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E4" w:rsidRPr="00781AE4" w:rsidRDefault="00781AE4" w:rsidP="00781A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1A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JVM (Java Virtual Machine)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JVM?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It is:</w:t>
      </w:r>
    </w:p>
    <w:p w:rsidR="00781AE4" w:rsidRPr="00781AE4" w:rsidRDefault="00781AE4" w:rsidP="0078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b/>
          <w:bCs/>
          <w:sz w:val="24"/>
          <w:szCs w:val="24"/>
        </w:rPr>
        <w:t>A specification</w:t>
      </w:r>
      <w:r w:rsidRPr="00781AE4">
        <w:rPr>
          <w:rFonts w:ascii="Times New Roman" w:eastAsia="Times New Roman" w:hAnsi="Times New Roman" w:cs="Times New Roman"/>
          <w:sz w:val="24"/>
          <w:szCs w:val="24"/>
        </w:rPr>
        <w:t xml:space="preserve"> where working of Java Virtual Machine is specified. But implementation provider is independent to choose the algorithm. Its implementation has been provided by Sun and other companies.</w:t>
      </w:r>
    </w:p>
    <w:p w:rsidR="00781AE4" w:rsidRPr="00781AE4" w:rsidRDefault="00781AE4" w:rsidP="0078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b/>
          <w:bCs/>
          <w:sz w:val="24"/>
          <w:szCs w:val="24"/>
        </w:rPr>
        <w:t>An implementation</w:t>
      </w:r>
      <w:r w:rsidRPr="00781AE4">
        <w:rPr>
          <w:rFonts w:ascii="Times New Roman" w:eastAsia="Times New Roman" w:hAnsi="Times New Roman" w:cs="Times New Roman"/>
          <w:sz w:val="24"/>
          <w:szCs w:val="24"/>
        </w:rPr>
        <w:t xml:space="preserve"> Its implementation is known as JRE (Java Runtime Environment).</w:t>
      </w:r>
    </w:p>
    <w:p w:rsidR="00781AE4" w:rsidRPr="00781AE4" w:rsidRDefault="00781AE4" w:rsidP="0078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b/>
          <w:bCs/>
          <w:sz w:val="24"/>
          <w:szCs w:val="24"/>
        </w:rPr>
        <w:t>Runtime Instance</w:t>
      </w:r>
      <w:r w:rsidRPr="00781AE4">
        <w:rPr>
          <w:rFonts w:ascii="Times New Roman" w:eastAsia="Times New Roman" w:hAnsi="Times New Roman" w:cs="Times New Roman"/>
          <w:sz w:val="24"/>
          <w:szCs w:val="24"/>
        </w:rPr>
        <w:t xml:space="preserve"> Whenever you write java command on the command prompt to run the java class, and instance of JVM is created.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What it does?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The JVM performs following operation:</w:t>
      </w:r>
    </w:p>
    <w:p w:rsidR="00781AE4" w:rsidRPr="00781AE4" w:rsidRDefault="00781AE4" w:rsidP="0078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Loads code</w:t>
      </w:r>
    </w:p>
    <w:p w:rsidR="00781AE4" w:rsidRPr="00781AE4" w:rsidRDefault="00781AE4" w:rsidP="0078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Verifies code</w:t>
      </w:r>
    </w:p>
    <w:p w:rsidR="00781AE4" w:rsidRPr="00781AE4" w:rsidRDefault="00781AE4" w:rsidP="0078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Executes code</w:t>
      </w:r>
    </w:p>
    <w:p w:rsidR="00781AE4" w:rsidRPr="00781AE4" w:rsidRDefault="00781AE4" w:rsidP="0078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Provides runtime environment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JVM provides definitions for the:</w:t>
      </w:r>
    </w:p>
    <w:p w:rsidR="00781AE4" w:rsidRPr="00781AE4" w:rsidRDefault="00781AE4" w:rsidP="0078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Memory area</w:t>
      </w:r>
    </w:p>
    <w:p w:rsidR="00781AE4" w:rsidRPr="00781AE4" w:rsidRDefault="00781AE4" w:rsidP="0078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Class file format</w:t>
      </w:r>
    </w:p>
    <w:p w:rsidR="00781AE4" w:rsidRPr="00781AE4" w:rsidRDefault="00781AE4" w:rsidP="0078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Register set</w:t>
      </w:r>
    </w:p>
    <w:p w:rsidR="00781AE4" w:rsidRPr="00781AE4" w:rsidRDefault="00781AE4" w:rsidP="0078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Garbage-collected heap</w:t>
      </w:r>
    </w:p>
    <w:p w:rsidR="00781AE4" w:rsidRPr="00781AE4" w:rsidRDefault="00781AE4" w:rsidP="0078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Fatal error reporting etc.</w:t>
      </w:r>
    </w:p>
    <w:p w:rsidR="00781AE4" w:rsidRPr="00781AE4" w:rsidRDefault="00781AE4" w:rsidP="00781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Internal Architecture of JVM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Let's understand the internal architecture of JVM. It contains </w:t>
            </w:r>
            <w:proofErr w:type="spellStart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classloader</w:t>
            </w:r>
            <w:proofErr w:type="spell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memory area, execution engine etc. </w:t>
            </w:r>
          </w:p>
        </w:tc>
      </w:tr>
    </w:tbl>
    <w:p w:rsidR="00781AE4" w:rsidRPr="00781AE4" w:rsidRDefault="00781AE4" w:rsidP="00D674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vm Internal" style="width:23.7pt;height:23.7pt"/>
        </w:pict>
      </w:r>
      <w:r w:rsidRPr="00781AE4">
        <w:rPr>
          <w:rFonts w:ascii="Times New Roman" w:eastAsia="Times New Roman" w:hAnsi="Times New Roman" w:cs="Times New Roman"/>
          <w:sz w:val="24"/>
          <w:szCs w:val="24"/>
        </w:rPr>
        <w:br/>
      </w: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1) </w:t>
      </w:r>
      <w:proofErr w:type="spellStart"/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Classloader</w:t>
      </w:r>
      <w:proofErr w:type="spellEnd"/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AE4">
        <w:rPr>
          <w:rFonts w:ascii="Times New Roman" w:eastAsia="Times New Roman" w:hAnsi="Times New Roman" w:cs="Times New Roman"/>
          <w:sz w:val="24"/>
          <w:szCs w:val="24"/>
        </w:rPr>
        <w:t>Classloader</w:t>
      </w:r>
      <w:proofErr w:type="spellEnd"/>
      <w:r w:rsidRPr="00781AE4">
        <w:rPr>
          <w:rFonts w:ascii="Times New Roman" w:eastAsia="Times New Roman" w:hAnsi="Times New Roman" w:cs="Times New Roman"/>
          <w:sz w:val="24"/>
          <w:szCs w:val="24"/>
        </w:rPr>
        <w:t xml:space="preserve"> is a subsystem of JVM that is used to load class files.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</w:t>
      </w:r>
      <w:proofErr w:type="gramStart"/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Class(</w:t>
      </w:r>
      <w:proofErr w:type="gramEnd"/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Method) Area: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AE4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781AE4">
        <w:rPr>
          <w:rFonts w:ascii="Times New Roman" w:eastAsia="Times New Roman" w:hAnsi="Times New Roman" w:cs="Times New Roman"/>
          <w:sz w:val="24"/>
          <w:szCs w:val="24"/>
        </w:rPr>
        <w:t>Method) Area stores per-class structures such as the runtime constant pool, field and method data, the code for methods.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3) Heap: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It is the runtime data area in which objects are allocated.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4)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Stack stores </w:t>
            </w:r>
            <w:proofErr w:type="spellStart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frames.It</w:t>
            </w:r>
            <w:proofErr w:type="spell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holds local variables and partial results, and plays a part in method invocation and return.</w:t>
            </w:r>
          </w:p>
        </w:tc>
      </w:tr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Each thread has a private JVM stack, created at the same time as thread.</w:t>
            </w:r>
          </w:p>
        </w:tc>
      </w:tr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A new frame is created each time a method is invoked. A frame is destroyed when its method invocation completes.</w:t>
            </w:r>
          </w:p>
        </w:tc>
      </w:tr>
    </w:tbl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5) Program Counter Register: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 xml:space="preserve">PC (program counter) </w:t>
      </w:r>
      <w:proofErr w:type="gramStart"/>
      <w:r w:rsidRPr="00781AE4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gramEnd"/>
      <w:r w:rsidRPr="00781AE4">
        <w:rPr>
          <w:rFonts w:ascii="Times New Roman" w:eastAsia="Times New Roman" w:hAnsi="Times New Roman" w:cs="Times New Roman"/>
          <w:sz w:val="24"/>
          <w:szCs w:val="24"/>
        </w:rPr>
        <w:t>. It contains the address of the Java virtual machine instruction currently being executed.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6) Native Method Stack:</w:t>
      </w:r>
    </w:p>
    <w:p w:rsidR="00781AE4" w:rsidRPr="00781AE4" w:rsidRDefault="00781AE4" w:rsidP="0078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E4">
        <w:rPr>
          <w:rFonts w:ascii="Times New Roman" w:eastAsia="Times New Roman" w:hAnsi="Times New Roman" w:cs="Times New Roman"/>
          <w:sz w:val="24"/>
          <w:szCs w:val="24"/>
        </w:rPr>
        <w:t>It contains all the native methods used in the application.</w:t>
      </w:r>
    </w:p>
    <w:p w:rsidR="00781AE4" w:rsidRPr="00781AE4" w:rsidRDefault="00781AE4" w:rsidP="0078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AE4">
        <w:rPr>
          <w:rFonts w:ascii="Times New Roman" w:eastAsia="Times New Roman" w:hAnsi="Times New Roman" w:cs="Times New Roman"/>
          <w:b/>
          <w:bCs/>
          <w:sz w:val="27"/>
          <w:szCs w:val="27"/>
        </w:rPr>
        <w:t>7) Execution Engine: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It contains:</w:t>
            </w:r>
          </w:p>
        </w:tc>
      </w:tr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 A virtual processor</w:t>
            </w:r>
          </w:p>
        </w:tc>
      </w:tr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2) </w:t>
            </w:r>
            <w:proofErr w:type="spellStart"/>
            <w:r w:rsidRPr="00781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Interpreter</w:t>
            </w:r>
            <w:proofErr w:type="gramStart"/>
            <w:r w:rsidRPr="00781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  <w:proofErr w:type="spellEnd"/>
            <w:proofErr w:type="gram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bytecode</w:t>
            </w:r>
            <w:proofErr w:type="spell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stream then execute the instructions.</w:t>
            </w:r>
          </w:p>
        </w:tc>
      </w:tr>
      <w:tr w:rsidR="00781AE4" w:rsidRPr="00781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AE4" w:rsidRPr="00781AE4" w:rsidRDefault="00781AE4" w:rsidP="00781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3) Just-In-Time(JIT) </w:t>
            </w:r>
            <w:proofErr w:type="spellStart"/>
            <w:r w:rsidRPr="00781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compiler:</w:t>
            </w:r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improve the performance.JIT compiles parts of the byte code that have similar functionality at the same time, and hence reduces the amount of time needed for </w:t>
            </w:r>
            <w:proofErr w:type="spellStart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compilation.Here</w:t>
            </w:r>
            <w:proofErr w:type="spell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term ?compiler? </w:t>
            </w:r>
            <w:proofErr w:type="gramStart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>refers</w:t>
            </w:r>
            <w:proofErr w:type="gramEnd"/>
            <w:r w:rsidRPr="00781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translator from the instruction set of a Java virtual machine (JVM) to the instruction set of a specific CPU.</w:t>
            </w:r>
          </w:p>
        </w:tc>
      </w:tr>
    </w:tbl>
    <w:p w:rsidR="00872BD3" w:rsidRDefault="00D674E2">
      <w:r>
        <w:rPr>
          <w:noProof/>
        </w:rPr>
        <w:lastRenderedPageBreak/>
        <w:drawing>
          <wp:inline distT="0" distB="0" distL="0" distR="0">
            <wp:extent cx="3743661" cy="2845035"/>
            <wp:effectExtent l="19050" t="0" r="9189" b="0"/>
            <wp:docPr id="5" name="Picture 5" descr="C:\Users\rajiv.gupta\Desktop\java notes\jvminte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iv.gupta\Desktop\java notes\jvminter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97" cy="284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BD3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23ABA"/>
    <w:multiLevelType w:val="multilevel"/>
    <w:tmpl w:val="834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F22F9"/>
    <w:multiLevelType w:val="multilevel"/>
    <w:tmpl w:val="D7F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13F01"/>
    <w:multiLevelType w:val="multilevel"/>
    <w:tmpl w:val="9A1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608C9"/>
    <w:multiLevelType w:val="multilevel"/>
    <w:tmpl w:val="4FA4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81AE4"/>
    <w:rsid w:val="00781AE4"/>
    <w:rsid w:val="00872BD3"/>
    <w:rsid w:val="00D6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781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1A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1A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A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482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682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1944</Characters>
  <Application>Microsoft Office Word</Application>
  <DocSecurity>0</DocSecurity>
  <Lines>16</Lines>
  <Paragraphs>4</Paragraphs>
  <ScaleCrop>false</ScaleCrop>
  <Company> 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2</cp:revision>
  <dcterms:created xsi:type="dcterms:W3CDTF">2015-09-05T11:48:00Z</dcterms:created>
  <dcterms:modified xsi:type="dcterms:W3CDTF">2015-09-05T11:49:00Z</dcterms:modified>
</cp:coreProperties>
</file>