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502" w:rsidRPr="00D06FE6" w:rsidRDefault="00C66502" w:rsidP="005612E2">
      <w:pPr>
        <w:pStyle w:val="Heading1"/>
        <w:spacing w:before="0"/>
        <w:jc w:val="center"/>
      </w:pPr>
      <w:r>
        <w:t>GestureRecognition</w:t>
      </w:r>
      <w:r w:rsidRPr="00D06FE6">
        <w:t>_Assignment_PrashantBhide</w:t>
      </w:r>
    </w:p>
    <w:p w:rsidR="00C66502" w:rsidRDefault="00C66502" w:rsidP="001840A4">
      <w:pPr>
        <w:pBdr>
          <w:bottom w:val="single" w:sz="12" w:space="1" w:color="auto"/>
        </w:pBdr>
        <w:spacing w:after="0"/>
      </w:pPr>
    </w:p>
    <w:p w:rsidR="00C66502" w:rsidRDefault="00C66502" w:rsidP="001840A4">
      <w:pPr>
        <w:spacing w:after="0"/>
      </w:pPr>
    </w:p>
    <w:p w:rsidR="00830A1A" w:rsidRPr="001840A4" w:rsidRDefault="00830A1A" w:rsidP="00720B05">
      <w:pPr>
        <w:pStyle w:val="Heading2"/>
        <w:spacing w:before="0"/>
      </w:pPr>
      <w:r w:rsidRPr="001840A4">
        <w:t>Problem Statement</w:t>
      </w:r>
      <w:r w:rsidR="001840A4" w:rsidRPr="001840A4">
        <w:t>:</w:t>
      </w:r>
    </w:p>
    <w:p w:rsidR="00830A1A" w:rsidRDefault="00830A1A" w:rsidP="00EB0608">
      <w:pPr>
        <w:spacing w:before="120"/>
        <w:jc w:val="both"/>
      </w:pPr>
      <w:r>
        <w:t>Imagine you are working as a data scientist at a home electronics company that manufactures state of the art smart televisions. You want to develop a cool feature in the smart-TV that can recognize five different gestures performed by the user which will help users control the TV without using a remote. You need to create a deep learning-based model which can accurately capture different gestures of the user using the incoming video from the camera.</w:t>
      </w:r>
    </w:p>
    <w:p w:rsidR="00830A1A" w:rsidRDefault="00830A1A" w:rsidP="00830A1A">
      <w:pPr>
        <w:jc w:val="both"/>
      </w:pPr>
      <w:r>
        <w:t>Each video is a sequence of 30 frames (or images). The gestures are continuously monitored by the webcam mounted on the TV. Each gesture corresponds to a specific command:</w:t>
      </w:r>
    </w:p>
    <w:p w:rsidR="00830A1A" w:rsidRDefault="00830A1A" w:rsidP="00830A1A">
      <w:pPr>
        <w:spacing w:after="0"/>
      </w:pPr>
      <w:r>
        <w:tab/>
      </w:r>
      <w:r w:rsidRPr="006610A1">
        <w:rPr>
          <w:b/>
          <w:bCs/>
        </w:rPr>
        <w:t>Thumbs up</w:t>
      </w:r>
      <w:r w:rsidR="006610A1">
        <w:rPr>
          <w:b/>
          <w:bCs/>
        </w:rPr>
        <w:tab/>
      </w:r>
      <w:r w:rsidRPr="006610A1">
        <w:rPr>
          <w:b/>
          <w:bCs/>
        </w:rPr>
        <w:t>:</w:t>
      </w:r>
      <w:r w:rsidR="006610A1">
        <w:rPr>
          <w:b/>
          <w:bCs/>
        </w:rPr>
        <w:t xml:space="preserve"> </w:t>
      </w:r>
      <w:r w:rsidR="00A275B4">
        <w:rPr>
          <w:b/>
          <w:bCs/>
        </w:rPr>
        <w:t xml:space="preserve"> </w:t>
      </w:r>
      <w:r w:rsidR="006610A1" w:rsidRPr="006610A1">
        <w:t>I</w:t>
      </w:r>
      <w:r>
        <w:t>ncrease the volume</w:t>
      </w:r>
    </w:p>
    <w:p w:rsidR="00830A1A" w:rsidRDefault="00830A1A" w:rsidP="00830A1A">
      <w:pPr>
        <w:spacing w:after="0"/>
      </w:pPr>
      <w:r>
        <w:tab/>
      </w:r>
      <w:r w:rsidRPr="006610A1">
        <w:rPr>
          <w:b/>
          <w:bCs/>
        </w:rPr>
        <w:t>Thumbs down</w:t>
      </w:r>
      <w:r w:rsidR="006610A1">
        <w:rPr>
          <w:b/>
          <w:bCs/>
        </w:rPr>
        <w:tab/>
      </w:r>
      <w:r w:rsidRPr="006610A1">
        <w:rPr>
          <w:b/>
          <w:bCs/>
        </w:rPr>
        <w:t>:</w:t>
      </w:r>
      <w:r>
        <w:t xml:space="preserve"> </w:t>
      </w:r>
      <w:r w:rsidR="00A275B4">
        <w:t xml:space="preserve"> </w:t>
      </w:r>
      <w:r>
        <w:t>Decrease the volume</w:t>
      </w:r>
    </w:p>
    <w:p w:rsidR="00830A1A" w:rsidRDefault="00830A1A" w:rsidP="00830A1A">
      <w:pPr>
        <w:spacing w:after="0"/>
      </w:pPr>
      <w:r>
        <w:tab/>
      </w:r>
      <w:r w:rsidRPr="006610A1">
        <w:rPr>
          <w:b/>
          <w:bCs/>
        </w:rPr>
        <w:t>Left swipe</w:t>
      </w:r>
      <w:r w:rsidR="006610A1">
        <w:rPr>
          <w:b/>
          <w:bCs/>
        </w:rPr>
        <w:tab/>
      </w:r>
      <w:r w:rsidRPr="006610A1">
        <w:rPr>
          <w:b/>
          <w:bCs/>
        </w:rPr>
        <w:t>:</w:t>
      </w:r>
      <w:r>
        <w:t xml:space="preserve"> </w:t>
      </w:r>
      <w:r w:rsidR="00A275B4">
        <w:t xml:space="preserve"> </w:t>
      </w:r>
      <w:r>
        <w:t>'Jump' backwards 10 seconds</w:t>
      </w:r>
    </w:p>
    <w:p w:rsidR="00830A1A" w:rsidRDefault="00830A1A" w:rsidP="00830A1A">
      <w:pPr>
        <w:spacing w:after="0"/>
      </w:pPr>
      <w:r>
        <w:tab/>
      </w:r>
      <w:r w:rsidRPr="006610A1">
        <w:rPr>
          <w:b/>
          <w:bCs/>
        </w:rPr>
        <w:t>Right swipe</w:t>
      </w:r>
      <w:r w:rsidR="006610A1">
        <w:rPr>
          <w:b/>
          <w:bCs/>
        </w:rPr>
        <w:tab/>
      </w:r>
      <w:r w:rsidRPr="006610A1">
        <w:rPr>
          <w:b/>
          <w:bCs/>
        </w:rPr>
        <w:t>:</w:t>
      </w:r>
      <w:r>
        <w:t xml:space="preserve"> </w:t>
      </w:r>
      <w:r w:rsidR="00A275B4">
        <w:t xml:space="preserve"> </w:t>
      </w:r>
      <w:r>
        <w:t xml:space="preserve">'Jump' forward 10 seconds  </w:t>
      </w:r>
    </w:p>
    <w:p w:rsidR="00830A1A" w:rsidRDefault="00830A1A" w:rsidP="00830A1A">
      <w:pPr>
        <w:spacing w:after="0"/>
      </w:pPr>
      <w:r>
        <w:tab/>
      </w:r>
      <w:r w:rsidRPr="006610A1">
        <w:rPr>
          <w:b/>
          <w:bCs/>
        </w:rPr>
        <w:t>Stop</w:t>
      </w:r>
      <w:r w:rsidR="006610A1">
        <w:rPr>
          <w:b/>
          <w:bCs/>
        </w:rPr>
        <w:tab/>
      </w:r>
      <w:r w:rsidR="006610A1">
        <w:rPr>
          <w:b/>
          <w:bCs/>
        </w:rPr>
        <w:tab/>
      </w:r>
      <w:r w:rsidRPr="006610A1">
        <w:rPr>
          <w:b/>
          <w:bCs/>
        </w:rPr>
        <w:t>:</w:t>
      </w:r>
      <w:r>
        <w:t xml:space="preserve"> </w:t>
      </w:r>
      <w:r w:rsidR="00A275B4">
        <w:t xml:space="preserve"> </w:t>
      </w:r>
      <w:r>
        <w:t>Pause the movie</w:t>
      </w:r>
    </w:p>
    <w:p w:rsidR="00830A1A" w:rsidRDefault="00830A1A" w:rsidP="00830A1A">
      <w:r>
        <w:t xml:space="preserve"> </w:t>
      </w:r>
    </w:p>
    <w:p w:rsidR="00830A1A" w:rsidRPr="005612E2" w:rsidRDefault="005612E2" w:rsidP="00EB0608">
      <w:pPr>
        <w:pStyle w:val="Heading2"/>
        <w:spacing w:before="0" w:after="240"/>
      </w:pPr>
      <w:r w:rsidRPr="005612E2">
        <w:t>Deep-learning Model Building:</w:t>
      </w:r>
    </w:p>
    <w:tbl>
      <w:tblPr>
        <w:tblStyle w:val="TableGrid"/>
        <w:tblW w:w="9558" w:type="dxa"/>
        <w:tblLook w:val="04A0"/>
      </w:tblPr>
      <w:tblGrid>
        <w:gridCol w:w="812"/>
        <w:gridCol w:w="1021"/>
        <w:gridCol w:w="2586"/>
        <w:gridCol w:w="5139"/>
      </w:tblGrid>
      <w:tr w:rsidR="00EB0608" w:rsidTr="002C4A9A">
        <w:tc>
          <w:tcPr>
            <w:tcW w:w="812" w:type="dxa"/>
            <w:shd w:val="pct15" w:color="auto" w:fill="auto"/>
          </w:tcPr>
          <w:p w:rsidR="00720B05" w:rsidRDefault="00720B05" w:rsidP="002C4A9A">
            <w:pPr>
              <w:spacing w:line="276" w:lineRule="auto"/>
              <w:rPr>
                <w:b/>
              </w:rPr>
            </w:pPr>
            <w:r>
              <w:rPr>
                <w:b/>
              </w:rPr>
              <w:t>Exp #</w:t>
            </w:r>
          </w:p>
        </w:tc>
        <w:tc>
          <w:tcPr>
            <w:tcW w:w="1021" w:type="dxa"/>
            <w:shd w:val="pct15" w:color="auto" w:fill="auto"/>
          </w:tcPr>
          <w:p w:rsidR="00720B05" w:rsidRDefault="00720B05" w:rsidP="002C4A9A">
            <w:pPr>
              <w:spacing w:line="276" w:lineRule="auto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586" w:type="dxa"/>
            <w:shd w:val="pct15" w:color="auto" w:fill="auto"/>
          </w:tcPr>
          <w:p w:rsidR="00720B05" w:rsidRDefault="00720B05" w:rsidP="002C4A9A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5139" w:type="dxa"/>
            <w:shd w:val="pct15" w:color="auto" w:fill="auto"/>
          </w:tcPr>
          <w:p w:rsidR="00720B05" w:rsidRDefault="00720B05" w:rsidP="005D65A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720B05" w:rsidRPr="00A275B4" w:rsidTr="002C4A9A">
        <w:tc>
          <w:tcPr>
            <w:tcW w:w="812" w:type="dxa"/>
          </w:tcPr>
          <w:p w:rsidR="00720B05" w:rsidRPr="00A275B4" w:rsidRDefault="00720B05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1</w:t>
            </w:r>
          </w:p>
        </w:tc>
        <w:tc>
          <w:tcPr>
            <w:tcW w:w="1021" w:type="dxa"/>
          </w:tcPr>
          <w:p w:rsidR="00720B05" w:rsidRPr="00A275B4" w:rsidRDefault="00720B05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Conv3D</w:t>
            </w:r>
          </w:p>
        </w:tc>
        <w:tc>
          <w:tcPr>
            <w:tcW w:w="2586" w:type="dxa"/>
          </w:tcPr>
          <w:p w:rsidR="00720B05" w:rsidRPr="00F20FB0" w:rsidRDefault="00A275B4" w:rsidP="002C4A9A">
            <w:pPr>
              <w:spacing w:after="0" w:line="276" w:lineRule="auto"/>
              <w:rPr>
                <w:bCs/>
                <w:color w:val="FF0000"/>
              </w:rPr>
            </w:pPr>
            <w:r w:rsidRPr="00F20FB0">
              <w:rPr>
                <w:bCs/>
                <w:color w:val="FF0000"/>
              </w:rPr>
              <w:t>Kernel crash!</w:t>
            </w:r>
          </w:p>
        </w:tc>
        <w:tc>
          <w:tcPr>
            <w:tcW w:w="5139" w:type="dxa"/>
          </w:tcPr>
          <w:p w:rsidR="00720B05" w:rsidRPr="00A275B4" w:rsidRDefault="00A275B4" w:rsidP="005D65A7">
            <w:pPr>
              <w:spacing w:after="0" w:line="276" w:lineRule="auto"/>
              <w:jc w:val="both"/>
              <w:rPr>
                <w:bCs/>
              </w:rPr>
            </w:pPr>
            <w:r>
              <w:rPr>
                <w:bCs/>
              </w:rPr>
              <w:t>Kernel crashes t</w:t>
            </w:r>
            <w:r w:rsidR="00970192">
              <w:rPr>
                <w:bCs/>
              </w:rPr>
              <w:t>rying to use image size 100x100 and</w:t>
            </w:r>
            <w:r>
              <w:rPr>
                <w:bCs/>
              </w:rPr>
              <w:t xml:space="preserve"> batch size 100</w:t>
            </w:r>
            <w:r w:rsidR="00970192">
              <w:rPr>
                <w:bCs/>
              </w:rPr>
              <w:t xml:space="preserve"> with </w:t>
            </w:r>
            <w:r w:rsidR="00F20FB0">
              <w:rPr>
                <w:bCs/>
              </w:rPr>
              <w:t>full training data. Next to try -</w:t>
            </w:r>
            <w:r>
              <w:rPr>
                <w:bCs/>
              </w:rPr>
              <w:t xml:space="preserve"> </w:t>
            </w:r>
            <w:r w:rsidR="00F20FB0">
              <w:rPr>
                <w:bCs/>
              </w:rPr>
              <w:t>T</w:t>
            </w:r>
            <w:r>
              <w:rPr>
                <w:bCs/>
              </w:rPr>
              <w:t xml:space="preserve">rain model with </w:t>
            </w:r>
            <w:r w:rsidR="00720B05" w:rsidRPr="00A275B4">
              <w:rPr>
                <w:bCs/>
              </w:rPr>
              <w:t>less data</w:t>
            </w:r>
            <w:r w:rsidR="00BD2B49">
              <w:rPr>
                <w:bCs/>
              </w:rPr>
              <w:t xml:space="preserve"> and Introduce BatchNormalization layer</w:t>
            </w:r>
          </w:p>
        </w:tc>
      </w:tr>
      <w:tr w:rsidR="00720B05" w:rsidRPr="00A275B4" w:rsidTr="002C4A9A">
        <w:tc>
          <w:tcPr>
            <w:tcW w:w="812" w:type="dxa"/>
          </w:tcPr>
          <w:p w:rsidR="00720B05" w:rsidRPr="00A275B4" w:rsidRDefault="00720B05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2</w:t>
            </w:r>
          </w:p>
        </w:tc>
        <w:tc>
          <w:tcPr>
            <w:tcW w:w="1021" w:type="dxa"/>
          </w:tcPr>
          <w:p w:rsidR="00720B05" w:rsidRPr="00A275B4" w:rsidRDefault="00720B05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Conv3D</w:t>
            </w:r>
          </w:p>
        </w:tc>
        <w:tc>
          <w:tcPr>
            <w:tcW w:w="2586" w:type="dxa"/>
          </w:tcPr>
          <w:p w:rsidR="00A275B4" w:rsidRPr="00A275B4" w:rsidRDefault="00A275B4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 xml:space="preserve">Training </w:t>
            </w:r>
            <w:r>
              <w:rPr>
                <w:bCs/>
              </w:rPr>
              <w:t>Accuracy: 0.</w:t>
            </w:r>
            <w:r w:rsidRPr="00A275B4">
              <w:rPr>
                <w:bCs/>
              </w:rPr>
              <w:t>7</w:t>
            </w:r>
            <w:r>
              <w:rPr>
                <w:bCs/>
              </w:rPr>
              <w:t>4</w:t>
            </w:r>
          </w:p>
          <w:p w:rsidR="00720B05" w:rsidRPr="00F20FB0" w:rsidRDefault="00A275B4" w:rsidP="002C4A9A">
            <w:pPr>
              <w:spacing w:after="0" w:line="276" w:lineRule="auto"/>
              <w:rPr>
                <w:bCs/>
                <w:color w:val="FF0000"/>
              </w:rPr>
            </w:pPr>
            <w:r w:rsidRPr="00F20FB0">
              <w:rPr>
                <w:bCs/>
                <w:color w:val="FF0000"/>
              </w:rPr>
              <w:t>Validation Accuracy: 0.18</w:t>
            </w:r>
          </w:p>
        </w:tc>
        <w:tc>
          <w:tcPr>
            <w:tcW w:w="5139" w:type="dxa"/>
          </w:tcPr>
          <w:p w:rsidR="00720B05" w:rsidRPr="00A275B4" w:rsidRDefault="00F20FB0" w:rsidP="005D65A7">
            <w:pPr>
              <w:spacing w:after="0" w:line="276" w:lineRule="auto"/>
              <w:jc w:val="both"/>
              <w:rPr>
                <w:bCs/>
              </w:rPr>
            </w:pPr>
            <w:r w:rsidRPr="00F20FB0">
              <w:rPr>
                <w:bCs/>
              </w:rPr>
              <w:t xml:space="preserve">Model is significantly over-fitting as seen in </w:t>
            </w:r>
            <w:r w:rsidRPr="002C4A9A">
              <w:rPr>
                <w:b/>
                <w:color w:val="0070C0"/>
              </w:rPr>
              <w:t>Figure 1</w:t>
            </w:r>
            <w:r w:rsidRPr="00F20FB0">
              <w:rPr>
                <w:bCs/>
              </w:rPr>
              <w:t xml:space="preserve"> below. </w:t>
            </w:r>
            <w:r>
              <w:rPr>
                <w:bCs/>
              </w:rPr>
              <w:t xml:space="preserve">Next to try - </w:t>
            </w:r>
            <w:r w:rsidR="00163D61">
              <w:rPr>
                <w:bCs/>
              </w:rPr>
              <w:t xml:space="preserve">Reduce the </w:t>
            </w:r>
            <w:r w:rsidR="009A7227">
              <w:rPr>
                <w:bCs/>
              </w:rPr>
              <w:t xml:space="preserve">image </w:t>
            </w:r>
            <w:r w:rsidR="00163D61">
              <w:rPr>
                <w:bCs/>
              </w:rPr>
              <w:t xml:space="preserve">size and </w:t>
            </w:r>
            <w:r w:rsidR="009A7227">
              <w:rPr>
                <w:bCs/>
              </w:rPr>
              <w:t>Introduce Dropout layers</w:t>
            </w:r>
          </w:p>
        </w:tc>
      </w:tr>
      <w:tr w:rsidR="00720B05" w:rsidRPr="00A275B4" w:rsidTr="002C4A9A">
        <w:tc>
          <w:tcPr>
            <w:tcW w:w="812" w:type="dxa"/>
          </w:tcPr>
          <w:p w:rsidR="00720B05" w:rsidRPr="00A275B4" w:rsidRDefault="00720B05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3</w:t>
            </w:r>
          </w:p>
        </w:tc>
        <w:tc>
          <w:tcPr>
            <w:tcW w:w="1021" w:type="dxa"/>
          </w:tcPr>
          <w:p w:rsidR="00720B05" w:rsidRPr="00A275B4" w:rsidRDefault="00720B05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Conv3D</w:t>
            </w:r>
          </w:p>
        </w:tc>
        <w:tc>
          <w:tcPr>
            <w:tcW w:w="2586" w:type="dxa"/>
          </w:tcPr>
          <w:p w:rsidR="00A275B4" w:rsidRPr="009A7227" w:rsidRDefault="00A275B4" w:rsidP="002C4A9A">
            <w:pPr>
              <w:spacing w:after="0" w:line="276" w:lineRule="auto"/>
              <w:rPr>
                <w:bCs/>
                <w:color w:val="FF0000"/>
              </w:rPr>
            </w:pPr>
            <w:r w:rsidRPr="009A7227">
              <w:rPr>
                <w:bCs/>
                <w:color w:val="FF0000"/>
              </w:rPr>
              <w:t xml:space="preserve">Training </w:t>
            </w:r>
            <w:r w:rsidR="009A7227" w:rsidRPr="009A7227">
              <w:rPr>
                <w:bCs/>
                <w:color w:val="FF0000"/>
              </w:rPr>
              <w:t>Accuracy: 0.48</w:t>
            </w:r>
          </w:p>
          <w:p w:rsidR="00720B05" w:rsidRPr="00A275B4" w:rsidRDefault="00A275B4" w:rsidP="002C4A9A">
            <w:pPr>
              <w:spacing w:after="0" w:line="276" w:lineRule="auto"/>
              <w:rPr>
                <w:bCs/>
              </w:rPr>
            </w:pPr>
            <w:r w:rsidRPr="009A7227">
              <w:rPr>
                <w:bCs/>
                <w:color w:val="FF0000"/>
              </w:rPr>
              <w:t>Validation Accuracy: 0.</w:t>
            </w:r>
            <w:r w:rsidR="009A7227" w:rsidRPr="009A7227">
              <w:rPr>
                <w:bCs/>
                <w:color w:val="FF0000"/>
              </w:rPr>
              <w:t>4</w:t>
            </w:r>
            <w:r w:rsidRPr="009A7227">
              <w:rPr>
                <w:bCs/>
                <w:color w:val="FF0000"/>
              </w:rPr>
              <w:t>4</w:t>
            </w:r>
          </w:p>
        </w:tc>
        <w:tc>
          <w:tcPr>
            <w:tcW w:w="5139" w:type="dxa"/>
          </w:tcPr>
          <w:p w:rsidR="00720B05" w:rsidRPr="00A275B4" w:rsidRDefault="000E18CF" w:rsidP="005D65A7">
            <w:pPr>
              <w:spacing w:after="0" w:line="276" w:lineRule="auto"/>
              <w:jc w:val="both"/>
              <w:rPr>
                <w:bCs/>
              </w:rPr>
            </w:pPr>
            <w:r>
              <w:rPr>
                <w:bCs/>
              </w:rPr>
              <w:t>Model has a</w:t>
            </w:r>
            <w:r w:rsidR="009A7227" w:rsidRPr="009A7227">
              <w:rPr>
                <w:bCs/>
              </w:rPr>
              <w:t xml:space="preserve"> balanced fit, but with low v</w:t>
            </w:r>
            <w:r w:rsidR="00BD2B49">
              <w:rPr>
                <w:bCs/>
              </w:rPr>
              <w:t xml:space="preserve">alidation accuracy due to higher </w:t>
            </w:r>
            <w:r w:rsidR="009A7227" w:rsidRPr="009A7227">
              <w:rPr>
                <w:bCs/>
              </w:rPr>
              <w:t xml:space="preserve">dropout values as seen in </w:t>
            </w:r>
            <w:r w:rsidR="009A7227" w:rsidRPr="002C4A9A">
              <w:rPr>
                <w:b/>
                <w:color w:val="0070C0"/>
              </w:rPr>
              <w:t>Figure 2</w:t>
            </w:r>
            <w:r w:rsidR="009A7227" w:rsidRPr="009A7227">
              <w:rPr>
                <w:bCs/>
              </w:rPr>
              <w:t xml:space="preserve"> below.</w:t>
            </w:r>
            <w:r w:rsidR="009A7227">
              <w:rPr>
                <w:bCs/>
              </w:rPr>
              <w:t xml:space="preserve"> Next to try – Reduce </w:t>
            </w:r>
            <w:r>
              <w:rPr>
                <w:bCs/>
              </w:rPr>
              <w:t>the D</w:t>
            </w:r>
            <w:r w:rsidR="009A7227">
              <w:rPr>
                <w:bCs/>
              </w:rPr>
              <w:t>ropout values</w:t>
            </w:r>
            <w:r>
              <w:rPr>
                <w:bCs/>
              </w:rPr>
              <w:t xml:space="preserve"> and Remove the BatchNormalization layer</w:t>
            </w:r>
          </w:p>
        </w:tc>
      </w:tr>
      <w:tr w:rsidR="00720B05" w:rsidRPr="00A275B4" w:rsidTr="002C4A9A">
        <w:tc>
          <w:tcPr>
            <w:tcW w:w="812" w:type="dxa"/>
          </w:tcPr>
          <w:p w:rsidR="00720B05" w:rsidRPr="00A275B4" w:rsidRDefault="002C4A9A" w:rsidP="002C4A9A">
            <w:pPr>
              <w:spacing w:after="0" w:line="276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21" w:type="dxa"/>
          </w:tcPr>
          <w:p w:rsidR="00720B05" w:rsidRPr="00A275B4" w:rsidRDefault="00720B05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Conv3D</w:t>
            </w:r>
          </w:p>
        </w:tc>
        <w:tc>
          <w:tcPr>
            <w:tcW w:w="2586" w:type="dxa"/>
          </w:tcPr>
          <w:p w:rsidR="00A275B4" w:rsidRPr="00A275B4" w:rsidRDefault="00A275B4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 xml:space="preserve">Training </w:t>
            </w:r>
            <w:r w:rsidR="002C4A9A">
              <w:rPr>
                <w:bCs/>
              </w:rPr>
              <w:t>Accuracy: 0.68</w:t>
            </w:r>
          </w:p>
          <w:p w:rsidR="00720B05" w:rsidRPr="00A275B4" w:rsidRDefault="00A275B4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Validation Accuracy: 0.</w:t>
            </w:r>
            <w:r w:rsidR="002C4A9A">
              <w:rPr>
                <w:bCs/>
              </w:rPr>
              <w:t>6</w:t>
            </w:r>
            <w:r w:rsidRPr="00A275B4">
              <w:rPr>
                <w:bCs/>
              </w:rPr>
              <w:t>8</w:t>
            </w:r>
          </w:p>
        </w:tc>
        <w:tc>
          <w:tcPr>
            <w:tcW w:w="5139" w:type="dxa"/>
          </w:tcPr>
          <w:p w:rsidR="00720B05" w:rsidRPr="00A275B4" w:rsidRDefault="002C4A9A" w:rsidP="005D65A7">
            <w:pPr>
              <w:spacing w:after="0" w:line="276" w:lineRule="auto"/>
              <w:jc w:val="both"/>
              <w:rPr>
                <w:bCs/>
              </w:rPr>
            </w:pPr>
            <w:r w:rsidRPr="009A7227">
              <w:rPr>
                <w:bCs/>
              </w:rPr>
              <w:t xml:space="preserve">Model has </w:t>
            </w:r>
            <w:r w:rsidR="000E18CF">
              <w:rPr>
                <w:bCs/>
              </w:rPr>
              <w:t xml:space="preserve">a </w:t>
            </w:r>
            <w:r w:rsidR="000E18CF" w:rsidRPr="009A7227">
              <w:rPr>
                <w:bCs/>
              </w:rPr>
              <w:t>balanced</w:t>
            </w:r>
            <w:r w:rsidRPr="009A7227">
              <w:rPr>
                <w:bCs/>
              </w:rPr>
              <w:t xml:space="preserve"> fit</w:t>
            </w:r>
            <w:r w:rsidR="000E18CF">
              <w:rPr>
                <w:bCs/>
              </w:rPr>
              <w:t xml:space="preserve">, and fair </w:t>
            </w:r>
            <w:r w:rsidRPr="009A7227">
              <w:rPr>
                <w:bCs/>
              </w:rPr>
              <w:t>v</w:t>
            </w:r>
            <w:r>
              <w:rPr>
                <w:bCs/>
              </w:rPr>
              <w:t xml:space="preserve">alidation accuracy </w:t>
            </w:r>
            <w:r w:rsidRPr="009A7227">
              <w:rPr>
                <w:bCs/>
              </w:rPr>
              <w:t xml:space="preserve">as seen in </w:t>
            </w:r>
            <w:r w:rsidRPr="002C4A9A">
              <w:rPr>
                <w:b/>
                <w:color w:val="0070C0"/>
              </w:rPr>
              <w:t xml:space="preserve">Figure </w:t>
            </w:r>
            <w:r>
              <w:rPr>
                <w:b/>
                <w:color w:val="0070C0"/>
              </w:rPr>
              <w:t>3</w:t>
            </w:r>
            <w:r w:rsidRPr="009A7227">
              <w:rPr>
                <w:bCs/>
              </w:rPr>
              <w:t xml:space="preserve"> below.</w:t>
            </w:r>
            <w:r>
              <w:rPr>
                <w:bCs/>
              </w:rPr>
              <w:t xml:space="preserve"> Next to try – </w:t>
            </w:r>
            <w:r w:rsidR="000E18CF">
              <w:rPr>
                <w:bCs/>
              </w:rPr>
              <w:t>Increase the Conv3D filters and number of training epochs to 50</w:t>
            </w:r>
          </w:p>
        </w:tc>
      </w:tr>
      <w:tr w:rsidR="00720B05" w:rsidRPr="00A275B4" w:rsidTr="002C4A9A">
        <w:tc>
          <w:tcPr>
            <w:tcW w:w="812" w:type="dxa"/>
          </w:tcPr>
          <w:p w:rsidR="00720B05" w:rsidRPr="00A275B4" w:rsidRDefault="002C4A9A" w:rsidP="002C4A9A">
            <w:pPr>
              <w:spacing w:after="0" w:line="276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21" w:type="dxa"/>
          </w:tcPr>
          <w:p w:rsidR="00720B05" w:rsidRPr="00A275B4" w:rsidRDefault="00720B05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Conv3D</w:t>
            </w:r>
          </w:p>
        </w:tc>
        <w:tc>
          <w:tcPr>
            <w:tcW w:w="2586" w:type="dxa"/>
          </w:tcPr>
          <w:p w:rsidR="00A275B4" w:rsidRPr="00A275B4" w:rsidRDefault="00A275B4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 xml:space="preserve">Training </w:t>
            </w:r>
            <w:r w:rsidR="002C4A9A">
              <w:rPr>
                <w:bCs/>
              </w:rPr>
              <w:t>Accuracy: 0.80</w:t>
            </w:r>
          </w:p>
          <w:p w:rsidR="00720B05" w:rsidRPr="00A275B4" w:rsidRDefault="00A275B4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Validation Accuracy: 0.</w:t>
            </w:r>
            <w:r w:rsidR="002C4A9A">
              <w:rPr>
                <w:bCs/>
              </w:rPr>
              <w:t>76</w:t>
            </w:r>
          </w:p>
        </w:tc>
        <w:tc>
          <w:tcPr>
            <w:tcW w:w="5139" w:type="dxa"/>
          </w:tcPr>
          <w:p w:rsidR="00720B05" w:rsidRPr="00A275B4" w:rsidRDefault="002C4A9A" w:rsidP="00C667A4">
            <w:pPr>
              <w:spacing w:after="0" w:line="276" w:lineRule="auto"/>
              <w:jc w:val="both"/>
              <w:rPr>
                <w:bCs/>
              </w:rPr>
            </w:pPr>
            <w:r w:rsidRPr="009A7227">
              <w:rPr>
                <w:bCs/>
              </w:rPr>
              <w:t xml:space="preserve">Model has a balanced </w:t>
            </w:r>
            <w:r w:rsidR="00C667A4" w:rsidRPr="009A7227">
              <w:rPr>
                <w:bCs/>
              </w:rPr>
              <w:t>fit</w:t>
            </w:r>
            <w:r w:rsidRPr="009A7227">
              <w:rPr>
                <w:bCs/>
              </w:rPr>
              <w:t xml:space="preserve"> </w:t>
            </w:r>
            <w:r w:rsidR="00C667A4">
              <w:rPr>
                <w:bCs/>
              </w:rPr>
              <w:t xml:space="preserve">and decent </w:t>
            </w:r>
            <w:r w:rsidRPr="009A7227">
              <w:rPr>
                <w:bCs/>
              </w:rPr>
              <w:t>v</w:t>
            </w:r>
            <w:r>
              <w:rPr>
                <w:bCs/>
              </w:rPr>
              <w:t xml:space="preserve">alidation accuracy </w:t>
            </w:r>
            <w:r w:rsidR="00C667A4">
              <w:rPr>
                <w:bCs/>
              </w:rPr>
              <w:t xml:space="preserve">at 76% reaching convergence around 25 epochs </w:t>
            </w:r>
            <w:r w:rsidRPr="009A7227">
              <w:rPr>
                <w:bCs/>
              </w:rPr>
              <w:t xml:space="preserve">as seen in </w:t>
            </w:r>
            <w:r w:rsidRPr="002C4A9A">
              <w:rPr>
                <w:b/>
                <w:color w:val="0070C0"/>
              </w:rPr>
              <w:t xml:space="preserve">Figure </w:t>
            </w:r>
            <w:r>
              <w:rPr>
                <w:b/>
                <w:color w:val="0070C0"/>
              </w:rPr>
              <w:t>4</w:t>
            </w:r>
            <w:r w:rsidRPr="009A7227">
              <w:rPr>
                <w:bCs/>
              </w:rPr>
              <w:t xml:space="preserve"> below.</w:t>
            </w:r>
            <w:r>
              <w:rPr>
                <w:bCs/>
              </w:rPr>
              <w:t xml:space="preserve"> Next to try – Re</w:t>
            </w:r>
            <w:r w:rsidR="00C667A4">
              <w:rPr>
                <w:bCs/>
              </w:rPr>
              <w:t>move the first Dropout layer and Increase the Dense layer neurons with number of epochs reduced to 30</w:t>
            </w:r>
          </w:p>
        </w:tc>
      </w:tr>
      <w:tr w:rsidR="00720B05" w:rsidRPr="00A275B4" w:rsidTr="002C4A9A">
        <w:tc>
          <w:tcPr>
            <w:tcW w:w="812" w:type="dxa"/>
          </w:tcPr>
          <w:p w:rsidR="00720B05" w:rsidRPr="00A275B4" w:rsidRDefault="004F2680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Final</w:t>
            </w:r>
          </w:p>
        </w:tc>
        <w:tc>
          <w:tcPr>
            <w:tcW w:w="1021" w:type="dxa"/>
          </w:tcPr>
          <w:p w:rsidR="00720B05" w:rsidRPr="00A275B4" w:rsidRDefault="00720B05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Conv3D</w:t>
            </w:r>
          </w:p>
        </w:tc>
        <w:tc>
          <w:tcPr>
            <w:tcW w:w="2586" w:type="dxa"/>
          </w:tcPr>
          <w:p w:rsidR="00720B05" w:rsidRPr="00A275B4" w:rsidRDefault="004F2680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Training Accuracy: 0.97</w:t>
            </w:r>
          </w:p>
          <w:p w:rsidR="004F2680" w:rsidRPr="00A275B4" w:rsidRDefault="004F2680" w:rsidP="002C4A9A">
            <w:pPr>
              <w:spacing w:after="0" w:line="276" w:lineRule="auto"/>
              <w:rPr>
                <w:bCs/>
              </w:rPr>
            </w:pPr>
            <w:r w:rsidRPr="00A275B4">
              <w:rPr>
                <w:bCs/>
              </w:rPr>
              <w:t>Validation Accuracy: 0.84</w:t>
            </w:r>
          </w:p>
        </w:tc>
        <w:tc>
          <w:tcPr>
            <w:tcW w:w="5139" w:type="dxa"/>
          </w:tcPr>
          <w:p w:rsidR="00720B05" w:rsidRPr="00A275B4" w:rsidRDefault="002C4A9A" w:rsidP="005D65A7">
            <w:pPr>
              <w:spacing w:after="0"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The </w:t>
            </w:r>
            <w:r w:rsidRPr="002C4A9A">
              <w:rPr>
                <w:bCs/>
              </w:rPr>
              <w:t>final model achieves a fairly decent validation accuracy peaking at 84%, with the training accuracy reaching 97% allowing for some over</w:t>
            </w:r>
            <w:r>
              <w:rPr>
                <w:bCs/>
              </w:rPr>
              <w:t>-</w:t>
            </w:r>
            <w:r w:rsidRPr="002C4A9A">
              <w:rPr>
                <w:bCs/>
              </w:rPr>
              <w:t>fitting</w:t>
            </w:r>
            <w:r w:rsidRPr="009A7227">
              <w:rPr>
                <w:bCs/>
              </w:rPr>
              <w:t xml:space="preserve"> as seen in </w:t>
            </w:r>
            <w:r w:rsidRPr="002C4A9A">
              <w:rPr>
                <w:b/>
                <w:color w:val="0070C0"/>
              </w:rPr>
              <w:t xml:space="preserve">Figure </w:t>
            </w:r>
            <w:r>
              <w:rPr>
                <w:b/>
                <w:color w:val="0070C0"/>
              </w:rPr>
              <w:t>5</w:t>
            </w:r>
            <w:r w:rsidRPr="009A7227">
              <w:rPr>
                <w:bCs/>
              </w:rPr>
              <w:t xml:space="preserve"> below</w:t>
            </w:r>
          </w:p>
        </w:tc>
      </w:tr>
    </w:tbl>
    <w:p w:rsidR="005612E2" w:rsidRDefault="005612E2" w:rsidP="00830A1A"/>
    <w:p w:rsidR="00C66502" w:rsidRDefault="00C66502" w:rsidP="00F616FC">
      <w:pPr>
        <w:jc w:val="center"/>
      </w:pPr>
    </w:p>
    <w:p w:rsidR="00F616FC" w:rsidRDefault="00F616FC" w:rsidP="00F616FC">
      <w:pPr>
        <w:jc w:val="center"/>
      </w:pPr>
      <w:r>
        <w:rPr>
          <w:noProof/>
          <w:lang w:bidi="mr-IN"/>
        </w:rPr>
        <w:drawing>
          <wp:inline distT="0" distB="0" distL="0" distR="0">
            <wp:extent cx="5943600" cy="2623185"/>
            <wp:effectExtent l="0" t="0" r="0" b="0"/>
            <wp:docPr id="2" name="Picture 1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FC" w:rsidRPr="00F616FC" w:rsidRDefault="00970192" w:rsidP="0039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>Figure 1</w:t>
      </w:r>
      <w:r w:rsidR="00F616FC" w:rsidRPr="00F616FC">
        <w:rPr>
          <w:b/>
          <w:bCs/>
        </w:rPr>
        <w:t xml:space="preserve">: Model is </w:t>
      </w:r>
      <w:r w:rsidR="00910B86">
        <w:rPr>
          <w:b/>
          <w:bCs/>
        </w:rPr>
        <w:t xml:space="preserve">significantly </w:t>
      </w:r>
      <w:r w:rsidR="00F616FC" w:rsidRPr="00F616FC">
        <w:rPr>
          <w:b/>
          <w:bCs/>
        </w:rPr>
        <w:t>over</w:t>
      </w:r>
      <w:r w:rsidR="00F616FC">
        <w:rPr>
          <w:b/>
          <w:bCs/>
        </w:rPr>
        <w:t>-</w:t>
      </w:r>
      <w:r w:rsidR="00F616FC" w:rsidRPr="00F616FC">
        <w:rPr>
          <w:b/>
          <w:bCs/>
        </w:rPr>
        <w:t>fitting</w:t>
      </w:r>
      <w:r w:rsidR="00910B86">
        <w:rPr>
          <w:b/>
          <w:bCs/>
        </w:rPr>
        <w:t>,</w:t>
      </w:r>
      <w:r w:rsidR="00F616FC" w:rsidRPr="00F616FC">
        <w:rPr>
          <w:b/>
          <w:bCs/>
        </w:rPr>
        <w:t xml:space="preserve"> with validation loss increasing across </w:t>
      </w:r>
      <w:r w:rsidR="00C67182">
        <w:rPr>
          <w:b/>
          <w:bCs/>
        </w:rPr>
        <w:t xml:space="preserve">25 </w:t>
      </w:r>
      <w:r w:rsidR="00F616FC" w:rsidRPr="00F616FC">
        <w:rPr>
          <w:b/>
          <w:bCs/>
        </w:rPr>
        <w:t>epochs</w:t>
      </w:r>
    </w:p>
    <w:p w:rsidR="00F616FC" w:rsidRDefault="00F616FC" w:rsidP="00366AAA">
      <w:pPr>
        <w:jc w:val="center"/>
      </w:pPr>
    </w:p>
    <w:p w:rsidR="00CE43B6" w:rsidRDefault="00CE43B6" w:rsidP="00366AAA">
      <w:pPr>
        <w:jc w:val="center"/>
      </w:pPr>
    </w:p>
    <w:p w:rsidR="009A7227" w:rsidRDefault="009A7227" w:rsidP="009A7227">
      <w:pPr>
        <w:jc w:val="center"/>
      </w:pPr>
      <w:r w:rsidRPr="006F3405">
        <w:drawing>
          <wp:inline distT="0" distB="0" distL="0" distR="0">
            <wp:extent cx="5943600" cy="2611755"/>
            <wp:effectExtent l="0" t="0" r="0" b="0"/>
            <wp:docPr id="8" name="Picture 3" descr="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27" w:rsidRDefault="009A7227" w:rsidP="009A7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>Figure 2</w:t>
      </w:r>
      <w:r w:rsidRPr="006D2063">
        <w:rPr>
          <w:b/>
          <w:bCs/>
        </w:rPr>
        <w:t>: Model has a balanced fit</w:t>
      </w:r>
      <w:r>
        <w:rPr>
          <w:b/>
          <w:bCs/>
        </w:rPr>
        <w:t>,</w:t>
      </w:r>
      <w:r w:rsidRPr="006D2063">
        <w:rPr>
          <w:b/>
          <w:bCs/>
        </w:rPr>
        <w:t xml:space="preserve"> but with low </w:t>
      </w:r>
      <w:r>
        <w:rPr>
          <w:b/>
          <w:bCs/>
        </w:rPr>
        <w:t xml:space="preserve">validation </w:t>
      </w:r>
      <w:r w:rsidRPr="006D2063">
        <w:rPr>
          <w:b/>
          <w:bCs/>
        </w:rPr>
        <w:t>accuracy due to higher dropout</w:t>
      </w:r>
      <w:r>
        <w:rPr>
          <w:b/>
          <w:bCs/>
        </w:rPr>
        <w:t xml:space="preserve"> value</w:t>
      </w:r>
      <w:r w:rsidRPr="006D2063">
        <w:rPr>
          <w:b/>
          <w:bCs/>
        </w:rPr>
        <w:t>s</w:t>
      </w:r>
    </w:p>
    <w:p w:rsidR="009A7227" w:rsidRDefault="009A7227" w:rsidP="00366AAA">
      <w:pPr>
        <w:jc w:val="center"/>
      </w:pPr>
    </w:p>
    <w:p w:rsidR="00366AAA" w:rsidRDefault="00366AAA" w:rsidP="00B61C76">
      <w:pPr>
        <w:spacing w:after="0"/>
        <w:jc w:val="center"/>
      </w:pPr>
      <w:r w:rsidRPr="00366AAA">
        <w:lastRenderedPageBreak/>
        <w:drawing>
          <wp:inline distT="0" distB="0" distL="0" distR="0">
            <wp:extent cx="5943600" cy="2623185"/>
            <wp:effectExtent l="0" t="0" r="0" b="0"/>
            <wp:docPr id="3" name="Picture 2" descr="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AA" w:rsidRPr="00F616FC" w:rsidRDefault="00BD2B49" w:rsidP="0039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>Figure 3</w:t>
      </w:r>
      <w:r w:rsidR="00366AAA" w:rsidRPr="00F616FC">
        <w:rPr>
          <w:b/>
          <w:bCs/>
        </w:rPr>
        <w:t>: Model has a balanced fit</w:t>
      </w:r>
      <w:r w:rsidR="00910B86">
        <w:rPr>
          <w:b/>
          <w:bCs/>
        </w:rPr>
        <w:t>,</w:t>
      </w:r>
      <w:r w:rsidR="00366AAA" w:rsidRPr="00F616FC">
        <w:rPr>
          <w:b/>
          <w:bCs/>
        </w:rPr>
        <w:t xml:space="preserve"> with decreasing training and validation loss across </w:t>
      </w:r>
      <w:r w:rsidR="00C67182">
        <w:rPr>
          <w:b/>
          <w:bCs/>
        </w:rPr>
        <w:t xml:space="preserve">25 </w:t>
      </w:r>
      <w:r w:rsidR="00366AAA" w:rsidRPr="00F616FC">
        <w:rPr>
          <w:b/>
          <w:bCs/>
        </w:rPr>
        <w:t>epochs</w:t>
      </w:r>
    </w:p>
    <w:p w:rsidR="00817070" w:rsidRDefault="00817070" w:rsidP="00CE43B6">
      <w:pPr>
        <w:spacing w:after="0"/>
        <w:jc w:val="center"/>
      </w:pPr>
    </w:p>
    <w:p w:rsidR="00C67182" w:rsidRDefault="00C67182" w:rsidP="00B61C76">
      <w:pPr>
        <w:jc w:val="center"/>
      </w:pPr>
      <w:r>
        <w:rPr>
          <w:noProof/>
          <w:lang w:bidi="mr-IN"/>
        </w:rPr>
        <w:drawing>
          <wp:inline distT="0" distB="0" distL="0" distR="0">
            <wp:extent cx="5943600" cy="2383790"/>
            <wp:effectExtent l="0" t="0" r="0" b="0"/>
            <wp:docPr id="1" name="Picture 0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82" w:rsidRDefault="00BD2B49" w:rsidP="0039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>Figure 4</w:t>
      </w:r>
      <w:r w:rsidR="00C67182" w:rsidRPr="00C67182">
        <w:rPr>
          <w:b/>
          <w:bCs/>
        </w:rPr>
        <w:t>: Model has a balanced fit</w:t>
      </w:r>
      <w:r w:rsidR="00910B86">
        <w:rPr>
          <w:b/>
          <w:bCs/>
        </w:rPr>
        <w:t>,</w:t>
      </w:r>
      <w:r w:rsidR="00C67182" w:rsidRPr="00C67182">
        <w:rPr>
          <w:b/>
          <w:bCs/>
        </w:rPr>
        <w:t xml:space="preserve"> with decreasing training and validation loss across 50 epochs</w:t>
      </w:r>
    </w:p>
    <w:p w:rsidR="006F3405" w:rsidRPr="00C67182" w:rsidRDefault="006F3405" w:rsidP="00F32233">
      <w:pPr>
        <w:jc w:val="center"/>
        <w:rPr>
          <w:b/>
          <w:bCs/>
        </w:rPr>
      </w:pPr>
    </w:p>
    <w:p w:rsidR="006F3405" w:rsidRDefault="006F3405" w:rsidP="00B61C76">
      <w:pPr>
        <w:spacing w:after="0"/>
        <w:jc w:val="center"/>
      </w:pPr>
      <w:r>
        <w:rPr>
          <w:noProof/>
          <w:lang w:bidi="mr-IN"/>
        </w:rPr>
        <w:drawing>
          <wp:inline distT="0" distB="0" distL="0" distR="0">
            <wp:extent cx="5943600" cy="2628900"/>
            <wp:effectExtent l="0" t="0" r="0" b="0"/>
            <wp:docPr id="6" name="Picture 4" descr="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05" w:rsidRDefault="00BD2B49" w:rsidP="00C57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 xml:space="preserve">Figure </w:t>
      </w:r>
      <w:r w:rsidR="006F3405" w:rsidRPr="006D2063">
        <w:rPr>
          <w:b/>
          <w:bCs/>
        </w:rPr>
        <w:t>5: Best model with some over</w:t>
      </w:r>
      <w:r w:rsidR="006F3405">
        <w:rPr>
          <w:b/>
          <w:bCs/>
        </w:rPr>
        <w:t>-</w:t>
      </w:r>
      <w:r w:rsidR="006F3405" w:rsidRPr="006D2063">
        <w:rPr>
          <w:b/>
          <w:bCs/>
        </w:rPr>
        <w:t xml:space="preserve">fitting, but </w:t>
      </w:r>
      <w:r w:rsidR="00F32233">
        <w:rPr>
          <w:b/>
          <w:bCs/>
        </w:rPr>
        <w:t>with</w:t>
      </w:r>
      <w:r w:rsidR="006F3405" w:rsidRPr="006D2063">
        <w:rPr>
          <w:b/>
          <w:bCs/>
        </w:rPr>
        <w:t xml:space="preserve"> the highest validation accuracy across 30 epochs</w:t>
      </w:r>
    </w:p>
    <w:p w:rsidR="00C66502" w:rsidRPr="0028458C" w:rsidRDefault="00C66502" w:rsidP="006610A1">
      <w:pPr>
        <w:pStyle w:val="Heading2"/>
        <w:spacing w:after="240"/>
      </w:pPr>
      <w:r w:rsidRPr="0028458C">
        <w:lastRenderedPageBreak/>
        <w:t>Final Conv3D model summary: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Model: "sequential"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_________________________________________________________________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Layer (type)                 Output Shape              Param #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=================================================================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conv3d (Conv3D)              (None, 20, 40, 40, 32)    2624   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_________________________________________________________________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conv3d_1 (Conv3D)            (None, 20, 40, 40, 32)    27680  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_________________________________________________________________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max_pooling3d (MaxPooling3D) (None, 10, 20, 20, 32)    0      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_________________________________________________________________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conv3d_2 (Conv3D)            (None, 10, 20, 20, 64)    55360  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_________________________________________________________________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conv3d_3 (Conv3D)            (None, 10, 20, 20, 64)    110656 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_________________________________________________________________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max_pooling3d_1 (MaxPooling3 (None, 5, 10, 10, 64)     0      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_________________________________________________________________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dropout (Dropout)            (None, 5, 10, 10, 64)     0      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_________________________________________________________________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flatten (Flatten)            (None, 32000)             0      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_________________________________________________________________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dense (Dense)                (None, 128)               4096128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_________________________________________________________________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dropout_1 (Dropout)          (None, 128)               0      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_________________________________________________________________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dense_1 (Dense)              (None, 64)                8256   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_________________________________________________________________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dropout_2 (Dropout)          (None, 64)                0      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_________________________________________________________________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 xml:space="preserve">dense_2 (Dense)              (None, 5)                 325       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=================================================================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Total params: 4,301,029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Trainable params: 4,301,029</w:t>
      </w:r>
    </w:p>
    <w:p w:rsidR="00C66502" w:rsidRPr="00C66502" w:rsidRDefault="00C66502" w:rsidP="00C665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textAlignment w:val="baseline"/>
        <w:rPr>
          <w:color w:val="000000"/>
        </w:rPr>
      </w:pPr>
      <w:r w:rsidRPr="00C66502">
        <w:rPr>
          <w:color w:val="000000"/>
        </w:rPr>
        <w:t>Non-trainable params: 0</w:t>
      </w:r>
    </w:p>
    <w:p w:rsidR="00C57E75" w:rsidRDefault="00C57E75" w:rsidP="00C57E75"/>
    <w:p w:rsidR="00EB0608" w:rsidRDefault="00EB0608" w:rsidP="00C57E75"/>
    <w:p w:rsidR="00AF6DE2" w:rsidRDefault="00AF6DE2" w:rsidP="00AF6DE2">
      <w:pPr>
        <w:pStyle w:val="Heading2"/>
        <w:spacing w:after="240"/>
      </w:pPr>
      <w:r>
        <w:t>Saving the f</w:t>
      </w:r>
      <w:r w:rsidR="00CE43B6">
        <w:t>inal Conv3D model</w:t>
      </w:r>
      <w:r>
        <w:t>:</w:t>
      </w:r>
    </w:p>
    <w:p w:rsidR="00AF6DE2" w:rsidRDefault="00CA3A23" w:rsidP="00F32233">
      <w:pPr>
        <w:spacing w:after="240"/>
        <w:jc w:val="both"/>
      </w:pPr>
      <w:r>
        <w:t>T</w:t>
      </w:r>
      <w:r w:rsidRPr="00CA3A23">
        <w:t>he model</w:t>
      </w:r>
      <w:r>
        <w:t xml:space="preserve"> architecture and weights are </w:t>
      </w:r>
      <w:r w:rsidRPr="00CA3A23">
        <w:t xml:space="preserve">saved </w:t>
      </w:r>
      <w:r>
        <w:t xml:space="preserve">at the end of each training epoch </w:t>
      </w:r>
      <w:r w:rsidRPr="00CA3A23">
        <w:t>as part of the ModelCheckpoint callbacks</w:t>
      </w:r>
      <w:r>
        <w:t xml:space="preserve">. The </w:t>
      </w:r>
      <w:r w:rsidR="00F32233">
        <w:t>saved</w:t>
      </w:r>
      <w:r>
        <w:t xml:space="preserve"> model filename</w:t>
      </w:r>
      <w:r w:rsidRPr="00CA3A23">
        <w:t xml:space="preserve"> </w:t>
      </w:r>
      <w:r>
        <w:t>corresponding</w:t>
      </w:r>
      <w:r w:rsidR="00F32233">
        <w:t xml:space="preserve"> to the best model (validation accuracy = 0.84) is </w:t>
      </w:r>
      <w:r w:rsidR="00F32233" w:rsidRPr="002C4A9A">
        <w:rPr>
          <w:b/>
          <w:bCs/>
          <w:color w:val="0070C0"/>
        </w:rPr>
        <w:t>[</w:t>
      </w:r>
      <w:r w:rsidRPr="002C4A9A">
        <w:rPr>
          <w:b/>
          <w:bCs/>
          <w:color w:val="0070C0"/>
        </w:rPr>
        <w:t>model-00025-0.07910-0.97587-0.85918-0.84000.h5</w:t>
      </w:r>
      <w:r w:rsidR="00F32233" w:rsidRPr="002C4A9A">
        <w:rPr>
          <w:b/>
          <w:bCs/>
          <w:color w:val="0070C0"/>
        </w:rPr>
        <w:t>]</w:t>
      </w:r>
      <w:r w:rsidR="00F32233">
        <w:t xml:space="preserve"> and will be included with the project submission zip file.</w:t>
      </w:r>
    </w:p>
    <w:sectPr w:rsidR="00AF6DE2" w:rsidSect="00F3223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6AAA"/>
    <w:rsid w:val="000E18CF"/>
    <w:rsid w:val="00160AC7"/>
    <w:rsid w:val="00163D61"/>
    <w:rsid w:val="001840A4"/>
    <w:rsid w:val="002C4A9A"/>
    <w:rsid w:val="00366AAA"/>
    <w:rsid w:val="00390E0E"/>
    <w:rsid w:val="004F2680"/>
    <w:rsid w:val="005612E2"/>
    <w:rsid w:val="005D65A7"/>
    <w:rsid w:val="006610A1"/>
    <w:rsid w:val="006F3405"/>
    <w:rsid w:val="00720B05"/>
    <w:rsid w:val="00817070"/>
    <w:rsid w:val="00830A1A"/>
    <w:rsid w:val="00910B86"/>
    <w:rsid w:val="00970192"/>
    <w:rsid w:val="009A7227"/>
    <w:rsid w:val="00A275B4"/>
    <w:rsid w:val="00AF6DE2"/>
    <w:rsid w:val="00B61C76"/>
    <w:rsid w:val="00BD2B49"/>
    <w:rsid w:val="00C57E75"/>
    <w:rsid w:val="00C66502"/>
    <w:rsid w:val="00C667A4"/>
    <w:rsid w:val="00C67182"/>
    <w:rsid w:val="00CA3A23"/>
    <w:rsid w:val="00CE43B6"/>
    <w:rsid w:val="00EB0608"/>
    <w:rsid w:val="00F20FB0"/>
    <w:rsid w:val="00F32233"/>
    <w:rsid w:val="00F61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AA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1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502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561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1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720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Bhide</dc:creator>
  <cp:lastModifiedBy>hp</cp:lastModifiedBy>
  <cp:revision>25</cp:revision>
  <dcterms:created xsi:type="dcterms:W3CDTF">2021-09-03T09:07:00Z</dcterms:created>
  <dcterms:modified xsi:type="dcterms:W3CDTF">2021-09-03T15:47:00Z</dcterms:modified>
</cp:coreProperties>
</file>