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288" w:tblpY="901"/>
        <w:tblW w:w="4853" w:type="pct"/>
        <w:tblLook w:val="01E0" w:firstRow="1" w:lastRow="1" w:firstColumn="1" w:lastColumn="1" w:noHBand="0" w:noVBand="0"/>
      </w:tblPr>
      <w:tblGrid>
        <w:gridCol w:w="1360"/>
        <w:gridCol w:w="4600"/>
      </w:tblGrid>
      <w:tr w:rsidR="000E2442" w:rsidRPr="000E2442" w14:paraId="3C07EDBB" w14:textId="77777777" w:rsidTr="004F2EE7">
        <w:trPr>
          <w:trHeight w:val="1440"/>
        </w:trPr>
        <w:tc>
          <w:tcPr>
            <w:tcW w:w="883" w:type="pct"/>
          </w:tcPr>
          <w:p w14:paraId="15AE2579" w14:textId="77777777" w:rsidR="000E2442" w:rsidRPr="000E2442" w:rsidRDefault="000E2442" w:rsidP="000E2442">
            <w:pPr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noProof/>
                <w:kern w:val="3"/>
                <w:sz w:val="24"/>
                <w:szCs w:val="24"/>
                <w:lang w:bidi="ar-SA"/>
                <w14:ligatures w14:val="none"/>
              </w:rPr>
              <w:drawing>
                <wp:anchor distT="0" distB="0" distL="114300" distR="114300" simplePos="0" relativeHeight="251659264" behindDoc="0" locked="0" layoutInCell="1" allowOverlap="0" wp14:anchorId="7AF37A2E" wp14:editId="69A3369C">
                  <wp:simplePos x="0" y="0"/>
                  <wp:positionH relativeFrom="margin">
                    <wp:posOffset>-49530</wp:posOffset>
                  </wp:positionH>
                  <wp:positionV relativeFrom="margin">
                    <wp:posOffset>104775</wp:posOffset>
                  </wp:positionV>
                  <wp:extent cx="707390" cy="676275"/>
                  <wp:effectExtent l="1905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17" w:type="pct"/>
          </w:tcPr>
          <w:p w14:paraId="54E03E31" w14:textId="2D0F3DB6" w:rsidR="000E2442" w:rsidRPr="000E2442" w:rsidRDefault="000E2442" w:rsidP="000E2442">
            <w:pPr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i/>
                <w:kern w:val="3"/>
                <w:sz w:val="24"/>
                <w:szCs w:val="24"/>
                <w:lang w:eastAsia="zh-CN"/>
                <w14:ligatures w14:val="none"/>
              </w:rPr>
              <w:t xml:space="preserve">         </w:t>
            </w:r>
            <w:r>
              <w:rPr>
                <w:rFonts w:ascii="Times New Roman" w:eastAsia="Noto Sans CJK SC Regular" w:hAnsi="Times New Roman" w:cs="Times New Roman"/>
                <w:b/>
                <w:i/>
                <w:kern w:val="3"/>
                <w:sz w:val="24"/>
                <w:szCs w:val="24"/>
                <w:lang w:eastAsia="zh-CN"/>
                <w14:ligatures w14:val="none"/>
              </w:rPr>
              <w:t xml:space="preserve">            </w:t>
            </w:r>
            <w:r w:rsidRPr="000E2442">
              <w:rPr>
                <w:rFonts w:ascii="Times New Roman" w:eastAsia="Noto Sans CJK SC Regular" w:hAnsi="Times New Roman" w:cs="Times New Roman"/>
                <w:b/>
                <w:i/>
                <w:kern w:val="3"/>
                <w:sz w:val="24"/>
                <w:szCs w:val="24"/>
                <w:lang w:eastAsia="zh-CN"/>
                <w14:ligatures w14:val="none"/>
              </w:rPr>
              <w:t>Pokhara University</w:t>
            </w:r>
          </w:p>
          <w:p w14:paraId="39BEB039" w14:textId="29D8FA77" w:rsidR="000E2442" w:rsidRPr="000E2442" w:rsidRDefault="000E2442" w:rsidP="000E2442">
            <w:pPr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 xml:space="preserve">     </w:t>
            </w:r>
            <w:r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 xml:space="preserve">         </w:t>
            </w: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>Everest Engineering College</w:t>
            </w:r>
          </w:p>
          <w:p w14:paraId="637B4D0D" w14:textId="77777777" w:rsidR="000E2442" w:rsidRPr="000E2442" w:rsidRDefault="000E2442" w:rsidP="000E2442">
            <w:pPr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 xml:space="preserve">        Internal Assessment Model Question</w:t>
            </w:r>
          </w:p>
          <w:p w14:paraId="0C47DD78" w14:textId="100D3AA1" w:rsidR="000E2442" w:rsidRPr="000E2442" w:rsidRDefault="000E2442" w:rsidP="000E2442">
            <w:pPr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 xml:space="preserve">                    </w:t>
            </w:r>
            <w:r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 xml:space="preserve">            </w:t>
            </w: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>Set A</w:t>
            </w:r>
          </w:p>
        </w:tc>
      </w:tr>
    </w:tbl>
    <w:p w14:paraId="1737EE10" w14:textId="77777777" w:rsidR="000E2442" w:rsidRPr="000E2442" w:rsidRDefault="000E2442" w:rsidP="000E2442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Arial" w:hAnsi="Times New Roman" w:cs="Times New Roman"/>
          <w:b/>
          <w:bCs/>
          <w:kern w:val="3"/>
          <w:sz w:val="2"/>
          <w:szCs w:val="24"/>
          <w:lang w:eastAsia="zh-CN"/>
          <w14:ligatures w14:val="none"/>
        </w:rPr>
      </w:pPr>
    </w:p>
    <w:tbl>
      <w:tblPr>
        <w:tblW w:w="716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1"/>
        <w:gridCol w:w="1933"/>
        <w:gridCol w:w="2008"/>
        <w:gridCol w:w="236"/>
      </w:tblGrid>
      <w:tr w:rsidR="000E2442" w:rsidRPr="000E2442" w14:paraId="7205C494" w14:textId="77777777" w:rsidTr="004F2EE7">
        <w:trPr>
          <w:cantSplit/>
          <w:trHeight w:val="346"/>
          <w:jc w:val="center"/>
        </w:trPr>
        <w:tc>
          <w:tcPr>
            <w:tcW w:w="29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48818" w14:textId="77777777" w:rsidR="000E2442" w:rsidRPr="000E2442" w:rsidRDefault="000E2442" w:rsidP="000E244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>Level:  Bachelor</w:t>
            </w:r>
          </w:p>
        </w:tc>
        <w:tc>
          <w:tcPr>
            <w:tcW w:w="19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5E7F8" w14:textId="77777777" w:rsidR="000E2442" w:rsidRPr="000E2442" w:rsidRDefault="000E2442" w:rsidP="000E244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</w:pPr>
          </w:p>
        </w:tc>
        <w:tc>
          <w:tcPr>
            <w:tcW w:w="224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0FA7A" w14:textId="22DEE891" w:rsidR="000E2442" w:rsidRPr="000E2442" w:rsidRDefault="000E2442" w:rsidP="000E244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 xml:space="preserve">Year       </w:t>
            </w:r>
            <w:proofErr w:type="gramStart"/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 xml:space="preserve">  :</w:t>
            </w:r>
            <w:proofErr w:type="gramEnd"/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 xml:space="preserve"> 20</w:t>
            </w:r>
            <w:r w:rsidR="00470E88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>26</w:t>
            </w:r>
          </w:p>
        </w:tc>
      </w:tr>
      <w:tr w:rsidR="000E2442" w:rsidRPr="000E2442" w14:paraId="34B5DEAF" w14:textId="77777777" w:rsidTr="004F2EE7">
        <w:trPr>
          <w:cantSplit/>
          <w:trHeight w:val="346"/>
          <w:jc w:val="center"/>
        </w:trPr>
        <w:tc>
          <w:tcPr>
            <w:tcW w:w="492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34CB0" w14:textId="77777777" w:rsidR="000E2442" w:rsidRPr="000E2442" w:rsidRDefault="000E2442" w:rsidP="000E244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>Program: BE IT (4</w:t>
            </w: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vertAlign w:val="superscript"/>
                <w:lang w:eastAsia="zh-CN"/>
                <w14:ligatures w14:val="none"/>
              </w:rPr>
              <w:t>th</w:t>
            </w: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 xml:space="preserve"> Semester)</w:t>
            </w:r>
          </w:p>
        </w:tc>
        <w:tc>
          <w:tcPr>
            <w:tcW w:w="224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1EBF5" w14:textId="77777777" w:rsidR="000E2442" w:rsidRPr="000E2442" w:rsidRDefault="000E2442" w:rsidP="000E244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>Full Marks: 50</w:t>
            </w:r>
          </w:p>
        </w:tc>
      </w:tr>
      <w:tr w:rsidR="000E2442" w:rsidRPr="000E2442" w14:paraId="5CDFEC62" w14:textId="77777777" w:rsidTr="004F2EE7">
        <w:trPr>
          <w:cantSplit/>
          <w:jc w:val="center"/>
        </w:trPr>
        <w:tc>
          <w:tcPr>
            <w:tcW w:w="492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CC0C2" w14:textId="77777777" w:rsidR="000E2442" w:rsidRPr="000E2442" w:rsidRDefault="000E2442" w:rsidP="000E244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 xml:space="preserve">Section: </w:t>
            </w:r>
            <w:r w:rsidRPr="000E2442"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  <w:t>A/B</w:t>
            </w:r>
          </w:p>
        </w:tc>
        <w:tc>
          <w:tcPr>
            <w:tcW w:w="224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B9C82" w14:textId="77777777" w:rsidR="000E2442" w:rsidRPr="000E2442" w:rsidRDefault="000E2442" w:rsidP="000E244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>Pass Marks: 23</w:t>
            </w:r>
          </w:p>
        </w:tc>
      </w:tr>
      <w:tr w:rsidR="000E2442" w:rsidRPr="000E2442" w14:paraId="461F10F8" w14:textId="77777777" w:rsidTr="004F2EE7">
        <w:trPr>
          <w:cantSplit/>
          <w:trHeight w:val="337"/>
          <w:jc w:val="center"/>
        </w:trPr>
        <w:tc>
          <w:tcPr>
            <w:tcW w:w="492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C5E8B" w14:textId="77777777" w:rsidR="000E2442" w:rsidRPr="000E2442" w:rsidRDefault="000E2442" w:rsidP="000E244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>Course: Microprocessor and Computer Architecture</w:t>
            </w:r>
          </w:p>
        </w:tc>
        <w:tc>
          <w:tcPr>
            <w:tcW w:w="224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3C666" w14:textId="77777777" w:rsidR="000E2442" w:rsidRPr="000E2442" w:rsidRDefault="000E2442" w:rsidP="000E244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 xml:space="preserve">Time    </w:t>
            </w:r>
            <w:proofErr w:type="gramStart"/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 xml:space="preserve">  :</w:t>
            </w:r>
            <w:proofErr w:type="gramEnd"/>
            <w:r w:rsidRPr="000E2442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/>
                <w14:ligatures w14:val="none"/>
              </w:rPr>
              <w:t xml:space="preserve">  1.5hrs.</w:t>
            </w:r>
          </w:p>
        </w:tc>
      </w:tr>
      <w:tr w:rsidR="000E2442" w:rsidRPr="000E2442" w14:paraId="2606C847" w14:textId="77777777" w:rsidTr="004F2EE7">
        <w:trPr>
          <w:cantSplit/>
          <w:trHeight w:hRule="exact" w:val="80"/>
          <w:jc w:val="center"/>
        </w:trPr>
        <w:tc>
          <w:tcPr>
            <w:tcW w:w="693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AD2BC" w14:textId="77777777" w:rsidR="000E2442" w:rsidRPr="000E2442" w:rsidRDefault="000E2442" w:rsidP="000E244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Noto Sans CJK SC Regular" w:hAnsi="Times New Roman" w:cs="Times New Roman"/>
                <w:i/>
                <w:kern w:val="3"/>
                <w:sz w:val="16"/>
                <w:szCs w:val="24"/>
                <w:lang w:eastAsia="zh-CN"/>
                <w14:ligatures w14:val="none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34B90" w14:textId="77777777" w:rsidR="000E2442" w:rsidRPr="000E2442" w:rsidRDefault="000E2442" w:rsidP="000E244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</w:pPr>
          </w:p>
        </w:tc>
      </w:tr>
      <w:tr w:rsidR="000E2442" w:rsidRPr="000E2442" w14:paraId="00A37ED8" w14:textId="77777777" w:rsidTr="004F2EE7">
        <w:trPr>
          <w:cantSplit/>
          <w:trHeight w:hRule="exact" w:val="80"/>
          <w:jc w:val="center"/>
        </w:trPr>
        <w:tc>
          <w:tcPr>
            <w:tcW w:w="693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E1405" w14:textId="77777777" w:rsidR="000E2442" w:rsidRPr="000E2442" w:rsidRDefault="000E2442" w:rsidP="000E2442">
            <w:pPr>
              <w:suppressAutoHyphens/>
              <w:autoSpaceDN w:val="0"/>
              <w:spacing w:before="60" w:after="60" w:line="240" w:lineRule="auto"/>
              <w:textAlignment w:val="baseline"/>
              <w:rPr>
                <w:rFonts w:ascii="Times New Roman" w:eastAsia="Noto Sans CJK SC Regular" w:hAnsi="Times New Roman" w:cs="Times New Roman"/>
                <w:i/>
                <w:kern w:val="3"/>
                <w:sz w:val="24"/>
                <w:szCs w:val="24"/>
                <w:lang w:eastAsia="zh-CN"/>
                <w14:ligatures w14:val="none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307EB" w14:textId="77777777" w:rsidR="000E2442" w:rsidRPr="000E2442" w:rsidRDefault="000E2442" w:rsidP="000E244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</w:pPr>
          </w:p>
        </w:tc>
      </w:tr>
      <w:tr w:rsidR="000E2442" w:rsidRPr="000E2442" w14:paraId="68C9CE50" w14:textId="77777777" w:rsidTr="004F2EE7">
        <w:trPr>
          <w:cantSplit/>
          <w:jc w:val="center"/>
        </w:trPr>
        <w:tc>
          <w:tcPr>
            <w:tcW w:w="693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5C7FD" w14:textId="77777777" w:rsidR="000E2442" w:rsidRPr="000E2442" w:rsidRDefault="000E2442" w:rsidP="000E2442">
            <w:pPr>
              <w:keepNext/>
              <w:suppressAutoHyphens/>
              <w:autoSpaceDN w:val="0"/>
              <w:spacing w:after="60" w:line="240" w:lineRule="auto"/>
              <w:textAlignment w:val="baseline"/>
              <w:outlineLvl w:val="1"/>
              <w:rPr>
                <w:rFonts w:ascii="Times New Roman" w:eastAsia="Noto Sans CJK SC Regular" w:hAnsi="Times New Roman" w:cs="Times New Roman"/>
                <w:b/>
                <w:bCs/>
                <w:i/>
                <w:iCs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bCs/>
                <w:i/>
                <w:iCs/>
                <w:kern w:val="3"/>
                <w:sz w:val="24"/>
                <w:szCs w:val="24"/>
                <w:lang w:eastAsia="zh-CN"/>
                <w14:ligatures w14:val="none"/>
              </w:rPr>
              <w:t>Attempt all the questions.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5F7A1" w14:textId="77777777" w:rsidR="000E2442" w:rsidRPr="000E2442" w:rsidRDefault="000E2442" w:rsidP="000E2442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</w:pPr>
          </w:p>
        </w:tc>
      </w:tr>
    </w:tbl>
    <w:p w14:paraId="20FCCE19" w14:textId="77777777" w:rsidR="000E2442" w:rsidRPr="000E2442" w:rsidRDefault="000E2442" w:rsidP="000E2442">
      <w:p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"/>
          <w:szCs w:val="24"/>
          <w:lang w:eastAsia="zh-CN"/>
          <w14:ligatures w14:val="none"/>
        </w:rPr>
      </w:pPr>
    </w:p>
    <w:tbl>
      <w:tblPr>
        <w:tblW w:w="79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"/>
        <w:gridCol w:w="6976"/>
        <w:gridCol w:w="554"/>
      </w:tblGrid>
      <w:tr w:rsidR="000E2442" w:rsidRPr="000E2442" w14:paraId="3B32B639" w14:textId="77777777" w:rsidTr="004F2EE7">
        <w:trPr>
          <w:trHeight w:val="1228"/>
          <w:jc w:val="center"/>
        </w:trPr>
        <w:tc>
          <w:tcPr>
            <w:tcW w:w="385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D7B524D" w14:textId="77777777" w:rsidR="000E2442" w:rsidRPr="000E2442" w:rsidRDefault="000E2442" w:rsidP="000E2442">
            <w:pPr>
              <w:numPr>
                <w:ilvl w:val="0"/>
                <w:numId w:val="2"/>
              </w:numPr>
              <w:suppressAutoHyphens/>
              <w:autoSpaceDN w:val="0"/>
              <w:spacing w:after="0" w:line="276" w:lineRule="auto"/>
              <w:ind w:right="-113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  <w:t>1</w:t>
            </w:r>
          </w:p>
        </w:tc>
        <w:tc>
          <w:tcPr>
            <w:tcW w:w="6976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F1116D0" w14:textId="77777777" w:rsidR="000E2442" w:rsidRPr="000E2442" w:rsidRDefault="000E2442" w:rsidP="000E2442">
            <w:pPr>
              <w:numPr>
                <w:ilvl w:val="0"/>
                <w:numId w:val="3"/>
              </w:numPr>
              <w:suppressAutoHyphens/>
              <w:autoSpaceDN w:val="0"/>
              <w:spacing w:after="0" w:line="276" w:lineRule="auto"/>
              <w:ind w:left="241" w:hanging="270"/>
              <w:jc w:val="both"/>
              <w:textAlignment w:val="baseline"/>
              <w:rPr>
                <w:rFonts w:ascii="Times New Roman" w:eastAsia="Noto Sans CJK SC Regular" w:hAnsi="Times New Roman" w:cs="Times New Roman"/>
                <w:kern w:val="3"/>
                <w:szCs w:val="22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kern w:val="3"/>
                <w:szCs w:val="22"/>
                <w:lang w:eastAsia="zh-CN"/>
                <w14:ligatures w14:val="none"/>
              </w:rPr>
              <w:t>Differentiate between microprocessor and microcontroller with technical examples.</w:t>
            </w:r>
          </w:p>
          <w:p w14:paraId="6DA4DDEF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ind w:left="157" w:hanging="180"/>
              <w:jc w:val="both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kern w:val="3"/>
                <w:szCs w:val="22"/>
                <w:lang w:eastAsia="zh-CN"/>
                <w14:ligatures w14:val="none"/>
              </w:rPr>
              <w:t xml:space="preserve">b) </w:t>
            </w:r>
            <w:r w:rsidRPr="000E2442">
              <w:rPr>
                <w:rFonts w:ascii="Times New Roman" w:eastAsia="Calibri" w:hAnsi="Times New Roman" w:cs="Times New Roman"/>
                <w:bCs/>
                <w:kern w:val="3"/>
                <w:szCs w:val="22"/>
                <w:lang w:eastAsia="zh-CN"/>
                <w14:ligatures w14:val="none"/>
              </w:rPr>
              <w:t>Draw the internal architecture of 8085 microprocessor and explain each block in brief.</w:t>
            </w:r>
          </w:p>
        </w:tc>
        <w:tc>
          <w:tcPr>
            <w:tcW w:w="554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8E318C0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jc w:val="center"/>
              <w:textAlignment w:val="baseline"/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  <w:t>7</w:t>
            </w:r>
          </w:p>
          <w:p w14:paraId="6B397290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jc w:val="center"/>
              <w:textAlignment w:val="baseline"/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</w:pPr>
          </w:p>
          <w:p w14:paraId="15ECDEF9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  <w:t xml:space="preserve">  8</w:t>
            </w:r>
          </w:p>
        </w:tc>
      </w:tr>
      <w:tr w:rsidR="000E2442" w:rsidRPr="000E2442" w14:paraId="3450C9CA" w14:textId="77777777" w:rsidTr="004F2EE7">
        <w:trPr>
          <w:trHeight w:hRule="exact" w:val="906"/>
          <w:jc w:val="center"/>
        </w:trPr>
        <w:tc>
          <w:tcPr>
            <w:tcW w:w="385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385724A" w14:textId="77777777" w:rsidR="000E2442" w:rsidRPr="000E2442" w:rsidRDefault="000E2442" w:rsidP="000E2442">
            <w:pPr>
              <w:numPr>
                <w:ilvl w:val="0"/>
                <w:numId w:val="1"/>
              </w:numPr>
              <w:suppressAutoHyphens/>
              <w:autoSpaceDN w:val="0"/>
              <w:spacing w:after="0" w:line="276" w:lineRule="auto"/>
              <w:ind w:right="-113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  <w:t>2</w:t>
            </w:r>
          </w:p>
        </w:tc>
        <w:tc>
          <w:tcPr>
            <w:tcW w:w="6976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17E4298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ind w:left="241" w:hanging="241"/>
              <w:jc w:val="both"/>
              <w:textAlignment w:val="baseline"/>
              <w:rPr>
                <w:rFonts w:ascii="Times New Roman" w:eastAsia="Book Antiqua" w:hAnsi="Times New Roman" w:cs="Times New Roman"/>
                <w:kern w:val="3"/>
                <w:szCs w:val="22"/>
                <w:lang w:eastAsia="zh-CN"/>
                <w14:ligatures w14:val="none"/>
              </w:rPr>
            </w:pPr>
            <w:r w:rsidRPr="000E2442">
              <w:rPr>
                <w:rFonts w:ascii="Times New Roman" w:eastAsia="Book Antiqua" w:hAnsi="Times New Roman" w:cs="Times New Roman"/>
                <w:kern w:val="3"/>
                <w:szCs w:val="22"/>
                <w:lang w:eastAsia="zh-CN"/>
                <w14:ligatures w14:val="none"/>
              </w:rPr>
              <w:t>a) Explain different types of instruction sets based on size with examples.</w:t>
            </w:r>
          </w:p>
          <w:p w14:paraId="73CDA685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ind w:left="241" w:hanging="241"/>
              <w:jc w:val="both"/>
              <w:textAlignment w:val="baseline"/>
              <w:rPr>
                <w:rFonts w:ascii="Times New Roman" w:eastAsia="Book Antiqua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Book Antiqua" w:hAnsi="Times New Roman" w:cs="Times New Roman"/>
                <w:kern w:val="3"/>
                <w:szCs w:val="22"/>
                <w:lang w:eastAsia="zh-CN"/>
                <w14:ligatures w14:val="none"/>
              </w:rPr>
              <w:t>b) Define flag register. Explain flag register with one example each of arithmetic and logical operation.</w:t>
            </w:r>
          </w:p>
        </w:tc>
        <w:tc>
          <w:tcPr>
            <w:tcW w:w="554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37A2C56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jc w:val="center"/>
              <w:textAlignment w:val="baseline"/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  <w:t>7</w:t>
            </w:r>
          </w:p>
          <w:p w14:paraId="7103A7FF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  <w:t xml:space="preserve">  8</w:t>
            </w:r>
          </w:p>
        </w:tc>
      </w:tr>
      <w:tr w:rsidR="000E2442" w:rsidRPr="000E2442" w14:paraId="29D86962" w14:textId="77777777" w:rsidTr="004F2EE7">
        <w:trPr>
          <w:trHeight w:hRule="exact" w:val="1320"/>
          <w:jc w:val="center"/>
        </w:trPr>
        <w:tc>
          <w:tcPr>
            <w:tcW w:w="385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A5A1072" w14:textId="77777777" w:rsidR="000E2442" w:rsidRPr="000E2442" w:rsidRDefault="000E2442" w:rsidP="000E2442">
            <w:pPr>
              <w:numPr>
                <w:ilvl w:val="0"/>
                <w:numId w:val="1"/>
              </w:numPr>
              <w:suppressAutoHyphens/>
              <w:autoSpaceDN w:val="0"/>
              <w:spacing w:after="0" w:line="276" w:lineRule="auto"/>
              <w:ind w:right="-113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  <w:t>3</w:t>
            </w:r>
          </w:p>
        </w:tc>
        <w:tc>
          <w:tcPr>
            <w:tcW w:w="6976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C359286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ind w:left="241" w:hanging="264"/>
              <w:jc w:val="both"/>
              <w:textAlignment w:val="baseline"/>
              <w:rPr>
                <w:rFonts w:ascii="Times New Roman" w:eastAsia="Book Antiqua" w:hAnsi="Times New Roman" w:cs="Times New Roman"/>
                <w:kern w:val="3"/>
                <w:szCs w:val="22"/>
                <w:lang w:eastAsia="zh-CN"/>
                <w14:ligatures w14:val="none"/>
              </w:rPr>
            </w:pPr>
            <w:r w:rsidRPr="000E2442">
              <w:rPr>
                <w:rFonts w:ascii="Times New Roman" w:eastAsia="Book Antiqua" w:hAnsi="Times New Roman" w:cs="Times New Roman"/>
                <w:kern w:val="3"/>
                <w:szCs w:val="22"/>
                <w:lang w:eastAsia="zh-CN"/>
                <w14:ligatures w14:val="none"/>
              </w:rPr>
              <w:t>a) Draw the timing diagram for MVI A, 20H and explain it brief.</w:t>
            </w:r>
          </w:p>
          <w:p w14:paraId="7E42DF7D" w14:textId="77777777" w:rsidR="000E2442" w:rsidRPr="000E2442" w:rsidRDefault="000E2442" w:rsidP="000E2442">
            <w:pPr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Calibri" w:hAnsi="Times New Roman" w:cs="Times New Roman"/>
                <w:kern w:val="3"/>
                <w:szCs w:val="22"/>
                <w:lang w:eastAsia="zh-CN"/>
                <w14:ligatures w14:val="none"/>
              </w:rPr>
              <w:t>b) Write a program in 8085 ALP to perform the addition operation with given that two numbers are located at memory location C200H and C201H. Finally, store the result at memory location 2500H.</w:t>
            </w:r>
          </w:p>
        </w:tc>
        <w:tc>
          <w:tcPr>
            <w:tcW w:w="554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684C32E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jc w:val="center"/>
              <w:textAlignment w:val="baseline"/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  <w:t>8</w:t>
            </w:r>
          </w:p>
          <w:p w14:paraId="0E40B6D2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jc w:val="center"/>
              <w:textAlignment w:val="baseline"/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</w:pPr>
          </w:p>
          <w:p w14:paraId="63B25A79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jc w:val="center"/>
              <w:textAlignment w:val="baseline"/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</w:pPr>
          </w:p>
          <w:p w14:paraId="4C45B909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jc w:val="center"/>
              <w:textAlignment w:val="baseline"/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  <w:t>7</w:t>
            </w:r>
          </w:p>
        </w:tc>
      </w:tr>
      <w:tr w:rsidR="000E2442" w:rsidRPr="000E2442" w14:paraId="31CA9246" w14:textId="77777777" w:rsidTr="004F2EE7">
        <w:trPr>
          <w:trHeight w:hRule="exact" w:val="1257"/>
          <w:jc w:val="center"/>
        </w:trPr>
        <w:tc>
          <w:tcPr>
            <w:tcW w:w="385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E4FA9A5" w14:textId="77777777" w:rsidR="000E2442" w:rsidRPr="000E2442" w:rsidRDefault="000E2442" w:rsidP="000E2442">
            <w:pPr>
              <w:numPr>
                <w:ilvl w:val="0"/>
                <w:numId w:val="1"/>
              </w:numPr>
              <w:suppressAutoHyphens/>
              <w:autoSpaceDN w:val="0"/>
              <w:spacing w:after="0" w:line="276" w:lineRule="auto"/>
              <w:ind w:right="-113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  <w:t>4</w:t>
            </w:r>
          </w:p>
        </w:tc>
        <w:tc>
          <w:tcPr>
            <w:tcW w:w="6976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12BFF01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jc w:val="both"/>
              <w:textAlignment w:val="baseline"/>
              <w:rPr>
                <w:rFonts w:ascii="Times New Roman" w:eastAsia="Calibri" w:hAnsi="Times New Roman" w:cs="Times New Roman"/>
                <w:kern w:val="3"/>
                <w:szCs w:val="22"/>
                <w:lang w:eastAsia="zh-CN"/>
                <w14:ligatures w14:val="none"/>
              </w:rPr>
            </w:pPr>
            <w:r w:rsidRPr="000E2442">
              <w:rPr>
                <w:rFonts w:ascii="Times New Roman" w:eastAsia="Calibri" w:hAnsi="Times New Roman" w:cs="Times New Roman"/>
                <w:kern w:val="3"/>
                <w:szCs w:val="22"/>
                <w:lang w:eastAsia="zh-CN"/>
                <w14:ligatures w14:val="none"/>
              </w:rPr>
              <w:t>Write short notes on: (</w:t>
            </w:r>
            <w:r w:rsidRPr="000E2442">
              <w:rPr>
                <w:rFonts w:ascii="Times New Roman" w:eastAsia="Calibri" w:hAnsi="Times New Roman" w:cs="Times New Roman"/>
                <w:b/>
                <w:bCs/>
                <w:kern w:val="3"/>
                <w:szCs w:val="22"/>
                <w:lang w:eastAsia="zh-CN"/>
                <w14:ligatures w14:val="none"/>
              </w:rPr>
              <w:t xml:space="preserve">Any </w:t>
            </w:r>
            <w:proofErr w:type="gramStart"/>
            <w:r w:rsidRPr="000E2442">
              <w:rPr>
                <w:rFonts w:ascii="Times New Roman" w:eastAsia="Calibri" w:hAnsi="Times New Roman" w:cs="Times New Roman"/>
                <w:b/>
                <w:bCs/>
                <w:kern w:val="3"/>
                <w:szCs w:val="22"/>
                <w:lang w:eastAsia="zh-CN"/>
                <w14:ligatures w14:val="none"/>
              </w:rPr>
              <w:t>One</w:t>
            </w:r>
            <w:r w:rsidRPr="000E2442">
              <w:rPr>
                <w:rFonts w:ascii="Times New Roman" w:eastAsia="Calibri" w:hAnsi="Times New Roman" w:cs="Times New Roman"/>
                <w:kern w:val="3"/>
                <w:szCs w:val="22"/>
                <w:lang w:eastAsia="zh-CN"/>
                <w14:ligatures w14:val="none"/>
              </w:rPr>
              <w:t>)</w:t>
            </w:r>
            <w:r w:rsidRPr="000E2442">
              <w:rPr>
                <w:rFonts w:ascii="Times New Roman" w:eastAsia="Calibri" w:hAnsi="Times New Roman" w:cs="Times New Roman"/>
                <w:b/>
                <w:bCs/>
                <w:kern w:val="3"/>
                <w:szCs w:val="22"/>
                <w:lang w:eastAsia="zh-CN"/>
                <w14:ligatures w14:val="none"/>
              </w:rPr>
              <w:t xml:space="preserve">   </w:t>
            </w:r>
            <w:proofErr w:type="gramEnd"/>
            <w:r w:rsidRPr="000E2442">
              <w:rPr>
                <w:rFonts w:ascii="Times New Roman" w:eastAsia="Calibri" w:hAnsi="Times New Roman" w:cs="Times New Roman"/>
                <w:b/>
                <w:bCs/>
                <w:kern w:val="3"/>
                <w:szCs w:val="22"/>
                <w:lang w:eastAsia="zh-CN"/>
                <w14:ligatures w14:val="none"/>
              </w:rPr>
              <w:t xml:space="preserve">                                                    </w:t>
            </w:r>
            <w:proofErr w:type="gramStart"/>
            <w:r w:rsidRPr="000E2442">
              <w:rPr>
                <w:rFonts w:ascii="Times New Roman" w:eastAsia="Calibri" w:hAnsi="Times New Roman" w:cs="Times New Roman"/>
                <w:b/>
                <w:bCs/>
                <w:kern w:val="3"/>
                <w:szCs w:val="22"/>
                <w:lang w:eastAsia="zh-CN"/>
                <w14:ligatures w14:val="none"/>
              </w:rPr>
              <w:t xml:space="preserve">   (</w:t>
            </w:r>
            <w:proofErr w:type="gramEnd"/>
            <w:r w:rsidRPr="000E2442">
              <w:rPr>
                <w:rFonts w:ascii="Times New Roman" w:eastAsia="Calibri" w:hAnsi="Times New Roman" w:cs="Times New Roman"/>
                <w:b/>
                <w:bCs/>
                <w:kern w:val="3"/>
                <w:szCs w:val="22"/>
                <w:lang w:eastAsia="zh-CN"/>
                <w14:ligatures w14:val="none"/>
              </w:rPr>
              <w:t>1×5)</w:t>
            </w:r>
          </w:p>
          <w:p w14:paraId="0FE277BF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jc w:val="both"/>
              <w:textAlignment w:val="baseline"/>
              <w:rPr>
                <w:rFonts w:ascii="Times New Roman" w:eastAsia="Calibri" w:hAnsi="Times New Roman" w:cs="Times New Roman"/>
                <w:kern w:val="3"/>
                <w:szCs w:val="22"/>
                <w:lang w:eastAsia="zh-CN"/>
                <w14:ligatures w14:val="none"/>
              </w:rPr>
            </w:pPr>
            <w:r w:rsidRPr="000E2442">
              <w:rPr>
                <w:rFonts w:ascii="Times New Roman" w:eastAsia="Calibri" w:hAnsi="Times New Roman" w:cs="Times New Roman"/>
                <w:kern w:val="3"/>
                <w:szCs w:val="22"/>
                <w:lang w:eastAsia="zh-CN"/>
                <w14:ligatures w14:val="none"/>
              </w:rPr>
              <w:t>a) Branching Instruction</w:t>
            </w:r>
          </w:p>
          <w:p w14:paraId="7E189E92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jc w:val="both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4"/>
                <w:lang w:eastAsia="zh-CN"/>
                <w14:ligatures w14:val="none"/>
              </w:rPr>
            </w:pPr>
            <w:r w:rsidRPr="000E2442">
              <w:rPr>
                <w:rFonts w:ascii="Times New Roman" w:eastAsia="Calibri" w:hAnsi="Times New Roman" w:cs="Times New Roman"/>
                <w:kern w:val="3"/>
                <w:szCs w:val="22"/>
                <w:lang w:eastAsia="zh-CN"/>
                <w14:ligatures w14:val="none"/>
              </w:rPr>
              <w:t>b) Harvard vs Von Newmann Architecture</w:t>
            </w:r>
          </w:p>
        </w:tc>
        <w:tc>
          <w:tcPr>
            <w:tcW w:w="554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188379F" w14:textId="77777777" w:rsidR="000E2442" w:rsidRPr="000E2442" w:rsidRDefault="000E2442" w:rsidP="000E2442">
            <w:pPr>
              <w:suppressAutoHyphens/>
              <w:autoSpaceDN w:val="0"/>
              <w:spacing w:after="0" w:line="276" w:lineRule="auto"/>
              <w:jc w:val="center"/>
              <w:textAlignment w:val="baseline"/>
              <w:rPr>
                <w:rFonts w:ascii="Times New Roman" w:eastAsia="Noto Sans CJK SC Regular" w:hAnsi="Times New Roman" w:cs="Times New Roman"/>
                <w:b/>
                <w:bCs/>
                <w:kern w:val="3"/>
                <w:sz w:val="24"/>
                <w:szCs w:val="24"/>
                <w:lang w:eastAsia="zh-CN"/>
                <w14:ligatures w14:val="none"/>
              </w:rPr>
            </w:pPr>
          </w:p>
        </w:tc>
      </w:tr>
    </w:tbl>
    <w:p w14:paraId="435A5428" w14:textId="77777777" w:rsidR="000E2442" w:rsidRPr="000E2442" w:rsidRDefault="000E2442" w:rsidP="000E2442">
      <w:p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/>
          <w14:ligatures w14:val="none"/>
        </w:rPr>
      </w:pPr>
    </w:p>
    <w:p w14:paraId="7B5B5C5E" w14:textId="77777777" w:rsidR="000E2442" w:rsidRPr="000E2442" w:rsidRDefault="000E2442" w:rsidP="000E2442">
      <w:p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/>
          <w14:ligatures w14:val="none"/>
        </w:rPr>
      </w:pPr>
    </w:p>
    <w:p w14:paraId="0CC983F1" w14:textId="77777777" w:rsidR="00343F5B" w:rsidRPr="000E2442" w:rsidRDefault="00343F5B">
      <w:pPr>
        <w:rPr>
          <w:rFonts w:ascii="Times New Roman" w:hAnsi="Times New Roman" w:cs="Times New Roman"/>
        </w:rPr>
      </w:pPr>
    </w:p>
    <w:sectPr w:rsidR="00343F5B" w:rsidRPr="000E2442" w:rsidSect="000E2442">
      <w:type w:val="continuous"/>
      <w:pgSz w:w="8417" w:h="11909" w:orient="landscape" w:code="9"/>
      <w:pgMar w:top="1138" w:right="1138" w:bottom="0" w:left="11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14874"/>
    <w:multiLevelType w:val="multilevel"/>
    <w:tmpl w:val="B1323FB6"/>
    <w:styleLink w:val="WWNum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sz w:val="22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54F6208D"/>
    <w:multiLevelType w:val="hybridMultilevel"/>
    <w:tmpl w:val="880A7E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693395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cs="Times New Roman"/>
          <w:b/>
          <w:bCs/>
          <w:sz w:val="22"/>
        </w:rPr>
      </w:lvl>
    </w:lvlOverride>
  </w:num>
  <w:num w:numId="2" w16cid:durableId="1738699040">
    <w:abstractNumId w:val="0"/>
    <w:lvlOverride w:ilvl="0">
      <w:startOverride w:val="1"/>
      <w:lvl w:ilvl="0">
        <w:start w:val="1"/>
        <w:numFmt w:val="decimal"/>
        <w:lvlText w:val="%1."/>
        <w:lvlJc w:val="left"/>
        <w:pPr>
          <w:ind w:left="360" w:hanging="360"/>
        </w:pPr>
        <w:rPr>
          <w:rFonts w:cs="Times New Roman"/>
          <w:bCs/>
          <w:sz w:val="22"/>
        </w:rPr>
      </w:lvl>
    </w:lvlOverride>
  </w:num>
  <w:num w:numId="3" w16cid:durableId="2098863043">
    <w:abstractNumId w:val="1"/>
  </w:num>
  <w:num w:numId="4" w16cid:durableId="1340040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42"/>
    <w:rsid w:val="000E2442"/>
    <w:rsid w:val="002D0C83"/>
    <w:rsid w:val="00343F5B"/>
    <w:rsid w:val="00470E88"/>
    <w:rsid w:val="00765C96"/>
    <w:rsid w:val="0079030D"/>
    <w:rsid w:val="008C5405"/>
    <w:rsid w:val="00D3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F7545"/>
  <w15:chartTrackingRefBased/>
  <w15:docId w15:val="{288AC5AD-B711-4179-BA71-CED007DC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44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44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44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244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244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44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44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442"/>
    <w:rPr>
      <w:b/>
      <w:bCs/>
      <w:smallCaps/>
      <w:color w:val="2F5496" w:themeColor="accent1" w:themeShade="BF"/>
      <w:spacing w:val="5"/>
    </w:rPr>
  </w:style>
  <w:style w:type="numbering" w:customStyle="1" w:styleId="WWNum1">
    <w:name w:val="WWNum1"/>
    <w:basedOn w:val="NoList"/>
    <w:rsid w:val="000E244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3</cp:revision>
  <dcterms:created xsi:type="dcterms:W3CDTF">2026-05-30T04:46:00Z</dcterms:created>
  <dcterms:modified xsi:type="dcterms:W3CDTF">2026-05-30T04:53:00Z</dcterms:modified>
</cp:coreProperties>
</file>