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D7C" w:rsidRDefault="00317D7C" w:rsidP="008E1BD0">
      <w:pPr>
        <w:jc w:val="both"/>
        <w:rPr>
          <w:rFonts w:cstheme="minorHAnsi"/>
          <w:b/>
          <w:bCs/>
          <w:sz w:val="24"/>
          <w:szCs w:val="24"/>
        </w:rPr>
      </w:pPr>
      <w:r>
        <w:rPr>
          <w:rFonts w:cstheme="minorHAnsi"/>
          <w:b/>
          <w:bCs/>
          <w:sz w:val="24"/>
          <w:szCs w:val="24"/>
        </w:rPr>
        <w:t xml:space="preserve">Can’t find what you are searching </w:t>
      </w:r>
      <w:proofErr w:type="gramStart"/>
      <w:r>
        <w:rPr>
          <w:rFonts w:cstheme="minorHAnsi"/>
          <w:b/>
          <w:bCs/>
          <w:sz w:val="24"/>
          <w:szCs w:val="24"/>
        </w:rPr>
        <w:t>for ?</w:t>
      </w:r>
      <w:proofErr w:type="gramEnd"/>
      <w:r>
        <w:rPr>
          <w:rFonts w:cstheme="minorHAnsi"/>
          <w:b/>
          <w:bCs/>
          <w:sz w:val="24"/>
          <w:szCs w:val="24"/>
        </w:rPr>
        <w:t xml:space="preserve"> </w:t>
      </w:r>
      <w:proofErr w:type="gramStart"/>
      <w:r w:rsidR="00885A8D">
        <w:rPr>
          <w:rFonts w:cstheme="minorHAnsi"/>
          <w:b/>
          <w:bCs/>
          <w:sz w:val="24"/>
          <w:szCs w:val="24"/>
        </w:rPr>
        <w:t>click</w:t>
      </w:r>
      <w:proofErr w:type="gramEnd"/>
      <w:r w:rsidR="00885A8D">
        <w:rPr>
          <w:rFonts w:cstheme="minorHAnsi"/>
          <w:b/>
          <w:bCs/>
          <w:sz w:val="24"/>
          <w:szCs w:val="24"/>
        </w:rPr>
        <w:t xml:space="preserve"> here </w:t>
      </w:r>
      <w:r>
        <w:rPr>
          <w:rFonts w:cstheme="minorHAnsi"/>
          <w:b/>
          <w:bCs/>
          <w:sz w:val="24"/>
          <w:szCs w:val="24"/>
        </w:rPr>
        <w:t>Ask For Legal Expert</w:t>
      </w:r>
      <w:r w:rsidR="00885A8D">
        <w:rPr>
          <w:rFonts w:cstheme="minorHAnsi"/>
          <w:b/>
          <w:bCs/>
          <w:sz w:val="24"/>
          <w:szCs w:val="24"/>
        </w:rPr>
        <w:t xml:space="preserve"> </w:t>
      </w:r>
    </w:p>
    <w:p w:rsidR="00317D7C" w:rsidRDefault="00885A8D" w:rsidP="008E1BD0">
      <w:pPr>
        <w:jc w:val="both"/>
        <w:rPr>
          <w:rFonts w:cstheme="minorHAnsi"/>
          <w:b/>
          <w:bCs/>
          <w:sz w:val="24"/>
          <w:szCs w:val="24"/>
        </w:rPr>
      </w:pPr>
      <w:proofErr w:type="spellStart"/>
      <w:r>
        <w:rPr>
          <w:rFonts w:cstheme="minorHAnsi"/>
          <w:b/>
          <w:bCs/>
          <w:sz w:val="24"/>
          <w:szCs w:val="24"/>
        </w:rPr>
        <w:t>Contanct</w:t>
      </w:r>
      <w:proofErr w:type="spellEnd"/>
      <w:r>
        <w:rPr>
          <w:rFonts w:cstheme="minorHAnsi"/>
          <w:b/>
          <w:bCs/>
          <w:sz w:val="24"/>
          <w:szCs w:val="24"/>
        </w:rPr>
        <w:t xml:space="preserve"> form </w:t>
      </w:r>
    </w:p>
    <w:p w:rsidR="00317D7C" w:rsidRDefault="00317D7C" w:rsidP="008E1BD0">
      <w:pPr>
        <w:jc w:val="both"/>
        <w:rPr>
          <w:rFonts w:cstheme="minorHAnsi"/>
          <w:b/>
          <w:bCs/>
          <w:sz w:val="24"/>
          <w:szCs w:val="24"/>
        </w:rPr>
      </w:pPr>
    </w:p>
    <w:p w:rsidR="00325C24" w:rsidRPr="00C12330" w:rsidRDefault="008E11A9" w:rsidP="008E1BD0">
      <w:pPr>
        <w:jc w:val="both"/>
        <w:rPr>
          <w:rFonts w:cstheme="minorHAnsi"/>
          <w:b/>
          <w:bCs/>
          <w:sz w:val="24"/>
          <w:szCs w:val="24"/>
        </w:rPr>
      </w:pPr>
      <w:r w:rsidRPr="00C12330">
        <w:rPr>
          <w:rFonts w:cstheme="minorHAnsi"/>
          <w:b/>
          <w:bCs/>
          <w:sz w:val="24"/>
          <w:szCs w:val="24"/>
        </w:rPr>
        <w:t>Profile</w:t>
      </w:r>
    </w:p>
    <w:p w:rsidR="008E11A9" w:rsidRPr="00F464E5" w:rsidRDefault="008E11A9" w:rsidP="00A63408">
      <w:pPr>
        <w:pStyle w:val="ListParagraph"/>
        <w:jc w:val="both"/>
        <w:rPr>
          <w:rFonts w:cstheme="minorHAnsi"/>
          <w:sz w:val="24"/>
          <w:szCs w:val="24"/>
        </w:rPr>
      </w:pPr>
      <w:proofErr w:type="gramStart"/>
      <w:r w:rsidRPr="00F464E5">
        <w:rPr>
          <w:rFonts w:cstheme="minorHAnsi"/>
          <w:sz w:val="24"/>
          <w:szCs w:val="24"/>
        </w:rPr>
        <w:t>Name :</w:t>
      </w:r>
      <w:proofErr w:type="gramEnd"/>
      <w:r w:rsidRPr="00F464E5">
        <w:rPr>
          <w:rFonts w:cstheme="minorHAnsi"/>
          <w:sz w:val="24"/>
          <w:szCs w:val="24"/>
        </w:rPr>
        <w:t xml:space="preserve">   </w:t>
      </w:r>
      <w:proofErr w:type="spellStart"/>
      <w:r w:rsidRPr="00F464E5">
        <w:rPr>
          <w:rFonts w:cstheme="minorHAnsi"/>
          <w:sz w:val="24"/>
          <w:szCs w:val="24"/>
        </w:rPr>
        <w:t>Mrs.</w:t>
      </w:r>
      <w:proofErr w:type="spellEnd"/>
      <w:r w:rsidRPr="00F464E5">
        <w:rPr>
          <w:rFonts w:cstheme="minorHAnsi"/>
          <w:sz w:val="24"/>
          <w:szCs w:val="24"/>
        </w:rPr>
        <w:t xml:space="preserve"> </w:t>
      </w:r>
      <w:proofErr w:type="spellStart"/>
      <w:r w:rsidRPr="00F464E5">
        <w:rPr>
          <w:rFonts w:cstheme="minorHAnsi"/>
          <w:sz w:val="24"/>
          <w:szCs w:val="24"/>
        </w:rPr>
        <w:t>Shweta</w:t>
      </w:r>
      <w:proofErr w:type="spellEnd"/>
      <w:r w:rsidRPr="00F464E5">
        <w:rPr>
          <w:rFonts w:cstheme="minorHAnsi"/>
          <w:sz w:val="24"/>
          <w:szCs w:val="24"/>
        </w:rPr>
        <w:t xml:space="preserve"> </w:t>
      </w:r>
      <w:proofErr w:type="spellStart"/>
      <w:r w:rsidRPr="00F464E5">
        <w:rPr>
          <w:rFonts w:cstheme="minorHAnsi"/>
          <w:sz w:val="24"/>
          <w:szCs w:val="24"/>
        </w:rPr>
        <w:t>Amit</w:t>
      </w:r>
      <w:proofErr w:type="spellEnd"/>
      <w:r w:rsidRPr="00F464E5">
        <w:rPr>
          <w:rFonts w:cstheme="minorHAnsi"/>
          <w:sz w:val="24"/>
          <w:szCs w:val="24"/>
        </w:rPr>
        <w:t xml:space="preserve"> </w:t>
      </w:r>
      <w:proofErr w:type="spellStart"/>
      <w:r w:rsidRPr="00F464E5">
        <w:rPr>
          <w:rFonts w:cstheme="minorHAnsi"/>
          <w:sz w:val="24"/>
          <w:szCs w:val="24"/>
        </w:rPr>
        <w:t>Manjrekar</w:t>
      </w:r>
      <w:proofErr w:type="spellEnd"/>
    </w:p>
    <w:p w:rsidR="008E11A9" w:rsidRPr="00F464E5" w:rsidRDefault="00A63408" w:rsidP="00A63408">
      <w:pPr>
        <w:pStyle w:val="ListParagraph"/>
        <w:jc w:val="both"/>
        <w:rPr>
          <w:rFonts w:cstheme="minorHAnsi"/>
          <w:sz w:val="24"/>
          <w:szCs w:val="24"/>
        </w:rPr>
      </w:pPr>
      <w:r>
        <w:rPr>
          <w:rFonts w:cstheme="minorHAnsi"/>
          <w:sz w:val="24"/>
          <w:szCs w:val="24"/>
        </w:rPr>
        <w:t xml:space="preserve">LL.B., </w:t>
      </w:r>
      <w:r w:rsidR="00CC7646" w:rsidRPr="00F464E5">
        <w:rPr>
          <w:rFonts w:cstheme="minorHAnsi"/>
          <w:sz w:val="24"/>
          <w:szCs w:val="24"/>
        </w:rPr>
        <w:t>B</w:t>
      </w:r>
      <w:r w:rsidR="00CC7646">
        <w:rPr>
          <w:rFonts w:cstheme="minorHAnsi"/>
          <w:sz w:val="24"/>
          <w:szCs w:val="24"/>
        </w:rPr>
        <w:t>.</w:t>
      </w:r>
      <w:r w:rsidR="00CC7646" w:rsidRPr="00F464E5">
        <w:rPr>
          <w:rFonts w:cstheme="minorHAnsi"/>
          <w:sz w:val="24"/>
          <w:szCs w:val="24"/>
        </w:rPr>
        <w:t xml:space="preserve"> Com</w:t>
      </w:r>
      <w:r w:rsidR="00CC7646">
        <w:rPr>
          <w:rFonts w:cstheme="minorHAnsi"/>
          <w:sz w:val="24"/>
          <w:szCs w:val="24"/>
        </w:rPr>
        <w:t xml:space="preserve">., C.A. (Int.), </w:t>
      </w:r>
      <w:r w:rsidR="008E11A9" w:rsidRPr="00F464E5">
        <w:rPr>
          <w:rFonts w:cstheme="minorHAnsi"/>
          <w:sz w:val="24"/>
          <w:szCs w:val="24"/>
        </w:rPr>
        <w:t>G</w:t>
      </w:r>
      <w:r w:rsidR="00CC7646">
        <w:rPr>
          <w:rFonts w:cstheme="minorHAnsi"/>
          <w:sz w:val="24"/>
          <w:szCs w:val="24"/>
        </w:rPr>
        <w:t>.D.C. &amp; A.</w:t>
      </w:r>
    </w:p>
    <w:p w:rsidR="00A63408" w:rsidRDefault="00A63408" w:rsidP="00A63408">
      <w:pPr>
        <w:pStyle w:val="ListParagraph"/>
        <w:jc w:val="both"/>
        <w:rPr>
          <w:rFonts w:cstheme="minorHAnsi"/>
          <w:sz w:val="24"/>
          <w:szCs w:val="24"/>
        </w:rPr>
      </w:pPr>
      <w:r>
        <w:rPr>
          <w:rFonts w:cstheme="minorHAnsi"/>
          <w:sz w:val="24"/>
          <w:szCs w:val="24"/>
        </w:rPr>
        <w:t>Advocate Bombay High court</w:t>
      </w:r>
    </w:p>
    <w:p w:rsidR="00A63408" w:rsidRDefault="00A63408" w:rsidP="00A63408">
      <w:pPr>
        <w:pStyle w:val="ListParagraph"/>
        <w:jc w:val="both"/>
        <w:rPr>
          <w:rFonts w:cstheme="minorHAnsi"/>
          <w:sz w:val="24"/>
          <w:szCs w:val="24"/>
        </w:rPr>
      </w:pPr>
    </w:p>
    <w:p w:rsidR="00A63408" w:rsidRDefault="00C12330" w:rsidP="00A63408">
      <w:pPr>
        <w:pStyle w:val="ListParagraph"/>
        <w:jc w:val="both"/>
        <w:rPr>
          <w:rFonts w:cstheme="minorHAnsi"/>
          <w:sz w:val="24"/>
          <w:szCs w:val="24"/>
        </w:rPr>
      </w:pPr>
      <w:r>
        <w:rPr>
          <w:rFonts w:cstheme="minorHAnsi"/>
          <w:sz w:val="24"/>
          <w:szCs w:val="24"/>
        </w:rPr>
        <w:t>Practicing Since</w:t>
      </w:r>
      <w:r w:rsidR="00A63408">
        <w:rPr>
          <w:rFonts w:cstheme="minorHAnsi"/>
          <w:sz w:val="24"/>
          <w:szCs w:val="24"/>
        </w:rPr>
        <w:t>: May, 2010</w:t>
      </w:r>
    </w:p>
    <w:p w:rsidR="00A63408" w:rsidRDefault="00A63408" w:rsidP="00A63408">
      <w:pPr>
        <w:pStyle w:val="ListParagraph"/>
        <w:jc w:val="both"/>
        <w:rPr>
          <w:rFonts w:cstheme="minorHAnsi"/>
          <w:sz w:val="24"/>
          <w:szCs w:val="24"/>
        </w:rPr>
      </w:pPr>
    </w:p>
    <w:p w:rsidR="008E11A9" w:rsidRDefault="008E11A9" w:rsidP="00A63408">
      <w:pPr>
        <w:pStyle w:val="ListParagraph"/>
        <w:jc w:val="both"/>
        <w:rPr>
          <w:rStyle w:val="Hyperlink"/>
          <w:rFonts w:cstheme="minorHAnsi"/>
          <w:sz w:val="24"/>
          <w:szCs w:val="24"/>
        </w:rPr>
      </w:pPr>
      <w:r w:rsidRPr="00F464E5">
        <w:rPr>
          <w:rFonts w:cstheme="minorHAnsi"/>
          <w:sz w:val="24"/>
          <w:szCs w:val="24"/>
        </w:rPr>
        <w:t xml:space="preserve">Contact E-mail ID: </w:t>
      </w:r>
      <w:hyperlink r:id="rId8" w:history="1">
        <w:r w:rsidRPr="00F464E5">
          <w:rPr>
            <w:rStyle w:val="Hyperlink"/>
            <w:rFonts w:cstheme="minorHAnsi"/>
            <w:sz w:val="24"/>
            <w:szCs w:val="24"/>
          </w:rPr>
          <w:t>adv.manjrekar@gmail.com</w:t>
        </w:r>
      </w:hyperlink>
    </w:p>
    <w:p w:rsidR="00885A8D" w:rsidRPr="00F464E5" w:rsidRDefault="00885A8D" w:rsidP="00A63408">
      <w:pPr>
        <w:pStyle w:val="ListParagraph"/>
        <w:jc w:val="both"/>
        <w:rPr>
          <w:rFonts w:cstheme="minorHAnsi"/>
          <w:sz w:val="24"/>
          <w:szCs w:val="24"/>
        </w:rPr>
      </w:pPr>
      <w:bookmarkStart w:id="0" w:name="_GoBack"/>
      <w:r>
        <w:rPr>
          <w:rStyle w:val="Hyperlink"/>
          <w:rFonts w:cstheme="minorHAnsi"/>
          <w:sz w:val="24"/>
          <w:szCs w:val="24"/>
        </w:rPr>
        <w:t>techsupport@way2society.com</w:t>
      </w:r>
      <w:bookmarkEnd w:id="0"/>
    </w:p>
    <w:p w:rsidR="00A63408" w:rsidRDefault="00A63408" w:rsidP="00A63408">
      <w:pPr>
        <w:pStyle w:val="ListParagraph"/>
        <w:jc w:val="both"/>
        <w:rPr>
          <w:rFonts w:cstheme="minorHAnsi"/>
          <w:sz w:val="24"/>
          <w:szCs w:val="24"/>
        </w:rPr>
      </w:pPr>
    </w:p>
    <w:p w:rsidR="008E11A9" w:rsidRPr="00F464E5" w:rsidRDefault="00C12330" w:rsidP="00A63408">
      <w:pPr>
        <w:pStyle w:val="ListParagraph"/>
        <w:jc w:val="both"/>
        <w:rPr>
          <w:rFonts w:cstheme="minorHAnsi"/>
          <w:sz w:val="24"/>
          <w:szCs w:val="24"/>
        </w:rPr>
      </w:pPr>
      <w:r>
        <w:rPr>
          <w:rFonts w:cstheme="minorHAnsi"/>
          <w:sz w:val="24"/>
          <w:szCs w:val="24"/>
        </w:rPr>
        <w:t>Contact Details</w:t>
      </w:r>
      <w:r w:rsidR="008E11A9" w:rsidRPr="00F464E5">
        <w:rPr>
          <w:rFonts w:cstheme="minorHAnsi"/>
          <w:sz w:val="24"/>
          <w:szCs w:val="24"/>
        </w:rPr>
        <w:t>:  +91 8850 140</w:t>
      </w:r>
      <w:r w:rsidR="00CC7646">
        <w:rPr>
          <w:rFonts w:cstheme="minorHAnsi"/>
          <w:sz w:val="24"/>
          <w:szCs w:val="24"/>
        </w:rPr>
        <w:t xml:space="preserve"> </w:t>
      </w:r>
      <w:r w:rsidR="008E11A9" w:rsidRPr="00F464E5">
        <w:rPr>
          <w:rFonts w:cstheme="minorHAnsi"/>
          <w:sz w:val="24"/>
          <w:szCs w:val="24"/>
        </w:rPr>
        <w:t>509</w:t>
      </w:r>
    </w:p>
    <w:p w:rsidR="00CC7646" w:rsidRDefault="00CC7646" w:rsidP="008E1BD0">
      <w:pPr>
        <w:jc w:val="both"/>
        <w:rPr>
          <w:rFonts w:cstheme="minorHAnsi"/>
          <w:b/>
          <w:bCs/>
          <w:sz w:val="24"/>
          <w:szCs w:val="24"/>
        </w:rPr>
      </w:pPr>
    </w:p>
    <w:p w:rsidR="008E11A9" w:rsidRPr="00C12330" w:rsidRDefault="00A63408" w:rsidP="008E1BD0">
      <w:pPr>
        <w:jc w:val="both"/>
        <w:rPr>
          <w:rFonts w:cstheme="minorHAnsi"/>
          <w:b/>
          <w:bCs/>
          <w:sz w:val="24"/>
          <w:szCs w:val="24"/>
        </w:rPr>
      </w:pPr>
      <w:r w:rsidRPr="00C12330">
        <w:rPr>
          <w:rFonts w:cstheme="minorHAnsi"/>
          <w:b/>
          <w:bCs/>
          <w:sz w:val="24"/>
          <w:szCs w:val="24"/>
        </w:rPr>
        <w:t>Expertise</w:t>
      </w:r>
      <w:r w:rsidR="000434B6" w:rsidRPr="00C12330">
        <w:rPr>
          <w:rFonts w:cstheme="minorHAnsi"/>
          <w:b/>
          <w:bCs/>
          <w:sz w:val="24"/>
          <w:szCs w:val="24"/>
        </w:rPr>
        <w:t>:</w:t>
      </w:r>
    </w:p>
    <w:p w:rsidR="00CC7646" w:rsidRDefault="00CC7646" w:rsidP="00CC7646">
      <w:pPr>
        <w:pStyle w:val="ListParagraph"/>
        <w:numPr>
          <w:ilvl w:val="0"/>
          <w:numId w:val="2"/>
        </w:numPr>
        <w:jc w:val="both"/>
        <w:rPr>
          <w:rFonts w:cstheme="minorHAnsi"/>
          <w:sz w:val="24"/>
          <w:szCs w:val="24"/>
        </w:rPr>
      </w:pPr>
      <w:r>
        <w:rPr>
          <w:rFonts w:cstheme="minorHAnsi"/>
          <w:sz w:val="24"/>
          <w:szCs w:val="24"/>
        </w:rPr>
        <w:t>Redevelopment of Housing Societies</w:t>
      </w:r>
    </w:p>
    <w:p w:rsidR="000434B6" w:rsidRPr="00CC7646" w:rsidRDefault="00CC7646" w:rsidP="00CC7646">
      <w:pPr>
        <w:pStyle w:val="ListParagraph"/>
        <w:numPr>
          <w:ilvl w:val="0"/>
          <w:numId w:val="2"/>
        </w:numPr>
        <w:jc w:val="both"/>
        <w:rPr>
          <w:rFonts w:cstheme="minorHAnsi"/>
          <w:sz w:val="24"/>
          <w:szCs w:val="24"/>
        </w:rPr>
      </w:pPr>
      <w:r w:rsidRPr="00F464E5">
        <w:rPr>
          <w:rFonts w:cstheme="minorHAnsi"/>
          <w:sz w:val="24"/>
          <w:szCs w:val="24"/>
        </w:rPr>
        <w:t>Deemed Conveyance</w:t>
      </w:r>
      <w:r>
        <w:rPr>
          <w:rFonts w:cstheme="minorHAnsi"/>
          <w:sz w:val="24"/>
          <w:szCs w:val="24"/>
        </w:rPr>
        <w:t xml:space="preserve"> and </w:t>
      </w:r>
      <w:r w:rsidR="000434B6" w:rsidRPr="00CC7646">
        <w:rPr>
          <w:rFonts w:cstheme="minorHAnsi"/>
          <w:sz w:val="24"/>
          <w:szCs w:val="24"/>
        </w:rPr>
        <w:t>Conveyance</w:t>
      </w:r>
    </w:p>
    <w:p w:rsidR="00CC7646" w:rsidRPr="00F464E5" w:rsidRDefault="00CC7646" w:rsidP="00CC7646">
      <w:pPr>
        <w:pStyle w:val="ListParagraph"/>
        <w:numPr>
          <w:ilvl w:val="0"/>
          <w:numId w:val="2"/>
        </w:numPr>
        <w:jc w:val="both"/>
        <w:rPr>
          <w:rFonts w:cstheme="minorHAnsi"/>
          <w:sz w:val="24"/>
          <w:szCs w:val="24"/>
        </w:rPr>
      </w:pPr>
      <w:r>
        <w:rPr>
          <w:rFonts w:cstheme="minorHAnsi"/>
          <w:sz w:val="24"/>
          <w:szCs w:val="24"/>
        </w:rPr>
        <w:t>Formation of Co-Operative Societies under MCA Act, 1960</w:t>
      </w:r>
    </w:p>
    <w:p w:rsidR="00CC7646" w:rsidRDefault="00753C1C" w:rsidP="00CC7646">
      <w:pPr>
        <w:pStyle w:val="ListParagraph"/>
        <w:numPr>
          <w:ilvl w:val="0"/>
          <w:numId w:val="2"/>
        </w:numPr>
        <w:jc w:val="both"/>
        <w:rPr>
          <w:rFonts w:cstheme="minorHAnsi"/>
          <w:sz w:val="24"/>
          <w:szCs w:val="24"/>
        </w:rPr>
      </w:pPr>
      <w:r>
        <w:rPr>
          <w:rFonts w:cstheme="minorHAnsi"/>
          <w:sz w:val="24"/>
          <w:szCs w:val="24"/>
        </w:rPr>
        <w:t xml:space="preserve">Execution and </w:t>
      </w:r>
      <w:r w:rsidR="00CC7646">
        <w:rPr>
          <w:rFonts w:cstheme="minorHAnsi"/>
          <w:sz w:val="24"/>
          <w:szCs w:val="24"/>
        </w:rPr>
        <w:t xml:space="preserve">Registration of various documents / Agreements </w:t>
      </w:r>
      <w:r>
        <w:rPr>
          <w:rFonts w:cstheme="minorHAnsi"/>
          <w:sz w:val="24"/>
          <w:szCs w:val="24"/>
        </w:rPr>
        <w:t>such as Gift Deed, Will, Sale or Purchase Agreements</w:t>
      </w:r>
    </w:p>
    <w:p w:rsidR="00CC7646" w:rsidRDefault="00CC7646" w:rsidP="008E1BD0">
      <w:pPr>
        <w:pStyle w:val="ListParagraph"/>
        <w:numPr>
          <w:ilvl w:val="0"/>
          <w:numId w:val="2"/>
        </w:numPr>
        <w:jc w:val="both"/>
        <w:rPr>
          <w:rFonts w:cstheme="minorHAnsi"/>
          <w:sz w:val="24"/>
          <w:szCs w:val="24"/>
        </w:rPr>
      </w:pPr>
      <w:r>
        <w:rPr>
          <w:rFonts w:cstheme="minorHAnsi"/>
          <w:sz w:val="24"/>
          <w:szCs w:val="24"/>
        </w:rPr>
        <w:t>Transfer of Flats</w:t>
      </w:r>
    </w:p>
    <w:p w:rsidR="000434B6" w:rsidRDefault="00A63408" w:rsidP="008E1BD0">
      <w:pPr>
        <w:pStyle w:val="ListParagraph"/>
        <w:numPr>
          <w:ilvl w:val="0"/>
          <w:numId w:val="2"/>
        </w:numPr>
        <w:jc w:val="both"/>
        <w:rPr>
          <w:rFonts w:cstheme="minorHAnsi"/>
          <w:sz w:val="24"/>
          <w:szCs w:val="24"/>
        </w:rPr>
      </w:pPr>
      <w:r>
        <w:rPr>
          <w:rFonts w:cstheme="minorHAnsi"/>
          <w:sz w:val="24"/>
          <w:szCs w:val="24"/>
        </w:rPr>
        <w:t>R</w:t>
      </w:r>
      <w:r w:rsidRPr="00F464E5">
        <w:rPr>
          <w:rFonts w:cstheme="minorHAnsi"/>
          <w:sz w:val="24"/>
          <w:szCs w:val="24"/>
        </w:rPr>
        <w:t xml:space="preserve">ecovery cases </w:t>
      </w:r>
      <w:r>
        <w:rPr>
          <w:rFonts w:cstheme="minorHAnsi"/>
          <w:sz w:val="24"/>
          <w:szCs w:val="24"/>
        </w:rPr>
        <w:t xml:space="preserve">under </w:t>
      </w:r>
      <w:r w:rsidR="000434B6" w:rsidRPr="00F464E5">
        <w:rPr>
          <w:rFonts w:cstheme="minorHAnsi"/>
          <w:sz w:val="24"/>
          <w:szCs w:val="24"/>
        </w:rPr>
        <w:t xml:space="preserve">Sec 101 of MCS, Act 1960 </w:t>
      </w:r>
    </w:p>
    <w:p w:rsidR="00A63408" w:rsidRPr="00F464E5" w:rsidRDefault="00A63408" w:rsidP="008E1BD0">
      <w:pPr>
        <w:pStyle w:val="ListParagraph"/>
        <w:numPr>
          <w:ilvl w:val="0"/>
          <w:numId w:val="2"/>
        </w:numPr>
        <w:jc w:val="both"/>
        <w:rPr>
          <w:rFonts w:cstheme="minorHAnsi"/>
          <w:sz w:val="24"/>
          <w:szCs w:val="24"/>
        </w:rPr>
      </w:pPr>
      <w:r>
        <w:rPr>
          <w:rFonts w:cstheme="minorHAnsi"/>
          <w:sz w:val="24"/>
          <w:szCs w:val="24"/>
        </w:rPr>
        <w:t>Adoption of New Bye Laws</w:t>
      </w:r>
    </w:p>
    <w:p w:rsidR="00F30346" w:rsidRPr="00F464E5" w:rsidRDefault="00CC7646" w:rsidP="008E1BD0">
      <w:pPr>
        <w:pStyle w:val="ListParagraph"/>
        <w:numPr>
          <w:ilvl w:val="0"/>
          <w:numId w:val="2"/>
        </w:numPr>
        <w:jc w:val="both"/>
        <w:rPr>
          <w:rFonts w:cstheme="minorHAnsi"/>
          <w:sz w:val="24"/>
          <w:szCs w:val="24"/>
        </w:rPr>
      </w:pPr>
      <w:r>
        <w:rPr>
          <w:rFonts w:cstheme="minorHAnsi"/>
          <w:sz w:val="24"/>
          <w:szCs w:val="24"/>
        </w:rPr>
        <w:t xml:space="preserve">Opinion, advice and execution of </w:t>
      </w:r>
      <w:r w:rsidR="00753C1C">
        <w:rPr>
          <w:rFonts w:cstheme="minorHAnsi"/>
          <w:sz w:val="24"/>
          <w:szCs w:val="24"/>
        </w:rPr>
        <w:t xml:space="preserve">various </w:t>
      </w:r>
      <w:r>
        <w:rPr>
          <w:rFonts w:cstheme="minorHAnsi"/>
          <w:sz w:val="24"/>
          <w:szCs w:val="24"/>
        </w:rPr>
        <w:t xml:space="preserve">Agreements / </w:t>
      </w:r>
      <w:r w:rsidR="00753C1C">
        <w:rPr>
          <w:rFonts w:cstheme="minorHAnsi"/>
          <w:sz w:val="24"/>
          <w:szCs w:val="24"/>
        </w:rPr>
        <w:t xml:space="preserve">documents such as Power of Attorney, </w:t>
      </w:r>
      <w:r w:rsidR="00F30346" w:rsidRPr="00F464E5">
        <w:rPr>
          <w:rFonts w:cstheme="minorHAnsi"/>
          <w:sz w:val="24"/>
          <w:szCs w:val="24"/>
        </w:rPr>
        <w:t>Affidavit</w:t>
      </w:r>
      <w:r w:rsidR="00753C1C">
        <w:rPr>
          <w:rFonts w:cstheme="minorHAnsi"/>
          <w:sz w:val="24"/>
          <w:szCs w:val="24"/>
        </w:rPr>
        <w:t xml:space="preserve">, Indemnity bond, etc. </w:t>
      </w:r>
    </w:p>
    <w:p w:rsidR="00786341" w:rsidRDefault="00777ED5" w:rsidP="00911A89">
      <w:pPr>
        <w:pStyle w:val="ListParagraph"/>
        <w:numPr>
          <w:ilvl w:val="0"/>
          <w:numId w:val="2"/>
        </w:numPr>
        <w:jc w:val="both"/>
        <w:rPr>
          <w:rFonts w:cstheme="minorHAnsi"/>
          <w:sz w:val="24"/>
          <w:szCs w:val="24"/>
        </w:rPr>
      </w:pPr>
      <w:r w:rsidRPr="00CC7646">
        <w:rPr>
          <w:rFonts w:cstheme="minorHAnsi"/>
          <w:sz w:val="24"/>
          <w:szCs w:val="24"/>
        </w:rPr>
        <w:t xml:space="preserve">Opinion on </w:t>
      </w:r>
      <w:r w:rsidR="00CC7646" w:rsidRPr="00CC7646">
        <w:rPr>
          <w:rFonts w:cstheme="minorHAnsi"/>
          <w:sz w:val="24"/>
          <w:szCs w:val="24"/>
        </w:rPr>
        <w:t>various Society matters</w:t>
      </w:r>
    </w:p>
    <w:p w:rsidR="00753C1C" w:rsidRPr="00CC7646" w:rsidRDefault="00753C1C" w:rsidP="00911A89">
      <w:pPr>
        <w:pStyle w:val="ListParagraph"/>
        <w:numPr>
          <w:ilvl w:val="0"/>
          <w:numId w:val="2"/>
        </w:numPr>
        <w:jc w:val="both"/>
        <w:rPr>
          <w:rFonts w:cstheme="minorHAnsi"/>
          <w:sz w:val="24"/>
          <w:szCs w:val="24"/>
        </w:rPr>
      </w:pPr>
      <w:r>
        <w:rPr>
          <w:rFonts w:cstheme="minorHAnsi"/>
          <w:sz w:val="24"/>
          <w:szCs w:val="24"/>
        </w:rPr>
        <w:t>Cheque Bounce cases under Sec 138 of Negotiable Act.</w:t>
      </w:r>
    </w:p>
    <w:p w:rsidR="00503587" w:rsidRPr="00F464E5" w:rsidRDefault="00503587" w:rsidP="008E1BD0">
      <w:pPr>
        <w:jc w:val="both"/>
        <w:rPr>
          <w:rFonts w:cstheme="minorHAnsi"/>
          <w:sz w:val="24"/>
          <w:szCs w:val="24"/>
        </w:rPr>
      </w:pPr>
    </w:p>
    <w:p w:rsidR="00503587" w:rsidRPr="00F464E5" w:rsidRDefault="00503587" w:rsidP="008E1BD0">
      <w:pPr>
        <w:jc w:val="both"/>
        <w:rPr>
          <w:rFonts w:cstheme="minorHAnsi"/>
          <w:sz w:val="24"/>
          <w:szCs w:val="24"/>
        </w:rPr>
      </w:pPr>
    </w:p>
    <w:p w:rsidR="00503587" w:rsidRPr="00F464E5" w:rsidRDefault="00503587" w:rsidP="008E1BD0">
      <w:pPr>
        <w:jc w:val="both"/>
        <w:rPr>
          <w:rFonts w:cstheme="minorHAnsi"/>
          <w:sz w:val="24"/>
          <w:szCs w:val="24"/>
        </w:rPr>
      </w:pPr>
    </w:p>
    <w:p w:rsidR="00503587" w:rsidRPr="00F464E5" w:rsidRDefault="00503587" w:rsidP="008E1BD0">
      <w:pPr>
        <w:jc w:val="both"/>
        <w:rPr>
          <w:rFonts w:cstheme="minorHAnsi"/>
          <w:sz w:val="24"/>
          <w:szCs w:val="24"/>
        </w:rPr>
      </w:pPr>
    </w:p>
    <w:p w:rsidR="00503587" w:rsidRDefault="00503587" w:rsidP="008E1BD0">
      <w:pPr>
        <w:jc w:val="both"/>
        <w:rPr>
          <w:rFonts w:cstheme="minorHAnsi"/>
          <w:sz w:val="24"/>
          <w:szCs w:val="24"/>
        </w:rPr>
      </w:pPr>
    </w:p>
    <w:p w:rsidR="00CC7646" w:rsidRDefault="00CC7646" w:rsidP="008E1BD0">
      <w:pPr>
        <w:jc w:val="both"/>
        <w:rPr>
          <w:rFonts w:cstheme="minorHAnsi"/>
          <w:sz w:val="24"/>
          <w:szCs w:val="24"/>
        </w:rPr>
      </w:pPr>
    </w:p>
    <w:p w:rsidR="00CC7646" w:rsidRDefault="00CC7646" w:rsidP="008E1BD0">
      <w:pPr>
        <w:jc w:val="both"/>
        <w:rPr>
          <w:rFonts w:cstheme="minorHAnsi"/>
          <w:sz w:val="24"/>
          <w:szCs w:val="24"/>
        </w:rPr>
      </w:pPr>
    </w:p>
    <w:p w:rsidR="00CC7646" w:rsidRDefault="00CC7646" w:rsidP="008E1BD0">
      <w:pPr>
        <w:jc w:val="both"/>
        <w:rPr>
          <w:rFonts w:cstheme="minorHAnsi"/>
          <w:sz w:val="24"/>
          <w:szCs w:val="24"/>
        </w:rPr>
      </w:pPr>
    </w:p>
    <w:p w:rsidR="00CC7646" w:rsidRPr="00F464E5" w:rsidRDefault="00CC7646" w:rsidP="008E1BD0">
      <w:pPr>
        <w:jc w:val="both"/>
        <w:rPr>
          <w:rFonts w:cstheme="minorHAnsi"/>
          <w:sz w:val="24"/>
          <w:szCs w:val="24"/>
        </w:rPr>
      </w:pPr>
    </w:p>
    <w:p w:rsidR="00503587" w:rsidRPr="00F464E5" w:rsidRDefault="00503587" w:rsidP="008E1BD0">
      <w:pPr>
        <w:jc w:val="both"/>
        <w:rPr>
          <w:rFonts w:cstheme="minorHAnsi"/>
          <w:sz w:val="24"/>
          <w:szCs w:val="24"/>
        </w:rPr>
      </w:pPr>
    </w:p>
    <w:p w:rsidR="00503587" w:rsidRPr="00F464E5" w:rsidRDefault="00503587" w:rsidP="008E1BD0">
      <w:pPr>
        <w:jc w:val="both"/>
        <w:rPr>
          <w:rFonts w:cstheme="minorHAnsi"/>
          <w:sz w:val="24"/>
          <w:szCs w:val="24"/>
        </w:rPr>
      </w:pPr>
    </w:p>
    <w:p w:rsidR="00503587" w:rsidRPr="00F464E5" w:rsidRDefault="00503587" w:rsidP="008E1BD0">
      <w:pPr>
        <w:jc w:val="both"/>
        <w:rPr>
          <w:rFonts w:cstheme="minorHAnsi"/>
          <w:sz w:val="24"/>
          <w:szCs w:val="24"/>
        </w:rPr>
      </w:pPr>
    </w:p>
    <w:p w:rsidR="00503587" w:rsidRPr="00F464E5" w:rsidRDefault="00503587" w:rsidP="008E1BD0">
      <w:pPr>
        <w:jc w:val="both"/>
        <w:rPr>
          <w:rFonts w:cstheme="minorHAnsi"/>
          <w:b/>
          <w:bCs/>
          <w:sz w:val="24"/>
          <w:szCs w:val="24"/>
        </w:rPr>
      </w:pPr>
      <w:proofErr w:type="gramStart"/>
      <w:r w:rsidRPr="00F464E5">
        <w:rPr>
          <w:rFonts w:cstheme="minorHAnsi"/>
          <w:b/>
          <w:bCs/>
          <w:sz w:val="24"/>
          <w:szCs w:val="24"/>
        </w:rPr>
        <w:t>F.A.Q.</w:t>
      </w:r>
      <w:proofErr w:type="gramEnd"/>
      <w:r w:rsidR="00317D7C">
        <w:rPr>
          <w:rFonts w:cstheme="minorHAnsi"/>
          <w:b/>
          <w:bCs/>
          <w:sz w:val="24"/>
          <w:szCs w:val="24"/>
        </w:rPr>
        <w:t xml:space="preserve">     </w:t>
      </w:r>
      <w:proofErr w:type="gramStart"/>
      <w:r w:rsidR="00317D7C">
        <w:rPr>
          <w:rFonts w:cstheme="minorHAnsi"/>
          <w:b/>
          <w:bCs/>
          <w:sz w:val="24"/>
          <w:szCs w:val="24"/>
        </w:rPr>
        <w:t>category :</w:t>
      </w:r>
      <w:proofErr w:type="gramEnd"/>
      <w:r w:rsidR="00317D7C">
        <w:rPr>
          <w:rFonts w:cstheme="minorHAnsi"/>
          <w:b/>
          <w:bCs/>
          <w:sz w:val="24"/>
          <w:szCs w:val="24"/>
        </w:rPr>
        <w:t xml:space="preserve"> Legal </w:t>
      </w:r>
    </w:p>
    <w:p w:rsidR="00503587" w:rsidRPr="00F464E5" w:rsidRDefault="003438F9" w:rsidP="008E1BD0">
      <w:pPr>
        <w:jc w:val="both"/>
        <w:rPr>
          <w:rFonts w:cstheme="minorHAnsi"/>
          <w:sz w:val="24"/>
          <w:szCs w:val="24"/>
        </w:rPr>
      </w:pPr>
      <w:r w:rsidRPr="00F464E5">
        <w:rPr>
          <w:rFonts w:cstheme="minorHAnsi"/>
          <w:sz w:val="24"/>
          <w:szCs w:val="24"/>
        </w:rPr>
        <w:t>For registration</w:t>
      </w:r>
      <w:r w:rsidR="00503587" w:rsidRPr="00F464E5">
        <w:rPr>
          <w:rFonts w:cstheme="minorHAnsi"/>
          <w:sz w:val="24"/>
          <w:szCs w:val="24"/>
        </w:rPr>
        <w:t>:</w:t>
      </w:r>
    </w:p>
    <w:p w:rsidR="00373817" w:rsidRPr="00F464E5" w:rsidRDefault="00373817" w:rsidP="008E1BD0">
      <w:pPr>
        <w:pStyle w:val="ListParagraph"/>
        <w:numPr>
          <w:ilvl w:val="0"/>
          <w:numId w:val="3"/>
        </w:numPr>
        <w:jc w:val="both"/>
        <w:rPr>
          <w:rFonts w:cstheme="minorHAnsi"/>
          <w:b/>
          <w:bCs/>
          <w:sz w:val="24"/>
          <w:szCs w:val="24"/>
        </w:rPr>
      </w:pPr>
      <w:r w:rsidRPr="00F464E5">
        <w:rPr>
          <w:rFonts w:cstheme="minorHAnsi"/>
          <w:b/>
          <w:bCs/>
          <w:sz w:val="24"/>
          <w:szCs w:val="24"/>
        </w:rPr>
        <w:t>Q 1. What do you mean by the term Builder-Promoter?</w:t>
      </w:r>
    </w:p>
    <w:p w:rsidR="00373817" w:rsidRPr="00F464E5" w:rsidRDefault="00F464E5" w:rsidP="008E1BD0">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373817" w:rsidRPr="00F464E5">
        <w:rPr>
          <w:rFonts w:cstheme="minorHAnsi"/>
          <w:sz w:val="24"/>
          <w:szCs w:val="24"/>
        </w:rPr>
        <w:t> The term Builder-Promoter is defined under the Bye-law No. 3(xiii) of the Model</w:t>
      </w:r>
      <w:r w:rsidR="00C12330">
        <w:rPr>
          <w:rFonts w:cstheme="minorHAnsi"/>
          <w:sz w:val="24"/>
          <w:szCs w:val="24"/>
        </w:rPr>
        <w:t xml:space="preserve"> </w:t>
      </w:r>
      <w:r w:rsidR="00373817" w:rsidRPr="00F464E5">
        <w:rPr>
          <w:rFonts w:cstheme="minorHAnsi"/>
          <w:sz w:val="24"/>
          <w:szCs w:val="24"/>
        </w:rPr>
        <w:t>Bye-laws of the Society. A “Builder- Promoter” means a person and includes a partnership firm or a body or association of persons, [whether registered or not] who constructs or causes to be constructed a block or building of flats [or apartments] for the purpose of selling some or all of them to other persons, or to a company, Co-operative Society or other association of persons, and includes his assignees; and where the person who builds and the person who sells are different persons, the term includes both.</w:t>
      </w:r>
    </w:p>
    <w:p w:rsidR="00373817" w:rsidRPr="00F464E5" w:rsidRDefault="00373817" w:rsidP="008E1BD0">
      <w:pPr>
        <w:pStyle w:val="ListParagraph"/>
        <w:spacing w:after="0" w:line="240" w:lineRule="atLeast"/>
        <w:jc w:val="both"/>
        <w:textAlignment w:val="baseline"/>
        <w:outlineLvl w:val="4"/>
        <w:rPr>
          <w:rFonts w:eastAsia="Times New Roman" w:cstheme="minorHAnsi"/>
          <w:color w:val="333333"/>
          <w:sz w:val="24"/>
          <w:szCs w:val="24"/>
          <w:lang w:eastAsia="en-IN" w:bidi="hi-IN"/>
        </w:rPr>
      </w:pPr>
    </w:p>
    <w:p w:rsidR="00373817" w:rsidRPr="00F464E5" w:rsidRDefault="00373817" w:rsidP="008E1BD0">
      <w:pPr>
        <w:pStyle w:val="ListParagraph"/>
        <w:numPr>
          <w:ilvl w:val="0"/>
          <w:numId w:val="3"/>
        </w:numPr>
        <w:jc w:val="both"/>
        <w:rPr>
          <w:rFonts w:cstheme="minorHAnsi"/>
          <w:b/>
          <w:bCs/>
          <w:sz w:val="24"/>
          <w:szCs w:val="24"/>
        </w:rPr>
      </w:pPr>
      <w:proofErr w:type="gramStart"/>
      <w:r w:rsidRPr="00F464E5">
        <w:rPr>
          <w:rFonts w:cstheme="minorHAnsi"/>
          <w:b/>
          <w:bCs/>
          <w:sz w:val="24"/>
          <w:szCs w:val="24"/>
        </w:rPr>
        <w:t>Is the chief promoters</w:t>
      </w:r>
      <w:proofErr w:type="gramEnd"/>
      <w:r w:rsidRPr="00F464E5">
        <w:rPr>
          <w:rFonts w:cstheme="minorHAnsi"/>
          <w:b/>
          <w:bCs/>
          <w:sz w:val="24"/>
          <w:szCs w:val="24"/>
        </w:rPr>
        <w:t xml:space="preserve"> have rights to withdraw money deposited in the bank in the name of proposal society?</w:t>
      </w:r>
    </w:p>
    <w:p w:rsidR="00373817" w:rsidRPr="00F464E5" w:rsidRDefault="00373817" w:rsidP="008E1BD0">
      <w:pPr>
        <w:pStyle w:val="ListParagraph"/>
        <w:jc w:val="both"/>
        <w:rPr>
          <w:rFonts w:cstheme="minorHAnsi"/>
          <w:sz w:val="24"/>
          <w:szCs w:val="24"/>
        </w:rPr>
      </w:pPr>
      <w:proofErr w:type="spellStart"/>
      <w:r w:rsidRPr="00F464E5">
        <w:rPr>
          <w:rFonts w:cstheme="minorHAnsi"/>
          <w:sz w:val="24"/>
          <w:szCs w:val="24"/>
        </w:rPr>
        <w:t>Ans</w:t>
      </w:r>
      <w:proofErr w:type="spellEnd"/>
      <w:r w:rsidR="003C540A" w:rsidRPr="00F464E5">
        <w:rPr>
          <w:rFonts w:cstheme="minorHAnsi"/>
          <w:sz w:val="24"/>
          <w:szCs w:val="24"/>
        </w:rPr>
        <w:t xml:space="preserve"> -</w:t>
      </w:r>
      <w:r w:rsidRPr="00F464E5">
        <w:rPr>
          <w:rFonts w:cstheme="minorHAnsi"/>
          <w:sz w:val="24"/>
          <w:szCs w:val="24"/>
        </w:rPr>
        <w:t> The chief promoter no such rights. The chief promoter has a right to withdraw money before registration of society and with the prior consent of the registrar.</w:t>
      </w:r>
    </w:p>
    <w:p w:rsidR="00373817" w:rsidRPr="00F464E5" w:rsidRDefault="00373817" w:rsidP="008E1BD0">
      <w:pPr>
        <w:pStyle w:val="ListParagraph"/>
        <w:spacing w:after="0" w:line="240" w:lineRule="atLeast"/>
        <w:jc w:val="both"/>
        <w:textAlignment w:val="baseline"/>
        <w:outlineLvl w:val="4"/>
        <w:rPr>
          <w:rFonts w:eastAsia="Times New Roman" w:cstheme="minorHAnsi"/>
          <w:color w:val="333333"/>
          <w:sz w:val="24"/>
          <w:szCs w:val="24"/>
          <w:lang w:eastAsia="en-IN" w:bidi="hi-IN"/>
        </w:rPr>
      </w:pPr>
    </w:p>
    <w:p w:rsidR="00503587" w:rsidRPr="00F464E5" w:rsidRDefault="00503587" w:rsidP="008E1BD0">
      <w:pPr>
        <w:pStyle w:val="ListParagraph"/>
        <w:numPr>
          <w:ilvl w:val="0"/>
          <w:numId w:val="3"/>
        </w:numPr>
        <w:jc w:val="both"/>
        <w:rPr>
          <w:rFonts w:cstheme="minorHAnsi"/>
          <w:b/>
          <w:bCs/>
          <w:sz w:val="24"/>
          <w:szCs w:val="24"/>
        </w:rPr>
      </w:pPr>
      <w:r w:rsidRPr="00F464E5">
        <w:rPr>
          <w:rFonts w:cstheme="minorHAnsi"/>
          <w:b/>
          <w:bCs/>
          <w:sz w:val="24"/>
          <w:szCs w:val="24"/>
        </w:rPr>
        <w:t>Who is Chief Promoter?</w:t>
      </w:r>
    </w:p>
    <w:p w:rsidR="00503587" w:rsidRPr="00F464E5" w:rsidRDefault="003C540A" w:rsidP="008E1BD0">
      <w:pPr>
        <w:pStyle w:val="ListParagraph"/>
        <w:jc w:val="both"/>
        <w:rPr>
          <w:rFonts w:cstheme="minorHAnsi"/>
          <w:sz w:val="24"/>
          <w:szCs w:val="24"/>
        </w:rPr>
      </w:pPr>
      <w:proofErr w:type="spellStart"/>
      <w:r w:rsidRPr="00F464E5">
        <w:rPr>
          <w:rFonts w:cstheme="minorHAnsi"/>
          <w:sz w:val="24"/>
          <w:szCs w:val="24"/>
        </w:rPr>
        <w:t>Ans</w:t>
      </w:r>
      <w:proofErr w:type="spellEnd"/>
      <w:r w:rsidR="00503587" w:rsidRPr="00F464E5">
        <w:rPr>
          <w:rFonts w:cstheme="minorHAnsi"/>
          <w:sz w:val="24"/>
          <w:szCs w:val="24"/>
        </w:rPr>
        <w:t xml:space="preserve"> – Chief Promoter is a person who is elected by the Promoters, in their first meeting, Or in their subsequent meetings and in case the post of the Chief Promoter lies vacant, till the first general Meeting.</w:t>
      </w:r>
    </w:p>
    <w:p w:rsidR="00503587" w:rsidRPr="00F464E5" w:rsidRDefault="00503587" w:rsidP="008E1BD0">
      <w:pPr>
        <w:pStyle w:val="ListParagraph"/>
        <w:jc w:val="both"/>
        <w:rPr>
          <w:rFonts w:cstheme="minorHAnsi"/>
          <w:sz w:val="24"/>
          <w:szCs w:val="24"/>
        </w:rPr>
      </w:pPr>
    </w:p>
    <w:p w:rsidR="00630D76" w:rsidRPr="00F464E5" w:rsidRDefault="00630D76" w:rsidP="008E1BD0">
      <w:pPr>
        <w:pStyle w:val="ListParagraph"/>
        <w:numPr>
          <w:ilvl w:val="0"/>
          <w:numId w:val="3"/>
        </w:numPr>
        <w:jc w:val="both"/>
        <w:rPr>
          <w:rFonts w:cstheme="minorHAnsi"/>
          <w:b/>
          <w:bCs/>
          <w:sz w:val="24"/>
          <w:szCs w:val="24"/>
        </w:rPr>
      </w:pPr>
      <w:r w:rsidRPr="00F464E5">
        <w:rPr>
          <w:rFonts w:cstheme="minorHAnsi"/>
          <w:b/>
          <w:bCs/>
          <w:sz w:val="24"/>
          <w:szCs w:val="24"/>
        </w:rPr>
        <w:t>Who is Promoter?</w:t>
      </w:r>
    </w:p>
    <w:p w:rsidR="00630D76" w:rsidRPr="00F464E5" w:rsidRDefault="00630D76" w:rsidP="008E1BD0">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proofErr w:type="gramStart"/>
      <w:r w:rsidRPr="00F464E5">
        <w:rPr>
          <w:rFonts w:cstheme="minorHAnsi"/>
          <w:sz w:val="24"/>
          <w:szCs w:val="24"/>
        </w:rPr>
        <w:t>-  Promoter</w:t>
      </w:r>
      <w:proofErr w:type="gramEnd"/>
      <w:r w:rsidRPr="00F464E5">
        <w:rPr>
          <w:rFonts w:cstheme="minorHAnsi"/>
          <w:sz w:val="24"/>
          <w:szCs w:val="24"/>
        </w:rPr>
        <w:t xml:space="preserve"> is a person, who has signed the application for registration of the Society.</w:t>
      </w:r>
    </w:p>
    <w:p w:rsidR="00630D76" w:rsidRPr="00F464E5" w:rsidRDefault="00630D76" w:rsidP="008E1BD0">
      <w:pPr>
        <w:pStyle w:val="ListParagraph"/>
        <w:jc w:val="both"/>
        <w:rPr>
          <w:rFonts w:cstheme="minorHAnsi"/>
          <w:sz w:val="24"/>
          <w:szCs w:val="24"/>
        </w:rPr>
      </w:pPr>
    </w:p>
    <w:p w:rsidR="00503587" w:rsidRPr="00F464E5" w:rsidRDefault="00503587" w:rsidP="008E1BD0">
      <w:pPr>
        <w:pStyle w:val="ListParagraph"/>
        <w:numPr>
          <w:ilvl w:val="0"/>
          <w:numId w:val="3"/>
        </w:numPr>
        <w:jc w:val="both"/>
        <w:rPr>
          <w:rFonts w:cstheme="minorHAnsi"/>
          <w:b/>
          <w:bCs/>
          <w:sz w:val="24"/>
          <w:szCs w:val="24"/>
        </w:rPr>
      </w:pPr>
      <w:r w:rsidRPr="00F464E5">
        <w:rPr>
          <w:rFonts w:cstheme="minorHAnsi"/>
          <w:b/>
          <w:bCs/>
          <w:sz w:val="24"/>
          <w:szCs w:val="24"/>
        </w:rPr>
        <w:t>What is Committee?</w:t>
      </w:r>
    </w:p>
    <w:p w:rsidR="00503587" w:rsidRPr="00F464E5" w:rsidRDefault="003C540A" w:rsidP="008E1BD0">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503587" w:rsidRPr="00F464E5">
        <w:rPr>
          <w:rFonts w:cstheme="minorHAnsi"/>
          <w:sz w:val="24"/>
          <w:szCs w:val="24"/>
        </w:rPr>
        <w:t xml:space="preserve"> Committee means the committee of management or board of directors or the governing body o</w:t>
      </w:r>
      <w:r w:rsidR="00630D76" w:rsidRPr="00F464E5">
        <w:rPr>
          <w:rFonts w:cstheme="minorHAnsi"/>
          <w:sz w:val="24"/>
          <w:szCs w:val="24"/>
        </w:rPr>
        <w:t>r other directing body of a co-</w:t>
      </w:r>
      <w:r w:rsidR="00503587" w:rsidRPr="00F464E5">
        <w:rPr>
          <w:rFonts w:cstheme="minorHAnsi"/>
          <w:sz w:val="24"/>
          <w:szCs w:val="24"/>
        </w:rPr>
        <w:t>operative housing society by whatever name called, to which the management of the affairs of a society is entrusted and vested under section 73 of the Act.</w:t>
      </w:r>
    </w:p>
    <w:p w:rsidR="00503587" w:rsidRPr="00F464E5" w:rsidRDefault="00503587" w:rsidP="008E1BD0">
      <w:pPr>
        <w:pStyle w:val="ListParagraph"/>
        <w:jc w:val="both"/>
        <w:rPr>
          <w:rFonts w:cstheme="minorHAnsi"/>
          <w:sz w:val="24"/>
          <w:szCs w:val="24"/>
        </w:rPr>
      </w:pPr>
    </w:p>
    <w:p w:rsidR="00503587" w:rsidRPr="00F464E5" w:rsidRDefault="000130FD" w:rsidP="008E1BD0">
      <w:pPr>
        <w:pStyle w:val="ListParagraph"/>
        <w:numPr>
          <w:ilvl w:val="0"/>
          <w:numId w:val="3"/>
        </w:numPr>
        <w:jc w:val="both"/>
        <w:rPr>
          <w:rFonts w:cstheme="minorHAnsi"/>
          <w:b/>
          <w:bCs/>
          <w:sz w:val="24"/>
          <w:szCs w:val="24"/>
        </w:rPr>
      </w:pPr>
      <w:r w:rsidRPr="00F464E5">
        <w:rPr>
          <w:rFonts w:cstheme="minorHAnsi"/>
          <w:b/>
          <w:bCs/>
          <w:sz w:val="24"/>
          <w:szCs w:val="24"/>
        </w:rPr>
        <w:t>What is Housing Society federation?</w:t>
      </w:r>
    </w:p>
    <w:p w:rsidR="000130FD" w:rsidRPr="00F464E5" w:rsidRDefault="000130FD" w:rsidP="008E1BD0">
      <w:pPr>
        <w:pStyle w:val="ListParagraph"/>
        <w:jc w:val="both"/>
        <w:rPr>
          <w:rFonts w:cstheme="minorHAnsi"/>
          <w:sz w:val="24"/>
          <w:szCs w:val="24"/>
        </w:rPr>
      </w:pPr>
      <w:r w:rsidRPr="00F464E5">
        <w:rPr>
          <w:rFonts w:cstheme="minorHAnsi"/>
          <w:sz w:val="24"/>
          <w:szCs w:val="24"/>
        </w:rPr>
        <w:t xml:space="preserve">Ans. </w:t>
      </w:r>
      <w:r w:rsidR="004343B6" w:rsidRPr="00F464E5">
        <w:rPr>
          <w:rFonts w:cstheme="minorHAnsi"/>
          <w:sz w:val="24"/>
          <w:szCs w:val="24"/>
        </w:rPr>
        <w:t>–</w:t>
      </w:r>
      <w:r w:rsidRPr="00F464E5">
        <w:rPr>
          <w:rFonts w:cstheme="minorHAnsi"/>
          <w:sz w:val="24"/>
          <w:szCs w:val="24"/>
        </w:rPr>
        <w:t xml:space="preserve"> </w:t>
      </w:r>
      <w:r w:rsidR="004343B6" w:rsidRPr="00F464E5">
        <w:rPr>
          <w:rFonts w:cstheme="minorHAnsi"/>
          <w:sz w:val="24"/>
          <w:szCs w:val="24"/>
        </w:rPr>
        <w:t>Housing federation means the Federation of Co-operative Housing Societies registered and notified under the Act.</w:t>
      </w:r>
    </w:p>
    <w:p w:rsidR="004343B6" w:rsidRPr="00F464E5" w:rsidRDefault="004343B6" w:rsidP="008E1BD0">
      <w:pPr>
        <w:pStyle w:val="ListParagraph"/>
        <w:jc w:val="both"/>
        <w:rPr>
          <w:rFonts w:cstheme="minorHAnsi"/>
          <w:sz w:val="24"/>
          <w:szCs w:val="24"/>
        </w:rPr>
      </w:pPr>
    </w:p>
    <w:p w:rsidR="00373817" w:rsidRPr="00F464E5" w:rsidRDefault="00373817" w:rsidP="008E1BD0">
      <w:pPr>
        <w:pStyle w:val="ListParagraph"/>
        <w:numPr>
          <w:ilvl w:val="0"/>
          <w:numId w:val="3"/>
        </w:numPr>
        <w:jc w:val="both"/>
        <w:rPr>
          <w:rFonts w:cstheme="minorHAnsi"/>
          <w:b/>
          <w:bCs/>
          <w:sz w:val="24"/>
          <w:szCs w:val="24"/>
        </w:rPr>
      </w:pPr>
      <w:r w:rsidRPr="00F464E5">
        <w:rPr>
          <w:rFonts w:cstheme="minorHAnsi"/>
          <w:b/>
          <w:bCs/>
          <w:sz w:val="24"/>
          <w:szCs w:val="24"/>
        </w:rPr>
        <w:lastRenderedPageBreak/>
        <w:t>Minimum how many promoter members are to be participated in the society registration proposal?</w:t>
      </w:r>
    </w:p>
    <w:p w:rsidR="00373817" w:rsidRPr="00F464E5" w:rsidRDefault="00DA6761" w:rsidP="008E1BD0">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373817" w:rsidRPr="00F464E5">
        <w:rPr>
          <w:rFonts w:cstheme="minorHAnsi"/>
          <w:sz w:val="24"/>
          <w:szCs w:val="24"/>
        </w:rPr>
        <w:t> If the building is built by the Builder and Developer than 51 per cent purchaser or promoter should be participated in the registration proposal.</w:t>
      </w:r>
    </w:p>
    <w:p w:rsidR="00373817" w:rsidRPr="00F464E5" w:rsidRDefault="00373817" w:rsidP="008E1BD0">
      <w:pPr>
        <w:pStyle w:val="ListParagraph"/>
        <w:numPr>
          <w:ilvl w:val="0"/>
          <w:numId w:val="3"/>
        </w:numPr>
        <w:jc w:val="both"/>
        <w:rPr>
          <w:rFonts w:cstheme="minorHAnsi"/>
          <w:b/>
          <w:bCs/>
          <w:sz w:val="24"/>
          <w:szCs w:val="24"/>
        </w:rPr>
      </w:pPr>
      <w:r w:rsidRPr="00F464E5">
        <w:rPr>
          <w:rFonts w:cstheme="minorHAnsi"/>
          <w:b/>
          <w:bCs/>
          <w:sz w:val="24"/>
          <w:szCs w:val="24"/>
        </w:rPr>
        <w:t>Q 5. What is the registration fee for registering co-operative housing society?</w:t>
      </w:r>
    </w:p>
    <w:p w:rsidR="00373817" w:rsidRPr="00F464E5" w:rsidRDefault="00373817" w:rsidP="008E1BD0">
      <w:pPr>
        <w:pStyle w:val="ListParagraph"/>
        <w:jc w:val="both"/>
        <w:rPr>
          <w:rFonts w:cstheme="minorHAnsi"/>
          <w:sz w:val="24"/>
          <w:szCs w:val="24"/>
        </w:rPr>
      </w:pPr>
      <w:proofErr w:type="spellStart"/>
      <w:r w:rsidRPr="00F464E5">
        <w:rPr>
          <w:rFonts w:cstheme="minorHAnsi"/>
          <w:sz w:val="24"/>
          <w:szCs w:val="24"/>
        </w:rPr>
        <w:t>Ans</w:t>
      </w:r>
      <w:proofErr w:type="spellEnd"/>
      <w:r w:rsidR="00DA6761" w:rsidRPr="00F464E5">
        <w:rPr>
          <w:rFonts w:cstheme="minorHAnsi"/>
          <w:sz w:val="24"/>
          <w:szCs w:val="24"/>
        </w:rPr>
        <w:t xml:space="preserve"> -</w:t>
      </w:r>
      <w:r w:rsidRPr="00F464E5">
        <w:rPr>
          <w:rFonts w:cstheme="minorHAnsi"/>
          <w:sz w:val="24"/>
          <w:szCs w:val="24"/>
        </w:rPr>
        <w:t> It is necessary to pay the registration fee at the rate, prescribed by the government time to time. At present the rate of the registration fee is as under:</w:t>
      </w:r>
    </w:p>
    <w:p w:rsidR="00373817" w:rsidRPr="00F464E5" w:rsidRDefault="00373817" w:rsidP="008E1BD0">
      <w:pPr>
        <w:pStyle w:val="ListParagraph"/>
        <w:jc w:val="both"/>
        <w:rPr>
          <w:rFonts w:cstheme="minorHAnsi"/>
          <w:sz w:val="24"/>
          <w:szCs w:val="24"/>
        </w:rPr>
      </w:pPr>
      <w:r w:rsidRPr="00F464E5">
        <w:rPr>
          <w:rFonts w:cstheme="minorHAnsi"/>
          <w:sz w:val="24"/>
          <w:szCs w:val="24"/>
        </w:rPr>
        <w:t xml:space="preserve">Co-owner/Ownership/Co. operative Housing Society </w:t>
      </w:r>
      <w:proofErr w:type="spellStart"/>
      <w:r w:rsidRPr="00F464E5">
        <w:rPr>
          <w:rFonts w:cstheme="minorHAnsi"/>
          <w:sz w:val="24"/>
          <w:szCs w:val="24"/>
        </w:rPr>
        <w:t>Rs</w:t>
      </w:r>
      <w:proofErr w:type="spellEnd"/>
      <w:r w:rsidRPr="00F464E5">
        <w:rPr>
          <w:rFonts w:cstheme="minorHAnsi"/>
          <w:sz w:val="24"/>
          <w:szCs w:val="24"/>
        </w:rPr>
        <w:t>. 2,500/-</w:t>
      </w:r>
    </w:p>
    <w:p w:rsidR="00373817" w:rsidRPr="00F464E5" w:rsidRDefault="00373817" w:rsidP="008E1BD0">
      <w:pPr>
        <w:pStyle w:val="ListParagraph"/>
        <w:jc w:val="both"/>
        <w:rPr>
          <w:rFonts w:cstheme="minorHAnsi"/>
          <w:sz w:val="24"/>
          <w:szCs w:val="24"/>
        </w:rPr>
      </w:pPr>
      <w:r w:rsidRPr="00F464E5">
        <w:rPr>
          <w:rFonts w:cstheme="minorHAnsi"/>
          <w:sz w:val="24"/>
          <w:szCs w:val="24"/>
        </w:rPr>
        <w:t xml:space="preserve">Other (general) Co. Operative societies </w:t>
      </w:r>
      <w:proofErr w:type="spellStart"/>
      <w:r w:rsidRPr="00F464E5">
        <w:rPr>
          <w:rFonts w:cstheme="minorHAnsi"/>
          <w:sz w:val="24"/>
          <w:szCs w:val="24"/>
        </w:rPr>
        <w:t>Rs</w:t>
      </w:r>
      <w:proofErr w:type="spellEnd"/>
      <w:r w:rsidRPr="00F464E5">
        <w:rPr>
          <w:rFonts w:cstheme="minorHAnsi"/>
          <w:sz w:val="24"/>
          <w:szCs w:val="24"/>
        </w:rPr>
        <w:t>. 2,500/-</w:t>
      </w:r>
    </w:p>
    <w:p w:rsidR="008E1BD0" w:rsidRPr="00F464E5" w:rsidRDefault="008E1BD0" w:rsidP="008E1BD0">
      <w:pPr>
        <w:pStyle w:val="ListParagraph"/>
        <w:jc w:val="both"/>
        <w:rPr>
          <w:rFonts w:cstheme="minorHAnsi"/>
          <w:b/>
          <w:bCs/>
          <w:sz w:val="24"/>
          <w:szCs w:val="24"/>
        </w:rPr>
      </w:pPr>
    </w:p>
    <w:p w:rsidR="00373817" w:rsidRPr="00F464E5" w:rsidRDefault="00373817" w:rsidP="008E1BD0">
      <w:pPr>
        <w:pStyle w:val="ListParagraph"/>
        <w:numPr>
          <w:ilvl w:val="0"/>
          <w:numId w:val="3"/>
        </w:numPr>
        <w:jc w:val="both"/>
        <w:rPr>
          <w:rFonts w:cstheme="minorHAnsi"/>
          <w:b/>
          <w:bCs/>
          <w:sz w:val="24"/>
          <w:szCs w:val="24"/>
        </w:rPr>
      </w:pPr>
      <w:r w:rsidRPr="00F464E5">
        <w:rPr>
          <w:rFonts w:cstheme="minorHAnsi"/>
          <w:b/>
          <w:bCs/>
          <w:sz w:val="24"/>
          <w:szCs w:val="24"/>
        </w:rPr>
        <w:t>Is it necessary that the promoters of the society have to make an application to chief promoter for membership before registration of society?</w:t>
      </w:r>
    </w:p>
    <w:p w:rsidR="00373817" w:rsidRPr="00F464E5" w:rsidRDefault="00DA6761" w:rsidP="008E1BD0">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373817" w:rsidRPr="00F464E5">
        <w:rPr>
          <w:rFonts w:cstheme="minorHAnsi"/>
          <w:sz w:val="24"/>
          <w:szCs w:val="24"/>
        </w:rPr>
        <w:t> Yes, if an application of membership is made before registration of society, then it would be feasible to the chief promoter to take sign on the “Y” form which is to be submitted to the registrar with the proposal of registration and to give its receipt.</w:t>
      </w:r>
    </w:p>
    <w:p w:rsidR="004343B6" w:rsidRPr="00F464E5" w:rsidRDefault="004343B6" w:rsidP="008E1BD0">
      <w:pPr>
        <w:pStyle w:val="ListParagraph"/>
        <w:jc w:val="both"/>
        <w:rPr>
          <w:rFonts w:cstheme="minorHAnsi"/>
          <w:b/>
          <w:bCs/>
          <w:sz w:val="24"/>
          <w:szCs w:val="24"/>
        </w:rPr>
      </w:pPr>
    </w:p>
    <w:p w:rsidR="00373817" w:rsidRPr="00F464E5" w:rsidRDefault="00373817" w:rsidP="008E1BD0">
      <w:pPr>
        <w:pStyle w:val="ListParagraph"/>
        <w:numPr>
          <w:ilvl w:val="0"/>
          <w:numId w:val="3"/>
        </w:numPr>
        <w:jc w:val="both"/>
        <w:rPr>
          <w:rFonts w:cstheme="minorHAnsi"/>
          <w:b/>
          <w:bCs/>
          <w:sz w:val="24"/>
          <w:szCs w:val="24"/>
        </w:rPr>
      </w:pPr>
      <w:r w:rsidRPr="00F464E5">
        <w:rPr>
          <w:rFonts w:cstheme="minorHAnsi"/>
          <w:b/>
          <w:bCs/>
          <w:sz w:val="24"/>
          <w:szCs w:val="24"/>
        </w:rPr>
        <w:t>How to register the society and which documents required for it?</w:t>
      </w:r>
    </w:p>
    <w:p w:rsidR="00373817" w:rsidRPr="00F464E5" w:rsidRDefault="00DA6761" w:rsidP="008E1BD0">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373817" w:rsidRPr="00F464E5">
        <w:rPr>
          <w:rFonts w:cstheme="minorHAnsi"/>
          <w:sz w:val="24"/>
          <w:szCs w:val="24"/>
        </w:rPr>
        <w:t> It is obligatory to apply for co-operative society or Association of Apartment within four months from the taking possession of galas/flats/shops/units by holders, necessary for forming the co-operative society or Association of Apartment according to provisions mentioned under section 10 of the Maharashtra Ownership Flat Act 1963 and rule 8 of Rules 1964 there under. While taking into consideration of these provisions it is necessary to make an application for getting permission for opening bank account by keeping the name of the proposed society reserve by the builder/promoters/chief promoter to the Registrar, co-operative societies in the concerned. It is necessary to make selection of the chief promoter in the primary meeting of the members. If not desire to work as Chief Promoter for some reason than in such situation, any member from the galas/flats/shops/units holder can be selected as a Chief Promoter. However while submitting proposal it is necessary to submit consent letter that builder promoters are ready to co-operate for the work of registering the society. Following papers are necessary for submitting the proposal for getting permission for opening the bank account.</w:t>
      </w:r>
    </w:p>
    <w:p w:rsidR="00373817" w:rsidRPr="00F464E5" w:rsidRDefault="00373817" w:rsidP="008E1BD0">
      <w:pPr>
        <w:pStyle w:val="ListParagraph"/>
        <w:numPr>
          <w:ilvl w:val="1"/>
          <w:numId w:val="3"/>
        </w:numPr>
        <w:jc w:val="both"/>
        <w:rPr>
          <w:rFonts w:cstheme="minorHAnsi"/>
          <w:sz w:val="24"/>
          <w:szCs w:val="24"/>
        </w:rPr>
      </w:pPr>
      <w:r w:rsidRPr="00F464E5">
        <w:rPr>
          <w:rFonts w:cstheme="minorHAnsi"/>
          <w:sz w:val="24"/>
          <w:szCs w:val="24"/>
        </w:rPr>
        <w:t>Application for opening the bank account by reserving the name of the proposed society in the prescribed format. (On adhesive court fee stamp of Rs.25/-)</w:t>
      </w:r>
    </w:p>
    <w:p w:rsidR="00373817" w:rsidRPr="00F464E5" w:rsidRDefault="00373817" w:rsidP="008E1BD0">
      <w:pPr>
        <w:pStyle w:val="ListParagraph"/>
        <w:numPr>
          <w:ilvl w:val="1"/>
          <w:numId w:val="3"/>
        </w:numPr>
        <w:jc w:val="both"/>
        <w:rPr>
          <w:rFonts w:cstheme="minorHAnsi"/>
          <w:sz w:val="24"/>
          <w:szCs w:val="24"/>
        </w:rPr>
      </w:pPr>
      <w:r w:rsidRPr="00F464E5">
        <w:rPr>
          <w:rFonts w:cstheme="minorHAnsi"/>
          <w:sz w:val="24"/>
          <w:szCs w:val="24"/>
        </w:rPr>
        <w:t>Copy of the minutes of primary meeting (in the prescribed format)</w:t>
      </w:r>
    </w:p>
    <w:p w:rsidR="00373817" w:rsidRPr="00F464E5" w:rsidRDefault="00373817" w:rsidP="008E1BD0">
      <w:pPr>
        <w:pStyle w:val="ListParagraph"/>
        <w:numPr>
          <w:ilvl w:val="1"/>
          <w:numId w:val="3"/>
        </w:numPr>
        <w:jc w:val="both"/>
        <w:rPr>
          <w:rFonts w:cstheme="minorHAnsi"/>
          <w:sz w:val="24"/>
          <w:szCs w:val="24"/>
        </w:rPr>
      </w:pPr>
      <w:r w:rsidRPr="00F464E5">
        <w:rPr>
          <w:rFonts w:cstheme="minorHAnsi"/>
          <w:sz w:val="24"/>
          <w:szCs w:val="24"/>
        </w:rPr>
        <w:t>Photo copy of the sale deed/development agreement executed between the original owner of the land and builder promoter.</w:t>
      </w:r>
    </w:p>
    <w:p w:rsidR="00373817" w:rsidRPr="00F464E5" w:rsidRDefault="00373817" w:rsidP="008E1BD0">
      <w:pPr>
        <w:pStyle w:val="ListParagraph"/>
        <w:numPr>
          <w:ilvl w:val="1"/>
          <w:numId w:val="3"/>
        </w:numPr>
        <w:jc w:val="both"/>
        <w:rPr>
          <w:rFonts w:cstheme="minorHAnsi"/>
          <w:sz w:val="24"/>
          <w:szCs w:val="24"/>
        </w:rPr>
      </w:pPr>
      <w:r w:rsidRPr="00F464E5">
        <w:rPr>
          <w:rFonts w:cstheme="minorHAnsi"/>
          <w:sz w:val="24"/>
          <w:szCs w:val="24"/>
        </w:rPr>
        <w:t>Photo copy of the 7/12 extract or the Property Registered Card.</w:t>
      </w:r>
    </w:p>
    <w:p w:rsidR="00373817" w:rsidRPr="00F464E5" w:rsidRDefault="00373817" w:rsidP="008E1BD0">
      <w:pPr>
        <w:pStyle w:val="ListParagraph"/>
        <w:numPr>
          <w:ilvl w:val="1"/>
          <w:numId w:val="3"/>
        </w:numPr>
        <w:jc w:val="both"/>
        <w:rPr>
          <w:rFonts w:cstheme="minorHAnsi"/>
          <w:sz w:val="24"/>
          <w:szCs w:val="24"/>
        </w:rPr>
      </w:pPr>
      <w:r w:rsidRPr="00F464E5">
        <w:rPr>
          <w:rFonts w:cstheme="minorHAnsi"/>
          <w:sz w:val="24"/>
          <w:szCs w:val="24"/>
        </w:rPr>
        <w:t>Photo copy of the power of attorney if given to the builder, promoter by the original owner.</w:t>
      </w:r>
    </w:p>
    <w:p w:rsidR="00373817" w:rsidRPr="00F464E5" w:rsidRDefault="00373817" w:rsidP="008E1BD0">
      <w:pPr>
        <w:pStyle w:val="ListParagraph"/>
        <w:numPr>
          <w:ilvl w:val="1"/>
          <w:numId w:val="3"/>
        </w:numPr>
        <w:jc w:val="both"/>
        <w:rPr>
          <w:rFonts w:cstheme="minorHAnsi"/>
          <w:sz w:val="24"/>
          <w:szCs w:val="24"/>
        </w:rPr>
      </w:pPr>
      <w:r w:rsidRPr="00F464E5">
        <w:rPr>
          <w:rFonts w:cstheme="minorHAnsi"/>
          <w:sz w:val="24"/>
          <w:szCs w:val="24"/>
        </w:rPr>
        <w:t>Copy of the order form competent office under Urban Land Ceiling Act 1976.</w:t>
      </w:r>
    </w:p>
    <w:p w:rsidR="00373817" w:rsidRPr="00F464E5" w:rsidRDefault="00373817" w:rsidP="008E1BD0">
      <w:pPr>
        <w:pStyle w:val="ListParagraph"/>
        <w:numPr>
          <w:ilvl w:val="1"/>
          <w:numId w:val="3"/>
        </w:numPr>
        <w:jc w:val="both"/>
        <w:rPr>
          <w:rFonts w:cstheme="minorHAnsi"/>
          <w:sz w:val="24"/>
          <w:szCs w:val="24"/>
        </w:rPr>
      </w:pPr>
      <w:r w:rsidRPr="00F464E5">
        <w:rPr>
          <w:rFonts w:cstheme="minorHAnsi"/>
          <w:sz w:val="24"/>
          <w:szCs w:val="24"/>
        </w:rPr>
        <w:lastRenderedPageBreak/>
        <w:t>Detailed scheme of the proposed society and its nature</w:t>
      </w:r>
    </w:p>
    <w:p w:rsidR="00373817" w:rsidRPr="00F464E5" w:rsidRDefault="00373817" w:rsidP="008E1BD0">
      <w:pPr>
        <w:pStyle w:val="ListParagraph"/>
        <w:numPr>
          <w:ilvl w:val="1"/>
          <w:numId w:val="3"/>
        </w:numPr>
        <w:jc w:val="both"/>
        <w:rPr>
          <w:rFonts w:cstheme="minorHAnsi"/>
          <w:sz w:val="24"/>
          <w:szCs w:val="24"/>
        </w:rPr>
      </w:pPr>
      <w:r w:rsidRPr="00F464E5">
        <w:rPr>
          <w:rFonts w:cstheme="minorHAnsi"/>
          <w:sz w:val="24"/>
          <w:szCs w:val="24"/>
        </w:rPr>
        <w:t xml:space="preserve">List of </w:t>
      </w:r>
      <w:proofErr w:type="spellStart"/>
      <w:r w:rsidRPr="00F464E5">
        <w:rPr>
          <w:rFonts w:cstheme="minorHAnsi"/>
          <w:sz w:val="24"/>
          <w:szCs w:val="24"/>
        </w:rPr>
        <w:t>t</w:t>
      </w:r>
      <w:r w:rsidR="008E1BD0" w:rsidRPr="00F464E5">
        <w:rPr>
          <w:rFonts w:cstheme="minorHAnsi"/>
          <w:sz w:val="24"/>
          <w:szCs w:val="24"/>
        </w:rPr>
        <w:t>H</w:t>
      </w:r>
      <w:r w:rsidRPr="00F464E5">
        <w:rPr>
          <w:rFonts w:cstheme="minorHAnsi"/>
          <w:sz w:val="24"/>
          <w:szCs w:val="24"/>
        </w:rPr>
        <w:t>e</w:t>
      </w:r>
      <w:proofErr w:type="spellEnd"/>
      <w:r w:rsidRPr="00F464E5">
        <w:rPr>
          <w:rFonts w:cstheme="minorHAnsi"/>
          <w:sz w:val="24"/>
          <w:szCs w:val="24"/>
        </w:rPr>
        <w:t xml:space="preserve"> proposed members.</w:t>
      </w:r>
    </w:p>
    <w:p w:rsidR="00373817" w:rsidRPr="00F464E5" w:rsidRDefault="00373817" w:rsidP="008E1BD0">
      <w:pPr>
        <w:pStyle w:val="ListParagraph"/>
        <w:jc w:val="both"/>
        <w:rPr>
          <w:rFonts w:cstheme="minorHAnsi"/>
          <w:b/>
          <w:bCs/>
          <w:sz w:val="24"/>
          <w:szCs w:val="24"/>
        </w:rPr>
      </w:pPr>
    </w:p>
    <w:p w:rsidR="00DA6761" w:rsidRPr="00F464E5" w:rsidRDefault="00DA6761" w:rsidP="008E1BD0">
      <w:pPr>
        <w:pStyle w:val="ListParagraph"/>
        <w:jc w:val="both"/>
        <w:rPr>
          <w:rFonts w:cstheme="minorHAnsi"/>
          <w:b/>
          <w:bCs/>
          <w:sz w:val="24"/>
          <w:szCs w:val="24"/>
        </w:rPr>
      </w:pPr>
    </w:p>
    <w:p w:rsidR="00DA6761" w:rsidRPr="00F464E5" w:rsidRDefault="00DA6761" w:rsidP="008E1BD0">
      <w:pPr>
        <w:pStyle w:val="ListParagraph"/>
        <w:jc w:val="both"/>
        <w:rPr>
          <w:rFonts w:cstheme="minorHAnsi"/>
          <w:b/>
          <w:bCs/>
          <w:sz w:val="24"/>
          <w:szCs w:val="24"/>
        </w:rPr>
      </w:pPr>
    </w:p>
    <w:p w:rsidR="00DA6761" w:rsidRPr="00F464E5" w:rsidRDefault="00DA6761" w:rsidP="008E1BD0">
      <w:pPr>
        <w:pStyle w:val="ListParagraph"/>
        <w:jc w:val="both"/>
        <w:rPr>
          <w:rFonts w:cstheme="minorHAnsi"/>
          <w:b/>
          <w:bCs/>
          <w:sz w:val="24"/>
          <w:szCs w:val="24"/>
        </w:rPr>
      </w:pPr>
    </w:p>
    <w:p w:rsidR="00373817" w:rsidRPr="00F464E5" w:rsidRDefault="00373817" w:rsidP="008E1BD0">
      <w:pPr>
        <w:pStyle w:val="ListParagraph"/>
        <w:numPr>
          <w:ilvl w:val="0"/>
          <w:numId w:val="3"/>
        </w:numPr>
        <w:jc w:val="both"/>
        <w:rPr>
          <w:rFonts w:cstheme="minorHAnsi"/>
          <w:b/>
          <w:bCs/>
          <w:sz w:val="24"/>
          <w:szCs w:val="24"/>
        </w:rPr>
      </w:pPr>
      <w:r w:rsidRPr="00F464E5">
        <w:rPr>
          <w:rFonts w:cstheme="minorHAnsi"/>
          <w:b/>
          <w:bCs/>
          <w:sz w:val="24"/>
          <w:szCs w:val="24"/>
        </w:rPr>
        <w:t>What are the main objects of formation of a Society?</w:t>
      </w:r>
    </w:p>
    <w:p w:rsidR="00373817" w:rsidRPr="00373817" w:rsidRDefault="00DA6761" w:rsidP="008E1BD0">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3C540A" w:rsidRPr="00F464E5">
        <w:rPr>
          <w:rFonts w:cstheme="minorHAnsi"/>
          <w:sz w:val="24"/>
          <w:szCs w:val="24"/>
        </w:rPr>
        <w:t xml:space="preserve"> </w:t>
      </w:r>
      <w:r w:rsidR="00373817" w:rsidRPr="00373817">
        <w:rPr>
          <w:rFonts w:cstheme="minorHAnsi"/>
          <w:sz w:val="24"/>
          <w:szCs w:val="24"/>
        </w:rPr>
        <w:t>The main objects of the formation of a Housing Society are as under:</w:t>
      </w:r>
    </w:p>
    <w:p w:rsidR="00373817" w:rsidRPr="00373817" w:rsidRDefault="00373817" w:rsidP="008E1BD0">
      <w:pPr>
        <w:pStyle w:val="ListParagraph"/>
        <w:numPr>
          <w:ilvl w:val="1"/>
          <w:numId w:val="3"/>
        </w:numPr>
        <w:jc w:val="both"/>
        <w:rPr>
          <w:rFonts w:cstheme="minorHAnsi"/>
          <w:sz w:val="24"/>
          <w:szCs w:val="24"/>
        </w:rPr>
      </w:pPr>
      <w:r w:rsidRPr="00373817">
        <w:rPr>
          <w:rFonts w:cstheme="minorHAnsi"/>
          <w:sz w:val="24"/>
          <w:szCs w:val="24"/>
        </w:rPr>
        <w:t>To obtain conveyance from the owner/Promoter (Builder), in accordance with the provisions of the Ownership Flats Act and the Rules made there under, of the right, title and interest, in the land with building/buildings thereon as described in the application for registration of the Society;</w:t>
      </w:r>
    </w:p>
    <w:p w:rsidR="00373817" w:rsidRPr="00373817" w:rsidRDefault="00373817" w:rsidP="008E1BD0">
      <w:pPr>
        <w:pStyle w:val="ListParagraph"/>
        <w:numPr>
          <w:ilvl w:val="1"/>
          <w:numId w:val="3"/>
        </w:numPr>
        <w:jc w:val="both"/>
        <w:rPr>
          <w:rFonts w:cstheme="minorHAnsi"/>
          <w:sz w:val="24"/>
          <w:szCs w:val="24"/>
        </w:rPr>
      </w:pPr>
      <w:r w:rsidRPr="00373817">
        <w:rPr>
          <w:rFonts w:cstheme="minorHAnsi"/>
          <w:sz w:val="24"/>
          <w:szCs w:val="24"/>
        </w:rPr>
        <w:t>To manage, maintain and administer the property of the society;</w:t>
      </w:r>
    </w:p>
    <w:p w:rsidR="00373817" w:rsidRPr="00373817" w:rsidRDefault="00373817" w:rsidP="008E1BD0">
      <w:pPr>
        <w:pStyle w:val="ListParagraph"/>
        <w:numPr>
          <w:ilvl w:val="1"/>
          <w:numId w:val="3"/>
        </w:numPr>
        <w:jc w:val="both"/>
        <w:rPr>
          <w:rFonts w:cstheme="minorHAnsi"/>
          <w:sz w:val="24"/>
          <w:szCs w:val="24"/>
        </w:rPr>
      </w:pPr>
      <w:r w:rsidRPr="00373817">
        <w:rPr>
          <w:rFonts w:cstheme="minorHAnsi"/>
          <w:sz w:val="24"/>
          <w:szCs w:val="24"/>
        </w:rPr>
        <w:t>To raise funds for achieving the objects of the society;</w:t>
      </w:r>
    </w:p>
    <w:p w:rsidR="00373817" w:rsidRPr="00373817" w:rsidRDefault="00373817" w:rsidP="008E1BD0">
      <w:pPr>
        <w:pStyle w:val="ListParagraph"/>
        <w:numPr>
          <w:ilvl w:val="1"/>
          <w:numId w:val="3"/>
        </w:numPr>
        <w:jc w:val="both"/>
        <w:rPr>
          <w:rFonts w:cstheme="minorHAnsi"/>
          <w:sz w:val="24"/>
          <w:szCs w:val="24"/>
        </w:rPr>
      </w:pPr>
      <w:r w:rsidRPr="00373817">
        <w:rPr>
          <w:rFonts w:cstheme="minorHAnsi"/>
          <w:sz w:val="24"/>
          <w:szCs w:val="24"/>
        </w:rPr>
        <w:t>To undertake and provide, for on its own account or jointly with cooperative institution, social cultural or re-creative activities;</w:t>
      </w:r>
    </w:p>
    <w:p w:rsidR="00373817" w:rsidRPr="00373817" w:rsidRDefault="00373817" w:rsidP="008E1BD0">
      <w:pPr>
        <w:pStyle w:val="ListParagraph"/>
        <w:numPr>
          <w:ilvl w:val="1"/>
          <w:numId w:val="3"/>
        </w:numPr>
        <w:jc w:val="both"/>
        <w:rPr>
          <w:rFonts w:cstheme="minorHAnsi"/>
          <w:sz w:val="24"/>
          <w:szCs w:val="24"/>
        </w:rPr>
      </w:pPr>
      <w:r w:rsidRPr="00373817">
        <w:rPr>
          <w:rFonts w:cstheme="minorHAnsi"/>
          <w:sz w:val="24"/>
          <w:szCs w:val="24"/>
        </w:rPr>
        <w:t>To provide Co-operative Education and Training to develop co- operative skills of its Members, Committee Members, Officers and Employees of the Society.</w:t>
      </w:r>
    </w:p>
    <w:p w:rsidR="00373817" w:rsidRPr="00373817" w:rsidRDefault="00373817" w:rsidP="008E1BD0">
      <w:pPr>
        <w:pStyle w:val="ListParagraph"/>
        <w:numPr>
          <w:ilvl w:val="1"/>
          <w:numId w:val="3"/>
        </w:numPr>
        <w:jc w:val="both"/>
        <w:rPr>
          <w:rFonts w:cstheme="minorHAnsi"/>
          <w:sz w:val="24"/>
          <w:szCs w:val="24"/>
        </w:rPr>
      </w:pPr>
      <w:r w:rsidRPr="00373817">
        <w:rPr>
          <w:rFonts w:cstheme="minorHAnsi"/>
          <w:sz w:val="24"/>
          <w:szCs w:val="24"/>
        </w:rPr>
        <w:t>To do all things, necessary or expedient for the attainment of the objects of the society, as specified in the bye-laws.</w:t>
      </w:r>
    </w:p>
    <w:p w:rsidR="00373817" w:rsidRPr="00F464E5" w:rsidRDefault="00304FC9" w:rsidP="00304FC9">
      <w:pPr>
        <w:pStyle w:val="ListParagraph"/>
        <w:tabs>
          <w:tab w:val="left" w:pos="4215"/>
        </w:tabs>
        <w:jc w:val="both"/>
        <w:rPr>
          <w:rFonts w:cstheme="minorHAnsi"/>
          <w:sz w:val="24"/>
          <w:szCs w:val="24"/>
        </w:rPr>
      </w:pPr>
      <w:r>
        <w:rPr>
          <w:rFonts w:cstheme="minorHAnsi"/>
          <w:sz w:val="24"/>
          <w:szCs w:val="24"/>
        </w:rPr>
        <w:tab/>
      </w:r>
    </w:p>
    <w:p w:rsidR="00373817" w:rsidRPr="00F464E5" w:rsidRDefault="00373817" w:rsidP="008E1BD0">
      <w:pPr>
        <w:pStyle w:val="ListParagraph"/>
        <w:numPr>
          <w:ilvl w:val="0"/>
          <w:numId w:val="3"/>
        </w:numPr>
        <w:jc w:val="both"/>
        <w:rPr>
          <w:rFonts w:cstheme="minorHAnsi"/>
          <w:b/>
          <w:bCs/>
          <w:sz w:val="24"/>
          <w:szCs w:val="24"/>
        </w:rPr>
      </w:pPr>
      <w:r w:rsidRPr="00F464E5">
        <w:rPr>
          <w:rFonts w:cstheme="minorHAnsi"/>
          <w:b/>
          <w:bCs/>
          <w:sz w:val="24"/>
          <w:szCs w:val="24"/>
        </w:rPr>
        <w:t>What are the remedies to be adopted if some person collected money on account of share capital from the proposal members in the name of registration of society by providing false information?</w:t>
      </w:r>
    </w:p>
    <w:p w:rsidR="008E1BD0" w:rsidRPr="00F464E5" w:rsidRDefault="00DA6761" w:rsidP="008E1BD0">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3C540A" w:rsidRPr="00F464E5">
        <w:rPr>
          <w:rFonts w:cstheme="minorHAnsi"/>
          <w:sz w:val="24"/>
          <w:szCs w:val="24"/>
        </w:rPr>
        <w:t xml:space="preserve"> </w:t>
      </w:r>
      <w:r w:rsidR="008E1BD0" w:rsidRPr="00F464E5">
        <w:rPr>
          <w:rFonts w:cstheme="minorHAnsi"/>
          <w:sz w:val="24"/>
          <w:szCs w:val="24"/>
        </w:rPr>
        <w:t>It is a sort of offence under section 146 of the Maharashtra Co-operative societies ACT 1960. Prosecution can be filed against such person by making formed application to the concerned Divisional Joint Registrar and with his consent.</w:t>
      </w:r>
    </w:p>
    <w:p w:rsidR="008E1BD0" w:rsidRPr="00F464E5" w:rsidRDefault="008E1BD0" w:rsidP="008E1BD0">
      <w:pPr>
        <w:pStyle w:val="ListParagraph"/>
        <w:jc w:val="both"/>
        <w:rPr>
          <w:rFonts w:cstheme="minorHAnsi"/>
          <w:b/>
          <w:bCs/>
          <w:sz w:val="24"/>
          <w:szCs w:val="24"/>
        </w:rPr>
      </w:pPr>
    </w:p>
    <w:p w:rsidR="00373817" w:rsidRPr="00F464E5" w:rsidRDefault="00373817" w:rsidP="008E1BD0">
      <w:pPr>
        <w:pStyle w:val="ListParagraph"/>
        <w:numPr>
          <w:ilvl w:val="0"/>
          <w:numId w:val="3"/>
        </w:numPr>
        <w:jc w:val="both"/>
        <w:rPr>
          <w:rFonts w:cstheme="minorHAnsi"/>
          <w:b/>
          <w:bCs/>
          <w:sz w:val="24"/>
          <w:szCs w:val="24"/>
        </w:rPr>
      </w:pPr>
      <w:r w:rsidRPr="00F464E5">
        <w:rPr>
          <w:rFonts w:cstheme="minorHAnsi"/>
          <w:b/>
          <w:bCs/>
          <w:sz w:val="24"/>
          <w:szCs w:val="24"/>
        </w:rPr>
        <w:t>Whether the registration of the building having less than 10 flats is made?</w:t>
      </w:r>
    </w:p>
    <w:p w:rsidR="008E1BD0" w:rsidRPr="00F464E5" w:rsidRDefault="00DA6761" w:rsidP="008E1BD0">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3C540A" w:rsidRPr="00F464E5">
        <w:rPr>
          <w:rFonts w:cstheme="minorHAnsi"/>
          <w:sz w:val="24"/>
          <w:szCs w:val="24"/>
        </w:rPr>
        <w:t xml:space="preserve"> </w:t>
      </w:r>
      <w:r w:rsidR="008E1BD0" w:rsidRPr="00F464E5">
        <w:rPr>
          <w:rFonts w:cstheme="minorHAnsi"/>
          <w:sz w:val="24"/>
          <w:szCs w:val="24"/>
        </w:rPr>
        <w:t>Subject to the following orders the society having less than 10 members can found the only condition is that the built up area of each flat should not be more than 700 sq. ft. carpet area/ built up area and the F.S.I. should not be balanced.</w:t>
      </w:r>
    </w:p>
    <w:p w:rsidR="008E1BD0" w:rsidRPr="00F464E5" w:rsidRDefault="008E1BD0" w:rsidP="008E1BD0">
      <w:pPr>
        <w:pStyle w:val="ListParagraph"/>
        <w:jc w:val="both"/>
        <w:rPr>
          <w:rFonts w:cstheme="minorHAnsi"/>
          <w:b/>
          <w:bCs/>
          <w:sz w:val="24"/>
          <w:szCs w:val="24"/>
        </w:rPr>
      </w:pPr>
    </w:p>
    <w:p w:rsidR="00373817" w:rsidRPr="00F464E5" w:rsidRDefault="00373817" w:rsidP="008E1BD0">
      <w:pPr>
        <w:pStyle w:val="ListParagraph"/>
        <w:numPr>
          <w:ilvl w:val="0"/>
          <w:numId w:val="3"/>
        </w:numPr>
        <w:jc w:val="both"/>
        <w:rPr>
          <w:rFonts w:cstheme="minorHAnsi"/>
          <w:b/>
          <w:bCs/>
          <w:sz w:val="24"/>
          <w:szCs w:val="24"/>
        </w:rPr>
      </w:pPr>
      <w:r w:rsidRPr="00F464E5">
        <w:rPr>
          <w:rFonts w:cstheme="minorHAnsi"/>
          <w:b/>
          <w:bCs/>
          <w:sz w:val="24"/>
          <w:szCs w:val="24"/>
        </w:rPr>
        <w:t>What are the types of Co-operative Housing Societies?</w:t>
      </w:r>
    </w:p>
    <w:p w:rsidR="008E1BD0" w:rsidRPr="008E1BD0" w:rsidRDefault="008E1BD0" w:rsidP="008E1BD0">
      <w:pPr>
        <w:pStyle w:val="ListParagraph"/>
        <w:numPr>
          <w:ilvl w:val="1"/>
          <w:numId w:val="3"/>
        </w:numPr>
        <w:jc w:val="both"/>
        <w:rPr>
          <w:rFonts w:cstheme="minorHAnsi"/>
          <w:sz w:val="24"/>
          <w:szCs w:val="24"/>
        </w:rPr>
      </w:pPr>
      <w:r w:rsidRPr="008E1BD0">
        <w:rPr>
          <w:rFonts w:cstheme="minorHAnsi"/>
          <w:sz w:val="24"/>
          <w:szCs w:val="24"/>
        </w:rPr>
        <w:t>Classification of Co-operative Housing Societies is made in the Maharashtra Co-operative Societies Act 1960 and rule 10of Rules 1961.</w:t>
      </w:r>
    </w:p>
    <w:p w:rsidR="008E1BD0" w:rsidRPr="008E1BD0" w:rsidRDefault="008E1BD0" w:rsidP="008E1BD0">
      <w:pPr>
        <w:pStyle w:val="ListParagraph"/>
        <w:numPr>
          <w:ilvl w:val="1"/>
          <w:numId w:val="3"/>
        </w:numPr>
        <w:jc w:val="both"/>
        <w:rPr>
          <w:rFonts w:cstheme="minorHAnsi"/>
          <w:sz w:val="24"/>
          <w:szCs w:val="24"/>
        </w:rPr>
      </w:pPr>
      <w:r w:rsidRPr="008E1BD0">
        <w:rPr>
          <w:rFonts w:cstheme="minorHAnsi"/>
          <w:sz w:val="24"/>
          <w:szCs w:val="24"/>
        </w:rPr>
        <w:t>Tenant Ownership Co-operative Housing Society in which land is holding on lease or independently. Houses are also own by the members.</w:t>
      </w:r>
    </w:p>
    <w:p w:rsidR="008E1BD0" w:rsidRPr="008E1BD0" w:rsidRDefault="008E1BD0" w:rsidP="008E1BD0">
      <w:pPr>
        <w:pStyle w:val="ListParagraph"/>
        <w:numPr>
          <w:ilvl w:val="1"/>
          <w:numId w:val="3"/>
        </w:numPr>
        <w:jc w:val="both"/>
        <w:rPr>
          <w:rFonts w:cstheme="minorHAnsi"/>
          <w:sz w:val="24"/>
          <w:szCs w:val="24"/>
        </w:rPr>
      </w:pPr>
      <w:r w:rsidRPr="008E1BD0">
        <w:rPr>
          <w:rFonts w:cstheme="minorHAnsi"/>
          <w:sz w:val="24"/>
          <w:szCs w:val="24"/>
        </w:rPr>
        <w:t>Tenant Joint Ownership Co-operative Housing Society in which land and houses are owned by the society and house are allotted to the members.</w:t>
      </w:r>
    </w:p>
    <w:p w:rsidR="008E1BD0" w:rsidRPr="008E1BD0" w:rsidRDefault="008E1BD0" w:rsidP="008E1BD0">
      <w:pPr>
        <w:pStyle w:val="ListParagraph"/>
        <w:numPr>
          <w:ilvl w:val="1"/>
          <w:numId w:val="3"/>
        </w:numPr>
        <w:jc w:val="both"/>
        <w:rPr>
          <w:rFonts w:cstheme="minorHAnsi"/>
          <w:sz w:val="24"/>
          <w:szCs w:val="24"/>
        </w:rPr>
      </w:pPr>
      <w:r w:rsidRPr="008E1BD0">
        <w:rPr>
          <w:rFonts w:cstheme="minorHAnsi"/>
          <w:sz w:val="24"/>
          <w:szCs w:val="24"/>
        </w:rPr>
        <w:t>Other Co-operative Housing Societies-House Mortgage-age Society-House building Society.</w:t>
      </w:r>
    </w:p>
    <w:p w:rsidR="008E1BD0" w:rsidRPr="00F464E5" w:rsidRDefault="008E1BD0" w:rsidP="008E1BD0">
      <w:pPr>
        <w:pStyle w:val="ListParagraph"/>
        <w:jc w:val="both"/>
        <w:rPr>
          <w:rFonts w:cstheme="minorHAnsi"/>
          <w:b/>
          <w:bCs/>
          <w:sz w:val="24"/>
          <w:szCs w:val="24"/>
        </w:rPr>
      </w:pPr>
    </w:p>
    <w:p w:rsidR="00373817" w:rsidRPr="00F464E5" w:rsidRDefault="00373817" w:rsidP="008E1BD0">
      <w:pPr>
        <w:pStyle w:val="ListParagraph"/>
        <w:numPr>
          <w:ilvl w:val="0"/>
          <w:numId w:val="3"/>
        </w:numPr>
        <w:jc w:val="both"/>
        <w:rPr>
          <w:rFonts w:cstheme="minorHAnsi"/>
          <w:b/>
          <w:bCs/>
          <w:sz w:val="24"/>
          <w:szCs w:val="24"/>
        </w:rPr>
      </w:pPr>
      <w:r w:rsidRPr="00F464E5">
        <w:rPr>
          <w:rFonts w:cstheme="minorHAnsi"/>
          <w:b/>
          <w:bCs/>
          <w:sz w:val="24"/>
          <w:szCs w:val="24"/>
        </w:rPr>
        <w:t>What are the measures to be adopted if the chief promoters did not deposited the amount of the share capital collected by the Chief Promoter in the bank?</w:t>
      </w:r>
    </w:p>
    <w:p w:rsidR="008E1BD0" w:rsidRPr="00F464E5" w:rsidRDefault="00DA6761" w:rsidP="008E1BD0">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3C540A" w:rsidRPr="00F464E5">
        <w:rPr>
          <w:rFonts w:cstheme="minorHAnsi"/>
          <w:sz w:val="24"/>
          <w:szCs w:val="24"/>
        </w:rPr>
        <w:t xml:space="preserve"> </w:t>
      </w:r>
      <w:r w:rsidR="008E1BD0" w:rsidRPr="00F464E5">
        <w:rPr>
          <w:rFonts w:cstheme="minorHAnsi"/>
          <w:sz w:val="24"/>
          <w:szCs w:val="24"/>
        </w:rPr>
        <w:t>The said act of the Chief Promoter can become the offence under section 146 of the Maharashtra Co. Operative Societies Act, 1960. Similarly prosecution may be file in the competent court against the chief promoter with the consent of the concerned Divisional Joint Registrar.</w:t>
      </w:r>
    </w:p>
    <w:p w:rsidR="003C540A" w:rsidRPr="00F464E5" w:rsidRDefault="003C540A" w:rsidP="008E1BD0">
      <w:pPr>
        <w:pStyle w:val="ListParagraph"/>
        <w:jc w:val="both"/>
        <w:rPr>
          <w:rFonts w:cstheme="minorHAnsi"/>
          <w:sz w:val="24"/>
          <w:szCs w:val="24"/>
        </w:rPr>
      </w:pPr>
    </w:p>
    <w:p w:rsidR="00373817" w:rsidRPr="00F464E5" w:rsidRDefault="00373817" w:rsidP="008E1BD0">
      <w:pPr>
        <w:pStyle w:val="ListParagraph"/>
        <w:numPr>
          <w:ilvl w:val="0"/>
          <w:numId w:val="3"/>
        </w:numPr>
        <w:jc w:val="both"/>
        <w:rPr>
          <w:rFonts w:cstheme="minorHAnsi"/>
          <w:b/>
          <w:bCs/>
          <w:sz w:val="24"/>
          <w:szCs w:val="24"/>
        </w:rPr>
      </w:pPr>
      <w:r w:rsidRPr="00F464E5">
        <w:rPr>
          <w:rFonts w:cstheme="minorHAnsi"/>
          <w:b/>
          <w:bCs/>
          <w:sz w:val="24"/>
          <w:szCs w:val="24"/>
        </w:rPr>
        <w:t>What is the Area of Operation of the Society?</w:t>
      </w:r>
    </w:p>
    <w:p w:rsidR="008E1BD0" w:rsidRPr="00F464E5" w:rsidRDefault="00DA6761" w:rsidP="008E1BD0">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3C540A" w:rsidRPr="00F464E5">
        <w:rPr>
          <w:rFonts w:cstheme="minorHAnsi"/>
          <w:sz w:val="24"/>
          <w:szCs w:val="24"/>
        </w:rPr>
        <w:t xml:space="preserve"> </w:t>
      </w:r>
      <w:r w:rsidR="008E1BD0" w:rsidRPr="00F464E5">
        <w:rPr>
          <w:rFonts w:cstheme="minorHAnsi"/>
          <w:sz w:val="24"/>
          <w:szCs w:val="24"/>
        </w:rPr>
        <w:t xml:space="preserve">The Area of Operation of the Society is confined to the area in which it is located. The Society has to specify its Area of Operation in its Bye-laws while submitting its bye-laws for approval before the Registering Authority during the registration of the Society. For the societies in </w:t>
      </w:r>
      <w:proofErr w:type="spellStart"/>
      <w:r w:rsidR="008E1BD0" w:rsidRPr="00F464E5">
        <w:rPr>
          <w:rFonts w:cstheme="minorHAnsi"/>
          <w:sz w:val="24"/>
          <w:szCs w:val="24"/>
        </w:rPr>
        <w:t>Brihan</w:t>
      </w:r>
      <w:proofErr w:type="spellEnd"/>
      <w:r w:rsidR="008E1BD0" w:rsidRPr="00F464E5">
        <w:rPr>
          <w:rFonts w:cstheme="minorHAnsi"/>
          <w:sz w:val="24"/>
          <w:szCs w:val="24"/>
        </w:rPr>
        <w:t xml:space="preserve"> Mumbai, they have to insert the City Survey Number/Gat Number and Ward in its Bye-laws. For the societies located at other places, they have to insert the City Survey Number/Gat Number and Municipal Corporation/City/Village, </w:t>
      </w:r>
      <w:proofErr w:type="spellStart"/>
      <w:r w:rsidR="008E1BD0" w:rsidRPr="00F464E5">
        <w:rPr>
          <w:rFonts w:cstheme="minorHAnsi"/>
          <w:sz w:val="24"/>
          <w:szCs w:val="24"/>
        </w:rPr>
        <w:t>Taluka</w:t>
      </w:r>
      <w:proofErr w:type="spellEnd"/>
      <w:r w:rsidR="008E1BD0" w:rsidRPr="00F464E5">
        <w:rPr>
          <w:rFonts w:cstheme="minorHAnsi"/>
          <w:sz w:val="24"/>
          <w:szCs w:val="24"/>
        </w:rPr>
        <w:t xml:space="preserve"> and District.</w:t>
      </w:r>
    </w:p>
    <w:p w:rsidR="008E1BD0" w:rsidRPr="00F464E5" w:rsidRDefault="008E1BD0" w:rsidP="008E1BD0">
      <w:pPr>
        <w:pStyle w:val="ListParagraph"/>
        <w:jc w:val="both"/>
        <w:rPr>
          <w:rFonts w:cstheme="minorHAnsi"/>
          <w:b/>
          <w:bCs/>
          <w:sz w:val="24"/>
          <w:szCs w:val="24"/>
        </w:rPr>
      </w:pPr>
    </w:p>
    <w:p w:rsidR="00373817" w:rsidRPr="00F464E5" w:rsidRDefault="00373817" w:rsidP="008E1BD0">
      <w:pPr>
        <w:pStyle w:val="ListParagraph"/>
        <w:numPr>
          <w:ilvl w:val="0"/>
          <w:numId w:val="3"/>
        </w:numPr>
        <w:jc w:val="both"/>
        <w:rPr>
          <w:rFonts w:cstheme="minorHAnsi"/>
          <w:b/>
          <w:bCs/>
          <w:sz w:val="24"/>
          <w:szCs w:val="24"/>
        </w:rPr>
      </w:pPr>
      <w:r w:rsidRPr="00F464E5">
        <w:rPr>
          <w:rFonts w:cstheme="minorHAnsi"/>
          <w:b/>
          <w:bCs/>
          <w:sz w:val="24"/>
          <w:szCs w:val="24"/>
        </w:rPr>
        <w:t>What are the remedies if the proposed of societies registration is denied?</w:t>
      </w:r>
    </w:p>
    <w:p w:rsidR="008E1BD0" w:rsidRPr="00F464E5" w:rsidRDefault="00DA6761" w:rsidP="008E1BD0">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3C540A" w:rsidRPr="00F464E5">
        <w:rPr>
          <w:rFonts w:cstheme="minorHAnsi"/>
          <w:sz w:val="24"/>
          <w:szCs w:val="24"/>
        </w:rPr>
        <w:t xml:space="preserve"> </w:t>
      </w:r>
      <w:r w:rsidR="008E1BD0" w:rsidRPr="00F464E5">
        <w:rPr>
          <w:rFonts w:cstheme="minorHAnsi"/>
          <w:sz w:val="24"/>
          <w:szCs w:val="24"/>
        </w:rPr>
        <w:t>Divisional Joint Registrar, Co-operative Societies under section 152 of the Maharashtra Co. operative societies Act.</w:t>
      </w:r>
    </w:p>
    <w:p w:rsidR="008E1BD0" w:rsidRPr="00F464E5" w:rsidRDefault="008E1BD0" w:rsidP="008E1BD0">
      <w:pPr>
        <w:pStyle w:val="ListParagraph"/>
        <w:jc w:val="both"/>
        <w:rPr>
          <w:rFonts w:cstheme="minorHAnsi"/>
          <w:b/>
          <w:bCs/>
          <w:sz w:val="24"/>
          <w:szCs w:val="24"/>
        </w:rPr>
      </w:pPr>
    </w:p>
    <w:p w:rsidR="00373817" w:rsidRPr="00F464E5" w:rsidRDefault="00373817" w:rsidP="008E1BD0">
      <w:pPr>
        <w:pStyle w:val="ListParagraph"/>
        <w:numPr>
          <w:ilvl w:val="0"/>
          <w:numId w:val="3"/>
        </w:numPr>
        <w:jc w:val="both"/>
        <w:rPr>
          <w:rFonts w:cstheme="minorHAnsi"/>
          <w:b/>
          <w:bCs/>
          <w:sz w:val="24"/>
          <w:szCs w:val="24"/>
        </w:rPr>
      </w:pPr>
      <w:r w:rsidRPr="00F464E5">
        <w:rPr>
          <w:rFonts w:cstheme="minorHAnsi"/>
          <w:b/>
          <w:bCs/>
          <w:sz w:val="24"/>
          <w:szCs w:val="24"/>
        </w:rPr>
        <w:t>What are the alternations if builder is not co-operating for forming co-operative society?</w:t>
      </w:r>
    </w:p>
    <w:p w:rsidR="008E1BD0" w:rsidRPr="00F464E5" w:rsidRDefault="00DA6761" w:rsidP="008E1BD0">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3C540A" w:rsidRPr="00F464E5">
        <w:rPr>
          <w:rFonts w:cstheme="minorHAnsi"/>
          <w:sz w:val="24"/>
          <w:szCs w:val="24"/>
        </w:rPr>
        <w:t xml:space="preserve"> </w:t>
      </w:r>
      <w:r w:rsidR="008E1BD0" w:rsidRPr="00F464E5">
        <w:rPr>
          <w:rFonts w:cstheme="minorHAnsi"/>
          <w:sz w:val="24"/>
          <w:szCs w:val="24"/>
        </w:rPr>
        <w:t>In such situation, the chief promoter of the society should submit the registration proposal to the concerned registrar in the category of builders’ non-co-operation.</w:t>
      </w:r>
    </w:p>
    <w:p w:rsidR="00373817" w:rsidRPr="00F464E5" w:rsidRDefault="00373817" w:rsidP="008E1BD0">
      <w:pPr>
        <w:pStyle w:val="ListParagraph"/>
        <w:jc w:val="both"/>
        <w:rPr>
          <w:rFonts w:cstheme="minorHAnsi"/>
          <w:sz w:val="24"/>
          <w:szCs w:val="24"/>
        </w:rPr>
      </w:pPr>
      <w:proofErr w:type="gramStart"/>
      <w:r w:rsidRPr="00F464E5">
        <w:rPr>
          <w:rFonts w:cstheme="minorHAnsi"/>
          <w:sz w:val="24"/>
          <w:szCs w:val="24"/>
        </w:rPr>
        <w:t>Bottom of Form</w:t>
      </w:r>
      <w:r w:rsidR="008E1BD0" w:rsidRPr="00F464E5">
        <w:rPr>
          <w:rFonts w:cstheme="minorHAnsi"/>
          <w:sz w:val="24"/>
          <w:szCs w:val="24"/>
        </w:rPr>
        <w:t>.</w:t>
      </w:r>
      <w:proofErr w:type="gramEnd"/>
    </w:p>
    <w:p w:rsidR="008E1BD0" w:rsidRPr="00F464E5" w:rsidRDefault="008E1BD0" w:rsidP="008E1BD0">
      <w:pPr>
        <w:pStyle w:val="ListParagraph"/>
        <w:jc w:val="both"/>
        <w:rPr>
          <w:rFonts w:cstheme="minorHAnsi"/>
          <w:sz w:val="24"/>
          <w:szCs w:val="24"/>
        </w:rPr>
      </w:pPr>
    </w:p>
    <w:p w:rsidR="008E1BD0" w:rsidRPr="00F464E5" w:rsidRDefault="008E1BD0" w:rsidP="00A94074">
      <w:pPr>
        <w:pStyle w:val="ListParagraph"/>
        <w:numPr>
          <w:ilvl w:val="0"/>
          <w:numId w:val="3"/>
        </w:numPr>
        <w:jc w:val="both"/>
        <w:rPr>
          <w:rFonts w:cstheme="minorHAnsi"/>
          <w:b/>
          <w:bCs/>
          <w:sz w:val="24"/>
          <w:szCs w:val="24"/>
        </w:rPr>
      </w:pPr>
      <w:r w:rsidRPr="00F464E5">
        <w:rPr>
          <w:rFonts w:cstheme="minorHAnsi"/>
          <w:b/>
          <w:bCs/>
          <w:sz w:val="24"/>
          <w:szCs w:val="24"/>
        </w:rPr>
        <w:t>Within how many days has the change in the registered address of the Society to be intimated to the Registering Authority?</w:t>
      </w:r>
    </w:p>
    <w:p w:rsidR="008E1BD0" w:rsidRPr="00F464E5" w:rsidRDefault="00DA6761" w:rsidP="00A94074">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8E1BD0" w:rsidRPr="00F464E5">
        <w:rPr>
          <w:rFonts w:cstheme="minorHAnsi"/>
          <w:sz w:val="24"/>
          <w:szCs w:val="24"/>
        </w:rPr>
        <w:t> The Society has to intimate the Registering Authority and all others concerned about any change in the registered address of the society within 30 days of such change.</w:t>
      </w:r>
    </w:p>
    <w:p w:rsidR="00A94074" w:rsidRPr="00F464E5" w:rsidRDefault="00A94074" w:rsidP="00A94074">
      <w:pPr>
        <w:pStyle w:val="ListParagraph"/>
        <w:jc w:val="both"/>
        <w:rPr>
          <w:rFonts w:cstheme="minorHAnsi"/>
          <w:b/>
          <w:bCs/>
          <w:sz w:val="24"/>
          <w:szCs w:val="24"/>
        </w:rPr>
      </w:pPr>
    </w:p>
    <w:p w:rsidR="008E1BD0" w:rsidRPr="00F464E5" w:rsidRDefault="008E1BD0" w:rsidP="00A94074">
      <w:pPr>
        <w:pStyle w:val="ListParagraph"/>
        <w:numPr>
          <w:ilvl w:val="0"/>
          <w:numId w:val="3"/>
        </w:numPr>
        <w:jc w:val="both"/>
        <w:rPr>
          <w:rFonts w:cstheme="minorHAnsi"/>
          <w:b/>
          <w:bCs/>
          <w:sz w:val="24"/>
          <w:szCs w:val="24"/>
        </w:rPr>
      </w:pPr>
      <w:r w:rsidRPr="00F464E5">
        <w:rPr>
          <w:rFonts w:cstheme="minorHAnsi"/>
          <w:b/>
          <w:bCs/>
          <w:sz w:val="24"/>
          <w:szCs w:val="24"/>
        </w:rPr>
        <w:t>What is the procedure for changing the name of the Society?</w:t>
      </w:r>
    </w:p>
    <w:p w:rsidR="008E1BD0" w:rsidRPr="00F464E5" w:rsidRDefault="00DA6761" w:rsidP="00A94074">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8E1BD0" w:rsidRPr="00F464E5">
        <w:rPr>
          <w:rFonts w:cstheme="minorHAnsi"/>
          <w:sz w:val="24"/>
          <w:szCs w:val="24"/>
        </w:rPr>
        <w:t> The Society has to follow the procedure which is laid down under Section 15 of the Act and Rule 14 of the Rules for changing its name. Section 15 and Rule 14 are reproduced hereunder:</w:t>
      </w:r>
    </w:p>
    <w:p w:rsidR="008E1BD0" w:rsidRPr="00F464E5" w:rsidRDefault="008E1BD0" w:rsidP="00A94074">
      <w:pPr>
        <w:pStyle w:val="ListParagraph"/>
        <w:jc w:val="both"/>
        <w:rPr>
          <w:rFonts w:cstheme="minorHAnsi"/>
          <w:b/>
          <w:bCs/>
          <w:sz w:val="24"/>
          <w:szCs w:val="24"/>
        </w:rPr>
      </w:pPr>
      <w:r w:rsidRPr="00F464E5">
        <w:rPr>
          <w:rFonts w:cstheme="minorHAnsi"/>
          <w:b/>
          <w:bCs/>
          <w:sz w:val="24"/>
          <w:szCs w:val="24"/>
        </w:rPr>
        <w:t>Section 15: Change of Name:</w:t>
      </w:r>
    </w:p>
    <w:p w:rsidR="008E1BD0" w:rsidRPr="00F464E5" w:rsidRDefault="008E1BD0" w:rsidP="00A94074">
      <w:pPr>
        <w:pStyle w:val="ListParagraph"/>
        <w:jc w:val="both"/>
        <w:rPr>
          <w:rFonts w:cstheme="minorHAnsi"/>
          <w:sz w:val="24"/>
          <w:szCs w:val="24"/>
        </w:rPr>
      </w:pPr>
      <w:r w:rsidRPr="00F464E5">
        <w:rPr>
          <w:rFonts w:cstheme="minorHAnsi"/>
          <w:sz w:val="24"/>
          <w:szCs w:val="24"/>
        </w:rPr>
        <w:t>A Society may, by resolution passed at a General Meeting and with the approval of the Registrar, change its name; but such change shall not affect any right or obligation of the Society, or of any of its members, or past members, or deceased members; and any legal proceedings pending before any person, authority or Court may be continued by or against the Society, under its new name.</w:t>
      </w:r>
    </w:p>
    <w:p w:rsidR="008E1BD0" w:rsidRPr="00F464E5" w:rsidRDefault="008E1BD0" w:rsidP="00A94074">
      <w:pPr>
        <w:pStyle w:val="ListParagraph"/>
        <w:numPr>
          <w:ilvl w:val="1"/>
          <w:numId w:val="3"/>
        </w:numPr>
        <w:jc w:val="both"/>
        <w:rPr>
          <w:rFonts w:cstheme="minorHAnsi"/>
          <w:sz w:val="24"/>
          <w:szCs w:val="24"/>
        </w:rPr>
      </w:pPr>
      <w:r w:rsidRPr="00F464E5">
        <w:rPr>
          <w:rFonts w:cstheme="minorHAnsi"/>
          <w:sz w:val="24"/>
          <w:szCs w:val="24"/>
        </w:rPr>
        <w:lastRenderedPageBreak/>
        <w:t>Where a Society changes its name, the Registrar shall enter the new name in its place in the register of Societies and shall also amend the certificate of registration accordingly.</w:t>
      </w:r>
    </w:p>
    <w:p w:rsidR="00A94074" w:rsidRPr="00F464E5" w:rsidRDefault="00A94074" w:rsidP="00A94074">
      <w:pPr>
        <w:pStyle w:val="ListParagraph"/>
        <w:ind w:left="1440"/>
        <w:jc w:val="both"/>
        <w:rPr>
          <w:rFonts w:cstheme="minorHAnsi"/>
          <w:sz w:val="24"/>
          <w:szCs w:val="24"/>
        </w:rPr>
      </w:pPr>
    </w:p>
    <w:p w:rsidR="008E1BD0" w:rsidRPr="00F464E5" w:rsidRDefault="008E1BD0" w:rsidP="00A94074">
      <w:pPr>
        <w:pStyle w:val="ListParagraph"/>
        <w:ind w:left="1440"/>
        <w:jc w:val="both"/>
        <w:rPr>
          <w:rFonts w:cstheme="minorHAnsi"/>
          <w:b/>
          <w:bCs/>
          <w:sz w:val="24"/>
          <w:szCs w:val="24"/>
        </w:rPr>
      </w:pPr>
      <w:r w:rsidRPr="00F464E5">
        <w:rPr>
          <w:rFonts w:cstheme="minorHAnsi"/>
          <w:b/>
          <w:bCs/>
          <w:sz w:val="24"/>
          <w:szCs w:val="24"/>
        </w:rPr>
        <w:t>Rule 14: Change in name of Society:</w:t>
      </w:r>
    </w:p>
    <w:p w:rsidR="008E1BD0" w:rsidRPr="00F464E5" w:rsidRDefault="008E1BD0" w:rsidP="00A94074">
      <w:pPr>
        <w:pStyle w:val="ListParagraph"/>
        <w:numPr>
          <w:ilvl w:val="1"/>
          <w:numId w:val="3"/>
        </w:numPr>
        <w:jc w:val="both"/>
        <w:rPr>
          <w:rFonts w:cstheme="minorHAnsi"/>
          <w:sz w:val="24"/>
          <w:szCs w:val="24"/>
        </w:rPr>
      </w:pPr>
      <w:r w:rsidRPr="00F464E5">
        <w:rPr>
          <w:rFonts w:cstheme="minorHAnsi"/>
          <w:sz w:val="24"/>
          <w:szCs w:val="24"/>
        </w:rPr>
        <w:t>The name of a Society may be changed under Section 15 so howsoever that it does not refer to any caste or religious denomination and is not inconsistent with the objects of the Society.</w:t>
      </w:r>
    </w:p>
    <w:p w:rsidR="008E1BD0" w:rsidRPr="00F464E5" w:rsidRDefault="008E1BD0" w:rsidP="00A94074">
      <w:pPr>
        <w:pStyle w:val="ListParagraph"/>
        <w:numPr>
          <w:ilvl w:val="1"/>
          <w:numId w:val="3"/>
        </w:numPr>
        <w:jc w:val="both"/>
        <w:rPr>
          <w:rFonts w:cstheme="minorHAnsi"/>
          <w:sz w:val="24"/>
          <w:szCs w:val="24"/>
        </w:rPr>
      </w:pPr>
      <w:r w:rsidRPr="00F464E5">
        <w:rPr>
          <w:rFonts w:cstheme="minorHAnsi"/>
          <w:sz w:val="24"/>
          <w:szCs w:val="24"/>
        </w:rPr>
        <w:t>Every change in the name of a Society shall be made by an amendment of its Bye-laws and shall be notified in the Official Gazette.</w:t>
      </w:r>
    </w:p>
    <w:p w:rsidR="008E1BD0" w:rsidRPr="00F464E5" w:rsidRDefault="008E1BD0" w:rsidP="00A94074">
      <w:pPr>
        <w:pStyle w:val="ListParagraph"/>
        <w:numPr>
          <w:ilvl w:val="1"/>
          <w:numId w:val="3"/>
        </w:numPr>
        <w:jc w:val="both"/>
        <w:rPr>
          <w:rFonts w:cstheme="minorHAnsi"/>
          <w:sz w:val="24"/>
          <w:szCs w:val="24"/>
        </w:rPr>
      </w:pPr>
      <w:r w:rsidRPr="00F464E5">
        <w:rPr>
          <w:rFonts w:cstheme="minorHAnsi"/>
          <w:sz w:val="24"/>
          <w:szCs w:val="24"/>
        </w:rPr>
        <w:t>After the change in the name is approved by the Registrar, the Society shall send the original registration certificate for amendment to the Registrar, who shall return the same to the Society duly amended.</w:t>
      </w:r>
    </w:p>
    <w:p w:rsidR="008E1BD0" w:rsidRPr="00F464E5" w:rsidRDefault="008E1BD0" w:rsidP="00A94074">
      <w:pPr>
        <w:pStyle w:val="ListParagraph"/>
        <w:numPr>
          <w:ilvl w:val="1"/>
          <w:numId w:val="3"/>
        </w:numPr>
        <w:jc w:val="both"/>
        <w:rPr>
          <w:rFonts w:cstheme="minorHAnsi"/>
          <w:sz w:val="24"/>
          <w:szCs w:val="24"/>
        </w:rPr>
      </w:pPr>
      <w:r w:rsidRPr="00F464E5">
        <w:rPr>
          <w:rFonts w:cstheme="minorHAnsi"/>
          <w:sz w:val="24"/>
          <w:szCs w:val="24"/>
        </w:rPr>
        <w:t>The registrar shall enter the new name in the register of Societies maintained by him.</w:t>
      </w:r>
    </w:p>
    <w:p w:rsidR="00A94074" w:rsidRPr="00F464E5" w:rsidRDefault="00A94074" w:rsidP="00A94074">
      <w:pPr>
        <w:pStyle w:val="ListParagraph"/>
        <w:jc w:val="both"/>
        <w:rPr>
          <w:rFonts w:cstheme="minorHAnsi"/>
          <w:b/>
          <w:bCs/>
          <w:sz w:val="24"/>
          <w:szCs w:val="24"/>
        </w:rPr>
      </w:pPr>
    </w:p>
    <w:p w:rsidR="00A94074" w:rsidRPr="00F464E5" w:rsidRDefault="00A94074" w:rsidP="00A94074">
      <w:pPr>
        <w:pStyle w:val="ListParagraph"/>
        <w:numPr>
          <w:ilvl w:val="0"/>
          <w:numId w:val="3"/>
        </w:numPr>
        <w:jc w:val="both"/>
        <w:rPr>
          <w:rFonts w:cstheme="minorHAnsi"/>
          <w:b/>
          <w:bCs/>
          <w:sz w:val="24"/>
          <w:szCs w:val="24"/>
        </w:rPr>
      </w:pPr>
      <w:r w:rsidRPr="00F464E5">
        <w:rPr>
          <w:rFonts w:cstheme="minorHAnsi"/>
          <w:b/>
          <w:bCs/>
          <w:sz w:val="24"/>
          <w:szCs w:val="24"/>
        </w:rPr>
        <w:t>What is the procedure for changing the address of the society?</w:t>
      </w:r>
    </w:p>
    <w:p w:rsidR="00A94074" w:rsidRPr="00F464E5" w:rsidRDefault="00DA6761" w:rsidP="003C540A">
      <w:pPr>
        <w:pStyle w:val="ListParagraph"/>
        <w:jc w:val="both"/>
        <w:rPr>
          <w:rFonts w:cstheme="minorHAnsi"/>
          <w:sz w:val="24"/>
          <w:szCs w:val="24"/>
        </w:rPr>
      </w:pPr>
      <w:proofErr w:type="spellStart"/>
      <w:r w:rsidRPr="00F464E5">
        <w:rPr>
          <w:rFonts w:cstheme="minorHAnsi"/>
          <w:sz w:val="24"/>
          <w:szCs w:val="24"/>
        </w:rPr>
        <w:t>Ans</w:t>
      </w:r>
      <w:proofErr w:type="spellEnd"/>
      <w:r w:rsidRPr="00F464E5">
        <w:rPr>
          <w:rFonts w:cstheme="minorHAnsi"/>
          <w:sz w:val="24"/>
          <w:szCs w:val="24"/>
        </w:rPr>
        <w:t xml:space="preserve"> -</w:t>
      </w:r>
      <w:r w:rsidR="00A94074" w:rsidRPr="00F464E5">
        <w:rPr>
          <w:rFonts w:cstheme="minorHAnsi"/>
          <w:sz w:val="24"/>
          <w:szCs w:val="24"/>
        </w:rPr>
        <w:t> For the change in the registered address of the Society, it has to follow the procedure as laid down under Rule 31 of the Maharashtra Co-operative Societies Rules of 1961. Rule 31 of the Rules are reproduced as under:</w:t>
      </w:r>
    </w:p>
    <w:p w:rsidR="00A94074" w:rsidRPr="00F464E5" w:rsidRDefault="00A94074" w:rsidP="003C540A">
      <w:pPr>
        <w:pStyle w:val="ListParagraph"/>
        <w:ind w:firstLine="360"/>
        <w:jc w:val="both"/>
        <w:rPr>
          <w:rFonts w:cstheme="minorHAnsi"/>
          <w:sz w:val="24"/>
          <w:szCs w:val="24"/>
        </w:rPr>
      </w:pPr>
      <w:r w:rsidRPr="00F464E5">
        <w:rPr>
          <w:rFonts w:cstheme="minorHAnsi"/>
          <w:sz w:val="24"/>
          <w:szCs w:val="24"/>
        </w:rPr>
        <w:t>Rule 31: Procedure for change of address of Societies:</w:t>
      </w:r>
    </w:p>
    <w:p w:rsidR="00A94074" w:rsidRPr="00F464E5" w:rsidRDefault="00A94074" w:rsidP="003C540A">
      <w:pPr>
        <w:pStyle w:val="ListParagraph"/>
        <w:numPr>
          <w:ilvl w:val="1"/>
          <w:numId w:val="3"/>
        </w:numPr>
        <w:jc w:val="both"/>
        <w:rPr>
          <w:rFonts w:cstheme="minorHAnsi"/>
          <w:sz w:val="24"/>
          <w:szCs w:val="24"/>
        </w:rPr>
      </w:pPr>
      <w:r w:rsidRPr="00F464E5">
        <w:rPr>
          <w:rFonts w:cstheme="minorHAnsi"/>
          <w:sz w:val="24"/>
          <w:szCs w:val="24"/>
        </w:rPr>
        <w:t xml:space="preserve">Every Society shall communicate in writing to the Registrar its postal address as indicated in its Bye-laws registered under the Act and wherever applicable mention the name of the District, </w:t>
      </w:r>
      <w:proofErr w:type="spellStart"/>
      <w:r w:rsidRPr="00F464E5">
        <w:rPr>
          <w:rFonts w:cstheme="minorHAnsi"/>
          <w:sz w:val="24"/>
          <w:szCs w:val="24"/>
        </w:rPr>
        <w:t>Taluka</w:t>
      </w:r>
      <w:proofErr w:type="spellEnd"/>
      <w:r w:rsidRPr="00F464E5">
        <w:rPr>
          <w:rFonts w:cstheme="minorHAnsi"/>
          <w:sz w:val="24"/>
          <w:szCs w:val="24"/>
        </w:rPr>
        <w:t xml:space="preserve">, </w:t>
      </w:r>
      <w:proofErr w:type="spellStart"/>
      <w:r w:rsidRPr="00F464E5">
        <w:rPr>
          <w:rFonts w:cstheme="minorHAnsi"/>
          <w:sz w:val="24"/>
          <w:szCs w:val="24"/>
        </w:rPr>
        <w:t>Tahsil</w:t>
      </w:r>
      <w:proofErr w:type="spellEnd"/>
      <w:r w:rsidRPr="00F464E5">
        <w:rPr>
          <w:rFonts w:cstheme="minorHAnsi"/>
          <w:sz w:val="24"/>
          <w:szCs w:val="24"/>
        </w:rPr>
        <w:t xml:space="preserve">, Town or Village, Municipal Ward or </w:t>
      </w:r>
      <w:proofErr w:type="spellStart"/>
      <w:r w:rsidRPr="00F464E5">
        <w:rPr>
          <w:rFonts w:cstheme="minorHAnsi"/>
          <w:sz w:val="24"/>
          <w:szCs w:val="24"/>
        </w:rPr>
        <w:t>Mohalla</w:t>
      </w:r>
      <w:proofErr w:type="spellEnd"/>
      <w:r w:rsidRPr="00F464E5">
        <w:rPr>
          <w:rFonts w:cstheme="minorHAnsi"/>
          <w:sz w:val="24"/>
          <w:szCs w:val="24"/>
        </w:rPr>
        <w:t>, Street, House Number and Postal Circle. While communicating the postal address of the Society, the Committee of the Society shall also send a copy of the resolution passed by it for adoption of the address communicated to the registrar.</w:t>
      </w:r>
    </w:p>
    <w:p w:rsidR="00A94074" w:rsidRPr="00F464E5" w:rsidRDefault="00A94074" w:rsidP="003C540A">
      <w:pPr>
        <w:pStyle w:val="ListParagraph"/>
        <w:numPr>
          <w:ilvl w:val="1"/>
          <w:numId w:val="3"/>
        </w:numPr>
        <w:jc w:val="both"/>
        <w:rPr>
          <w:rFonts w:cstheme="minorHAnsi"/>
          <w:sz w:val="24"/>
          <w:szCs w:val="24"/>
        </w:rPr>
      </w:pPr>
      <w:r w:rsidRPr="00F464E5">
        <w:rPr>
          <w:rFonts w:cstheme="minorHAnsi"/>
          <w:sz w:val="24"/>
          <w:szCs w:val="24"/>
        </w:rPr>
        <w:t>On receipt of the Communication from the Society under Sub-Rule 1, the Registrar shall register the address communicated by the Society in a register to be maintained for that purpose and inform the Society of such registration.</w:t>
      </w:r>
    </w:p>
    <w:p w:rsidR="00A94074" w:rsidRPr="00F464E5" w:rsidRDefault="00A94074" w:rsidP="003C540A">
      <w:pPr>
        <w:pStyle w:val="ListParagraph"/>
        <w:numPr>
          <w:ilvl w:val="1"/>
          <w:numId w:val="3"/>
        </w:numPr>
        <w:jc w:val="both"/>
        <w:rPr>
          <w:rFonts w:cstheme="minorHAnsi"/>
          <w:sz w:val="24"/>
          <w:szCs w:val="24"/>
        </w:rPr>
      </w:pPr>
      <w:r w:rsidRPr="00F464E5">
        <w:rPr>
          <w:rFonts w:cstheme="minorHAnsi"/>
          <w:sz w:val="24"/>
          <w:szCs w:val="24"/>
        </w:rPr>
        <w:t>Every change in its registered address shall be communicated by the Society to the Registrar in the manner laid down in Sub-Rule 1. Any such change shall not be treated as registered unless:</w:t>
      </w:r>
    </w:p>
    <w:p w:rsidR="00A94074" w:rsidRPr="00F464E5" w:rsidRDefault="00A94074" w:rsidP="003C540A">
      <w:pPr>
        <w:pStyle w:val="ListParagraph"/>
        <w:numPr>
          <w:ilvl w:val="1"/>
          <w:numId w:val="3"/>
        </w:numPr>
        <w:jc w:val="both"/>
        <w:rPr>
          <w:rFonts w:cstheme="minorHAnsi"/>
          <w:sz w:val="24"/>
          <w:szCs w:val="24"/>
        </w:rPr>
      </w:pPr>
      <w:r w:rsidRPr="00F464E5">
        <w:rPr>
          <w:rFonts w:cstheme="minorHAnsi"/>
          <w:sz w:val="24"/>
          <w:szCs w:val="24"/>
        </w:rPr>
        <w:t>It is indicated in the Bye-laws by amending them and the amendment so made is registered under the Act, and</w:t>
      </w:r>
    </w:p>
    <w:p w:rsidR="00A94074" w:rsidRPr="00F464E5" w:rsidRDefault="00A94074" w:rsidP="003C540A">
      <w:pPr>
        <w:pStyle w:val="ListParagraph"/>
        <w:numPr>
          <w:ilvl w:val="1"/>
          <w:numId w:val="3"/>
        </w:numPr>
        <w:jc w:val="both"/>
        <w:rPr>
          <w:rFonts w:cstheme="minorHAnsi"/>
          <w:sz w:val="24"/>
          <w:szCs w:val="24"/>
        </w:rPr>
      </w:pPr>
      <w:r w:rsidRPr="00F464E5">
        <w:rPr>
          <w:rFonts w:cstheme="minorHAnsi"/>
          <w:sz w:val="24"/>
          <w:szCs w:val="24"/>
        </w:rPr>
        <w:t>The change is registered in the manner laid down in Sub-Rule 2.</w:t>
      </w:r>
    </w:p>
    <w:p w:rsidR="00A94074" w:rsidRPr="00F464E5" w:rsidRDefault="00A94074" w:rsidP="003C540A">
      <w:pPr>
        <w:pStyle w:val="ListParagraph"/>
        <w:numPr>
          <w:ilvl w:val="1"/>
          <w:numId w:val="3"/>
        </w:numPr>
        <w:jc w:val="both"/>
        <w:rPr>
          <w:rFonts w:cstheme="minorHAnsi"/>
          <w:sz w:val="24"/>
          <w:szCs w:val="24"/>
        </w:rPr>
      </w:pPr>
      <w:r w:rsidRPr="00F464E5">
        <w:rPr>
          <w:rFonts w:cstheme="minorHAnsi"/>
          <w:sz w:val="24"/>
          <w:szCs w:val="24"/>
        </w:rPr>
        <w:t>The registered address of a Society or such change therein as may be registered, from time to time, shall be exhibited on the notice board of the Society, immediately after registration.</w:t>
      </w:r>
    </w:p>
    <w:p w:rsidR="008E1BD0" w:rsidRPr="00F464E5" w:rsidRDefault="008E1BD0" w:rsidP="008E1BD0">
      <w:pPr>
        <w:pStyle w:val="ListParagraph"/>
        <w:jc w:val="both"/>
        <w:rPr>
          <w:rFonts w:cstheme="minorHAnsi"/>
          <w:sz w:val="24"/>
          <w:szCs w:val="24"/>
        </w:rPr>
      </w:pPr>
    </w:p>
    <w:sectPr w:rsidR="008E1BD0" w:rsidRPr="00F464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60C" w:rsidRDefault="007F360C" w:rsidP="00373817">
      <w:pPr>
        <w:spacing w:after="0" w:line="240" w:lineRule="auto"/>
      </w:pPr>
      <w:r>
        <w:separator/>
      </w:r>
    </w:p>
  </w:endnote>
  <w:endnote w:type="continuationSeparator" w:id="0">
    <w:p w:rsidR="007F360C" w:rsidRDefault="007F360C" w:rsidP="00373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60C" w:rsidRDefault="007F360C" w:rsidP="00373817">
      <w:pPr>
        <w:spacing w:after="0" w:line="240" w:lineRule="auto"/>
      </w:pPr>
      <w:r>
        <w:separator/>
      </w:r>
    </w:p>
  </w:footnote>
  <w:footnote w:type="continuationSeparator" w:id="0">
    <w:p w:rsidR="007F360C" w:rsidRDefault="007F360C" w:rsidP="003738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C58"/>
    <w:multiLevelType w:val="multilevel"/>
    <w:tmpl w:val="36A8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8C74BE"/>
    <w:multiLevelType w:val="multilevel"/>
    <w:tmpl w:val="C7BE78B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577F31"/>
    <w:multiLevelType w:val="multilevel"/>
    <w:tmpl w:val="B0600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F078D"/>
    <w:multiLevelType w:val="multilevel"/>
    <w:tmpl w:val="AB68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C96C8B"/>
    <w:multiLevelType w:val="multilevel"/>
    <w:tmpl w:val="E0BAD26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CC4D7D"/>
    <w:multiLevelType w:val="multilevel"/>
    <w:tmpl w:val="F0AA59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6E6861"/>
    <w:multiLevelType w:val="multilevel"/>
    <w:tmpl w:val="362A35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88342C"/>
    <w:multiLevelType w:val="multilevel"/>
    <w:tmpl w:val="8E56E28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7168B5"/>
    <w:multiLevelType w:val="multilevel"/>
    <w:tmpl w:val="48DA66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060BB4"/>
    <w:multiLevelType w:val="multilevel"/>
    <w:tmpl w:val="32A0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40542C"/>
    <w:multiLevelType w:val="multilevel"/>
    <w:tmpl w:val="C15E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2E200D"/>
    <w:multiLevelType w:val="multilevel"/>
    <w:tmpl w:val="723C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1744F4"/>
    <w:multiLevelType w:val="multilevel"/>
    <w:tmpl w:val="3082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9040F5"/>
    <w:multiLevelType w:val="hybridMultilevel"/>
    <w:tmpl w:val="A80EB81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7BD1B71"/>
    <w:multiLevelType w:val="multilevel"/>
    <w:tmpl w:val="010693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3E7EE5"/>
    <w:multiLevelType w:val="multilevel"/>
    <w:tmpl w:val="EF38E7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BB4A83"/>
    <w:multiLevelType w:val="multilevel"/>
    <w:tmpl w:val="8EDAA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25302E"/>
    <w:multiLevelType w:val="multilevel"/>
    <w:tmpl w:val="0D142E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6A01D7"/>
    <w:multiLevelType w:val="multilevel"/>
    <w:tmpl w:val="9B38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DD4163"/>
    <w:multiLevelType w:val="multilevel"/>
    <w:tmpl w:val="6908D58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74437C"/>
    <w:multiLevelType w:val="multilevel"/>
    <w:tmpl w:val="80C4646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76066F"/>
    <w:multiLevelType w:val="multilevel"/>
    <w:tmpl w:val="17AA36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4B1F93"/>
    <w:multiLevelType w:val="hybridMultilevel"/>
    <w:tmpl w:val="25EE5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AA96AB8"/>
    <w:multiLevelType w:val="multilevel"/>
    <w:tmpl w:val="E17CEA0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3871FD"/>
    <w:multiLevelType w:val="multilevel"/>
    <w:tmpl w:val="8F2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C9356E3"/>
    <w:multiLevelType w:val="multilevel"/>
    <w:tmpl w:val="FC1698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CC04AC"/>
    <w:multiLevelType w:val="multilevel"/>
    <w:tmpl w:val="F43C32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AB48BA"/>
    <w:multiLevelType w:val="hybridMultilevel"/>
    <w:tmpl w:val="27262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83C39A0"/>
    <w:multiLevelType w:val="multilevel"/>
    <w:tmpl w:val="DA26A0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2A3DF7"/>
    <w:multiLevelType w:val="multilevel"/>
    <w:tmpl w:val="B4C8F5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595266"/>
    <w:multiLevelType w:val="multilevel"/>
    <w:tmpl w:val="AB2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142304A"/>
    <w:multiLevelType w:val="multilevel"/>
    <w:tmpl w:val="8F82FA6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15B6F17"/>
    <w:multiLevelType w:val="multilevel"/>
    <w:tmpl w:val="0A605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AD18C6"/>
    <w:multiLevelType w:val="multilevel"/>
    <w:tmpl w:val="3B081B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C33A1B"/>
    <w:multiLevelType w:val="multilevel"/>
    <w:tmpl w:val="98FC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10673C"/>
    <w:multiLevelType w:val="multilevel"/>
    <w:tmpl w:val="594A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2"/>
  </w:num>
  <w:num w:numId="3">
    <w:abstractNumId w:val="13"/>
  </w:num>
  <w:num w:numId="4">
    <w:abstractNumId w:val="18"/>
  </w:num>
  <w:num w:numId="5">
    <w:abstractNumId w:val="9"/>
  </w:num>
  <w:num w:numId="6">
    <w:abstractNumId w:val="32"/>
  </w:num>
  <w:num w:numId="7">
    <w:abstractNumId w:val="2"/>
  </w:num>
  <w:num w:numId="8">
    <w:abstractNumId w:val="6"/>
  </w:num>
  <w:num w:numId="9">
    <w:abstractNumId w:val="15"/>
  </w:num>
  <w:num w:numId="10">
    <w:abstractNumId w:val="17"/>
  </w:num>
  <w:num w:numId="11">
    <w:abstractNumId w:val="33"/>
  </w:num>
  <w:num w:numId="12">
    <w:abstractNumId w:val="8"/>
  </w:num>
  <w:num w:numId="13">
    <w:abstractNumId w:val="28"/>
  </w:num>
  <w:num w:numId="14">
    <w:abstractNumId w:val="7"/>
  </w:num>
  <w:num w:numId="15">
    <w:abstractNumId w:val="21"/>
  </w:num>
  <w:num w:numId="16">
    <w:abstractNumId w:val="1"/>
  </w:num>
  <w:num w:numId="17">
    <w:abstractNumId w:val="26"/>
  </w:num>
  <w:num w:numId="18">
    <w:abstractNumId w:val="29"/>
  </w:num>
  <w:num w:numId="19">
    <w:abstractNumId w:val="14"/>
  </w:num>
  <w:num w:numId="20">
    <w:abstractNumId w:val="19"/>
  </w:num>
  <w:num w:numId="21">
    <w:abstractNumId w:val="25"/>
  </w:num>
  <w:num w:numId="22">
    <w:abstractNumId w:val="23"/>
  </w:num>
  <w:num w:numId="23">
    <w:abstractNumId w:val="5"/>
  </w:num>
  <w:num w:numId="24">
    <w:abstractNumId w:val="4"/>
  </w:num>
  <w:num w:numId="25">
    <w:abstractNumId w:val="31"/>
  </w:num>
  <w:num w:numId="26">
    <w:abstractNumId w:val="20"/>
  </w:num>
  <w:num w:numId="27">
    <w:abstractNumId w:val="3"/>
  </w:num>
  <w:num w:numId="28">
    <w:abstractNumId w:val="16"/>
  </w:num>
  <w:num w:numId="29">
    <w:abstractNumId w:val="30"/>
  </w:num>
  <w:num w:numId="30">
    <w:abstractNumId w:val="12"/>
  </w:num>
  <w:num w:numId="31">
    <w:abstractNumId w:val="0"/>
  </w:num>
  <w:num w:numId="32">
    <w:abstractNumId w:val="35"/>
  </w:num>
  <w:num w:numId="33">
    <w:abstractNumId w:val="24"/>
  </w:num>
  <w:num w:numId="34">
    <w:abstractNumId w:val="10"/>
  </w:num>
  <w:num w:numId="35">
    <w:abstractNumId w:val="34"/>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A9"/>
    <w:rsid w:val="000130FD"/>
    <w:rsid w:val="000434B6"/>
    <w:rsid w:val="001D4A7C"/>
    <w:rsid w:val="002D4E3C"/>
    <w:rsid w:val="00304FC9"/>
    <w:rsid w:val="00317D7C"/>
    <w:rsid w:val="00325C24"/>
    <w:rsid w:val="003438F9"/>
    <w:rsid w:val="00373817"/>
    <w:rsid w:val="003C540A"/>
    <w:rsid w:val="004343B6"/>
    <w:rsid w:val="00503587"/>
    <w:rsid w:val="00630D76"/>
    <w:rsid w:val="00753C1C"/>
    <w:rsid w:val="00777ED5"/>
    <w:rsid w:val="00786341"/>
    <w:rsid w:val="007F360C"/>
    <w:rsid w:val="00885A8D"/>
    <w:rsid w:val="008E11A9"/>
    <w:rsid w:val="008E1BD0"/>
    <w:rsid w:val="00905918"/>
    <w:rsid w:val="00A63408"/>
    <w:rsid w:val="00A94074"/>
    <w:rsid w:val="00C12330"/>
    <w:rsid w:val="00CC7646"/>
    <w:rsid w:val="00DA6761"/>
    <w:rsid w:val="00DB58BA"/>
    <w:rsid w:val="00E64C16"/>
    <w:rsid w:val="00E665C4"/>
    <w:rsid w:val="00F30346"/>
    <w:rsid w:val="00F464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381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5">
    <w:name w:val="heading 5"/>
    <w:basedOn w:val="Normal"/>
    <w:link w:val="Heading5Char"/>
    <w:uiPriority w:val="9"/>
    <w:qFormat/>
    <w:rsid w:val="00373817"/>
    <w:pPr>
      <w:spacing w:before="100" w:beforeAutospacing="1" w:after="100" w:afterAutospacing="1" w:line="240" w:lineRule="auto"/>
      <w:outlineLvl w:val="4"/>
    </w:pPr>
    <w:rPr>
      <w:rFonts w:ascii="Times New Roman" w:eastAsia="Times New Roman" w:hAnsi="Times New Roman" w:cs="Times New Roman"/>
      <w:b/>
      <w:bCs/>
      <w:sz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A9"/>
    <w:pPr>
      <w:ind w:left="720"/>
      <w:contextualSpacing/>
    </w:pPr>
  </w:style>
  <w:style w:type="character" w:styleId="Hyperlink">
    <w:name w:val="Hyperlink"/>
    <w:basedOn w:val="DefaultParagraphFont"/>
    <w:uiPriority w:val="99"/>
    <w:unhideWhenUsed/>
    <w:rsid w:val="008E11A9"/>
    <w:rPr>
      <w:color w:val="0563C1" w:themeColor="hyperlink"/>
      <w:u w:val="single"/>
    </w:rPr>
  </w:style>
  <w:style w:type="character" w:customStyle="1" w:styleId="Heading5Char">
    <w:name w:val="Heading 5 Char"/>
    <w:basedOn w:val="DefaultParagraphFont"/>
    <w:link w:val="Heading5"/>
    <w:uiPriority w:val="9"/>
    <w:rsid w:val="00373817"/>
    <w:rPr>
      <w:rFonts w:ascii="Times New Roman" w:eastAsia="Times New Roman" w:hAnsi="Times New Roman" w:cs="Times New Roman"/>
      <w:b/>
      <w:bCs/>
      <w:sz w:val="20"/>
      <w:lang w:eastAsia="en-IN" w:bidi="hi-IN"/>
    </w:rPr>
  </w:style>
  <w:style w:type="paragraph" w:styleId="NormalWeb">
    <w:name w:val="Normal (Web)"/>
    <w:basedOn w:val="Normal"/>
    <w:uiPriority w:val="99"/>
    <w:semiHidden/>
    <w:unhideWhenUsed/>
    <w:rsid w:val="003738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73817"/>
    <w:rPr>
      <w:b/>
      <w:bCs/>
    </w:rPr>
  </w:style>
  <w:style w:type="character" w:customStyle="1" w:styleId="apple-converted-space">
    <w:name w:val="apple-converted-space"/>
    <w:basedOn w:val="DefaultParagraphFont"/>
    <w:rsid w:val="00373817"/>
  </w:style>
  <w:style w:type="character" w:customStyle="1" w:styleId="Heading3Char">
    <w:name w:val="Heading 3 Char"/>
    <w:basedOn w:val="DefaultParagraphFont"/>
    <w:link w:val="Heading3"/>
    <w:uiPriority w:val="9"/>
    <w:semiHidden/>
    <w:rsid w:val="00373817"/>
    <w:rPr>
      <w:rFonts w:asciiTheme="majorHAnsi" w:eastAsiaTheme="majorEastAsia" w:hAnsiTheme="majorHAnsi" w:cstheme="majorBidi"/>
      <w:color w:val="1F4D78" w:themeColor="accent1" w:themeShade="7F"/>
      <w:sz w:val="24"/>
      <w:szCs w:val="21"/>
    </w:rPr>
  </w:style>
  <w:style w:type="paragraph" w:styleId="z-TopofForm">
    <w:name w:val="HTML Top of Form"/>
    <w:basedOn w:val="Normal"/>
    <w:next w:val="Normal"/>
    <w:link w:val="z-TopofFormChar"/>
    <w:hidden/>
    <w:uiPriority w:val="99"/>
    <w:semiHidden/>
    <w:unhideWhenUsed/>
    <w:rsid w:val="00373817"/>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373817"/>
    <w:rPr>
      <w:rFonts w:ascii="Arial" w:eastAsia="Times New Roman" w:hAnsi="Arial" w:cs="Mangal"/>
      <w:vanish/>
      <w:sz w:val="16"/>
      <w:szCs w:val="14"/>
      <w:lang w:eastAsia="en-IN" w:bidi="hi-IN"/>
    </w:rPr>
  </w:style>
  <w:style w:type="paragraph" w:customStyle="1" w:styleId="comment-notes">
    <w:name w:val="comment-notes"/>
    <w:basedOn w:val="Normal"/>
    <w:rsid w:val="003738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required">
    <w:name w:val="required"/>
    <w:basedOn w:val="DefaultParagraphFont"/>
    <w:rsid w:val="00373817"/>
  </w:style>
  <w:style w:type="paragraph" w:customStyle="1" w:styleId="comment-form-comment">
    <w:name w:val="comment-form-comment"/>
    <w:basedOn w:val="Normal"/>
    <w:rsid w:val="003738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comment-form-author">
    <w:name w:val="comment-form-author"/>
    <w:basedOn w:val="Normal"/>
    <w:rsid w:val="003738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BottomofForm">
    <w:name w:val="HTML Bottom of Form"/>
    <w:basedOn w:val="Normal"/>
    <w:next w:val="Normal"/>
    <w:link w:val="z-BottomofFormChar"/>
    <w:hidden/>
    <w:uiPriority w:val="99"/>
    <w:semiHidden/>
    <w:unhideWhenUsed/>
    <w:rsid w:val="00373817"/>
    <w:pPr>
      <w:pBdr>
        <w:top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BottomofFormChar">
    <w:name w:val="z-Bottom of Form Char"/>
    <w:basedOn w:val="DefaultParagraphFont"/>
    <w:link w:val="z-BottomofForm"/>
    <w:uiPriority w:val="99"/>
    <w:semiHidden/>
    <w:rsid w:val="00373817"/>
    <w:rPr>
      <w:rFonts w:ascii="Arial" w:eastAsia="Times New Roman" w:hAnsi="Arial" w:cs="Mangal"/>
      <w:vanish/>
      <w:sz w:val="16"/>
      <w:szCs w:val="14"/>
      <w:lang w:eastAsia="en-IN" w:bidi="hi-IN"/>
    </w:rPr>
  </w:style>
  <w:style w:type="paragraph" w:styleId="Header">
    <w:name w:val="header"/>
    <w:basedOn w:val="Normal"/>
    <w:link w:val="HeaderChar"/>
    <w:uiPriority w:val="99"/>
    <w:unhideWhenUsed/>
    <w:rsid w:val="00373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817"/>
  </w:style>
  <w:style w:type="paragraph" w:styleId="Footer">
    <w:name w:val="footer"/>
    <w:basedOn w:val="Normal"/>
    <w:link w:val="FooterChar"/>
    <w:uiPriority w:val="99"/>
    <w:unhideWhenUsed/>
    <w:rsid w:val="00373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8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381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5">
    <w:name w:val="heading 5"/>
    <w:basedOn w:val="Normal"/>
    <w:link w:val="Heading5Char"/>
    <w:uiPriority w:val="9"/>
    <w:qFormat/>
    <w:rsid w:val="00373817"/>
    <w:pPr>
      <w:spacing w:before="100" w:beforeAutospacing="1" w:after="100" w:afterAutospacing="1" w:line="240" w:lineRule="auto"/>
      <w:outlineLvl w:val="4"/>
    </w:pPr>
    <w:rPr>
      <w:rFonts w:ascii="Times New Roman" w:eastAsia="Times New Roman" w:hAnsi="Times New Roman" w:cs="Times New Roman"/>
      <w:b/>
      <w:bCs/>
      <w:sz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A9"/>
    <w:pPr>
      <w:ind w:left="720"/>
      <w:contextualSpacing/>
    </w:pPr>
  </w:style>
  <w:style w:type="character" w:styleId="Hyperlink">
    <w:name w:val="Hyperlink"/>
    <w:basedOn w:val="DefaultParagraphFont"/>
    <w:uiPriority w:val="99"/>
    <w:unhideWhenUsed/>
    <w:rsid w:val="008E11A9"/>
    <w:rPr>
      <w:color w:val="0563C1" w:themeColor="hyperlink"/>
      <w:u w:val="single"/>
    </w:rPr>
  </w:style>
  <w:style w:type="character" w:customStyle="1" w:styleId="Heading5Char">
    <w:name w:val="Heading 5 Char"/>
    <w:basedOn w:val="DefaultParagraphFont"/>
    <w:link w:val="Heading5"/>
    <w:uiPriority w:val="9"/>
    <w:rsid w:val="00373817"/>
    <w:rPr>
      <w:rFonts w:ascii="Times New Roman" w:eastAsia="Times New Roman" w:hAnsi="Times New Roman" w:cs="Times New Roman"/>
      <w:b/>
      <w:bCs/>
      <w:sz w:val="20"/>
      <w:lang w:eastAsia="en-IN" w:bidi="hi-IN"/>
    </w:rPr>
  </w:style>
  <w:style w:type="paragraph" w:styleId="NormalWeb">
    <w:name w:val="Normal (Web)"/>
    <w:basedOn w:val="Normal"/>
    <w:uiPriority w:val="99"/>
    <w:semiHidden/>
    <w:unhideWhenUsed/>
    <w:rsid w:val="003738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73817"/>
    <w:rPr>
      <w:b/>
      <w:bCs/>
    </w:rPr>
  </w:style>
  <w:style w:type="character" w:customStyle="1" w:styleId="apple-converted-space">
    <w:name w:val="apple-converted-space"/>
    <w:basedOn w:val="DefaultParagraphFont"/>
    <w:rsid w:val="00373817"/>
  </w:style>
  <w:style w:type="character" w:customStyle="1" w:styleId="Heading3Char">
    <w:name w:val="Heading 3 Char"/>
    <w:basedOn w:val="DefaultParagraphFont"/>
    <w:link w:val="Heading3"/>
    <w:uiPriority w:val="9"/>
    <w:semiHidden/>
    <w:rsid w:val="00373817"/>
    <w:rPr>
      <w:rFonts w:asciiTheme="majorHAnsi" w:eastAsiaTheme="majorEastAsia" w:hAnsiTheme="majorHAnsi" w:cstheme="majorBidi"/>
      <w:color w:val="1F4D78" w:themeColor="accent1" w:themeShade="7F"/>
      <w:sz w:val="24"/>
      <w:szCs w:val="21"/>
    </w:rPr>
  </w:style>
  <w:style w:type="paragraph" w:styleId="z-TopofForm">
    <w:name w:val="HTML Top of Form"/>
    <w:basedOn w:val="Normal"/>
    <w:next w:val="Normal"/>
    <w:link w:val="z-TopofFormChar"/>
    <w:hidden/>
    <w:uiPriority w:val="99"/>
    <w:semiHidden/>
    <w:unhideWhenUsed/>
    <w:rsid w:val="00373817"/>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373817"/>
    <w:rPr>
      <w:rFonts w:ascii="Arial" w:eastAsia="Times New Roman" w:hAnsi="Arial" w:cs="Mangal"/>
      <w:vanish/>
      <w:sz w:val="16"/>
      <w:szCs w:val="14"/>
      <w:lang w:eastAsia="en-IN" w:bidi="hi-IN"/>
    </w:rPr>
  </w:style>
  <w:style w:type="paragraph" w:customStyle="1" w:styleId="comment-notes">
    <w:name w:val="comment-notes"/>
    <w:basedOn w:val="Normal"/>
    <w:rsid w:val="003738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required">
    <w:name w:val="required"/>
    <w:basedOn w:val="DefaultParagraphFont"/>
    <w:rsid w:val="00373817"/>
  </w:style>
  <w:style w:type="paragraph" w:customStyle="1" w:styleId="comment-form-comment">
    <w:name w:val="comment-form-comment"/>
    <w:basedOn w:val="Normal"/>
    <w:rsid w:val="003738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comment-form-author">
    <w:name w:val="comment-form-author"/>
    <w:basedOn w:val="Normal"/>
    <w:rsid w:val="003738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BottomofForm">
    <w:name w:val="HTML Bottom of Form"/>
    <w:basedOn w:val="Normal"/>
    <w:next w:val="Normal"/>
    <w:link w:val="z-BottomofFormChar"/>
    <w:hidden/>
    <w:uiPriority w:val="99"/>
    <w:semiHidden/>
    <w:unhideWhenUsed/>
    <w:rsid w:val="00373817"/>
    <w:pPr>
      <w:pBdr>
        <w:top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BottomofFormChar">
    <w:name w:val="z-Bottom of Form Char"/>
    <w:basedOn w:val="DefaultParagraphFont"/>
    <w:link w:val="z-BottomofForm"/>
    <w:uiPriority w:val="99"/>
    <w:semiHidden/>
    <w:rsid w:val="00373817"/>
    <w:rPr>
      <w:rFonts w:ascii="Arial" w:eastAsia="Times New Roman" w:hAnsi="Arial" w:cs="Mangal"/>
      <w:vanish/>
      <w:sz w:val="16"/>
      <w:szCs w:val="14"/>
      <w:lang w:eastAsia="en-IN" w:bidi="hi-IN"/>
    </w:rPr>
  </w:style>
  <w:style w:type="paragraph" w:styleId="Header">
    <w:name w:val="header"/>
    <w:basedOn w:val="Normal"/>
    <w:link w:val="HeaderChar"/>
    <w:uiPriority w:val="99"/>
    <w:unhideWhenUsed/>
    <w:rsid w:val="00373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817"/>
  </w:style>
  <w:style w:type="paragraph" w:styleId="Footer">
    <w:name w:val="footer"/>
    <w:basedOn w:val="Normal"/>
    <w:link w:val="FooterChar"/>
    <w:uiPriority w:val="99"/>
    <w:unhideWhenUsed/>
    <w:rsid w:val="00373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79275">
      <w:bodyDiv w:val="1"/>
      <w:marLeft w:val="0"/>
      <w:marRight w:val="0"/>
      <w:marTop w:val="0"/>
      <w:marBottom w:val="0"/>
      <w:divBdr>
        <w:top w:val="none" w:sz="0" w:space="0" w:color="auto"/>
        <w:left w:val="none" w:sz="0" w:space="0" w:color="auto"/>
        <w:bottom w:val="none" w:sz="0" w:space="0" w:color="auto"/>
        <w:right w:val="none" w:sz="0" w:space="0" w:color="auto"/>
      </w:divBdr>
    </w:div>
    <w:div w:id="407263313">
      <w:bodyDiv w:val="1"/>
      <w:marLeft w:val="0"/>
      <w:marRight w:val="0"/>
      <w:marTop w:val="0"/>
      <w:marBottom w:val="0"/>
      <w:divBdr>
        <w:top w:val="none" w:sz="0" w:space="0" w:color="auto"/>
        <w:left w:val="none" w:sz="0" w:space="0" w:color="auto"/>
        <w:bottom w:val="none" w:sz="0" w:space="0" w:color="auto"/>
        <w:right w:val="none" w:sz="0" w:space="0" w:color="auto"/>
      </w:divBdr>
    </w:div>
    <w:div w:id="556862784">
      <w:bodyDiv w:val="1"/>
      <w:marLeft w:val="0"/>
      <w:marRight w:val="0"/>
      <w:marTop w:val="0"/>
      <w:marBottom w:val="0"/>
      <w:divBdr>
        <w:top w:val="none" w:sz="0" w:space="0" w:color="auto"/>
        <w:left w:val="none" w:sz="0" w:space="0" w:color="auto"/>
        <w:bottom w:val="none" w:sz="0" w:space="0" w:color="auto"/>
        <w:right w:val="none" w:sz="0" w:space="0" w:color="auto"/>
      </w:divBdr>
    </w:div>
    <w:div w:id="703596377">
      <w:bodyDiv w:val="1"/>
      <w:marLeft w:val="0"/>
      <w:marRight w:val="0"/>
      <w:marTop w:val="0"/>
      <w:marBottom w:val="0"/>
      <w:divBdr>
        <w:top w:val="none" w:sz="0" w:space="0" w:color="auto"/>
        <w:left w:val="none" w:sz="0" w:space="0" w:color="auto"/>
        <w:bottom w:val="none" w:sz="0" w:space="0" w:color="auto"/>
        <w:right w:val="none" w:sz="0" w:space="0" w:color="auto"/>
      </w:divBdr>
    </w:div>
    <w:div w:id="872302073">
      <w:bodyDiv w:val="1"/>
      <w:marLeft w:val="0"/>
      <w:marRight w:val="0"/>
      <w:marTop w:val="0"/>
      <w:marBottom w:val="0"/>
      <w:divBdr>
        <w:top w:val="none" w:sz="0" w:space="0" w:color="auto"/>
        <w:left w:val="none" w:sz="0" w:space="0" w:color="auto"/>
        <w:bottom w:val="none" w:sz="0" w:space="0" w:color="auto"/>
        <w:right w:val="none" w:sz="0" w:space="0" w:color="auto"/>
      </w:divBdr>
    </w:div>
    <w:div w:id="1099450429">
      <w:bodyDiv w:val="1"/>
      <w:marLeft w:val="0"/>
      <w:marRight w:val="0"/>
      <w:marTop w:val="0"/>
      <w:marBottom w:val="0"/>
      <w:divBdr>
        <w:top w:val="none" w:sz="0" w:space="0" w:color="auto"/>
        <w:left w:val="none" w:sz="0" w:space="0" w:color="auto"/>
        <w:bottom w:val="none" w:sz="0" w:space="0" w:color="auto"/>
        <w:right w:val="none" w:sz="0" w:space="0" w:color="auto"/>
      </w:divBdr>
    </w:div>
    <w:div w:id="1208566507">
      <w:bodyDiv w:val="1"/>
      <w:marLeft w:val="0"/>
      <w:marRight w:val="0"/>
      <w:marTop w:val="0"/>
      <w:marBottom w:val="0"/>
      <w:divBdr>
        <w:top w:val="none" w:sz="0" w:space="0" w:color="auto"/>
        <w:left w:val="none" w:sz="0" w:space="0" w:color="auto"/>
        <w:bottom w:val="none" w:sz="0" w:space="0" w:color="auto"/>
        <w:right w:val="none" w:sz="0" w:space="0" w:color="auto"/>
      </w:divBdr>
    </w:div>
    <w:div w:id="1587302395">
      <w:bodyDiv w:val="1"/>
      <w:marLeft w:val="0"/>
      <w:marRight w:val="0"/>
      <w:marTop w:val="0"/>
      <w:marBottom w:val="0"/>
      <w:divBdr>
        <w:top w:val="none" w:sz="0" w:space="0" w:color="auto"/>
        <w:left w:val="none" w:sz="0" w:space="0" w:color="auto"/>
        <w:bottom w:val="none" w:sz="0" w:space="0" w:color="auto"/>
        <w:right w:val="none" w:sz="0" w:space="0" w:color="auto"/>
      </w:divBdr>
    </w:div>
    <w:div w:id="1684818061">
      <w:bodyDiv w:val="1"/>
      <w:marLeft w:val="0"/>
      <w:marRight w:val="0"/>
      <w:marTop w:val="0"/>
      <w:marBottom w:val="0"/>
      <w:divBdr>
        <w:top w:val="none" w:sz="0" w:space="0" w:color="auto"/>
        <w:left w:val="none" w:sz="0" w:space="0" w:color="auto"/>
        <w:bottom w:val="none" w:sz="0" w:space="0" w:color="auto"/>
        <w:right w:val="none" w:sz="0" w:space="0" w:color="auto"/>
      </w:divBdr>
    </w:div>
    <w:div w:id="1884633268">
      <w:bodyDiv w:val="1"/>
      <w:marLeft w:val="0"/>
      <w:marRight w:val="0"/>
      <w:marTop w:val="0"/>
      <w:marBottom w:val="0"/>
      <w:divBdr>
        <w:top w:val="none" w:sz="0" w:space="0" w:color="auto"/>
        <w:left w:val="none" w:sz="0" w:space="0" w:color="auto"/>
        <w:bottom w:val="none" w:sz="0" w:space="0" w:color="auto"/>
        <w:right w:val="none" w:sz="0" w:space="0" w:color="auto"/>
      </w:divBdr>
    </w:div>
    <w:div w:id="1899897205">
      <w:bodyDiv w:val="1"/>
      <w:marLeft w:val="0"/>
      <w:marRight w:val="0"/>
      <w:marTop w:val="0"/>
      <w:marBottom w:val="0"/>
      <w:divBdr>
        <w:top w:val="none" w:sz="0" w:space="0" w:color="auto"/>
        <w:left w:val="none" w:sz="0" w:space="0" w:color="auto"/>
        <w:bottom w:val="none" w:sz="0" w:space="0" w:color="auto"/>
        <w:right w:val="none" w:sz="0" w:space="0" w:color="auto"/>
      </w:divBdr>
      <w:divsChild>
        <w:div w:id="1617909300">
          <w:marLeft w:val="0"/>
          <w:marRight w:val="0"/>
          <w:marTop w:val="0"/>
          <w:marBottom w:val="238"/>
          <w:divBdr>
            <w:top w:val="single" w:sz="6" w:space="15" w:color="D9D9D9"/>
            <w:left w:val="single" w:sz="6" w:space="15" w:color="D9D9D9"/>
            <w:bottom w:val="single" w:sz="6" w:space="15" w:color="D9D9D9"/>
            <w:right w:val="single" w:sz="6" w:space="15" w:color="D9D9D9"/>
          </w:divBdr>
          <w:divsChild>
            <w:div w:id="797840775">
              <w:marLeft w:val="0"/>
              <w:marRight w:val="0"/>
              <w:marTop w:val="0"/>
              <w:marBottom w:val="0"/>
              <w:divBdr>
                <w:top w:val="none" w:sz="0" w:space="0" w:color="auto"/>
                <w:left w:val="none" w:sz="0" w:space="0" w:color="auto"/>
                <w:bottom w:val="none" w:sz="0" w:space="0" w:color="auto"/>
                <w:right w:val="none" w:sz="0" w:space="0" w:color="auto"/>
              </w:divBdr>
            </w:div>
          </w:divsChild>
        </w:div>
        <w:div w:id="960107601">
          <w:marLeft w:val="0"/>
          <w:marRight w:val="0"/>
          <w:marTop w:val="0"/>
          <w:marBottom w:val="238"/>
          <w:divBdr>
            <w:top w:val="single" w:sz="6" w:space="15" w:color="D9D9D9"/>
            <w:left w:val="single" w:sz="6" w:space="15" w:color="D9D9D9"/>
            <w:bottom w:val="single" w:sz="6" w:space="15" w:color="D9D9D9"/>
            <w:right w:val="single" w:sz="6" w:space="15" w:color="D9D9D9"/>
          </w:divBdr>
        </w:div>
      </w:divsChild>
    </w:div>
    <w:div w:id="2070494507">
      <w:bodyDiv w:val="1"/>
      <w:marLeft w:val="0"/>
      <w:marRight w:val="0"/>
      <w:marTop w:val="0"/>
      <w:marBottom w:val="0"/>
      <w:divBdr>
        <w:top w:val="none" w:sz="0" w:space="0" w:color="auto"/>
        <w:left w:val="none" w:sz="0" w:space="0" w:color="auto"/>
        <w:bottom w:val="none" w:sz="0" w:space="0" w:color="auto"/>
        <w:right w:val="none" w:sz="0" w:space="0" w:color="auto"/>
      </w:divBdr>
      <w:divsChild>
        <w:div w:id="1521164195">
          <w:marLeft w:val="0"/>
          <w:marRight w:val="0"/>
          <w:marTop w:val="0"/>
          <w:marBottom w:val="0"/>
          <w:divBdr>
            <w:top w:val="none" w:sz="0" w:space="0" w:color="auto"/>
            <w:left w:val="none" w:sz="0" w:space="0" w:color="auto"/>
            <w:bottom w:val="none" w:sz="0" w:space="0" w:color="auto"/>
            <w:right w:val="none" w:sz="0" w:space="0" w:color="auto"/>
          </w:divBdr>
          <w:divsChild>
            <w:div w:id="112940908">
              <w:marLeft w:val="0"/>
              <w:marRight w:val="0"/>
              <w:marTop w:val="100"/>
              <w:marBottom w:val="100"/>
              <w:divBdr>
                <w:top w:val="none" w:sz="0" w:space="0" w:color="auto"/>
                <w:left w:val="none" w:sz="0" w:space="0" w:color="auto"/>
                <w:bottom w:val="none" w:sz="0" w:space="0" w:color="auto"/>
                <w:right w:val="none" w:sz="0" w:space="0" w:color="auto"/>
              </w:divBdr>
              <w:divsChild>
                <w:div w:id="1439369026">
                  <w:marLeft w:val="0"/>
                  <w:marRight w:val="0"/>
                  <w:marTop w:val="0"/>
                  <w:marBottom w:val="0"/>
                  <w:divBdr>
                    <w:top w:val="none" w:sz="0" w:space="0" w:color="auto"/>
                    <w:left w:val="none" w:sz="0" w:space="0" w:color="auto"/>
                    <w:bottom w:val="none" w:sz="0" w:space="0" w:color="auto"/>
                    <w:right w:val="none" w:sz="0" w:space="0" w:color="auto"/>
                  </w:divBdr>
                  <w:divsChild>
                    <w:div w:id="197163798">
                      <w:marLeft w:val="0"/>
                      <w:marRight w:val="0"/>
                      <w:marTop w:val="0"/>
                      <w:marBottom w:val="238"/>
                      <w:divBdr>
                        <w:top w:val="single" w:sz="6" w:space="15" w:color="D9D9D9"/>
                        <w:left w:val="single" w:sz="6" w:space="15" w:color="D9D9D9"/>
                        <w:bottom w:val="single" w:sz="6" w:space="15" w:color="D9D9D9"/>
                        <w:right w:val="single" w:sz="6" w:space="15" w:color="D9D9D9"/>
                      </w:divBdr>
                      <w:divsChild>
                        <w:div w:id="364017606">
                          <w:marLeft w:val="0"/>
                          <w:marRight w:val="0"/>
                          <w:marTop w:val="0"/>
                          <w:marBottom w:val="0"/>
                          <w:divBdr>
                            <w:top w:val="none" w:sz="0" w:space="0" w:color="auto"/>
                            <w:left w:val="none" w:sz="0" w:space="0" w:color="auto"/>
                            <w:bottom w:val="none" w:sz="0" w:space="0" w:color="auto"/>
                            <w:right w:val="none" w:sz="0" w:space="0" w:color="auto"/>
                          </w:divBdr>
                        </w:div>
                      </w:divsChild>
                    </w:div>
                    <w:div w:id="721172316">
                      <w:marLeft w:val="0"/>
                      <w:marRight w:val="0"/>
                      <w:marTop w:val="0"/>
                      <w:marBottom w:val="238"/>
                      <w:divBdr>
                        <w:top w:val="single" w:sz="6" w:space="15" w:color="D9D9D9"/>
                        <w:left w:val="single" w:sz="6" w:space="15" w:color="D9D9D9"/>
                        <w:bottom w:val="single" w:sz="6" w:space="15" w:color="D9D9D9"/>
                        <w:right w:val="single" w:sz="6" w:space="15" w:color="D9D9D9"/>
                      </w:divBdr>
                    </w:div>
                    <w:div w:id="1700472737">
                      <w:marLeft w:val="0"/>
                      <w:marRight w:val="0"/>
                      <w:marTop w:val="0"/>
                      <w:marBottom w:val="238"/>
                      <w:divBdr>
                        <w:top w:val="single" w:sz="6" w:space="15" w:color="D9D9D9"/>
                        <w:left w:val="single" w:sz="6" w:space="15" w:color="D9D9D9"/>
                        <w:bottom w:val="single" w:sz="6" w:space="15" w:color="D9D9D9"/>
                        <w:right w:val="single" w:sz="6" w:space="15" w:color="D9D9D9"/>
                      </w:divBdr>
                    </w:div>
                    <w:div w:id="1621187800">
                      <w:marLeft w:val="0"/>
                      <w:marRight w:val="0"/>
                      <w:marTop w:val="0"/>
                      <w:marBottom w:val="238"/>
                      <w:divBdr>
                        <w:top w:val="single" w:sz="6" w:space="15" w:color="D9D9D9"/>
                        <w:left w:val="single" w:sz="6" w:space="15" w:color="D9D9D9"/>
                        <w:bottom w:val="single" w:sz="6" w:space="15" w:color="D9D9D9"/>
                        <w:right w:val="single" w:sz="6" w:space="15" w:color="D9D9D9"/>
                      </w:divBdr>
                    </w:div>
                    <w:div w:id="1690718939">
                      <w:marLeft w:val="0"/>
                      <w:marRight w:val="0"/>
                      <w:marTop w:val="0"/>
                      <w:marBottom w:val="238"/>
                      <w:divBdr>
                        <w:top w:val="single" w:sz="6" w:space="15" w:color="D9D9D9"/>
                        <w:left w:val="single" w:sz="6" w:space="15" w:color="D9D9D9"/>
                        <w:bottom w:val="single" w:sz="6" w:space="15" w:color="D9D9D9"/>
                        <w:right w:val="single" w:sz="6" w:space="15" w:color="D9D9D9"/>
                      </w:divBdr>
                    </w:div>
                    <w:div w:id="1166554600">
                      <w:marLeft w:val="0"/>
                      <w:marRight w:val="0"/>
                      <w:marTop w:val="0"/>
                      <w:marBottom w:val="238"/>
                      <w:divBdr>
                        <w:top w:val="single" w:sz="6" w:space="15" w:color="D9D9D9"/>
                        <w:left w:val="single" w:sz="6" w:space="15" w:color="D9D9D9"/>
                        <w:bottom w:val="single" w:sz="6" w:space="15" w:color="D9D9D9"/>
                        <w:right w:val="single" w:sz="6" w:space="15" w:color="D9D9D9"/>
                      </w:divBdr>
                    </w:div>
                    <w:div w:id="456144106">
                      <w:marLeft w:val="0"/>
                      <w:marRight w:val="0"/>
                      <w:marTop w:val="0"/>
                      <w:marBottom w:val="238"/>
                      <w:divBdr>
                        <w:top w:val="single" w:sz="6" w:space="15" w:color="D9D9D9"/>
                        <w:left w:val="single" w:sz="6" w:space="15" w:color="D9D9D9"/>
                        <w:bottom w:val="single" w:sz="6" w:space="15" w:color="D9D9D9"/>
                        <w:right w:val="single" w:sz="6" w:space="15" w:color="D9D9D9"/>
                      </w:divBdr>
                    </w:div>
                    <w:div w:id="95490567">
                      <w:marLeft w:val="0"/>
                      <w:marRight w:val="0"/>
                      <w:marTop w:val="0"/>
                      <w:marBottom w:val="238"/>
                      <w:divBdr>
                        <w:top w:val="single" w:sz="6" w:space="15" w:color="D9D9D9"/>
                        <w:left w:val="single" w:sz="6" w:space="15" w:color="D9D9D9"/>
                        <w:bottom w:val="single" w:sz="6" w:space="15" w:color="D9D9D9"/>
                        <w:right w:val="single" w:sz="6" w:space="15" w:color="D9D9D9"/>
                      </w:divBdr>
                    </w:div>
                    <w:div w:id="738286307">
                      <w:marLeft w:val="0"/>
                      <w:marRight w:val="0"/>
                      <w:marTop w:val="0"/>
                      <w:marBottom w:val="238"/>
                      <w:divBdr>
                        <w:top w:val="single" w:sz="6" w:space="15" w:color="D9D9D9"/>
                        <w:left w:val="single" w:sz="6" w:space="15" w:color="D9D9D9"/>
                        <w:bottom w:val="single" w:sz="6" w:space="15" w:color="D9D9D9"/>
                        <w:right w:val="single" w:sz="6" w:space="15" w:color="D9D9D9"/>
                      </w:divBdr>
                    </w:div>
                    <w:div w:id="1246067853">
                      <w:marLeft w:val="0"/>
                      <w:marRight w:val="0"/>
                      <w:marTop w:val="0"/>
                      <w:marBottom w:val="238"/>
                      <w:divBdr>
                        <w:top w:val="single" w:sz="6" w:space="15" w:color="D9D9D9"/>
                        <w:left w:val="single" w:sz="6" w:space="15" w:color="D9D9D9"/>
                        <w:bottom w:val="single" w:sz="6" w:space="15" w:color="D9D9D9"/>
                        <w:right w:val="single" w:sz="6" w:space="15" w:color="D9D9D9"/>
                      </w:divBdr>
                    </w:div>
                    <w:div w:id="1785231324">
                      <w:marLeft w:val="0"/>
                      <w:marRight w:val="0"/>
                      <w:marTop w:val="0"/>
                      <w:marBottom w:val="238"/>
                      <w:divBdr>
                        <w:top w:val="single" w:sz="6" w:space="15" w:color="D9D9D9"/>
                        <w:left w:val="single" w:sz="6" w:space="15" w:color="D9D9D9"/>
                        <w:bottom w:val="single" w:sz="6" w:space="15" w:color="D9D9D9"/>
                        <w:right w:val="single" w:sz="6" w:space="15" w:color="D9D9D9"/>
                      </w:divBdr>
                    </w:div>
                    <w:div w:id="1878153506">
                      <w:marLeft w:val="0"/>
                      <w:marRight w:val="0"/>
                      <w:marTop w:val="0"/>
                      <w:marBottom w:val="238"/>
                      <w:divBdr>
                        <w:top w:val="single" w:sz="6" w:space="15" w:color="D9D9D9"/>
                        <w:left w:val="single" w:sz="6" w:space="15" w:color="D9D9D9"/>
                        <w:bottom w:val="single" w:sz="6" w:space="15" w:color="D9D9D9"/>
                        <w:right w:val="single" w:sz="6" w:space="15" w:color="D9D9D9"/>
                      </w:divBdr>
                    </w:div>
                    <w:div w:id="459496197">
                      <w:marLeft w:val="0"/>
                      <w:marRight w:val="0"/>
                      <w:marTop w:val="0"/>
                      <w:marBottom w:val="238"/>
                      <w:divBdr>
                        <w:top w:val="single" w:sz="6" w:space="15" w:color="D9D9D9"/>
                        <w:left w:val="single" w:sz="6" w:space="15" w:color="D9D9D9"/>
                        <w:bottom w:val="single" w:sz="6" w:space="15" w:color="D9D9D9"/>
                        <w:right w:val="single" w:sz="6" w:space="15" w:color="D9D9D9"/>
                      </w:divBdr>
                    </w:div>
                    <w:div w:id="1815175623">
                      <w:marLeft w:val="0"/>
                      <w:marRight w:val="0"/>
                      <w:marTop w:val="0"/>
                      <w:marBottom w:val="238"/>
                      <w:divBdr>
                        <w:top w:val="single" w:sz="6" w:space="15" w:color="D9D9D9"/>
                        <w:left w:val="single" w:sz="6" w:space="15" w:color="D9D9D9"/>
                        <w:bottom w:val="single" w:sz="6" w:space="15" w:color="D9D9D9"/>
                        <w:right w:val="single" w:sz="6" w:space="15" w:color="D9D9D9"/>
                      </w:divBdr>
                    </w:div>
                    <w:div w:id="777604608">
                      <w:marLeft w:val="0"/>
                      <w:marRight w:val="0"/>
                      <w:marTop w:val="0"/>
                      <w:marBottom w:val="238"/>
                      <w:divBdr>
                        <w:top w:val="single" w:sz="6" w:space="15" w:color="D9D9D9"/>
                        <w:left w:val="single" w:sz="6" w:space="15" w:color="D9D9D9"/>
                        <w:bottom w:val="single" w:sz="6" w:space="15" w:color="D9D9D9"/>
                        <w:right w:val="single" w:sz="6" w:space="15" w:color="D9D9D9"/>
                      </w:divBdr>
                    </w:div>
                    <w:div w:id="2044818416">
                      <w:marLeft w:val="0"/>
                      <w:marRight w:val="0"/>
                      <w:marTop w:val="0"/>
                      <w:marBottom w:val="238"/>
                      <w:divBdr>
                        <w:top w:val="single" w:sz="6" w:space="15" w:color="D9D9D9"/>
                        <w:left w:val="single" w:sz="6" w:space="15" w:color="D9D9D9"/>
                        <w:bottom w:val="single" w:sz="6" w:space="15" w:color="D9D9D9"/>
                        <w:right w:val="single" w:sz="6" w:space="15" w:color="D9D9D9"/>
                      </w:divBdr>
                    </w:div>
                    <w:div w:id="1578975900">
                      <w:marLeft w:val="0"/>
                      <w:marRight w:val="0"/>
                      <w:marTop w:val="0"/>
                      <w:marBottom w:val="238"/>
                      <w:divBdr>
                        <w:top w:val="single" w:sz="6" w:space="15" w:color="D9D9D9"/>
                        <w:left w:val="single" w:sz="6" w:space="15" w:color="D9D9D9"/>
                        <w:bottom w:val="single" w:sz="6" w:space="15" w:color="D9D9D9"/>
                        <w:right w:val="single" w:sz="6" w:space="15" w:color="D9D9D9"/>
                      </w:divBdr>
                    </w:div>
                    <w:div w:id="1798255245">
                      <w:marLeft w:val="0"/>
                      <w:marRight w:val="0"/>
                      <w:marTop w:val="0"/>
                      <w:marBottom w:val="238"/>
                      <w:divBdr>
                        <w:top w:val="single" w:sz="6" w:space="15" w:color="D9D9D9"/>
                        <w:left w:val="single" w:sz="6" w:space="15" w:color="D9D9D9"/>
                        <w:bottom w:val="single" w:sz="6" w:space="15" w:color="D9D9D9"/>
                        <w:right w:val="single" w:sz="6" w:space="15" w:color="D9D9D9"/>
                      </w:divBdr>
                    </w:div>
                    <w:div w:id="1348677862">
                      <w:marLeft w:val="0"/>
                      <w:marRight w:val="0"/>
                      <w:marTop w:val="0"/>
                      <w:marBottom w:val="238"/>
                      <w:divBdr>
                        <w:top w:val="single" w:sz="6" w:space="15" w:color="D9D9D9"/>
                        <w:left w:val="single" w:sz="6" w:space="15" w:color="D9D9D9"/>
                        <w:bottom w:val="single" w:sz="6" w:space="15" w:color="D9D9D9"/>
                        <w:right w:val="single" w:sz="6" w:space="15" w:color="D9D9D9"/>
                      </w:divBdr>
                    </w:div>
                    <w:div w:id="18168983">
                      <w:marLeft w:val="0"/>
                      <w:marRight w:val="0"/>
                      <w:marTop w:val="0"/>
                      <w:marBottom w:val="238"/>
                      <w:divBdr>
                        <w:top w:val="single" w:sz="6" w:space="15" w:color="D9D9D9"/>
                        <w:left w:val="single" w:sz="6" w:space="15" w:color="D9D9D9"/>
                        <w:bottom w:val="single" w:sz="6" w:space="15" w:color="D9D9D9"/>
                        <w:right w:val="single" w:sz="6" w:space="15" w:color="D9D9D9"/>
                      </w:divBdr>
                    </w:div>
                    <w:div w:id="42827032">
                      <w:marLeft w:val="0"/>
                      <w:marRight w:val="0"/>
                      <w:marTop w:val="0"/>
                      <w:marBottom w:val="238"/>
                      <w:divBdr>
                        <w:top w:val="single" w:sz="6" w:space="15" w:color="D9D9D9"/>
                        <w:left w:val="single" w:sz="6" w:space="15" w:color="D9D9D9"/>
                        <w:bottom w:val="single" w:sz="6" w:space="15" w:color="D9D9D9"/>
                        <w:right w:val="single" w:sz="6" w:space="15" w:color="D9D9D9"/>
                      </w:divBdr>
                    </w:div>
                    <w:div w:id="1087772927">
                      <w:marLeft w:val="0"/>
                      <w:marRight w:val="0"/>
                      <w:marTop w:val="0"/>
                      <w:marBottom w:val="238"/>
                      <w:divBdr>
                        <w:top w:val="single" w:sz="6" w:space="15" w:color="D9D9D9"/>
                        <w:left w:val="single" w:sz="6" w:space="15" w:color="D9D9D9"/>
                        <w:bottom w:val="single" w:sz="6" w:space="15" w:color="D9D9D9"/>
                        <w:right w:val="single" w:sz="6" w:space="15" w:color="D9D9D9"/>
                      </w:divBdr>
                    </w:div>
                    <w:div w:id="146166896">
                      <w:marLeft w:val="0"/>
                      <w:marRight w:val="0"/>
                      <w:marTop w:val="0"/>
                      <w:marBottom w:val="238"/>
                      <w:divBdr>
                        <w:top w:val="single" w:sz="6" w:space="15" w:color="D9D9D9"/>
                        <w:left w:val="single" w:sz="6" w:space="15" w:color="D9D9D9"/>
                        <w:bottom w:val="single" w:sz="6" w:space="15" w:color="D9D9D9"/>
                        <w:right w:val="single" w:sz="6" w:space="15" w:color="D9D9D9"/>
                      </w:divBdr>
                    </w:div>
                    <w:div w:id="1888180209">
                      <w:marLeft w:val="0"/>
                      <w:marRight w:val="0"/>
                      <w:marTop w:val="0"/>
                      <w:marBottom w:val="0"/>
                      <w:divBdr>
                        <w:top w:val="single" w:sz="6" w:space="15" w:color="D9D9D9"/>
                        <w:left w:val="single" w:sz="6" w:space="15" w:color="D9D9D9"/>
                        <w:bottom w:val="single" w:sz="6" w:space="15" w:color="D9D9D9"/>
                        <w:right w:val="single" w:sz="6" w:space="15" w:color="D9D9D9"/>
                      </w:divBdr>
                    </w:div>
                  </w:divsChild>
                </w:div>
              </w:divsChild>
            </w:div>
          </w:divsChild>
        </w:div>
        <w:div w:id="1325552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v.manjrekar@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1</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Manjrekar</dc:creator>
  <cp:keywords/>
  <dc:description/>
  <cp:lastModifiedBy>Prashant</cp:lastModifiedBy>
  <cp:revision>16</cp:revision>
  <dcterms:created xsi:type="dcterms:W3CDTF">2017-03-07T09:47:00Z</dcterms:created>
  <dcterms:modified xsi:type="dcterms:W3CDTF">2017-04-03T13:00:00Z</dcterms:modified>
</cp:coreProperties>
</file>