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A50D" w14:textId="7B4946C2" w:rsidR="00161152" w:rsidRDefault="00E5457D" w:rsidP="00E5457D">
      <w:pPr>
        <w:pStyle w:val="Heading1"/>
      </w:pPr>
      <w:r>
        <w:t xml:space="preserve">Problem Title: </w:t>
      </w:r>
      <w:r>
        <w:rPr>
          <w:rStyle w:val="textlayer--absolute"/>
          <w:sz w:val="27"/>
          <w:szCs w:val="27"/>
          <w:shd w:val="clear" w:color="auto" w:fill="F2F2F2"/>
        </w:rPr>
        <w:t>"Optimizing Cancer Treatment with Multi-Armed Bandits"</w:t>
      </w:r>
    </w:p>
    <w:p w14:paraId="4636F76C" w14:textId="0EBCC1ED" w:rsidR="00E5457D" w:rsidRDefault="00E5457D" w:rsidP="00E5457D"/>
    <w:p w14:paraId="470B086A" w14:textId="7A523100" w:rsidR="00E5457D" w:rsidRDefault="00E5457D" w:rsidP="00E5457D">
      <w:pPr>
        <w:pStyle w:val="Heading1"/>
      </w:pPr>
      <w:r>
        <w:t>Problem Environment</w:t>
      </w:r>
    </w:p>
    <w:p w14:paraId="231605FD" w14:textId="60AC1519" w:rsidR="00E5457D" w:rsidRDefault="00E5457D" w:rsidP="00E5457D">
      <w:r>
        <w:t xml:space="preserve">In the given problem, cancer treatment data set is given. This data set contains prior data which captures information as given </w:t>
      </w:r>
      <w:proofErr w:type="gramStart"/>
      <w:r>
        <w:t>below :</w:t>
      </w:r>
      <w:proofErr w:type="gramEnd"/>
      <w:r>
        <w:t xml:space="preserve"> </w:t>
      </w:r>
    </w:p>
    <w:p w14:paraId="064CA27D" w14:textId="77777777" w:rsidR="00E5457D" w:rsidRDefault="00E5457D" w:rsidP="00E5457D">
      <w:pPr>
        <w:pStyle w:val="ListParagraph"/>
        <w:numPr>
          <w:ilvl w:val="0"/>
          <w:numId w:val="1"/>
        </w:numPr>
      </w:pPr>
      <w:r>
        <w:t>Characteristics which are related to a Cancer disease.</w:t>
      </w:r>
    </w:p>
    <w:p w14:paraId="05F1A06D" w14:textId="3384582A" w:rsidR="00E5457D" w:rsidRDefault="00E5457D" w:rsidP="00E5457D">
      <w:pPr>
        <w:pStyle w:val="ListParagraph"/>
        <w:numPr>
          <w:ilvl w:val="0"/>
          <w:numId w:val="1"/>
        </w:numPr>
      </w:pPr>
      <w:r>
        <w:t xml:space="preserve">For given characteristics, what type of Cancer Treatment was taken. </w:t>
      </w:r>
    </w:p>
    <w:p w14:paraId="17FC9E6A" w14:textId="65C1F286" w:rsidR="00E5457D" w:rsidRDefault="00E5457D" w:rsidP="00E5457D">
      <w:pPr>
        <w:pStyle w:val="ListParagraph"/>
        <w:numPr>
          <w:ilvl w:val="0"/>
          <w:numId w:val="1"/>
        </w:numPr>
      </w:pPr>
      <w:r>
        <w:t xml:space="preserve">If selected treatment resulted in SUCCESS of FAILURE and cost (money and time) incurred. </w:t>
      </w:r>
    </w:p>
    <w:p w14:paraId="7C6D7735" w14:textId="4E87E5D1" w:rsidR="00E5457D" w:rsidRDefault="00D6565F" w:rsidP="00D6565F">
      <w:r>
        <w:t xml:space="preserve">For given problem description and dataset, we have to identify personalized and effective treatment strategy. </w:t>
      </w:r>
    </w:p>
    <w:p w14:paraId="60AEF91F" w14:textId="618786DE" w:rsidR="00D6565F" w:rsidRDefault="00D6565F" w:rsidP="00D6565F">
      <w:r>
        <w:t xml:space="preserve">To solve this problem, we will apply the concept of Multi-Armed Bandit. </w:t>
      </w:r>
    </w:p>
    <w:p w14:paraId="7392D090" w14:textId="77777777" w:rsidR="00D6565F" w:rsidRDefault="00D6565F" w:rsidP="00D6565F"/>
    <w:p w14:paraId="375404E7" w14:textId="6BD00294" w:rsidR="00F623AE" w:rsidRDefault="00F623AE" w:rsidP="00F623AE">
      <w:pPr>
        <w:pStyle w:val="Heading1"/>
      </w:pPr>
      <w:r>
        <w:t>E</w:t>
      </w:r>
      <w:r w:rsidRPr="00F623AE">
        <w:t>laborate on how the cancer treatment clinical trial problem is related to the Multi-Armed Bandit (MAB) problem</w:t>
      </w:r>
    </w:p>
    <w:p w14:paraId="7C11FF51" w14:textId="77777777" w:rsidR="00765FE5" w:rsidRDefault="00765FE5" w:rsidP="00765FE5"/>
    <w:tbl>
      <w:tblPr>
        <w:tblStyle w:val="TableGrid"/>
        <w:tblW w:w="0" w:type="auto"/>
        <w:tblLook w:val="04A0" w:firstRow="1" w:lastRow="0" w:firstColumn="1" w:lastColumn="0" w:noHBand="0" w:noVBand="1"/>
      </w:tblPr>
      <w:tblGrid>
        <w:gridCol w:w="3114"/>
        <w:gridCol w:w="5902"/>
      </w:tblGrid>
      <w:tr w:rsidR="00765FE5" w14:paraId="32416315" w14:textId="77777777" w:rsidTr="00765FE5">
        <w:tc>
          <w:tcPr>
            <w:tcW w:w="3114" w:type="dxa"/>
          </w:tcPr>
          <w:p w14:paraId="68763A91" w14:textId="095FF341" w:rsidR="00765FE5" w:rsidRDefault="00765FE5" w:rsidP="00765FE5">
            <w:r w:rsidRPr="00765FE5">
              <w:t>Exploration-Exploitation Trade-off</w:t>
            </w:r>
          </w:p>
        </w:tc>
        <w:tc>
          <w:tcPr>
            <w:tcW w:w="5902" w:type="dxa"/>
          </w:tcPr>
          <w:p w14:paraId="21F69929" w14:textId="77777777" w:rsidR="00765FE5" w:rsidRDefault="00780174" w:rsidP="00765FE5">
            <w:r w:rsidRPr="00780174">
              <w:t>In cancer treatment trials, diverse approaches (Hormone Therapy, Radiation, Chemotherapy, Surgery) are tested in different arms. Identifying the most effective strategy amid uncertainties mirrors the exploration-exploitation trade-off in Multi-Armed Bandit problems</w:t>
            </w:r>
          </w:p>
          <w:p w14:paraId="5780A5E3" w14:textId="77777777" w:rsidR="00780174" w:rsidRDefault="00780174" w:rsidP="00780174">
            <w:r w:rsidRPr="00780174">
              <w:rPr>
                <w:b/>
                <w:bCs/>
              </w:rPr>
              <w:t>Exploration:</w:t>
            </w:r>
            <w:r>
              <w:t xml:space="preserve"> Trying out different treatment arms to gather information on their efficacies.</w:t>
            </w:r>
          </w:p>
          <w:p w14:paraId="7D68D020" w14:textId="77777777" w:rsidR="00780174" w:rsidRDefault="00780174" w:rsidP="00780174"/>
          <w:p w14:paraId="1AB1CE3B" w14:textId="39055396" w:rsidR="00780174" w:rsidRDefault="00780174" w:rsidP="00780174">
            <w:r w:rsidRPr="00780174">
              <w:rPr>
                <w:b/>
                <w:bCs/>
              </w:rPr>
              <w:t>Exploitation:</w:t>
            </w:r>
            <w:r>
              <w:t xml:space="preserve"> Allocating more patients to the arms that seem most effective based on the current knowledge</w:t>
            </w:r>
          </w:p>
        </w:tc>
      </w:tr>
      <w:tr w:rsidR="00765FE5" w14:paraId="10DA3E09" w14:textId="77777777" w:rsidTr="00765FE5">
        <w:tc>
          <w:tcPr>
            <w:tcW w:w="3114" w:type="dxa"/>
          </w:tcPr>
          <w:p w14:paraId="1182F892" w14:textId="6C4A8B8A" w:rsidR="00765FE5" w:rsidRDefault="000F3BBC" w:rsidP="00765FE5">
            <w:r w:rsidRPr="000F3BBC">
              <w:t>Dynamic Resource Allocation</w:t>
            </w:r>
          </w:p>
        </w:tc>
        <w:tc>
          <w:tcPr>
            <w:tcW w:w="5902" w:type="dxa"/>
          </w:tcPr>
          <w:p w14:paraId="6886A7A4" w14:textId="3C7B9687" w:rsidR="00765FE5" w:rsidRDefault="000F3BBC" w:rsidP="00765FE5">
            <w:r w:rsidRPr="000F3BBC">
              <w:t>The allocation of resources (research time and funding) across diverse treatment arms is crucial in optimizing the clinical trial. The Multi-Armed Bandit framework aligns with this need for dynamic resource allocation</w:t>
            </w:r>
          </w:p>
        </w:tc>
      </w:tr>
      <w:tr w:rsidR="00765FE5" w14:paraId="2959937B" w14:textId="77777777" w:rsidTr="00765FE5">
        <w:tc>
          <w:tcPr>
            <w:tcW w:w="3114" w:type="dxa"/>
          </w:tcPr>
          <w:p w14:paraId="1F8A91A0" w14:textId="18CEF187" w:rsidR="00765FE5" w:rsidRDefault="00B25A36" w:rsidP="00765FE5">
            <w:r w:rsidRPr="00B25A36">
              <w:t>Personalized Treatment Strategies</w:t>
            </w:r>
          </w:p>
        </w:tc>
        <w:tc>
          <w:tcPr>
            <w:tcW w:w="5902" w:type="dxa"/>
          </w:tcPr>
          <w:p w14:paraId="22015D00" w14:textId="7E8BC776" w:rsidR="00765FE5" w:rsidRDefault="00B25A36" w:rsidP="00765FE5">
            <w:r w:rsidRPr="00B25A36">
              <w:t>The goal of identifying the most efficacious and personalized treatment strategies corresponds to the MAB concept of learning the optimal action for each patient or context</w:t>
            </w:r>
            <w:r>
              <w:t xml:space="preserve">. </w:t>
            </w:r>
            <w:r w:rsidRPr="00B25A36">
              <w:t>MAB algorithms naturally adapt to individual patient responses over time, allowing for personalized treatment assignments</w:t>
            </w:r>
          </w:p>
        </w:tc>
      </w:tr>
      <w:tr w:rsidR="00765FE5" w14:paraId="533E283B" w14:textId="77777777" w:rsidTr="00765FE5">
        <w:tc>
          <w:tcPr>
            <w:tcW w:w="3114" w:type="dxa"/>
          </w:tcPr>
          <w:p w14:paraId="6C7B9E49" w14:textId="43F6ABAB" w:rsidR="00765FE5" w:rsidRDefault="00B25A36" w:rsidP="00765FE5">
            <w:r w:rsidRPr="00B25A36">
              <w:t>Minimizing Resource Expenditure</w:t>
            </w:r>
          </w:p>
        </w:tc>
        <w:tc>
          <w:tcPr>
            <w:tcW w:w="5902" w:type="dxa"/>
          </w:tcPr>
          <w:p w14:paraId="5D745718" w14:textId="5415FE1A" w:rsidR="00765FE5" w:rsidRDefault="00B25A36" w:rsidP="00765FE5">
            <w:r w:rsidRPr="00B25A36">
              <w:t>Efficiently allocating resources is essential in both scenarios. The MAB framework addresses the challenge of minimizing resource expenditure while maximizing the information gained</w:t>
            </w:r>
          </w:p>
        </w:tc>
      </w:tr>
      <w:tr w:rsidR="00B25A36" w14:paraId="2BB274D8" w14:textId="77777777" w:rsidTr="00765FE5">
        <w:tc>
          <w:tcPr>
            <w:tcW w:w="3114" w:type="dxa"/>
          </w:tcPr>
          <w:p w14:paraId="6F9754A9" w14:textId="09D53FF7" w:rsidR="00B25A36" w:rsidRPr="00B25A36" w:rsidRDefault="00B25A36" w:rsidP="00765FE5">
            <w:r w:rsidRPr="00B25A36">
              <w:t>Budget and Treatment Duration</w:t>
            </w:r>
          </w:p>
        </w:tc>
        <w:tc>
          <w:tcPr>
            <w:tcW w:w="5902" w:type="dxa"/>
          </w:tcPr>
          <w:p w14:paraId="1B97DAD2" w14:textId="097BC9BB" w:rsidR="00B25A36" w:rsidRPr="00B25A36" w:rsidRDefault="00B25A36" w:rsidP="00765FE5">
            <w:r w:rsidRPr="00B25A36">
              <w:t>MAB algorithms can be adapted to include budget constraints, ensuring that resource allocations stay within predefined limits</w:t>
            </w:r>
            <w:r>
              <w:t xml:space="preserve">. </w:t>
            </w:r>
            <w:r w:rsidRPr="00B25A36">
              <w:t>Both domains require strategies that efficiently utilize time and resources to achieve the objectives within specified durations</w:t>
            </w:r>
          </w:p>
        </w:tc>
      </w:tr>
    </w:tbl>
    <w:p w14:paraId="242D3108" w14:textId="77777777" w:rsidR="00765FE5" w:rsidRDefault="00765FE5" w:rsidP="00765FE5"/>
    <w:p w14:paraId="582B8C51" w14:textId="3B349613" w:rsidR="002F4222" w:rsidRDefault="002F4222" w:rsidP="00765FE5">
      <w:r w:rsidRPr="002F4222">
        <w:lastRenderedPageBreak/>
        <w:t>To sum up, the challenge in cancer treatment trials resembles the Multi-Armed Bandit problem. This likeness arises from the demand for adapting resources dynamically, tailoring treatments individually, managing the balance between exploration and exploitation, and factoring in limitations of budget and time. Utilizing Multi-Armed Bandit algorithms offers a practical approach to streamline clinical trials and accelerate the progress in developing successful cancer treatments</w:t>
      </w:r>
      <w:r w:rsidR="00EB7B0F">
        <w:t>.</w:t>
      </w:r>
    </w:p>
    <w:p w14:paraId="0C3CC6A9" w14:textId="77777777" w:rsidR="00EA1690" w:rsidRDefault="00EA1690" w:rsidP="00765FE5"/>
    <w:p w14:paraId="342D79E2" w14:textId="72804058" w:rsidR="00EA1690" w:rsidRDefault="00EA1690" w:rsidP="00EA1690">
      <w:pPr>
        <w:pStyle w:val="Default"/>
        <w:rPr>
          <w:rFonts w:asciiTheme="majorHAnsi" w:eastAsiaTheme="majorEastAsia" w:hAnsiTheme="majorHAnsi" w:cstheme="majorBidi"/>
          <w:color w:val="2F5496" w:themeColor="accent1" w:themeShade="BF"/>
          <w:kern w:val="2"/>
          <w:sz w:val="32"/>
          <w:szCs w:val="32"/>
        </w:rPr>
      </w:pPr>
      <w:r>
        <w:rPr>
          <w:rFonts w:asciiTheme="majorHAnsi" w:eastAsiaTheme="majorEastAsia" w:hAnsiTheme="majorHAnsi" w:cstheme="majorBidi"/>
          <w:color w:val="2F5496" w:themeColor="accent1" w:themeShade="BF"/>
          <w:kern w:val="2"/>
          <w:sz w:val="32"/>
          <w:szCs w:val="32"/>
        </w:rPr>
        <w:t>S</w:t>
      </w:r>
      <w:r w:rsidRPr="00EA1690">
        <w:rPr>
          <w:rFonts w:asciiTheme="majorHAnsi" w:eastAsiaTheme="majorEastAsia" w:hAnsiTheme="majorHAnsi" w:cstheme="majorBidi"/>
          <w:color w:val="2F5496" w:themeColor="accent1" w:themeShade="BF"/>
          <w:kern w:val="2"/>
          <w:sz w:val="32"/>
          <w:szCs w:val="32"/>
        </w:rPr>
        <w:t xml:space="preserve">trategy to solve the </w:t>
      </w:r>
      <w:r w:rsidR="00634B56" w:rsidRPr="00EA1690">
        <w:rPr>
          <w:rFonts w:asciiTheme="majorHAnsi" w:eastAsiaTheme="majorEastAsia" w:hAnsiTheme="majorHAnsi" w:cstheme="majorBidi"/>
          <w:color w:val="2F5496" w:themeColor="accent1" w:themeShade="BF"/>
          <w:kern w:val="2"/>
          <w:sz w:val="32"/>
          <w:szCs w:val="32"/>
        </w:rPr>
        <w:t>problem.</w:t>
      </w:r>
    </w:p>
    <w:p w14:paraId="37034B98" w14:textId="77777777" w:rsidR="00DD56B2" w:rsidRDefault="00DD56B2" w:rsidP="00EA1690">
      <w:pPr>
        <w:pStyle w:val="Default"/>
        <w:rPr>
          <w:rFonts w:asciiTheme="majorHAnsi" w:eastAsiaTheme="majorEastAsia" w:hAnsiTheme="majorHAnsi" w:cstheme="majorBidi"/>
          <w:color w:val="2F5496" w:themeColor="accent1" w:themeShade="BF"/>
          <w:kern w:val="2"/>
          <w:sz w:val="32"/>
          <w:szCs w:val="32"/>
        </w:rPr>
      </w:pPr>
    </w:p>
    <w:p w14:paraId="2C5E71FE" w14:textId="327A95E3" w:rsidR="00DD56B2" w:rsidRDefault="00DD56B2" w:rsidP="00EA1690">
      <w:pPr>
        <w:pStyle w:val="Default"/>
        <w:rPr>
          <w:rFonts w:asciiTheme="minorHAnsi" w:hAnsiTheme="minorHAnsi" w:cstheme="minorBidi"/>
          <w:color w:val="auto"/>
          <w:kern w:val="2"/>
          <w:sz w:val="22"/>
          <w:szCs w:val="22"/>
        </w:rPr>
      </w:pPr>
      <w:r w:rsidRPr="00DD56B2">
        <w:rPr>
          <w:rFonts w:asciiTheme="minorHAnsi" w:hAnsiTheme="minorHAnsi" w:cstheme="minorBidi"/>
          <w:color w:val="auto"/>
          <w:kern w:val="2"/>
          <w:sz w:val="22"/>
          <w:szCs w:val="22"/>
        </w:rPr>
        <w:t xml:space="preserve">To tackle the issue in cancer treatment clinical trials using the Multi-Armed Bandit (MAB) framework, </w:t>
      </w:r>
      <w:r w:rsidR="006B769E">
        <w:rPr>
          <w:rFonts w:asciiTheme="minorHAnsi" w:hAnsiTheme="minorHAnsi" w:cstheme="minorBidi"/>
          <w:color w:val="auto"/>
          <w:kern w:val="2"/>
          <w:sz w:val="22"/>
          <w:szCs w:val="22"/>
        </w:rPr>
        <w:t xml:space="preserve">we </w:t>
      </w:r>
      <w:r w:rsidRPr="00DD56B2">
        <w:rPr>
          <w:rFonts w:asciiTheme="minorHAnsi" w:hAnsiTheme="minorHAnsi" w:cstheme="minorBidi"/>
          <w:color w:val="auto"/>
          <w:kern w:val="2"/>
          <w:sz w:val="22"/>
          <w:szCs w:val="22"/>
        </w:rPr>
        <w:t xml:space="preserve">recommend following a strategy that involves exploration, exploitation, and dynamic resource allocation. </w:t>
      </w:r>
      <w:r w:rsidR="006B769E">
        <w:rPr>
          <w:rFonts w:asciiTheme="minorHAnsi" w:hAnsiTheme="minorHAnsi" w:cstheme="minorBidi"/>
          <w:color w:val="auto"/>
          <w:kern w:val="2"/>
          <w:sz w:val="22"/>
          <w:szCs w:val="22"/>
        </w:rPr>
        <w:t xml:space="preserve">Here are the </w:t>
      </w:r>
      <w:r w:rsidRPr="00DD56B2">
        <w:rPr>
          <w:rFonts w:asciiTheme="minorHAnsi" w:hAnsiTheme="minorHAnsi" w:cstheme="minorBidi"/>
          <w:color w:val="auto"/>
          <w:kern w:val="2"/>
          <w:sz w:val="22"/>
          <w:szCs w:val="22"/>
        </w:rPr>
        <w:t>steps:</w:t>
      </w:r>
    </w:p>
    <w:p w14:paraId="66FB2385" w14:textId="77777777" w:rsidR="008E5A40" w:rsidRDefault="008E5A40" w:rsidP="00EA1690">
      <w:pPr>
        <w:pStyle w:val="Default"/>
        <w:rPr>
          <w:rFonts w:asciiTheme="minorHAnsi" w:hAnsiTheme="minorHAnsi" w:cstheme="minorBidi"/>
          <w:color w:val="auto"/>
          <w:kern w:val="2"/>
          <w:sz w:val="22"/>
          <w:szCs w:val="22"/>
        </w:rPr>
      </w:pPr>
    </w:p>
    <w:tbl>
      <w:tblPr>
        <w:tblStyle w:val="TableGrid"/>
        <w:tblW w:w="0" w:type="auto"/>
        <w:tblLook w:val="04A0" w:firstRow="1" w:lastRow="0" w:firstColumn="1" w:lastColumn="0" w:noHBand="0" w:noVBand="1"/>
      </w:tblPr>
      <w:tblGrid>
        <w:gridCol w:w="631"/>
        <w:gridCol w:w="2396"/>
        <w:gridCol w:w="5989"/>
      </w:tblGrid>
      <w:tr w:rsidR="00BB674C" w14:paraId="1BA63EC5" w14:textId="77777777" w:rsidTr="00BB674C">
        <w:tc>
          <w:tcPr>
            <w:tcW w:w="562" w:type="dxa"/>
            <w:shd w:val="clear" w:color="auto" w:fill="4472C4" w:themeFill="accent1"/>
          </w:tcPr>
          <w:p w14:paraId="7E7E595C" w14:textId="61BA1D14" w:rsidR="00BB674C" w:rsidRPr="00BB674C" w:rsidRDefault="00BB674C" w:rsidP="00EA1690">
            <w:pPr>
              <w:pStyle w:val="Default"/>
              <w:rPr>
                <w:rFonts w:asciiTheme="minorHAnsi" w:hAnsiTheme="minorHAnsi" w:cstheme="minorBidi"/>
                <w:color w:val="FFFFFF" w:themeColor="background1"/>
                <w:kern w:val="2"/>
                <w:sz w:val="22"/>
                <w:szCs w:val="22"/>
              </w:rPr>
            </w:pPr>
            <w:proofErr w:type="spellStart"/>
            <w:proofErr w:type="gramStart"/>
            <w:r w:rsidRPr="00BB674C">
              <w:rPr>
                <w:rFonts w:asciiTheme="minorHAnsi" w:hAnsiTheme="minorHAnsi" w:cstheme="minorBidi"/>
                <w:color w:val="FFFFFF" w:themeColor="background1"/>
                <w:kern w:val="2"/>
                <w:sz w:val="22"/>
                <w:szCs w:val="22"/>
              </w:rPr>
              <w:t>S.No</w:t>
            </w:r>
            <w:proofErr w:type="spellEnd"/>
            <w:proofErr w:type="gramEnd"/>
          </w:p>
        </w:tc>
        <w:tc>
          <w:tcPr>
            <w:tcW w:w="2410" w:type="dxa"/>
            <w:shd w:val="clear" w:color="auto" w:fill="4472C4" w:themeFill="accent1"/>
          </w:tcPr>
          <w:p w14:paraId="2625C757" w14:textId="7F6489C6" w:rsidR="00BB674C" w:rsidRPr="00BB674C" w:rsidRDefault="00BB674C" w:rsidP="00EA1690">
            <w:pPr>
              <w:pStyle w:val="Default"/>
              <w:rPr>
                <w:rFonts w:asciiTheme="minorHAnsi" w:hAnsiTheme="minorHAnsi" w:cstheme="minorBidi"/>
                <w:color w:val="FFFFFF" w:themeColor="background1"/>
                <w:kern w:val="2"/>
                <w:sz w:val="22"/>
                <w:szCs w:val="22"/>
              </w:rPr>
            </w:pPr>
            <w:r w:rsidRPr="00BB674C">
              <w:rPr>
                <w:rFonts w:asciiTheme="minorHAnsi" w:hAnsiTheme="minorHAnsi" w:cstheme="minorBidi"/>
                <w:color w:val="FFFFFF" w:themeColor="background1"/>
                <w:kern w:val="2"/>
                <w:sz w:val="22"/>
                <w:szCs w:val="22"/>
              </w:rPr>
              <w:t>Steps</w:t>
            </w:r>
          </w:p>
        </w:tc>
        <w:tc>
          <w:tcPr>
            <w:tcW w:w="6044" w:type="dxa"/>
            <w:shd w:val="clear" w:color="auto" w:fill="4472C4" w:themeFill="accent1"/>
          </w:tcPr>
          <w:p w14:paraId="125D2D79" w14:textId="02EE4295" w:rsidR="00BB674C" w:rsidRPr="00BB674C" w:rsidRDefault="00BB674C" w:rsidP="00EA1690">
            <w:pPr>
              <w:pStyle w:val="Default"/>
              <w:rPr>
                <w:rFonts w:asciiTheme="minorHAnsi" w:hAnsiTheme="minorHAnsi" w:cstheme="minorBidi"/>
                <w:color w:val="FFFFFF" w:themeColor="background1"/>
                <w:kern w:val="2"/>
                <w:sz w:val="22"/>
                <w:szCs w:val="22"/>
              </w:rPr>
            </w:pPr>
            <w:r w:rsidRPr="00BB674C">
              <w:rPr>
                <w:rFonts w:asciiTheme="minorHAnsi" w:hAnsiTheme="minorHAnsi" w:cstheme="minorBidi"/>
                <w:color w:val="FFFFFF" w:themeColor="background1"/>
                <w:kern w:val="2"/>
                <w:sz w:val="22"/>
                <w:szCs w:val="22"/>
              </w:rPr>
              <w:t>Description</w:t>
            </w:r>
          </w:p>
        </w:tc>
      </w:tr>
      <w:tr w:rsidR="00BB674C" w14:paraId="7D2C27F8" w14:textId="77777777" w:rsidTr="00BB674C">
        <w:tc>
          <w:tcPr>
            <w:tcW w:w="562" w:type="dxa"/>
          </w:tcPr>
          <w:p w14:paraId="6A65B6E9" w14:textId="0EA52FFC" w:rsidR="00BB674C" w:rsidRDefault="00BB674C"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1</w:t>
            </w:r>
          </w:p>
        </w:tc>
        <w:tc>
          <w:tcPr>
            <w:tcW w:w="2410" w:type="dxa"/>
          </w:tcPr>
          <w:p w14:paraId="53C2CDCD" w14:textId="05F98651" w:rsidR="00BB674C" w:rsidRDefault="00A9012E" w:rsidP="00EA1690">
            <w:pPr>
              <w:pStyle w:val="Default"/>
              <w:rPr>
                <w:rFonts w:asciiTheme="minorHAnsi" w:hAnsiTheme="minorHAnsi" w:cstheme="minorBidi"/>
                <w:color w:val="auto"/>
                <w:kern w:val="2"/>
                <w:sz w:val="22"/>
                <w:szCs w:val="22"/>
              </w:rPr>
            </w:pPr>
            <w:r w:rsidRPr="00A9012E">
              <w:rPr>
                <w:rFonts w:asciiTheme="minorHAnsi" w:hAnsiTheme="minorHAnsi" w:cstheme="minorBidi"/>
                <w:color w:val="auto"/>
                <w:kern w:val="2"/>
                <w:sz w:val="22"/>
                <w:szCs w:val="22"/>
              </w:rPr>
              <w:t>Formulate the Problem</w:t>
            </w:r>
          </w:p>
        </w:tc>
        <w:tc>
          <w:tcPr>
            <w:tcW w:w="6044" w:type="dxa"/>
          </w:tcPr>
          <w:p w14:paraId="400876B0" w14:textId="272364C0" w:rsidR="00ED100A" w:rsidRPr="00ED100A"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Arms: Treatment arms represent different interventions (Hormone Therapy, Radiation Therapy, Chemotherapy, Surgery).</w:t>
            </w:r>
          </w:p>
          <w:p w14:paraId="59B189D4" w14:textId="13DCE62E" w:rsidR="00ED100A" w:rsidRPr="00ED100A"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Reward: Treatment efficacy (Success/Failure).</w:t>
            </w:r>
          </w:p>
          <w:p w14:paraId="735E2130" w14:textId="0B01644F" w:rsidR="00BB674C"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Objective: Maximize cumulative reward (identify the most efficacious treatments) while minimizing resource expenditure</w:t>
            </w:r>
          </w:p>
        </w:tc>
      </w:tr>
      <w:tr w:rsidR="00BB674C" w14:paraId="24AE1669" w14:textId="77777777" w:rsidTr="00BB674C">
        <w:tc>
          <w:tcPr>
            <w:tcW w:w="562" w:type="dxa"/>
          </w:tcPr>
          <w:p w14:paraId="027FEA89" w14:textId="4F71D974" w:rsidR="00BB674C" w:rsidRDefault="00ED100A"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2</w:t>
            </w:r>
          </w:p>
        </w:tc>
        <w:tc>
          <w:tcPr>
            <w:tcW w:w="2410" w:type="dxa"/>
          </w:tcPr>
          <w:p w14:paraId="220646E9" w14:textId="743D1691" w:rsidR="00BB674C" w:rsidRDefault="00ED100A" w:rsidP="00EA1690">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Design the MAB Environment</w:t>
            </w:r>
          </w:p>
        </w:tc>
        <w:tc>
          <w:tcPr>
            <w:tcW w:w="6044" w:type="dxa"/>
          </w:tcPr>
          <w:p w14:paraId="22BA2719" w14:textId="60B145CA" w:rsidR="00ED100A" w:rsidRPr="00ED100A"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States: Represent patient characteristics, cancer features, and budget constraints.</w:t>
            </w:r>
          </w:p>
          <w:p w14:paraId="2DC75F71" w14:textId="0BCF34A5" w:rsidR="00ED100A" w:rsidRPr="00ED100A"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Actions (Arms): Correspond to the different treatment arms.</w:t>
            </w:r>
          </w:p>
          <w:p w14:paraId="65DB2F2F" w14:textId="54A53363" w:rsidR="00BB674C" w:rsidRDefault="00ED100A" w:rsidP="00ED100A">
            <w:pPr>
              <w:pStyle w:val="Default"/>
              <w:rPr>
                <w:rFonts w:asciiTheme="minorHAnsi" w:hAnsiTheme="minorHAnsi" w:cstheme="minorBidi"/>
                <w:color w:val="auto"/>
                <w:kern w:val="2"/>
                <w:sz w:val="22"/>
                <w:szCs w:val="22"/>
              </w:rPr>
            </w:pPr>
            <w:r w:rsidRPr="00ED100A">
              <w:rPr>
                <w:rFonts w:asciiTheme="minorHAnsi" w:hAnsiTheme="minorHAnsi" w:cstheme="minorBidi"/>
                <w:color w:val="auto"/>
                <w:kern w:val="2"/>
                <w:sz w:val="22"/>
                <w:szCs w:val="22"/>
              </w:rPr>
              <w:t>Rewards: Reflect the success or failure of each treatment.</w:t>
            </w:r>
          </w:p>
        </w:tc>
      </w:tr>
      <w:tr w:rsidR="00BB674C" w14:paraId="037365B3" w14:textId="77777777" w:rsidTr="00BB674C">
        <w:tc>
          <w:tcPr>
            <w:tcW w:w="562" w:type="dxa"/>
          </w:tcPr>
          <w:p w14:paraId="60FBCCFB" w14:textId="2ECAFD52" w:rsidR="00BB674C" w:rsidRDefault="00C54AC8"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3</w:t>
            </w:r>
          </w:p>
        </w:tc>
        <w:tc>
          <w:tcPr>
            <w:tcW w:w="2410" w:type="dxa"/>
          </w:tcPr>
          <w:p w14:paraId="459E890B" w14:textId="2D02A9FF" w:rsidR="00BB674C" w:rsidRDefault="00C54AC8" w:rsidP="00EA1690">
            <w:pPr>
              <w:pStyle w:val="Default"/>
              <w:rPr>
                <w:rFonts w:asciiTheme="minorHAnsi" w:hAnsiTheme="minorHAnsi" w:cstheme="minorBidi"/>
                <w:color w:val="auto"/>
                <w:kern w:val="2"/>
                <w:sz w:val="22"/>
                <w:szCs w:val="22"/>
              </w:rPr>
            </w:pPr>
            <w:r w:rsidRPr="00C54AC8">
              <w:rPr>
                <w:rFonts w:asciiTheme="minorHAnsi" w:hAnsiTheme="minorHAnsi" w:cstheme="minorBidi"/>
                <w:color w:val="auto"/>
                <w:kern w:val="2"/>
                <w:sz w:val="22"/>
                <w:szCs w:val="22"/>
              </w:rPr>
              <w:t>Choose a MAB Algorithm</w:t>
            </w:r>
          </w:p>
        </w:tc>
        <w:tc>
          <w:tcPr>
            <w:tcW w:w="6044" w:type="dxa"/>
          </w:tcPr>
          <w:p w14:paraId="541FCF21" w14:textId="0F46F48B" w:rsidR="00C54AC8" w:rsidRPr="00C54AC8" w:rsidRDefault="00C54AC8" w:rsidP="00C54AC8">
            <w:pPr>
              <w:pStyle w:val="Default"/>
              <w:rPr>
                <w:rFonts w:asciiTheme="minorHAnsi" w:hAnsiTheme="minorHAnsi" w:cstheme="minorBidi"/>
                <w:color w:val="auto"/>
                <w:kern w:val="2"/>
                <w:sz w:val="22"/>
                <w:szCs w:val="22"/>
              </w:rPr>
            </w:pPr>
            <w:r w:rsidRPr="00C54AC8">
              <w:rPr>
                <w:rFonts w:asciiTheme="minorHAnsi" w:hAnsiTheme="minorHAnsi" w:cstheme="minorBidi"/>
                <w:color w:val="auto"/>
                <w:kern w:val="2"/>
                <w:sz w:val="22"/>
                <w:szCs w:val="22"/>
              </w:rPr>
              <w:t>Epsilon-Greedy: Balances exploration and exploitation by randomly selecting arms with probability epsilon and selecting the best-known arm with probability 1-epsilon.</w:t>
            </w:r>
          </w:p>
          <w:p w14:paraId="6DFC4F19" w14:textId="635A038C" w:rsidR="00BB674C" w:rsidRDefault="00C54AC8" w:rsidP="00C54AC8">
            <w:pPr>
              <w:pStyle w:val="Default"/>
              <w:rPr>
                <w:rFonts w:asciiTheme="minorHAnsi" w:hAnsiTheme="minorHAnsi" w:cstheme="minorBidi"/>
                <w:color w:val="auto"/>
                <w:kern w:val="2"/>
                <w:sz w:val="22"/>
                <w:szCs w:val="22"/>
              </w:rPr>
            </w:pPr>
            <w:r w:rsidRPr="00C54AC8">
              <w:rPr>
                <w:rFonts w:asciiTheme="minorHAnsi" w:hAnsiTheme="minorHAnsi" w:cstheme="minorBidi"/>
                <w:color w:val="auto"/>
                <w:kern w:val="2"/>
                <w:sz w:val="22"/>
                <w:szCs w:val="22"/>
              </w:rPr>
              <w:t xml:space="preserve">UCB (Upper Confidence Bound): Uses uncertainty estimates to guide arm selection, </w:t>
            </w:r>
            <w:proofErr w:type="spellStart"/>
            <w:r w:rsidRPr="00C54AC8">
              <w:rPr>
                <w:rFonts w:asciiTheme="minorHAnsi" w:hAnsiTheme="minorHAnsi" w:cstheme="minorBidi"/>
                <w:color w:val="auto"/>
                <w:kern w:val="2"/>
                <w:sz w:val="22"/>
                <w:szCs w:val="22"/>
              </w:rPr>
              <w:t>favoring</w:t>
            </w:r>
            <w:proofErr w:type="spellEnd"/>
            <w:r w:rsidRPr="00C54AC8">
              <w:rPr>
                <w:rFonts w:asciiTheme="minorHAnsi" w:hAnsiTheme="minorHAnsi" w:cstheme="minorBidi"/>
                <w:color w:val="auto"/>
                <w:kern w:val="2"/>
                <w:sz w:val="22"/>
                <w:szCs w:val="22"/>
              </w:rPr>
              <w:t xml:space="preserve"> arms with higher potential efficacy.</w:t>
            </w:r>
          </w:p>
        </w:tc>
      </w:tr>
      <w:tr w:rsidR="00BB674C" w14:paraId="7B144700" w14:textId="77777777" w:rsidTr="00BB674C">
        <w:tc>
          <w:tcPr>
            <w:tcW w:w="562" w:type="dxa"/>
          </w:tcPr>
          <w:p w14:paraId="3DC87546" w14:textId="08F2F32E" w:rsidR="00BB674C" w:rsidRDefault="00373990"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4</w:t>
            </w:r>
          </w:p>
        </w:tc>
        <w:tc>
          <w:tcPr>
            <w:tcW w:w="2410" w:type="dxa"/>
          </w:tcPr>
          <w:p w14:paraId="7D1141FD" w14:textId="62457CE5" w:rsidR="00BB674C" w:rsidRDefault="00373990" w:rsidP="00EA1690">
            <w:pPr>
              <w:pStyle w:val="Default"/>
              <w:rPr>
                <w:rFonts w:asciiTheme="minorHAnsi" w:hAnsiTheme="minorHAnsi" w:cstheme="minorBidi"/>
                <w:color w:val="auto"/>
                <w:kern w:val="2"/>
                <w:sz w:val="22"/>
                <w:szCs w:val="22"/>
              </w:rPr>
            </w:pPr>
            <w:r w:rsidRPr="00373990">
              <w:rPr>
                <w:rFonts w:asciiTheme="minorHAnsi" w:hAnsiTheme="minorHAnsi" w:cstheme="minorBidi"/>
                <w:color w:val="auto"/>
                <w:kern w:val="2"/>
                <w:sz w:val="22"/>
                <w:szCs w:val="22"/>
              </w:rPr>
              <w:t>Define Resource Allocation Rules</w:t>
            </w:r>
          </w:p>
        </w:tc>
        <w:tc>
          <w:tcPr>
            <w:tcW w:w="6044" w:type="dxa"/>
          </w:tcPr>
          <w:p w14:paraId="492E1808" w14:textId="77777777" w:rsidR="00C2386B" w:rsidRPr="00C2386B" w:rsidRDefault="00C2386B" w:rsidP="00C2386B">
            <w:pPr>
              <w:pStyle w:val="Default"/>
              <w:rPr>
                <w:rFonts w:asciiTheme="minorHAnsi" w:hAnsiTheme="minorHAnsi" w:cstheme="minorBidi"/>
                <w:color w:val="auto"/>
                <w:kern w:val="2"/>
                <w:sz w:val="22"/>
                <w:szCs w:val="22"/>
              </w:rPr>
            </w:pPr>
            <w:r w:rsidRPr="00C2386B">
              <w:rPr>
                <w:rFonts w:asciiTheme="minorHAnsi" w:hAnsiTheme="minorHAnsi" w:cstheme="minorBidi"/>
                <w:color w:val="auto"/>
                <w:kern w:val="2"/>
                <w:sz w:val="22"/>
                <w:szCs w:val="22"/>
              </w:rPr>
              <w:t>Allocate more resources to arms showing promise: Based on the observed successes and failures, allocate more patients to treatment arms with higher expected rewards.</w:t>
            </w:r>
          </w:p>
          <w:p w14:paraId="085CB9F6" w14:textId="77777777" w:rsidR="00C2386B" w:rsidRPr="00C2386B" w:rsidRDefault="00C2386B" w:rsidP="00C2386B">
            <w:pPr>
              <w:pStyle w:val="Default"/>
              <w:rPr>
                <w:rFonts w:asciiTheme="minorHAnsi" w:hAnsiTheme="minorHAnsi" w:cstheme="minorBidi"/>
                <w:color w:val="auto"/>
                <w:kern w:val="2"/>
                <w:sz w:val="22"/>
                <w:szCs w:val="22"/>
              </w:rPr>
            </w:pPr>
          </w:p>
          <w:p w14:paraId="1A1D8F6F" w14:textId="6856B7AE" w:rsidR="00BB674C" w:rsidRDefault="00C2386B" w:rsidP="00C2386B">
            <w:pPr>
              <w:pStyle w:val="Default"/>
              <w:rPr>
                <w:rFonts w:asciiTheme="minorHAnsi" w:hAnsiTheme="minorHAnsi" w:cstheme="minorBidi"/>
                <w:color w:val="auto"/>
                <w:kern w:val="2"/>
                <w:sz w:val="22"/>
                <w:szCs w:val="22"/>
              </w:rPr>
            </w:pPr>
            <w:r w:rsidRPr="00C2386B">
              <w:rPr>
                <w:rFonts w:asciiTheme="minorHAnsi" w:hAnsiTheme="minorHAnsi" w:cstheme="minorBidi"/>
                <w:color w:val="auto"/>
                <w:kern w:val="2"/>
                <w:sz w:val="22"/>
                <w:szCs w:val="22"/>
              </w:rPr>
              <w:t>Balance exploration and exploitation: Initially explore different arms to gather information, then exploit the most promising arms as evidence accumulates.</w:t>
            </w:r>
          </w:p>
        </w:tc>
      </w:tr>
      <w:tr w:rsidR="00153DA5" w14:paraId="761882A3" w14:textId="77777777" w:rsidTr="00BB674C">
        <w:tc>
          <w:tcPr>
            <w:tcW w:w="562" w:type="dxa"/>
          </w:tcPr>
          <w:p w14:paraId="16A73252" w14:textId="2558A4CC" w:rsidR="00153DA5" w:rsidRDefault="00153DA5"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5</w:t>
            </w:r>
          </w:p>
        </w:tc>
        <w:tc>
          <w:tcPr>
            <w:tcW w:w="2410" w:type="dxa"/>
          </w:tcPr>
          <w:p w14:paraId="27422911" w14:textId="2C724A19" w:rsidR="00153DA5" w:rsidRPr="00373990" w:rsidRDefault="00153DA5" w:rsidP="00EA1690">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Include Constraints</w:t>
            </w:r>
          </w:p>
        </w:tc>
        <w:tc>
          <w:tcPr>
            <w:tcW w:w="6044" w:type="dxa"/>
          </w:tcPr>
          <w:p w14:paraId="38F1F973" w14:textId="4C253D00" w:rsidR="00153DA5" w:rsidRPr="00153DA5"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Budget Constraints: Set rules to ensure that resource allocations stay within predefined budget constraints.</w:t>
            </w:r>
          </w:p>
          <w:p w14:paraId="0C07B7D6" w14:textId="4BA1FABF" w:rsidR="00153DA5" w:rsidRPr="00153DA5"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Ethical Considerations: Implement ethical guidelines to protect patient safety and well-being.</w:t>
            </w:r>
          </w:p>
          <w:p w14:paraId="302E2A46" w14:textId="1F243C2D" w:rsidR="00153DA5" w:rsidRPr="00C2386B"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Statistical Significance: Ensure that results are statistically significant by defining criteria for the number of patients needed in each arm.</w:t>
            </w:r>
          </w:p>
        </w:tc>
      </w:tr>
      <w:tr w:rsidR="00153DA5" w14:paraId="3CFDCE59" w14:textId="77777777" w:rsidTr="00BB674C">
        <w:tc>
          <w:tcPr>
            <w:tcW w:w="562" w:type="dxa"/>
          </w:tcPr>
          <w:p w14:paraId="31424560" w14:textId="6FE20379" w:rsidR="00153DA5" w:rsidRDefault="00153DA5"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6</w:t>
            </w:r>
          </w:p>
        </w:tc>
        <w:tc>
          <w:tcPr>
            <w:tcW w:w="2410" w:type="dxa"/>
          </w:tcPr>
          <w:p w14:paraId="566C4027" w14:textId="3222572D" w:rsidR="00153DA5" w:rsidRPr="00153DA5" w:rsidRDefault="00153DA5" w:rsidP="00EA1690">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 xml:space="preserve">Implement and </w:t>
            </w:r>
            <w:proofErr w:type="gramStart"/>
            <w:r w:rsidRPr="00153DA5">
              <w:rPr>
                <w:rFonts w:asciiTheme="minorHAnsi" w:hAnsiTheme="minorHAnsi" w:cstheme="minorBidi"/>
                <w:color w:val="auto"/>
                <w:kern w:val="2"/>
                <w:sz w:val="22"/>
                <w:szCs w:val="22"/>
              </w:rPr>
              <w:t>Simulate</w:t>
            </w:r>
            <w:proofErr w:type="gramEnd"/>
          </w:p>
        </w:tc>
        <w:tc>
          <w:tcPr>
            <w:tcW w:w="6044" w:type="dxa"/>
          </w:tcPr>
          <w:p w14:paraId="11E5EE90" w14:textId="24FB86FB" w:rsidR="00153DA5" w:rsidRPr="00153DA5"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Implement the MAB environment.</w:t>
            </w:r>
          </w:p>
        </w:tc>
      </w:tr>
      <w:tr w:rsidR="00153DA5" w14:paraId="3AA3A426" w14:textId="77777777" w:rsidTr="00BB674C">
        <w:tc>
          <w:tcPr>
            <w:tcW w:w="562" w:type="dxa"/>
          </w:tcPr>
          <w:p w14:paraId="07847111" w14:textId="32DD2BDC" w:rsidR="00153DA5" w:rsidRDefault="00153DA5"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7</w:t>
            </w:r>
          </w:p>
        </w:tc>
        <w:tc>
          <w:tcPr>
            <w:tcW w:w="2410" w:type="dxa"/>
          </w:tcPr>
          <w:p w14:paraId="7EF25005" w14:textId="05ECA07A" w:rsidR="00153DA5" w:rsidRPr="00153DA5" w:rsidRDefault="00153DA5" w:rsidP="00EA1690">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Evaluate Performance</w:t>
            </w:r>
          </w:p>
        </w:tc>
        <w:tc>
          <w:tcPr>
            <w:tcW w:w="6044" w:type="dxa"/>
          </w:tcPr>
          <w:p w14:paraId="30F4CE85" w14:textId="4F82CA67" w:rsidR="00153DA5" w:rsidRPr="00153DA5"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Metrics: Measure metrics such as identification of the most effective treatment arm, time-to-discovery, patient safety, and overall cost-effectiveness.</w:t>
            </w:r>
          </w:p>
        </w:tc>
      </w:tr>
      <w:tr w:rsidR="00153DA5" w14:paraId="1B1CD780" w14:textId="77777777" w:rsidTr="00BB674C">
        <w:tc>
          <w:tcPr>
            <w:tcW w:w="562" w:type="dxa"/>
          </w:tcPr>
          <w:p w14:paraId="5FBC7681" w14:textId="3C8402E5" w:rsidR="00153DA5" w:rsidRDefault="00153DA5" w:rsidP="00EA1690">
            <w:pPr>
              <w:pStyle w:val="Default"/>
              <w:rPr>
                <w:rFonts w:asciiTheme="minorHAnsi" w:hAnsiTheme="minorHAnsi" w:cstheme="minorBidi"/>
                <w:color w:val="auto"/>
                <w:kern w:val="2"/>
                <w:sz w:val="22"/>
                <w:szCs w:val="22"/>
              </w:rPr>
            </w:pPr>
            <w:r>
              <w:rPr>
                <w:rFonts w:asciiTheme="minorHAnsi" w:hAnsiTheme="minorHAnsi" w:cstheme="minorBidi"/>
                <w:color w:val="auto"/>
                <w:kern w:val="2"/>
                <w:sz w:val="22"/>
                <w:szCs w:val="22"/>
              </w:rPr>
              <w:t>8</w:t>
            </w:r>
          </w:p>
        </w:tc>
        <w:tc>
          <w:tcPr>
            <w:tcW w:w="2410" w:type="dxa"/>
          </w:tcPr>
          <w:p w14:paraId="5C1B273A" w14:textId="363DA736" w:rsidR="00153DA5" w:rsidRPr="00153DA5" w:rsidRDefault="00153DA5" w:rsidP="00EA1690">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 xml:space="preserve">Iterate and </w:t>
            </w:r>
            <w:proofErr w:type="gramStart"/>
            <w:r w:rsidRPr="00153DA5">
              <w:rPr>
                <w:rFonts w:asciiTheme="minorHAnsi" w:hAnsiTheme="minorHAnsi" w:cstheme="minorBidi"/>
                <w:color w:val="auto"/>
                <w:kern w:val="2"/>
                <w:sz w:val="22"/>
                <w:szCs w:val="22"/>
              </w:rPr>
              <w:t>Optimize</w:t>
            </w:r>
            <w:proofErr w:type="gramEnd"/>
          </w:p>
        </w:tc>
        <w:tc>
          <w:tcPr>
            <w:tcW w:w="6044" w:type="dxa"/>
          </w:tcPr>
          <w:p w14:paraId="18BCB949" w14:textId="4527C77B" w:rsidR="00153DA5" w:rsidRPr="00153DA5" w:rsidRDefault="00153DA5" w:rsidP="00153DA5">
            <w:pPr>
              <w:pStyle w:val="Default"/>
              <w:rPr>
                <w:rFonts w:asciiTheme="minorHAnsi" w:hAnsiTheme="minorHAnsi" w:cstheme="minorBidi"/>
                <w:color w:val="auto"/>
                <w:kern w:val="2"/>
                <w:sz w:val="22"/>
                <w:szCs w:val="22"/>
              </w:rPr>
            </w:pPr>
            <w:r w:rsidRPr="00153DA5">
              <w:rPr>
                <w:rFonts w:asciiTheme="minorHAnsi" w:hAnsiTheme="minorHAnsi" w:cstheme="minorBidi"/>
                <w:color w:val="auto"/>
                <w:kern w:val="2"/>
                <w:sz w:val="22"/>
                <w:szCs w:val="22"/>
              </w:rPr>
              <w:t>Fine-tune parameters: Adjust parameters of the MAB algorithm to optimize performance.</w:t>
            </w:r>
          </w:p>
        </w:tc>
      </w:tr>
    </w:tbl>
    <w:p w14:paraId="389F05F1" w14:textId="77777777" w:rsidR="008E5A40" w:rsidRPr="00DD56B2" w:rsidRDefault="008E5A40" w:rsidP="00EA1690">
      <w:pPr>
        <w:pStyle w:val="Default"/>
        <w:rPr>
          <w:rFonts w:asciiTheme="minorHAnsi" w:hAnsiTheme="minorHAnsi" w:cstheme="minorBidi"/>
          <w:color w:val="auto"/>
          <w:kern w:val="2"/>
          <w:sz w:val="22"/>
          <w:szCs w:val="22"/>
        </w:rPr>
      </w:pPr>
    </w:p>
    <w:p w14:paraId="53C47E48" w14:textId="77777777" w:rsidR="00EA1690" w:rsidRPr="00765FE5" w:rsidRDefault="00EA1690" w:rsidP="00765FE5"/>
    <w:p w14:paraId="6ABFCACC" w14:textId="15D83CAB" w:rsidR="00D6565F" w:rsidRDefault="00D6565F" w:rsidP="00D6565F">
      <w:pPr>
        <w:pStyle w:val="Heading1"/>
      </w:pPr>
      <w:r>
        <w:t xml:space="preserve">Multi-Armed Bandit </w:t>
      </w:r>
    </w:p>
    <w:p w14:paraId="3843F8F1" w14:textId="4D876416" w:rsidR="00D6565F" w:rsidRPr="00D6565F" w:rsidRDefault="00D6565F" w:rsidP="00D6565F">
      <w:r>
        <w:t xml:space="preserve">This is a concept in Reinforcement Learning, where at each step agent or decision maker selects an action out of multiple actions. At beginning of process, properties or actual reward associated with an action is unknown or partially know. As time passes, real-value of an action becomes clearer and gradually an action converged to it real value. Main objective is to maximize the reward. </w:t>
      </w:r>
    </w:p>
    <w:p w14:paraId="6C81414E" w14:textId="176BD005" w:rsidR="00D6565F" w:rsidRDefault="005C6CB5" w:rsidP="00D6565F">
      <w:r>
        <w:t xml:space="preserve">In this, an action is equivalent to an ARM. </w:t>
      </w:r>
    </w:p>
    <w:p w14:paraId="1C318FAD" w14:textId="12FE5D4E" w:rsidR="005C6CB5" w:rsidRDefault="005C6CB5" w:rsidP="00D6565F">
      <w:r>
        <w:t xml:space="preserve">Value associated with an action is REWARD that selecting an ARM would yield. </w:t>
      </w:r>
    </w:p>
    <w:p w14:paraId="29A6D2E6" w14:textId="288FFD60" w:rsidR="005C6CB5" w:rsidRDefault="005C6CB5" w:rsidP="00D6565F">
      <w:r>
        <w:t xml:space="preserve">There could be multiple actions(arm) available, hence termed as Multi-Armed Bandit. </w:t>
      </w:r>
    </w:p>
    <w:p w14:paraId="63F4C6E4" w14:textId="77777777" w:rsidR="005C6CB5" w:rsidRDefault="005C6CB5" w:rsidP="00D6565F"/>
    <w:p w14:paraId="62D6E8C8" w14:textId="392B26A9" w:rsidR="005C6CB5" w:rsidRDefault="005C6CB5" w:rsidP="005C6CB5">
      <w:pPr>
        <w:pStyle w:val="Heading1"/>
      </w:pPr>
      <w:r>
        <w:t>Contextual Multi-Armed Bandit (Contextual Bandit)</w:t>
      </w:r>
    </w:p>
    <w:p w14:paraId="39BC480A" w14:textId="0526A0DE" w:rsidR="005C6CB5" w:rsidRDefault="005C6CB5" w:rsidP="005C6CB5">
      <w:r>
        <w:t xml:space="preserve">This is more specific case of MAB. In this, contextual information associated with a sample is used to identify an action (ARM). </w:t>
      </w:r>
    </w:p>
    <w:p w14:paraId="2A7DFB06" w14:textId="77777777" w:rsidR="005C6CB5" w:rsidRDefault="005C6CB5" w:rsidP="005C6CB5">
      <w:r>
        <w:t xml:space="preserve">Each ARM might have different effectiveness for different user. So, if some contextual information or characteristics of user known in prior, then selection of ARM would be based on that information. </w:t>
      </w:r>
    </w:p>
    <w:p w14:paraId="3E5B8609" w14:textId="7E449433" w:rsidR="005C6CB5" w:rsidRDefault="005C6CB5" w:rsidP="005C6CB5">
      <w:r>
        <w:t xml:space="preserve">MAB has no personalization (same policy applied to all situation), whereas CB are more personalized based on context and hence better results.  </w:t>
      </w:r>
    </w:p>
    <w:p w14:paraId="0735B9B3" w14:textId="2FA89D08" w:rsidR="00C43912" w:rsidRPr="005C6CB5" w:rsidRDefault="008E0C24" w:rsidP="005C6CB5">
      <w:r>
        <w:t xml:space="preserve">Exploration and Exploitation trade-off is important to achieve good policy. </w:t>
      </w:r>
    </w:p>
    <w:p w14:paraId="1EF43773" w14:textId="392598C8" w:rsidR="005C6CB5" w:rsidRDefault="00306CBA" w:rsidP="005C6CB5">
      <w:r>
        <w:rPr>
          <w:noProof/>
        </w:rPr>
        <mc:AlternateContent>
          <mc:Choice Requires="wpg">
            <w:drawing>
              <wp:anchor distT="0" distB="0" distL="114300" distR="114300" simplePos="0" relativeHeight="251675648" behindDoc="0" locked="0" layoutInCell="1" allowOverlap="1" wp14:anchorId="299FEE94" wp14:editId="7262F31D">
                <wp:simplePos x="0" y="0"/>
                <wp:positionH relativeFrom="margin">
                  <wp:align>left</wp:align>
                </wp:positionH>
                <wp:positionV relativeFrom="paragraph">
                  <wp:posOffset>203200</wp:posOffset>
                </wp:positionV>
                <wp:extent cx="5554980" cy="403860"/>
                <wp:effectExtent l="0" t="0" r="26670" b="15240"/>
                <wp:wrapNone/>
                <wp:docPr id="687082287" name="Group 3"/>
                <wp:cNvGraphicFramePr/>
                <a:graphic xmlns:a="http://schemas.openxmlformats.org/drawingml/2006/main">
                  <a:graphicData uri="http://schemas.microsoft.com/office/word/2010/wordprocessingGroup">
                    <wpg:wgp>
                      <wpg:cNvGrpSpPr/>
                      <wpg:grpSpPr>
                        <a:xfrm>
                          <a:off x="0" y="0"/>
                          <a:ext cx="5554980" cy="403860"/>
                          <a:chOff x="0" y="0"/>
                          <a:chExt cx="5554980" cy="403860"/>
                        </a:xfrm>
                      </wpg:grpSpPr>
                      <wps:wsp>
                        <wps:cNvPr id="1054792903" name="Rectangle: Rounded Corners 1"/>
                        <wps:cNvSpPr/>
                        <wps:spPr>
                          <a:xfrm>
                            <a:off x="4046220" y="0"/>
                            <a:ext cx="1508760" cy="365760"/>
                          </a:xfrm>
                          <a:prstGeom prst="round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9EAC4B" w14:textId="5E4317C8" w:rsidR="00726D86" w:rsidRPr="00726D86" w:rsidRDefault="00726D86" w:rsidP="00726D86">
                              <w:pPr>
                                <w:jc w:val="center"/>
                                <w:rPr>
                                  <w:color w:val="000000" w:themeColor="text1"/>
                                </w:rPr>
                              </w:pPr>
                              <w:r w:rsidRPr="00726D86">
                                <w:rPr>
                                  <w:color w:val="000000" w:themeColor="text1"/>
                                </w:rPr>
                                <w:t>Reward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281653" name="Rectangle: Rounded Corners 1"/>
                        <wps:cNvSpPr/>
                        <wps:spPr>
                          <a:xfrm>
                            <a:off x="2026920" y="15240"/>
                            <a:ext cx="1508760" cy="365760"/>
                          </a:xfrm>
                          <a:prstGeom prst="round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CC812B" w14:textId="6E6D9ED1" w:rsidR="00455A16" w:rsidRPr="00726D86" w:rsidRDefault="00455A16" w:rsidP="00455A16">
                              <w:pPr>
                                <w:jc w:val="center"/>
                                <w:rPr>
                                  <w:color w:val="000000" w:themeColor="text1"/>
                                </w:rPr>
                              </w:pPr>
                              <w:r w:rsidRPr="00726D86">
                                <w:rPr>
                                  <w:color w:val="000000" w:themeColor="text1"/>
                                </w:rPr>
                                <w:t>Action</w:t>
                              </w:r>
                              <w:r w:rsidR="00726D86" w:rsidRPr="00726D86">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40729" name="Rectangle: Rounded Corners 1"/>
                        <wps:cNvSpPr/>
                        <wps:spPr>
                          <a:xfrm>
                            <a:off x="0" y="38100"/>
                            <a:ext cx="1508760" cy="365760"/>
                          </a:xfrm>
                          <a:prstGeom prst="roundRect">
                            <a:avLst/>
                          </a:prstGeom>
                          <a:solidFill>
                            <a:schemeClr val="tx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95558D" w14:textId="0800A890" w:rsidR="00455A16" w:rsidRPr="00455A16" w:rsidRDefault="00306CBA" w:rsidP="00455A16">
                              <w:pPr>
                                <w:jc w:val="center"/>
                                <w:rPr>
                                  <w:color w:val="000000" w:themeColor="text1"/>
                                </w:rPr>
                              </w:pPr>
                              <w:r w:rsidRPr="00455A16">
                                <w:rPr>
                                  <w:color w:val="000000" w:themeColor="text1"/>
                                </w:rPr>
                                <w:t>State (</w:t>
                              </w:r>
                              <w:r w:rsidR="00455A16" w:rsidRPr="00455A16">
                                <w:rPr>
                                  <w:color w:val="000000" w:themeColor="text1"/>
                                </w:rPr>
                                <w:t>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353112" name="Straight Arrow Connector 2"/>
                        <wps:cNvCnPr/>
                        <wps:spPr>
                          <a:xfrm>
                            <a:off x="1501140" y="198120"/>
                            <a:ext cx="5105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5047738" name="Straight Arrow Connector 2"/>
                        <wps:cNvCnPr/>
                        <wps:spPr>
                          <a:xfrm>
                            <a:off x="3543300" y="198120"/>
                            <a:ext cx="5105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9FEE94" id="Group 3" o:spid="_x0000_s1026" style="position:absolute;margin-left:0;margin-top:16pt;width:437.4pt;height:31.8pt;z-index:251675648;mso-position-horizontal:left;mso-position-horizontal-relative:margin" coordsize="55549,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oBGgQAAIMUAAAOAAAAZHJzL2Uyb0RvYy54bWzsWNlu2zgUfR9g/oHQ+8RavQhxCsNtggEy&#10;bZB00GeGoiwBEqkh6cier59DaomzoA3atMC0fpG4Xl4eHR7eq9M3u7oid1zpUoqlF5z4HuGCyawU&#10;m6X398fzP+Ye0YaKjFZS8KW359p7c/b7b6dtk/JQFrLKuCIwInTaNkuvMKZJJxPNCl5TfSIbLtCZ&#10;S1VTg6raTDJFW1ivq0no+9NJK1XWKMm41mh923V6Z85+nnNmPuS55oZUSw++GfdU7nlrn5OzU5pu&#10;FG2KkvVu0K/woqalwKKjqbfUULJV5RNTdcmU1DI3J0zWE5nnJeNuD9hN4D/azYWS28btZZO2m2aE&#10;CdA+wumrzbL3dxequWmuFJBomw2wcDW7l12uavuGl2TnINuPkPGdIQyNSZLEizmQZeiL/Wg+7TFl&#10;BYB/Mo0V7z4/cTIsO3ngTNuAHvoeAf1tCNwUtOEOWJ0CgStFygzs9ZN4tggXfuQRQWuw9Rr8oWJT&#10;8ZRcy63IeEbWUgnQnQSWOtYtzB/h06kGks9gF/vxNAwB01MEg8Sfz4CaQzCaJrYM0yMQNG2UNhdc&#10;1sQWlh5IITLrmSMcvbvUphs/jLPra1mV2XlZVa5iTxNfV4rcUZwDswvd1Gpb/yWzrg1nye+/HJrt&#10;p3ND50Mz3HFn0lpxzh0sgE81bNyVzL7idtlKXPMcyIIm3YKjhc44ZYwLEzhfdEEz3jUDkM6VJ2s6&#10;g9Zyjo2NtnsDD/c42O6Q6cfbqdyJwjjZ71b/3ORxhltZCjNOrksh1XMGKuyqX7kbD8gOoLFFs7vd&#10;YYgt3spsDwoq2amTbth5iS99SbW5ogpyBHJAYs0HPPJKtktP9iWPFFL9+1y7HY8zgl6PtJC3paf/&#10;2VLFPVL9KXB6FkEcw6xxlTiZWW6qw57bwx6xrdcSzAkg5g1zRTveVEMxV7L+BCVe2VXRRQXD2kuP&#10;GTVU1qaTXWg546uVGwYNbKi5FDcNs8YtwJbEH3efqGp6uhtIzXs5nFiaPiJ8N9bOFHK1NTIv3Wm4&#10;x7WHHurRof39ZSQOwnkwTV5fRUI/nC56FQmSEB8QDAKle0k9KolF45dUku7+Gq6ko6D8XIKS+BDr&#10;Wbh49bAESo2AJJoHw91/lJIhcPi1pSQ8SslPGZsgP4uSKAjCQUpujKLlpjBkpZRskd0IgcxCKjIy&#10;APnNWvTp4RDmD0namBsi9AgCG1BCToLFPECQ8iA0SWxuhW6bJX4hvdG9R6MrXVz4KOyz+ZA9opWw&#10;T0PL6p3IiNk3yNqMKl3SZl1ADmGHvCBFeUEa8Xz+8YIU4kfnH2b3xfyjixEsQjZU/nHR8TTBbTab&#10;Rfgv1OXYr8TAKImjCNfYkYF9lj9cZN0h+H8wEFx0f7rcue3/ytlfaYd1x9j7f4dn/wEAAP//AwBQ&#10;SwMEFAAGAAgAAAAhAKOn6ozeAAAABgEAAA8AAABkcnMvZG93bnJldi54bWxMj0FLw0AQhe+C/2EZ&#10;wZvdpLW1xmxKKeqpFGwF8TZNpklodjZkt0n67x1PenoMb3jve+lqtI3qqfO1YwPxJAJFnLui5tLA&#10;5+HtYQnKB+QCG8dk4EoeVtntTYpJ4Qb+oH4fSiUh7BM0UIXQJlr7vCKLfuJaYvFOrrMY5OxKXXQ4&#10;SLht9DSKFtpizdJQYUubivLz/mINvA84rGfxa789nzbX78N897WNyZj7u3H9AirQGP6e4Rdf0CET&#10;pqO7cOFVY0CGBAOzqai4y6dHGXI08DxfgM5S/R8/+wEAAP//AwBQSwECLQAUAAYACAAAACEAtoM4&#10;kv4AAADhAQAAEwAAAAAAAAAAAAAAAAAAAAAAW0NvbnRlbnRfVHlwZXNdLnhtbFBLAQItABQABgAI&#10;AAAAIQA4/SH/1gAAAJQBAAALAAAAAAAAAAAAAAAAAC8BAABfcmVscy8ucmVsc1BLAQItABQABgAI&#10;AAAAIQD2HDoBGgQAAIMUAAAOAAAAAAAAAAAAAAAAAC4CAABkcnMvZTJvRG9jLnhtbFBLAQItABQA&#10;BgAIAAAAIQCjp+qM3gAAAAYBAAAPAAAAAAAAAAAAAAAAAHQGAABkcnMvZG93bnJldi54bWxQSwUG&#10;AAAAAAQABADzAAAAfwcAAAAA&#10;">
                <v:roundrect id="Rectangle: Rounded Corners 1" o:spid="_x0000_s1027" style="position:absolute;left:40462;width:15087;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2ZLyAAAAOMAAAAPAAAAZHJzL2Rvd25yZXYueG1sRE9fT8Iw&#10;EH838Ts0Z8IbtICgDAoRkkV8MEE0Ph/rsS2u17FW2L49NSHx8X7/b7FqbSXO1PjSsYbhQIEgzpwp&#10;Odfw9Zn2n0H4gGywckwaOvKwWt7fLTAx7sIfdN6HXMQQ9glqKEKoEyl9VpBFP3A1ceSOrrEY4tnk&#10;0jR4ieG2kiOlptJiybGhwJo2BWU/+1+r4T1dK1dOjp3bpfmp+349bO3bQeveQ/syBxGoDf/im3tr&#10;4nw1eXyajWZqDH8/RQDk8goAAP//AwBQSwECLQAUAAYACAAAACEA2+H2y+4AAACFAQAAEwAAAAAA&#10;AAAAAAAAAAAAAAAAW0NvbnRlbnRfVHlwZXNdLnhtbFBLAQItABQABgAIAAAAIQBa9CxbvwAAABUB&#10;AAALAAAAAAAAAAAAAAAAAB8BAABfcmVscy8ucmVsc1BLAQItABQABgAIAAAAIQC4d2ZLyAAAAOMA&#10;AAAPAAAAAAAAAAAAAAAAAAcCAABkcnMvZG93bnJldi54bWxQSwUGAAAAAAMAAwC3AAAA/AIAAAAA&#10;" fillcolor="#d5dce4 [671]" strokecolor="#09101d [484]" strokeweight="1pt">
                  <v:stroke joinstyle="miter"/>
                  <v:textbox>
                    <w:txbxContent>
                      <w:p w14:paraId="109EAC4B" w14:textId="5E4317C8" w:rsidR="00726D86" w:rsidRPr="00726D86" w:rsidRDefault="00726D86" w:rsidP="00726D86">
                        <w:pPr>
                          <w:jc w:val="center"/>
                          <w:rPr>
                            <w:color w:val="000000" w:themeColor="text1"/>
                          </w:rPr>
                        </w:pPr>
                        <w:r w:rsidRPr="00726D86">
                          <w:rPr>
                            <w:color w:val="000000" w:themeColor="text1"/>
                          </w:rPr>
                          <w:t>Reward Generation</w:t>
                        </w:r>
                      </w:p>
                    </w:txbxContent>
                  </v:textbox>
                </v:roundrect>
                <v:roundrect id="Rectangle: Rounded Corners 1" o:spid="_x0000_s1028" style="position:absolute;left:20269;top:152;width:15087;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I4xwAAAOIAAAAPAAAAZHJzL2Rvd25yZXYueG1sRE/LasJA&#10;FN0X/IfhCu7qJFpFoqNoIdQuhPrA9TVzTYKZO2lmqsnfdwpCl4fzXqxaU4k7Na60rCAeRiCIM6tL&#10;zhWcjunrDITzyBory6SgIwerZe9lgYm2D97T/eBzEULYJaig8L5OpHRZQQbd0NbEgbvaxqAPsMml&#10;bvARwk0lR1E0lQZLDg0F1vReUHY7/BgFu3QT2XJy7exXmn9354/L1nxelBr02/UchKfW/4uf7q0O&#10;89/i0SyeTsbwdylgkMtfAAAA//8DAFBLAQItABQABgAIAAAAIQDb4fbL7gAAAIUBAAATAAAAAAAA&#10;AAAAAAAAAAAAAABbQ29udGVudF9UeXBlc10ueG1sUEsBAi0AFAAGAAgAAAAhAFr0LFu/AAAAFQEA&#10;AAsAAAAAAAAAAAAAAAAAHwEAAF9yZWxzLy5yZWxzUEsBAi0AFAAGAAgAAAAhADPJMjjHAAAA4gAA&#10;AA8AAAAAAAAAAAAAAAAABwIAAGRycy9kb3ducmV2LnhtbFBLBQYAAAAAAwADALcAAAD7AgAAAAA=&#10;" fillcolor="#d5dce4 [671]" strokecolor="#09101d [484]" strokeweight="1pt">
                  <v:stroke joinstyle="miter"/>
                  <v:textbox>
                    <w:txbxContent>
                      <w:p w14:paraId="4FCC812B" w14:textId="6E6D9ED1" w:rsidR="00455A16" w:rsidRPr="00726D86" w:rsidRDefault="00455A16" w:rsidP="00455A16">
                        <w:pPr>
                          <w:jc w:val="center"/>
                          <w:rPr>
                            <w:color w:val="000000" w:themeColor="text1"/>
                          </w:rPr>
                        </w:pPr>
                        <w:r w:rsidRPr="00726D86">
                          <w:rPr>
                            <w:color w:val="000000" w:themeColor="text1"/>
                          </w:rPr>
                          <w:t>Action</w:t>
                        </w:r>
                        <w:r w:rsidR="00726D86" w:rsidRPr="00726D86">
                          <w:rPr>
                            <w:color w:val="000000" w:themeColor="text1"/>
                          </w:rPr>
                          <w:t xml:space="preserve"> </w:t>
                        </w:r>
                      </w:p>
                    </w:txbxContent>
                  </v:textbox>
                </v:roundrect>
                <v:roundrect id="Rectangle: Rounded Corners 1" o:spid="_x0000_s1029" style="position:absolute;top:381;width:15087;height:3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ySzxwAAAOIAAAAPAAAAZHJzL2Rvd25yZXYueG1sRE9da8Iw&#10;FH0f+B/CFXybyUTd1hllCkV9EDY39nxtrm1Zc1ObqO2/N8Jgj4fzPVu0thIXanzpWMPTUIEgzpwp&#10;Odfw/ZU+voDwAdlg5Zg0dORhMe89zDAx7sqfdNmHXMQQ9glqKEKoEyl9VpBFP3Q1ceSOrrEYImxy&#10;aRq8xnBbyZFSU2mx5NhQYE2rgrLf/dlq2KVL5crJsXMfaX7qftaHjd0etB702/c3EIHa8C/+c29M&#10;nD9R47F6Hr3C/VLEIOc3AAAA//8DAFBLAQItABQABgAIAAAAIQDb4fbL7gAAAIUBAAATAAAAAAAA&#10;AAAAAAAAAAAAAABbQ29udGVudF9UeXBlc10ueG1sUEsBAi0AFAAGAAgAAAAhAFr0LFu/AAAAFQEA&#10;AAsAAAAAAAAAAAAAAAAAHwEAAF9yZWxzLy5yZWxzUEsBAi0AFAAGAAgAAAAhAO1PJLPHAAAA4gAA&#10;AA8AAAAAAAAAAAAAAAAABwIAAGRycy9kb3ducmV2LnhtbFBLBQYAAAAAAwADALcAAAD7AgAAAAA=&#10;" fillcolor="#d5dce4 [671]" strokecolor="#09101d [484]" strokeweight="1pt">
                  <v:stroke joinstyle="miter"/>
                  <v:textbox>
                    <w:txbxContent>
                      <w:p w14:paraId="1895558D" w14:textId="0800A890" w:rsidR="00455A16" w:rsidRPr="00455A16" w:rsidRDefault="00306CBA" w:rsidP="00455A16">
                        <w:pPr>
                          <w:jc w:val="center"/>
                          <w:rPr>
                            <w:color w:val="000000" w:themeColor="text1"/>
                          </w:rPr>
                        </w:pPr>
                        <w:r w:rsidRPr="00455A16">
                          <w:rPr>
                            <w:color w:val="000000" w:themeColor="text1"/>
                          </w:rPr>
                          <w:t>State (</w:t>
                        </w:r>
                        <w:r w:rsidR="00455A16" w:rsidRPr="00455A16">
                          <w:rPr>
                            <w:color w:val="000000" w:themeColor="text1"/>
                          </w:rPr>
                          <w:t>Context)</w:t>
                        </w:r>
                      </w:p>
                    </w:txbxContent>
                  </v:textbox>
                </v:roundrect>
                <v:shapetype id="_x0000_t32" coordsize="21600,21600" o:spt="32" o:oned="t" path="m,l21600,21600e" filled="f">
                  <v:path arrowok="t" fillok="f" o:connecttype="none"/>
                  <o:lock v:ext="edit" shapetype="t"/>
                </v:shapetype>
                <v:shape id="Straight Arrow Connector 2" o:spid="_x0000_s1030" type="#_x0000_t32" style="position:absolute;left:15011;top:1981;width:51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VQ4yAAAAOIAAAAPAAAAZHJzL2Rvd25yZXYueG1sRI9bS8NA&#10;EIXfBf/DMoIvxW4ubamx2yKC6Kuxio9DdsyGZmdDdmzTf+8KQh8P5/JxNrvJ9+pIY+wCG8jnGSji&#10;JtiOWwP79+e7NagoyBb7wGTgTBF22+urDVY2nPiNjrW0Ko1wrNCAExkqrWPjyGOch4E4ed9h9ChJ&#10;jq22I57SuO91kWUr7bHjRHA40JOj5lD/+MSlfTGrl7P7xeEFP74+nZwXuRhzezM9PoASmuQS/m+/&#10;WgPlelUuyzwv4O9SugN6+wsAAP//AwBQSwECLQAUAAYACAAAACEA2+H2y+4AAACFAQAAEwAAAAAA&#10;AAAAAAAAAAAAAAAAW0NvbnRlbnRfVHlwZXNdLnhtbFBLAQItABQABgAIAAAAIQBa9CxbvwAAABUB&#10;AAALAAAAAAAAAAAAAAAAAB8BAABfcmVscy8ucmVsc1BLAQItABQABgAIAAAAIQCqyVQ4yAAAAOIA&#10;AAAPAAAAAAAAAAAAAAAAAAcCAABkcnMvZG93bnJldi54bWxQSwUGAAAAAAMAAwC3AAAA/AIAAAAA&#10;" strokecolor="#4472c4 [3204]" strokeweight=".5pt">
                  <v:stroke endarrow="block" joinstyle="miter"/>
                </v:shape>
                <v:shape id="Straight Arrow Connector 2" o:spid="_x0000_s1031" type="#_x0000_t32" style="position:absolute;left:35433;top:1981;width:51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VTLxwAAAOIAAAAPAAAAZHJzL2Rvd25yZXYueG1sRE9NT8JA&#10;EL2b8B82Y+KFyBZsQSsLISYGr1Y0HifdsdvQnW26I5R/7x5IPL687/V29J060RDbwAbmswwUcR1s&#10;y42Bw8fr/SOoKMgWu8Bk4EIRtpvJzRpLG878TqdKGpVCOJZowIn0pdaxduQxzkJPnLifMHiUBIdG&#10;2wHPKdx3epFlS+2x5dTgsKcXR/Wx+vWplw6LaVVMn/LjHj+/v5xc8rkYc3c77p5BCY3yL76636yB&#10;ZVFk+Wr1kDanS+kO6M0fAAAA//8DAFBLAQItABQABgAIAAAAIQDb4fbL7gAAAIUBAAATAAAAAAAA&#10;AAAAAAAAAAAAAABbQ29udGVudF9UeXBlc10ueG1sUEsBAi0AFAAGAAgAAAAhAFr0LFu/AAAAFQEA&#10;AAsAAAAAAAAAAAAAAAAAHwEAAF9yZWxzLy5yZWxzUEsBAi0AFAAGAAgAAAAhAALtVMvHAAAA4gAA&#10;AA8AAAAAAAAAAAAAAAAABwIAAGRycy9kb3ducmV2LnhtbFBLBQYAAAAAAwADALcAAAD7AgAAAAA=&#10;" strokecolor="#4472c4 [3204]" strokeweight=".5pt">
                  <v:stroke endarrow="block" joinstyle="miter"/>
                </v:shape>
                <w10:wrap anchorx="margin"/>
              </v:group>
            </w:pict>
          </mc:Fallback>
        </mc:AlternateContent>
      </w:r>
    </w:p>
    <w:p w14:paraId="65C9F83D" w14:textId="77777777" w:rsidR="00306CBA" w:rsidRDefault="00306CBA" w:rsidP="005C6CB5"/>
    <w:p w14:paraId="4B54F4EA" w14:textId="77777777" w:rsidR="00306CBA" w:rsidRDefault="00306CBA" w:rsidP="005C6CB5"/>
    <w:p w14:paraId="0CC5CF6A" w14:textId="77777777" w:rsidR="00EA1690" w:rsidRDefault="00EA1690" w:rsidP="00EA1690">
      <w:pPr>
        <w:pStyle w:val="Default"/>
      </w:pPr>
    </w:p>
    <w:p w14:paraId="1BB2D892" w14:textId="77777777" w:rsidR="00EA1690" w:rsidRDefault="00EA1690" w:rsidP="00EA1690">
      <w:pPr>
        <w:pStyle w:val="Default"/>
      </w:pPr>
      <w:r>
        <w:t xml:space="preserve"> </w:t>
      </w:r>
    </w:p>
    <w:p w14:paraId="053F68F1" w14:textId="77777777" w:rsidR="00306CBA" w:rsidRDefault="00306CBA" w:rsidP="005C6CB5"/>
    <w:p w14:paraId="68E70B51" w14:textId="0EEF29BC" w:rsidR="00271762" w:rsidRDefault="00B44A25" w:rsidP="00B44A25">
      <w:pPr>
        <w:pStyle w:val="Heading1"/>
      </w:pPr>
      <w:r>
        <w:t xml:space="preserve">Problem </w:t>
      </w:r>
      <w:r w:rsidR="004B2A2A">
        <w:t>Formulation:</w:t>
      </w:r>
      <w:r>
        <w:t xml:space="preserve"> </w:t>
      </w:r>
      <w:r w:rsidR="004B2A2A">
        <w:t>Cancer Treatment as Contextual Bandit</w:t>
      </w:r>
    </w:p>
    <w:p w14:paraId="15C95D77" w14:textId="77777777" w:rsidR="00C12EAE" w:rsidRDefault="004B2A2A" w:rsidP="004B2A2A">
      <w:r>
        <w:t xml:space="preserve">Given problem can be </w:t>
      </w:r>
      <w:r w:rsidR="003E0F1E">
        <w:t xml:space="preserve">formulated as Contextual Bandit problem. </w:t>
      </w:r>
    </w:p>
    <w:p w14:paraId="138A8B7E" w14:textId="69134B43" w:rsidR="004B2A2A" w:rsidRDefault="00937002" w:rsidP="004B2A2A">
      <w:r>
        <w:t xml:space="preserve">Each cancer treatment </w:t>
      </w:r>
      <w:r w:rsidR="00663AC5">
        <w:t xml:space="preserve">is formalized as an ARM in this problem. </w:t>
      </w:r>
    </w:p>
    <w:p w14:paraId="0CB5C265" w14:textId="2EE68823" w:rsidR="00C12EAE" w:rsidRDefault="00C12EAE" w:rsidP="004B2A2A">
      <w:proofErr w:type="gramStart"/>
      <w:r w:rsidRPr="004A6FA1">
        <w:rPr>
          <w:b/>
          <w:bCs/>
        </w:rPr>
        <w:t>ARMS :</w:t>
      </w:r>
      <w:proofErr w:type="gramEnd"/>
      <w:r>
        <w:t xml:space="preserve"> </w:t>
      </w:r>
      <w:r w:rsidR="00BF3E1D">
        <w:t xml:space="preserve">Treatment </w:t>
      </w:r>
      <w:proofErr w:type="gramStart"/>
      <w:r w:rsidR="00BF3E1D">
        <w:t>Type :</w:t>
      </w:r>
      <w:proofErr w:type="gramEnd"/>
      <w:r w:rsidR="00BF3E1D">
        <w:t xml:space="preserve"> Chemotherapy, </w:t>
      </w:r>
      <w:r w:rsidR="00E11870">
        <w:t>Surgery, Radiation Therapy, Harmone Therapy</w:t>
      </w:r>
    </w:p>
    <w:p w14:paraId="4C81B919" w14:textId="563B2A0D" w:rsidR="004A6FA1" w:rsidRDefault="004A6FA1" w:rsidP="004B2A2A">
      <w:r>
        <w:t xml:space="preserve">So, we see that there are 4 available ARMs. </w:t>
      </w:r>
    </w:p>
    <w:p w14:paraId="5B0C92CD" w14:textId="525055F2" w:rsidR="004A6FA1" w:rsidRDefault="004A6FA1" w:rsidP="004B2A2A">
      <w:r w:rsidRPr="002D38A7">
        <w:rPr>
          <w:b/>
          <w:bCs/>
        </w:rPr>
        <w:t>Contextual Information</w:t>
      </w:r>
      <w:r>
        <w:t xml:space="preserve">: </w:t>
      </w:r>
      <w:r w:rsidR="00ED228F">
        <w:t xml:space="preserve">Characteristic </w:t>
      </w:r>
      <w:proofErr w:type="gramStart"/>
      <w:r w:rsidR="00ED228F">
        <w:t>information like</w:t>
      </w:r>
      <w:proofErr w:type="gramEnd"/>
      <w:r w:rsidR="00ED228F">
        <w:t xml:space="preserve"> radius, texture, smoothness, </w:t>
      </w:r>
      <w:r w:rsidR="009C5DD8">
        <w:t xml:space="preserve">compactness etc are the context that describes </w:t>
      </w:r>
      <w:r w:rsidR="00ED228F">
        <w:t xml:space="preserve"> </w:t>
      </w:r>
    </w:p>
    <w:p w14:paraId="684273C7" w14:textId="15F03520" w:rsidR="002D38A7" w:rsidRDefault="002D38A7" w:rsidP="004B2A2A">
      <w:proofErr w:type="gramStart"/>
      <w:r w:rsidRPr="00C53B70">
        <w:rPr>
          <w:b/>
          <w:bCs/>
        </w:rPr>
        <w:t>Reward</w:t>
      </w:r>
      <w:r>
        <w:t xml:space="preserve"> :</w:t>
      </w:r>
      <w:proofErr w:type="gramEnd"/>
      <w:r>
        <w:t xml:space="preserve"> </w:t>
      </w:r>
      <w:r w:rsidR="0024466B">
        <w:t xml:space="preserve">No reward if selected ARM had failed treatment. </w:t>
      </w:r>
    </w:p>
    <w:p w14:paraId="7AA9DCA4" w14:textId="625EC8F3" w:rsidR="000D112D" w:rsidRDefault="00792C08" w:rsidP="004B2A2A">
      <w:r>
        <w:t xml:space="preserve">Given data set gives samples where </w:t>
      </w:r>
      <w:r w:rsidR="00AA7ECB">
        <w:t xml:space="preserve">for certain characteristics, a treatment arm was selected. Its status of treatment is also recorded as 0 or 1. </w:t>
      </w:r>
    </w:p>
    <w:p w14:paraId="3E2A099B" w14:textId="2A7B8C6C" w:rsidR="00AA7ECB" w:rsidRDefault="00AA7ECB" w:rsidP="004B2A2A">
      <w:r>
        <w:lastRenderedPageBreak/>
        <w:t xml:space="preserve">Additionally, </w:t>
      </w:r>
      <w:r w:rsidR="008E0C24">
        <w:t xml:space="preserve">cost incurred in the treatment is recorded. </w:t>
      </w:r>
    </w:p>
    <w:p w14:paraId="45D6A389" w14:textId="213D516D" w:rsidR="008E0C24" w:rsidRDefault="008E0C24" w:rsidP="004B2A2A">
      <w:r>
        <w:t xml:space="preserve">Hence, given problem aptly falls in category of Contextual Bandit problem, in which using context an optimal action would be determined based on the reward generated. </w:t>
      </w:r>
    </w:p>
    <w:p w14:paraId="4083ED71" w14:textId="103FE124" w:rsidR="00AA0406" w:rsidRDefault="00AA0406" w:rsidP="00AA0406">
      <w:pPr>
        <w:pStyle w:val="Heading1"/>
      </w:pPr>
      <w:r>
        <w:t>Problem Solution</w:t>
      </w:r>
    </w:p>
    <w:p w14:paraId="68E5CD23" w14:textId="19CFC31B" w:rsidR="00AA0406" w:rsidRDefault="00AA0406" w:rsidP="00AA0406">
      <w:r>
        <w:t xml:space="preserve">Contextual Bandit problem can be solved </w:t>
      </w:r>
      <w:r w:rsidR="00626DA6">
        <w:t>using various algorithms. In this case, we are using Liner UCB</w:t>
      </w:r>
      <w:r w:rsidR="00D73B3D">
        <w:t xml:space="preserve"> to solve and arrive at stable policy </w:t>
      </w:r>
      <w:r w:rsidR="00385F03">
        <w:t xml:space="preserve">which guarantees good results. </w:t>
      </w:r>
    </w:p>
    <w:p w14:paraId="14A911A3" w14:textId="3F6EAE7D" w:rsidR="00385F03" w:rsidRDefault="00385F03" w:rsidP="00AA0406">
      <w:r>
        <w:t xml:space="preserve">Linear </w:t>
      </w:r>
      <w:proofErr w:type="gramStart"/>
      <w:r>
        <w:t>UCB :</w:t>
      </w:r>
      <w:proofErr w:type="gramEnd"/>
      <w:r>
        <w:t xml:space="preserve"> Linear Upper Confidence Bound (</w:t>
      </w:r>
      <w:proofErr w:type="spellStart"/>
      <w:r>
        <w:t>LinUCB</w:t>
      </w:r>
      <w:proofErr w:type="spellEnd"/>
      <w:r>
        <w:t>)</w:t>
      </w:r>
    </w:p>
    <w:p w14:paraId="7E1B101F" w14:textId="70B79AF2" w:rsidR="00385F03" w:rsidRDefault="00883A8D" w:rsidP="00AA0406">
      <w:r>
        <w:t>Step</w:t>
      </w:r>
      <w:proofErr w:type="gramStart"/>
      <w:r>
        <w:t>1 :</w:t>
      </w:r>
      <w:proofErr w:type="gramEnd"/>
      <w:r>
        <w:t xml:space="preserve"> Select a sample from given data set. </w:t>
      </w:r>
    </w:p>
    <w:p w14:paraId="3CC6C738" w14:textId="37745BD0" w:rsidR="00883A8D" w:rsidRDefault="00883A8D" w:rsidP="00AA0406">
      <w:r>
        <w:t>Step</w:t>
      </w:r>
      <w:proofErr w:type="gramStart"/>
      <w:r>
        <w:t>2 :</w:t>
      </w:r>
      <w:proofErr w:type="gramEnd"/>
      <w:r>
        <w:t xml:space="preserve"> For this </w:t>
      </w:r>
      <w:r w:rsidR="00ED45CE">
        <w:t xml:space="preserve">sample, fetch out the context </w:t>
      </w:r>
    </w:p>
    <w:p w14:paraId="302B3B2B" w14:textId="77777777" w:rsidR="008B6FDA" w:rsidRDefault="002509D8" w:rsidP="00AA0406">
      <w:r>
        <w:t xml:space="preserve">Step </w:t>
      </w:r>
      <w:proofErr w:type="gramStart"/>
      <w:r>
        <w:t>3 :</w:t>
      </w:r>
      <w:proofErr w:type="gramEnd"/>
      <w:r>
        <w:t xml:space="preserve"> For </w:t>
      </w:r>
      <w:r w:rsidR="008B6FDA">
        <w:t xml:space="preserve">this </w:t>
      </w:r>
      <w:proofErr w:type="gramStart"/>
      <w:r w:rsidR="008B6FDA">
        <w:t xml:space="preserve">context, </w:t>
      </w:r>
      <w:r>
        <w:t xml:space="preserve"> calculate</w:t>
      </w:r>
      <w:proofErr w:type="gramEnd"/>
      <w:r>
        <w:t xml:space="preserve"> UCB </w:t>
      </w:r>
      <w:r w:rsidR="008B6FDA">
        <w:t>for each ARM</w:t>
      </w:r>
    </w:p>
    <w:p w14:paraId="4A3DCBB1" w14:textId="77777777" w:rsidR="0078792F" w:rsidRDefault="008B6FDA" w:rsidP="00AA0406">
      <w:r>
        <w:t xml:space="preserve">Step </w:t>
      </w:r>
      <w:proofErr w:type="gramStart"/>
      <w:r>
        <w:t>4 :</w:t>
      </w:r>
      <w:proofErr w:type="gramEnd"/>
      <w:r>
        <w:t xml:space="preserve"> Add to the </w:t>
      </w:r>
      <w:r w:rsidR="0078792F">
        <w:t xml:space="preserve">action list if newly calculated UCB is higher than already available one </w:t>
      </w:r>
    </w:p>
    <w:p w14:paraId="4C0A4D54" w14:textId="77777777" w:rsidR="0078792F" w:rsidRDefault="0078792F" w:rsidP="00AA0406">
      <w:r>
        <w:t>Step</w:t>
      </w:r>
      <w:proofErr w:type="gramStart"/>
      <w:r>
        <w:t>5 :</w:t>
      </w:r>
      <w:proofErr w:type="gramEnd"/>
      <w:r>
        <w:t xml:space="preserve"> Out of available action list, make a selection. </w:t>
      </w:r>
    </w:p>
    <w:p w14:paraId="04E5B07B" w14:textId="2E11F4A4" w:rsidR="008A7C47" w:rsidRDefault="0078792F" w:rsidP="00AA0406">
      <w:r>
        <w:t xml:space="preserve">Following </w:t>
      </w:r>
      <w:r w:rsidR="00236D9C">
        <w:t xml:space="preserve">image shows the mathematics behind </w:t>
      </w:r>
      <w:proofErr w:type="gramStart"/>
      <w:r w:rsidR="00236D9C">
        <w:t>this :</w:t>
      </w:r>
      <w:proofErr w:type="gramEnd"/>
      <w:r w:rsidR="00236D9C">
        <w:t xml:space="preserve"> </w:t>
      </w:r>
      <w:r w:rsidR="002509D8">
        <w:t xml:space="preserve"> </w:t>
      </w:r>
      <w:r w:rsidR="008A7C47">
        <w:rPr>
          <w:noProof/>
        </w:rPr>
        <w:drawing>
          <wp:inline distT="0" distB="0" distL="0" distR="0" wp14:anchorId="37D9CE39" wp14:editId="3FE23C53">
            <wp:extent cx="5731510" cy="2727960"/>
            <wp:effectExtent l="0" t="0" r="2540" b="0"/>
            <wp:docPr id="101403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0EE9F17F" w14:textId="67CF4CAF" w:rsidR="00236D9C" w:rsidRDefault="00A331FC" w:rsidP="00AA0406">
      <w:r>
        <w:t xml:space="preserve">Using above formula, python code was developed. </w:t>
      </w:r>
    </w:p>
    <w:p w14:paraId="08E4E5D1" w14:textId="39AB7C65" w:rsidR="00A331FC" w:rsidRDefault="00A331FC" w:rsidP="00AA0406">
      <w:r>
        <w:t xml:space="preserve">Class </w:t>
      </w:r>
      <w:proofErr w:type="spellStart"/>
      <w:r w:rsidRPr="00A331FC">
        <w:t>linucb_dis_canc_</w:t>
      </w:r>
      <w:proofErr w:type="gramStart"/>
      <w:r w:rsidRPr="00A331FC">
        <w:t>treatment</w:t>
      </w:r>
      <w:proofErr w:type="spellEnd"/>
      <w:r>
        <w:t xml:space="preserve"> :</w:t>
      </w:r>
      <w:proofErr w:type="gramEnd"/>
      <w:r>
        <w:t xml:space="preserve"> </w:t>
      </w:r>
      <w:r w:rsidR="005E0EF4">
        <w:t xml:space="preserve">UCB Calculation and Reward update function. </w:t>
      </w:r>
    </w:p>
    <w:p w14:paraId="7FEFF194" w14:textId="33DCB69F" w:rsidR="005E0EF4" w:rsidRDefault="005E0EF4" w:rsidP="00AA0406">
      <w:r>
        <w:t xml:space="preserve">Class </w:t>
      </w:r>
      <w:proofErr w:type="spellStart"/>
      <w:r>
        <w:t>linucb_</w:t>
      </w:r>
      <w:proofErr w:type="gramStart"/>
      <w:r>
        <w:t>policy</w:t>
      </w:r>
      <w:proofErr w:type="spellEnd"/>
      <w:r>
        <w:t xml:space="preserve"> :</w:t>
      </w:r>
      <w:proofErr w:type="gramEnd"/>
      <w:r>
        <w:t xml:space="preserve"> arm selection using </w:t>
      </w:r>
      <w:proofErr w:type="spellStart"/>
      <w:r w:rsidRPr="00A331FC">
        <w:t>linucb_dis_canc_treatment</w:t>
      </w:r>
      <w:proofErr w:type="spellEnd"/>
    </w:p>
    <w:p w14:paraId="5E2F6038" w14:textId="3B2232F2" w:rsidR="005E0EF4" w:rsidRDefault="00B14EC4" w:rsidP="00AA0406">
      <w:r>
        <w:t xml:space="preserve">Function </w:t>
      </w:r>
      <w:proofErr w:type="spellStart"/>
      <w:r w:rsidRPr="00B14EC4">
        <w:t>canc_tr_</w:t>
      </w:r>
      <w:proofErr w:type="gramStart"/>
      <w:r w:rsidRPr="00B14EC4">
        <w:t>simul</w:t>
      </w:r>
      <w:proofErr w:type="spellEnd"/>
      <w:r>
        <w:t xml:space="preserve"> :</w:t>
      </w:r>
      <w:proofErr w:type="gramEnd"/>
      <w:r>
        <w:t xml:space="preserve"> main controller function to read data samples and process. </w:t>
      </w:r>
    </w:p>
    <w:p w14:paraId="5666E640" w14:textId="0C136C6B" w:rsidR="00A37A24" w:rsidRDefault="00392AF4" w:rsidP="00AA0406">
      <w:r>
        <w:t xml:space="preserve">Reward Generation </w:t>
      </w:r>
      <w:proofErr w:type="gramStart"/>
      <w:r>
        <w:t>Function :</w:t>
      </w:r>
      <w:proofErr w:type="gramEnd"/>
      <w:r>
        <w:t xml:space="preserve"> Following policy was taken while generating </w:t>
      </w:r>
      <w:proofErr w:type="gramStart"/>
      <w:r>
        <w:t>rewards :</w:t>
      </w:r>
      <w:proofErr w:type="gramEnd"/>
      <w:r>
        <w:t xml:space="preserve"> </w:t>
      </w:r>
    </w:p>
    <w:p w14:paraId="206DE8FC" w14:textId="28C8D6E8" w:rsidR="00392AF4" w:rsidRDefault="00392AF4" w:rsidP="00392AF4">
      <w:pPr>
        <w:pStyle w:val="ListParagraph"/>
        <w:numPr>
          <w:ilvl w:val="0"/>
          <w:numId w:val="1"/>
        </w:numPr>
      </w:pPr>
      <w:r>
        <w:t xml:space="preserve">0 when </w:t>
      </w:r>
      <w:proofErr w:type="spellStart"/>
      <w:r>
        <w:t>selecte</w:t>
      </w:r>
      <w:proofErr w:type="spellEnd"/>
      <w:r>
        <w:t xml:space="preserve"> arm yielded “FAILURE”</w:t>
      </w:r>
    </w:p>
    <w:p w14:paraId="0001BFA6" w14:textId="219368FA" w:rsidR="00392AF4" w:rsidRDefault="00392AF4" w:rsidP="00392AF4">
      <w:pPr>
        <w:pStyle w:val="ListParagraph"/>
        <w:numPr>
          <w:ilvl w:val="0"/>
          <w:numId w:val="1"/>
        </w:numPr>
      </w:pPr>
      <w:r>
        <w:t>1/</w:t>
      </w:r>
      <w:r w:rsidR="00AA020A">
        <w:t>(</w:t>
      </w:r>
      <w:proofErr w:type="spellStart"/>
      <w:r w:rsidR="00AA020A">
        <w:t>money+</w:t>
      </w:r>
      <w:proofErr w:type="gramStart"/>
      <w:r w:rsidR="00AA020A">
        <w:t>time</w:t>
      </w:r>
      <w:proofErr w:type="spellEnd"/>
      <w:r w:rsidR="00AA020A">
        <w:t>)*</w:t>
      </w:r>
      <w:proofErr w:type="gramEnd"/>
      <w:r w:rsidR="00AA020A">
        <w:t xml:space="preserve">10pow3 when arm yielded “SUCCESS”. </w:t>
      </w:r>
      <w:r w:rsidR="00414053">
        <w:t xml:space="preserve">So, if a treatment arm yielded SUCCESS, give higher priority to </w:t>
      </w:r>
      <w:r w:rsidR="0016770D">
        <w:t xml:space="preserve">the case where lesser cost was incurred. </w:t>
      </w:r>
    </w:p>
    <w:p w14:paraId="324AA7DC" w14:textId="308F2291" w:rsidR="00A37A24" w:rsidRDefault="00A37A24" w:rsidP="00A37A24">
      <w:pPr>
        <w:pStyle w:val="Heading1"/>
      </w:pPr>
      <w:r>
        <w:lastRenderedPageBreak/>
        <w:t xml:space="preserve">Result: </w:t>
      </w:r>
    </w:p>
    <w:p w14:paraId="51D54DD0" w14:textId="719B2CCC" w:rsidR="00A37A24" w:rsidRDefault="00A37A24" w:rsidP="00A37A24">
      <w:r>
        <w:t xml:space="preserve">Based on above formulation, python code was generated. </w:t>
      </w:r>
      <w:r w:rsidR="00683748">
        <w:t xml:space="preserve">Various ALPHA (1.5, 1, 0.5) were used to control the trade-off of exploration and exploitation. </w:t>
      </w:r>
    </w:p>
    <w:p w14:paraId="5FA235D9" w14:textId="6CF8B3AD" w:rsidR="00785E11" w:rsidRDefault="00785E11">
      <w:r>
        <w:br w:type="page"/>
      </w:r>
    </w:p>
    <w:p w14:paraId="3899F793" w14:textId="7AE37EE7" w:rsidR="001D46F6" w:rsidRPr="001D46F6" w:rsidRDefault="001D46F6" w:rsidP="00785E11">
      <w:pPr>
        <w:pStyle w:val="HTMLPreformatted"/>
        <w:wordWrap w:val="0"/>
        <w:spacing w:line="291" w:lineRule="atLeast"/>
        <w:textAlignment w:val="baseline"/>
        <w:rPr>
          <w:b/>
          <w:bCs/>
          <w:color w:val="000000"/>
        </w:rPr>
      </w:pPr>
      <w:r w:rsidRPr="001D46F6">
        <w:rPr>
          <w:b/>
          <w:bCs/>
          <w:color w:val="000000"/>
        </w:rPr>
        <w:lastRenderedPageBreak/>
        <w:t>Statistical Significance of Treatment Arm:</w:t>
      </w:r>
    </w:p>
    <w:p w14:paraId="22EC2EBD" w14:textId="42BFBE89" w:rsidR="00785E11" w:rsidRDefault="00785E11" w:rsidP="00785E11">
      <w:pPr>
        <w:shd w:val="clear" w:color="auto" w:fill="FFFFFF"/>
        <w:rPr>
          <w:rFonts w:ascii="Helvetica" w:hAnsi="Helvetica" w:cs="Helvetica"/>
          <w:color w:val="000000"/>
          <w:sz w:val="21"/>
          <w:szCs w:val="21"/>
        </w:rPr>
      </w:pPr>
    </w:p>
    <w:p w14:paraId="2790AFA9" w14:textId="5935EF45" w:rsidR="00F01B7D" w:rsidRDefault="00F01B7D" w:rsidP="00F01B7D">
      <w:pPr>
        <w:pStyle w:val="HTMLPreformatted"/>
        <w:wordWrap w:val="0"/>
        <w:spacing w:line="291" w:lineRule="atLeast"/>
        <w:textAlignment w:val="baseline"/>
        <w:rPr>
          <w:color w:val="000000"/>
        </w:rPr>
      </w:pPr>
      <w:r>
        <w:rPr>
          <w:color w:val="000000"/>
        </w:rPr>
        <w:t>##Most effective arm              = Chemotherapy</w:t>
      </w:r>
    </w:p>
    <w:p w14:paraId="74AFB956" w14:textId="15EED424" w:rsidR="00F01B7D" w:rsidRDefault="00F01B7D" w:rsidP="00F01B7D">
      <w:pPr>
        <w:pStyle w:val="HTMLPreformatted"/>
        <w:wordWrap w:val="0"/>
        <w:spacing w:line="291" w:lineRule="atLeast"/>
        <w:textAlignment w:val="baseline"/>
        <w:rPr>
          <w:color w:val="000000"/>
        </w:rPr>
      </w:pPr>
      <w:r>
        <w:rPr>
          <w:color w:val="000000"/>
        </w:rPr>
        <w:t xml:space="preserve">##Number of </w:t>
      </w:r>
      <w:proofErr w:type="gramStart"/>
      <w:r>
        <w:rPr>
          <w:color w:val="000000"/>
        </w:rPr>
        <w:t>time</w:t>
      </w:r>
      <w:proofErr w:type="gramEnd"/>
      <w:r>
        <w:rPr>
          <w:color w:val="000000"/>
        </w:rPr>
        <w:t xml:space="preserve"> it was exploited </w:t>
      </w:r>
      <w:proofErr w:type="gramStart"/>
      <w:r>
        <w:rPr>
          <w:color w:val="000000"/>
        </w:rPr>
        <w:t>=  485</w:t>
      </w:r>
      <w:proofErr w:type="gramEnd"/>
    </w:p>
    <w:p w14:paraId="14661B5F" w14:textId="064D294C" w:rsidR="00F01B7D" w:rsidRDefault="00F01B7D" w:rsidP="00F01B7D">
      <w:pPr>
        <w:pStyle w:val="HTMLPreformatted"/>
        <w:wordWrap w:val="0"/>
        <w:spacing w:line="291" w:lineRule="atLeast"/>
        <w:textAlignment w:val="baseline"/>
        <w:rPr>
          <w:color w:val="000000"/>
        </w:rPr>
      </w:pPr>
      <w:r>
        <w:rPr>
          <w:color w:val="000000"/>
        </w:rPr>
        <w:t xml:space="preserve">##Number of </w:t>
      </w:r>
      <w:proofErr w:type="gramStart"/>
      <w:r>
        <w:rPr>
          <w:color w:val="000000"/>
        </w:rPr>
        <w:t>time</w:t>
      </w:r>
      <w:proofErr w:type="gramEnd"/>
      <w:r>
        <w:rPr>
          <w:color w:val="000000"/>
        </w:rPr>
        <w:t xml:space="preserve"> it was </w:t>
      </w:r>
      <w:proofErr w:type="gramStart"/>
      <w:r>
        <w:rPr>
          <w:color w:val="000000"/>
        </w:rPr>
        <w:t>explored  =</w:t>
      </w:r>
      <w:proofErr w:type="gramEnd"/>
      <w:r>
        <w:rPr>
          <w:color w:val="000000"/>
        </w:rPr>
        <w:t xml:space="preserve">  84</w:t>
      </w:r>
    </w:p>
    <w:p w14:paraId="2C34BA32" w14:textId="22D9BB30" w:rsidR="00F01B7D" w:rsidRDefault="00F01B7D" w:rsidP="00F01B7D">
      <w:pPr>
        <w:shd w:val="clear" w:color="auto" w:fill="FFFFFF"/>
        <w:rPr>
          <w:rFonts w:ascii="Helvetica" w:hAnsi="Helvetica" w:cs="Helvetica"/>
          <w:color w:val="000000"/>
          <w:sz w:val="21"/>
          <w:szCs w:val="21"/>
        </w:rPr>
      </w:pPr>
      <w:r>
        <w:rPr>
          <w:rFonts w:ascii="Helvetica" w:hAnsi="Helvetica" w:cs="Helvetica"/>
          <w:noProof/>
          <w:color w:val="000000"/>
          <w:sz w:val="21"/>
          <w:szCs w:val="21"/>
        </w:rPr>
        <w:drawing>
          <wp:inline distT="0" distB="0" distL="0" distR="0" wp14:anchorId="7FF2FAE9" wp14:editId="4E4E09C5">
            <wp:extent cx="5044440" cy="4145280"/>
            <wp:effectExtent l="0" t="0" r="3810" b="7620"/>
            <wp:docPr id="631119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4440" cy="4145280"/>
                    </a:xfrm>
                    <a:prstGeom prst="rect">
                      <a:avLst/>
                    </a:prstGeom>
                    <a:noFill/>
                    <a:ln>
                      <a:noFill/>
                    </a:ln>
                  </pic:spPr>
                </pic:pic>
              </a:graphicData>
            </a:graphic>
          </wp:inline>
        </w:drawing>
      </w:r>
    </w:p>
    <w:p w14:paraId="24EF982C" w14:textId="77777777" w:rsidR="00F01B7D" w:rsidRDefault="00F01B7D" w:rsidP="00785E11">
      <w:pPr>
        <w:shd w:val="clear" w:color="auto" w:fill="FFFFFF"/>
        <w:rPr>
          <w:rFonts w:ascii="Helvetica" w:hAnsi="Helvetica" w:cs="Helvetica"/>
          <w:color w:val="000000"/>
          <w:sz w:val="21"/>
          <w:szCs w:val="21"/>
        </w:rPr>
      </w:pPr>
    </w:p>
    <w:p w14:paraId="4F67055A" w14:textId="36F650ED" w:rsidR="00B03A07" w:rsidRPr="00E31D04" w:rsidRDefault="00B03A07" w:rsidP="00A37A24">
      <w:pPr>
        <w:rPr>
          <w:b/>
          <w:bCs/>
        </w:rPr>
      </w:pPr>
      <w:r w:rsidRPr="00E31D04">
        <w:rPr>
          <w:b/>
          <w:bCs/>
        </w:rPr>
        <w:t xml:space="preserve">In the above plot, it was observed that initially there was lesser success rate. But then online learning ticked in, and </w:t>
      </w:r>
      <w:r w:rsidR="00AD22C6" w:rsidRPr="00E31D04">
        <w:rPr>
          <w:b/>
          <w:bCs/>
        </w:rPr>
        <w:t xml:space="preserve">overall success status increased. </w:t>
      </w:r>
    </w:p>
    <w:p w14:paraId="4F2B9E90" w14:textId="375DF87E" w:rsidR="00AD22C6" w:rsidRPr="00A37A24" w:rsidRDefault="00AD22C6" w:rsidP="00A37A24">
      <w:r>
        <w:t xml:space="preserve">This ensured better reward generation. </w:t>
      </w:r>
    </w:p>
    <w:sectPr w:rsidR="00AD22C6" w:rsidRPr="00A37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754A"/>
    <w:multiLevelType w:val="hybridMultilevel"/>
    <w:tmpl w:val="D9E4B6F6"/>
    <w:lvl w:ilvl="0" w:tplc="4B36B9B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354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7D"/>
    <w:rsid w:val="000A059C"/>
    <w:rsid w:val="000D112D"/>
    <w:rsid w:val="000F3BBC"/>
    <w:rsid w:val="00153DA5"/>
    <w:rsid w:val="00161152"/>
    <w:rsid w:val="0016770D"/>
    <w:rsid w:val="00192CB4"/>
    <w:rsid w:val="001D46F6"/>
    <w:rsid w:val="00236D9C"/>
    <w:rsid w:val="0024466B"/>
    <w:rsid w:val="002509D8"/>
    <w:rsid w:val="00271762"/>
    <w:rsid w:val="002B6303"/>
    <w:rsid w:val="002D38A7"/>
    <w:rsid w:val="002E2D94"/>
    <w:rsid w:val="002F4222"/>
    <w:rsid w:val="00306CBA"/>
    <w:rsid w:val="00373990"/>
    <w:rsid w:val="00385F03"/>
    <w:rsid w:val="00392AF4"/>
    <w:rsid w:val="003A79B7"/>
    <w:rsid w:val="003E0F1E"/>
    <w:rsid w:val="00414053"/>
    <w:rsid w:val="00455A16"/>
    <w:rsid w:val="004A6FA1"/>
    <w:rsid w:val="004B2A2A"/>
    <w:rsid w:val="004E452C"/>
    <w:rsid w:val="005C6CB5"/>
    <w:rsid w:val="005E0EF4"/>
    <w:rsid w:val="00626DA6"/>
    <w:rsid w:val="00634B56"/>
    <w:rsid w:val="00663AC5"/>
    <w:rsid w:val="00683748"/>
    <w:rsid w:val="006B769E"/>
    <w:rsid w:val="00726D86"/>
    <w:rsid w:val="00765FE5"/>
    <w:rsid w:val="00780174"/>
    <w:rsid w:val="00785E11"/>
    <w:rsid w:val="0078792F"/>
    <w:rsid w:val="00792C08"/>
    <w:rsid w:val="00883A8D"/>
    <w:rsid w:val="008A7C47"/>
    <w:rsid w:val="008B6FDA"/>
    <w:rsid w:val="008E0C24"/>
    <w:rsid w:val="008E5A40"/>
    <w:rsid w:val="008E6FD3"/>
    <w:rsid w:val="00937002"/>
    <w:rsid w:val="009C5DD8"/>
    <w:rsid w:val="00A331FC"/>
    <w:rsid w:val="00A37A24"/>
    <w:rsid w:val="00A9012E"/>
    <w:rsid w:val="00AA020A"/>
    <w:rsid w:val="00AA0406"/>
    <w:rsid w:val="00AA7ECB"/>
    <w:rsid w:val="00AB6990"/>
    <w:rsid w:val="00AD22C6"/>
    <w:rsid w:val="00AF1D49"/>
    <w:rsid w:val="00B03A07"/>
    <w:rsid w:val="00B14EC4"/>
    <w:rsid w:val="00B25A36"/>
    <w:rsid w:val="00B44A25"/>
    <w:rsid w:val="00BB674C"/>
    <w:rsid w:val="00BF3E1D"/>
    <w:rsid w:val="00C12EAE"/>
    <w:rsid w:val="00C2386B"/>
    <w:rsid w:val="00C43912"/>
    <w:rsid w:val="00C53B70"/>
    <w:rsid w:val="00C54AC8"/>
    <w:rsid w:val="00D6565F"/>
    <w:rsid w:val="00D73B3D"/>
    <w:rsid w:val="00DA779D"/>
    <w:rsid w:val="00DD56B2"/>
    <w:rsid w:val="00E11870"/>
    <w:rsid w:val="00E31D04"/>
    <w:rsid w:val="00E5457D"/>
    <w:rsid w:val="00EA1690"/>
    <w:rsid w:val="00EB7B0F"/>
    <w:rsid w:val="00ED100A"/>
    <w:rsid w:val="00ED228F"/>
    <w:rsid w:val="00ED45CE"/>
    <w:rsid w:val="00F01B7D"/>
    <w:rsid w:val="00F623AE"/>
    <w:rsid w:val="00FD7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E74B"/>
  <w15:chartTrackingRefBased/>
  <w15:docId w15:val="{8304F392-7FA8-4C80-B591-6EE706C2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7D"/>
    <w:rPr>
      <w:rFonts w:asciiTheme="majorHAnsi" w:eastAsiaTheme="majorEastAsia" w:hAnsiTheme="majorHAnsi" w:cstheme="majorBidi"/>
      <w:color w:val="2F5496" w:themeColor="accent1" w:themeShade="BF"/>
      <w:sz w:val="32"/>
      <w:szCs w:val="32"/>
    </w:rPr>
  </w:style>
  <w:style w:type="character" w:customStyle="1" w:styleId="textlayer--absolute">
    <w:name w:val="textlayer--absolute"/>
    <w:basedOn w:val="DefaultParagraphFont"/>
    <w:rsid w:val="00E5457D"/>
  </w:style>
  <w:style w:type="paragraph" w:styleId="ListParagraph">
    <w:name w:val="List Paragraph"/>
    <w:basedOn w:val="Normal"/>
    <w:uiPriority w:val="34"/>
    <w:qFormat/>
    <w:rsid w:val="00E5457D"/>
    <w:pPr>
      <w:ind w:left="720"/>
      <w:contextualSpacing/>
    </w:pPr>
  </w:style>
  <w:style w:type="paragraph" w:styleId="HTMLPreformatted">
    <w:name w:val="HTML Preformatted"/>
    <w:basedOn w:val="Normal"/>
    <w:link w:val="HTMLPreformattedChar"/>
    <w:uiPriority w:val="99"/>
    <w:semiHidden/>
    <w:unhideWhenUsed/>
    <w:rsid w:val="002E2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E2D94"/>
    <w:rPr>
      <w:rFonts w:ascii="Courier New" w:eastAsia="Times New Roman" w:hAnsi="Courier New" w:cs="Courier New"/>
      <w:kern w:val="0"/>
      <w:sz w:val="20"/>
      <w:szCs w:val="20"/>
      <w:lang w:eastAsia="en-IN"/>
      <w14:ligatures w14:val="none"/>
    </w:rPr>
  </w:style>
  <w:style w:type="table" w:styleId="TableGrid">
    <w:name w:val="Table Grid"/>
    <w:basedOn w:val="TableNormal"/>
    <w:uiPriority w:val="39"/>
    <w:rsid w:val="00765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65FE5"/>
    <w:rPr>
      <w:rFonts w:asciiTheme="majorHAnsi" w:eastAsiaTheme="majorEastAsia" w:hAnsiTheme="majorHAnsi" w:cstheme="majorBidi"/>
      <w:color w:val="1F3763" w:themeColor="accent1" w:themeShade="7F"/>
      <w:sz w:val="24"/>
      <w:szCs w:val="24"/>
    </w:rPr>
  </w:style>
  <w:style w:type="paragraph" w:customStyle="1" w:styleId="Default">
    <w:name w:val="Default"/>
    <w:rsid w:val="00EA1690"/>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054">
      <w:bodyDiv w:val="1"/>
      <w:marLeft w:val="0"/>
      <w:marRight w:val="0"/>
      <w:marTop w:val="0"/>
      <w:marBottom w:val="0"/>
      <w:divBdr>
        <w:top w:val="none" w:sz="0" w:space="0" w:color="auto"/>
        <w:left w:val="none" w:sz="0" w:space="0" w:color="auto"/>
        <w:bottom w:val="none" w:sz="0" w:space="0" w:color="auto"/>
        <w:right w:val="none" w:sz="0" w:space="0" w:color="auto"/>
      </w:divBdr>
    </w:div>
    <w:div w:id="1528368305">
      <w:bodyDiv w:val="1"/>
      <w:marLeft w:val="0"/>
      <w:marRight w:val="0"/>
      <w:marTop w:val="0"/>
      <w:marBottom w:val="0"/>
      <w:divBdr>
        <w:top w:val="none" w:sz="0" w:space="0" w:color="auto"/>
        <w:left w:val="none" w:sz="0" w:space="0" w:color="auto"/>
        <w:bottom w:val="none" w:sz="0" w:space="0" w:color="auto"/>
        <w:right w:val="none" w:sz="0" w:space="0" w:color="auto"/>
      </w:divBdr>
    </w:div>
    <w:div w:id="1549993733">
      <w:bodyDiv w:val="1"/>
      <w:marLeft w:val="0"/>
      <w:marRight w:val="0"/>
      <w:marTop w:val="0"/>
      <w:marBottom w:val="0"/>
      <w:divBdr>
        <w:top w:val="none" w:sz="0" w:space="0" w:color="auto"/>
        <w:left w:val="none" w:sz="0" w:space="0" w:color="auto"/>
        <w:bottom w:val="none" w:sz="0" w:space="0" w:color="auto"/>
        <w:right w:val="none" w:sz="0" w:space="0" w:color="auto"/>
      </w:divBdr>
      <w:divsChild>
        <w:div w:id="1764229791">
          <w:marLeft w:val="0"/>
          <w:marRight w:val="0"/>
          <w:marTop w:val="0"/>
          <w:marBottom w:val="0"/>
          <w:divBdr>
            <w:top w:val="none" w:sz="0" w:space="0" w:color="auto"/>
            <w:left w:val="none" w:sz="0" w:space="0" w:color="auto"/>
            <w:bottom w:val="none" w:sz="0" w:space="0" w:color="auto"/>
            <w:right w:val="none" w:sz="0" w:space="0" w:color="auto"/>
          </w:divBdr>
        </w:div>
        <w:div w:id="146746620">
          <w:marLeft w:val="0"/>
          <w:marRight w:val="0"/>
          <w:marTop w:val="0"/>
          <w:marBottom w:val="0"/>
          <w:divBdr>
            <w:top w:val="none" w:sz="0" w:space="0" w:color="auto"/>
            <w:left w:val="none" w:sz="0" w:space="0" w:color="auto"/>
            <w:bottom w:val="none" w:sz="0" w:space="0" w:color="auto"/>
            <w:right w:val="none" w:sz="0" w:space="0" w:color="auto"/>
          </w:divBdr>
          <w:divsChild>
            <w:div w:id="1717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5715">
      <w:bodyDiv w:val="1"/>
      <w:marLeft w:val="0"/>
      <w:marRight w:val="0"/>
      <w:marTop w:val="0"/>
      <w:marBottom w:val="0"/>
      <w:divBdr>
        <w:top w:val="none" w:sz="0" w:space="0" w:color="auto"/>
        <w:left w:val="none" w:sz="0" w:space="0" w:color="auto"/>
        <w:bottom w:val="none" w:sz="0" w:space="0" w:color="auto"/>
        <w:right w:val="none" w:sz="0" w:space="0" w:color="auto"/>
      </w:divBdr>
    </w:div>
    <w:div w:id="2057774472">
      <w:bodyDiv w:val="1"/>
      <w:marLeft w:val="0"/>
      <w:marRight w:val="0"/>
      <w:marTop w:val="0"/>
      <w:marBottom w:val="0"/>
      <w:divBdr>
        <w:top w:val="none" w:sz="0" w:space="0" w:color="auto"/>
        <w:left w:val="none" w:sz="0" w:space="0" w:color="auto"/>
        <w:bottom w:val="none" w:sz="0" w:space="0" w:color="auto"/>
        <w:right w:val="none" w:sz="0" w:space="0" w:color="auto"/>
      </w:divBdr>
      <w:divsChild>
        <w:div w:id="1477064230">
          <w:marLeft w:val="0"/>
          <w:marRight w:val="0"/>
          <w:marTop w:val="0"/>
          <w:marBottom w:val="0"/>
          <w:divBdr>
            <w:top w:val="none" w:sz="0" w:space="0" w:color="auto"/>
            <w:left w:val="none" w:sz="0" w:space="0" w:color="auto"/>
            <w:bottom w:val="none" w:sz="0" w:space="0" w:color="auto"/>
            <w:right w:val="none" w:sz="0" w:space="0" w:color="auto"/>
          </w:divBdr>
        </w:div>
        <w:div w:id="1183932776">
          <w:marLeft w:val="0"/>
          <w:marRight w:val="0"/>
          <w:marTop w:val="0"/>
          <w:marBottom w:val="0"/>
          <w:divBdr>
            <w:top w:val="none" w:sz="0" w:space="0" w:color="auto"/>
            <w:left w:val="none" w:sz="0" w:space="0" w:color="auto"/>
            <w:bottom w:val="none" w:sz="0" w:space="0" w:color="auto"/>
            <w:right w:val="none" w:sz="0" w:space="0" w:color="auto"/>
          </w:divBdr>
          <w:divsChild>
            <w:div w:id="16873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3041</TotalTime>
  <Pages>6</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Saxena</dc:creator>
  <cp:keywords/>
  <dc:description/>
  <cp:lastModifiedBy>Shweta Saxena</cp:lastModifiedBy>
  <cp:revision>45</cp:revision>
  <dcterms:created xsi:type="dcterms:W3CDTF">2024-02-10T06:24:00Z</dcterms:created>
  <dcterms:modified xsi:type="dcterms:W3CDTF">2026-03-30T06:09:00Z</dcterms:modified>
</cp:coreProperties>
</file>