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4033603668213" w:lineRule="auto"/>
        <w:ind w:left="20.879974365234375"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u w:val="single"/>
        </w:rPr>
        <w:drawing>
          <wp:anchor allowOverlap="1" behindDoc="0" distB="114300" distT="114300" distL="114300" distR="114300" hidden="0" layoutInCell="1" locked="0" relativeHeight="0" simplePos="0">
            <wp:simplePos x="0" y="0"/>
            <wp:positionH relativeFrom="page">
              <wp:posOffset>425243</wp:posOffset>
            </wp:positionH>
            <wp:positionV relativeFrom="page">
              <wp:posOffset>276225</wp:posOffset>
            </wp:positionV>
            <wp:extent cx="1376363" cy="589870"/>
            <wp:effectExtent b="0" l="0" r="0" t="0"/>
            <wp:wrapNone/>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Final Project Report Template</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658203125" w:line="240" w:lineRule="auto"/>
        <w:ind w:left="11.75994873046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Introduction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2109375" w:line="240" w:lineRule="auto"/>
        <w:ind w:left="731.75994873046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Project overviews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2431640625" w:line="240" w:lineRule="auto"/>
        <w:ind w:left="731.75994873046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Objectives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2431640625" w:line="240" w:lineRule="auto"/>
        <w:ind w:left="5.99990844726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Project Initialization and Planning Phase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2109375" w:line="240" w:lineRule="auto"/>
        <w:ind w:left="725.999908447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 Define Problem Statement </w:t>
      </w:r>
    </w:p>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Project Initialization and Planning Phase</w:t>
      </w:r>
    </w:p>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tbl>
      <w:tblPr>
        <w:tblStyle w:val="Table1"/>
        <w:tblW w:w="9030.0" w:type="dxa"/>
        <w:jc w:val="left"/>
        <w:tblInd w:w="0.47988891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515"/>
        <w:tblGridChange w:id="0">
          <w:tblGrid>
            <w:gridCol w:w="4515"/>
            <w:gridCol w:w="4515"/>
          </w:tblGrid>
        </w:tblGridChange>
      </w:tblGrid>
      <w:tr>
        <w:trPr>
          <w:cantSplit w:val="0"/>
          <w:trHeight w:val="278.399658203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ind w:left="131.34719848632812" w:firstLine="0"/>
              <w:rPr>
                <w:rFonts w:ascii="Times New Roman" w:cs="Times New Roman" w:eastAsia="Times New Roman" w:hAnsi="Times New Roman"/>
                <w:sz w:val="24.079999923706055"/>
                <w:szCs w:val="24.079999923706055"/>
              </w:rPr>
            </w:pPr>
            <w:r w:rsidDel="00000000" w:rsidR="00000000" w:rsidRPr="00000000">
              <w:rPr>
                <w:rFonts w:ascii="Times New Roman" w:cs="Times New Roman" w:eastAsia="Times New Roman" w:hAnsi="Times New Roman"/>
                <w:sz w:val="24.079999923706055"/>
                <w:szCs w:val="24.079999923706055"/>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rFonts w:ascii="Times New Roman" w:cs="Times New Roman" w:eastAsia="Times New Roman" w:hAnsi="Times New Roman"/>
                <w:sz w:val="24.079999923706055"/>
                <w:szCs w:val="24.079999923706055"/>
              </w:rPr>
            </w:pPr>
            <w:r w:rsidDel="00000000" w:rsidR="00000000" w:rsidRPr="00000000">
              <w:rPr>
                <w:rFonts w:ascii="Times New Roman" w:cs="Times New Roman" w:eastAsia="Times New Roman" w:hAnsi="Times New Roman"/>
                <w:sz w:val="24"/>
                <w:szCs w:val="24"/>
                <w:rtl w:val="0"/>
              </w:rPr>
              <w:t xml:space="preserve">05-September-2026</w:t>
            </w:r>
            <w:r w:rsidDel="00000000" w:rsidR="00000000" w:rsidRPr="00000000">
              <w:rPr>
                <w:rtl w:val="0"/>
              </w:rPr>
            </w:r>
          </w:p>
        </w:tc>
      </w:tr>
      <w:tr>
        <w:trPr>
          <w:cantSplit w:val="0"/>
          <w:trHeight w:val="278.400878906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ind w:left="114.34555053710938" w:firstLine="0"/>
              <w:rPr>
                <w:rFonts w:ascii="Times New Roman" w:cs="Times New Roman" w:eastAsia="Times New Roman" w:hAnsi="Times New Roman"/>
                <w:sz w:val="24.079999923706055"/>
                <w:szCs w:val="24.079999923706055"/>
              </w:rPr>
            </w:pPr>
            <w:r w:rsidDel="00000000" w:rsidR="00000000" w:rsidRPr="00000000">
              <w:rPr>
                <w:rFonts w:ascii="Times New Roman" w:cs="Times New Roman" w:eastAsia="Times New Roman" w:hAnsi="Times New Roman"/>
                <w:sz w:val="24.079999923706055"/>
                <w:szCs w:val="24.079999923706055"/>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4.079999923706055"/>
                <w:szCs w:val="24.079999923706055"/>
              </w:rPr>
            </w:pPr>
            <w:r w:rsidDel="00000000" w:rsidR="00000000" w:rsidRPr="00000000">
              <w:rPr>
                <w:rFonts w:ascii="Times New Roman" w:cs="Times New Roman" w:eastAsia="Times New Roman" w:hAnsi="Times New Roman"/>
                <w:sz w:val="24.079999923706055"/>
                <w:szCs w:val="24.079999923706055"/>
                <w:rtl w:val="0"/>
              </w:rPr>
              <w:t xml:space="preserve"> -</w:t>
            </w:r>
          </w:p>
        </w:tc>
      </w:tr>
      <w:tr>
        <w:trPr>
          <w:cantSplit w:val="0"/>
          <w:trHeight w:val="278.399658203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ind w:left="131.34719848632812" w:firstLine="0"/>
              <w:rPr>
                <w:rFonts w:ascii="Times New Roman" w:cs="Times New Roman" w:eastAsia="Times New Roman" w:hAnsi="Times New Roman"/>
                <w:sz w:val="24.079999923706055"/>
                <w:szCs w:val="24.079999923706055"/>
              </w:rPr>
            </w:pPr>
            <w:r w:rsidDel="00000000" w:rsidR="00000000" w:rsidRPr="00000000">
              <w:rPr>
                <w:rFonts w:ascii="Times New Roman" w:cs="Times New Roman" w:eastAsia="Times New Roman" w:hAnsi="Times New Roman"/>
                <w:sz w:val="24.079999923706055"/>
                <w:szCs w:val="24.079999923706055"/>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4.079999923706055"/>
                <w:szCs w:val="24.079999923706055"/>
              </w:rPr>
            </w:pPr>
            <w:r w:rsidDel="00000000" w:rsidR="00000000" w:rsidRPr="00000000">
              <w:rPr>
                <w:rFonts w:ascii="Times New Roman" w:cs="Times New Roman" w:eastAsia="Times New Roman" w:hAnsi="Times New Roman"/>
                <w:sz w:val="24.079999923706055"/>
                <w:szCs w:val="24.079999923706055"/>
                <w:rtl w:val="0"/>
              </w:rPr>
              <w:t xml:space="preserve"> AI Career Pulse: Decoding the Job Market </w:t>
            </w:r>
          </w:p>
        </w:tc>
      </w:tr>
      <w:tr>
        <w:trPr>
          <w:cantSplit w:val="0"/>
          <w:trHeight w:val="278.399658203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ind w:left="131.34719848632812" w:firstLine="0"/>
              <w:rPr>
                <w:rFonts w:ascii="Times New Roman" w:cs="Times New Roman" w:eastAsia="Times New Roman" w:hAnsi="Times New Roman"/>
                <w:sz w:val="24.079999923706055"/>
                <w:szCs w:val="24.079999923706055"/>
              </w:rPr>
            </w:pPr>
            <w:r w:rsidDel="00000000" w:rsidR="00000000" w:rsidRPr="00000000">
              <w:rPr>
                <w:rFonts w:ascii="Times New Roman" w:cs="Times New Roman" w:eastAsia="Times New Roman" w:hAnsi="Times New Roman"/>
                <w:sz w:val="24.079999923706055"/>
                <w:szCs w:val="24.079999923706055"/>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ind w:left="125.1641845703125" w:firstLine="0"/>
              <w:rPr>
                <w:rFonts w:ascii="Times New Roman" w:cs="Times New Roman" w:eastAsia="Times New Roman" w:hAnsi="Times New Roman"/>
                <w:sz w:val="24.079999923706055"/>
                <w:szCs w:val="24.079999923706055"/>
              </w:rPr>
            </w:pPr>
            <w:r w:rsidDel="00000000" w:rsidR="00000000" w:rsidRPr="00000000">
              <w:rPr>
                <w:rFonts w:ascii="Times New Roman" w:cs="Times New Roman" w:eastAsia="Times New Roman" w:hAnsi="Times New Roman"/>
                <w:sz w:val="24.079999923706055"/>
                <w:szCs w:val="24.079999923706055"/>
                <w:rtl w:val="0"/>
              </w:rPr>
              <w:t xml:space="preserve">3 Marks</w:t>
            </w:r>
          </w:p>
        </w:tc>
      </w:tr>
    </w:tbl>
    <w:p w:rsidR="00000000" w:rsidDel="00000000" w:rsidP="00000000" w:rsidRDefault="00000000" w:rsidRPr="00000000" w14:paraId="00000011">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widowControl w:val="0"/>
        <w:spacing w:line="240" w:lineRule="auto"/>
        <w:ind w:left="9.8399353027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Define Problem Statements (Customer Problem Statement Template): </w:t>
      </w:r>
    </w:p>
    <w:p w:rsidR="00000000" w:rsidDel="00000000" w:rsidP="00000000" w:rsidRDefault="00000000" w:rsidRPr="00000000" w14:paraId="00000013">
      <w:pPr>
        <w:widowControl w:val="0"/>
        <w:spacing w:line="120" w:lineRule="auto"/>
        <w:ind w:left="9.83993530273437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widowControl w:val="0"/>
        <w:spacing w:line="240" w:lineRule="auto"/>
        <w:ind w:left="9.839935302734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 </w:t>
      </w:r>
    </w:p>
    <w:p w:rsidR="00000000" w:rsidDel="00000000" w:rsidP="00000000" w:rsidRDefault="00000000" w:rsidRPr="00000000" w14:paraId="00000015">
      <w:pPr>
        <w:widowControl w:val="0"/>
        <w:spacing w:before="183.692626953125" w:line="208.1352424621582" w:lineRule="auto"/>
        <w:ind w:left="20.63995361328125" w:right="1030.79956054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452938" cy="207853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52938" cy="207853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widowControl w:val="0"/>
        <w:spacing w:before="91.09130859375" w:line="240" w:lineRule="auto"/>
        <w:ind w:left="17.03994750976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Pr>
        <w:drawing>
          <wp:inline distB="114300" distT="114300" distL="114300" distR="114300">
            <wp:extent cx="6318809" cy="3162300"/>
            <wp:effectExtent b="0" l="0" r="0" t="0"/>
            <wp:docPr id="1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318809"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widowControl w:val="0"/>
        <w:spacing w:before="207.3199462890625"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widowControl w:val="0"/>
        <w:spacing w:before="207.39999999999998" w:line="12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pPr w:leftFromText="180" w:rightFromText="180" w:topFromText="180" w:bottomFromText="180" w:vertAnchor="text" w:horzAnchor="text" w:tblpX="720" w:tblpY="0"/>
        <w:tblW w:w="8805.0" w:type="dxa"/>
        <w:jc w:val="left"/>
        <w:tblInd w:w="0.47988891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455"/>
        <w:gridCol w:w="1650"/>
        <w:gridCol w:w="1125"/>
        <w:gridCol w:w="1485"/>
        <w:gridCol w:w="1710"/>
        <w:tblGridChange w:id="0">
          <w:tblGrid>
            <w:gridCol w:w="1380"/>
            <w:gridCol w:w="1455"/>
            <w:gridCol w:w="1650"/>
            <w:gridCol w:w="1125"/>
            <w:gridCol w:w="1485"/>
            <w:gridCol w:w="1710"/>
          </w:tblGrid>
        </w:tblGridChange>
      </w:tblGrid>
      <w:tr>
        <w:trPr>
          <w:cantSplit w:val="0"/>
          <w:trHeight w:val="595.1998901367188" w:hRule="atLeast"/>
          <w:tblHeader w:val="0"/>
        </w:trPr>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ind w:left="129.36004638671875"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  </w:t>
            </w:r>
          </w:p>
          <w:p w:rsidR="00000000" w:rsidDel="00000000" w:rsidP="00000000" w:rsidRDefault="00000000" w:rsidRPr="00000000" w14:paraId="0000001A">
            <w:pPr>
              <w:widowControl w:val="0"/>
              <w:spacing w:before="12.7203369140625" w:line="240" w:lineRule="auto"/>
              <w:ind w:left="120.24002075195312"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Statement (PS)</w:t>
            </w:r>
          </w:p>
        </w:tc>
        <w:tc>
          <w:tcPr>
            <w:tcMar>
              <w:top w:w="100.0" w:type="dxa"/>
              <w:left w:w="100.0" w:type="dxa"/>
              <w:bottom w:w="100.0" w:type="dxa"/>
              <w:right w:w="100.0" w:type="dxa"/>
            </w:tcMar>
          </w:tcPr>
          <w:p w:rsidR="00000000" w:rsidDel="00000000" w:rsidP="00000000" w:rsidRDefault="00000000" w:rsidRPr="00000000" w14:paraId="0000001B">
            <w:pPr>
              <w:widowControl w:val="0"/>
              <w:spacing w:line="240" w:lineRule="auto"/>
              <w:ind w:left="129.3603515625"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am </w:t>
            </w:r>
          </w:p>
          <w:p w:rsidR="00000000" w:rsidDel="00000000" w:rsidP="00000000" w:rsidRDefault="00000000" w:rsidRPr="00000000" w14:paraId="0000001C">
            <w:pPr>
              <w:widowControl w:val="0"/>
              <w:spacing w:before="12.7203369140625"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(Customer)</w:t>
            </w:r>
          </w:p>
        </w:tc>
        <w:tc>
          <w:tcPr>
            <w:tcMar>
              <w:top w:w="100.0" w:type="dxa"/>
              <w:left w:w="100.0" w:type="dxa"/>
              <w:bottom w:w="100.0" w:type="dxa"/>
              <w:right w:w="100.0" w:type="dxa"/>
            </w:tcMar>
          </w:tcPr>
          <w:p w:rsidR="00000000" w:rsidDel="00000000" w:rsidP="00000000" w:rsidRDefault="00000000" w:rsidRPr="00000000" w14:paraId="0000001D">
            <w:pPr>
              <w:widowControl w:val="0"/>
              <w:spacing w:line="240" w:lineRule="auto"/>
              <w:ind w:left="129.36004638671875"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 trying to </w:t>
            </w:r>
          </w:p>
        </w:tc>
        <w:tc>
          <w:tcPr>
            <w:tcMar>
              <w:top w:w="100.0" w:type="dxa"/>
              <w:left w:w="100.0" w:type="dxa"/>
              <w:bottom w:w="100.0" w:type="dxa"/>
              <w:right w:w="100.0" w:type="dxa"/>
            </w:tcMar>
          </w:tcPr>
          <w:p w:rsidR="00000000" w:rsidDel="00000000" w:rsidP="00000000" w:rsidRDefault="00000000" w:rsidRPr="00000000" w14:paraId="0000001E">
            <w:pPr>
              <w:widowControl w:val="0"/>
              <w:spacing w:line="240" w:lineRule="auto"/>
              <w:ind w:left="129.3597412109375"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But </w:t>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ind w:left="129.3603515625"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Because</w:t>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ind w:left="117.840576171875"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Which makes me feel</w:t>
            </w:r>
          </w:p>
        </w:tc>
      </w:tr>
      <w:tr>
        <w:trPr>
          <w:cantSplit w:val="0"/>
          <w:trHeight w:val="304.80010986328125" w:hRule="atLeast"/>
          <w:tblHeader w:val="0"/>
        </w:trPr>
        <w:tc>
          <w:tcPr>
            <w:tcMar>
              <w:top w:w="100.0" w:type="dxa"/>
              <w:left w:w="100.0" w:type="dxa"/>
              <w:bottom w:w="100.0" w:type="dxa"/>
              <w:right w:w="100.0" w:type="dxa"/>
            </w:tcMar>
          </w:tcPr>
          <w:p w:rsidR="00000000" w:rsidDel="00000000" w:rsidP="00000000" w:rsidRDefault="00000000" w:rsidRPr="00000000" w14:paraId="00000021">
            <w:pPr>
              <w:widowControl w:val="0"/>
              <w:spacing w:line="240" w:lineRule="auto"/>
              <w:ind w:left="132.9600524902343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PS-1</w:t>
            </w:r>
          </w:p>
        </w:tc>
        <w:tc>
          <w:tcPr>
            <w:tcMar>
              <w:top w:w="100.0" w:type="dxa"/>
              <w:left w:w="100.0" w:type="dxa"/>
              <w:bottom w:w="100.0" w:type="dxa"/>
              <w:right w:w="100.0" w:type="dxa"/>
            </w:tcMar>
          </w:tcPr>
          <w:p w:rsidR="00000000" w:rsidDel="00000000" w:rsidP="00000000" w:rsidRDefault="00000000" w:rsidRPr="00000000" w14:paraId="0000002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student or job seeker. </w:t>
            </w:r>
          </w:p>
        </w:tc>
        <w:tc>
          <w:tcPr>
            <w:tcMar>
              <w:top w:w="100.0" w:type="dxa"/>
              <w:left w:w="100.0" w:type="dxa"/>
              <w:bottom w:w="100.0" w:type="dxa"/>
              <w:right w:w="100.0" w:type="dxa"/>
            </w:tcMar>
          </w:tcPr>
          <w:p w:rsidR="00000000" w:rsidDel="00000000" w:rsidP="00000000" w:rsidRDefault="00000000" w:rsidRPr="00000000" w14:paraId="0000002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suitable career opportunities and understand current job market trends. </w:t>
            </w:r>
          </w:p>
        </w:tc>
        <w:tc>
          <w:tcPr>
            <w:tcMar>
              <w:top w:w="100.0" w:type="dxa"/>
              <w:left w:w="100.0" w:type="dxa"/>
              <w:bottom w:w="100.0" w:type="dxa"/>
              <w:right w:w="100.0" w:type="dxa"/>
            </w:tcMar>
          </w:tcPr>
          <w:p w:rsidR="00000000" w:rsidDel="00000000" w:rsidP="00000000" w:rsidRDefault="00000000" w:rsidRPr="00000000" w14:paraId="0000002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find it difficult to identify in-demand skills and suitable job roles. </w:t>
            </w:r>
          </w:p>
        </w:tc>
        <w:tc>
          <w:tcPr>
            <w:tcMar>
              <w:top w:w="100.0" w:type="dxa"/>
              <w:left w:w="100.0" w:type="dxa"/>
              <w:bottom w:w="100.0" w:type="dxa"/>
              <w:right w:w="100.0" w:type="dxa"/>
            </w:tcMar>
          </w:tcPr>
          <w:p w:rsidR="00000000" w:rsidDel="00000000" w:rsidP="00000000" w:rsidRDefault="00000000" w:rsidRPr="00000000" w14:paraId="0000002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market information is scattered across different platforms and changes frequently. </w:t>
            </w:r>
          </w:p>
        </w:tc>
        <w:tc>
          <w:tcPr>
            <w:tcMar>
              <w:top w:w="100.0" w:type="dxa"/>
              <w:left w:w="100.0" w:type="dxa"/>
              <w:bottom w:w="100.0" w:type="dxa"/>
              <w:right w:w="100.0" w:type="dxa"/>
            </w:tcMar>
          </w:tcPr>
          <w:p w:rsidR="00000000" w:rsidDel="00000000" w:rsidP="00000000" w:rsidRDefault="00000000" w:rsidRPr="00000000" w14:paraId="0000002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Confused and uncertain about my career decisions. </w:t>
            </w:r>
          </w:p>
        </w:tc>
      </w:tr>
      <w:tr>
        <w:trPr>
          <w:cantSplit w:val="0"/>
          <w:trHeight w:val="302.3211669921875" w:hRule="atLeast"/>
          <w:tblHeader w:val="0"/>
        </w:trPr>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ind w:left="132.9600524902343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PS-2</w:t>
            </w:r>
          </w:p>
        </w:tc>
        <w:tc>
          <w:tcPr>
            <w:tcMar>
              <w:top w:w="100.0" w:type="dxa"/>
              <w:left w:w="100.0" w:type="dxa"/>
              <w:bottom w:w="100.0" w:type="dxa"/>
              <w:right w:w="100.0" w:type="dxa"/>
            </w:tcMar>
          </w:tcPr>
          <w:p w:rsidR="00000000" w:rsidDel="00000000" w:rsidP="00000000" w:rsidRDefault="00000000" w:rsidRPr="00000000" w14:paraId="0000002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job seeker looking to improve my employability. </w:t>
            </w:r>
          </w:p>
        </w:tc>
        <w:tc>
          <w:tcPr>
            <w:tcMar>
              <w:top w:w="100.0" w:type="dxa"/>
              <w:left w:w="100.0" w:type="dxa"/>
              <w:bottom w:w="100.0" w:type="dxa"/>
              <w:right w:w="100.0" w:type="dxa"/>
            </w:tcMar>
          </w:tcPr>
          <w:p w:rsidR="00000000" w:rsidDel="00000000" w:rsidP="00000000" w:rsidRDefault="00000000" w:rsidRPr="00000000" w14:paraId="0000002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skills I need to learn to qualify for my desired job. </w:t>
            </w:r>
          </w:p>
        </w:tc>
        <w:tc>
          <w:tcPr>
            <w:tcMar>
              <w:top w:w="100.0" w:type="dxa"/>
              <w:left w:w="100.0" w:type="dxa"/>
              <w:bottom w:w="100.0" w:type="dxa"/>
              <w:right w:w="100.0" w:type="dxa"/>
            </w:tcMar>
          </w:tcPr>
          <w:p w:rsidR="00000000" w:rsidDel="00000000" w:rsidP="00000000" w:rsidRDefault="00000000" w:rsidRPr="00000000" w14:paraId="0000002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 not know which skills are most relevant to current industry requirements. </w:t>
            </w:r>
          </w:p>
        </w:tc>
        <w:tc>
          <w:tcPr>
            <w:tcMar>
              <w:top w:w="100.0" w:type="dxa"/>
              <w:left w:w="100.0" w:type="dxa"/>
              <w:bottom w:w="100.0" w:type="dxa"/>
              <w:right w:w="100.0" w:type="dxa"/>
            </w:tcMar>
          </w:tcPr>
          <w:p w:rsidR="00000000" w:rsidDel="00000000" w:rsidP="00000000" w:rsidRDefault="00000000" w:rsidRPr="00000000" w14:paraId="0000002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lack access to clear, personalized insights about job market demands and skill gaps. </w:t>
            </w:r>
          </w:p>
        </w:tc>
        <w:tc>
          <w:tcPr>
            <w:tcMar>
              <w:top w:w="100.0" w:type="dxa"/>
              <w:left w:w="100.0" w:type="dxa"/>
              <w:bottom w:w="100.0" w:type="dxa"/>
              <w:right w:w="100.0" w:type="dxa"/>
            </w:tcMar>
          </w:tcPr>
          <w:p w:rsidR="00000000" w:rsidDel="00000000" w:rsidP="00000000" w:rsidRDefault="00000000" w:rsidRPr="00000000" w14:paraId="0000002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Frustrated and worried about my future career opportunities. </w:t>
            </w:r>
          </w:p>
        </w:tc>
      </w:tr>
    </w:tbl>
    <w:p w:rsidR="00000000" w:rsidDel="00000000" w:rsidP="00000000" w:rsidRDefault="00000000" w:rsidRPr="00000000" w14:paraId="0000002D">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2109375" w:line="240" w:lineRule="auto"/>
        <w:ind w:left="725.9999084472656"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2109375" w:line="240" w:lineRule="auto"/>
        <w:ind w:left="725.999908447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 Project Proposal (Proposed Solution) </w:t>
      </w:r>
    </w:p>
    <w:p w:rsidR="00000000" w:rsidDel="00000000" w:rsidP="00000000" w:rsidRDefault="00000000" w:rsidRPr="00000000" w14:paraId="00000033">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Project Initialization and Planning Phase</w:t>
      </w:r>
      <w:r w:rsidDel="00000000" w:rsidR="00000000" w:rsidRPr="00000000">
        <w:rPr>
          <w:rtl w:val="0"/>
        </w:rPr>
      </w:r>
    </w:p>
    <w:p w:rsidR="00000000" w:rsidDel="00000000" w:rsidP="00000000" w:rsidRDefault="00000000" w:rsidRPr="00000000" w14:paraId="00000034">
      <w:pPr>
        <w:spacing w:after="160" w:line="120" w:lineRule="auto"/>
        <w:rPr>
          <w:rFonts w:ascii="Times New Roman" w:cs="Times New Roman" w:eastAsia="Times New Roman" w:hAnsi="Times New Roman"/>
        </w:rPr>
      </w:pPr>
      <w:r w:rsidDel="00000000" w:rsidR="00000000" w:rsidRPr="00000000">
        <w:rPr>
          <w:rtl w:val="0"/>
        </w:rPr>
      </w:r>
    </w:p>
    <w:sdt>
      <w:sdtPr>
        <w:lock w:val="contentLocked"/>
        <w:id w:val="-62356620"/>
        <w:tag w:val="goog_rdk_0"/>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05-September-2026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079999923706055"/>
                    <w:szCs w:val="24.079999923706055"/>
                    <w:rtl w:val="0"/>
                  </w:rPr>
                  <w:t xml:space="preserve">AI Career Pulse: Decoding the Job Market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Marks</w:t>
                </w:r>
              </w:p>
            </w:tc>
          </w:tr>
        </w:tbl>
      </w:sdtContent>
    </w:sdt>
    <w:p w:rsidR="00000000" w:rsidDel="00000000" w:rsidP="00000000" w:rsidRDefault="00000000" w:rsidRPr="00000000" w14:paraId="0000003D">
      <w:pPr>
        <w:spacing w:after="160" w:lin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Proposal (Proposed Solution) template</w:t>
      </w:r>
    </w:p>
    <w:p w:rsidR="00000000" w:rsidDel="00000000" w:rsidP="00000000" w:rsidRDefault="00000000" w:rsidRPr="00000000" w14:paraId="0000003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proposal outlines a solution to address a specific problem. With a clear objective, defined scope, and a concise problem statement, the proposed solution details the approach, key features, and resource requirements, including hardware, software, and personnel.</w:t>
      </w:r>
    </w:p>
    <w:sdt>
      <w:sdtPr>
        <w:lock w:val="contentLocked"/>
        <w:id w:val="-2018070271"/>
        <w:tag w:val="goog_rdk_1"/>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990"/>
            <w:tblGridChange w:id="0">
              <w:tblGrid>
                <w:gridCol w:w="2370"/>
                <w:gridCol w:w="6990"/>
              </w:tblGrid>
            </w:tblGridChange>
          </w:tblGrid>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Overview</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AI job market data from 2025 to 2026 using Tableau Public Edition and extract useful insights about AI job roles, salaries, industries, company sizes, education requirements, and experience levels. </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focuses on collecting and preparing AI job market data, analyzing employment trends, creating interactive visualizations and dashboards, and presenting insights through a Tableau story. It supports career exploration for freshers, mid-level professionals, and senior professionals. </w:t>
                </w:r>
              </w:p>
            </w:tc>
          </w:tr>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and job seekers often face difficulties understanding AI job market trends, identifying suitable job roles, comparing salary levels, and determining the skills and qualifications required for career growth. </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helps users understand job market requirements, explore career opportunities, identify relevant skills, and make informed career and upskilling decisions. </w:t>
                </w:r>
              </w:p>
            </w:tc>
          </w:tr>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Solution</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uses Tableau Desktop Public Edition as the primary Business Intelligence tool to analyze AI job market data from 2025 to 2026. Data analysis, preprocessing, and visualization techniques are used to identify patterns in job roles, salaries, industries, company sizes, education levels, and experience levels. </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Market Analysis: Analyze AI job roles and employment trends.</w:t>
                </w:r>
              </w:p>
              <w:p w:rsidR="00000000" w:rsidDel="00000000" w:rsidP="00000000" w:rsidRDefault="00000000" w:rsidRPr="00000000" w14:paraId="00000052">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Salary Analysis: Explore salary tiers across job roles and experience levels.</w:t>
                </w:r>
              </w:p>
              <w:p w:rsidR="00000000" w:rsidDel="00000000" w:rsidP="00000000" w:rsidRDefault="00000000" w:rsidRPr="00000000" w14:paraId="00000053">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Analysis: Compare AI opportunities across different industries.</w:t>
                </w:r>
              </w:p>
              <w:p w:rsidR="00000000" w:rsidDel="00000000" w:rsidP="00000000" w:rsidRDefault="00000000" w:rsidRPr="00000000" w14:paraId="00000054">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Size Analysis: Explore job opportunities by company size.</w:t>
                </w:r>
              </w:p>
              <w:p w:rsidR="00000000" w:rsidDel="00000000" w:rsidP="00000000" w:rsidRDefault="00000000" w:rsidRPr="00000000" w14:paraId="00000055">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Career Insights: Support career exploration for freshers, mid-level professionals, and senior professionals.</w:t>
                </w:r>
              </w:p>
              <w:p w:rsidR="00000000" w:rsidDel="00000000" w:rsidP="00000000" w:rsidRDefault="00000000" w:rsidRPr="00000000" w14:paraId="00000056">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Dashboard: Present job market insights through visualizations.</w:t>
                </w:r>
              </w:p>
              <w:p w:rsidR="00000000" w:rsidDel="00000000" w:rsidP="00000000" w:rsidRDefault="00000000" w:rsidRPr="00000000" w14:paraId="00000057">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Story: Communicate findings through a Tableau story.</w:t>
                </w:r>
              </w:p>
              <w:p w:rsidR="00000000" w:rsidDel="00000000" w:rsidP="00000000" w:rsidRDefault="00000000" w:rsidRPr="00000000" w14:paraId="00000058">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059">
      <w:pPr>
        <w:spacing w:after="160" w:lin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Requirements</w:t>
      </w:r>
      <w:r w:rsidDel="00000000" w:rsidR="00000000" w:rsidRPr="00000000">
        <w:rPr>
          <w:rtl w:val="0"/>
        </w:rPr>
      </w:r>
    </w:p>
    <w:sdt>
      <w:sdtPr>
        <w:lock w:val="contentLocked"/>
        <w:id w:val="222334578"/>
        <w:tag w:val="goog_rdk_2"/>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5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 Type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5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5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Specification/Allocation</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Computing Resources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for data analysis and visualization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Dual-core Intel i3 or equivalent; Intel i5 / Ryzen 5 recommended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for data processing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8 GB; 16 GB recommended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for datasets and project files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2–3 GB free; SSD with 10+ GB free recommended </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visualization and dashboard development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Tableau Desktop Public Edition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analysis and preprocessing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Pandas, NumPy, if required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preparation and project development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Jupyter Notebook, VS Code </w:t>
                </w:r>
              </w:p>
            </w:tc>
          </w:tr>
          <w:tr>
            <w:trPr>
              <w:cantSplit w:val="0"/>
              <w:trHeight w:val="44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job market dataset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2025–2026 job data in Excel or CSV format </w:t>
                </w:r>
              </w:p>
            </w:tc>
          </w:tr>
        </w:tbl>
      </w:sdtContent>
    </w:sdt>
    <w:p w:rsidR="00000000" w:rsidDel="00000000" w:rsidP="00000000" w:rsidRDefault="00000000" w:rsidRPr="00000000" w14:paraId="0000007C">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2109375" w:line="240" w:lineRule="auto"/>
        <w:ind w:left="725.9999084472656"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2109375" w:line="240" w:lineRule="auto"/>
        <w:ind w:left="725.999908447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 Initial Project Planning </w:t>
      </w:r>
    </w:p>
    <w:p w:rsidR="00000000" w:rsidDel="00000000" w:rsidP="00000000" w:rsidRDefault="00000000" w:rsidRPr="00000000" w14:paraId="00000080">
      <w:pPr>
        <w:spacing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Initial Project Planning Template</w:t>
      </w:r>
    </w:p>
    <w:p w:rsidR="00000000" w:rsidDel="00000000" w:rsidP="00000000" w:rsidRDefault="00000000" w:rsidRPr="00000000" w14:paraId="00000081">
      <w:pPr>
        <w:spacing w:line="259" w:lineRule="auto"/>
        <w:jc w:val="center"/>
        <w:rPr>
          <w:rFonts w:ascii="Times New Roman" w:cs="Times New Roman" w:eastAsia="Times New Roman" w:hAnsi="Times New Roman"/>
          <w:b w:val="1"/>
          <w:bCs w:val="1"/>
        </w:rPr>
      </w:pPr>
      <w:r w:rsidDel="00000000" w:rsidR="00000000" w:rsidRPr="00000000">
        <w:rPr>
          <w:rtl w:val="0"/>
        </w:rPr>
      </w:r>
    </w:p>
    <w:sdt>
      <w:sdtPr>
        <w:lock w:val="contentLocked"/>
        <w:id w:val="-848833150"/>
        <w:tag w:val="goog_rdk_3"/>
      </w:sdtPr>
      <w:sdtContent>
        <w:tbl>
          <w:tblPr>
            <w:tblStyle w:val="Table6"/>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05-September-2026</w:t>
                </w:r>
              </w:p>
            </w:tc>
          </w:tr>
          <w:tr>
            <w:trPr>
              <w:cantSplit w:val="0"/>
              <w:tblHeader w:val="0"/>
            </w:trPr>
            <w:tc>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ID</w:t>
                </w:r>
              </w:p>
            </w:tc>
            <w:tc>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Name</w:t>
                </w:r>
              </w:p>
            </w:tc>
            <w:tc>
              <w:tcPr/>
              <w:p w:rsidR="00000000" w:rsidDel="00000000" w:rsidP="00000000" w:rsidRDefault="00000000" w:rsidRPr="00000000" w14:paraId="0000008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079999923706055"/>
                    <w:szCs w:val="24.079999923706055"/>
                    <w:rtl w:val="0"/>
                  </w:rPr>
                  <w:t xml:space="preserve">AI Career Pulse: Decoding the Job Market </w:t>
                </w:r>
                <w:r w:rsidDel="00000000" w:rsidR="00000000" w:rsidRPr="00000000">
                  <w:rPr>
                    <w:rtl w:val="0"/>
                  </w:rPr>
                </w:r>
              </w:p>
            </w:tc>
          </w:tr>
          <w:tr>
            <w:trPr>
              <w:cantSplit w:val="0"/>
              <w:tblHeader w:val="0"/>
            </w:trPr>
            <w:tc>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Marks</w:t>
                </w:r>
              </w:p>
            </w:tc>
            <w:tc>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Marks</w:t>
                </w:r>
              </w:p>
            </w:tc>
          </w:tr>
        </w:tbl>
      </w:sdtContent>
    </w:sdt>
    <w:p w:rsidR="00000000" w:rsidDel="00000000" w:rsidP="00000000" w:rsidRDefault="00000000" w:rsidRPr="00000000" w14:paraId="0000008A">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 Backlog, Sprint Schedule, and Estimation (4 Marks)</w:t>
      </w:r>
    </w:p>
    <w:p w:rsidR="00000000" w:rsidDel="00000000" w:rsidP="00000000" w:rsidRDefault="00000000" w:rsidRPr="00000000" w14:paraId="0000008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below template to create a product backlog and sprint schedule</w:t>
      </w:r>
    </w:p>
    <w:sdt>
      <w:sdtPr>
        <w:lock w:val="contentLocked"/>
        <w:id w:val="1336797353"/>
        <w:tag w:val="goog_rdk_4"/>
      </w:sdtPr>
      <w:sdtContent>
        <w:tbl>
          <w:tblPr>
            <w:tblStyle w:val="Table7"/>
            <w:tblW w:w="10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0"/>
            <w:gridCol w:w="1280"/>
            <w:gridCol w:w="880"/>
            <w:gridCol w:w="2740"/>
            <w:gridCol w:w="740"/>
            <w:gridCol w:w="980"/>
            <w:gridCol w:w="1020"/>
            <w:gridCol w:w="1160"/>
            <w:gridCol w:w="1100"/>
            <w:tblGridChange w:id="0">
              <w:tblGrid>
                <w:gridCol w:w="880"/>
                <w:gridCol w:w="1280"/>
                <w:gridCol w:w="880"/>
                <w:gridCol w:w="2740"/>
                <w:gridCol w:w="740"/>
                <w:gridCol w:w="980"/>
                <w:gridCol w:w="1020"/>
                <w:gridCol w:w="1160"/>
                <w:gridCol w:w="1100"/>
              </w:tblGrid>
            </w:tblGridChange>
          </w:tblGrid>
          <w:tr>
            <w:trPr>
              <w:cantSplit w:val="0"/>
              <w:trHeight w:val="266" w:hRule="atLeast"/>
              <w:tblHeader w:val="1"/>
            </w:trPr>
            <w:tc>
              <w:tcPr/>
              <w:p w:rsidR="00000000" w:rsidDel="00000000" w:rsidP="00000000" w:rsidRDefault="00000000" w:rsidRPr="00000000" w14:paraId="0000008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w:t>
                </w:r>
              </w:p>
            </w:tc>
            <w:tc>
              <w:tcPr/>
              <w:p w:rsidR="00000000" w:rsidDel="00000000" w:rsidP="00000000" w:rsidRDefault="00000000" w:rsidRPr="00000000" w14:paraId="0000008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 (Epic)</w:t>
                </w:r>
              </w:p>
            </w:tc>
            <w:tc>
              <w:tcPr/>
              <w:p w:rsidR="00000000" w:rsidDel="00000000" w:rsidP="00000000" w:rsidRDefault="00000000" w:rsidRPr="00000000" w14:paraId="0000008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Story Number</w:t>
                </w:r>
              </w:p>
            </w:tc>
            <w:tc>
              <w:tcPr/>
              <w:p w:rsidR="00000000" w:rsidDel="00000000" w:rsidP="00000000" w:rsidRDefault="00000000" w:rsidRPr="00000000" w14:paraId="0000009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Story / Task</w:t>
                </w:r>
              </w:p>
            </w:tc>
            <w:tc>
              <w:tcPr/>
              <w:p w:rsidR="00000000" w:rsidDel="00000000" w:rsidP="00000000" w:rsidRDefault="00000000" w:rsidRPr="00000000" w14:paraId="0000009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Story Points</w:t>
                </w:r>
              </w:p>
            </w:tc>
            <w:tc>
              <w:tcPr/>
              <w:p w:rsidR="00000000" w:rsidDel="00000000" w:rsidP="00000000" w:rsidRDefault="00000000" w:rsidRPr="00000000" w14:paraId="0000009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p w:rsidR="00000000" w:rsidDel="00000000" w:rsidP="00000000" w:rsidRDefault="00000000" w:rsidRPr="00000000" w14:paraId="0000009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Members</w:t>
                </w:r>
              </w:p>
            </w:tc>
            <w:tc>
              <w:tcPr/>
              <w:p w:rsidR="00000000" w:rsidDel="00000000" w:rsidP="00000000" w:rsidRDefault="00000000" w:rsidRPr="00000000" w14:paraId="0000009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Start Date</w:t>
                </w:r>
              </w:p>
            </w:tc>
            <w:tc>
              <w:tcPr/>
              <w:p w:rsidR="00000000" w:rsidDel="00000000" w:rsidP="00000000" w:rsidRDefault="00000000" w:rsidRPr="00000000" w14:paraId="0000009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End Date (Planned)</w:t>
                </w:r>
              </w:p>
            </w:tc>
          </w:tr>
          <w:tr>
            <w:trPr>
              <w:cantSplit w:val="0"/>
              <w:trHeight w:val="392" w:hRule="atLeast"/>
              <w:tblHeader w:val="0"/>
            </w:trPr>
            <w:tc>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Sprint-1</w:t>
                </w:r>
              </w:p>
            </w:tc>
            <w:tc>
              <w:tcPr/>
              <w:p w:rsidR="00000000" w:rsidDel="00000000" w:rsidP="00000000" w:rsidRDefault="00000000" w:rsidRPr="00000000" w14:paraId="00000097">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34"/>
                    <w:szCs w:val="34"/>
                    <w:vertAlign w:val="subscript"/>
                  </w:rPr>
                </w:pPr>
                <w:bookmarkStart w:colFirst="0" w:colLast="0" w:name="_heading=h.jf1z1ru6v9ar" w:id="0"/>
                <w:bookmarkEnd w:id="0"/>
                <w:r w:rsidDel="00000000" w:rsidR="00000000" w:rsidRPr="00000000">
                  <w:rPr>
                    <w:color w:val="0a0a0a"/>
                    <w:sz w:val="34"/>
                    <w:szCs w:val="34"/>
                    <w:vertAlign w:val="subscript"/>
                    <w:rtl w:val="0"/>
                  </w:rPr>
                  <w:t xml:space="preserve">Data Collection &amp; Extraction</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USN-1</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B">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34"/>
                    <w:szCs w:val="34"/>
                    <w:vertAlign w:val="subscript"/>
                  </w:rPr>
                </w:pPr>
                <w:bookmarkStart w:colFirst="0" w:colLast="0" w:name="_heading=h.7kztte41ogav" w:id="1"/>
                <w:bookmarkEnd w:id="1"/>
                <w:r w:rsidDel="00000000" w:rsidR="00000000" w:rsidRPr="00000000">
                  <w:rPr>
                    <w:color w:val="0a0a0a"/>
                    <w:sz w:val="34"/>
                    <w:szCs w:val="34"/>
                    <w:vertAlign w:val="subscript"/>
                    <w:rtl w:val="0"/>
                  </w:rPr>
                  <w:t xml:space="preserve">- Downloading the dataset</w:t>
                </w:r>
              </w:p>
              <w:p w:rsidR="00000000" w:rsidDel="00000000" w:rsidP="00000000" w:rsidRDefault="00000000" w:rsidRPr="00000000" w14:paraId="0000009C">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34"/>
                    <w:szCs w:val="34"/>
                    <w:vertAlign w:val="subscript"/>
                  </w:rPr>
                </w:pPr>
                <w:bookmarkStart w:colFirst="0" w:colLast="0" w:name="_heading=h.czbvqr1paxn3" w:id="2"/>
                <w:bookmarkEnd w:id="2"/>
                <w:r w:rsidDel="00000000" w:rsidR="00000000" w:rsidRPr="00000000">
                  <w:rPr>
                    <w:color w:val="0a0a0a"/>
                    <w:sz w:val="34"/>
                    <w:szCs w:val="34"/>
                    <w:vertAlign w:val="subscript"/>
                    <w:rtl w:val="0"/>
                  </w:rPr>
                  <w:t xml:space="preserve">- Loading the Dataset</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Prashant</w:t>
                </w:r>
              </w:p>
            </w:tc>
            <w:tc>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27-Aug-2026</w:t>
                </w:r>
              </w:p>
            </w:tc>
            <w:tc>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3-sep-2026</w:t>
                </w:r>
              </w:p>
            </w:tc>
          </w:tr>
          <w:tr>
            <w:trPr>
              <w:cantSplit w:val="0"/>
              <w:trHeight w:val="392" w:hRule="atLeast"/>
              <w:tblHeader w:val="0"/>
            </w:trPr>
            <w:tc>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Sprint-1</w:t>
                </w:r>
              </w:p>
            </w:tc>
            <w:tc>
              <w:tcPr/>
              <w:p w:rsidR="00000000" w:rsidDel="00000000" w:rsidP="00000000" w:rsidRDefault="00000000" w:rsidRPr="00000000" w14:paraId="000000A4">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34"/>
                    <w:szCs w:val="34"/>
                    <w:vertAlign w:val="subscript"/>
                  </w:rPr>
                </w:pPr>
                <w:bookmarkStart w:colFirst="0" w:colLast="0" w:name="_heading=h.xqgxukifru6a" w:id="3"/>
                <w:bookmarkEnd w:id="3"/>
                <w:r w:rsidDel="00000000" w:rsidR="00000000" w:rsidRPr="00000000">
                  <w:rPr>
                    <w:color w:val="0a0a0a"/>
                    <w:sz w:val="34"/>
                    <w:szCs w:val="34"/>
                    <w:vertAlign w:val="subscript"/>
                    <w:rtl w:val="0"/>
                  </w:rPr>
                  <w:t xml:space="preserve">Data Preparation</w:t>
                </w:r>
              </w:p>
              <w:p w:rsidR="00000000" w:rsidDel="00000000" w:rsidP="00000000" w:rsidRDefault="00000000" w:rsidRPr="00000000" w14:paraId="000000A5">
                <w:pPr>
                  <w:rPr>
                    <w:rFonts w:ascii="Times New Roman" w:cs="Times New Roman" w:eastAsia="Times New Roman" w:hAnsi="Times New Roman"/>
                    <w:sz w:val="24"/>
                    <w:szCs w:val="24"/>
                    <w:vertAlign w:val="subscript"/>
                  </w:rPr>
                </w:pPr>
                <w:r w:rsidDel="00000000" w:rsidR="00000000" w:rsidRPr="00000000">
                  <w:rPr>
                    <w:rtl w:val="0"/>
                  </w:rPr>
                </w:r>
              </w:p>
            </w:tc>
            <w:tc>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USN-2</w:t>
                </w:r>
              </w:p>
            </w:tc>
            <w:tc>
              <w:tcPr/>
              <w:p w:rsidR="00000000" w:rsidDel="00000000" w:rsidP="00000000" w:rsidRDefault="00000000" w:rsidRPr="00000000" w14:paraId="000000A7">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34"/>
                    <w:szCs w:val="34"/>
                    <w:vertAlign w:val="subscript"/>
                  </w:rPr>
                </w:pPr>
                <w:bookmarkStart w:colFirst="0" w:colLast="0" w:name="_heading=h.savzd6oq4ecc" w:id="4"/>
                <w:bookmarkEnd w:id="4"/>
                <w:r w:rsidDel="00000000" w:rsidR="00000000" w:rsidRPr="00000000">
                  <w:rPr>
                    <w:color w:val="0a0a0a"/>
                    <w:sz w:val="34"/>
                    <w:szCs w:val="34"/>
                    <w:vertAlign w:val="subscript"/>
                    <w:rtl w:val="0"/>
                  </w:rPr>
                  <w:t xml:space="preserve">- Prepare the Data for Visualization</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Prashant</w:t>
                </w:r>
              </w:p>
            </w:tc>
            <w:tc>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27-Aug-2026</w:t>
                </w:r>
              </w:p>
            </w:tc>
            <w:tc>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3-sep-2026</w:t>
                </w:r>
              </w:p>
            </w:tc>
          </w:tr>
          <w:tr>
            <w:trPr>
              <w:cantSplit w:val="0"/>
              <w:trHeight w:val="392" w:hRule="atLeast"/>
              <w:tblHeader w:val="0"/>
            </w:trPr>
            <w:tc>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Sprint-1</w:t>
                </w:r>
              </w:p>
            </w:tc>
            <w:tc>
              <w:tcPr/>
              <w:p w:rsidR="00000000" w:rsidDel="00000000" w:rsidP="00000000" w:rsidRDefault="00000000" w:rsidRPr="00000000" w14:paraId="000000AF">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34"/>
                    <w:szCs w:val="34"/>
                    <w:vertAlign w:val="subscript"/>
                  </w:rPr>
                </w:pPr>
                <w:bookmarkStart w:colFirst="0" w:colLast="0" w:name="_heading=h.h7b870l0csvm" w:id="5"/>
                <w:bookmarkEnd w:id="5"/>
                <w:r w:rsidDel="00000000" w:rsidR="00000000" w:rsidRPr="00000000">
                  <w:rPr>
                    <w:color w:val="0a0a0a"/>
                    <w:sz w:val="34"/>
                    <w:szCs w:val="34"/>
                    <w:vertAlign w:val="subscript"/>
                    <w:rtl w:val="0"/>
                  </w:rPr>
                  <w:t xml:space="preserve">Data Visualizations</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USN-3</w:t>
                </w:r>
              </w:p>
            </w:tc>
            <w:tc>
              <w:tcPr/>
              <w:p w:rsidR="00000000" w:rsidDel="00000000" w:rsidP="00000000" w:rsidRDefault="00000000" w:rsidRPr="00000000" w14:paraId="000000B2">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34"/>
                    <w:szCs w:val="34"/>
                    <w:vertAlign w:val="subscript"/>
                  </w:rPr>
                </w:pPr>
                <w:bookmarkStart w:colFirst="0" w:colLast="0" w:name="_heading=h.d9rt9tr966sv" w:id="6"/>
                <w:bookmarkEnd w:id="6"/>
                <w:r w:rsidDel="00000000" w:rsidR="00000000" w:rsidRPr="00000000">
                  <w:rPr>
                    <w:color w:val="0a0a0a"/>
                    <w:sz w:val="34"/>
                    <w:szCs w:val="34"/>
                    <w:vertAlign w:val="subscript"/>
                    <w:rtl w:val="0"/>
                  </w:rPr>
                  <w:t xml:space="preserve">- No of Unique Visualizations</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Prashant</w:t>
                </w:r>
              </w:p>
            </w:tc>
            <w:tc>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27-Aug-2026</w:t>
                </w:r>
              </w:p>
            </w:tc>
            <w:tc>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3-sep-2026</w:t>
                </w:r>
              </w:p>
            </w:tc>
          </w:tr>
          <w:tr>
            <w:trPr>
              <w:cantSplit w:val="0"/>
              <w:trHeight w:val="392" w:hRule="atLeast"/>
              <w:tblHeader w:val="0"/>
            </w:trPr>
            <w:tc>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Sprint-2</w:t>
                </w:r>
              </w:p>
            </w:tc>
            <w:tc>
              <w:tcPr/>
              <w:p w:rsidR="00000000" w:rsidDel="00000000" w:rsidP="00000000" w:rsidRDefault="00000000" w:rsidRPr="00000000" w14:paraId="000000BA">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34"/>
                    <w:szCs w:val="34"/>
                    <w:vertAlign w:val="subscript"/>
                  </w:rPr>
                </w:pPr>
                <w:bookmarkStart w:colFirst="0" w:colLast="0" w:name="_heading=h.ru8lffszyyod" w:id="7"/>
                <w:bookmarkEnd w:id="7"/>
                <w:r w:rsidDel="00000000" w:rsidR="00000000" w:rsidRPr="00000000">
                  <w:rPr>
                    <w:color w:val="0a0a0a"/>
                    <w:sz w:val="34"/>
                    <w:szCs w:val="34"/>
                    <w:vertAlign w:val="subscript"/>
                    <w:rtl w:val="0"/>
                  </w:rPr>
                  <w:t xml:space="preserve">Dashboard</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USN-4</w:t>
                </w:r>
              </w:p>
            </w:tc>
            <w:tc>
              <w:tcPr/>
              <w:p w:rsidR="00000000" w:rsidDel="00000000" w:rsidP="00000000" w:rsidRDefault="00000000" w:rsidRPr="00000000" w14:paraId="000000BD">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34"/>
                    <w:szCs w:val="34"/>
                    <w:vertAlign w:val="subscript"/>
                  </w:rPr>
                </w:pPr>
                <w:bookmarkStart w:colFirst="0" w:colLast="0" w:name="_heading=h.3h5p94mivrua" w:id="8"/>
                <w:bookmarkEnd w:id="8"/>
                <w:r w:rsidDel="00000000" w:rsidR="00000000" w:rsidRPr="00000000">
                  <w:rPr>
                    <w:color w:val="0a0a0a"/>
                    <w:sz w:val="34"/>
                    <w:szCs w:val="34"/>
                    <w:vertAlign w:val="subscript"/>
                    <w:rtl w:val="0"/>
                  </w:rPr>
                  <w:t xml:space="preserve">- Responsive and Design of Dashboard</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Prashant</w:t>
                </w:r>
              </w:p>
            </w:tc>
            <w:tc>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28-Aug-2026</w:t>
                </w:r>
              </w:p>
            </w:tc>
            <w:tc>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3-sep-2026</w:t>
                </w:r>
              </w:p>
            </w:tc>
          </w:tr>
          <w:tr>
            <w:trPr>
              <w:cantSplit w:val="0"/>
              <w:trHeight w:val="392" w:hRule="atLeast"/>
              <w:tblHeader w:val="0"/>
            </w:trPr>
            <w:tc>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Sprint-2</w:t>
                </w:r>
              </w:p>
            </w:tc>
            <w:tc>
              <w:tcPr/>
              <w:p w:rsidR="00000000" w:rsidDel="00000000" w:rsidP="00000000" w:rsidRDefault="00000000" w:rsidRPr="00000000" w14:paraId="000000C5">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34"/>
                    <w:szCs w:val="34"/>
                    <w:vertAlign w:val="subscript"/>
                  </w:rPr>
                </w:pPr>
                <w:bookmarkStart w:colFirst="0" w:colLast="0" w:name="_heading=h.tvwim0ghsow3" w:id="9"/>
                <w:bookmarkEnd w:id="9"/>
                <w:r w:rsidDel="00000000" w:rsidR="00000000" w:rsidRPr="00000000">
                  <w:rPr>
                    <w:color w:val="0a0a0a"/>
                    <w:sz w:val="34"/>
                    <w:szCs w:val="34"/>
                    <w:vertAlign w:val="subscript"/>
                    <w:rtl w:val="0"/>
                  </w:rPr>
                  <w:t xml:space="preserve">Story</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USN-5</w:t>
                </w:r>
              </w:p>
            </w:tc>
            <w:tc>
              <w:tcPr/>
              <w:p w:rsidR="00000000" w:rsidDel="00000000" w:rsidP="00000000" w:rsidRDefault="00000000" w:rsidRPr="00000000" w14:paraId="000000C8">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34"/>
                    <w:szCs w:val="34"/>
                    <w:vertAlign w:val="subscript"/>
                  </w:rPr>
                </w:pPr>
                <w:bookmarkStart w:colFirst="0" w:colLast="0" w:name="_heading=h.iobj1l2bo84a" w:id="10"/>
                <w:bookmarkEnd w:id="10"/>
                <w:r w:rsidDel="00000000" w:rsidR="00000000" w:rsidRPr="00000000">
                  <w:rPr>
                    <w:color w:val="0a0a0a"/>
                    <w:sz w:val="34"/>
                    <w:szCs w:val="34"/>
                    <w:vertAlign w:val="subscript"/>
                    <w:rtl w:val="0"/>
                  </w:rPr>
                  <w:t xml:space="preserve">- Creating story</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Prashant</w:t>
                </w:r>
              </w:p>
            </w:tc>
            <w:tc>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28-Aug-2026</w:t>
                </w:r>
              </w:p>
            </w:tc>
            <w:tc>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3-sep-2026</w:t>
                </w:r>
              </w:p>
            </w:tc>
          </w:tr>
          <w:tr>
            <w:trPr>
              <w:cantSplit w:val="0"/>
              <w:trHeight w:val="392" w:hRule="atLeast"/>
              <w:tblHeader w:val="0"/>
            </w:trPr>
            <w:tc>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Sprint-2</w:t>
                </w:r>
              </w:p>
            </w:tc>
            <w:tc>
              <w:tcPr/>
              <w:p w:rsidR="00000000" w:rsidDel="00000000" w:rsidP="00000000" w:rsidRDefault="00000000" w:rsidRPr="00000000" w14:paraId="000000D0">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34"/>
                    <w:szCs w:val="34"/>
                    <w:vertAlign w:val="subscript"/>
                  </w:rPr>
                </w:pPr>
                <w:bookmarkStart w:colFirst="0" w:colLast="0" w:name="_heading=h.u857ppv0ccx" w:id="11"/>
                <w:bookmarkEnd w:id="11"/>
                <w:r w:rsidDel="00000000" w:rsidR="00000000" w:rsidRPr="00000000">
                  <w:rPr>
                    <w:color w:val="0a0a0a"/>
                    <w:sz w:val="34"/>
                    <w:szCs w:val="34"/>
                    <w:vertAlign w:val="subscript"/>
                    <w:rtl w:val="0"/>
                  </w:rPr>
                  <w:t xml:space="preserve">Project Demonstration &amp; Documentation</w:t>
                </w:r>
              </w:p>
              <w:p w:rsidR="00000000" w:rsidDel="00000000" w:rsidP="00000000" w:rsidRDefault="00000000" w:rsidRPr="00000000" w14:paraId="000000D1">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34"/>
                    <w:szCs w:val="34"/>
                    <w:vertAlign w:val="subscript"/>
                  </w:rPr>
                </w:pPr>
                <w:bookmarkStart w:colFirst="0" w:colLast="0" w:name="_heading=h.tvwim0ghsow3" w:id="9"/>
                <w:bookmarkEnd w:id="9"/>
                <w:r w:rsidDel="00000000" w:rsidR="00000000" w:rsidRPr="00000000">
                  <w:rPr>
                    <w:rtl w:val="0"/>
                  </w:rPr>
                </w:r>
              </w:p>
            </w:tc>
            <w:tc>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USN-6</w:t>
                </w:r>
              </w:p>
            </w:tc>
            <w:tc>
              <w:tcPr/>
              <w:p w:rsidR="00000000" w:rsidDel="00000000" w:rsidP="00000000" w:rsidRDefault="00000000" w:rsidRPr="00000000" w14:paraId="000000D3">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34"/>
                    <w:szCs w:val="34"/>
                    <w:vertAlign w:val="subscript"/>
                  </w:rPr>
                </w:pPr>
                <w:bookmarkStart w:colFirst="0" w:colLast="0" w:name="_heading=h.gbu3o3ef2tzr" w:id="12"/>
                <w:bookmarkEnd w:id="12"/>
                <w:r w:rsidDel="00000000" w:rsidR="00000000" w:rsidRPr="00000000">
                  <w:rPr>
                    <w:color w:val="0a0a0a"/>
                    <w:sz w:val="34"/>
                    <w:szCs w:val="34"/>
                    <w:vertAlign w:val="subscript"/>
                    <w:rtl w:val="0"/>
                  </w:rPr>
                  <w:t xml:space="preserve">- Project Demonstration Video</w:t>
                </w:r>
              </w:p>
              <w:p w:rsidR="00000000" w:rsidDel="00000000" w:rsidP="00000000" w:rsidRDefault="00000000" w:rsidRPr="00000000" w14:paraId="000000D4">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34"/>
                    <w:szCs w:val="34"/>
                    <w:vertAlign w:val="subscript"/>
                  </w:rPr>
                </w:pPr>
                <w:bookmarkStart w:colFirst="0" w:colLast="0" w:name="_heading=h.uhzzdux2bevz" w:id="13"/>
                <w:bookmarkEnd w:id="13"/>
                <w:r w:rsidDel="00000000" w:rsidR="00000000" w:rsidRPr="00000000">
                  <w:rPr>
                    <w:color w:val="0a0a0a"/>
                    <w:sz w:val="34"/>
                    <w:szCs w:val="34"/>
                    <w:vertAlign w:val="subscript"/>
                    <w:rtl w:val="0"/>
                  </w:rPr>
                  <w:t xml:space="preserve">- Project Documentation</w:t>
                </w:r>
              </w:p>
              <w:p w:rsidR="00000000" w:rsidDel="00000000" w:rsidP="00000000" w:rsidRDefault="00000000" w:rsidRPr="00000000" w14:paraId="000000D5">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Rule="auto"/>
                  <w:rPr>
                    <w:color w:val="0a0a0a"/>
                    <w:sz w:val="34"/>
                    <w:szCs w:val="34"/>
                    <w:vertAlign w:val="subscript"/>
                  </w:rPr>
                </w:pPr>
                <w:bookmarkStart w:colFirst="0" w:colLast="0" w:name="_heading=h.iobj1l2bo84a" w:id="10"/>
                <w:bookmarkEnd w:id="10"/>
                <w:r w:rsidDel="00000000" w:rsidR="00000000" w:rsidRPr="00000000">
                  <w:rPr>
                    <w:rtl w:val="0"/>
                  </w:rPr>
                </w:r>
              </w:p>
            </w:tc>
            <w:tc>
              <w:tcPr/>
              <w:p w:rsidR="00000000" w:rsidDel="00000000" w:rsidP="00000000" w:rsidRDefault="00000000" w:rsidRPr="00000000" w14:paraId="000000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Prashant</w:t>
                </w:r>
              </w:p>
            </w:tc>
            <w:tc>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28-Aug-2026</w:t>
                </w:r>
              </w:p>
            </w:tc>
            <w:tc>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3-sep-2026</w:t>
                </w:r>
              </w:p>
            </w:tc>
          </w:tr>
        </w:tbl>
      </w:sdtContent>
    </w:sdt>
    <w:p w:rsidR="00000000" w:rsidDel="00000000" w:rsidP="00000000" w:rsidRDefault="00000000" w:rsidRPr="00000000" w14:paraId="000000DB">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2109375" w:line="240" w:lineRule="auto"/>
        <w:ind w:left="725.9999084472656"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2109375" w:line="240" w:lineRule="auto"/>
        <w:ind w:left="725.9999084472656"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30419921875" w:line="240" w:lineRule="auto"/>
        <w:ind w:left="7.679901123046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Data Collection and Preprocessing Phase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2431640625" w:line="240" w:lineRule="auto"/>
        <w:ind w:left="727.679901123046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3.1. Data Collection Plan and Raw Data Sources Identified </w:t>
      </w:r>
    </w:p>
    <w:p w:rsidR="00000000" w:rsidDel="00000000" w:rsidP="00000000" w:rsidRDefault="00000000" w:rsidRPr="00000000" w14:paraId="000000E1">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Data Collection and Preprocessing Phase</w:t>
      </w:r>
      <w:r w:rsidDel="00000000" w:rsidR="00000000" w:rsidRPr="00000000">
        <w:rPr>
          <w:rtl w:val="0"/>
        </w:rPr>
      </w:r>
    </w:p>
    <w:p w:rsidR="00000000" w:rsidDel="00000000" w:rsidP="00000000" w:rsidRDefault="00000000" w:rsidRPr="00000000" w14:paraId="000000E2">
      <w:pPr>
        <w:spacing w:after="160" w:line="259" w:lineRule="auto"/>
        <w:rPr>
          <w:rFonts w:ascii="Times New Roman" w:cs="Times New Roman" w:eastAsia="Times New Roman" w:hAnsi="Times New Roman"/>
        </w:rPr>
      </w:pPr>
      <w:r w:rsidDel="00000000" w:rsidR="00000000" w:rsidRPr="00000000">
        <w:rPr>
          <w:rtl w:val="0"/>
        </w:rPr>
      </w:r>
    </w:p>
    <w:sdt>
      <w:sdtPr>
        <w:lock w:val="contentLocked"/>
        <w:id w:val="-1726601757"/>
        <w:tag w:val="goog_rdk_5"/>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05-September-2026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Career Pulse: Decoding the Job Market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Marks</w:t>
                </w:r>
              </w:p>
            </w:tc>
          </w:tr>
        </w:tbl>
      </w:sdtContent>
    </w:sdt>
    <w:p w:rsidR="00000000" w:rsidDel="00000000" w:rsidP="00000000" w:rsidRDefault="00000000" w:rsidRPr="00000000" w14:paraId="000000EB">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 Plan &amp; Raw Data Sources Identification Template</w:t>
      </w:r>
    </w:p>
    <w:p w:rsidR="00000000" w:rsidDel="00000000" w:rsidP="00000000" w:rsidRDefault="00000000" w:rsidRPr="00000000" w14:paraId="000000E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Elevate your data strategy with the Data Collection plan and the Raw Data Sources report, ensuring meticulous data curation and integrity for informed decision-making in every analysis and decision-making endeavor.</w:t>
      </w:r>
    </w:p>
    <w:p w:rsidR="00000000" w:rsidDel="00000000" w:rsidP="00000000" w:rsidRDefault="00000000" w:rsidRPr="00000000" w14:paraId="000000E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 Plan Template</w:t>
      </w:r>
    </w:p>
    <w:sdt>
      <w:sdtPr>
        <w:lock w:val="contentLocked"/>
        <w:id w:val="-180585473"/>
        <w:tag w:val="goog_rdk_6"/>
      </w:sdtPr>
      <w:sdtContent>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58624283481"/>
            <w:gridCol w:w="6794.41375716519"/>
            <w:tblGridChange w:id="0">
              <w:tblGrid>
                <w:gridCol w:w="2565.58624283481"/>
                <w:gridCol w:w="6794.41375716519"/>
              </w:tblGrid>
            </w:tblGridChange>
          </w:tblGrid>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F0">
                <w:pPr>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F1">
                <w:pPr>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F2">
                <w:pPr>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Overview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F3">
                <w:pPr>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Career Pulse: Decoding the Job Market analyzes the AI job market during 2025–2026 to identify patterns in job roles, salaries, skills, industries, company sizes, education requirements, and experience levels. The project uses Business Intelligence techniques and Tableau to transform raw job-market data into interactive visualizations and dashboards. The analysis is designed to provide useful career insights for freshers, mid-level professionals, and senior professionals. </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F4">
                <w:pPr>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F5">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raw dataset will be collected from Kaggle and used as the source for analysis. The dataset contains AI and machine-learning job postings from 2025–2026 and includes salary, role, experience, education, industry, company-size, location, remote-work, skills, and demand-related fields. </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F6">
                <w:pPr>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Data Sources Identified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F7">
                <w:pPr>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raw data source for the project. It contains </w:t>
                </w:r>
                <w:r w:rsidDel="00000000" w:rsidR="00000000" w:rsidRPr="00000000">
                  <w:rPr>
                    <w:rFonts w:ascii="Times New Roman" w:cs="Times New Roman" w:eastAsia="Times New Roman" w:hAnsi="Times New Roman"/>
                    <w:b w:val="1"/>
                    <w:bCs w:val="1"/>
                    <w:sz w:val="24"/>
                    <w:szCs w:val="24"/>
                    <w:rtl w:val="0"/>
                  </w:rPr>
                  <w:t xml:space="preserve">1,500 AI job records</w:t>
                </w:r>
                <w:r w:rsidDel="00000000" w:rsidR="00000000" w:rsidRPr="00000000">
                  <w:rPr>
                    <w:rFonts w:ascii="Times New Roman" w:cs="Times New Roman" w:eastAsia="Times New Roman" w:hAnsi="Times New Roman"/>
                    <w:sz w:val="24"/>
                    <w:szCs w:val="24"/>
                    <w:rtl w:val="0"/>
                  </w:rPr>
                  <w:t xml:space="preserve"> covering job roles, job categories, experience levels, education requirements, salaries, locations, company size, industries, required skills, remote-work information, demand scores, salary premiums, and other job-market indicators. The dataset will be used to analyze the AI job market for 2025–2026 and create Tableau visualizations and dashboards. </w:t>
                </w:r>
              </w:p>
            </w:tc>
          </w:tr>
        </w:tbl>
      </w:sdtContent>
    </w:sdt>
    <w:p w:rsidR="00000000" w:rsidDel="00000000" w:rsidP="00000000" w:rsidRDefault="00000000" w:rsidRPr="00000000" w14:paraId="000000F8">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Raw Data Sources Template</w:t>
      </w:r>
    </w:p>
    <w:sdt>
      <w:sdtPr>
        <w:lock w:val="contentLocked"/>
        <w:id w:val="149390402"/>
        <w:tag w:val="goog_rdk_7"/>
      </w:sdtPr>
      <w:sdtContent>
        <w:tbl>
          <w:tblPr>
            <w:tblStyle w:val="Table10"/>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2175"/>
            <w:gridCol w:w="1965"/>
            <w:gridCol w:w="1155"/>
            <w:gridCol w:w="915"/>
            <w:gridCol w:w="1620"/>
            <w:tblGridChange w:id="0">
              <w:tblGrid>
                <w:gridCol w:w="1380"/>
                <w:gridCol w:w="2175"/>
                <w:gridCol w:w="1965"/>
                <w:gridCol w:w="1155"/>
                <w:gridCol w:w="915"/>
                <w:gridCol w:w="1620"/>
              </w:tblGrid>
            </w:tblGridChange>
          </w:tblGrid>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FA">
                <w:pPr>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FB">
                <w:pPr>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FC">
                <w:pPr>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FD">
                <w:pPr>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FE">
                <w:pPr>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FF">
                <w:pPr>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 Permissions</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0">
                <w:pPr>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1">
                <w:pPr>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dataset containing </w:t>
                </w:r>
                <w:r w:rsidDel="00000000" w:rsidR="00000000" w:rsidRPr="00000000">
                  <w:rPr>
                    <w:rFonts w:ascii="Times New Roman" w:cs="Times New Roman" w:eastAsia="Times New Roman" w:hAnsi="Times New Roman"/>
                    <w:b w:val="1"/>
                    <w:bCs w:val="1"/>
                    <w:sz w:val="24"/>
                    <w:szCs w:val="24"/>
                    <w:rtl w:val="0"/>
                  </w:rPr>
                  <w:t xml:space="preserve">1,500 AI/ML job records</w:t>
                </w:r>
                <w:r w:rsidDel="00000000" w:rsidR="00000000" w:rsidRPr="00000000">
                  <w:rPr>
                    <w:rFonts w:ascii="Times New Roman" w:cs="Times New Roman" w:eastAsia="Times New Roman" w:hAnsi="Times New Roman"/>
                    <w:sz w:val="24"/>
                    <w:szCs w:val="24"/>
                    <w:rtl w:val="0"/>
                  </w:rPr>
                  <w:t xml:space="preserve"> with information on job titles, categories, experience levels, education requirements, salaries, locations, company size, industries, required skills, remote work, demand scores, and salary-related indicators. It is used for the </w:t>
                </w:r>
                <w:r w:rsidDel="00000000" w:rsidR="00000000" w:rsidRPr="00000000">
                  <w:rPr>
                    <w:rFonts w:ascii="Times New Roman" w:cs="Times New Roman" w:eastAsia="Times New Roman" w:hAnsi="Times New Roman"/>
                    <w:b w:val="1"/>
                    <w:bCs w:val="1"/>
                    <w:sz w:val="24"/>
                    <w:szCs w:val="24"/>
                    <w:rtl w:val="0"/>
                  </w:rPr>
                  <w:t xml:space="preserve">AI Career Pulse: Decoding the Job Market</w:t>
                </w:r>
                <w:r w:rsidDel="00000000" w:rsidR="00000000" w:rsidRPr="00000000">
                  <w:rPr>
                    <w:rFonts w:ascii="Times New Roman" w:cs="Times New Roman" w:eastAsia="Times New Roman" w:hAnsi="Times New Roman"/>
                    <w:sz w:val="24"/>
                    <w:szCs w:val="24"/>
                    <w:rtl w:val="0"/>
                  </w:rPr>
                  <w:t xml:space="preserve"> analysis.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2">
                <w:pPr>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https://drive.google.com/file/d/18rWhaGZbwtkOa65T4ti7aUuof2LQQZvq/view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3">
                <w:pPr>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4">
                <w:pPr>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375 KB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5">
                <w:pPr>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6">
                <w:pPr>
                  <w:spacing w:after="160" w:line="411.42960000000005"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7">
                <w:pPr>
                  <w:spacing w:after="160" w:line="411.42960000000005"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8">
                <w:pPr>
                  <w:spacing w:after="160" w:line="411.42960000000005"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9">
                <w:pPr>
                  <w:spacing w:after="160" w:line="411.42960000000005"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A">
                <w:pPr>
                  <w:spacing w:after="160" w:line="411.42960000000005"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B">
                <w:pPr>
                  <w:spacing w:after="160" w:line="411.42960000000005" w:lineRule="auto"/>
                  <w:rPr>
                    <w:rFonts w:ascii="Times New Roman" w:cs="Times New Roman" w:eastAsia="Times New Roman" w:hAnsi="Times New Roman"/>
                    <w:sz w:val="24"/>
                    <w:szCs w:val="24"/>
                  </w:rPr>
                </w:pP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C">
                <w:pPr>
                  <w:spacing w:after="160" w:line="411.42960000000005"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D">
                <w:pPr>
                  <w:spacing w:after="160" w:line="411.42960000000005"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E">
                <w:pPr>
                  <w:spacing w:after="160" w:line="411.42960000000005"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F">
                <w:pPr>
                  <w:spacing w:after="160" w:line="411.42960000000005"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10">
                <w:pPr>
                  <w:spacing w:after="160" w:line="411.42960000000005"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11">
                <w:pPr>
                  <w:spacing w:after="160" w:line="411.42960000000005" w:lineRule="auto"/>
                  <w:rPr>
                    <w:rFonts w:ascii="Times New Roman" w:cs="Times New Roman" w:eastAsia="Times New Roman" w:hAnsi="Times New Roman"/>
                    <w:sz w:val="24"/>
                    <w:szCs w:val="24"/>
                  </w:rPr>
                </w:pPr>
                <w:r w:rsidDel="00000000" w:rsidR="00000000" w:rsidRPr="00000000">
                  <w:rPr>
                    <w:rtl w:val="0"/>
                  </w:rPr>
                </w:r>
              </w:p>
            </w:tc>
          </w:tr>
          <w:tr>
            <w:trPr>
              <w:cantSplit w:val="0"/>
              <w:trHeight w:val="453.103861328125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12">
                <w:pPr>
                  <w:spacing w:after="160" w:line="411.42960000000005"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13">
                <w:pPr>
                  <w:spacing w:after="160" w:line="411.42960000000005"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14">
                <w:pPr>
                  <w:spacing w:after="160" w:line="411.42960000000005"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15">
                <w:pPr>
                  <w:spacing w:after="160" w:line="411.42960000000005"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16">
                <w:pPr>
                  <w:spacing w:after="160" w:line="411.42960000000005"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17">
                <w:pPr>
                  <w:spacing w:after="160" w:line="411.42960000000005"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118">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2431640625" w:line="240" w:lineRule="auto"/>
        <w:ind w:left="727.6799011230469"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727.679901123046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 Data Quality Report </w:t>
      </w:r>
    </w:p>
    <w:p w:rsidR="00000000" w:rsidDel="00000000" w:rsidP="00000000" w:rsidRDefault="00000000" w:rsidRPr="00000000" w14:paraId="0000011B">
      <w:pPr>
        <w:spacing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C">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Data Collection and Preprocessing Phase</w:t>
      </w:r>
      <w:r w:rsidDel="00000000" w:rsidR="00000000" w:rsidRPr="00000000">
        <w:rPr>
          <w:rtl w:val="0"/>
        </w:rPr>
      </w:r>
    </w:p>
    <w:p w:rsidR="00000000" w:rsidDel="00000000" w:rsidP="00000000" w:rsidRDefault="00000000" w:rsidRPr="00000000" w14:paraId="0000011D">
      <w:pPr>
        <w:spacing w:after="160" w:line="259" w:lineRule="auto"/>
        <w:rPr>
          <w:rFonts w:ascii="Times New Roman" w:cs="Times New Roman" w:eastAsia="Times New Roman" w:hAnsi="Times New Roman"/>
        </w:rPr>
      </w:pPr>
      <w:r w:rsidDel="00000000" w:rsidR="00000000" w:rsidRPr="00000000">
        <w:rPr>
          <w:rtl w:val="0"/>
        </w:rPr>
      </w:r>
    </w:p>
    <w:sdt>
      <w:sdtPr>
        <w:lock w:val="contentLocked"/>
        <w:id w:val="588238525"/>
        <w:tag w:val="goog_rdk_8"/>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05-September-2026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ID</w:t>
                </w:r>
              </w:p>
            </w:tc>
            <w:tc>
              <w:tcPr>
                <w:shd w:fill="auto" w:val="clear"/>
                <w:tcMar>
                  <w:top w:w="100.0" w:type="dxa"/>
                  <w:left w:w="100.0" w:type="dxa"/>
                  <w:bottom w:w="100.0" w:type="dxa"/>
                  <w:right w:w="100.0" w:type="dxa"/>
                </w:tcMar>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w:t>
                </w:r>
              </w:p>
            </w:tc>
            <w:tc>
              <w:tcPr>
                <w:shd w:fill="auto" w:val="clear"/>
                <w:tcMar>
                  <w:top w:w="100.0" w:type="dxa"/>
                  <w:left w:w="100.0" w:type="dxa"/>
                  <w:bottom w:w="100.0" w:type="dxa"/>
                  <w:right w:w="100.0" w:type="dxa"/>
                </w:tcMar>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Career Pulse: Decoding the Job Market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Marks</w:t>
                </w:r>
              </w:p>
            </w:tc>
            <w:tc>
              <w:tcPr>
                <w:shd w:fill="auto" w:val="clear"/>
                <w:tcMar>
                  <w:top w:w="100.0" w:type="dxa"/>
                  <w:left w:w="100.0" w:type="dxa"/>
                  <w:bottom w:w="100.0" w:type="dxa"/>
                  <w:right w:w="100.0" w:type="dxa"/>
                </w:tcMar>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Marks</w:t>
                </w:r>
              </w:p>
            </w:tc>
          </w:tr>
        </w:tbl>
      </w:sdtContent>
    </w:sdt>
    <w:p w:rsidR="00000000" w:rsidDel="00000000" w:rsidP="00000000" w:rsidRDefault="00000000" w:rsidRPr="00000000" w14:paraId="00000126">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Quality Report Template</w:t>
      </w:r>
    </w:p>
    <w:p w:rsidR="00000000" w:rsidDel="00000000" w:rsidP="00000000" w:rsidRDefault="00000000" w:rsidRPr="00000000" w14:paraId="00000128">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Data Quality Report Template will summarize data quality issues from the selected source, including severity levels and resolution plans. It will aid in systematically identifying and rectifying data discrepancies.</w:t>
      </w:r>
      <w:r w:rsidDel="00000000" w:rsidR="00000000" w:rsidRPr="00000000">
        <w:rPr>
          <w:rtl w:val="0"/>
        </w:rPr>
      </w:r>
    </w:p>
    <w:sdt>
      <w:sdtPr>
        <w:lock w:val="contentLocked"/>
        <w:id w:val="1014208288"/>
        <w:tag w:val="goog_rdk_11"/>
      </w:sdtPr>
      <w:sdtContent>
        <w:tbl>
          <w:tblPr>
            <w:tblStyle w:val="Table1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3420"/>
            <w:gridCol w:w="1185"/>
            <w:gridCol w:w="3450"/>
            <w:tblGridChange w:id="0">
              <w:tblGrid>
                <w:gridCol w:w="1320"/>
                <w:gridCol w:w="3420"/>
                <w:gridCol w:w="1185"/>
                <w:gridCol w:w="3450"/>
              </w:tblGrid>
            </w:tblGridChange>
          </w:tblGrid>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129">
                <w:pPr>
                  <w:spacing w:after="160" w:line="411"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12A">
                <w:pPr>
                  <w:spacing w:after="160" w:line="411"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Quality Issue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12B">
                <w:pPr>
                  <w:spacing w:after="160" w:line="411"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12C">
                <w:pPr>
                  <w:spacing w:after="160" w:line="411"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Resolution Plan</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2D">
                <w:pPr>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Jobs Market 2025–2026 Datase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2E">
                <w:pPr>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in selected fields, if present during data profiling.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2F">
                <w:pPr>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0">
                <w:pPr>
                  <w:spacing w:after="160" w:line="411" w:lineRule="auto"/>
                  <w:rPr>
                    <w:rFonts w:ascii="Times New Roman" w:cs="Times New Roman" w:eastAsia="Times New Roman" w:hAnsi="Times New Roman"/>
                    <w:sz w:val="24"/>
                    <w:szCs w:val="24"/>
                  </w:rPr>
                </w:pPr>
                <w:r w:rsidDel="00000000" w:rsidR="00000000" w:rsidRPr="00000000">
                  <w:rPr>
                    <w:rtl w:val="0"/>
                  </w:rPr>
                </w:r>
              </w:p>
              <w:sdt>
                <w:sdtPr>
                  <w:lock w:val="contentLocked"/>
                  <w:id w:val="-972017455"/>
                  <w:tag w:val="goog_rdk_9"/>
                </w:sdtPr>
                <w:sdtContent>
                  <w:tbl>
                    <w:tblPr>
                      <w:tblStyle w:val="Table1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160" w:line="411"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132">
                <w:pPr>
                  <w:spacing w:after="160" w:line="411" w:lineRule="auto"/>
                  <w:rPr>
                    <w:rFonts w:ascii="Times New Roman" w:cs="Times New Roman" w:eastAsia="Times New Roman" w:hAnsi="Times New Roman"/>
                    <w:sz w:val="24"/>
                    <w:szCs w:val="24"/>
                  </w:rPr>
                </w:pPr>
                <w:r w:rsidDel="00000000" w:rsidR="00000000" w:rsidRPr="00000000">
                  <w:rPr>
                    <w:rtl w:val="0"/>
                  </w:rPr>
                </w:r>
              </w:p>
              <w:sdt>
                <w:sdtPr>
                  <w:lock w:val="contentLocked"/>
                  <w:id w:val="829438592"/>
                  <w:tag w:val="goog_rdk_10"/>
                </w:sdtPr>
                <w:sdtContent>
                  <w:tbl>
                    <w:tblPr>
                      <w:tblStyle w:val="Table14"/>
                      <w:tblW w:w="3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tblGridChange w:id="0">
                        <w:tblGrid>
                          <w:gridCol w:w="324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null values using data-profiling functions and either impute appropriate values or remove records where the missing information is essential for analysis.</w:t>
                          </w:r>
                        </w:p>
                      </w:tc>
                    </w:tr>
                  </w:tbl>
                </w:sdtContent>
              </w:sdt>
              <w:p w:rsidR="00000000" w:rsidDel="00000000" w:rsidP="00000000" w:rsidRDefault="00000000" w:rsidRPr="00000000" w14:paraId="00000134">
                <w:pPr>
                  <w:spacing w:after="160" w:line="411" w:lineRule="auto"/>
                  <w:rPr>
                    <w:rFonts w:ascii="Times New Roman" w:cs="Times New Roman" w:eastAsia="Times New Roman" w:hAnsi="Times New Roman"/>
                    <w:sz w:val="24"/>
                    <w:szCs w:val="24"/>
                  </w:rPr>
                </w:pPr>
                <w:r w:rsidDel="00000000" w:rsidR="00000000" w:rsidRPr="00000000">
                  <w:rPr>
                    <w:rtl w:val="0"/>
                  </w:rPr>
                </w:r>
              </w:p>
            </w:tc>
          </w:tr>
          <w:tr>
            <w:trPr>
              <w:cantSplit w:val="0"/>
              <w:trHeight w:val="61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5">
                <w:pPr>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Jobs Market 2025–2026 Datase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6">
                <w:pPr>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job records, if identified.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7">
                <w:pPr>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8">
                <w:pPr>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duplicate rows using the job identifier and relevant attributes. Remove exact duplicates while retaining unique job records. </w:t>
                </w:r>
              </w:p>
            </w:tc>
          </w:tr>
          <w:tr>
            <w:trPr>
              <w:cantSplit w:val="0"/>
              <w:trHeight w:val="61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9">
                <w:pPr>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Jobs Market 2025–2026 Datase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A">
                <w:pPr>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Inconsistent categorical values such as job category, experience level, education, or industry.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B">
                <w:pPr>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C">
                <w:pPr>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 category names and capitalization before importing the cleaned data into Tableau. </w:t>
                </w:r>
              </w:p>
            </w:tc>
          </w:tr>
          <w:tr>
            <w:trPr>
              <w:cantSplit w:val="0"/>
              <w:trHeight w:val="61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D">
                <w:pPr>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Jobs Market 2025–2026 Datase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E">
                <w:pPr>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Salary values may require validation for consistency between minimum, maximum, and annual salary fields.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F">
                <w:pPr>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0">
                <w:pPr>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salary relationships and identify outliers or inconsistent records. Correct values where the source provides sufficient information; otherwise flag or exclude invalid records. </w:t>
                </w:r>
              </w:p>
            </w:tc>
          </w:tr>
          <w:tr>
            <w:trPr>
              <w:cantSplit w:val="0"/>
              <w:trHeight w:val="61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1">
                <w:pPr>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Jobs Market 2025–2026 Datase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2">
                <w:pPr>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Inconsistent formatting in text fields such as required skills or location.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3">
                <w:pPr>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4">
                <w:pPr>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text cleaning, whitespace removal, and standardized formatting to improve grouping and filtering in Tableau. </w:t>
                </w:r>
              </w:p>
            </w:tc>
          </w:tr>
          <w:tr>
            <w:trPr>
              <w:cantSplit w:val="0"/>
              <w:trHeight w:val="61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5">
                <w:pPr>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Jobs Market 2025–2026 Datase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6">
                <w:pPr>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fields such as demand score, salary, and experience require range validation.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7">
                <w:pPr>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8">
                <w:pPr>
                  <w:spacing w:after="160" w:line="41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range checks and identify values outside expected limits before analysis. </w:t>
                </w:r>
              </w:p>
            </w:tc>
          </w:tr>
        </w:tbl>
      </w:sdtContent>
    </w:sdt>
    <w:p w:rsidR="00000000" w:rsidDel="00000000" w:rsidP="00000000" w:rsidRDefault="00000000" w:rsidRPr="00000000" w14:paraId="00000149">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727.6799011230469"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2431640625" w:line="240" w:lineRule="auto"/>
        <w:ind w:left="727.679901123046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3.3. Data Exploration and Preprocessing</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2431640625" w:line="240" w:lineRule="auto"/>
        <w:ind w:left="727.6799011230469" w:right="0" w:firstLine="0"/>
        <w:jc w:val="left"/>
        <w:rPr>
          <w:rFonts w:ascii="Times New Roman" w:cs="Times New Roman" w:eastAsia="Times New Roman" w:hAnsi="Times New Roman"/>
          <w:b w:val="1"/>
          <w:bCs w:val="1"/>
          <w:sz w:val="28"/>
          <w:szCs w:val="28"/>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D">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Data Collection and Preprocessing Phase</w:t>
      </w:r>
      <w:r w:rsidDel="00000000" w:rsidR="00000000" w:rsidRPr="00000000">
        <w:rPr>
          <w:rtl w:val="0"/>
        </w:rPr>
      </w:r>
    </w:p>
    <w:p w:rsidR="00000000" w:rsidDel="00000000" w:rsidP="00000000" w:rsidRDefault="00000000" w:rsidRPr="00000000" w14:paraId="0000014E">
      <w:pPr>
        <w:spacing w:after="160" w:line="259" w:lineRule="auto"/>
        <w:rPr>
          <w:rFonts w:ascii="Times New Roman" w:cs="Times New Roman" w:eastAsia="Times New Roman" w:hAnsi="Times New Roman"/>
        </w:rPr>
      </w:pPr>
      <w:r w:rsidDel="00000000" w:rsidR="00000000" w:rsidRPr="00000000">
        <w:rPr>
          <w:rtl w:val="0"/>
        </w:rPr>
      </w:r>
    </w:p>
    <w:sdt>
      <w:sdtPr>
        <w:lock w:val="contentLocked"/>
        <w:id w:val="-699689969"/>
        <w:tag w:val="goog_rdk_12"/>
      </w:sdtPr>
      <w:sdtContent>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05-September-2026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ID</w:t>
                </w:r>
              </w:p>
            </w:tc>
            <w:tc>
              <w:tcPr>
                <w:shd w:fill="auto" w:val="clear"/>
                <w:tcMar>
                  <w:top w:w="100.0" w:type="dxa"/>
                  <w:left w:w="100.0" w:type="dxa"/>
                  <w:bottom w:w="100.0" w:type="dxa"/>
                  <w:right w:w="100.0" w:type="dxa"/>
                </w:tcMar>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w:t>
                </w:r>
              </w:p>
            </w:tc>
            <w:tc>
              <w:tcPr>
                <w:shd w:fill="auto" w:val="clear"/>
                <w:tcMar>
                  <w:top w:w="100.0" w:type="dxa"/>
                  <w:left w:w="100.0" w:type="dxa"/>
                  <w:bottom w:w="100.0" w:type="dxa"/>
                  <w:right w:w="100.0" w:type="dxa"/>
                </w:tcMar>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Career Pulse: Decoding the Job Market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Marks</w:t>
                </w:r>
              </w:p>
            </w:tc>
            <w:tc>
              <w:tcPr>
                <w:shd w:fill="auto" w:val="clear"/>
                <w:tcMar>
                  <w:top w:w="100.0" w:type="dxa"/>
                  <w:left w:w="100.0" w:type="dxa"/>
                  <w:bottom w:w="100.0" w:type="dxa"/>
                  <w:right w:w="100.0" w:type="dxa"/>
                </w:tcMar>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Marks</w:t>
                </w:r>
              </w:p>
            </w:tc>
          </w:tr>
        </w:tbl>
      </w:sdtContent>
    </w:sdt>
    <w:p w:rsidR="00000000" w:rsidDel="00000000" w:rsidP="00000000" w:rsidRDefault="00000000" w:rsidRPr="00000000" w14:paraId="00000157">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Exploration and Preprocessing Template</w:t>
      </w:r>
    </w:p>
    <w:p w:rsidR="00000000" w:rsidDel="00000000" w:rsidP="00000000" w:rsidRDefault="00000000" w:rsidRPr="00000000" w14:paraId="0000015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data sources, assesses quality issues like missing values and duplicates, and implements resolution plans to ensure accurate and reliable analysis.</w:t>
      </w:r>
    </w:p>
    <w:p w:rsidR="00000000" w:rsidDel="00000000" w:rsidP="00000000" w:rsidRDefault="00000000" w:rsidRPr="00000000" w14:paraId="0000015A">
      <w:pPr>
        <w:spacing w:after="160" w:line="259" w:lineRule="auto"/>
        <w:rPr>
          <w:rFonts w:ascii="Times New Roman" w:cs="Times New Roman" w:eastAsia="Times New Roman" w:hAnsi="Times New Roman"/>
        </w:rPr>
      </w:pPr>
      <w:r w:rsidDel="00000000" w:rsidR="00000000" w:rsidRPr="00000000">
        <w:rPr>
          <w:rtl w:val="0"/>
        </w:rPr>
      </w:r>
    </w:p>
    <w:sdt>
      <w:sdtPr>
        <w:lock w:val="contentLocked"/>
        <w:id w:val="-440449380"/>
        <w:tag w:val="goog_rdk_17"/>
      </w:sdtPr>
      <w:sdtContent>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6300"/>
            <w:tblGridChange w:id="0">
              <w:tblGrid>
                <w:gridCol w:w="3060"/>
                <w:gridCol w:w="6300"/>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15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15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2090.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Overview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w:t>
                </w:r>
                <w:r w:rsidDel="00000000" w:rsidR="00000000" w:rsidRPr="00000000">
                  <w:rPr>
                    <w:rFonts w:ascii="Times New Roman" w:cs="Times New Roman" w:eastAsia="Times New Roman" w:hAnsi="Times New Roman"/>
                    <w:b w:val="1"/>
                    <w:bCs w:val="1"/>
                    <w:sz w:val="24"/>
                    <w:szCs w:val="24"/>
                    <w:rtl w:val="0"/>
                  </w:rPr>
                  <w:t xml:space="preserve">1,500 AI job-market records</w:t>
                </w:r>
                <w:r w:rsidDel="00000000" w:rsidR="00000000" w:rsidRPr="00000000">
                  <w:rPr>
                    <w:rFonts w:ascii="Times New Roman" w:cs="Times New Roman" w:eastAsia="Times New Roman" w:hAnsi="Times New Roman"/>
                    <w:sz w:val="24"/>
                    <w:szCs w:val="24"/>
                    <w:rtl w:val="0"/>
                  </w:rPr>
                  <w:t xml:space="preserve"> covering job titles, job categories, experience levels, education requirements, salaries, locations, company size, industries, required skills, remote-work information, demand scores, salary growth, and other job-related indicators for the 2025–2026 period. </w:t>
                </w:r>
              </w:p>
            </w:tc>
          </w:tr>
          <w:tr>
            <w:trPr>
              <w:cantSplit w:val="0"/>
              <w:trHeight w:val="19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for and handle missing values, duplicate records, inconsistent categorical values, invalid salary values, and incorrect or inconsistent text entries. </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Transformation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1031108863"/>
                  <w:tag w:val="goog_rdk_13"/>
                </w:sdtPr>
                <w:sdtContent>
                  <w:tbl>
                    <w:tblPr>
                      <w:tblStyle w:val="Table1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1037686879"/>
                  <w:tag w:val="goog_rdk_14"/>
                </w:sdtPr>
                <w:sdtContent>
                  <w:tbl>
                    <w:tblPr>
                      <w:tblStyle w:val="Table18"/>
                      <w:tblW w:w="6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90"/>
                      <w:tblGridChange w:id="0">
                        <w:tblGrid>
                          <w:gridCol w:w="6090"/>
                        </w:tblGrid>
                      </w:tblGridChange>
                    </w:tblGrid>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and sort records based on relevant attributes such as experience level, job category, salary, industry, and location. Create calculated fields such as salary ranges, experience groups, and other measures required for Tableau analysis.</w:t>
                          </w:r>
                        </w:p>
                      </w:tc>
                    </w:tr>
                  </w:tbl>
                </w:sdtContent>
              </w:sdt>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1823.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 Conversion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columns into appropriate data types—for example, salary and experience fields to numerical types, posting year/month to appropriate date or categorical types, and Boolean indicators to Boolean values. </w:t>
                </w:r>
              </w:p>
            </w:tc>
          </w:tr>
          <w:tr>
            <w:trPr>
              <w:cantSplit w:val="0"/>
              <w:trHeight w:val="1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Splitting and Merging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combined fields such as skills where required for individual skill analysis. Merge or combine related categories where necessary to create meaningful groups for visualization. </w:t>
                </w:r>
              </w:p>
            </w:tc>
          </w:tr>
          <w:tr>
            <w:trPr>
              <w:cantSplit w:val="0"/>
              <w:trHeight w:val="1913.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Modeling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the required relationships between the cleaned data fields/tables and create calculated measures for Tableau, such as average salary, salary by experience, demand score, and salary premium. </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Processed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1312618591"/>
                  <w:tag w:val="goog_rdk_15"/>
                </w:sdtPr>
                <w:sdtContent>
                  <w:tbl>
                    <w:tblPr>
                      <w:tblStyle w:val="Table1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170">
                <w:pPr>
                  <w:widowControl w:val="0"/>
                  <w:spacing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428028548"/>
                  <w:tag w:val="goog_rdk_16"/>
                </w:sdtPr>
                <w:sdtContent>
                  <w:tbl>
                    <w:tblPr>
                      <w:tblStyle w:val="Table20"/>
                      <w:tblW w:w="6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90"/>
                      <w:tblGridChange w:id="0">
                        <w:tblGrid>
                          <w:gridCol w:w="609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cleaned and transformed dataset as a separate processed CSV file so that it can be reused for Tableau visualization, dashboard creation, and further analysis.</w:t>
                          </w:r>
                        </w:p>
                      </w:tc>
                    </w:tr>
                  </w:tbl>
                </w:sdtContent>
              </w:sdt>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173">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2431640625" w:line="240" w:lineRule="auto"/>
        <w:ind w:left="727.6799011230469"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2431640625"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Data Visualization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2431640625"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 Framing Business Questions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4.2. Developing Visualizations </w:t>
      </w:r>
    </w:p>
    <w:p w:rsidR="00000000" w:rsidDel="00000000" w:rsidP="00000000" w:rsidRDefault="00000000" w:rsidRPr="00000000" w14:paraId="00000178">
      <w:pPr>
        <w:spacing w:after="160" w:line="259" w:lineRule="auto"/>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Business Question and Visualization Report</w:t>
      </w:r>
    </w:p>
    <w:p w:rsidR="00000000" w:rsidDel="00000000" w:rsidP="00000000" w:rsidRDefault="00000000" w:rsidRPr="00000000" w14:paraId="00000179">
      <w:pPr>
        <w:spacing w:line="259" w:lineRule="auto"/>
        <w:jc w:val="center"/>
        <w:rPr>
          <w:b w:val="1"/>
          <w:bCs w:val="1"/>
        </w:rPr>
      </w:pPr>
      <w:r w:rsidDel="00000000" w:rsidR="00000000" w:rsidRPr="00000000">
        <w:rPr>
          <w:rtl w:val="0"/>
        </w:rPr>
      </w:r>
    </w:p>
    <w:sdt>
      <w:sdtPr>
        <w:lock w:val="contentLocked"/>
        <w:id w:val="-1415956221"/>
        <w:tag w:val="goog_rdk_18"/>
      </w:sdtPr>
      <w:sdtContent>
        <w:tbl>
          <w:tblPr>
            <w:tblStyle w:val="Table2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17A">
                <w:pPr>
                  <w:rPr/>
                </w:pPr>
                <w:r w:rsidDel="00000000" w:rsidR="00000000" w:rsidRPr="00000000">
                  <w:rPr>
                    <w:rtl w:val="0"/>
                  </w:rPr>
                  <w:t xml:space="preserve">Date</w:t>
                </w:r>
              </w:p>
            </w:tc>
            <w:tc>
              <w:tcPr/>
              <w:p w:rsidR="00000000" w:rsidDel="00000000" w:rsidP="00000000" w:rsidRDefault="00000000" w:rsidRPr="00000000" w14:paraId="0000017B">
                <w:pPr>
                  <w:rPr/>
                </w:pPr>
                <w:r w:rsidDel="00000000" w:rsidR="00000000" w:rsidRPr="00000000">
                  <w:rPr>
                    <w:rtl w:val="0"/>
                  </w:rPr>
                  <w:t xml:space="preserve">05-September-2026</w:t>
                </w:r>
              </w:p>
            </w:tc>
          </w:tr>
          <w:tr>
            <w:trPr>
              <w:cantSplit w:val="0"/>
              <w:tblHeader w:val="0"/>
            </w:trPr>
            <w:tc>
              <w:tcPr/>
              <w:p w:rsidR="00000000" w:rsidDel="00000000" w:rsidP="00000000" w:rsidRDefault="00000000" w:rsidRPr="00000000" w14:paraId="0000017C">
                <w:pPr>
                  <w:rPr/>
                </w:pPr>
                <w:r w:rsidDel="00000000" w:rsidR="00000000" w:rsidRPr="00000000">
                  <w:rPr>
                    <w:rtl w:val="0"/>
                  </w:rPr>
                  <w:t xml:space="preserve">Team ID</w:t>
                </w:r>
              </w:p>
            </w:tc>
            <w:tc>
              <w:tcPr/>
              <w:p w:rsidR="00000000" w:rsidDel="00000000" w:rsidP="00000000" w:rsidRDefault="00000000" w:rsidRPr="00000000" w14:paraId="0000017D">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7E">
                <w:pPr>
                  <w:rPr/>
                </w:pPr>
                <w:r w:rsidDel="00000000" w:rsidR="00000000" w:rsidRPr="00000000">
                  <w:rPr>
                    <w:rtl w:val="0"/>
                  </w:rPr>
                  <w:t xml:space="preserve">Project Name</w:t>
                </w:r>
              </w:p>
            </w:tc>
            <w:tc>
              <w:tcPr/>
              <w:p w:rsidR="00000000" w:rsidDel="00000000" w:rsidP="00000000" w:rsidRDefault="00000000" w:rsidRPr="00000000" w14:paraId="0000017F">
                <w:pPr>
                  <w:rPr/>
                </w:pPr>
                <w:r w:rsidDel="00000000" w:rsidR="00000000" w:rsidRPr="00000000">
                  <w:rPr>
                    <w:rtl w:val="0"/>
                  </w:rPr>
                  <w:t xml:space="preserve"> AI Career Pulse: Decoding the Job Market </w:t>
                </w:r>
              </w:p>
            </w:tc>
          </w:tr>
          <w:tr>
            <w:trPr>
              <w:cantSplit w:val="0"/>
              <w:tblHeader w:val="0"/>
            </w:trPr>
            <w:tc>
              <w:tcPr/>
              <w:p w:rsidR="00000000" w:rsidDel="00000000" w:rsidP="00000000" w:rsidRDefault="00000000" w:rsidRPr="00000000" w14:paraId="00000180">
                <w:pPr>
                  <w:rPr/>
                </w:pPr>
                <w:r w:rsidDel="00000000" w:rsidR="00000000" w:rsidRPr="00000000">
                  <w:rPr>
                    <w:rtl w:val="0"/>
                  </w:rPr>
                  <w:t xml:space="preserve">Maximum Marks</w:t>
                </w:r>
              </w:p>
            </w:tc>
            <w:tc>
              <w:tcPr/>
              <w:p w:rsidR="00000000" w:rsidDel="00000000" w:rsidP="00000000" w:rsidRDefault="00000000" w:rsidRPr="00000000" w14:paraId="00000181">
                <w:pPr>
                  <w:rPr/>
                </w:pPr>
                <w:r w:rsidDel="00000000" w:rsidR="00000000" w:rsidRPr="00000000">
                  <w:rPr>
                    <w:rtl w:val="0"/>
                  </w:rPr>
                  <w:t xml:space="preserve">5 Marks</w:t>
                </w:r>
              </w:p>
            </w:tc>
          </w:tr>
        </w:tbl>
      </w:sdtContent>
    </w:sdt>
    <w:p w:rsidR="00000000" w:rsidDel="00000000" w:rsidP="00000000" w:rsidRDefault="00000000" w:rsidRPr="00000000" w14:paraId="00000182">
      <w:pPr>
        <w:spacing w:after="160" w:line="259" w:lineRule="auto"/>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183">
      <w:pPr>
        <w:spacing w:after="160" w:line="259"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184">
      <w:pPr>
        <w:spacing w:after="160" w:line="259" w:lineRule="auto"/>
        <w:ind w:left="720" w:firstLine="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Business Questions and Visualisation</w:t>
      </w:r>
    </w:p>
    <w:p w:rsidR="00000000" w:rsidDel="00000000" w:rsidP="00000000" w:rsidRDefault="00000000" w:rsidRPr="00000000" w14:paraId="00000185">
      <w:pPr>
        <w:spacing w:after="160" w:line="259" w:lineRule="auto"/>
        <w:ind w:left="72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process involves defining specific business questions to guide the creation of meaningful and actionable visualizations in Tableau. Well-framed questions help in identifying key metrics, selecting relevant data, and building visualisation that provide insights.</w:t>
      </w:r>
    </w:p>
    <w:p w:rsidR="00000000" w:rsidDel="00000000" w:rsidP="00000000" w:rsidRDefault="00000000" w:rsidRPr="00000000" w14:paraId="00000186">
      <w:pPr>
        <w:spacing w:after="160" w:line="259" w:lineRule="auto"/>
        <w:ind w:left="720" w:firstLine="0"/>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t xml:space="preserve">Sample </w:t>
      </w:r>
      <w:r w:rsidDel="00000000" w:rsidR="00000000" w:rsidRPr="00000000">
        <w:rPr>
          <w:rtl w:val="0"/>
        </w:rPr>
      </w:r>
    </w:p>
    <w:p w:rsidR="00000000" w:rsidDel="00000000" w:rsidP="00000000" w:rsidRDefault="00000000" w:rsidRPr="00000000" w14:paraId="00000187">
      <w:pPr>
        <w:numPr>
          <w:ilvl w:val="0"/>
          <w:numId w:val="1"/>
        </w:numPr>
        <w:tabs>
          <w:tab w:val="left" w:leader="none" w:pos="993"/>
        </w:tabs>
        <w:spacing w:after="160" w:line="259" w:lineRule="auto"/>
        <w:ind w:left="720" w:hanging="10.999999999999943"/>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t xml:space="preserve">What are the monthly sales trends?</w:t>
      </w:r>
      <w:r w:rsidDel="00000000" w:rsidR="00000000" w:rsidRPr="00000000">
        <w:rPr>
          <w:rtl w:val="0"/>
        </w:rPr>
      </w:r>
    </w:p>
    <w:p w:rsidR="00000000" w:rsidDel="00000000" w:rsidP="00000000" w:rsidRDefault="00000000" w:rsidRPr="00000000" w14:paraId="00000188">
      <w:pPr>
        <w:numPr>
          <w:ilvl w:val="1"/>
          <w:numId w:val="1"/>
        </w:numPr>
        <w:spacing w:after="160" w:line="259" w:lineRule="auto"/>
        <w:ind w:left="1440" w:hanging="360"/>
        <w:rPr>
          <w:rFonts w:ascii="Courier New" w:cs="Courier New" w:eastAsia="Courier New" w:hAnsi="Courier New"/>
          <w:sz w:val="20"/>
          <w:szCs w:val="20"/>
          <w:highlight w:val="white"/>
        </w:rPr>
      </w:pPr>
      <w:r w:rsidDel="00000000" w:rsidR="00000000" w:rsidRPr="00000000">
        <w:rPr>
          <w:rFonts w:ascii="Cambria" w:cs="Cambria" w:eastAsia="Cambria" w:hAnsi="Cambria"/>
          <w:i w:val="1"/>
          <w:iCs w:val="1"/>
          <w:sz w:val="24"/>
          <w:szCs w:val="24"/>
          <w:highlight w:val="white"/>
          <w:rtl w:val="0"/>
        </w:rPr>
        <w:t xml:space="preserve">Visualization</w:t>
      </w:r>
      <w:r w:rsidDel="00000000" w:rsidR="00000000" w:rsidRPr="00000000">
        <w:rPr>
          <w:rFonts w:ascii="Cambria" w:cs="Cambria" w:eastAsia="Cambria" w:hAnsi="Cambria"/>
          <w:sz w:val="24"/>
          <w:szCs w:val="24"/>
          <w:highlight w:val="white"/>
          <w:rtl w:val="0"/>
        </w:rPr>
        <w:t xml:space="preserve">: Line chart showing monthly sales trends.</w:t>
      </w:r>
    </w:p>
    <w:p w:rsidR="00000000" w:rsidDel="00000000" w:rsidP="00000000" w:rsidRDefault="00000000" w:rsidRPr="00000000" w14:paraId="00000189">
      <w:pPr>
        <w:numPr>
          <w:ilvl w:val="1"/>
          <w:numId w:val="1"/>
        </w:numPr>
        <w:spacing w:after="160" w:line="259" w:lineRule="auto"/>
        <w:ind w:left="1440" w:hanging="360"/>
        <w:rPr>
          <w:rFonts w:ascii="Courier New" w:cs="Courier New" w:eastAsia="Courier New" w:hAnsi="Courier New"/>
          <w:sz w:val="20"/>
          <w:szCs w:val="20"/>
          <w:highlight w:val="white"/>
        </w:rPr>
      </w:pPr>
      <w:r w:rsidDel="00000000" w:rsidR="00000000" w:rsidRPr="00000000">
        <w:rPr>
          <w:rFonts w:ascii="Cambria" w:cs="Cambria" w:eastAsia="Cambria" w:hAnsi="Cambria"/>
          <w:i w:val="1"/>
          <w:iCs w:val="1"/>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18A">
      <w:pPr>
        <w:numPr>
          <w:ilvl w:val="0"/>
          <w:numId w:val="1"/>
        </w:numPr>
        <w:tabs>
          <w:tab w:val="left" w:leader="none" w:pos="993"/>
          <w:tab w:val="left" w:leader="none" w:pos="1418"/>
        </w:tabs>
        <w:spacing w:line="36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Which products have the highest revenue?</w:t>
      </w:r>
      <w:r w:rsidDel="00000000" w:rsidR="00000000" w:rsidRPr="00000000">
        <w:rPr>
          <w:rtl w:val="0"/>
        </w:rPr>
      </w:r>
    </w:p>
    <w:p w:rsidR="00000000" w:rsidDel="00000000" w:rsidP="00000000" w:rsidRDefault="00000000" w:rsidRPr="00000000" w14:paraId="0000018B">
      <w:pPr>
        <w:numPr>
          <w:ilvl w:val="1"/>
          <w:numId w:val="1"/>
        </w:numPr>
        <w:spacing w:before="240" w:line="240" w:lineRule="auto"/>
        <w:ind w:left="1440" w:hanging="360"/>
        <w:rPr>
          <w:rFonts w:ascii="Courier New" w:cs="Courier New" w:eastAsia="Courier New" w:hAnsi="Courier New"/>
          <w:sz w:val="20"/>
          <w:szCs w:val="20"/>
          <w:highlight w:val="white"/>
        </w:rPr>
      </w:pPr>
      <w:r w:rsidDel="00000000" w:rsidR="00000000" w:rsidRPr="00000000">
        <w:rPr>
          <w:rFonts w:ascii="Cambria" w:cs="Cambria" w:eastAsia="Cambria" w:hAnsi="Cambria"/>
          <w:i w:val="1"/>
          <w:iCs w:val="1"/>
          <w:sz w:val="24"/>
          <w:szCs w:val="24"/>
          <w:highlight w:val="white"/>
          <w:rtl w:val="0"/>
        </w:rPr>
        <w:t xml:space="preserve">Visualization</w:t>
      </w:r>
      <w:r w:rsidDel="00000000" w:rsidR="00000000" w:rsidRPr="00000000">
        <w:rPr>
          <w:rFonts w:ascii="Cambria" w:cs="Cambria" w:eastAsia="Cambria" w:hAnsi="Cambria"/>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Bar chart comparing revenue by product</w:t>
      </w:r>
      <w:r w:rsidDel="00000000" w:rsidR="00000000" w:rsidRPr="00000000">
        <w:rPr>
          <w:rtl w:val="0"/>
        </w:rPr>
      </w:r>
    </w:p>
    <w:p w:rsidR="00000000" w:rsidDel="00000000" w:rsidP="00000000" w:rsidRDefault="00000000" w:rsidRPr="00000000" w14:paraId="0000018C">
      <w:pPr>
        <w:numPr>
          <w:ilvl w:val="1"/>
          <w:numId w:val="1"/>
        </w:numPr>
        <w:spacing w:after="160" w:before="240" w:line="240" w:lineRule="auto"/>
        <w:ind w:left="1440" w:hanging="360"/>
        <w:rPr>
          <w:rFonts w:ascii="Courier New" w:cs="Courier New" w:eastAsia="Courier New" w:hAnsi="Courier New"/>
          <w:sz w:val="20"/>
          <w:szCs w:val="20"/>
          <w:highlight w:val="white"/>
        </w:rPr>
      </w:pPr>
      <w:r w:rsidDel="00000000" w:rsidR="00000000" w:rsidRPr="00000000">
        <w:rPr>
          <w:rFonts w:ascii="Cambria" w:cs="Cambria" w:eastAsia="Cambria" w:hAnsi="Cambria"/>
          <w:i w:val="1"/>
          <w:iCs w:val="1"/>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18D">
      <w:pPr>
        <w:numPr>
          <w:ilvl w:val="0"/>
          <w:numId w:val="1"/>
        </w:numPr>
        <w:tabs>
          <w:tab w:val="left" w:leader="none" w:pos="993"/>
        </w:tabs>
        <w:spacing w:after="160" w:line="259" w:lineRule="auto"/>
        <w:ind w:left="720" w:hanging="10.999999999999943"/>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t xml:space="preserve">How is customer satisfaction varying across regions?</w:t>
      </w:r>
      <w:r w:rsidDel="00000000" w:rsidR="00000000" w:rsidRPr="00000000">
        <w:rPr>
          <w:rtl w:val="0"/>
        </w:rPr>
      </w:r>
    </w:p>
    <w:p w:rsidR="00000000" w:rsidDel="00000000" w:rsidP="00000000" w:rsidRDefault="00000000" w:rsidRPr="00000000" w14:paraId="0000018E">
      <w:pPr>
        <w:numPr>
          <w:ilvl w:val="1"/>
          <w:numId w:val="1"/>
        </w:numPr>
        <w:spacing w:after="160" w:line="259" w:lineRule="auto"/>
        <w:ind w:left="1440" w:hanging="360"/>
        <w:rPr>
          <w:rFonts w:ascii="Courier New" w:cs="Courier New" w:eastAsia="Courier New" w:hAnsi="Courier New"/>
          <w:sz w:val="20"/>
          <w:szCs w:val="20"/>
          <w:highlight w:val="white"/>
        </w:rPr>
      </w:pPr>
      <w:r w:rsidDel="00000000" w:rsidR="00000000" w:rsidRPr="00000000">
        <w:rPr>
          <w:rFonts w:ascii="Cambria" w:cs="Cambria" w:eastAsia="Cambria" w:hAnsi="Cambria"/>
          <w:i w:val="1"/>
          <w:iCs w:val="1"/>
          <w:sz w:val="24"/>
          <w:szCs w:val="24"/>
          <w:highlight w:val="white"/>
          <w:rtl w:val="0"/>
        </w:rPr>
        <w:t xml:space="preserve">Visualization</w:t>
      </w:r>
      <w:r w:rsidDel="00000000" w:rsidR="00000000" w:rsidRPr="00000000">
        <w:rPr>
          <w:rFonts w:ascii="Cambria" w:cs="Cambria" w:eastAsia="Cambria" w:hAnsi="Cambria"/>
          <w:sz w:val="24"/>
          <w:szCs w:val="24"/>
          <w:highlight w:val="white"/>
          <w:rtl w:val="0"/>
        </w:rPr>
        <w:t xml:space="preserve">:</w:t>
      </w:r>
      <w:r w:rsidDel="00000000" w:rsidR="00000000" w:rsidRPr="00000000">
        <w:rPr>
          <w:rFonts w:ascii="Calibri" w:cs="Calibri" w:eastAsia="Calibri" w:hAnsi="Calibri"/>
          <w:rtl w:val="0"/>
        </w:rPr>
        <w:t xml:space="preserve"> </w:t>
      </w:r>
      <w:r w:rsidDel="00000000" w:rsidR="00000000" w:rsidRPr="00000000">
        <w:rPr>
          <w:rFonts w:ascii="Cambria" w:cs="Cambria" w:eastAsia="Cambria" w:hAnsi="Cambria"/>
          <w:sz w:val="24"/>
          <w:szCs w:val="24"/>
          <w:highlight w:val="white"/>
          <w:rtl w:val="0"/>
        </w:rPr>
        <w:t xml:space="preserve">Map visualization showing customer satisfaction by region.</w:t>
      </w:r>
    </w:p>
    <w:p w:rsidR="00000000" w:rsidDel="00000000" w:rsidP="00000000" w:rsidRDefault="00000000" w:rsidRPr="00000000" w14:paraId="0000018F">
      <w:pPr>
        <w:numPr>
          <w:ilvl w:val="1"/>
          <w:numId w:val="1"/>
        </w:numPr>
        <w:spacing w:after="160" w:line="259" w:lineRule="auto"/>
        <w:ind w:left="1440" w:hanging="360"/>
        <w:rPr>
          <w:rFonts w:ascii="Courier New" w:cs="Courier New" w:eastAsia="Courier New" w:hAnsi="Courier New"/>
          <w:sz w:val="20"/>
          <w:szCs w:val="20"/>
          <w:highlight w:val="white"/>
        </w:rPr>
      </w:pPr>
      <w:r w:rsidDel="00000000" w:rsidR="00000000" w:rsidRPr="00000000">
        <w:rPr>
          <w:rFonts w:ascii="Cambria" w:cs="Cambria" w:eastAsia="Cambria" w:hAnsi="Cambria"/>
          <w:i w:val="1"/>
          <w:iCs w:val="1"/>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190">
      <w:pPr>
        <w:spacing w:after="160" w:line="259" w:lineRule="auto"/>
        <w:ind w:left="144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191">
      <w:pPr>
        <w:spacing w:after="160" w:line="259" w:lineRule="auto"/>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t xml:space="preserve">Note:</w:t>
      </w:r>
      <w:r w:rsidDel="00000000" w:rsidR="00000000" w:rsidRPr="00000000">
        <w:rPr>
          <w:rFonts w:ascii="Cambria" w:cs="Cambria" w:eastAsia="Cambria" w:hAnsi="Cambria"/>
          <w:sz w:val="24"/>
          <w:szCs w:val="24"/>
          <w:highlight w:val="white"/>
          <w:rtl w:val="0"/>
        </w:rPr>
        <w:t xml:space="preserve"> Min 8 business question and visualisations Required inform of above</w:t>
      </w:r>
    </w:p>
    <w:p w:rsidR="00000000" w:rsidDel="00000000" w:rsidP="00000000" w:rsidRDefault="00000000" w:rsidRPr="00000000" w14:paraId="00000192">
      <w:pPr>
        <w:spacing w:after="160" w:line="259"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193">
      <w:pPr>
        <w:shd w:fill="ffffff" w:val="clea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94">
      <w:pPr>
        <w:shd w:fill="ffffff" w:val="clear"/>
        <w:spacing w:after="240" w:before="240" w:line="240"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1. Job Category vs Annual Salary</w:t>
      </w:r>
    </w:p>
    <w:p w:rsidR="00000000" w:rsidDel="00000000" w:rsidP="00000000" w:rsidRDefault="00000000" w:rsidRPr="00000000" w14:paraId="00000195">
      <w:pPr>
        <w:shd w:fill="ffffff" w:val="clea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Business Question:</w:t>
        <w:br w:type="textWrapping"/>
        <w:t xml:space="preserve"> How does annual salary vary across different AI job categories?</w:t>
      </w:r>
    </w:p>
    <w:p w:rsidR="00000000" w:rsidDel="00000000" w:rsidP="00000000" w:rsidRDefault="00000000" w:rsidRPr="00000000" w14:paraId="00000196">
      <w:pPr>
        <w:shd w:fill="ffffff" w:val="clea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Visualization:</w:t>
        <w:br w:type="textWrapping"/>
        <w:t xml:space="preserve"> Treemap – Job Category vs Annual Salary</w:t>
      </w:r>
    </w:p>
    <w:p w:rsidR="00000000" w:rsidDel="00000000" w:rsidP="00000000" w:rsidRDefault="00000000" w:rsidRPr="00000000" w14:paraId="00000197">
      <w:pPr>
        <w:shd w:fill="ffffff" w:val="clea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Key observation from the visualization:</w:t>
        <w:br w:type="textWrapping"/>
        <w:t xml:space="preserve"> The treemap displays the annual salary values across AI job categories. AI Engineering has the highest displayed value at 27,821,000, followed by Data Science (5,664,200) and Governance (3,975,000). Other categories shown include Product, Robotics, Research, Architecture, Data Engineering, Infrastructure, Security, Business, and ML Operations.</w:t>
      </w:r>
    </w:p>
    <w:p w:rsidR="00000000" w:rsidDel="00000000" w:rsidP="00000000" w:rsidRDefault="00000000" w:rsidRPr="00000000" w14:paraId="00000198">
      <w:pPr>
        <w:shd w:fill="ffffff" w:val="clea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99">
      <w:pPr>
        <w:shd w:fill="ffffff" w:val="clear"/>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 How does annual salary vary across different AI job categories?</w:t>
      </w:r>
    </w:p>
    <w:p w:rsidR="00000000" w:rsidDel="00000000" w:rsidP="00000000" w:rsidRDefault="00000000" w:rsidRPr="00000000" w14:paraId="0000019A">
      <w:pPr>
        <w:shd w:fill="ffffff" w:val="clea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9B">
      <w:pPr>
        <w:shd w:fill="ffffff" w:val="clear"/>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Visualization: Treemap showing annual salary by job category. </w:t>
      </w:r>
    </w:p>
    <w:p w:rsidR="00000000" w:rsidDel="00000000" w:rsidP="00000000" w:rsidRDefault="00000000" w:rsidRPr="00000000" w14:paraId="0000019C">
      <w:pPr>
        <w:shd w:fill="ffffff" w:val="clea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9D">
      <w:pPr>
        <w:shd w:fill="ffffff" w:val="clear"/>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731200" cy="3632200"/>
            <wp:effectExtent b="0" l="0" r="0" t="0"/>
            <wp:docPr id="1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hd w:fill="ffffff" w:val="clea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9F">
      <w:pPr>
        <w:shd w:fill="ffffff" w:val="clea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A0">
      <w:pPr>
        <w:shd w:fill="ffffff" w:val="clear"/>
        <w:spacing w:line="240" w:lineRule="auto"/>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2. Job Title vs Annual Salary </w:t>
      </w:r>
    </w:p>
    <w:p w:rsidR="00000000" w:rsidDel="00000000" w:rsidP="00000000" w:rsidRDefault="00000000" w:rsidRPr="00000000" w14:paraId="000001A1">
      <w:pPr>
        <w:shd w:fill="ffffff" w:val="clea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Business Question:</w:t>
        <w:br w:type="textWrapping"/>
        <w:t xml:space="preserve"> Which AI job titles have the highest annual salaries?</w:t>
      </w:r>
    </w:p>
    <w:p w:rsidR="00000000" w:rsidDel="00000000" w:rsidP="00000000" w:rsidRDefault="00000000" w:rsidRPr="00000000" w14:paraId="000001A2">
      <w:pPr>
        <w:shd w:fill="ffffff" w:val="clea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Visualization:</w:t>
        <w:br w:type="textWrapping"/>
        <w:t xml:space="preserve"> Bar Chart – Job Title vs Annual Salary</w:t>
      </w:r>
    </w:p>
    <w:p w:rsidR="00000000" w:rsidDel="00000000" w:rsidP="00000000" w:rsidRDefault="00000000" w:rsidRPr="00000000" w14:paraId="000001A3">
      <w:pPr>
        <w:shd w:fill="ffffff" w:val="clea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Description:</w:t>
        <w:br w:type="textWrapping"/>
        <w:t xml:space="preserve"> This visualization compares the annual salary across different AI job titles. It helps identify which specific AI roles have higher salary values and allows comparison of compensation across job positions.</w:t>
      </w:r>
    </w:p>
    <w:p w:rsidR="00000000" w:rsidDel="00000000" w:rsidP="00000000" w:rsidRDefault="00000000" w:rsidRPr="00000000" w14:paraId="000001A4">
      <w:pPr>
        <w:shd w:fill="ffffff" w:val="clea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Report format:</w:t>
      </w:r>
    </w:p>
    <w:p w:rsidR="00000000" w:rsidDel="00000000" w:rsidP="00000000" w:rsidRDefault="00000000" w:rsidRPr="00000000" w14:paraId="000001A5">
      <w:pPr>
        <w:shd w:fill="ffffff" w:val="clear"/>
        <w:spacing w:after="240" w:before="240" w:line="240" w:lineRule="auto"/>
        <w:ind w:left="600" w:right="60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 Which AI job titles have the highest annual salaries?</w:t>
        <w:br w:type="textWrapping"/>
        <w:t xml:space="preserve"> Visualization: Bar chart showing annual salary by job title.</w:t>
      </w:r>
    </w:p>
    <w:p w:rsidR="00000000" w:rsidDel="00000000" w:rsidP="00000000" w:rsidRDefault="00000000" w:rsidRPr="00000000" w14:paraId="000001A6">
      <w:pPr>
        <w:shd w:fill="ffffff" w:val="clear"/>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731200" cy="35179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hd w:fill="ffffff" w:val="clea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A8">
      <w:pPr>
        <w:pStyle w:val="Heading3"/>
        <w:keepNext w:val="0"/>
        <w:keepLines w:val="0"/>
        <w:shd w:fill="ffffff" w:val="clear"/>
        <w:spacing w:line="240" w:lineRule="auto"/>
        <w:rPr>
          <w:rFonts w:ascii="Cambria" w:cs="Cambria" w:eastAsia="Cambria" w:hAnsi="Cambria"/>
          <w:sz w:val="32"/>
          <w:szCs w:val="32"/>
        </w:rPr>
      </w:pPr>
      <w:bookmarkStart w:colFirst="0" w:colLast="0" w:name="_heading=h.uazjpv79uxn" w:id="14"/>
      <w:bookmarkEnd w:id="14"/>
      <w:r w:rsidDel="00000000" w:rsidR="00000000" w:rsidRPr="00000000">
        <w:rPr>
          <w:rFonts w:ascii="Cambria" w:cs="Cambria" w:eastAsia="Cambria" w:hAnsi="Cambria"/>
          <w:sz w:val="32"/>
          <w:szCs w:val="32"/>
          <w:rtl w:val="0"/>
        </w:rPr>
        <w:t xml:space="preserve">3. Company Size vs Salary</w:t>
      </w:r>
    </w:p>
    <w:p w:rsidR="00000000" w:rsidDel="00000000" w:rsidP="00000000" w:rsidRDefault="00000000" w:rsidRPr="00000000" w14:paraId="000001A9">
      <w:pPr>
        <w:shd w:fill="ffffff" w:val="clea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Business Question:</w:t>
        <w:br w:type="textWrapping"/>
        <w:t xml:space="preserve"> How does company size affect annual salary in the AI job market?</w:t>
      </w:r>
    </w:p>
    <w:p w:rsidR="00000000" w:rsidDel="00000000" w:rsidP="00000000" w:rsidRDefault="00000000" w:rsidRPr="00000000" w14:paraId="000001AA">
      <w:pPr>
        <w:shd w:fill="ffffff" w:val="clea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Visualization:</w:t>
        <w:br w:type="textWrapping"/>
        <w:t xml:space="preserve"> Bar Chart – Company Size vs Salary</w:t>
      </w:r>
    </w:p>
    <w:p w:rsidR="00000000" w:rsidDel="00000000" w:rsidP="00000000" w:rsidRDefault="00000000" w:rsidRPr="00000000" w14:paraId="000001AB">
      <w:pPr>
        <w:shd w:fill="ffffff" w:val="clea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Description:</w:t>
        <w:br w:type="textWrapping"/>
        <w:t xml:space="preserve"> This visualization compares salary values across different company-size categories. It helps analyze the relationship between company size and compensation in the AI job market.</w:t>
      </w:r>
    </w:p>
    <w:p w:rsidR="00000000" w:rsidDel="00000000" w:rsidP="00000000" w:rsidRDefault="00000000" w:rsidRPr="00000000" w14:paraId="000001AC">
      <w:pPr>
        <w:shd w:fill="ffffff" w:val="clea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Report format:</w:t>
      </w:r>
    </w:p>
    <w:p w:rsidR="00000000" w:rsidDel="00000000" w:rsidP="00000000" w:rsidRDefault="00000000" w:rsidRPr="00000000" w14:paraId="000001AD">
      <w:pPr>
        <w:shd w:fill="ffffff" w:val="clear"/>
        <w:spacing w:after="240" w:before="240" w:line="240" w:lineRule="auto"/>
        <w:ind w:left="600" w:right="60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 How does company size affect annual salary in the AI job market?</w:t>
        <w:br w:type="textWrapping"/>
        <w:t xml:space="preserve"> Visualization: Bar chart showing salary by company size.</w:t>
      </w:r>
    </w:p>
    <w:p w:rsidR="00000000" w:rsidDel="00000000" w:rsidP="00000000" w:rsidRDefault="00000000" w:rsidRPr="00000000" w14:paraId="000001AE">
      <w:pPr>
        <w:shd w:fill="ffffff" w:val="clear"/>
        <w:spacing w:after="240" w:before="240" w:line="240" w:lineRule="auto"/>
        <w:ind w:left="600" w:right="60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731200" cy="3517900"/>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hd w:fill="ffffff" w:val="clear"/>
        <w:spacing w:after="240" w:before="240" w:line="240" w:lineRule="auto"/>
        <w:ind w:left="600" w:right="60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B0">
      <w:pPr>
        <w:pStyle w:val="Heading3"/>
        <w:keepNext w:val="0"/>
        <w:keepLines w:val="0"/>
        <w:shd w:fill="ffffff" w:val="clear"/>
        <w:spacing w:line="240" w:lineRule="auto"/>
        <w:ind w:left="600" w:right="600" w:firstLine="0"/>
        <w:rPr>
          <w:rFonts w:ascii="Cambria" w:cs="Cambria" w:eastAsia="Cambria" w:hAnsi="Cambria"/>
          <w:sz w:val="32"/>
          <w:szCs w:val="32"/>
        </w:rPr>
      </w:pPr>
      <w:bookmarkStart w:colFirst="0" w:colLast="0" w:name="_heading=h.nx0v35vkqb5t" w:id="15"/>
      <w:bookmarkEnd w:id="15"/>
      <w:r w:rsidDel="00000000" w:rsidR="00000000" w:rsidRPr="00000000">
        <w:rPr>
          <w:rFonts w:ascii="Cambria" w:cs="Cambria" w:eastAsia="Cambria" w:hAnsi="Cambria"/>
          <w:sz w:val="32"/>
          <w:szCs w:val="32"/>
          <w:rtl w:val="0"/>
        </w:rPr>
        <w:t xml:space="preserve">4. Key Performance Indicators (KPI)</w:t>
      </w:r>
    </w:p>
    <w:p w:rsidR="00000000" w:rsidDel="00000000" w:rsidP="00000000" w:rsidRDefault="00000000" w:rsidRPr="00000000" w14:paraId="000001B1">
      <w:pPr>
        <w:shd w:fill="ffffff" w:val="clea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Business Question:</w:t>
        <w:br w:type="textWrapping"/>
        <w:t xml:space="preserve"> What are the key performance indicators of the AI job market?</w:t>
      </w:r>
    </w:p>
    <w:p w:rsidR="00000000" w:rsidDel="00000000" w:rsidP="00000000" w:rsidRDefault="00000000" w:rsidRPr="00000000" w14:paraId="000001B2">
      <w:pPr>
        <w:shd w:fill="ffffff" w:val="clea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Visualization:</w:t>
        <w:br w:type="textWrapping"/>
        <w:t xml:space="preserve"> KPI Dashboard / KPI Cards</w:t>
      </w:r>
    </w:p>
    <w:p w:rsidR="00000000" w:rsidDel="00000000" w:rsidP="00000000" w:rsidRDefault="00000000" w:rsidRPr="00000000" w14:paraId="000001B3">
      <w:pPr>
        <w:shd w:fill="ffffff" w:val="clea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Description:</w:t>
        <w:br w:type="textWrapping"/>
        <w:t xml:space="preserve"> This visualization presents the main performance indicators of the AI job market in a concise format. It can be used to summarize important measures such as total jobs, salary, demand, and other relevant metrics available in the dataset.</w:t>
      </w:r>
    </w:p>
    <w:p w:rsidR="00000000" w:rsidDel="00000000" w:rsidP="00000000" w:rsidRDefault="00000000" w:rsidRPr="00000000" w14:paraId="000001B4">
      <w:pPr>
        <w:shd w:fill="ffffff" w:val="clea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Report format:</w:t>
      </w:r>
    </w:p>
    <w:p w:rsidR="00000000" w:rsidDel="00000000" w:rsidP="00000000" w:rsidRDefault="00000000" w:rsidRPr="00000000" w14:paraId="000001B5">
      <w:pPr>
        <w:shd w:fill="ffffff" w:val="clear"/>
        <w:spacing w:after="240" w:before="240" w:line="240" w:lineRule="auto"/>
        <w:ind w:left="600" w:right="60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 What are the key performance indicators of the AI job market?</w:t>
        <w:br w:type="textWrapping"/>
        <w:t xml:space="preserve"> Visualization: KPI cards/dashboard showing key AI job-market metrics.</w:t>
      </w:r>
    </w:p>
    <w:p w:rsidR="00000000" w:rsidDel="00000000" w:rsidP="00000000" w:rsidRDefault="00000000" w:rsidRPr="00000000" w14:paraId="000001B6">
      <w:pPr>
        <w:shd w:fill="ffffff" w:val="clear"/>
        <w:spacing w:after="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731200" cy="1371600"/>
            <wp:effectExtent b="0" l="0" r="0" t="0"/>
            <wp:docPr id="5" name="image8.png"/>
            <a:graphic>
              <a:graphicData uri="http://schemas.openxmlformats.org/drawingml/2006/picture">
                <pic:pic>
                  <pic:nvPicPr>
                    <pic:cNvPr id="0" name="image8.png"/>
                    <pic:cNvPicPr preferRelativeResize="0"/>
                  </pic:nvPicPr>
                  <pic:blipFill>
                    <a:blip r:embed="rId13"/>
                    <a:srcRect b="73208" l="0" r="23259"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Style w:val="Heading3"/>
        <w:keepNext w:val="0"/>
        <w:keepLines w:val="0"/>
        <w:shd w:fill="ffffff" w:val="clear"/>
        <w:spacing w:line="240" w:lineRule="auto"/>
        <w:rPr>
          <w:rFonts w:ascii="Cambria" w:cs="Cambria" w:eastAsia="Cambria" w:hAnsi="Cambria"/>
          <w:sz w:val="32"/>
          <w:szCs w:val="32"/>
        </w:rPr>
      </w:pPr>
      <w:bookmarkStart w:colFirst="0" w:colLast="0" w:name="_heading=h.30dv8qoidg7j" w:id="16"/>
      <w:bookmarkEnd w:id="16"/>
      <w:r w:rsidDel="00000000" w:rsidR="00000000" w:rsidRPr="00000000">
        <w:rPr>
          <w:rFonts w:ascii="Cambria" w:cs="Cambria" w:eastAsia="Cambria" w:hAnsi="Cambria"/>
          <w:sz w:val="32"/>
          <w:szCs w:val="32"/>
          <w:rtl w:val="0"/>
        </w:rPr>
        <w:t xml:space="preserve">5. Industry vs Salary</w:t>
      </w:r>
    </w:p>
    <w:p w:rsidR="00000000" w:rsidDel="00000000" w:rsidP="00000000" w:rsidRDefault="00000000" w:rsidRPr="00000000" w14:paraId="000001B8">
      <w:pPr>
        <w:shd w:fill="ffffff" w:val="clea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Business Question:</w:t>
        <w:br w:type="textWrapping"/>
        <w:t xml:space="preserve"> How does annual salary vary across different industries in the AI job market?</w:t>
      </w:r>
    </w:p>
    <w:p w:rsidR="00000000" w:rsidDel="00000000" w:rsidP="00000000" w:rsidRDefault="00000000" w:rsidRPr="00000000" w14:paraId="000001B9">
      <w:pPr>
        <w:shd w:fill="ffffff" w:val="clea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Visualization:</w:t>
        <w:br w:type="textWrapping"/>
        <w:t xml:space="preserve"> Bar Chart – Industry vs Salary</w:t>
      </w:r>
    </w:p>
    <w:p w:rsidR="00000000" w:rsidDel="00000000" w:rsidP="00000000" w:rsidRDefault="00000000" w:rsidRPr="00000000" w14:paraId="000001BA">
      <w:pPr>
        <w:shd w:fill="ffffff" w:val="clea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Description:</w:t>
        <w:br w:type="textWrapping"/>
        <w:t xml:space="preserve"> This visualization compares annual salary values across different industries. It helps identify salary differences between industries represented in the AI job-market dataset.</w:t>
      </w:r>
    </w:p>
    <w:p w:rsidR="00000000" w:rsidDel="00000000" w:rsidP="00000000" w:rsidRDefault="00000000" w:rsidRPr="00000000" w14:paraId="000001BB">
      <w:pPr>
        <w:shd w:fill="ffffff" w:val="clea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Report format:</w:t>
      </w:r>
    </w:p>
    <w:p w:rsidR="00000000" w:rsidDel="00000000" w:rsidP="00000000" w:rsidRDefault="00000000" w:rsidRPr="00000000" w14:paraId="000001BC">
      <w:pPr>
        <w:shd w:fill="ffffff" w:val="clear"/>
        <w:spacing w:after="240" w:before="240" w:line="240" w:lineRule="auto"/>
        <w:ind w:left="600" w:right="60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6. How does annual salary vary across different industries in the AI job market?</w:t>
        <w:br w:type="textWrapping"/>
        <w:t xml:space="preserve"> Visualization: Bar chart showing salary by industry.</w:t>
      </w:r>
    </w:p>
    <w:p w:rsidR="00000000" w:rsidDel="00000000" w:rsidP="00000000" w:rsidRDefault="00000000" w:rsidRPr="00000000" w14:paraId="000001BD">
      <w:pPr>
        <w:shd w:fill="ffffff" w:val="clea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BE">
      <w:pPr>
        <w:shd w:fill="ffffff" w:val="clear"/>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731200" cy="3505200"/>
            <wp:effectExtent b="0" l="0" r="0" t="0"/>
            <wp:docPr id="1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hd w:fill="ffffff" w:val="clea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C0">
      <w:pPr>
        <w:pStyle w:val="Heading3"/>
        <w:keepNext w:val="0"/>
        <w:keepLines w:val="0"/>
        <w:shd w:fill="ffffff" w:val="clear"/>
        <w:spacing w:line="240" w:lineRule="auto"/>
        <w:rPr>
          <w:rFonts w:ascii="Cambria" w:cs="Cambria" w:eastAsia="Cambria" w:hAnsi="Cambria"/>
          <w:sz w:val="32"/>
          <w:szCs w:val="32"/>
        </w:rPr>
      </w:pPr>
      <w:bookmarkStart w:colFirst="0" w:colLast="0" w:name="_heading=h.slpmkly3f1ju" w:id="17"/>
      <w:bookmarkEnd w:id="17"/>
      <w:r w:rsidDel="00000000" w:rsidR="00000000" w:rsidRPr="00000000">
        <w:rPr>
          <w:rFonts w:ascii="Cambria" w:cs="Cambria" w:eastAsia="Cambria" w:hAnsi="Cambria"/>
          <w:sz w:val="32"/>
          <w:szCs w:val="32"/>
          <w:rtl w:val="0"/>
        </w:rPr>
        <w:t xml:space="preserve">6. Number of Jobs Posted by Year</w:t>
      </w:r>
    </w:p>
    <w:p w:rsidR="00000000" w:rsidDel="00000000" w:rsidP="00000000" w:rsidRDefault="00000000" w:rsidRPr="00000000" w14:paraId="000001C1">
      <w:pPr>
        <w:shd w:fill="ffffff" w:val="clea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Business Question:</w:t>
        <w:br w:type="textWrapping"/>
        <w:t xml:space="preserve"> How has the number of AI jobs posted changed by year?</w:t>
      </w:r>
    </w:p>
    <w:p w:rsidR="00000000" w:rsidDel="00000000" w:rsidP="00000000" w:rsidRDefault="00000000" w:rsidRPr="00000000" w14:paraId="000001C2">
      <w:pPr>
        <w:shd w:fill="ffffff" w:val="clea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Visualization:</w:t>
        <w:br w:type="textWrapping"/>
        <w:t xml:space="preserve"> Bar Chart – Number of Jobs Posted by Year</w:t>
      </w:r>
    </w:p>
    <w:p w:rsidR="00000000" w:rsidDel="00000000" w:rsidP="00000000" w:rsidRDefault="00000000" w:rsidRPr="00000000" w14:paraId="000001C3">
      <w:pPr>
        <w:shd w:fill="ffffff" w:val="clea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Description:</w:t>
        <w:br w:type="textWrapping"/>
        <w:t xml:space="preserve"> This visualization shows the number of AI job postings for each year in the dataset. It helps compare job-posting volume across the available years.</w:t>
      </w:r>
    </w:p>
    <w:p w:rsidR="00000000" w:rsidDel="00000000" w:rsidP="00000000" w:rsidRDefault="00000000" w:rsidRPr="00000000" w14:paraId="000001C4">
      <w:pPr>
        <w:shd w:fill="ffffff" w:val="clea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Report format:</w:t>
      </w:r>
    </w:p>
    <w:p w:rsidR="00000000" w:rsidDel="00000000" w:rsidP="00000000" w:rsidRDefault="00000000" w:rsidRPr="00000000" w14:paraId="000001C5">
      <w:pPr>
        <w:shd w:fill="ffffff" w:val="clear"/>
        <w:spacing w:after="240" w:before="240" w:line="240" w:lineRule="auto"/>
        <w:ind w:left="600" w:right="60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7. How has the number of AI jobs posted changed by year?</w:t>
        <w:br w:type="textWrapping"/>
        <w:t xml:space="preserve"> Visualization: Bar chart showing the number of jobs posted by year.</w:t>
      </w:r>
    </w:p>
    <w:p w:rsidR="00000000" w:rsidDel="00000000" w:rsidP="00000000" w:rsidRDefault="00000000" w:rsidRPr="00000000" w14:paraId="000001C6">
      <w:pPr>
        <w:shd w:fill="ffffff" w:val="clear"/>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6200775" cy="818704"/>
            <wp:effectExtent b="0" l="0" r="0" t="0"/>
            <wp:docPr id="4" name="image3.png"/>
            <a:graphic>
              <a:graphicData uri="http://schemas.openxmlformats.org/drawingml/2006/picture">
                <pic:pic>
                  <pic:nvPicPr>
                    <pic:cNvPr id="0" name="image3.png"/>
                    <pic:cNvPicPr preferRelativeResize="0"/>
                  </pic:nvPicPr>
                  <pic:blipFill>
                    <a:blip r:embed="rId15"/>
                    <a:srcRect b="78937" l="0" r="22757" t="0"/>
                    <a:stretch>
                      <a:fillRect/>
                    </a:stretch>
                  </pic:blipFill>
                  <pic:spPr>
                    <a:xfrm>
                      <a:off x="0" y="0"/>
                      <a:ext cx="6200775" cy="818704"/>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pStyle w:val="Heading3"/>
        <w:keepNext w:val="0"/>
        <w:keepLines w:val="0"/>
        <w:shd w:fill="ffffff" w:val="clear"/>
        <w:spacing w:line="240" w:lineRule="auto"/>
        <w:rPr>
          <w:rFonts w:ascii="Cambria" w:cs="Cambria" w:eastAsia="Cambria" w:hAnsi="Cambria"/>
          <w:sz w:val="26"/>
          <w:szCs w:val="26"/>
        </w:rPr>
      </w:pPr>
      <w:bookmarkStart w:colFirst="0" w:colLast="0" w:name="_heading=h.ueh08v3tidgb" w:id="18"/>
      <w:bookmarkEnd w:id="18"/>
      <w:r w:rsidDel="00000000" w:rsidR="00000000" w:rsidRPr="00000000">
        <w:rPr>
          <w:rFonts w:ascii="Cambria" w:cs="Cambria" w:eastAsia="Cambria" w:hAnsi="Cambria"/>
          <w:sz w:val="26"/>
          <w:szCs w:val="26"/>
          <w:rtl w:val="0"/>
        </w:rPr>
        <w:t xml:space="preserve">5. Job Title vs Job Count</w:t>
      </w:r>
    </w:p>
    <w:p w:rsidR="00000000" w:rsidDel="00000000" w:rsidP="00000000" w:rsidRDefault="00000000" w:rsidRPr="00000000" w14:paraId="000001C8">
      <w:pPr>
        <w:shd w:fill="ffffff" w:val="clea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Business Question:</w:t>
        <w:br w:type="textWrapping"/>
        <w:t xml:space="preserve"> Which AI job titles have the highest number of job postings?</w:t>
      </w:r>
    </w:p>
    <w:p w:rsidR="00000000" w:rsidDel="00000000" w:rsidP="00000000" w:rsidRDefault="00000000" w:rsidRPr="00000000" w14:paraId="000001C9">
      <w:pPr>
        <w:shd w:fill="ffffff" w:val="clea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Visualization:</w:t>
        <w:br w:type="textWrapping"/>
        <w:t xml:space="preserve"> Bar Chart – Job Title vs Job Count</w:t>
      </w:r>
    </w:p>
    <w:p w:rsidR="00000000" w:rsidDel="00000000" w:rsidP="00000000" w:rsidRDefault="00000000" w:rsidRPr="00000000" w14:paraId="000001CA">
      <w:pPr>
        <w:shd w:fill="ffffff" w:val="clea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Description:</w:t>
        <w:br w:type="textWrapping"/>
        <w:t xml:space="preserve"> This visualization compares the number of job postings for different AI job titles. It helps identify the job titles that appear most frequently in the dataset.</w:t>
      </w:r>
    </w:p>
    <w:p w:rsidR="00000000" w:rsidDel="00000000" w:rsidP="00000000" w:rsidRDefault="00000000" w:rsidRPr="00000000" w14:paraId="000001CB">
      <w:pPr>
        <w:shd w:fill="ffffff" w:val="clea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Report format:</w:t>
      </w:r>
    </w:p>
    <w:p w:rsidR="00000000" w:rsidDel="00000000" w:rsidP="00000000" w:rsidRDefault="00000000" w:rsidRPr="00000000" w14:paraId="000001CC">
      <w:pPr>
        <w:shd w:fill="ffffff" w:val="clear"/>
        <w:spacing w:after="240" w:before="240" w:line="240" w:lineRule="auto"/>
        <w:ind w:left="600" w:right="60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 Which AI job titles have the highest number of job postings?</w:t>
        <w:br w:type="textWrapping"/>
        <w:t xml:space="preserve"> Visualization: Bar chart showing job count by job title.</w:t>
      </w:r>
    </w:p>
    <w:p w:rsidR="00000000" w:rsidDel="00000000" w:rsidP="00000000" w:rsidRDefault="00000000" w:rsidRPr="00000000" w14:paraId="000001CD">
      <w:pPr>
        <w:shd w:fill="ffffff" w:val="clea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CE">
      <w:pPr>
        <w:shd w:fill="ffffff" w:val="clear"/>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731200" cy="3517900"/>
            <wp:effectExtent b="0" l="0" r="0" t="0"/>
            <wp:docPr id="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72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8.3999633789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Dashboard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30419921875" w:line="240" w:lineRule="auto"/>
        <w:ind w:left="728.399963378906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5.1. Dashboard Design File </w:t>
      </w:r>
    </w:p>
    <w:p w:rsidR="00000000" w:rsidDel="00000000" w:rsidP="00000000" w:rsidRDefault="00000000" w:rsidRPr="00000000" w14:paraId="000001D2">
      <w:pPr>
        <w:spacing w:after="160" w:line="259" w:lineRule="auto"/>
        <w:rPr>
          <w:rFonts w:ascii="Cambria" w:cs="Cambria" w:eastAsia="Cambria" w:hAnsi="Cambria"/>
          <w:b w:val="1"/>
          <w:bCs w:val="1"/>
          <w:sz w:val="32"/>
          <w:szCs w:val="32"/>
          <w:highlight w:val="white"/>
        </w:rPr>
      </w:pPr>
      <w:r w:rsidDel="00000000" w:rsidR="00000000" w:rsidRPr="00000000">
        <w:rPr>
          <w:rFonts w:ascii="Cambria" w:cs="Cambria" w:eastAsia="Cambria" w:hAnsi="Cambria"/>
          <w:b w:val="1"/>
          <w:bCs w:val="1"/>
          <w:sz w:val="32"/>
          <w:szCs w:val="32"/>
          <w:highlight w:val="white"/>
          <w:rtl w:val="0"/>
        </w:rPr>
        <w:t xml:space="preserve">                                      Dashboard Design</w:t>
      </w:r>
    </w:p>
    <w:p w:rsidR="00000000" w:rsidDel="00000000" w:rsidP="00000000" w:rsidRDefault="00000000" w:rsidRPr="00000000" w14:paraId="000001D3">
      <w:pPr>
        <w:widowControl w:val="0"/>
        <w:spacing w:before="39" w:line="240" w:lineRule="auto"/>
        <w:ind w:left="2701" w:firstLine="0"/>
        <w:rPr>
          <w:rFonts w:ascii="Calibri" w:cs="Calibri" w:eastAsia="Calibri" w:hAnsi="Calibri"/>
          <w:b w:val="1"/>
          <w:bCs w:val="1"/>
          <w:sz w:val="28"/>
          <w:szCs w:val="28"/>
        </w:rPr>
      </w:pPr>
      <w:r w:rsidDel="00000000" w:rsidR="00000000" w:rsidRPr="00000000">
        <w:rPr>
          <w:rtl w:val="0"/>
        </w:rPr>
      </w:r>
    </w:p>
    <w:sdt>
      <w:sdtPr>
        <w:lock w:val="contentLocked"/>
        <w:id w:val="-1476396183"/>
        <w:tag w:val="goog_rdk_19"/>
      </w:sdtPr>
      <w:sdtContent>
        <w:tbl>
          <w:tblPr>
            <w:tblStyle w:val="Table22"/>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D4">
                <w:pPr>
                  <w:widowControl w:val="0"/>
                  <w:spacing w:line="240" w:lineRule="auto"/>
                  <w:ind w:left="131" w:firstLine="0"/>
                  <w:rPr>
                    <w:rFonts w:ascii="Calibri" w:cs="Calibri" w:eastAsia="Calibri" w:hAnsi="Calibri"/>
                  </w:rPr>
                </w:pPr>
                <w:r w:rsidDel="00000000" w:rsidR="00000000" w:rsidRPr="00000000">
                  <w:rPr>
                    <w:rFonts w:ascii="Calibri" w:cs="Calibri" w:eastAsia="Calibri" w:hAnsi="Calibri"/>
                    <w:rtl w:val="0"/>
                  </w:rPr>
                  <w:t xml:space="preserve">Date </w:t>
                </w:r>
              </w:p>
            </w:tc>
            <w:tc>
              <w:tcPr>
                <w:shd w:fill="auto" w:val="clear"/>
                <w:tcMar>
                  <w:top w:w="100.0" w:type="dxa"/>
                  <w:left w:w="100.0" w:type="dxa"/>
                  <w:bottom w:w="100.0" w:type="dxa"/>
                  <w:right w:w="100.0" w:type="dxa"/>
                </w:tcMar>
              </w:tcPr>
              <w:p w:rsidR="00000000" w:rsidDel="00000000" w:rsidP="00000000" w:rsidRDefault="00000000" w:rsidRPr="00000000" w14:paraId="000001D5">
                <w:pPr>
                  <w:widowControl w:val="0"/>
                  <w:spacing w:line="240" w:lineRule="auto"/>
                  <w:ind w:left="131" w:firstLine="0"/>
                  <w:rPr>
                    <w:rFonts w:ascii="Calibri" w:cs="Calibri" w:eastAsia="Calibri" w:hAnsi="Calibri"/>
                  </w:rPr>
                </w:pPr>
                <w:r w:rsidDel="00000000" w:rsidR="00000000" w:rsidRPr="00000000">
                  <w:rPr>
                    <w:rFonts w:ascii="Calibri" w:cs="Calibri" w:eastAsia="Calibri" w:hAnsi="Calibri"/>
                    <w:rtl w:val="0"/>
                  </w:rPr>
                  <w:t xml:space="preserve">05-September-2026</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D6">
                <w:pPr>
                  <w:widowControl w:val="0"/>
                  <w:spacing w:line="240" w:lineRule="auto"/>
                  <w:ind w:left="114" w:firstLine="0"/>
                  <w:rPr>
                    <w:rFonts w:ascii="Calibri" w:cs="Calibri" w:eastAsia="Calibri" w:hAnsi="Calibri"/>
                  </w:rPr>
                </w:pPr>
                <w:r w:rsidDel="00000000" w:rsidR="00000000" w:rsidRPr="00000000">
                  <w:rPr>
                    <w:rFonts w:ascii="Calibri" w:cs="Calibri" w:eastAsia="Calibri" w:hAnsi="Calibri"/>
                    <w:rtl w:val="0"/>
                  </w:rPr>
                  <w:t xml:space="preserve">Team ID </w:t>
                </w:r>
              </w:p>
            </w:tc>
            <w:tc>
              <w:tcPr>
                <w:shd w:fill="auto" w:val="clear"/>
                <w:tcMar>
                  <w:top w:w="100.0" w:type="dxa"/>
                  <w:left w:w="100.0" w:type="dxa"/>
                  <w:bottom w:w="100.0" w:type="dxa"/>
                  <w:right w:w="100.0" w:type="dxa"/>
                </w:tcMar>
              </w:tcPr>
              <w:p w:rsidR="00000000" w:rsidDel="00000000" w:rsidP="00000000" w:rsidRDefault="00000000" w:rsidRPr="00000000" w14:paraId="000001D7">
                <w:pPr>
                  <w:widowControl w:val="0"/>
                  <w:spacing w:line="240" w:lineRule="auto"/>
                  <w:ind w:left="131" w:firstLine="0"/>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D8">
                <w:pPr>
                  <w:widowControl w:val="0"/>
                  <w:spacing w:line="240" w:lineRule="auto"/>
                  <w:ind w:left="131" w:firstLine="0"/>
                  <w:rPr>
                    <w:rFonts w:ascii="Calibri" w:cs="Calibri" w:eastAsia="Calibri" w:hAnsi="Calibri"/>
                  </w:rPr>
                </w:pPr>
                <w:r w:rsidDel="00000000" w:rsidR="00000000" w:rsidRPr="00000000">
                  <w:rPr>
                    <w:rFonts w:ascii="Calibri" w:cs="Calibri" w:eastAsia="Calibri" w:hAnsi="Calibri"/>
                    <w:rtl w:val="0"/>
                  </w:rPr>
                  <w:t xml:space="preserve">Project Name </w:t>
                </w:r>
              </w:p>
            </w:tc>
            <w:tc>
              <w:tcPr>
                <w:shd w:fill="auto" w:val="clear"/>
                <w:tcMar>
                  <w:top w:w="100.0" w:type="dxa"/>
                  <w:left w:w="100.0" w:type="dxa"/>
                  <w:bottom w:w="100.0" w:type="dxa"/>
                  <w:right w:w="100.0" w:type="dxa"/>
                </w:tcMar>
              </w:tcPr>
              <w:p w:rsidR="00000000" w:rsidDel="00000000" w:rsidP="00000000" w:rsidRDefault="00000000" w:rsidRPr="00000000" w14:paraId="000001D9">
                <w:pPr>
                  <w:widowControl w:val="0"/>
                  <w:spacing w:line="240" w:lineRule="auto"/>
                  <w:ind w:left="131" w:firstLine="0"/>
                  <w:rPr>
                    <w:rFonts w:ascii="Calibri" w:cs="Calibri" w:eastAsia="Calibri" w:hAnsi="Calibri"/>
                  </w:rPr>
                </w:pPr>
                <w:r w:rsidDel="00000000" w:rsidR="00000000" w:rsidRPr="00000000">
                  <w:rPr>
                    <w:rFonts w:ascii="Calibri" w:cs="Calibri" w:eastAsia="Calibri" w:hAnsi="Calibri"/>
                    <w:rtl w:val="0"/>
                  </w:rPr>
                  <w:t xml:space="preserve"> AI Career Pulse: Decoding the Job Market </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DA">
                <w:pPr>
                  <w:widowControl w:val="0"/>
                  <w:spacing w:line="240" w:lineRule="auto"/>
                  <w:ind w:left="131" w:firstLine="0"/>
                  <w:rPr>
                    <w:rFonts w:ascii="Calibri" w:cs="Calibri" w:eastAsia="Calibri" w:hAnsi="Calibri"/>
                  </w:rPr>
                </w:pPr>
                <w:r w:rsidDel="00000000" w:rsidR="00000000" w:rsidRPr="00000000">
                  <w:rPr>
                    <w:rFonts w:ascii="Calibri" w:cs="Calibri" w:eastAsia="Calibri" w:hAnsi="Calibri"/>
                    <w:rtl w:val="0"/>
                  </w:rPr>
                  <w:t xml:space="preserve">Maximum Marks </w:t>
                </w:r>
              </w:p>
            </w:tc>
            <w:tc>
              <w:tcPr>
                <w:shd w:fill="auto" w:val="clear"/>
                <w:tcMar>
                  <w:top w:w="100.0" w:type="dxa"/>
                  <w:left w:w="100.0" w:type="dxa"/>
                  <w:bottom w:w="100.0" w:type="dxa"/>
                  <w:right w:w="100.0" w:type="dxa"/>
                </w:tcMar>
              </w:tcPr>
              <w:p w:rsidR="00000000" w:rsidDel="00000000" w:rsidP="00000000" w:rsidRDefault="00000000" w:rsidRPr="00000000" w14:paraId="000001DB">
                <w:pPr>
                  <w:widowControl w:val="0"/>
                  <w:spacing w:line="240" w:lineRule="auto"/>
                  <w:ind w:left="125" w:firstLine="0"/>
                  <w:rPr>
                    <w:rFonts w:ascii="Calibri" w:cs="Calibri" w:eastAsia="Calibri" w:hAnsi="Calibri"/>
                  </w:rPr>
                </w:pPr>
                <w:r w:rsidDel="00000000" w:rsidR="00000000" w:rsidRPr="00000000">
                  <w:rPr>
                    <w:rFonts w:ascii="Calibri" w:cs="Calibri" w:eastAsia="Calibri" w:hAnsi="Calibri"/>
                    <w:rtl w:val="0"/>
                  </w:rPr>
                  <w:t xml:space="preserve">5  Marks</w:t>
                </w:r>
              </w:p>
            </w:tc>
          </w:tr>
        </w:tbl>
      </w:sdtContent>
    </w:sdt>
    <w:p w:rsidR="00000000" w:rsidDel="00000000" w:rsidP="00000000" w:rsidRDefault="00000000" w:rsidRPr="00000000" w14:paraId="000001DC">
      <w:pPr>
        <w:widowControl w:val="0"/>
        <w:rPr>
          <w:rFonts w:ascii="Cambria" w:cs="Cambria" w:eastAsia="Cambria" w:hAnsi="Cambria"/>
          <w:b w:val="1"/>
          <w:bCs w:val="1"/>
          <w:sz w:val="32"/>
          <w:szCs w:val="32"/>
          <w:highlight w:val="white"/>
        </w:rPr>
      </w:pPr>
      <w:r w:rsidDel="00000000" w:rsidR="00000000" w:rsidRPr="00000000">
        <w:rPr>
          <w:rtl w:val="0"/>
        </w:rPr>
      </w:r>
    </w:p>
    <w:p w:rsidR="00000000" w:rsidDel="00000000" w:rsidP="00000000" w:rsidRDefault="00000000" w:rsidRPr="00000000" w14:paraId="000001DD">
      <w:pPr>
        <w:spacing w:after="160" w:line="259"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Creating an effective dashboard involves thoughtful design to ensure that the presented information is clear, relevant, and easily understandable for the intended audience. Here are some key principles and best practices for dashboard design</w:t>
      </w:r>
    </w:p>
    <w:p w:rsidR="00000000" w:rsidDel="00000000" w:rsidP="00000000" w:rsidRDefault="00000000" w:rsidRPr="00000000" w14:paraId="000001DE">
      <w:pPr>
        <w:spacing w:after="160" w:line="259"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32"/>
          <w:szCs w:val="32"/>
          <w:highlight w:val="white"/>
          <w:rtl w:val="0"/>
        </w:rPr>
        <w:tab/>
      </w:r>
      <w:r w:rsidDel="00000000" w:rsidR="00000000" w:rsidRPr="00000000">
        <w:rPr>
          <w:rFonts w:ascii="Cambria" w:cs="Cambria" w:eastAsia="Cambria" w:hAnsi="Cambria"/>
          <w:b w:val="1"/>
          <w:bCs w:val="1"/>
          <w:sz w:val="24"/>
          <w:szCs w:val="24"/>
          <w:highlight w:val="white"/>
          <w:rtl w:val="0"/>
        </w:rPr>
        <w:t xml:space="preserve">Activity 1: Interactive and visually appealing dashboards </w:t>
      </w:r>
    </w:p>
    <w:p w:rsidR="00000000" w:rsidDel="00000000" w:rsidP="00000000" w:rsidRDefault="00000000" w:rsidRPr="00000000" w14:paraId="000001DF">
      <w:pPr>
        <w:pStyle w:val="Heading3"/>
        <w:keepNext w:val="0"/>
        <w:keepLines w:val="0"/>
        <w:spacing w:line="240" w:lineRule="auto"/>
        <w:rPr>
          <w:rFonts w:ascii="Calibri" w:cs="Calibri" w:eastAsia="Calibri" w:hAnsi="Calibri"/>
          <w:sz w:val="26"/>
          <w:szCs w:val="26"/>
        </w:rPr>
      </w:pPr>
      <w:bookmarkStart w:colFirst="0" w:colLast="0" w:name="_heading=h.pwpx1srjd6zi" w:id="19"/>
      <w:bookmarkEnd w:id="19"/>
      <w:r w:rsidDel="00000000" w:rsidR="00000000" w:rsidRPr="00000000">
        <w:rPr>
          <w:rFonts w:ascii="Calibri" w:cs="Calibri" w:eastAsia="Calibri" w:hAnsi="Calibri"/>
          <w:sz w:val="26"/>
          <w:szCs w:val="26"/>
          <w:rtl w:val="0"/>
        </w:rPr>
        <w:t xml:space="preserve">Dashboard Design</w:t>
      </w:r>
    </w:p>
    <w:p w:rsidR="00000000" w:rsidDel="00000000" w:rsidP="00000000" w:rsidRDefault="00000000" w:rsidRPr="00000000" w14:paraId="000001E0">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Project Name:</w:t>
      </w:r>
      <w:r w:rsidDel="00000000" w:rsidR="00000000" w:rsidRPr="00000000">
        <w:rPr>
          <w:rFonts w:ascii="Calibri" w:cs="Calibri" w:eastAsia="Calibri" w:hAnsi="Calibri"/>
          <w:rtl w:val="0"/>
        </w:rPr>
        <w:t xml:space="preserve"> AI Career Pulse: Decoding the Job Market</w:t>
      </w:r>
    </w:p>
    <w:p w:rsidR="00000000" w:rsidDel="00000000" w:rsidP="00000000" w:rsidRDefault="00000000" w:rsidRPr="00000000" w14:paraId="000001E1">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Dashboard Title:</w:t>
      </w:r>
      <w:r w:rsidDel="00000000" w:rsidR="00000000" w:rsidRPr="00000000">
        <w:rPr>
          <w:rFonts w:ascii="Calibri" w:cs="Calibri" w:eastAsia="Calibri" w:hAnsi="Calibri"/>
          <w:rtl w:val="0"/>
        </w:rPr>
        <w:t xml:space="preserve"> AI Career Pulse – Decoding the Job Market</w:t>
      </w:r>
    </w:p>
    <w:p w:rsidR="00000000" w:rsidDel="00000000" w:rsidP="00000000" w:rsidRDefault="00000000" w:rsidRPr="00000000" w14:paraId="000001E2">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Dashboard Purpose:</w:t>
        <w:br w:type="textWrapping"/>
      </w:r>
      <w:r w:rsidDel="00000000" w:rsidR="00000000" w:rsidRPr="00000000">
        <w:rPr>
          <w:rFonts w:ascii="Calibri" w:cs="Calibri" w:eastAsia="Calibri" w:hAnsi="Calibri"/>
          <w:rtl w:val="0"/>
        </w:rPr>
        <w:t xml:space="preserve"> To provide an interactive overview of the AI job market using salary, job count, job category, job title, company size, industry, and yearly job-posting data.</w:t>
      </w:r>
    </w:p>
    <w:p w:rsidR="00000000" w:rsidDel="00000000" w:rsidP="00000000" w:rsidRDefault="00000000" w:rsidRPr="00000000" w14:paraId="000001E3">
      <w:pPr>
        <w:spacing w:after="240" w:before="24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933700"/>
            <wp:effectExtent b="0" l="0" r="0" t="0"/>
            <wp:docPr id="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pStyle w:val="Heading3"/>
        <w:keepNext w:val="0"/>
        <w:keepLines w:val="0"/>
        <w:spacing w:line="240" w:lineRule="auto"/>
        <w:rPr>
          <w:rFonts w:ascii="Calibri" w:cs="Calibri" w:eastAsia="Calibri" w:hAnsi="Calibri"/>
          <w:sz w:val="26"/>
          <w:szCs w:val="26"/>
        </w:rPr>
      </w:pPr>
      <w:bookmarkStart w:colFirst="0" w:colLast="0" w:name="_heading=h.rc1nd0tchute" w:id="20"/>
      <w:bookmarkEnd w:id="20"/>
      <w:r w:rsidDel="00000000" w:rsidR="00000000" w:rsidRPr="00000000">
        <w:rPr>
          <w:rFonts w:ascii="Calibri" w:cs="Calibri" w:eastAsia="Calibri" w:hAnsi="Calibri"/>
          <w:sz w:val="26"/>
          <w:szCs w:val="26"/>
          <w:rtl w:val="0"/>
        </w:rPr>
        <w:t xml:space="preserve">Dashboard Components</w:t>
      </w:r>
    </w:p>
    <w:p w:rsidR="00000000" w:rsidDel="00000000" w:rsidP="00000000" w:rsidRDefault="00000000" w:rsidRPr="00000000" w14:paraId="000001E5">
      <w:pPr>
        <w:numPr>
          <w:ilvl w:val="0"/>
          <w:numId w:val="6"/>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KPI Cards</w:t>
      </w:r>
    </w:p>
    <w:p w:rsidR="00000000" w:rsidDel="00000000" w:rsidP="00000000" w:rsidRDefault="00000000" w:rsidRPr="00000000" w14:paraId="000001E6">
      <w:pPr>
        <w:numPr>
          <w:ilvl w:val="1"/>
          <w:numId w:val="6"/>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Total Number of Jobs</w:t>
      </w:r>
    </w:p>
    <w:p w:rsidR="00000000" w:rsidDel="00000000" w:rsidP="00000000" w:rsidRDefault="00000000" w:rsidRPr="00000000" w14:paraId="000001E7">
      <w:pPr>
        <w:numPr>
          <w:ilvl w:val="1"/>
          <w:numId w:val="6"/>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Average/Total Annual Salary</w:t>
      </w:r>
    </w:p>
    <w:p w:rsidR="00000000" w:rsidDel="00000000" w:rsidP="00000000" w:rsidRDefault="00000000" w:rsidRPr="00000000" w14:paraId="000001E8">
      <w:pPr>
        <w:numPr>
          <w:ilvl w:val="1"/>
          <w:numId w:val="6"/>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Number of Job Categories</w:t>
      </w:r>
    </w:p>
    <w:p w:rsidR="00000000" w:rsidDel="00000000" w:rsidP="00000000" w:rsidRDefault="00000000" w:rsidRPr="00000000" w14:paraId="000001E9">
      <w:pPr>
        <w:numPr>
          <w:ilvl w:val="1"/>
          <w:numId w:val="6"/>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Number of Industries</w:t>
      </w:r>
    </w:p>
    <w:p w:rsidR="00000000" w:rsidDel="00000000" w:rsidP="00000000" w:rsidRDefault="00000000" w:rsidRPr="00000000" w14:paraId="000001EA">
      <w:pPr>
        <w:numPr>
          <w:ilvl w:val="0"/>
          <w:numId w:val="6"/>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Job Category vs Annual Salary</w:t>
      </w:r>
      <w:r w:rsidDel="00000000" w:rsidR="00000000" w:rsidRPr="00000000">
        <w:rPr>
          <w:rtl w:val="0"/>
        </w:rPr>
      </w:r>
    </w:p>
    <w:p w:rsidR="00000000" w:rsidDel="00000000" w:rsidP="00000000" w:rsidRDefault="00000000" w:rsidRPr="00000000" w14:paraId="000001EB">
      <w:pPr>
        <w:numPr>
          <w:ilvl w:val="0"/>
          <w:numId w:val="6"/>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Job Title vs Annual Salary</w:t>
      </w:r>
      <w:r w:rsidDel="00000000" w:rsidR="00000000" w:rsidRPr="00000000">
        <w:rPr>
          <w:rtl w:val="0"/>
        </w:rPr>
      </w:r>
    </w:p>
    <w:p w:rsidR="00000000" w:rsidDel="00000000" w:rsidP="00000000" w:rsidRDefault="00000000" w:rsidRPr="00000000" w14:paraId="000001EC">
      <w:pPr>
        <w:numPr>
          <w:ilvl w:val="0"/>
          <w:numId w:val="6"/>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Company Size vs Salary</w:t>
      </w:r>
      <w:r w:rsidDel="00000000" w:rsidR="00000000" w:rsidRPr="00000000">
        <w:rPr>
          <w:rtl w:val="0"/>
        </w:rPr>
      </w:r>
    </w:p>
    <w:p w:rsidR="00000000" w:rsidDel="00000000" w:rsidP="00000000" w:rsidRDefault="00000000" w:rsidRPr="00000000" w14:paraId="000001ED">
      <w:pPr>
        <w:numPr>
          <w:ilvl w:val="0"/>
          <w:numId w:val="6"/>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Job Title vs Job Count</w:t>
      </w:r>
      <w:r w:rsidDel="00000000" w:rsidR="00000000" w:rsidRPr="00000000">
        <w:rPr>
          <w:rtl w:val="0"/>
        </w:rPr>
      </w:r>
    </w:p>
    <w:p w:rsidR="00000000" w:rsidDel="00000000" w:rsidP="00000000" w:rsidRDefault="00000000" w:rsidRPr="00000000" w14:paraId="000001EE">
      <w:pPr>
        <w:numPr>
          <w:ilvl w:val="0"/>
          <w:numId w:val="6"/>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Industry vs Salary</w:t>
      </w:r>
      <w:r w:rsidDel="00000000" w:rsidR="00000000" w:rsidRPr="00000000">
        <w:rPr>
          <w:rtl w:val="0"/>
        </w:rPr>
      </w:r>
    </w:p>
    <w:p w:rsidR="00000000" w:rsidDel="00000000" w:rsidP="00000000" w:rsidRDefault="00000000" w:rsidRPr="00000000" w14:paraId="000001EF">
      <w:pPr>
        <w:numPr>
          <w:ilvl w:val="0"/>
          <w:numId w:val="6"/>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Number of Jobs Posted by Year</w:t>
      </w:r>
      <w:r w:rsidDel="00000000" w:rsidR="00000000" w:rsidRPr="00000000">
        <w:rPr>
          <w:rtl w:val="0"/>
        </w:rPr>
      </w:r>
    </w:p>
    <w:p w:rsidR="00000000" w:rsidDel="00000000" w:rsidP="00000000" w:rsidRDefault="00000000" w:rsidRPr="00000000" w14:paraId="000001F0">
      <w:pPr>
        <w:pStyle w:val="Heading3"/>
        <w:keepNext w:val="0"/>
        <w:keepLines w:val="0"/>
        <w:spacing w:line="240" w:lineRule="auto"/>
        <w:rPr>
          <w:rFonts w:ascii="Calibri" w:cs="Calibri" w:eastAsia="Calibri" w:hAnsi="Calibri"/>
          <w:sz w:val="26"/>
          <w:szCs w:val="26"/>
        </w:rPr>
      </w:pPr>
      <w:bookmarkStart w:colFirst="0" w:colLast="0" w:name="_heading=h.s4mule44oyax" w:id="21"/>
      <w:bookmarkEnd w:id="21"/>
      <w:r w:rsidDel="00000000" w:rsidR="00000000" w:rsidRPr="00000000">
        <w:rPr>
          <w:rFonts w:ascii="Calibri" w:cs="Calibri" w:eastAsia="Calibri" w:hAnsi="Calibri"/>
          <w:sz w:val="26"/>
          <w:szCs w:val="26"/>
          <w:rtl w:val="0"/>
        </w:rPr>
        <w:t xml:space="preserve">Interactive Features</w:t>
      </w:r>
    </w:p>
    <w:p w:rsidR="00000000" w:rsidDel="00000000" w:rsidP="00000000" w:rsidRDefault="00000000" w:rsidRPr="00000000" w14:paraId="000001F1">
      <w:pPr>
        <w:numPr>
          <w:ilvl w:val="0"/>
          <w:numId w:val="2"/>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Job Category filter</w:t>
      </w:r>
    </w:p>
    <w:p w:rsidR="00000000" w:rsidDel="00000000" w:rsidP="00000000" w:rsidRDefault="00000000" w:rsidRPr="00000000" w14:paraId="000001F2">
      <w:pPr>
        <w:numPr>
          <w:ilvl w:val="0"/>
          <w:numId w:val="2"/>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Job Title filter</w:t>
      </w:r>
    </w:p>
    <w:p w:rsidR="00000000" w:rsidDel="00000000" w:rsidP="00000000" w:rsidRDefault="00000000" w:rsidRPr="00000000" w14:paraId="000001F3">
      <w:pPr>
        <w:numPr>
          <w:ilvl w:val="0"/>
          <w:numId w:val="2"/>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Industry filter</w:t>
      </w:r>
    </w:p>
    <w:p w:rsidR="00000000" w:rsidDel="00000000" w:rsidP="00000000" w:rsidRDefault="00000000" w:rsidRPr="00000000" w14:paraId="000001F4">
      <w:pPr>
        <w:numPr>
          <w:ilvl w:val="0"/>
          <w:numId w:val="2"/>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Company Size filter</w:t>
      </w:r>
    </w:p>
    <w:p w:rsidR="00000000" w:rsidDel="00000000" w:rsidP="00000000" w:rsidRDefault="00000000" w:rsidRPr="00000000" w14:paraId="000001F5">
      <w:pPr>
        <w:numPr>
          <w:ilvl w:val="0"/>
          <w:numId w:val="2"/>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Experience Level filter</w:t>
      </w:r>
    </w:p>
    <w:p w:rsidR="00000000" w:rsidDel="00000000" w:rsidP="00000000" w:rsidRDefault="00000000" w:rsidRPr="00000000" w14:paraId="000001F6">
      <w:pPr>
        <w:numPr>
          <w:ilvl w:val="0"/>
          <w:numId w:val="2"/>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Country/Location filter</w:t>
      </w:r>
    </w:p>
    <w:p w:rsidR="00000000" w:rsidDel="00000000" w:rsidP="00000000" w:rsidRDefault="00000000" w:rsidRPr="00000000" w14:paraId="000001F7">
      <w:pPr>
        <w:numPr>
          <w:ilvl w:val="0"/>
          <w:numId w:val="2"/>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Year filter</w:t>
      </w:r>
    </w:p>
    <w:p w:rsidR="00000000" w:rsidDel="00000000" w:rsidP="00000000" w:rsidRDefault="00000000" w:rsidRPr="00000000" w14:paraId="000001F8">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F9">
      <w:pPr>
        <w:spacing w:after="20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Activity 2</w:t>
      </w:r>
    </w:p>
    <w:p w:rsidR="00000000" w:rsidDel="00000000" w:rsidP="00000000" w:rsidRDefault="00000000" w:rsidRPr="00000000" w14:paraId="000001FA">
      <w:pPr>
        <w:spacing w:after="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Publish Dashboard on Tableau Public and Paste the Dashboard Public link below:</w:t>
      </w:r>
    </w:p>
    <w:p w:rsidR="00000000" w:rsidDel="00000000" w:rsidP="00000000" w:rsidRDefault="00000000" w:rsidRPr="00000000" w14:paraId="000001FB">
      <w:pPr>
        <w:spacing w:after="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Example</w:t>
      </w:r>
    </w:p>
    <w:p w:rsidR="00000000" w:rsidDel="00000000" w:rsidP="00000000" w:rsidRDefault="00000000" w:rsidRPr="00000000" w14:paraId="000001FC">
      <w:pPr>
        <w:spacing w:after="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https://public.tableau.com/views/Book1_17878291336460/Dashboard1?:language=en-US&amp;:sid=&amp;:redirect=auth&amp;:display_count=n&amp;:origin=viz_share_link</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30419921875" w:line="240" w:lineRule="auto"/>
        <w:ind w:left="728.3999633789062"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2431640625" w:line="240" w:lineRule="auto"/>
        <w:ind w:left="5.99990844726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 Report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2431640625" w:line="240" w:lineRule="auto"/>
        <w:ind w:left="725.999908447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6.1. Story Design File </w:t>
      </w:r>
    </w:p>
    <w:p w:rsidR="00000000" w:rsidDel="00000000" w:rsidP="00000000" w:rsidRDefault="00000000" w:rsidRPr="00000000" w14:paraId="00000200">
      <w:pPr>
        <w:spacing w:after="160" w:line="259" w:lineRule="auto"/>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Story</w:t>
      </w:r>
    </w:p>
    <w:p w:rsidR="00000000" w:rsidDel="00000000" w:rsidP="00000000" w:rsidRDefault="00000000" w:rsidRPr="00000000" w14:paraId="00000201">
      <w:pPr>
        <w:spacing w:line="259" w:lineRule="auto"/>
        <w:jc w:val="center"/>
        <w:rPr>
          <w:b w:val="1"/>
          <w:bCs w:val="1"/>
        </w:rPr>
      </w:pPr>
      <w:r w:rsidDel="00000000" w:rsidR="00000000" w:rsidRPr="00000000">
        <w:rPr>
          <w:rtl w:val="0"/>
        </w:rPr>
      </w:r>
    </w:p>
    <w:sdt>
      <w:sdtPr>
        <w:lock w:val="contentLocked"/>
        <w:id w:val="882957946"/>
        <w:tag w:val="goog_rdk_20"/>
      </w:sdtPr>
      <w:sdtContent>
        <w:tbl>
          <w:tblPr>
            <w:tblStyle w:val="Table23"/>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202">
                <w:pPr>
                  <w:rPr/>
                </w:pPr>
                <w:r w:rsidDel="00000000" w:rsidR="00000000" w:rsidRPr="00000000">
                  <w:rPr>
                    <w:rtl w:val="0"/>
                  </w:rPr>
                  <w:t xml:space="preserve">Date</w:t>
                </w:r>
              </w:p>
            </w:tc>
            <w:tc>
              <w:tcPr/>
              <w:p w:rsidR="00000000" w:rsidDel="00000000" w:rsidP="00000000" w:rsidRDefault="00000000" w:rsidRPr="00000000" w14:paraId="00000203">
                <w:pPr>
                  <w:rPr/>
                </w:pPr>
                <w:r w:rsidDel="00000000" w:rsidR="00000000" w:rsidRPr="00000000">
                  <w:rPr>
                    <w:rtl w:val="0"/>
                  </w:rPr>
                  <w:t xml:space="preserve">05-September-2026</w:t>
                </w:r>
              </w:p>
            </w:tc>
          </w:tr>
          <w:tr>
            <w:trPr>
              <w:cantSplit w:val="0"/>
              <w:tblHeader w:val="0"/>
            </w:trPr>
            <w:tc>
              <w:tcPr/>
              <w:p w:rsidR="00000000" w:rsidDel="00000000" w:rsidP="00000000" w:rsidRDefault="00000000" w:rsidRPr="00000000" w14:paraId="00000204">
                <w:pPr>
                  <w:rPr/>
                </w:pPr>
                <w:r w:rsidDel="00000000" w:rsidR="00000000" w:rsidRPr="00000000">
                  <w:rPr>
                    <w:rtl w:val="0"/>
                  </w:rPr>
                  <w:t xml:space="preserve">Team ID</w:t>
                </w:r>
              </w:p>
            </w:tc>
            <w:tc>
              <w:tcPr/>
              <w:p w:rsidR="00000000" w:rsidDel="00000000" w:rsidP="00000000" w:rsidRDefault="00000000" w:rsidRPr="00000000" w14:paraId="00000205">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06">
                <w:pPr>
                  <w:rPr/>
                </w:pPr>
                <w:r w:rsidDel="00000000" w:rsidR="00000000" w:rsidRPr="00000000">
                  <w:rPr>
                    <w:rtl w:val="0"/>
                  </w:rPr>
                  <w:t xml:space="preserve">Project Name</w:t>
                </w:r>
              </w:p>
            </w:tc>
            <w:tc>
              <w:tcPr/>
              <w:p w:rsidR="00000000" w:rsidDel="00000000" w:rsidP="00000000" w:rsidRDefault="00000000" w:rsidRPr="00000000" w14:paraId="00000207">
                <w:pPr>
                  <w:rPr/>
                </w:pPr>
                <w:r w:rsidDel="00000000" w:rsidR="00000000" w:rsidRPr="00000000">
                  <w:rPr>
                    <w:rtl w:val="0"/>
                  </w:rPr>
                  <w:t xml:space="preserve"> AI Career Pulse: Decoding the Job Market </w:t>
                </w:r>
              </w:p>
            </w:tc>
          </w:tr>
          <w:tr>
            <w:trPr>
              <w:cantSplit w:val="0"/>
              <w:tblHeader w:val="0"/>
            </w:trPr>
            <w:tc>
              <w:tcPr/>
              <w:p w:rsidR="00000000" w:rsidDel="00000000" w:rsidP="00000000" w:rsidRDefault="00000000" w:rsidRPr="00000000" w14:paraId="00000208">
                <w:pPr>
                  <w:rPr/>
                </w:pPr>
                <w:r w:rsidDel="00000000" w:rsidR="00000000" w:rsidRPr="00000000">
                  <w:rPr>
                    <w:rtl w:val="0"/>
                  </w:rPr>
                  <w:t xml:space="preserve">Maximum Marks</w:t>
                </w:r>
              </w:p>
            </w:tc>
            <w:tc>
              <w:tcPr/>
              <w:p w:rsidR="00000000" w:rsidDel="00000000" w:rsidP="00000000" w:rsidRDefault="00000000" w:rsidRPr="00000000" w14:paraId="00000209">
                <w:pPr>
                  <w:rPr/>
                </w:pPr>
                <w:r w:rsidDel="00000000" w:rsidR="00000000" w:rsidRPr="00000000">
                  <w:rPr>
                    <w:rtl w:val="0"/>
                  </w:rPr>
                  <w:t xml:space="preserve">5 Marks</w:t>
                </w:r>
              </w:p>
            </w:tc>
          </w:tr>
        </w:tbl>
      </w:sdtContent>
    </w:sdt>
    <w:p w:rsidR="00000000" w:rsidDel="00000000" w:rsidP="00000000" w:rsidRDefault="00000000" w:rsidRPr="00000000" w14:paraId="0000020A">
      <w:pPr>
        <w:spacing w:after="160" w:line="259"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20B">
      <w:pPr>
        <w:pStyle w:val="Heading3"/>
        <w:keepNext w:val="0"/>
        <w:keepLines w:val="0"/>
        <w:spacing w:line="240" w:lineRule="auto"/>
        <w:rPr>
          <w:sz w:val="26"/>
          <w:szCs w:val="26"/>
        </w:rPr>
      </w:pPr>
      <w:bookmarkStart w:colFirst="0" w:colLast="0" w:name="_heading=h.r830h04yeecf" w:id="22"/>
      <w:bookmarkEnd w:id="22"/>
      <w:r w:rsidDel="00000000" w:rsidR="00000000" w:rsidRPr="00000000">
        <w:rPr>
          <w:sz w:val="26"/>
          <w:szCs w:val="26"/>
          <w:rtl w:val="0"/>
        </w:rPr>
        <w:t xml:space="preserve">Story 1 – Actual Tableau Story</w:t>
      </w:r>
    </w:p>
    <w:p w:rsidR="00000000" w:rsidDel="00000000" w:rsidP="00000000" w:rsidRDefault="00000000" w:rsidRPr="00000000" w14:paraId="0000020C">
      <w:pPr>
        <w:spacing w:after="240" w:before="240" w:line="240" w:lineRule="auto"/>
        <w:rPr>
          <w:sz w:val="20"/>
          <w:szCs w:val="20"/>
        </w:rPr>
      </w:pPr>
      <w:r w:rsidDel="00000000" w:rsidR="00000000" w:rsidRPr="00000000">
        <w:rPr>
          <w:sz w:val="20"/>
          <w:szCs w:val="20"/>
          <w:rtl w:val="0"/>
        </w:rPr>
        <w:t xml:space="preserve">Your story currently contains </w:t>
      </w:r>
      <w:r w:rsidDel="00000000" w:rsidR="00000000" w:rsidRPr="00000000">
        <w:rPr>
          <w:b w:val="1"/>
          <w:bCs w:val="1"/>
          <w:sz w:val="20"/>
          <w:szCs w:val="20"/>
          <w:rtl w:val="0"/>
        </w:rPr>
        <w:t xml:space="preserve">4 story points</w:t>
      </w:r>
      <w:r w:rsidDel="00000000" w:rsidR="00000000" w:rsidRPr="00000000">
        <w:rPr>
          <w:sz w:val="20"/>
          <w:szCs w:val="20"/>
          <w:rtl w:val="0"/>
        </w:rPr>
        <w:t xml:space="preserve">:</w:t>
      </w:r>
    </w:p>
    <w:p w:rsidR="00000000" w:rsidDel="00000000" w:rsidP="00000000" w:rsidRDefault="00000000" w:rsidRPr="00000000" w14:paraId="0000020D">
      <w:pPr>
        <w:numPr>
          <w:ilvl w:val="0"/>
          <w:numId w:val="4"/>
        </w:numPr>
        <w:spacing w:after="0" w:afterAutospacing="0" w:before="240" w:line="240" w:lineRule="auto"/>
        <w:ind w:left="720" w:hanging="360"/>
        <w:rPr>
          <w:sz w:val="20"/>
          <w:szCs w:val="20"/>
        </w:rPr>
      </w:pPr>
      <w:r w:rsidDel="00000000" w:rsidR="00000000" w:rsidRPr="00000000">
        <w:rPr>
          <w:b w:val="1"/>
          <w:bCs w:val="1"/>
          <w:sz w:val="20"/>
          <w:szCs w:val="20"/>
          <w:rtl w:val="0"/>
        </w:rPr>
        <w:t xml:space="preserve">Job Title vs Job Count</w:t>
      </w:r>
    </w:p>
    <w:p w:rsidR="00000000" w:rsidDel="00000000" w:rsidP="00000000" w:rsidRDefault="00000000" w:rsidRPr="00000000" w14:paraId="0000020E">
      <w:pPr>
        <w:numPr>
          <w:ilvl w:val="0"/>
          <w:numId w:val="4"/>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Job Category vs Annual Salary</w:t>
      </w:r>
    </w:p>
    <w:p w:rsidR="00000000" w:rsidDel="00000000" w:rsidP="00000000" w:rsidRDefault="00000000" w:rsidRPr="00000000" w14:paraId="0000020F">
      <w:pPr>
        <w:numPr>
          <w:ilvl w:val="0"/>
          <w:numId w:val="4"/>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Industry vs Annual Salary</w:t>
      </w:r>
    </w:p>
    <w:p w:rsidR="00000000" w:rsidDel="00000000" w:rsidP="00000000" w:rsidRDefault="00000000" w:rsidRPr="00000000" w14:paraId="00000210">
      <w:pPr>
        <w:numPr>
          <w:ilvl w:val="0"/>
          <w:numId w:val="4"/>
        </w:numPr>
        <w:spacing w:after="240" w:before="0" w:beforeAutospacing="0" w:line="240" w:lineRule="auto"/>
        <w:ind w:left="720" w:hanging="360"/>
        <w:rPr>
          <w:sz w:val="20"/>
          <w:szCs w:val="20"/>
        </w:rPr>
      </w:pPr>
      <w:r w:rsidDel="00000000" w:rsidR="00000000" w:rsidRPr="00000000">
        <w:rPr>
          <w:b w:val="1"/>
          <w:bCs w:val="1"/>
          <w:sz w:val="20"/>
          <w:szCs w:val="20"/>
          <w:rtl w:val="0"/>
        </w:rPr>
        <w:t xml:space="preserve">Company Size Vs Annual Salary</w:t>
      </w:r>
    </w:p>
    <w:p w:rsidR="00000000" w:rsidDel="00000000" w:rsidP="00000000" w:rsidRDefault="00000000" w:rsidRPr="00000000" w14:paraId="00000211">
      <w:pPr>
        <w:spacing w:after="240" w:before="24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212">
      <w:pPr>
        <w:spacing w:after="240" w:before="240" w:line="24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3556000"/>
            <wp:effectExtent b="0" l="0" r="0" t="0"/>
            <wp:docPr id="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pStyle w:val="Heading3"/>
        <w:keepNext w:val="0"/>
        <w:keepLines w:val="0"/>
        <w:spacing w:line="240" w:lineRule="auto"/>
        <w:rPr>
          <w:sz w:val="26"/>
          <w:szCs w:val="26"/>
        </w:rPr>
      </w:pPr>
      <w:bookmarkStart w:colFirst="0" w:colLast="0" w:name="_heading=h.yzonqknekbmo" w:id="23"/>
      <w:bookmarkEnd w:id="23"/>
      <w:r w:rsidDel="00000000" w:rsidR="00000000" w:rsidRPr="00000000">
        <w:rPr>
          <w:sz w:val="26"/>
          <w:szCs w:val="26"/>
          <w:rtl w:val="0"/>
        </w:rPr>
        <w:t xml:space="preserve">Story Design Report</w:t>
      </w:r>
    </w:p>
    <w:p w:rsidR="00000000" w:rsidDel="00000000" w:rsidP="00000000" w:rsidRDefault="00000000" w:rsidRPr="00000000" w14:paraId="0000021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15">
      <w:pPr>
        <w:spacing w:after="240" w:before="240" w:line="240" w:lineRule="auto"/>
        <w:rPr>
          <w:sz w:val="20"/>
          <w:szCs w:val="20"/>
        </w:rPr>
      </w:pPr>
      <w:r w:rsidDel="00000000" w:rsidR="00000000" w:rsidRPr="00000000">
        <w:rPr>
          <w:b w:val="1"/>
          <w:bCs w:val="1"/>
          <w:sz w:val="20"/>
          <w:szCs w:val="20"/>
          <w:rtl w:val="0"/>
        </w:rPr>
        <w:t xml:space="preserve">Project Name:</w:t>
      </w:r>
      <w:r w:rsidDel="00000000" w:rsidR="00000000" w:rsidRPr="00000000">
        <w:rPr>
          <w:sz w:val="20"/>
          <w:szCs w:val="20"/>
          <w:rtl w:val="0"/>
        </w:rPr>
        <w:t xml:space="preserve"> AI Career Pulse: Decoding the Job Market</w:t>
        <w:br w:type="textWrapping"/>
        <w:t xml:space="preserve"> </w:t>
      </w:r>
      <w:r w:rsidDel="00000000" w:rsidR="00000000" w:rsidRPr="00000000">
        <w:rPr>
          <w:b w:val="1"/>
          <w:bCs w:val="1"/>
          <w:sz w:val="20"/>
          <w:szCs w:val="20"/>
          <w:rtl w:val="0"/>
        </w:rPr>
        <w:t xml:space="preserve">Story Name:</w:t>
      </w:r>
      <w:r w:rsidDel="00000000" w:rsidR="00000000" w:rsidRPr="00000000">
        <w:rPr>
          <w:sz w:val="20"/>
          <w:szCs w:val="20"/>
          <w:rtl w:val="0"/>
        </w:rPr>
        <w:t xml:space="preserve"> Story 1</w:t>
      </w:r>
    </w:p>
    <w:sdt>
      <w:sdtPr>
        <w:lock w:val="contentLocked"/>
        <w:id w:val="105994062"/>
        <w:tag w:val="goog_rdk_21"/>
      </w:sdtPr>
      <w:sdtContent>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7.547037542406"/>
            <w:gridCol w:w="2716.7412340548053"/>
            <w:gridCol w:w="4381.223539426412"/>
            <w:tblGridChange w:id="0">
              <w:tblGrid>
                <w:gridCol w:w="1927.547037542406"/>
                <w:gridCol w:w="2716.7412340548053"/>
                <w:gridCol w:w="4381.22353942641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200" w:line="240" w:lineRule="auto"/>
                  <w:jc w:val="center"/>
                  <w:rPr>
                    <w:sz w:val="20"/>
                    <w:szCs w:val="20"/>
                  </w:rPr>
                </w:pPr>
                <w:r w:rsidDel="00000000" w:rsidR="00000000" w:rsidRPr="00000000">
                  <w:rPr>
                    <w:b w:val="1"/>
                    <w:bCs w:val="1"/>
                    <w:sz w:val="20"/>
                    <w:szCs w:val="20"/>
                    <w:rtl w:val="0"/>
                  </w:rPr>
                  <w:t xml:space="preserve">Story 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200" w:line="240" w:lineRule="auto"/>
                  <w:jc w:val="center"/>
                  <w:rPr>
                    <w:sz w:val="20"/>
                    <w:szCs w:val="20"/>
                  </w:rPr>
                </w:pPr>
                <w:r w:rsidDel="00000000" w:rsidR="00000000" w:rsidRPr="00000000">
                  <w:rPr>
                    <w:b w:val="1"/>
                    <w:bCs w:val="1"/>
                    <w:sz w:val="20"/>
                    <w:szCs w:val="20"/>
                    <w:rtl w:val="0"/>
                  </w:rPr>
                  <w:t xml:space="preserve">Visualization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200" w:line="240" w:lineRule="auto"/>
                  <w:jc w:val="center"/>
                  <w:rPr>
                    <w:sz w:val="20"/>
                    <w:szCs w:val="20"/>
                  </w:rPr>
                </w:pPr>
                <w:r w:rsidDel="00000000" w:rsidR="00000000" w:rsidRPr="00000000">
                  <w:rPr>
                    <w:b w:val="1"/>
                    <w:bCs w:val="1"/>
                    <w:sz w:val="20"/>
                    <w:szCs w:val="20"/>
                    <w:rtl w:val="0"/>
                  </w:rPr>
                  <w:t xml:space="preserve">Purpose / Observation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200" w:line="240" w:lineRule="auto"/>
                  <w:jc w:val="center"/>
                  <w:rPr>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200" w:line="240" w:lineRule="auto"/>
                  <w:jc w:val="center"/>
                  <w:rPr>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200" w:line="240" w:lineRule="auto"/>
                  <w:jc w:val="center"/>
                  <w:rPr>
                    <w:b w:val="1"/>
                    <w:bCs w:val="1"/>
                    <w:sz w:val="20"/>
                    <w:szCs w:val="20"/>
                  </w:rPr>
                </w:pP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200" w:line="240" w:lineRule="auto"/>
                  <w:rPr>
                    <w:sz w:val="20"/>
                    <w:szCs w:val="20"/>
                  </w:rPr>
                </w:pPr>
                <w:r w:rsidDel="00000000" w:rsidR="00000000" w:rsidRPr="00000000">
                  <w:rPr>
                    <w:b w:val="1"/>
                    <w:bCs w:val="1"/>
                    <w:sz w:val="20"/>
                    <w:szCs w:val="20"/>
                    <w:rtl w:val="0"/>
                  </w:rPr>
                  <w:t xml:space="preserve">1. Job Title vs Job 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200" w:line="240" w:lineRule="auto"/>
                  <w:rPr>
                    <w:sz w:val="20"/>
                    <w:szCs w:val="20"/>
                  </w:rPr>
                </w:pPr>
                <w:r w:rsidDel="00000000" w:rsidR="00000000" w:rsidRPr="00000000">
                  <w:rPr>
                    <w:sz w:val="20"/>
                    <w:szCs w:val="20"/>
                    <w:rtl w:val="0"/>
                  </w:rPr>
                  <w:t xml:space="preserve">Horizontal bar chart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200" w:line="240" w:lineRule="auto"/>
                  <w:rPr>
                    <w:sz w:val="20"/>
                    <w:szCs w:val="20"/>
                  </w:rPr>
                </w:pPr>
                <w:r w:rsidDel="00000000" w:rsidR="00000000" w:rsidRPr="00000000">
                  <w:rPr>
                    <w:sz w:val="20"/>
                    <w:szCs w:val="20"/>
                    <w:rtl w:val="0"/>
                  </w:rPr>
                  <w:t xml:space="preserve">Shows the number of job postings for different AI job titles and allows comparison of job-posting frequency.</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200" w:line="240" w:lineRule="auto"/>
                  <w:rPr>
                    <w:sz w:val="20"/>
                    <w:szCs w:val="20"/>
                  </w:rPr>
                </w:pPr>
                <w:r w:rsidDel="00000000" w:rsidR="00000000" w:rsidRPr="00000000">
                  <w:rPr>
                    <w:b w:val="1"/>
                    <w:bCs w:val="1"/>
                    <w:sz w:val="20"/>
                    <w:szCs w:val="20"/>
                    <w:rtl w:val="0"/>
                  </w:rPr>
                  <w:t xml:space="preserve">2. Job Category vs Annual Salary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200" w:line="240" w:lineRule="auto"/>
                  <w:rPr>
                    <w:sz w:val="20"/>
                    <w:szCs w:val="20"/>
                  </w:rPr>
                </w:pPr>
                <w:r w:rsidDel="00000000" w:rsidR="00000000" w:rsidRPr="00000000">
                  <w:rPr>
                    <w:sz w:val="20"/>
                    <w:szCs w:val="20"/>
                    <w:rtl w:val="0"/>
                  </w:rPr>
                  <w:t xml:space="preserve">Treemap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200" w:line="240" w:lineRule="auto"/>
                  <w:rPr>
                    <w:sz w:val="20"/>
                    <w:szCs w:val="20"/>
                  </w:rPr>
                </w:pPr>
                <w:r w:rsidDel="00000000" w:rsidR="00000000" w:rsidRPr="00000000">
                  <w:rPr>
                    <w:sz w:val="20"/>
                    <w:szCs w:val="20"/>
                    <w:rtl w:val="0"/>
                  </w:rPr>
                  <w:t xml:space="preserve">Shows annual salary values across different AI job categories and provides a visual comparison of salary distribution.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00" w:line="240" w:lineRule="auto"/>
                  <w:rPr>
                    <w:sz w:val="20"/>
                    <w:szCs w:val="20"/>
                  </w:rPr>
                </w:pPr>
                <w:r w:rsidDel="00000000" w:rsidR="00000000" w:rsidRPr="00000000">
                  <w:rPr>
                    <w:b w:val="1"/>
                    <w:bCs w:val="1"/>
                    <w:sz w:val="20"/>
                    <w:szCs w:val="20"/>
                    <w:rtl w:val="0"/>
                  </w:rPr>
                  <w:t xml:space="preserve">3. Industry vs Annual Salary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00" w:line="240" w:lineRule="auto"/>
                  <w:rPr>
                    <w:sz w:val="20"/>
                    <w:szCs w:val="20"/>
                  </w:rPr>
                </w:pPr>
                <w:r w:rsidDel="00000000" w:rsidR="00000000" w:rsidRPr="00000000">
                  <w:rPr>
                    <w:sz w:val="20"/>
                    <w:szCs w:val="20"/>
                    <w:rtl w:val="0"/>
                  </w:rPr>
                  <w:t xml:space="preserve">Visualization comparing industry and annual salary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00" w:line="240" w:lineRule="auto"/>
                  <w:rPr>
                    <w:sz w:val="20"/>
                    <w:szCs w:val="20"/>
                  </w:rPr>
                </w:pPr>
                <w:r w:rsidDel="00000000" w:rsidR="00000000" w:rsidRPr="00000000">
                  <w:rPr>
                    <w:sz w:val="20"/>
                    <w:szCs w:val="20"/>
                    <w:rtl w:val="0"/>
                  </w:rPr>
                  <w:t xml:space="preserve">Shows how annual salary values vary across different industries in the AI job market.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00" w:line="240" w:lineRule="auto"/>
                  <w:rPr>
                    <w:sz w:val="20"/>
                    <w:szCs w:val="20"/>
                  </w:rPr>
                </w:pPr>
                <w:r w:rsidDel="00000000" w:rsidR="00000000" w:rsidRPr="00000000">
                  <w:rPr>
                    <w:b w:val="1"/>
                    <w:bCs w:val="1"/>
                    <w:sz w:val="20"/>
                    <w:szCs w:val="20"/>
                    <w:rtl w:val="0"/>
                  </w:rPr>
                  <w:t xml:space="preserve">4. Company Size Vs Annual Salary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00" w:line="240" w:lineRule="auto"/>
                  <w:rPr>
                    <w:sz w:val="20"/>
                    <w:szCs w:val="20"/>
                  </w:rPr>
                </w:pPr>
                <w:r w:rsidDel="00000000" w:rsidR="00000000" w:rsidRPr="00000000">
                  <w:rPr>
                    <w:sz w:val="20"/>
                    <w:szCs w:val="20"/>
                    <w:rtl w:val="0"/>
                  </w:rPr>
                  <w:t xml:space="preserve">Visualization comparing company size and annual salary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00" w:line="240" w:lineRule="auto"/>
                  <w:rPr>
                    <w:sz w:val="20"/>
                    <w:szCs w:val="20"/>
                  </w:rPr>
                </w:pPr>
                <w:r w:rsidDel="00000000" w:rsidR="00000000" w:rsidRPr="00000000">
                  <w:rPr>
                    <w:sz w:val="20"/>
                    <w:szCs w:val="20"/>
                    <w:rtl w:val="0"/>
                  </w:rPr>
                  <w:t xml:space="preserve">Shows the relationship between company size and annual salary values.</w:t>
                </w:r>
              </w:p>
            </w:tc>
          </w:tr>
        </w:tbl>
      </w:sdtContent>
    </w:sdt>
    <w:p w:rsidR="00000000" w:rsidDel="00000000" w:rsidP="00000000" w:rsidRDefault="00000000" w:rsidRPr="00000000" w14:paraId="00000228">
      <w:pPr>
        <w:spacing w:after="200" w:line="240" w:lineRule="auto"/>
        <w:rPr>
          <w:sz w:val="20"/>
          <w:szCs w:val="20"/>
        </w:rPr>
      </w:pPr>
      <w:r w:rsidDel="00000000" w:rsidR="00000000" w:rsidRPr="00000000">
        <w:rPr>
          <w:rtl w:val="0"/>
        </w:rPr>
      </w:r>
    </w:p>
    <w:p w:rsidR="00000000" w:rsidDel="00000000" w:rsidP="00000000" w:rsidRDefault="00000000" w:rsidRPr="00000000" w14:paraId="00000229">
      <w:pPr>
        <w:spacing w:after="200" w:line="240" w:lineRule="auto"/>
        <w:rPr>
          <w:sz w:val="20"/>
          <w:szCs w:val="20"/>
        </w:rPr>
      </w:pPr>
      <w:r w:rsidDel="00000000" w:rsidR="00000000" w:rsidRPr="00000000">
        <w:rPr>
          <w:rtl w:val="0"/>
        </w:rPr>
      </w:r>
    </w:p>
    <w:p w:rsidR="00000000" w:rsidDel="00000000" w:rsidP="00000000" w:rsidRDefault="00000000" w:rsidRPr="00000000" w14:paraId="0000022A">
      <w:pPr>
        <w:spacing w:after="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2B">
      <w:pPr>
        <w:spacing w:after="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2C">
      <w:pPr>
        <w:spacing w:after="20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Activity 2:</w:t>
      </w:r>
    </w:p>
    <w:p w:rsidR="00000000" w:rsidDel="00000000" w:rsidP="00000000" w:rsidRDefault="00000000" w:rsidRPr="00000000" w14:paraId="0000022D">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Publish Story on Tableau Public and Paste Public link below</w:t>
      </w:r>
    </w:p>
    <w:p w:rsidR="00000000" w:rsidDel="00000000" w:rsidP="00000000" w:rsidRDefault="00000000" w:rsidRPr="00000000" w14:paraId="0000022E">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https://public.tableau.com/views/AIJobMarketAnalysisStory_17900095220170/Story1?:language=en-US&amp;publish=yes&amp;:sid=&amp;:redirect=auth&amp;:display_count=n&amp;:origin=viz_share_link</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2431640625" w:line="240" w:lineRule="auto"/>
        <w:ind w:left="725.9999084472656"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8.15994262695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 Performance Testing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728.159942626953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7.1 Utilization of Data filters </w:t>
      </w:r>
    </w:p>
    <w:p w:rsidR="00000000" w:rsidDel="00000000" w:rsidP="00000000" w:rsidRDefault="00000000" w:rsidRPr="00000000" w14:paraId="00000232">
      <w:pPr>
        <w:widowControl w:val="0"/>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Tableau dashboard uses interactive filters to allow users to explore the AI job market based on different dimensions. The filters can be applied to focus the analysis on specific job categories, job titles, industries, company sizes, experience levels, and other available fields.</w:t>
      </w:r>
    </w:p>
    <w:p w:rsidR="00000000" w:rsidDel="00000000" w:rsidP="00000000" w:rsidRDefault="00000000" w:rsidRPr="00000000" w14:paraId="00000233">
      <w:pPr>
        <w:widowControl w:val="0"/>
        <w:spacing w:after="240" w:before="24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Purpose:</w:t>
        <w:br w:type="textWrapping"/>
      </w:r>
      <w:r w:rsidDel="00000000" w:rsidR="00000000" w:rsidRPr="00000000">
        <w:rPr>
          <w:rFonts w:ascii="Cambria" w:cs="Cambria" w:eastAsia="Cambria" w:hAnsi="Cambria"/>
          <w:sz w:val="24"/>
          <w:szCs w:val="24"/>
          <w:rtl w:val="0"/>
        </w:rPr>
        <w:t xml:space="preserve"> Data filters improve dashboard usability by allowing users to view only the relevant portion of the dataset and perform focused analysis</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728.1599426269531"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30419921875" w:line="240" w:lineRule="auto"/>
        <w:ind w:left="728.159942626953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7.2 No of Calculation Field </w:t>
      </w:r>
    </w:p>
    <w:p w:rsidR="00000000" w:rsidDel="00000000" w:rsidP="00000000" w:rsidRDefault="00000000" w:rsidRPr="00000000" w14:paraId="00000236">
      <w:pPr>
        <w:widowControl w:val="0"/>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Calculated fields are used in Tableau where required to derive analytical measures from the available dataset. These calculations support salary analysis, job-count analysis, KPI development, and other dashboard visualizations.</w:t>
      </w:r>
    </w:p>
    <w:p w:rsidR="00000000" w:rsidDel="00000000" w:rsidP="00000000" w:rsidRDefault="00000000" w:rsidRPr="00000000" w14:paraId="00000237">
      <w:pPr>
        <w:widowControl w:val="0"/>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Examples of calculated measures:</w:t>
      </w:r>
    </w:p>
    <w:p w:rsidR="00000000" w:rsidDel="00000000" w:rsidP="00000000" w:rsidRDefault="00000000" w:rsidRPr="00000000" w14:paraId="00000238">
      <w:pPr>
        <w:widowControl w:val="0"/>
        <w:numPr>
          <w:ilvl w:val="0"/>
          <w:numId w:val="7"/>
        </w:numPr>
        <w:spacing w:after="0" w:afterAutospacing="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Annual Salary measures</w:t>
      </w:r>
    </w:p>
    <w:p w:rsidR="00000000" w:rsidDel="00000000" w:rsidP="00000000" w:rsidRDefault="00000000" w:rsidRPr="00000000" w14:paraId="00000239">
      <w:pPr>
        <w:widowControl w:val="0"/>
        <w:numPr>
          <w:ilvl w:val="0"/>
          <w:numId w:val="7"/>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Job Count</w:t>
      </w:r>
    </w:p>
    <w:p w:rsidR="00000000" w:rsidDel="00000000" w:rsidP="00000000" w:rsidRDefault="00000000" w:rsidRPr="00000000" w14:paraId="0000023A">
      <w:pPr>
        <w:widowControl w:val="0"/>
        <w:numPr>
          <w:ilvl w:val="0"/>
          <w:numId w:val="7"/>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Salary-related metrics</w:t>
      </w:r>
    </w:p>
    <w:p w:rsidR="00000000" w:rsidDel="00000000" w:rsidP="00000000" w:rsidRDefault="00000000" w:rsidRPr="00000000" w14:paraId="0000023B">
      <w:pPr>
        <w:widowControl w:val="0"/>
        <w:numPr>
          <w:ilvl w:val="0"/>
          <w:numId w:val="7"/>
        </w:numPr>
        <w:spacing w:after="24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KPI measures</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30419921875" w:line="240" w:lineRule="auto"/>
        <w:ind w:left="728.1599426269531"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728.159942626953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7.3 No of Visualization </w:t>
      </w:r>
    </w:p>
    <w:p w:rsidR="00000000" w:rsidDel="00000000" w:rsidP="00000000" w:rsidRDefault="00000000" w:rsidRPr="00000000" w14:paraId="0000023E">
      <w:pPr>
        <w:widowControl w:val="0"/>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project currently contains </w:t>
      </w:r>
      <w:r w:rsidDel="00000000" w:rsidR="00000000" w:rsidRPr="00000000">
        <w:rPr>
          <w:rFonts w:ascii="Cambria" w:cs="Cambria" w:eastAsia="Cambria" w:hAnsi="Cambria"/>
          <w:b w:val="1"/>
          <w:bCs w:val="1"/>
          <w:sz w:val="24"/>
          <w:szCs w:val="24"/>
          <w:rtl w:val="0"/>
        </w:rPr>
        <w:t xml:space="preserve">7 visualization subtasks</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23F">
      <w:pPr>
        <w:widowControl w:val="0"/>
        <w:numPr>
          <w:ilvl w:val="0"/>
          <w:numId w:val="8"/>
        </w:numPr>
        <w:spacing w:after="0" w:afterAutospacing="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Job Category vs Annual Salary</w:t>
      </w:r>
    </w:p>
    <w:p w:rsidR="00000000" w:rsidDel="00000000" w:rsidP="00000000" w:rsidRDefault="00000000" w:rsidRPr="00000000" w14:paraId="00000240">
      <w:pPr>
        <w:widowControl w:val="0"/>
        <w:numPr>
          <w:ilvl w:val="0"/>
          <w:numId w:val="8"/>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Job Title vs Annual Salary</w:t>
      </w:r>
    </w:p>
    <w:p w:rsidR="00000000" w:rsidDel="00000000" w:rsidP="00000000" w:rsidRDefault="00000000" w:rsidRPr="00000000" w14:paraId="00000241">
      <w:pPr>
        <w:widowControl w:val="0"/>
        <w:numPr>
          <w:ilvl w:val="0"/>
          <w:numId w:val="8"/>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Company Size vs Salary</w:t>
      </w:r>
    </w:p>
    <w:p w:rsidR="00000000" w:rsidDel="00000000" w:rsidP="00000000" w:rsidRDefault="00000000" w:rsidRPr="00000000" w14:paraId="00000242">
      <w:pPr>
        <w:widowControl w:val="0"/>
        <w:numPr>
          <w:ilvl w:val="0"/>
          <w:numId w:val="8"/>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Key Performance Indicators (KPI)</w:t>
      </w:r>
    </w:p>
    <w:p w:rsidR="00000000" w:rsidDel="00000000" w:rsidP="00000000" w:rsidRDefault="00000000" w:rsidRPr="00000000" w14:paraId="00000243">
      <w:pPr>
        <w:widowControl w:val="0"/>
        <w:numPr>
          <w:ilvl w:val="0"/>
          <w:numId w:val="8"/>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Job Title vs Job Count</w:t>
      </w:r>
    </w:p>
    <w:p w:rsidR="00000000" w:rsidDel="00000000" w:rsidP="00000000" w:rsidRDefault="00000000" w:rsidRPr="00000000" w14:paraId="00000244">
      <w:pPr>
        <w:widowControl w:val="0"/>
        <w:numPr>
          <w:ilvl w:val="0"/>
          <w:numId w:val="8"/>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Industry vs Salary</w:t>
      </w:r>
    </w:p>
    <w:p w:rsidR="00000000" w:rsidDel="00000000" w:rsidP="00000000" w:rsidRDefault="00000000" w:rsidRPr="00000000" w14:paraId="00000245">
      <w:pPr>
        <w:widowControl w:val="0"/>
        <w:numPr>
          <w:ilvl w:val="0"/>
          <w:numId w:val="8"/>
        </w:numPr>
        <w:spacing w:after="24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Number of Jobs Posted by Year</w:t>
      </w:r>
    </w:p>
    <w:p w:rsidR="00000000" w:rsidDel="00000000" w:rsidP="00000000" w:rsidRDefault="00000000" w:rsidRPr="00000000" w14:paraId="00000246">
      <w:pPr>
        <w:widowControl w:val="0"/>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Total Number of Visualizations: 7</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728.1599426269531"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30419921875" w:line="240" w:lineRule="auto"/>
        <w:ind w:left="3.84002685546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Conclusion/Observation </w:t>
      </w:r>
    </w:p>
    <w:p w:rsidR="00000000" w:rsidDel="00000000" w:rsidP="00000000" w:rsidRDefault="00000000" w:rsidRPr="00000000" w14:paraId="00000249">
      <w:pPr>
        <w:widowControl w:val="0"/>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t>
      </w:r>
      <w:r w:rsidDel="00000000" w:rsidR="00000000" w:rsidRPr="00000000">
        <w:rPr>
          <w:rFonts w:ascii="Cambria" w:cs="Cambria" w:eastAsia="Cambria" w:hAnsi="Cambria"/>
          <w:b w:val="1"/>
          <w:bCs w:val="1"/>
          <w:sz w:val="24"/>
          <w:szCs w:val="24"/>
          <w:rtl w:val="0"/>
        </w:rPr>
        <w:t xml:space="preserve">AI Career Pulse: Decoding the Job Market</w:t>
      </w:r>
      <w:r w:rsidDel="00000000" w:rsidR="00000000" w:rsidRPr="00000000">
        <w:rPr>
          <w:rFonts w:ascii="Cambria" w:cs="Cambria" w:eastAsia="Cambria" w:hAnsi="Cambria"/>
          <w:sz w:val="24"/>
          <w:szCs w:val="24"/>
          <w:rtl w:val="0"/>
        </w:rPr>
        <w:t xml:space="preserve"> project analyzes the AI job market using job titles, job categories, annual salary, company size, industry, and job-posting information.</w:t>
      </w:r>
    </w:p>
    <w:p w:rsidR="00000000" w:rsidDel="00000000" w:rsidP="00000000" w:rsidRDefault="00000000" w:rsidRPr="00000000" w14:paraId="0000024A">
      <w:pPr>
        <w:widowControl w:val="0"/>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Tableau visualizations provide a consolidated view of salary patterns and job-posting distribution across different segments of the AI employment market. The </w:t>
      </w:r>
      <w:r w:rsidDel="00000000" w:rsidR="00000000" w:rsidRPr="00000000">
        <w:rPr>
          <w:rFonts w:ascii="Cambria" w:cs="Cambria" w:eastAsia="Cambria" w:hAnsi="Cambria"/>
          <w:b w:val="1"/>
          <w:bCs w:val="1"/>
          <w:sz w:val="24"/>
          <w:szCs w:val="24"/>
          <w:rtl w:val="0"/>
        </w:rPr>
        <w:t xml:space="preserve">Job Category vs Annual Salary</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Job Title vs Annual Salary</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Company Size vs Salary</w:t>
      </w:r>
      <w:r w:rsidDel="00000000" w:rsidR="00000000" w:rsidRPr="00000000">
        <w:rPr>
          <w:rFonts w:ascii="Cambria" w:cs="Cambria" w:eastAsia="Cambria" w:hAnsi="Cambria"/>
          <w:sz w:val="24"/>
          <w:szCs w:val="24"/>
          <w:rtl w:val="0"/>
        </w:rPr>
        <w:t xml:space="preserve">, and </w:t>
      </w:r>
      <w:r w:rsidDel="00000000" w:rsidR="00000000" w:rsidRPr="00000000">
        <w:rPr>
          <w:rFonts w:ascii="Cambria" w:cs="Cambria" w:eastAsia="Cambria" w:hAnsi="Cambria"/>
          <w:b w:val="1"/>
          <w:bCs w:val="1"/>
          <w:sz w:val="24"/>
          <w:szCs w:val="24"/>
          <w:rtl w:val="0"/>
        </w:rPr>
        <w:t xml:space="preserve">Industry vs Salary</w:t>
      </w:r>
      <w:r w:rsidDel="00000000" w:rsidR="00000000" w:rsidRPr="00000000">
        <w:rPr>
          <w:rFonts w:ascii="Cambria" w:cs="Cambria" w:eastAsia="Cambria" w:hAnsi="Cambria"/>
          <w:sz w:val="24"/>
          <w:szCs w:val="24"/>
          <w:rtl w:val="0"/>
        </w:rPr>
        <w:t xml:space="preserve"> visualizations support salary-based analysis, while </w:t>
      </w:r>
      <w:r w:rsidDel="00000000" w:rsidR="00000000" w:rsidRPr="00000000">
        <w:rPr>
          <w:rFonts w:ascii="Cambria" w:cs="Cambria" w:eastAsia="Cambria" w:hAnsi="Cambria"/>
          <w:b w:val="1"/>
          <w:bCs w:val="1"/>
          <w:sz w:val="24"/>
          <w:szCs w:val="24"/>
          <w:rtl w:val="0"/>
        </w:rPr>
        <w:t xml:space="preserve">Job Title vs Job Count</w:t>
      </w:r>
      <w:r w:rsidDel="00000000" w:rsidR="00000000" w:rsidRPr="00000000">
        <w:rPr>
          <w:rFonts w:ascii="Cambria" w:cs="Cambria" w:eastAsia="Cambria" w:hAnsi="Cambria"/>
          <w:sz w:val="24"/>
          <w:szCs w:val="24"/>
          <w:rtl w:val="0"/>
        </w:rPr>
        <w:t xml:space="preserve"> and </w:t>
      </w:r>
      <w:r w:rsidDel="00000000" w:rsidR="00000000" w:rsidRPr="00000000">
        <w:rPr>
          <w:rFonts w:ascii="Cambria" w:cs="Cambria" w:eastAsia="Cambria" w:hAnsi="Cambria"/>
          <w:b w:val="1"/>
          <w:bCs w:val="1"/>
          <w:sz w:val="24"/>
          <w:szCs w:val="24"/>
          <w:rtl w:val="0"/>
        </w:rPr>
        <w:t xml:space="preserve">Number of Jobs Posted by Year</w:t>
      </w:r>
      <w:r w:rsidDel="00000000" w:rsidR="00000000" w:rsidRPr="00000000">
        <w:rPr>
          <w:rFonts w:ascii="Cambria" w:cs="Cambria" w:eastAsia="Cambria" w:hAnsi="Cambria"/>
          <w:sz w:val="24"/>
          <w:szCs w:val="24"/>
          <w:rtl w:val="0"/>
        </w:rPr>
        <w:t xml:space="preserve"> provide information about job availability and posting distribution.</w:t>
      </w:r>
    </w:p>
    <w:p w:rsidR="00000000" w:rsidDel="00000000" w:rsidP="00000000" w:rsidRDefault="00000000" w:rsidRPr="00000000" w14:paraId="0000024B">
      <w:pPr>
        <w:widowControl w:val="0"/>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dashboard and Tableau Story bring these visualizations together into an interactive format, making the analysis easier to explore and understand.</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30419921875" w:line="240" w:lineRule="auto"/>
        <w:ind w:left="3.84002685546875"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2.63992309570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 Future Scope </w:t>
      </w:r>
    </w:p>
    <w:p w:rsidR="00000000" w:rsidDel="00000000" w:rsidP="00000000" w:rsidRDefault="00000000" w:rsidRPr="00000000" w14:paraId="0000024E">
      <w:pPr>
        <w:widowControl w:val="0"/>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project can be extended in the future by:</w:t>
      </w:r>
    </w:p>
    <w:p w:rsidR="00000000" w:rsidDel="00000000" w:rsidP="00000000" w:rsidRDefault="00000000" w:rsidRPr="00000000" w14:paraId="0000024F">
      <w:pPr>
        <w:widowControl w:val="0"/>
        <w:numPr>
          <w:ilvl w:val="0"/>
          <w:numId w:val="5"/>
        </w:numPr>
        <w:spacing w:after="0" w:afterAutospacing="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Adding more recent AI job-market data to maintain an up-to-date analysis.</w:t>
      </w:r>
    </w:p>
    <w:p w:rsidR="00000000" w:rsidDel="00000000" w:rsidP="00000000" w:rsidRDefault="00000000" w:rsidRPr="00000000" w14:paraId="00000250">
      <w:pPr>
        <w:widowControl w:val="0"/>
        <w:numPr>
          <w:ilvl w:val="0"/>
          <w:numId w:val="5"/>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Including additional countries and geographical regions.</w:t>
      </w:r>
    </w:p>
    <w:p w:rsidR="00000000" w:rsidDel="00000000" w:rsidP="00000000" w:rsidRDefault="00000000" w:rsidRPr="00000000" w14:paraId="00000251">
      <w:pPr>
        <w:widowControl w:val="0"/>
        <w:numPr>
          <w:ilvl w:val="0"/>
          <w:numId w:val="5"/>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Adding detailed skill-demand analysis to identify frequently requested AI skills.</w:t>
      </w:r>
    </w:p>
    <w:p w:rsidR="00000000" w:rsidDel="00000000" w:rsidP="00000000" w:rsidRDefault="00000000" w:rsidRPr="00000000" w14:paraId="00000252">
      <w:pPr>
        <w:widowControl w:val="0"/>
        <w:numPr>
          <w:ilvl w:val="0"/>
          <w:numId w:val="5"/>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Comparing salaries across experience levels and education requirements.</w:t>
      </w:r>
    </w:p>
    <w:p w:rsidR="00000000" w:rsidDel="00000000" w:rsidP="00000000" w:rsidRDefault="00000000" w:rsidRPr="00000000" w14:paraId="00000253">
      <w:pPr>
        <w:widowControl w:val="0"/>
        <w:numPr>
          <w:ilvl w:val="0"/>
          <w:numId w:val="5"/>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Adding remote-work and employment-type analysis.</w:t>
      </w:r>
    </w:p>
    <w:p w:rsidR="00000000" w:rsidDel="00000000" w:rsidP="00000000" w:rsidRDefault="00000000" w:rsidRPr="00000000" w14:paraId="00000254">
      <w:pPr>
        <w:widowControl w:val="0"/>
        <w:numPr>
          <w:ilvl w:val="0"/>
          <w:numId w:val="5"/>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Developing predictive analysis for salary and job-demand trends.</w:t>
      </w:r>
    </w:p>
    <w:p w:rsidR="00000000" w:rsidDel="00000000" w:rsidP="00000000" w:rsidRDefault="00000000" w:rsidRPr="00000000" w14:paraId="00000255">
      <w:pPr>
        <w:widowControl w:val="0"/>
        <w:numPr>
          <w:ilvl w:val="0"/>
          <w:numId w:val="5"/>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Connecting the Tableau dashboard to regularly updated data sources.</w:t>
      </w:r>
    </w:p>
    <w:p w:rsidR="00000000" w:rsidDel="00000000" w:rsidP="00000000" w:rsidRDefault="00000000" w:rsidRPr="00000000" w14:paraId="00000256">
      <w:pPr>
        <w:widowControl w:val="0"/>
        <w:numPr>
          <w:ilvl w:val="0"/>
          <w:numId w:val="5"/>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Adding more interactive filters and drill-down features.</w:t>
      </w:r>
    </w:p>
    <w:p w:rsidR="00000000" w:rsidDel="00000000" w:rsidP="00000000" w:rsidRDefault="00000000" w:rsidRPr="00000000" w14:paraId="00000257">
      <w:pPr>
        <w:widowControl w:val="0"/>
        <w:numPr>
          <w:ilvl w:val="0"/>
          <w:numId w:val="5"/>
        </w:numPr>
        <w:spacing w:after="24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Expanding the analysis to include emerging AI roles and technologies.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2.639923095703125"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11.75994873046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Appendix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30419921875" w:line="240" w:lineRule="auto"/>
        <w:ind w:left="731.75994873046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 Source Code(if any)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30419921875" w:line="240" w:lineRule="auto"/>
        <w:ind w:left="731.7599487304688"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project primarily uses </w:t>
      </w:r>
      <w:r w:rsidDel="00000000" w:rsidR="00000000" w:rsidRPr="00000000">
        <w:rPr>
          <w:rFonts w:ascii="Cambria" w:cs="Cambria" w:eastAsia="Cambria" w:hAnsi="Cambria"/>
          <w:b w:val="1"/>
          <w:bCs w:val="1"/>
          <w:sz w:val="24"/>
          <w:szCs w:val="24"/>
          <w:rtl w:val="0"/>
        </w:rPr>
        <w:t xml:space="preserve">Tableau Desktop/Public</w:t>
      </w:r>
      <w:r w:rsidDel="00000000" w:rsidR="00000000" w:rsidRPr="00000000">
        <w:rPr>
          <w:rFonts w:ascii="Cambria" w:cs="Cambria" w:eastAsia="Cambria" w:hAnsi="Cambria"/>
          <w:sz w:val="24"/>
          <w:szCs w:val="24"/>
          <w:rtl w:val="0"/>
        </w:rPr>
        <w:t xml:space="preserve"> for data analysis and visualization.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731.7599487304688"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731.75994873046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10.2. GitHub &amp; Project Demo Link</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731.7599487304688"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731.7599487304688"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GitHub Repository: </w:t>
      </w:r>
      <w:hyperlink r:id="rId19">
        <w:r w:rsidDel="00000000" w:rsidR="00000000" w:rsidRPr="00000000">
          <w:rPr>
            <w:rFonts w:ascii="Cambria" w:cs="Cambria" w:eastAsia="Cambria" w:hAnsi="Cambria"/>
            <w:color w:val="1155cc"/>
            <w:sz w:val="24"/>
            <w:szCs w:val="24"/>
            <w:u w:val="single"/>
            <w:rtl w:val="0"/>
          </w:rPr>
          <w:t xml:space="preserve">https://github.com/prashant321001001/Downloading-the-dataset</w:t>
        </w:r>
      </w:hyperlink>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731.7599487304688"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731.7599487304688"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731.7599487304688"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Project Demo: </w:t>
      </w:r>
      <w:hyperlink r:id="rId20">
        <w:r w:rsidDel="00000000" w:rsidR="00000000" w:rsidRPr="00000000">
          <w:rPr>
            <w:rFonts w:ascii="Cambria" w:cs="Cambria" w:eastAsia="Cambria" w:hAnsi="Cambria"/>
            <w:color w:val="1155cc"/>
            <w:sz w:val="24"/>
            <w:szCs w:val="24"/>
            <w:u w:val="single"/>
            <w:rtl w:val="0"/>
          </w:rPr>
          <w:t xml:space="preserve">https://drive.google.com/file/d/11Vv2yvyD8Yk_0Lfgl7QFzXfH71BTbIB4/view?usp=drivesdk</w:t>
        </w:r>
      </w:hyperlink>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731.7599487304688"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8212890625" w:line="240" w:lineRule="auto"/>
        <w:ind w:left="731.7599487304688" w:right="0" w:firstLine="0"/>
        <w:jc w:val="left"/>
        <w:rPr>
          <w:rFonts w:ascii="Cambria" w:cs="Cambria" w:eastAsia="Cambria" w:hAnsi="Cambria"/>
          <w:sz w:val="24"/>
          <w:szCs w:val="24"/>
        </w:rPr>
      </w:pPr>
      <w:r w:rsidDel="00000000" w:rsidR="00000000" w:rsidRPr="00000000">
        <w:rPr>
          <w:rtl w:val="0"/>
        </w:rPr>
      </w:r>
    </w:p>
    <w:sectPr>
      <w:pgSz w:h="15840" w:w="12240" w:orient="portrait"/>
      <w:pgMar w:bottom="3733.9697265625" w:top="1470" w:left="1449.1200256347656" w:right="8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Times New Roman"/>
  <w:font w:name="Courier New"/>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1Vv2yvyD8Yk_0Lfgl7QFzXfH71BTbIB4/view?usp=drivesdk" TargetMode="External"/><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yperlink" Target="https://github.com/prashant321001001/Downloading-the-dataset" TargetMode="External"/><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9zwX9hrp5JMuDA9KWAizeNSMHg==">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