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5728BF" w14:textId="7504B121" w:rsidR="007D121D" w:rsidRPr="007D121D" w:rsidRDefault="00C22132" w:rsidP="002A7406">
      <w:pPr>
        <w:spacing w:before="100" w:beforeAutospacing="1" w:after="100" w:afterAutospacing="1" w:line="300" w:lineRule="atLeast"/>
        <w:jc w:val="center"/>
        <w:rPr>
          <w:rFonts w:ascii="Segoe UI" w:eastAsia="Times New Roman" w:hAnsi="Segoe UI" w:cs="Segoe UI"/>
          <w:b/>
          <w:bCs/>
          <w:i/>
          <w:iCs/>
          <w:color w:val="FF0000"/>
          <w:sz w:val="44"/>
          <w:szCs w:val="44"/>
          <w:u w:val="single"/>
        </w:rPr>
      </w:pPr>
      <w:r w:rsidRPr="002A7406">
        <w:rPr>
          <w:rFonts w:ascii="Segoe UI" w:eastAsia="Times New Roman" w:hAnsi="Segoe UI" w:cs="Segoe UI"/>
          <w:b/>
          <w:bCs/>
          <w:i/>
          <w:iCs/>
          <w:color w:val="FF0000"/>
          <w:sz w:val="44"/>
          <w:szCs w:val="44"/>
          <w:u w:val="single"/>
        </w:rPr>
        <w:t>PROFILE</w:t>
      </w:r>
    </w:p>
    <w:p w14:paraId="1DC2DDC9" w14:textId="2F82B00B" w:rsidR="007D121D" w:rsidRDefault="006F0EE5" w:rsidP="007D121D">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5D70EC8C">
          <v:rect id="_x0000_i1026" style="width:0;height:1.5pt" o:hralign="center" o:bullet="t" o:hrstd="t" o:hr="t" fillcolor="#a0a0a0" stroked="f"/>
        </w:pict>
      </w:r>
    </w:p>
    <w:p w14:paraId="43A85649" w14:textId="60576387" w:rsidR="000F4E2F" w:rsidRPr="000F4E2F" w:rsidRDefault="000F4E2F" w:rsidP="000F4E2F">
      <w:pPr>
        <w:spacing w:before="100" w:beforeAutospacing="1" w:after="100" w:afterAutospacing="1" w:line="300" w:lineRule="atLeast"/>
        <w:outlineLvl w:val="0"/>
        <w:rPr>
          <w:rFonts w:ascii="Segoe UI" w:eastAsia="Times New Roman" w:hAnsi="Segoe UI" w:cs="Segoe UI"/>
          <w:b/>
          <w:bCs/>
          <w:kern w:val="36"/>
          <w:sz w:val="48"/>
          <w:szCs w:val="48"/>
        </w:rPr>
      </w:pPr>
      <w:r w:rsidRPr="000F4E2F">
        <w:rPr>
          <w:rFonts w:ascii="Segoe UI" w:eastAsia="Times New Roman" w:hAnsi="Segoe UI" w:cs="Segoe UI"/>
          <w:b/>
          <w:bCs/>
          <w:kern w:val="36"/>
          <w:sz w:val="48"/>
          <w:szCs w:val="48"/>
        </w:rPr>
        <w:t>OUR TEAM</w:t>
      </w:r>
    </w:p>
    <w:p w14:paraId="69D57BBA" w14:textId="6F97F2FB" w:rsidR="000F4E2F" w:rsidRDefault="000D24C5" w:rsidP="000F4E2F">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14:anchorId="33518BA8" wp14:editId="562DBC30">
            <wp:extent cx="3191774" cy="37179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2CA2AE3-1CD6-4757-BC7E-2457A269186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5234" cy="3721956"/>
                    </a:xfrm>
                    <a:prstGeom prst="rect">
                      <a:avLst/>
                    </a:prstGeom>
                  </pic:spPr>
                </pic:pic>
              </a:graphicData>
            </a:graphic>
          </wp:inline>
        </w:drawing>
      </w:r>
    </w:p>
    <w:p w14:paraId="0BD8B2B5" w14:textId="3B5B84A7" w:rsidR="001E0440" w:rsidRDefault="000F4E2F" w:rsidP="006F0EE5">
      <w:pPr>
        <w:pStyle w:val="NormalWeb"/>
        <w:numPr>
          <w:ilvl w:val="0"/>
          <w:numId w:val="78"/>
        </w:numPr>
        <w:spacing w:before="0" w:beforeAutospacing="0" w:after="0" w:afterAutospacing="0"/>
        <w:rPr>
          <w:rFonts w:ascii="Segoe UI" w:hAnsi="Segoe UI" w:cs="Segoe UI"/>
        </w:rPr>
      </w:pPr>
      <w:r>
        <w:rPr>
          <w:rFonts w:ascii="Segoe UI" w:hAnsi="Segoe UI" w:cs="Segoe UI"/>
          <w:sz w:val="21"/>
          <w:szCs w:val="21"/>
        </w:rPr>
        <w:t>Mohammad Younus</w:t>
      </w:r>
      <w:r>
        <w:rPr>
          <w:rFonts w:ascii="Segoe UI" w:hAnsi="Segoe UI" w:cs="Segoe UI"/>
          <w:sz w:val="21"/>
          <w:szCs w:val="21"/>
        </w:rPr>
        <w:br/>
        <w:t>Senior Fire &amp; Life Safety Enginee</w:t>
      </w:r>
      <w:r w:rsidR="006F0EE5">
        <w:rPr>
          <w:rFonts w:ascii="Segoe UI" w:hAnsi="Segoe UI" w:cs="Segoe UI"/>
          <w:sz w:val="21"/>
          <w:szCs w:val="21"/>
        </w:rPr>
        <w:t>r</w:t>
      </w:r>
      <w:r w:rsidR="006F0EE5">
        <w:rPr>
          <w:rFonts w:ascii="Segoe UI" w:hAnsi="Segoe UI" w:cs="Segoe UI"/>
          <w:sz w:val="21"/>
          <w:szCs w:val="21"/>
        </w:rPr>
        <w:br/>
      </w:r>
      <w:r>
        <w:rPr>
          <w:rFonts w:ascii="Segoe UI" w:hAnsi="Segoe UI" w:cs="Segoe UI"/>
          <w:sz w:val="21"/>
          <w:szCs w:val="21"/>
        </w:rPr>
        <w:br/>
      </w:r>
      <w:r w:rsidR="001E0440">
        <w:rPr>
          <w:rFonts w:ascii="Segoe UI" w:hAnsi="Segoe UI" w:cs="Segoe UI"/>
        </w:rPr>
        <w:t xml:space="preserve">Fire &amp; Life Safety </w:t>
      </w:r>
      <w:r w:rsidR="00941867">
        <w:rPr>
          <w:rFonts w:ascii="Segoe UI" w:hAnsi="Segoe UI" w:cs="Segoe UI"/>
        </w:rPr>
        <w:t xml:space="preserve">NFPA Approved </w:t>
      </w:r>
      <w:r w:rsidR="001E0440">
        <w:rPr>
          <w:rFonts w:ascii="Segoe UI" w:hAnsi="Segoe UI" w:cs="Segoe UI"/>
        </w:rPr>
        <w:t>Instructor</w:t>
      </w:r>
      <w:r w:rsidR="00941867">
        <w:rPr>
          <w:rFonts w:ascii="Segoe UI" w:hAnsi="Segoe UI" w:cs="Segoe UI"/>
        </w:rPr>
        <w:t>/</w:t>
      </w:r>
      <w:r w:rsidR="00941867" w:rsidRPr="00941867">
        <w:rPr>
          <w:rFonts w:ascii="Segoe UI" w:hAnsi="Segoe UI" w:cs="Segoe UI"/>
          <w:sz w:val="21"/>
          <w:szCs w:val="21"/>
        </w:rPr>
        <w:t xml:space="preserve"> </w:t>
      </w:r>
      <w:r w:rsidR="00941867">
        <w:rPr>
          <w:rFonts w:ascii="Segoe UI" w:hAnsi="Segoe UI" w:cs="Segoe UI"/>
          <w:sz w:val="21"/>
          <w:szCs w:val="21"/>
        </w:rPr>
        <w:t>Trainer</w:t>
      </w:r>
      <w:r w:rsidR="001E0440">
        <w:rPr>
          <w:rFonts w:ascii="Segoe UI" w:hAnsi="Segoe UI" w:cs="Segoe UI"/>
        </w:rPr>
        <w:t xml:space="preserve"> with 13+ </w:t>
      </w:r>
      <w:proofErr w:type="spellStart"/>
      <w:r w:rsidR="001E0440">
        <w:rPr>
          <w:rFonts w:ascii="Segoe UI" w:hAnsi="Segoe UI" w:cs="Segoe UI"/>
        </w:rPr>
        <w:t>years experience</w:t>
      </w:r>
      <w:proofErr w:type="spellEnd"/>
      <w:r w:rsidR="001E0440">
        <w:rPr>
          <w:rFonts w:ascii="Segoe UI" w:hAnsi="Segoe UI" w:cs="Segoe UI"/>
        </w:rPr>
        <w:t xml:space="preserve"> in NFPA, IFE, and safety training across India &amp; the Gulf.</w:t>
      </w:r>
    </w:p>
    <w:p w14:paraId="39A7B572" w14:textId="484823B0" w:rsidR="000F4E2F" w:rsidRDefault="000F4E2F" w:rsidP="000F4E2F">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br/>
      </w:r>
    </w:p>
    <w:p w14:paraId="034516B6" w14:textId="5C66D6AF" w:rsidR="000F4E2F" w:rsidRDefault="00137FD1" w:rsidP="000F4E2F">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noProof/>
          <w:sz w:val="21"/>
          <w:szCs w:val="21"/>
        </w:rPr>
        <w:lastRenderedPageBreak/>
        <w:drawing>
          <wp:inline distT="0" distB="0" distL="0" distR="0" wp14:anchorId="7046CCB1" wp14:editId="0C0FF203">
            <wp:extent cx="2849228" cy="2849228"/>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884B947-9BC2-4E91-824B-AD39DD23B08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9228" cy="2849228"/>
                    </a:xfrm>
                    <a:prstGeom prst="rect">
                      <a:avLst/>
                    </a:prstGeom>
                  </pic:spPr>
                </pic:pic>
              </a:graphicData>
            </a:graphic>
          </wp:inline>
        </w:drawing>
      </w:r>
    </w:p>
    <w:p w14:paraId="3699C44E" w14:textId="0F3F60AE" w:rsidR="004100B9" w:rsidRPr="004100B9" w:rsidRDefault="002A07F7" w:rsidP="006F0EE5">
      <w:pPr>
        <w:pStyle w:val="NormalWeb"/>
        <w:numPr>
          <w:ilvl w:val="0"/>
          <w:numId w:val="78"/>
        </w:numPr>
        <w:spacing w:before="0" w:beforeAutospacing="0" w:after="0" w:afterAutospacing="0"/>
        <w:rPr>
          <w:rFonts w:ascii="Segoe UI" w:hAnsi="Segoe UI" w:cs="Segoe UI"/>
          <w:sz w:val="21"/>
          <w:szCs w:val="21"/>
        </w:rPr>
      </w:pPr>
      <w:r>
        <w:rPr>
          <w:rFonts w:ascii="Segoe UI" w:hAnsi="Segoe UI" w:cs="Segoe UI"/>
          <w:sz w:val="21"/>
          <w:szCs w:val="21"/>
        </w:rPr>
        <w:t>Rabbe Alam</w:t>
      </w:r>
      <w:r>
        <w:rPr>
          <w:rFonts w:ascii="Segoe UI" w:hAnsi="Segoe UI" w:cs="Segoe UI"/>
          <w:sz w:val="21"/>
          <w:szCs w:val="21"/>
        </w:rPr>
        <w:br/>
      </w:r>
      <w:r w:rsidR="00174FF1">
        <w:rPr>
          <w:rFonts w:ascii="Segoe UI" w:hAnsi="Segoe UI" w:cs="Segoe UI"/>
          <w:sz w:val="21"/>
          <w:szCs w:val="21"/>
        </w:rPr>
        <w:t>Senior Fire Protection Engineer</w:t>
      </w:r>
      <w:r w:rsidR="00174FF1">
        <w:rPr>
          <w:rFonts w:ascii="Segoe UI" w:hAnsi="Segoe UI" w:cs="Segoe UI"/>
          <w:sz w:val="21"/>
          <w:szCs w:val="21"/>
        </w:rPr>
        <w:br/>
      </w:r>
      <w:r w:rsidR="00A84A41">
        <w:rPr>
          <w:rFonts w:ascii="Segoe UI" w:hAnsi="Segoe UI" w:cs="Segoe UI"/>
          <w:sz w:val="21"/>
          <w:szCs w:val="21"/>
        </w:rPr>
        <w:t>Licensed Fire Protection P.E (USA</w:t>
      </w:r>
      <w:r w:rsidR="006F0EE5">
        <w:rPr>
          <w:rFonts w:ascii="Segoe UI" w:hAnsi="Segoe UI" w:cs="Segoe UI"/>
          <w:sz w:val="21"/>
          <w:szCs w:val="21"/>
        </w:rPr>
        <w:t>)</w:t>
      </w:r>
      <w:r w:rsidR="004100B9">
        <w:rPr>
          <w:rFonts w:ascii="Segoe UI" w:hAnsi="Segoe UI" w:cs="Segoe UI"/>
          <w:sz w:val="21"/>
          <w:szCs w:val="21"/>
        </w:rPr>
        <w:br/>
      </w:r>
      <w:r w:rsidR="004100B9" w:rsidRPr="004100B9">
        <w:rPr>
          <w:rFonts w:ascii="Segoe UI" w:hAnsi="Segoe UI" w:cs="Segoe UI"/>
          <w:sz w:val="21"/>
          <w:szCs w:val="21"/>
        </w:rPr>
        <w:t>Dedicated Fire Safety Trainer with 1</w:t>
      </w:r>
      <w:r w:rsidR="004100B9">
        <w:rPr>
          <w:rFonts w:ascii="Segoe UI" w:hAnsi="Segoe UI" w:cs="Segoe UI"/>
          <w:sz w:val="21"/>
          <w:szCs w:val="21"/>
        </w:rPr>
        <w:t>5</w:t>
      </w:r>
      <w:r w:rsidR="004100B9" w:rsidRPr="004100B9">
        <w:rPr>
          <w:rFonts w:ascii="Segoe UI" w:hAnsi="Segoe UI" w:cs="Segoe UI"/>
          <w:sz w:val="21"/>
          <w:szCs w:val="21"/>
        </w:rPr>
        <w:t xml:space="preserve"> years of experience delivering NFPA, IFE, and occupational safety training to students and professionals across India and the Gulf.</w:t>
      </w:r>
    </w:p>
    <w:p w14:paraId="2E2434BB" w14:textId="0CE17E6E" w:rsidR="002A07F7" w:rsidRDefault="002A07F7" w:rsidP="000F4E2F">
      <w:pPr>
        <w:spacing w:before="100" w:beforeAutospacing="1" w:after="100" w:afterAutospacing="1" w:line="300" w:lineRule="atLeast"/>
        <w:rPr>
          <w:rFonts w:ascii="Segoe UI" w:eastAsia="Times New Roman" w:hAnsi="Segoe UI" w:cs="Segoe UI"/>
          <w:sz w:val="21"/>
          <w:szCs w:val="21"/>
        </w:rPr>
      </w:pPr>
    </w:p>
    <w:p w14:paraId="494207DF" w14:textId="328B9656" w:rsidR="002A07F7" w:rsidRDefault="00F32A59" w:rsidP="000F4E2F">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14:anchorId="58C320F9" wp14:editId="7CD28029">
            <wp:extent cx="2676211" cy="2914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_0121 copy.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0128" cy="2918916"/>
                    </a:xfrm>
                    <a:prstGeom prst="rect">
                      <a:avLst/>
                    </a:prstGeom>
                  </pic:spPr>
                </pic:pic>
              </a:graphicData>
            </a:graphic>
          </wp:inline>
        </w:drawing>
      </w:r>
    </w:p>
    <w:p w14:paraId="30133B62" w14:textId="25B6BF10" w:rsidR="00F32A59" w:rsidRPr="006F0EE5" w:rsidRDefault="00803FEE" w:rsidP="006F0EE5">
      <w:pPr>
        <w:pStyle w:val="ListParagraph"/>
        <w:numPr>
          <w:ilvl w:val="0"/>
          <w:numId w:val="78"/>
        </w:numPr>
        <w:spacing w:before="100" w:beforeAutospacing="1" w:after="100" w:afterAutospacing="1" w:line="300" w:lineRule="atLeast"/>
        <w:rPr>
          <w:rFonts w:ascii="Segoe UI" w:eastAsia="Times New Roman" w:hAnsi="Segoe UI" w:cs="Segoe UI"/>
          <w:sz w:val="21"/>
          <w:szCs w:val="21"/>
        </w:rPr>
      </w:pPr>
      <w:r w:rsidRPr="006F0EE5">
        <w:rPr>
          <w:rFonts w:ascii="Segoe UI" w:hAnsi="Segoe UI" w:cs="Segoe UI"/>
          <w:sz w:val="21"/>
          <w:szCs w:val="21"/>
        </w:rPr>
        <w:t xml:space="preserve">Ahmed Anwar </w:t>
      </w:r>
      <w:proofErr w:type="spellStart"/>
      <w:r w:rsidRPr="006F0EE5">
        <w:rPr>
          <w:rFonts w:ascii="Segoe UI" w:hAnsi="Segoe UI" w:cs="Segoe UI"/>
          <w:sz w:val="21"/>
          <w:szCs w:val="21"/>
        </w:rPr>
        <w:t>Albarak</w:t>
      </w:r>
      <w:proofErr w:type="spellEnd"/>
      <w:r w:rsidRPr="006F0EE5">
        <w:rPr>
          <w:rFonts w:ascii="Segoe UI" w:hAnsi="Segoe UI" w:cs="Segoe UI"/>
          <w:sz w:val="21"/>
          <w:szCs w:val="21"/>
        </w:rPr>
        <w:t xml:space="preserve"> </w:t>
      </w:r>
      <w:r w:rsidR="00F32A59" w:rsidRPr="006F0EE5">
        <w:rPr>
          <w:rFonts w:ascii="Segoe UI" w:hAnsi="Segoe UI" w:cs="Segoe UI"/>
          <w:sz w:val="21"/>
          <w:szCs w:val="21"/>
        </w:rPr>
        <w:br/>
      </w:r>
      <w:r w:rsidR="00840877" w:rsidRPr="006F0EE5">
        <w:rPr>
          <w:rFonts w:ascii="Segoe UI" w:hAnsi="Segoe UI" w:cs="Segoe UI"/>
          <w:sz w:val="21"/>
          <w:szCs w:val="21"/>
        </w:rPr>
        <w:t>Fire Prevention Engineer</w:t>
      </w:r>
      <w:r w:rsidR="00F32A59" w:rsidRPr="006F0EE5">
        <w:rPr>
          <w:rFonts w:ascii="Segoe UI" w:hAnsi="Segoe UI" w:cs="Segoe UI"/>
          <w:sz w:val="21"/>
          <w:szCs w:val="21"/>
        </w:rPr>
        <w:br/>
      </w:r>
      <w:r w:rsidR="00840877" w:rsidRPr="006F0EE5">
        <w:rPr>
          <w:rFonts w:ascii="Segoe UI" w:hAnsi="Segoe UI" w:cs="Segoe UI"/>
          <w:sz w:val="21"/>
          <w:szCs w:val="21"/>
        </w:rPr>
        <w:t>Saudi Energy</w:t>
      </w:r>
    </w:p>
    <w:p w14:paraId="34D0D3CE" w14:textId="0582FF24" w:rsidR="000D24C5" w:rsidRDefault="000D24C5" w:rsidP="000F4E2F">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noProof/>
          <w:sz w:val="21"/>
          <w:szCs w:val="21"/>
        </w:rPr>
        <w:lastRenderedPageBreak/>
        <w:drawing>
          <wp:inline distT="0" distB="0" distL="0" distR="0" wp14:anchorId="0D82ABBF" wp14:editId="730162F6">
            <wp:extent cx="2855343" cy="2855343"/>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CBE54F-DA38-4BF6-9C39-B316C307A4E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3626" cy="2863626"/>
                    </a:xfrm>
                    <a:prstGeom prst="rect">
                      <a:avLst/>
                    </a:prstGeom>
                  </pic:spPr>
                </pic:pic>
              </a:graphicData>
            </a:graphic>
          </wp:inline>
        </w:drawing>
      </w:r>
    </w:p>
    <w:p w14:paraId="51537227" w14:textId="37B1D264" w:rsidR="000F4E2F" w:rsidRPr="006F0EE5" w:rsidRDefault="000F4E2F" w:rsidP="006F0EE5">
      <w:pPr>
        <w:pStyle w:val="ListParagraph"/>
        <w:numPr>
          <w:ilvl w:val="0"/>
          <w:numId w:val="78"/>
        </w:numPr>
        <w:spacing w:before="100" w:beforeAutospacing="1" w:after="100" w:afterAutospacing="1" w:line="300" w:lineRule="atLeast"/>
        <w:rPr>
          <w:rFonts w:ascii="Segoe UI" w:eastAsia="Times New Roman" w:hAnsi="Segoe UI" w:cs="Segoe UI"/>
          <w:sz w:val="21"/>
          <w:szCs w:val="21"/>
        </w:rPr>
      </w:pPr>
      <w:r w:rsidRPr="006F0EE5">
        <w:rPr>
          <w:rFonts w:ascii="Segoe UI" w:eastAsia="Times New Roman" w:hAnsi="Segoe UI" w:cs="Segoe UI"/>
          <w:sz w:val="21"/>
          <w:szCs w:val="21"/>
        </w:rPr>
        <w:t>Javed Alam Khan</w:t>
      </w:r>
      <w:r w:rsidRPr="006F0EE5">
        <w:rPr>
          <w:rFonts w:ascii="Segoe UI" w:eastAsia="Times New Roman" w:hAnsi="Segoe UI" w:cs="Segoe UI"/>
          <w:sz w:val="21"/>
          <w:szCs w:val="21"/>
        </w:rPr>
        <w:br/>
        <w:t>Fire &amp; Life Safety Consultant</w:t>
      </w:r>
      <w:r w:rsidRPr="006F0EE5">
        <w:rPr>
          <w:rFonts w:ascii="Segoe UI" w:eastAsia="Times New Roman" w:hAnsi="Segoe UI" w:cs="Segoe UI"/>
          <w:sz w:val="21"/>
          <w:szCs w:val="21"/>
        </w:rPr>
        <w:br/>
        <w:t>NEOM</w:t>
      </w:r>
      <w:r w:rsidRPr="006F0EE5">
        <w:rPr>
          <w:rFonts w:ascii="Segoe UI" w:eastAsia="Times New Roman" w:hAnsi="Segoe UI" w:cs="Segoe UI"/>
          <w:sz w:val="21"/>
          <w:szCs w:val="21"/>
        </w:rPr>
        <w:br/>
      </w:r>
      <w:r w:rsidRPr="006F0EE5">
        <w:rPr>
          <w:rFonts w:ascii="Segoe UI" w:eastAsia="Times New Roman" w:hAnsi="Segoe UI" w:cs="Segoe UI"/>
          <w:sz w:val="21"/>
          <w:szCs w:val="21"/>
        </w:rPr>
        <w:br/>
      </w:r>
      <w:r w:rsidR="000D24C5">
        <w:rPr>
          <w:noProof/>
        </w:rPr>
        <w:drawing>
          <wp:inline distT="0" distB="0" distL="0" distR="0" wp14:anchorId="110D9476" wp14:editId="6AA39C94">
            <wp:extent cx="2605178" cy="268224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31CF11D-4F1C-47CC-901B-3D66A2A789EC.PNG"/>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2619499" cy="2696985"/>
                    </a:xfrm>
                    <a:prstGeom prst="rect">
                      <a:avLst/>
                    </a:prstGeom>
                  </pic:spPr>
                </pic:pic>
              </a:graphicData>
            </a:graphic>
          </wp:inline>
        </w:drawing>
      </w:r>
      <w:r w:rsidRPr="006F0EE5">
        <w:rPr>
          <w:rFonts w:ascii="Segoe UI" w:eastAsia="Times New Roman" w:hAnsi="Segoe UI" w:cs="Segoe UI"/>
          <w:sz w:val="21"/>
          <w:szCs w:val="21"/>
        </w:rPr>
        <w:br/>
      </w:r>
      <w:r w:rsidR="006F0EE5">
        <w:rPr>
          <w:rFonts w:ascii="Segoe UI" w:eastAsia="Times New Roman" w:hAnsi="Segoe UI" w:cs="Segoe UI"/>
          <w:sz w:val="21"/>
          <w:szCs w:val="21"/>
        </w:rPr>
        <w:t xml:space="preserve">5. </w:t>
      </w:r>
      <w:r w:rsidRPr="006F0EE5">
        <w:rPr>
          <w:rFonts w:ascii="Segoe UI" w:eastAsia="Times New Roman" w:hAnsi="Segoe UI" w:cs="Segoe UI"/>
          <w:sz w:val="21"/>
          <w:szCs w:val="21"/>
        </w:rPr>
        <w:t>Asif Alam Khan</w:t>
      </w:r>
      <w:r w:rsidRPr="006F0EE5">
        <w:rPr>
          <w:rFonts w:ascii="Segoe UI" w:eastAsia="Times New Roman" w:hAnsi="Segoe UI" w:cs="Segoe UI"/>
          <w:sz w:val="21"/>
          <w:szCs w:val="21"/>
        </w:rPr>
        <w:br/>
        <w:t>Senior Fire Inspector</w:t>
      </w:r>
      <w:r w:rsidRPr="006F0EE5">
        <w:rPr>
          <w:rFonts w:ascii="Segoe UI" w:eastAsia="Times New Roman" w:hAnsi="Segoe UI" w:cs="Segoe UI"/>
          <w:sz w:val="21"/>
          <w:szCs w:val="21"/>
        </w:rPr>
        <w:br/>
        <w:t>Saudi Energy</w:t>
      </w:r>
    </w:p>
    <w:p w14:paraId="3CBB614D" w14:textId="5ABA1E22" w:rsidR="000F4E2F" w:rsidRDefault="00635AE3" w:rsidP="000F4E2F">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noProof/>
          <w:sz w:val="21"/>
          <w:szCs w:val="21"/>
        </w:rPr>
        <w:lastRenderedPageBreak/>
        <w:drawing>
          <wp:inline distT="0" distB="0" distL="0" distR="0" wp14:anchorId="3122F69D" wp14:editId="591D92F9">
            <wp:extent cx="2544445" cy="2544445"/>
            <wp:effectExtent l="0" t="0" r="825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15BB51A-974A-4E8F-B6FC-0640E4AD7ABE.PNG"/>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2563415" cy="2563415"/>
                    </a:xfrm>
                    <a:prstGeom prst="rect">
                      <a:avLst/>
                    </a:prstGeom>
                  </pic:spPr>
                </pic:pic>
              </a:graphicData>
            </a:graphic>
          </wp:inline>
        </w:drawing>
      </w:r>
    </w:p>
    <w:p w14:paraId="462D1C17" w14:textId="25E0AF0C" w:rsidR="000F4E2F" w:rsidRPr="006F0EE5" w:rsidRDefault="000F4E2F" w:rsidP="006F0EE5">
      <w:pPr>
        <w:pStyle w:val="ListParagraph"/>
        <w:numPr>
          <w:ilvl w:val="0"/>
          <w:numId w:val="79"/>
        </w:numPr>
        <w:spacing w:before="100" w:beforeAutospacing="1" w:after="100" w:afterAutospacing="1" w:line="300" w:lineRule="atLeast"/>
        <w:rPr>
          <w:rFonts w:ascii="Segoe UI" w:eastAsia="Times New Roman" w:hAnsi="Segoe UI" w:cs="Segoe UI"/>
          <w:sz w:val="21"/>
          <w:szCs w:val="21"/>
        </w:rPr>
      </w:pPr>
      <w:r w:rsidRPr="006F0EE5">
        <w:rPr>
          <w:rFonts w:ascii="Segoe UI" w:eastAsia="Times New Roman" w:hAnsi="Segoe UI" w:cs="Segoe UI"/>
          <w:sz w:val="21"/>
          <w:szCs w:val="21"/>
        </w:rPr>
        <w:t>Faisal Iqbal</w:t>
      </w:r>
      <w:r w:rsidRPr="006F0EE5">
        <w:rPr>
          <w:rFonts w:ascii="Segoe UI" w:eastAsia="Times New Roman" w:hAnsi="Segoe UI" w:cs="Segoe UI"/>
          <w:sz w:val="21"/>
          <w:szCs w:val="21"/>
        </w:rPr>
        <w:br/>
        <w:t>Project Director – Fire Section</w:t>
      </w:r>
      <w:r w:rsidRPr="006F0EE5">
        <w:rPr>
          <w:rFonts w:ascii="Segoe UI" w:eastAsia="Times New Roman" w:hAnsi="Segoe UI" w:cs="Segoe UI"/>
          <w:sz w:val="21"/>
          <w:szCs w:val="21"/>
        </w:rPr>
        <w:br/>
      </w:r>
      <w:r w:rsidRPr="006F0EE5">
        <w:rPr>
          <w:rFonts w:ascii="Segoe UI" w:eastAsia="Times New Roman" w:hAnsi="Segoe UI" w:cs="Segoe UI"/>
          <w:sz w:val="21"/>
          <w:szCs w:val="21"/>
        </w:rPr>
        <w:br/>
      </w:r>
      <w:r w:rsidRPr="006F0EE5">
        <w:rPr>
          <w:rFonts w:ascii="Segoe UI" w:eastAsia="Times New Roman" w:hAnsi="Segoe UI" w:cs="Segoe UI"/>
          <w:sz w:val="21"/>
          <w:szCs w:val="21"/>
        </w:rPr>
        <w:br/>
      </w:r>
      <w:r w:rsidR="000D24C5">
        <w:rPr>
          <w:noProof/>
        </w:rPr>
        <w:drawing>
          <wp:inline distT="0" distB="0" distL="0" distR="0" wp14:anchorId="56EAF4EB" wp14:editId="202553EA">
            <wp:extent cx="2544793" cy="2682240"/>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785C4E6-FDFF-4096-BD2D-E012CF8028A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0840" cy="2699154"/>
                    </a:xfrm>
                    <a:prstGeom prst="rect">
                      <a:avLst/>
                    </a:prstGeom>
                  </pic:spPr>
                </pic:pic>
              </a:graphicData>
            </a:graphic>
          </wp:inline>
        </w:drawing>
      </w:r>
    </w:p>
    <w:p w14:paraId="2F5E0FB5" w14:textId="529021D8" w:rsidR="000F4E2F" w:rsidRPr="006F0EE5" w:rsidRDefault="000F4E2F" w:rsidP="006F0EE5">
      <w:pPr>
        <w:pStyle w:val="ListParagraph"/>
        <w:numPr>
          <w:ilvl w:val="0"/>
          <w:numId w:val="79"/>
        </w:numPr>
        <w:spacing w:before="100" w:beforeAutospacing="1" w:after="100" w:afterAutospacing="1" w:line="300" w:lineRule="atLeast"/>
        <w:rPr>
          <w:rFonts w:ascii="Segoe UI" w:eastAsia="Times New Roman" w:hAnsi="Segoe UI" w:cs="Segoe UI"/>
          <w:sz w:val="21"/>
          <w:szCs w:val="21"/>
        </w:rPr>
      </w:pPr>
      <w:r w:rsidRPr="006F0EE5">
        <w:rPr>
          <w:rFonts w:ascii="Segoe UI" w:eastAsia="Times New Roman" w:hAnsi="Segoe UI" w:cs="Segoe UI"/>
          <w:sz w:val="21"/>
          <w:szCs w:val="21"/>
        </w:rPr>
        <w:t>Salim Ansari</w:t>
      </w:r>
      <w:r w:rsidRPr="006F0EE5">
        <w:rPr>
          <w:rFonts w:ascii="Segoe UI" w:eastAsia="Times New Roman" w:hAnsi="Segoe UI" w:cs="Segoe UI"/>
          <w:sz w:val="21"/>
          <w:szCs w:val="21"/>
        </w:rPr>
        <w:br/>
        <w:t>Engineering Manager – Fire Division</w:t>
      </w:r>
      <w:r w:rsidRPr="006F0EE5">
        <w:rPr>
          <w:rFonts w:ascii="Segoe UI" w:eastAsia="Times New Roman" w:hAnsi="Segoe UI" w:cs="Segoe UI"/>
          <w:sz w:val="21"/>
          <w:szCs w:val="21"/>
        </w:rPr>
        <w:br/>
        <w:t>REDA Hazard Control</w:t>
      </w:r>
    </w:p>
    <w:p w14:paraId="0F29E457" w14:textId="569265E6" w:rsidR="000F4E2F" w:rsidRDefault="000F4E2F" w:rsidP="000F4E2F">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br/>
      </w:r>
    </w:p>
    <w:p w14:paraId="587135E3" w14:textId="77777777" w:rsidR="00A02FA4" w:rsidRDefault="00A02FA4" w:rsidP="00A02FA4">
      <w:pPr>
        <w:spacing w:before="100" w:beforeAutospacing="1" w:after="100" w:afterAutospacing="1" w:line="300" w:lineRule="atLeast"/>
        <w:rPr>
          <w:rFonts w:ascii="Segoe UI" w:eastAsia="Times New Roman" w:hAnsi="Segoe UI" w:cs="Segoe UI"/>
          <w:sz w:val="21"/>
          <w:szCs w:val="21"/>
        </w:rPr>
      </w:pPr>
    </w:p>
    <w:p w14:paraId="6589998F" w14:textId="0766658F" w:rsidR="000F4E2F" w:rsidRPr="000F4E2F" w:rsidRDefault="00A02FA4" w:rsidP="00A02FA4">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noProof/>
          <w:sz w:val="21"/>
          <w:szCs w:val="21"/>
        </w:rPr>
        <w:lastRenderedPageBreak/>
        <w:drawing>
          <wp:inline distT="0" distB="0" distL="0" distR="0" wp14:anchorId="11A2B95A" wp14:editId="42E7C140">
            <wp:extent cx="2295525" cy="23142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bbef37e-6e48-4a65-b499-ac13b190eefe.JPG"/>
                    <pic:cNvPicPr/>
                  </pic:nvPicPr>
                  <pic:blipFill>
                    <a:blip r:embed="rId15">
                      <a:extLst>
                        <a:ext uri="{28A0092B-C50C-407E-A947-70E740481C1C}">
                          <a14:useLocalDpi xmlns:a14="http://schemas.microsoft.com/office/drawing/2010/main" val="0"/>
                        </a:ext>
                      </a:extLst>
                    </a:blip>
                    <a:stretch>
                      <a:fillRect/>
                    </a:stretch>
                  </pic:blipFill>
                  <pic:spPr>
                    <a:xfrm>
                      <a:off x="0" y="0"/>
                      <a:ext cx="2310087" cy="2328912"/>
                    </a:xfrm>
                    <a:prstGeom prst="rect">
                      <a:avLst/>
                    </a:prstGeom>
                  </pic:spPr>
                </pic:pic>
              </a:graphicData>
            </a:graphic>
          </wp:inline>
        </w:drawing>
      </w:r>
      <w:r w:rsidR="000F4E2F">
        <w:rPr>
          <w:rFonts w:ascii="Segoe UI" w:eastAsia="Times New Roman" w:hAnsi="Segoe UI" w:cs="Segoe UI"/>
          <w:sz w:val="21"/>
          <w:szCs w:val="21"/>
        </w:rPr>
        <w:br/>
      </w:r>
      <w:r w:rsidR="006F0EE5">
        <w:rPr>
          <w:rFonts w:ascii="Segoe UI" w:eastAsia="Times New Roman" w:hAnsi="Segoe UI" w:cs="Segoe UI"/>
          <w:sz w:val="21"/>
          <w:szCs w:val="21"/>
        </w:rPr>
        <w:t xml:space="preserve">8. </w:t>
      </w:r>
      <w:bookmarkStart w:id="0" w:name="_GoBack"/>
      <w:bookmarkEnd w:id="0"/>
      <w:r>
        <w:rPr>
          <w:rFonts w:ascii="Segoe UI" w:eastAsia="Times New Roman" w:hAnsi="Segoe UI" w:cs="Segoe UI"/>
          <w:sz w:val="21"/>
          <w:szCs w:val="21"/>
        </w:rPr>
        <w:t xml:space="preserve">Zafar Imam </w:t>
      </w:r>
      <w:proofErr w:type="spellStart"/>
      <w:r>
        <w:rPr>
          <w:rFonts w:ascii="Segoe UI" w:eastAsia="Times New Roman" w:hAnsi="Segoe UI" w:cs="Segoe UI"/>
          <w:sz w:val="21"/>
          <w:szCs w:val="21"/>
        </w:rPr>
        <w:t>Kaifi</w:t>
      </w:r>
      <w:proofErr w:type="spellEnd"/>
      <w:r>
        <w:rPr>
          <w:rFonts w:ascii="Segoe UI" w:eastAsia="Times New Roman" w:hAnsi="Segoe UI" w:cs="Segoe UI"/>
          <w:sz w:val="21"/>
          <w:szCs w:val="21"/>
        </w:rPr>
        <w:br/>
        <w:t>Fire Prevention Specialist</w:t>
      </w:r>
      <w:r>
        <w:rPr>
          <w:rFonts w:ascii="Segoe UI" w:eastAsia="Times New Roman" w:hAnsi="Segoe UI" w:cs="Segoe UI"/>
          <w:sz w:val="21"/>
          <w:szCs w:val="21"/>
        </w:rPr>
        <w:br/>
        <w:t>More than 13 years of experience in the fire protection field.</w:t>
      </w:r>
      <w:r>
        <w:rPr>
          <w:rFonts w:ascii="Segoe UI" w:eastAsia="Times New Roman" w:hAnsi="Segoe UI" w:cs="Segoe UI"/>
          <w:sz w:val="21"/>
          <w:szCs w:val="21"/>
        </w:rPr>
        <w:br/>
      </w:r>
    </w:p>
    <w:p w14:paraId="1F419C7C" w14:textId="7A281B7A" w:rsidR="000F4E2F" w:rsidRDefault="006F0EE5" w:rsidP="007D121D">
      <w:pPr>
        <w:spacing w:before="100" w:beforeAutospacing="1" w:after="100" w:afterAutospacing="1" w:line="300" w:lineRule="atLeast"/>
        <w:outlineLvl w:val="0"/>
        <w:rPr>
          <w:rFonts w:ascii="Segoe UI Emoji" w:eastAsia="Times New Roman" w:hAnsi="Segoe UI Emoji" w:cs="Segoe UI Emoji"/>
          <w:b/>
          <w:bCs/>
          <w:kern w:val="36"/>
          <w:sz w:val="48"/>
          <w:szCs w:val="48"/>
        </w:rPr>
      </w:pPr>
      <w:r>
        <w:rPr>
          <w:rFonts w:ascii="Segoe UI" w:eastAsia="Times New Roman" w:hAnsi="Segoe UI" w:cs="Segoe UI"/>
          <w:sz w:val="21"/>
          <w:szCs w:val="21"/>
        </w:rPr>
        <w:pict w14:anchorId="331CFD24">
          <v:rect id="_x0000_i1027" style="width:0;height:1.5pt" o:hralign="center" o:hrstd="t" o:hr="t" fillcolor="#a0a0a0" stroked="f"/>
        </w:pict>
      </w:r>
    </w:p>
    <w:p w14:paraId="0FC39D60" w14:textId="77777777" w:rsidR="000E7D94" w:rsidRDefault="000E7D94" w:rsidP="007D121D">
      <w:pPr>
        <w:spacing w:before="100" w:beforeAutospacing="1" w:after="100" w:afterAutospacing="1" w:line="300" w:lineRule="atLeast"/>
        <w:outlineLvl w:val="0"/>
        <w:rPr>
          <w:rFonts w:ascii="Segoe UI Emoji" w:eastAsia="Times New Roman" w:hAnsi="Segoe UI Emoji" w:cs="Segoe UI Emoji"/>
          <w:b/>
          <w:bCs/>
          <w:kern w:val="36"/>
          <w:sz w:val="48"/>
          <w:szCs w:val="48"/>
        </w:rPr>
      </w:pPr>
    </w:p>
    <w:p w14:paraId="57C33CEA" w14:textId="1B4B3F2F" w:rsidR="007D121D" w:rsidRPr="007D121D" w:rsidRDefault="0005607F" w:rsidP="007D121D">
      <w:pPr>
        <w:spacing w:before="100" w:beforeAutospacing="1" w:after="100" w:afterAutospacing="1" w:line="300" w:lineRule="atLeast"/>
        <w:outlineLvl w:val="0"/>
        <w:rPr>
          <w:rFonts w:ascii="Segoe UI" w:eastAsia="Times New Roman" w:hAnsi="Segoe UI" w:cs="Segoe UI"/>
          <w:b/>
          <w:bCs/>
          <w:kern w:val="36"/>
          <w:sz w:val="48"/>
          <w:szCs w:val="48"/>
        </w:rPr>
      </w:pPr>
      <w:r>
        <w:rPr>
          <w:rFonts w:ascii="Segoe UI Emoji" w:eastAsia="Times New Roman" w:hAnsi="Segoe UI Emoji" w:cs="Segoe UI Emoji"/>
          <w:b/>
          <w:bCs/>
          <w:noProof/>
          <w:kern w:val="36"/>
          <w:sz w:val="48"/>
          <w:szCs w:val="48"/>
        </w:rPr>
        <w:drawing>
          <wp:inline distT="0" distB="0" distL="0" distR="0" wp14:anchorId="0BF5CA3E" wp14:editId="78B5A5F6">
            <wp:extent cx="3327400" cy="1187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9156.jpg"/>
                    <pic:cNvPicPr/>
                  </pic:nvPicPr>
                  <pic:blipFill>
                    <a:blip r:embed="rId16">
                      <a:extLst>
                        <a:ext uri="{28A0092B-C50C-407E-A947-70E740481C1C}">
                          <a14:useLocalDpi xmlns:a14="http://schemas.microsoft.com/office/drawing/2010/main" val="0"/>
                        </a:ext>
                      </a:extLst>
                    </a:blip>
                    <a:stretch>
                      <a:fillRect/>
                    </a:stretch>
                  </pic:blipFill>
                  <pic:spPr>
                    <a:xfrm>
                      <a:off x="0" y="0"/>
                      <a:ext cx="3327400" cy="1187450"/>
                    </a:xfrm>
                    <a:prstGeom prst="rect">
                      <a:avLst/>
                    </a:prstGeom>
                  </pic:spPr>
                </pic:pic>
              </a:graphicData>
            </a:graphic>
          </wp:inline>
        </w:drawing>
      </w:r>
      <w:r>
        <w:rPr>
          <w:rFonts w:ascii="Segoe UI" w:eastAsia="Times New Roman" w:hAnsi="Segoe UI" w:cs="Segoe UI"/>
          <w:b/>
          <w:bCs/>
          <w:kern w:val="36"/>
          <w:sz w:val="48"/>
          <w:szCs w:val="48"/>
        </w:rPr>
        <w:br/>
      </w:r>
      <w:r w:rsidR="007D121D" w:rsidRPr="007D121D">
        <w:rPr>
          <w:rFonts w:ascii="Segoe UI" w:eastAsia="Times New Roman" w:hAnsi="Segoe UI" w:cs="Segoe UI"/>
          <w:b/>
          <w:bCs/>
          <w:kern w:val="36"/>
          <w:sz w:val="48"/>
          <w:szCs w:val="48"/>
        </w:rPr>
        <w:t xml:space="preserve">Fire </w:t>
      </w:r>
      <w:r w:rsidR="00956743">
        <w:rPr>
          <w:rFonts w:ascii="Segoe UI" w:eastAsia="Times New Roman" w:hAnsi="Segoe UI" w:cs="Segoe UI"/>
          <w:b/>
          <w:bCs/>
          <w:kern w:val="36"/>
          <w:sz w:val="48"/>
          <w:szCs w:val="48"/>
        </w:rPr>
        <w:t xml:space="preserve">Protection </w:t>
      </w:r>
      <w:r w:rsidR="003E730E" w:rsidRPr="007D121D">
        <w:rPr>
          <w:rFonts w:ascii="Segoe UI" w:eastAsia="Times New Roman" w:hAnsi="Segoe UI" w:cs="Segoe UI"/>
          <w:b/>
          <w:bCs/>
          <w:kern w:val="36"/>
          <w:sz w:val="48"/>
          <w:szCs w:val="48"/>
        </w:rPr>
        <w:t xml:space="preserve">Solutions </w:t>
      </w:r>
      <w:r w:rsidR="003E730E">
        <w:rPr>
          <w:rFonts w:ascii="Segoe UI" w:eastAsia="Times New Roman" w:hAnsi="Segoe UI" w:cs="Segoe UI"/>
          <w:b/>
          <w:bCs/>
          <w:kern w:val="36"/>
          <w:sz w:val="48"/>
          <w:szCs w:val="48"/>
        </w:rPr>
        <w:t>&amp;</w:t>
      </w:r>
      <w:r w:rsidR="00CC5789">
        <w:rPr>
          <w:rFonts w:ascii="Segoe UI" w:eastAsia="Times New Roman" w:hAnsi="Segoe UI" w:cs="Segoe UI"/>
          <w:b/>
          <w:bCs/>
          <w:kern w:val="36"/>
          <w:sz w:val="48"/>
          <w:szCs w:val="48"/>
        </w:rPr>
        <w:t xml:space="preserve"> </w:t>
      </w:r>
      <w:r w:rsidR="007D121D" w:rsidRPr="007D121D">
        <w:rPr>
          <w:rFonts w:ascii="Segoe UI" w:eastAsia="Times New Roman" w:hAnsi="Segoe UI" w:cs="Segoe UI"/>
          <w:b/>
          <w:bCs/>
          <w:kern w:val="36"/>
          <w:sz w:val="48"/>
          <w:szCs w:val="48"/>
        </w:rPr>
        <w:t xml:space="preserve">Engineering </w:t>
      </w:r>
    </w:p>
    <w:p w14:paraId="7804AF20" w14:textId="77777777" w:rsidR="007D121D" w:rsidRPr="007D121D" w:rsidRDefault="007D121D" w:rsidP="007D121D">
      <w:pPr>
        <w:spacing w:before="100" w:beforeAutospacing="1" w:after="100" w:afterAutospacing="1" w:line="300" w:lineRule="atLeast"/>
        <w:outlineLvl w:val="2"/>
        <w:rPr>
          <w:rFonts w:ascii="Segoe UI" w:eastAsia="Times New Roman" w:hAnsi="Segoe UI" w:cs="Segoe UI"/>
          <w:b/>
          <w:bCs/>
          <w:sz w:val="27"/>
          <w:szCs w:val="27"/>
        </w:rPr>
      </w:pPr>
      <w:r w:rsidRPr="007D121D">
        <w:rPr>
          <w:rFonts w:ascii="Segoe UI" w:eastAsia="Times New Roman" w:hAnsi="Segoe UI" w:cs="Segoe UI"/>
          <w:b/>
          <w:bCs/>
          <w:i/>
          <w:iCs/>
          <w:sz w:val="27"/>
          <w:szCs w:val="27"/>
        </w:rPr>
        <w:t>Your Trusted Partner in Fire Protection, Life Safety &amp; Technical Training</w:t>
      </w:r>
    </w:p>
    <w:p w14:paraId="66BF61D3" w14:textId="14A3CAE1" w:rsidR="007D121D" w:rsidRPr="007D121D" w:rsidRDefault="007D121D" w:rsidP="00E446BF">
      <w:pPr>
        <w:tabs>
          <w:tab w:val="left" w:pos="2676"/>
        </w:tabs>
        <w:spacing w:before="100" w:beforeAutospacing="1" w:after="100" w:afterAutospacing="1" w:line="300" w:lineRule="atLeast"/>
        <w:outlineLvl w:val="1"/>
        <w:rPr>
          <w:rFonts w:ascii="Segoe UI" w:eastAsia="Times New Roman" w:hAnsi="Segoe UI" w:cs="Segoe UI"/>
          <w:b/>
          <w:bCs/>
          <w:sz w:val="36"/>
          <w:szCs w:val="36"/>
        </w:rPr>
      </w:pPr>
      <w:r w:rsidRPr="007D121D">
        <w:rPr>
          <w:rFonts w:ascii="Segoe UI Emoji" w:eastAsia="Times New Roman" w:hAnsi="Segoe UI Emoji" w:cs="Segoe UI Emoji"/>
          <w:b/>
          <w:bCs/>
          <w:sz w:val="36"/>
          <w:szCs w:val="36"/>
        </w:rPr>
        <w:t>⭐</w:t>
      </w:r>
      <w:r w:rsidRPr="007D121D">
        <w:rPr>
          <w:rFonts w:ascii="Segoe UI" w:eastAsia="Times New Roman" w:hAnsi="Segoe UI" w:cs="Segoe UI"/>
          <w:b/>
          <w:bCs/>
          <w:sz w:val="36"/>
          <w:szCs w:val="36"/>
        </w:rPr>
        <w:t xml:space="preserve"> About Us</w:t>
      </w:r>
      <w:r w:rsidR="00E446BF">
        <w:rPr>
          <w:rFonts w:ascii="Segoe UI" w:eastAsia="Times New Roman" w:hAnsi="Segoe UI" w:cs="Segoe UI"/>
          <w:b/>
          <w:bCs/>
          <w:sz w:val="36"/>
          <w:szCs w:val="36"/>
        </w:rPr>
        <w:tab/>
        <w:t>(What we are)</w:t>
      </w:r>
    </w:p>
    <w:p w14:paraId="64EEA7BD" w14:textId="74A3E04C" w:rsidR="007D121D" w:rsidRPr="007D121D" w:rsidRDefault="00C95737" w:rsidP="005D5998">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Fire Protection Solutions &amp; Engineering </w:t>
      </w:r>
      <w:r w:rsidR="007D121D" w:rsidRPr="007D121D">
        <w:rPr>
          <w:rFonts w:ascii="Segoe UI" w:eastAsia="Times New Roman" w:hAnsi="Segoe UI" w:cs="Segoe UI"/>
          <w:sz w:val="21"/>
          <w:szCs w:val="21"/>
        </w:rPr>
        <w:t xml:space="preserve">is a specialized training and consultancy institute dedicated to elevating fire safety, security, </w:t>
      </w:r>
      <w:r w:rsidR="00212D4F">
        <w:rPr>
          <w:rFonts w:ascii="Segoe UI" w:eastAsia="Times New Roman" w:hAnsi="Segoe UI" w:cs="Segoe UI"/>
          <w:sz w:val="21"/>
          <w:szCs w:val="21"/>
        </w:rPr>
        <w:t xml:space="preserve">computer courses </w:t>
      </w:r>
      <w:r w:rsidR="007D121D" w:rsidRPr="007D121D">
        <w:rPr>
          <w:rFonts w:ascii="Segoe UI" w:eastAsia="Times New Roman" w:hAnsi="Segoe UI" w:cs="Segoe UI"/>
          <w:sz w:val="21"/>
          <w:szCs w:val="21"/>
        </w:rPr>
        <w:t>and risk management standards across industries.</w:t>
      </w:r>
      <w:r w:rsidR="007D121D" w:rsidRPr="007D121D">
        <w:rPr>
          <w:rFonts w:ascii="Segoe UI" w:eastAsia="Times New Roman" w:hAnsi="Segoe UI" w:cs="Segoe UI"/>
          <w:sz w:val="21"/>
          <w:szCs w:val="21"/>
        </w:rPr>
        <w:br/>
      </w:r>
      <w:r w:rsidR="007D121D" w:rsidRPr="007D121D">
        <w:rPr>
          <w:rFonts w:ascii="Segoe UI" w:eastAsia="Times New Roman" w:hAnsi="Segoe UI" w:cs="Segoe UI"/>
          <w:sz w:val="21"/>
          <w:szCs w:val="21"/>
        </w:rPr>
        <w:lastRenderedPageBreak/>
        <w:t xml:space="preserve">We deliver globally recognized technical training, </w:t>
      </w:r>
      <w:r w:rsidR="00703970">
        <w:rPr>
          <w:rFonts w:ascii="Segoe UI" w:eastAsia="Times New Roman" w:hAnsi="Segoe UI" w:cs="Segoe UI"/>
          <w:sz w:val="21"/>
          <w:szCs w:val="21"/>
        </w:rPr>
        <w:t xml:space="preserve">Preparation courses, </w:t>
      </w:r>
      <w:r w:rsidR="007D121D" w:rsidRPr="007D121D">
        <w:rPr>
          <w:rFonts w:ascii="Segoe UI" w:eastAsia="Times New Roman" w:hAnsi="Segoe UI" w:cs="Segoe UI"/>
          <w:sz w:val="21"/>
          <w:szCs w:val="21"/>
        </w:rPr>
        <w:t>skill development programs</w:t>
      </w:r>
      <w:r w:rsidR="00B17635">
        <w:rPr>
          <w:rFonts w:ascii="Segoe UI" w:eastAsia="Times New Roman" w:hAnsi="Segoe UI" w:cs="Segoe UI"/>
          <w:sz w:val="21"/>
          <w:szCs w:val="21"/>
        </w:rPr>
        <w:t xml:space="preserve"> </w:t>
      </w:r>
      <w:r w:rsidR="007D121D" w:rsidRPr="007D121D">
        <w:rPr>
          <w:rFonts w:ascii="Segoe UI" w:eastAsia="Times New Roman" w:hAnsi="Segoe UI" w:cs="Segoe UI"/>
          <w:sz w:val="21"/>
          <w:szCs w:val="21"/>
        </w:rPr>
        <w:t xml:space="preserve">and professional fire system inspection services based on </w:t>
      </w:r>
      <w:r w:rsidR="007D121D" w:rsidRPr="007D121D">
        <w:rPr>
          <w:rFonts w:ascii="Segoe UI" w:eastAsia="Times New Roman" w:hAnsi="Segoe UI" w:cs="Segoe UI"/>
          <w:b/>
          <w:bCs/>
          <w:sz w:val="21"/>
          <w:szCs w:val="21"/>
        </w:rPr>
        <w:t>NFPA Codes</w:t>
      </w:r>
      <w:r w:rsidR="007D121D" w:rsidRPr="007D121D">
        <w:rPr>
          <w:rFonts w:ascii="Segoe UI" w:eastAsia="Times New Roman" w:hAnsi="Segoe UI" w:cs="Segoe UI"/>
          <w:sz w:val="21"/>
          <w:szCs w:val="21"/>
        </w:rPr>
        <w:t xml:space="preserve">, </w:t>
      </w:r>
      <w:r w:rsidR="007D121D" w:rsidRPr="007D121D">
        <w:rPr>
          <w:rFonts w:ascii="Segoe UI" w:eastAsia="Times New Roman" w:hAnsi="Segoe UI" w:cs="Segoe UI"/>
          <w:b/>
          <w:bCs/>
          <w:sz w:val="21"/>
          <w:szCs w:val="21"/>
        </w:rPr>
        <w:t>Indian Building Codes</w:t>
      </w:r>
      <w:r w:rsidR="007D121D" w:rsidRPr="007D121D">
        <w:rPr>
          <w:rFonts w:ascii="Segoe UI" w:eastAsia="Times New Roman" w:hAnsi="Segoe UI" w:cs="Segoe UI"/>
          <w:sz w:val="21"/>
          <w:szCs w:val="21"/>
        </w:rPr>
        <w:t>, and international best practices.</w:t>
      </w:r>
      <w:r w:rsidR="005D5998">
        <w:rPr>
          <w:rFonts w:ascii="Segoe UI" w:eastAsia="Times New Roman" w:hAnsi="Segoe UI" w:cs="Segoe UI"/>
          <w:sz w:val="21"/>
          <w:szCs w:val="21"/>
        </w:rPr>
        <w:br/>
      </w:r>
      <w:r w:rsidR="007D121D" w:rsidRPr="007D121D">
        <w:rPr>
          <w:rFonts w:ascii="Segoe UI" w:eastAsia="Times New Roman" w:hAnsi="Segoe UI" w:cs="Segoe UI"/>
          <w:sz w:val="21"/>
          <w:szCs w:val="21"/>
        </w:rPr>
        <w:t>With expert trainers and real</w:t>
      </w:r>
      <w:r w:rsidR="007D121D" w:rsidRPr="007D121D">
        <w:rPr>
          <w:rFonts w:ascii="Segoe UI" w:eastAsia="Times New Roman" w:hAnsi="Segoe UI" w:cs="Segoe UI"/>
          <w:sz w:val="21"/>
          <w:szCs w:val="21"/>
        </w:rPr>
        <w:noBreakHyphen/>
        <w:t>world field experience, we help professionals, organizations, and students build strong competencies in fire protection engineering, safety management, and security system technologies</w:t>
      </w:r>
      <w:r w:rsidR="00703970">
        <w:rPr>
          <w:rFonts w:ascii="Segoe UI" w:eastAsia="Times New Roman" w:hAnsi="Segoe UI" w:cs="Segoe UI"/>
          <w:sz w:val="21"/>
          <w:szCs w:val="21"/>
        </w:rPr>
        <w:t xml:space="preserve"> and computer class tra</w:t>
      </w:r>
      <w:r w:rsidR="009876F7">
        <w:rPr>
          <w:rFonts w:ascii="Segoe UI" w:eastAsia="Times New Roman" w:hAnsi="Segoe UI" w:cs="Segoe UI"/>
          <w:sz w:val="21"/>
          <w:szCs w:val="21"/>
        </w:rPr>
        <w:t>i</w:t>
      </w:r>
      <w:r w:rsidR="00703970">
        <w:rPr>
          <w:rFonts w:ascii="Segoe UI" w:eastAsia="Times New Roman" w:hAnsi="Segoe UI" w:cs="Segoe UI"/>
          <w:sz w:val="21"/>
          <w:szCs w:val="21"/>
        </w:rPr>
        <w:t>ning</w:t>
      </w:r>
      <w:r w:rsidR="007D121D" w:rsidRPr="007D121D">
        <w:rPr>
          <w:rFonts w:ascii="Segoe UI" w:eastAsia="Times New Roman" w:hAnsi="Segoe UI" w:cs="Segoe UI"/>
          <w:sz w:val="21"/>
          <w:szCs w:val="21"/>
        </w:rPr>
        <w:t>.</w:t>
      </w:r>
    </w:p>
    <w:p w14:paraId="753F3D8F" w14:textId="77777777" w:rsidR="007D121D" w:rsidRPr="007D121D" w:rsidRDefault="006F0EE5" w:rsidP="007D121D">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24863DCA">
          <v:rect id="_x0000_i1028" style="width:0;height:1.5pt" o:hralign="center" o:hrstd="t" o:hr="t" fillcolor="#a0a0a0" stroked="f"/>
        </w:pict>
      </w:r>
    </w:p>
    <w:p w14:paraId="1629901D" w14:textId="77777777" w:rsidR="007D121D" w:rsidRPr="007D121D" w:rsidRDefault="007D121D" w:rsidP="007D121D">
      <w:pPr>
        <w:spacing w:before="100" w:beforeAutospacing="1" w:after="100" w:afterAutospacing="1" w:line="300" w:lineRule="atLeast"/>
        <w:outlineLvl w:val="0"/>
        <w:rPr>
          <w:rFonts w:ascii="Segoe UI" w:eastAsia="Times New Roman" w:hAnsi="Segoe UI" w:cs="Segoe UI"/>
          <w:b/>
          <w:bCs/>
          <w:kern w:val="36"/>
          <w:sz w:val="48"/>
          <w:szCs w:val="48"/>
        </w:rPr>
      </w:pPr>
      <w:r w:rsidRPr="007D121D">
        <w:rPr>
          <w:rFonts w:ascii="Segoe UI Emoji" w:eastAsia="Times New Roman" w:hAnsi="Segoe UI Emoji" w:cs="Segoe UI Emoji"/>
          <w:b/>
          <w:bCs/>
          <w:kern w:val="36"/>
          <w:sz w:val="48"/>
          <w:szCs w:val="48"/>
        </w:rPr>
        <w:t>🚀</w:t>
      </w:r>
      <w:r w:rsidRPr="007D121D">
        <w:rPr>
          <w:rFonts w:ascii="Segoe UI" w:eastAsia="Times New Roman" w:hAnsi="Segoe UI" w:cs="Segoe UI"/>
          <w:b/>
          <w:bCs/>
          <w:kern w:val="36"/>
          <w:sz w:val="48"/>
          <w:szCs w:val="48"/>
        </w:rPr>
        <w:t xml:space="preserve"> Our Mission</w:t>
      </w:r>
    </w:p>
    <w:p w14:paraId="6033645E" w14:textId="2E9E5346" w:rsidR="005E0505" w:rsidRPr="005E0505" w:rsidRDefault="005E0505" w:rsidP="005E0505">
      <w:pPr>
        <w:spacing w:after="0" w:line="300" w:lineRule="atLeast"/>
        <w:rPr>
          <w:rFonts w:ascii="Segoe UI" w:eastAsia="Times New Roman" w:hAnsi="Segoe UI" w:cs="Segoe UI"/>
          <w:sz w:val="21"/>
          <w:szCs w:val="21"/>
        </w:rPr>
      </w:pPr>
      <w:r w:rsidRPr="005E0505">
        <w:rPr>
          <w:rFonts w:ascii="Segoe UI" w:eastAsia="Times New Roman" w:hAnsi="Segoe UI" w:cs="Segoe UI"/>
          <w:sz w:val="21"/>
          <w:szCs w:val="21"/>
        </w:rPr>
        <w:t>To advance fire and life safety by empowering professionals and industries through high</w:t>
      </w:r>
      <w:r w:rsidRPr="005E0505">
        <w:rPr>
          <w:rFonts w:ascii="Segoe UI" w:eastAsia="Times New Roman" w:hAnsi="Segoe UI" w:cs="Segoe UI"/>
          <w:sz w:val="21"/>
          <w:szCs w:val="21"/>
        </w:rPr>
        <w:noBreakHyphen/>
        <w:t>quality fire protection education, internationally recognized certification training, code</w:t>
      </w:r>
      <w:r w:rsidRPr="005E0505">
        <w:rPr>
          <w:rFonts w:ascii="Segoe UI" w:eastAsia="Times New Roman" w:hAnsi="Segoe UI" w:cs="Segoe UI"/>
          <w:sz w:val="21"/>
          <w:szCs w:val="21"/>
        </w:rPr>
        <w:noBreakHyphen/>
        <w:t>compliant inspections and engineering consultancy, delivering practical, standards</w:t>
      </w:r>
      <w:r w:rsidRPr="005E0505">
        <w:rPr>
          <w:rFonts w:ascii="Segoe UI" w:eastAsia="Times New Roman" w:hAnsi="Segoe UI" w:cs="Segoe UI"/>
          <w:sz w:val="21"/>
          <w:szCs w:val="21"/>
        </w:rPr>
        <w:noBreakHyphen/>
        <w:t>driven solutions aligned with global safety regulations and best engineering practices.</w:t>
      </w:r>
    </w:p>
    <w:p w14:paraId="7FC49C11" w14:textId="77777777" w:rsidR="007D121D" w:rsidRPr="007D121D" w:rsidRDefault="006F0EE5" w:rsidP="007D121D">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4CFD3903">
          <v:rect id="_x0000_i1029" style="width:0;height:1.5pt" o:hralign="center" o:hrstd="t" o:hr="t" fillcolor="#a0a0a0" stroked="f"/>
        </w:pict>
      </w:r>
    </w:p>
    <w:p w14:paraId="0440C6D0" w14:textId="77777777" w:rsidR="005307AF" w:rsidRPr="000834AD" w:rsidRDefault="005307AF" w:rsidP="000834AD">
      <w:pPr>
        <w:spacing w:before="100" w:beforeAutospacing="1" w:after="100" w:afterAutospacing="1" w:line="300" w:lineRule="atLeast"/>
        <w:outlineLvl w:val="0"/>
        <w:rPr>
          <w:rFonts w:ascii="Segoe UI" w:eastAsia="Times New Roman" w:hAnsi="Segoe UI" w:cs="Segoe UI"/>
          <w:b/>
          <w:bCs/>
          <w:kern w:val="36"/>
          <w:sz w:val="48"/>
          <w:szCs w:val="48"/>
        </w:rPr>
      </w:pPr>
      <w:r w:rsidRPr="00E20AA4">
        <w:rPr>
          <w:rFonts w:ascii="Segoe UI Emoji" w:eastAsia="Times New Roman" w:hAnsi="Segoe UI Emoji" w:cs="Segoe UI Emoji"/>
          <w:b/>
          <w:bCs/>
          <w:kern w:val="36"/>
          <w:sz w:val="48"/>
          <w:szCs w:val="48"/>
        </w:rPr>
        <w:t>🌟</w:t>
      </w:r>
      <w:r w:rsidRPr="000834AD">
        <w:rPr>
          <w:rFonts w:ascii="Segoe UI" w:eastAsia="Times New Roman" w:hAnsi="Segoe UI" w:cs="Segoe UI"/>
          <w:b/>
          <w:bCs/>
          <w:kern w:val="36"/>
          <w:sz w:val="48"/>
          <w:szCs w:val="48"/>
        </w:rPr>
        <w:t xml:space="preserve"> </w:t>
      </w:r>
      <w:r w:rsidRPr="00E20AA4">
        <w:rPr>
          <w:rFonts w:ascii="Segoe UI" w:eastAsia="Times New Roman" w:hAnsi="Segoe UI" w:cs="Segoe UI"/>
          <w:b/>
          <w:bCs/>
          <w:kern w:val="36"/>
          <w:sz w:val="48"/>
          <w:szCs w:val="48"/>
        </w:rPr>
        <w:t>Our Vision</w:t>
      </w:r>
    </w:p>
    <w:p w14:paraId="6D5C3F04" w14:textId="5932CE18" w:rsidR="00702DBA" w:rsidRPr="00702DBA" w:rsidRDefault="00702DBA" w:rsidP="00702DBA">
      <w:pPr>
        <w:spacing w:after="0" w:line="300" w:lineRule="atLeast"/>
        <w:rPr>
          <w:rFonts w:ascii="Segoe UI" w:eastAsia="Times New Roman" w:hAnsi="Segoe UI" w:cs="Segoe UI"/>
          <w:sz w:val="21"/>
          <w:szCs w:val="21"/>
        </w:rPr>
      </w:pPr>
      <w:r w:rsidRPr="00E20AA4">
        <w:rPr>
          <w:rFonts w:ascii="Segoe UI" w:eastAsia="Times New Roman" w:hAnsi="Segoe UI" w:cs="Segoe UI"/>
          <w:sz w:val="21"/>
          <w:szCs w:val="21"/>
        </w:rPr>
        <w:t xml:space="preserve">To become a </w:t>
      </w:r>
      <w:r w:rsidRPr="00702DBA">
        <w:rPr>
          <w:rFonts w:ascii="Segoe UI" w:eastAsia="Times New Roman" w:hAnsi="Segoe UI" w:cs="Segoe UI"/>
          <w:sz w:val="21"/>
          <w:szCs w:val="21"/>
        </w:rPr>
        <w:t>leader in fire and life safety education, inspection and engineering consultancy by setting excellence benchmarks in professional training, technical competency and code</w:t>
      </w:r>
      <w:r w:rsidRPr="00702DBA">
        <w:rPr>
          <w:rFonts w:ascii="Segoe UI" w:eastAsia="Times New Roman" w:hAnsi="Segoe UI" w:cs="Segoe UI"/>
          <w:sz w:val="21"/>
          <w:szCs w:val="21"/>
        </w:rPr>
        <w:noBreakHyphen/>
        <w:t>compliant safety solutions, contributing to a safer and more resilient global built environment.</w:t>
      </w:r>
    </w:p>
    <w:p w14:paraId="478E3B53" w14:textId="77777777" w:rsidR="00E20AA4" w:rsidRPr="00E20AA4" w:rsidRDefault="00E20AA4" w:rsidP="00E20AA4">
      <w:pPr>
        <w:spacing w:after="0" w:line="300" w:lineRule="atLeast"/>
        <w:rPr>
          <w:rFonts w:ascii="Segoe UI" w:eastAsia="Times New Roman" w:hAnsi="Segoe UI" w:cs="Segoe UI"/>
          <w:sz w:val="21"/>
          <w:szCs w:val="21"/>
        </w:rPr>
      </w:pPr>
    </w:p>
    <w:p w14:paraId="6252306C" w14:textId="6B896005" w:rsidR="005307AF" w:rsidRDefault="006F0EE5" w:rsidP="00E20AA4">
      <w:pPr>
        <w:spacing w:after="0" w:line="300" w:lineRule="atLeast"/>
        <w:rPr>
          <w:rFonts w:ascii="Segoe UI Emoji" w:eastAsia="Times New Roman" w:hAnsi="Segoe UI Emoji" w:cs="Segoe UI Emoji"/>
          <w:b/>
          <w:bCs/>
          <w:kern w:val="36"/>
          <w:sz w:val="48"/>
          <w:szCs w:val="48"/>
        </w:rPr>
      </w:pPr>
      <w:r>
        <w:rPr>
          <w:rFonts w:ascii="Segoe UI" w:eastAsia="Times New Roman" w:hAnsi="Segoe UI" w:cs="Segoe UI"/>
          <w:sz w:val="21"/>
          <w:szCs w:val="21"/>
        </w:rPr>
        <w:pict w14:anchorId="49D42B2E">
          <v:rect id="_x0000_i1030" style="width:0;height:1.5pt" o:hralign="center" o:hrstd="t" o:hr="t" fillcolor="#a0a0a0" stroked="f"/>
        </w:pict>
      </w:r>
    </w:p>
    <w:p w14:paraId="74748C01" w14:textId="77777777" w:rsidR="003251E6" w:rsidRPr="00A636AE" w:rsidRDefault="003251E6" w:rsidP="00A636AE">
      <w:pPr>
        <w:spacing w:before="100" w:beforeAutospacing="1" w:after="100" w:afterAutospacing="1" w:line="300" w:lineRule="atLeast"/>
        <w:outlineLvl w:val="0"/>
        <w:rPr>
          <w:rFonts w:ascii="Segoe UI" w:eastAsia="Times New Roman" w:hAnsi="Segoe UI" w:cs="Segoe UI"/>
          <w:b/>
          <w:bCs/>
          <w:kern w:val="36"/>
          <w:sz w:val="48"/>
          <w:szCs w:val="48"/>
        </w:rPr>
      </w:pPr>
      <w:r w:rsidRPr="00A636AE">
        <w:rPr>
          <w:rFonts w:ascii="Segoe UI Emoji" w:eastAsia="Times New Roman" w:hAnsi="Segoe UI Emoji" w:cs="Segoe UI Emoji"/>
          <w:b/>
          <w:bCs/>
          <w:kern w:val="36"/>
          <w:sz w:val="48"/>
          <w:szCs w:val="48"/>
        </w:rPr>
        <w:t>💡</w:t>
      </w:r>
      <w:r w:rsidRPr="00A636AE">
        <w:rPr>
          <w:rFonts w:ascii="Segoe UI" w:eastAsia="Times New Roman" w:hAnsi="Segoe UI" w:cs="Segoe UI"/>
          <w:b/>
          <w:bCs/>
          <w:kern w:val="36"/>
          <w:sz w:val="48"/>
          <w:szCs w:val="48"/>
        </w:rPr>
        <w:t xml:space="preserve"> Our Core Values</w:t>
      </w:r>
    </w:p>
    <w:p w14:paraId="362BE988"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Safety First</w:t>
      </w:r>
    </w:p>
    <w:p w14:paraId="4DAAD59B"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t xml:space="preserve">Safety is our highest priority and the foundation of all our activities. We are committed to fostering a </w:t>
      </w:r>
      <w:r>
        <w:rPr>
          <w:rStyle w:val="Strong"/>
          <w:rFonts w:ascii="Segoe UI" w:hAnsi="Segoe UI" w:cs="Segoe UI"/>
          <w:sz w:val="21"/>
          <w:szCs w:val="21"/>
        </w:rPr>
        <w:t>strong safety culture</w:t>
      </w:r>
      <w:r>
        <w:rPr>
          <w:rFonts w:ascii="Segoe UI" w:hAnsi="Segoe UI" w:cs="Segoe UI"/>
          <w:sz w:val="21"/>
          <w:szCs w:val="21"/>
        </w:rPr>
        <w:t xml:space="preserve"> through risk</w:t>
      </w:r>
      <w:r>
        <w:rPr>
          <w:rFonts w:ascii="Segoe UI" w:hAnsi="Segoe UI" w:cs="Segoe UI"/>
          <w:sz w:val="21"/>
          <w:szCs w:val="21"/>
        </w:rPr>
        <w:noBreakHyphen/>
        <w:t xml:space="preserve">based thinking, hazard identification, preventive controls, and compliance with recognized </w:t>
      </w:r>
      <w:r>
        <w:rPr>
          <w:rStyle w:val="Strong"/>
          <w:rFonts w:ascii="Segoe UI" w:hAnsi="Segoe UI" w:cs="Segoe UI"/>
          <w:sz w:val="21"/>
          <w:szCs w:val="21"/>
        </w:rPr>
        <w:t>fire, life safety, and occupational health standards</w:t>
      </w:r>
      <w:r>
        <w:rPr>
          <w:rFonts w:ascii="Segoe UI" w:hAnsi="Segoe UI" w:cs="Segoe UI"/>
          <w:sz w:val="21"/>
          <w:szCs w:val="21"/>
        </w:rPr>
        <w:t xml:space="preserve">. Our objective is to protect </w:t>
      </w:r>
      <w:r>
        <w:rPr>
          <w:rStyle w:val="Strong"/>
          <w:rFonts w:ascii="Segoe UI" w:hAnsi="Segoe UI" w:cs="Segoe UI"/>
          <w:sz w:val="21"/>
          <w:szCs w:val="21"/>
        </w:rPr>
        <w:t>people, assets, and the environment</w:t>
      </w:r>
      <w:r>
        <w:rPr>
          <w:rFonts w:ascii="Segoe UI" w:hAnsi="Segoe UI" w:cs="Segoe UI"/>
          <w:sz w:val="21"/>
          <w:szCs w:val="21"/>
        </w:rPr>
        <w:t xml:space="preserve"> at all times.</w:t>
      </w:r>
    </w:p>
    <w:p w14:paraId="2DD174ED"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4CB7D377">
          <v:rect id="_x0000_i1031" style="width:0;height:1.5pt" o:hralign="center" o:hrstd="t" o:hr="t" fillcolor="#a0a0a0" stroked="f"/>
        </w:pict>
      </w:r>
    </w:p>
    <w:p w14:paraId="577F64DD"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Technical Excellence</w:t>
      </w:r>
    </w:p>
    <w:p w14:paraId="4D4D580A"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We uphold the highest standards of </w:t>
      </w:r>
      <w:r>
        <w:rPr>
          <w:rStyle w:val="Strong"/>
          <w:rFonts w:ascii="Segoe UI" w:hAnsi="Segoe UI" w:cs="Segoe UI"/>
          <w:sz w:val="21"/>
          <w:szCs w:val="21"/>
        </w:rPr>
        <w:t>technical competence and engineering accuracy</w:t>
      </w:r>
      <w:r>
        <w:rPr>
          <w:rFonts w:ascii="Segoe UI" w:hAnsi="Segoe UI" w:cs="Segoe UI"/>
          <w:sz w:val="21"/>
          <w:szCs w:val="21"/>
        </w:rPr>
        <w:t xml:space="preserve"> in training, inspection, and consultancy services. Our programs are developed and delivered in alignment with </w:t>
      </w:r>
      <w:r>
        <w:rPr>
          <w:rStyle w:val="Strong"/>
          <w:rFonts w:ascii="Segoe UI" w:hAnsi="Segoe UI" w:cs="Segoe UI"/>
          <w:sz w:val="21"/>
          <w:szCs w:val="21"/>
        </w:rPr>
        <w:t>NFPA, ICC, NEBOSH, OSHA, and other international codes and standards</w:t>
      </w:r>
      <w:r>
        <w:rPr>
          <w:rFonts w:ascii="Segoe UI" w:hAnsi="Segoe UI" w:cs="Segoe UI"/>
          <w:sz w:val="21"/>
          <w:szCs w:val="21"/>
        </w:rPr>
        <w:t>, ensuring industry</w:t>
      </w:r>
      <w:r>
        <w:rPr>
          <w:rFonts w:ascii="Segoe UI" w:hAnsi="Segoe UI" w:cs="Segoe UI"/>
          <w:sz w:val="21"/>
          <w:szCs w:val="21"/>
        </w:rPr>
        <w:noBreakHyphen/>
        <w:t>relevant, practical, and reliable outcomes.</w:t>
      </w:r>
    </w:p>
    <w:p w14:paraId="2B3744BC"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43385E16">
          <v:rect id="_x0000_i1032" style="width:0;height:1.5pt" o:hralign="center" o:hrstd="t" o:hr="t" fillcolor="#a0a0a0" stroked="f"/>
        </w:pict>
      </w:r>
    </w:p>
    <w:p w14:paraId="0254B69E"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Integrity &amp; Compliance</w:t>
      </w:r>
    </w:p>
    <w:p w14:paraId="06EE8878"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t xml:space="preserve">We conduct all operations with </w:t>
      </w:r>
      <w:r>
        <w:rPr>
          <w:rStyle w:val="Strong"/>
          <w:rFonts w:ascii="Segoe UI" w:hAnsi="Segoe UI" w:cs="Segoe UI"/>
          <w:sz w:val="21"/>
          <w:szCs w:val="21"/>
        </w:rPr>
        <w:t>professional integrity, transparency, and ethical responsibility</w:t>
      </w:r>
      <w:r>
        <w:rPr>
          <w:rFonts w:ascii="Segoe UI" w:hAnsi="Segoe UI" w:cs="Segoe UI"/>
          <w:sz w:val="21"/>
          <w:szCs w:val="21"/>
        </w:rPr>
        <w:t xml:space="preserve">. Compliance with </w:t>
      </w:r>
      <w:r>
        <w:rPr>
          <w:rStyle w:val="Strong"/>
          <w:rFonts w:ascii="Segoe UI" w:hAnsi="Segoe UI" w:cs="Segoe UI"/>
          <w:sz w:val="21"/>
          <w:szCs w:val="21"/>
        </w:rPr>
        <w:t>applicable codes, regulations, and certification body requirements</w:t>
      </w:r>
      <w:r>
        <w:rPr>
          <w:rFonts w:ascii="Segoe UI" w:hAnsi="Segoe UI" w:cs="Segoe UI"/>
          <w:sz w:val="21"/>
          <w:szCs w:val="21"/>
        </w:rPr>
        <w:t xml:space="preserve"> is non</w:t>
      </w:r>
      <w:r>
        <w:rPr>
          <w:rFonts w:ascii="Segoe UI" w:hAnsi="Segoe UI" w:cs="Segoe UI"/>
          <w:sz w:val="21"/>
          <w:szCs w:val="21"/>
        </w:rPr>
        <w:noBreakHyphen/>
        <w:t>negotiable. We maintain objectivity, independence, and accountability in all training, assessment, and advisory engagements.</w:t>
      </w:r>
    </w:p>
    <w:p w14:paraId="07F61880"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647E545F">
          <v:rect id="_x0000_i1033" style="width:0;height:1.5pt" o:hralign="center" o:hrstd="t" o:hr="t" fillcolor="#a0a0a0" stroked="f"/>
        </w:pict>
      </w:r>
    </w:p>
    <w:p w14:paraId="071693C0"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Regulatory Alignment</w:t>
      </w:r>
    </w:p>
    <w:p w14:paraId="082EEC3F"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t xml:space="preserve">We emphasize strict alignment with </w:t>
      </w:r>
      <w:r>
        <w:rPr>
          <w:rStyle w:val="Strong"/>
          <w:rFonts w:ascii="Segoe UI" w:hAnsi="Segoe UI" w:cs="Segoe UI"/>
          <w:sz w:val="21"/>
          <w:szCs w:val="21"/>
        </w:rPr>
        <w:t>local authority requirements and international regulatory frameworks</w:t>
      </w:r>
      <w:r>
        <w:rPr>
          <w:rFonts w:ascii="Segoe UI" w:hAnsi="Segoe UI" w:cs="Segoe UI"/>
          <w:sz w:val="21"/>
          <w:szCs w:val="21"/>
        </w:rPr>
        <w:t xml:space="preserve">, ensuring that our training and consultancy solutions support </w:t>
      </w:r>
      <w:r>
        <w:rPr>
          <w:rStyle w:val="Strong"/>
          <w:rFonts w:ascii="Segoe UI" w:hAnsi="Segoe UI" w:cs="Segoe UI"/>
          <w:sz w:val="21"/>
          <w:szCs w:val="21"/>
        </w:rPr>
        <w:t>audit readiness, inspection compliance, and regulatory approvals</w:t>
      </w:r>
      <w:r>
        <w:rPr>
          <w:rFonts w:ascii="Segoe UI" w:hAnsi="Segoe UI" w:cs="Segoe UI"/>
          <w:sz w:val="21"/>
          <w:szCs w:val="21"/>
        </w:rPr>
        <w:t xml:space="preserve"> across different jurisdictions.</w:t>
      </w:r>
    </w:p>
    <w:p w14:paraId="0B29E201"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5D77AD4E">
          <v:rect id="_x0000_i1034" style="width:0;height:1.5pt" o:hralign="center" o:hrstd="t" o:hr="t" fillcolor="#a0a0a0" stroked="f"/>
        </w:pict>
      </w:r>
    </w:p>
    <w:p w14:paraId="60D002A0"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Innovation &amp; Adaptability</w:t>
      </w:r>
    </w:p>
    <w:p w14:paraId="2701AB41"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t xml:space="preserve">We continuously adopt </w:t>
      </w:r>
      <w:r>
        <w:rPr>
          <w:rStyle w:val="Strong"/>
          <w:rFonts w:ascii="Segoe UI" w:hAnsi="Segoe UI" w:cs="Segoe UI"/>
          <w:sz w:val="21"/>
          <w:szCs w:val="21"/>
        </w:rPr>
        <w:t>modern training methodologies, updated codes, and emerging technologies</w:t>
      </w:r>
      <w:r>
        <w:rPr>
          <w:rFonts w:ascii="Segoe UI" w:hAnsi="Segoe UI" w:cs="Segoe UI"/>
          <w:sz w:val="21"/>
          <w:szCs w:val="21"/>
        </w:rPr>
        <w:t xml:space="preserve"> to enhance learning effectiveness and system understanding. Our approach integrates innovation with proven engineering principles to address </w:t>
      </w:r>
      <w:r>
        <w:rPr>
          <w:rStyle w:val="Strong"/>
          <w:rFonts w:ascii="Segoe UI" w:hAnsi="Segoe UI" w:cs="Segoe UI"/>
          <w:sz w:val="21"/>
          <w:szCs w:val="21"/>
        </w:rPr>
        <w:t>evolving fire, safety, and security risks</w:t>
      </w:r>
      <w:r>
        <w:rPr>
          <w:rFonts w:ascii="Segoe UI" w:hAnsi="Segoe UI" w:cs="Segoe UI"/>
          <w:sz w:val="21"/>
          <w:szCs w:val="21"/>
        </w:rPr>
        <w:t>.</w:t>
      </w:r>
    </w:p>
    <w:p w14:paraId="06139FD4"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53407FA6">
          <v:rect id="_x0000_i1035" style="width:0;height:1.5pt" o:hralign="center" o:hrstd="t" o:hr="t" fillcolor="#a0a0a0" stroked="f"/>
        </w:pict>
      </w:r>
    </w:p>
    <w:p w14:paraId="39E738DF"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Continuous Professional Development</w:t>
      </w:r>
    </w:p>
    <w:p w14:paraId="767D86F8"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t xml:space="preserve">We believe that professional competence requires </w:t>
      </w:r>
      <w:r>
        <w:rPr>
          <w:rStyle w:val="Strong"/>
          <w:rFonts w:ascii="Segoe UI" w:hAnsi="Segoe UI" w:cs="Segoe UI"/>
          <w:sz w:val="21"/>
          <w:szCs w:val="21"/>
        </w:rPr>
        <w:t>lifelong learning</w:t>
      </w:r>
      <w:r>
        <w:rPr>
          <w:rFonts w:ascii="Segoe UI" w:hAnsi="Segoe UI" w:cs="Segoe UI"/>
          <w:sz w:val="21"/>
          <w:szCs w:val="21"/>
        </w:rPr>
        <w:t xml:space="preserve">. Our institute promotes continuous development through </w:t>
      </w:r>
      <w:r>
        <w:rPr>
          <w:rStyle w:val="Strong"/>
          <w:rFonts w:ascii="Segoe UI" w:hAnsi="Segoe UI" w:cs="Segoe UI"/>
          <w:sz w:val="21"/>
          <w:szCs w:val="21"/>
        </w:rPr>
        <w:t>updated curricula, code revisions, practical case studies, and competency</w:t>
      </w:r>
      <w:r>
        <w:rPr>
          <w:rStyle w:val="Strong"/>
          <w:rFonts w:ascii="Segoe UI" w:hAnsi="Segoe UI" w:cs="Segoe UI"/>
          <w:sz w:val="21"/>
          <w:szCs w:val="21"/>
        </w:rPr>
        <w:noBreakHyphen/>
        <w:t>based training</w:t>
      </w:r>
      <w:r>
        <w:rPr>
          <w:rFonts w:ascii="Segoe UI" w:hAnsi="Segoe UI" w:cs="Segoe UI"/>
          <w:sz w:val="21"/>
          <w:szCs w:val="21"/>
        </w:rPr>
        <w:t>, enabling professionals to remain current in a rapidly advancing safety environment.</w:t>
      </w:r>
    </w:p>
    <w:p w14:paraId="48AFCEA1"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6C6DD5E0">
          <v:rect id="_x0000_i1036" style="width:0;height:1.5pt" o:hralign="center" o:hrstd="t" o:hr="t" fillcolor="#a0a0a0" stroked="f"/>
        </w:pict>
      </w:r>
    </w:p>
    <w:p w14:paraId="1B96DE1E"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Practical &amp; Application</w:t>
      </w:r>
      <w:r>
        <w:rPr>
          <w:rStyle w:val="Strong"/>
          <w:rFonts w:ascii="Segoe UI" w:hAnsi="Segoe UI" w:cs="Segoe UI"/>
          <w:b/>
          <w:bCs/>
        </w:rPr>
        <w:noBreakHyphen/>
        <w:t>Based Learning</w:t>
      </w:r>
    </w:p>
    <w:p w14:paraId="05D3E065"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We focus on </w:t>
      </w:r>
      <w:r>
        <w:rPr>
          <w:rStyle w:val="Strong"/>
          <w:rFonts w:ascii="Segoe UI" w:hAnsi="Segoe UI" w:cs="Segoe UI"/>
          <w:sz w:val="21"/>
          <w:szCs w:val="21"/>
        </w:rPr>
        <w:t>real</w:t>
      </w:r>
      <w:r>
        <w:rPr>
          <w:rStyle w:val="Strong"/>
          <w:rFonts w:ascii="Segoe UI" w:hAnsi="Segoe UI" w:cs="Segoe UI"/>
          <w:sz w:val="21"/>
          <w:szCs w:val="21"/>
        </w:rPr>
        <w:noBreakHyphen/>
        <w:t>world applicability</w:t>
      </w:r>
      <w:r>
        <w:rPr>
          <w:rFonts w:ascii="Segoe UI" w:hAnsi="Segoe UI" w:cs="Segoe UI"/>
          <w:sz w:val="21"/>
          <w:szCs w:val="21"/>
        </w:rPr>
        <w:t xml:space="preserve">, bridging the gap between theory and practice. Our training emphasizes </w:t>
      </w:r>
      <w:r>
        <w:rPr>
          <w:rStyle w:val="Strong"/>
          <w:rFonts w:ascii="Segoe UI" w:hAnsi="Segoe UI" w:cs="Segoe UI"/>
          <w:sz w:val="21"/>
          <w:szCs w:val="21"/>
        </w:rPr>
        <w:t>practical understanding, system behavior, and field</w:t>
      </w:r>
      <w:r>
        <w:rPr>
          <w:rStyle w:val="Strong"/>
          <w:rFonts w:ascii="Segoe UI" w:hAnsi="Segoe UI" w:cs="Segoe UI"/>
          <w:sz w:val="21"/>
          <w:szCs w:val="21"/>
        </w:rPr>
        <w:noBreakHyphen/>
        <w:t>relevant scenarios</w:t>
      </w:r>
      <w:r>
        <w:rPr>
          <w:rFonts w:ascii="Segoe UI" w:hAnsi="Segoe UI" w:cs="Segoe UI"/>
          <w:sz w:val="21"/>
          <w:szCs w:val="21"/>
        </w:rPr>
        <w:t>, preparing participants for actual site conditions, inspections, and operational challenges.</w:t>
      </w:r>
    </w:p>
    <w:p w14:paraId="2C543EB6"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4CB2D2A8">
          <v:rect id="_x0000_i1037" style="width:0;height:1.5pt" o:hralign="center" o:hrstd="t" o:hr="t" fillcolor="#a0a0a0" stroked="f"/>
        </w:pict>
      </w:r>
    </w:p>
    <w:p w14:paraId="6C74A0F1" w14:textId="19D9E97D" w:rsidR="001D78F9" w:rsidRPr="001D78F9" w:rsidRDefault="001D78F9" w:rsidP="001D78F9">
      <w:pPr>
        <w:pStyle w:val="Heading3"/>
        <w:spacing w:line="300" w:lineRule="atLeast"/>
        <w:rPr>
          <w:rStyle w:val="Strong"/>
        </w:rPr>
      </w:pPr>
      <w:r>
        <w:rPr>
          <w:rStyle w:val="Strong"/>
          <w:rFonts w:ascii="Segoe UI" w:hAnsi="Segoe UI" w:cs="Segoe UI"/>
          <w:b/>
          <w:bCs/>
        </w:rPr>
        <w:t>CLIENT &amp; STAKEHOLDER PARTNERSHIP</w:t>
      </w:r>
    </w:p>
    <w:p w14:paraId="64DC0B12" w14:textId="77777777" w:rsidR="001D78F9" w:rsidRDefault="001D78F9" w:rsidP="001D78F9">
      <w:pPr>
        <w:pStyle w:val="NormalWeb"/>
        <w:spacing w:line="300" w:lineRule="atLeast"/>
        <w:rPr>
          <w:rFonts w:ascii="Segoe UI" w:hAnsi="Segoe UI" w:cs="Segoe UI"/>
          <w:sz w:val="21"/>
          <w:szCs w:val="21"/>
        </w:rPr>
      </w:pPr>
      <w:r>
        <w:rPr>
          <w:rFonts w:ascii="Segoe UI" w:hAnsi="Segoe UI" w:cs="Segoe UI"/>
          <w:sz w:val="21"/>
          <w:szCs w:val="21"/>
        </w:rPr>
        <w:t xml:space="preserve">We work as a </w:t>
      </w:r>
      <w:r>
        <w:rPr>
          <w:rStyle w:val="Strong"/>
          <w:rFonts w:ascii="Segoe UI" w:hAnsi="Segoe UI" w:cs="Segoe UI"/>
          <w:sz w:val="21"/>
          <w:szCs w:val="21"/>
        </w:rPr>
        <w:t>long</w:t>
      </w:r>
      <w:r>
        <w:rPr>
          <w:rStyle w:val="Strong"/>
          <w:rFonts w:ascii="Segoe UI" w:hAnsi="Segoe UI" w:cs="Segoe UI"/>
          <w:sz w:val="21"/>
          <w:szCs w:val="21"/>
        </w:rPr>
        <w:noBreakHyphen/>
        <w:t>term technical partner</w:t>
      </w:r>
      <w:r>
        <w:rPr>
          <w:rFonts w:ascii="Segoe UI" w:hAnsi="Segoe UI" w:cs="Segoe UI"/>
          <w:sz w:val="21"/>
          <w:szCs w:val="21"/>
        </w:rPr>
        <w:t xml:space="preserve"> with clients, utilities, EPC contractors, and authorities, delivering </w:t>
      </w:r>
      <w:r>
        <w:rPr>
          <w:rStyle w:val="Strong"/>
          <w:rFonts w:ascii="Segoe UI" w:hAnsi="Segoe UI" w:cs="Segoe UI"/>
          <w:sz w:val="21"/>
          <w:szCs w:val="21"/>
        </w:rPr>
        <w:t>customized, project</w:t>
      </w:r>
      <w:r>
        <w:rPr>
          <w:rStyle w:val="Strong"/>
          <w:rFonts w:ascii="Segoe UI" w:hAnsi="Segoe UI" w:cs="Segoe UI"/>
          <w:sz w:val="21"/>
          <w:szCs w:val="21"/>
        </w:rPr>
        <w:noBreakHyphen/>
        <w:t>specific solutions</w:t>
      </w:r>
      <w:r>
        <w:rPr>
          <w:rFonts w:ascii="Segoe UI" w:hAnsi="Segoe UI" w:cs="Segoe UI"/>
          <w:sz w:val="21"/>
          <w:szCs w:val="21"/>
        </w:rPr>
        <w:t xml:space="preserve"> that support operational continuity and compliance.</w:t>
      </w:r>
    </w:p>
    <w:p w14:paraId="1F90998F" w14:textId="77777777" w:rsid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0348609C">
          <v:rect id="_x0000_i1038" style="width:0;height:1.5pt" o:hralign="center" o:hrstd="t" o:hr="t" fillcolor="#a0a0a0" stroked="f"/>
        </w:pict>
      </w:r>
    </w:p>
    <w:p w14:paraId="095FBCDF" w14:textId="77777777" w:rsidR="003251E6" w:rsidRDefault="003251E6" w:rsidP="003251E6">
      <w:pPr>
        <w:pStyle w:val="Heading3"/>
        <w:spacing w:line="300" w:lineRule="atLeast"/>
        <w:rPr>
          <w:rFonts w:ascii="Segoe UI" w:hAnsi="Segoe UI" w:cs="Segoe UI"/>
        </w:rPr>
      </w:pPr>
      <w:r>
        <w:rPr>
          <w:rStyle w:val="Strong"/>
          <w:rFonts w:ascii="Segoe UI" w:hAnsi="Segoe UI" w:cs="Segoe UI"/>
          <w:b/>
          <w:bCs/>
        </w:rPr>
        <w:t>Professional Responsibility</w:t>
      </w:r>
    </w:p>
    <w:p w14:paraId="38DD7A26" w14:textId="77777777" w:rsidR="003251E6" w:rsidRDefault="003251E6" w:rsidP="003251E6">
      <w:pPr>
        <w:pStyle w:val="NormalWeb"/>
        <w:spacing w:line="300" w:lineRule="atLeast"/>
        <w:rPr>
          <w:rFonts w:ascii="Segoe UI" w:hAnsi="Segoe UI" w:cs="Segoe UI"/>
          <w:sz w:val="21"/>
          <w:szCs w:val="21"/>
        </w:rPr>
      </w:pPr>
      <w:r>
        <w:rPr>
          <w:rFonts w:ascii="Segoe UI" w:hAnsi="Segoe UI" w:cs="Segoe UI"/>
          <w:sz w:val="21"/>
          <w:szCs w:val="21"/>
        </w:rPr>
        <w:t xml:space="preserve">We recognize our responsibility in shaping competent safety professionals. Our training and guidance are delivered with a commitment to </w:t>
      </w:r>
      <w:r>
        <w:rPr>
          <w:rStyle w:val="Strong"/>
          <w:rFonts w:ascii="Segoe UI" w:hAnsi="Segoe UI" w:cs="Segoe UI"/>
          <w:sz w:val="21"/>
          <w:szCs w:val="21"/>
        </w:rPr>
        <w:t>public safety, engineering ethics, and professional accountability</w:t>
      </w:r>
      <w:r>
        <w:rPr>
          <w:rFonts w:ascii="Segoe UI" w:hAnsi="Segoe UI" w:cs="Segoe UI"/>
          <w:sz w:val="21"/>
          <w:szCs w:val="21"/>
        </w:rPr>
        <w:t>, ensuring responsible decision</w:t>
      </w:r>
      <w:r>
        <w:rPr>
          <w:rFonts w:ascii="Segoe UI" w:hAnsi="Segoe UI" w:cs="Segoe UI"/>
          <w:sz w:val="21"/>
          <w:szCs w:val="21"/>
        </w:rPr>
        <w:noBreakHyphen/>
        <w:t>making in safety</w:t>
      </w:r>
      <w:r>
        <w:rPr>
          <w:rFonts w:ascii="Segoe UI" w:hAnsi="Segoe UI" w:cs="Segoe UI"/>
          <w:sz w:val="21"/>
          <w:szCs w:val="21"/>
        </w:rPr>
        <w:noBreakHyphen/>
        <w:t>critical environments.</w:t>
      </w:r>
    </w:p>
    <w:p w14:paraId="5F0AE52A" w14:textId="0F70D0C9" w:rsidR="003251E6" w:rsidRPr="003251E6" w:rsidRDefault="006F0EE5" w:rsidP="003251E6">
      <w:pPr>
        <w:spacing w:line="300" w:lineRule="atLeast"/>
        <w:rPr>
          <w:rFonts w:ascii="Segoe UI" w:hAnsi="Segoe UI" w:cs="Segoe UI"/>
          <w:sz w:val="21"/>
          <w:szCs w:val="21"/>
        </w:rPr>
      </w:pPr>
      <w:r>
        <w:rPr>
          <w:rFonts w:ascii="Segoe UI" w:hAnsi="Segoe UI" w:cs="Segoe UI"/>
          <w:sz w:val="21"/>
          <w:szCs w:val="21"/>
        </w:rPr>
        <w:pict w14:anchorId="0AAEF187">
          <v:rect id="_x0000_i1039" style="width:0;height:1.5pt" o:hralign="center" o:hrstd="t" o:hr="t" fillcolor="#a0a0a0" stroked="f"/>
        </w:pict>
      </w:r>
    </w:p>
    <w:p w14:paraId="34A430BD" w14:textId="4006726C" w:rsidR="007D121D" w:rsidRPr="007D121D" w:rsidRDefault="003251E6" w:rsidP="003251E6">
      <w:pPr>
        <w:spacing w:before="100" w:beforeAutospacing="1" w:after="100" w:afterAutospacing="1" w:line="300" w:lineRule="atLeast"/>
        <w:outlineLvl w:val="0"/>
        <w:rPr>
          <w:rFonts w:ascii="Segoe UI" w:eastAsia="Times New Roman" w:hAnsi="Segoe UI" w:cs="Segoe UI"/>
          <w:b/>
          <w:bCs/>
          <w:kern w:val="36"/>
          <w:sz w:val="48"/>
          <w:szCs w:val="48"/>
        </w:rPr>
      </w:pPr>
      <w:r w:rsidRPr="007D121D">
        <w:rPr>
          <w:rFonts w:ascii="Segoe UI Emoji" w:eastAsia="Times New Roman" w:hAnsi="Segoe UI Emoji" w:cs="Segoe UI Emoji"/>
          <w:b/>
          <w:bCs/>
          <w:kern w:val="36"/>
          <w:sz w:val="48"/>
          <w:szCs w:val="48"/>
        </w:rPr>
        <w:t xml:space="preserve"> </w:t>
      </w:r>
      <w:r w:rsidR="007D121D" w:rsidRPr="007D121D">
        <w:rPr>
          <w:rFonts w:ascii="Segoe UI Emoji" w:eastAsia="Times New Roman" w:hAnsi="Segoe UI Emoji" w:cs="Segoe UI Emoji"/>
          <w:b/>
          <w:bCs/>
          <w:kern w:val="36"/>
          <w:sz w:val="48"/>
          <w:szCs w:val="48"/>
        </w:rPr>
        <w:t>🌍</w:t>
      </w:r>
      <w:r w:rsidR="007D121D" w:rsidRPr="007D121D">
        <w:rPr>
          <w:rFonts w:ascii="Segoe UI" w:eastAsia="Times New Roman" w:hAnsi="Segoe UI" w:cs="Segoe UI"/>
          <w:b/>
          <w:bCs/>
          <w:kern w:val="36"/>
          <w:sz w:val="48"/>
          <w:szCs w:val="48"/>
        </w:rPr>
        <w:t xml:space="preserve"> Why Choose Us</w:t>
      </w:r>
    </w:p>
    <w:p w14:paraId="19EE802E" w14:textId="0A998107" w:rsidR="007D121D" w:rsidRPr="007D121D" w:rsidRDefault="007D121D" w:rsidP="008A11F7">
      <w:pPr>
        <w:numPr>
          <w:ilvl w:val="0"/>
          <w:numId w:val="5"/>
        </w:num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 xml:space="preserve">Industry-certified </w:t>
      </w:r>
      <w:r w:rsidR="00212D4F">
        <w:rPr>
          <w:rFonts w:ascii="Segoe UI" w:eastAsia="Times New Roman" w:hAnsi="Segoe UI" w:cs="Segoe UI"/>
          <w:sz w:val="21"/>
          <w:szCs w:val="21"/>
        </w:rPr>
        <w:t xml:space="preserve">global </w:t>
      </w:r>
      <w:r w:rsidRPr="007D121D">
        <w:rPr>
          <w:rFonts w:ascii="Segoe UI" w:eastAsia="Times New Roman" w:hAnsi="Segoe UI" w:cs="Segoe UI"/>
          <w:sz w:val="21"/>
          <w:szCs w:val="21"/>
        </w:rPr>
        <w:t>instructors</w:t>
      </w:r>
    </w:p>
    <w:p w14:paraId="6DB81D0E" w14:textId="77777777" w:rsidR="007D121D" w:rsidRPr="007D121D" w:rsidRDefault="007D121D" w:rsidP="008A11F7">
      <w:pPr>
        <w:numPr>
          <w:ilvl w:val="0"/>
          <w:numId w:val="5"/>
        </w:num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Real incident-based practical teaching</w:t>
      </w:r>
    </w:p>
    <w:p w14:paraId="4B3F92B4" w14:textId="77777777" w:rsidR="007D121D" w:rsidRPr="007D121D" w:rsidRDefault="007D121D" w:rsidP="008A11F7">
      <w:pPr>
        <w:numPr>
          <w:ilvl w:val="0"/>
          <w:numId w:val="5"/>
        </w:num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Code-accurate, standard</w:t>
      </w:r>
      <w:r w:rsidRPr="007D121D">
        <w:rPr>
          <w:rFonts w:ascii="Segoe UI" w:eastAsia="Times New Roman" w:hAnsi="Segoe UI" w:cs="Segoe UI"/>
          <w:sz w:val="21"/>
          <w:szCs w:val="21"/>
        </w:rPr>
        <w:noBreakHyphen/>
        <w:t>driven technical content</w:t>
      </w:r>
    </w:p>
    <w:p w14:paraId="60EBDD87" w14:textId="77777777" w:rsidR="007D121D" w:rsidRPr="007D121D" w:rsidRDefault="007D121D" w:rsidP="008A11F7">
      <w:pPr>
        <w:numPr>
          <w:ilvl w:val="0"/>
          <w:numId w:val="5"/>
        </w:num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Hands</w:t>
      </w:r>
      <w:r w:rsidRPr="007D121D">
        <w:rPr>
          <w:rFonts w:ascii="Segoe UI" w:eastAsia="Times New Roman" w:hAnsi="Segoe UI" w:cs="Segoe UI"/>
          <w:sz w:val="21"/>
          <w:szCs w:val="21"/>
        </w:rPr>
        <w:noBreakHyphen/>
        <w:t>on training with actual systems</w:t>
      </w:r>
    </w:p>
    <w:p w14:paraId="539E7196" w14:textId="05F7111A" w:rsidR="007D121D" w:rsidRDefault="007D121D" w:rsidP="008A11F7">
      <w:pPr>
        <w:numPr>
          <w:ilvl w:val="0"/>
          <w:numId w:val="5"/>
        </w:num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Support for exam preparation, career guidance &amp; job readiness</w:t>
      </w:r>
    </w:p>
    <w:p w14:paraId="7257BB0E" w14:textId="549E1647" w:rsidR="00290408" w:rsidRDefault="006F0EE5" w:rsidP="00290408">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pict w14:anchorId="31E90CD5">
          <v:rect id="_x0000_i1040" style="width:0;height:1.5pt" o:hralign="center" o:hrstd="t" o:hr="t" fillcolor="#a0a0a0" stroked="f"/>
        </w:pict>
      </w:r>
    </w:p>
    <w:p w14:paraId="5F407287" w14:textId="77777777" w:rsidR="007F42BC" w:rsidRPr="007F42BC" w:rsidRDefault="007F42BC" w:rsidP="007F42BC">
      <w:pPr>
        <w:spacing w:before="100" w:beforeAutospacing="1" w:after="100" w:afterAutospacing="1" w:line="300" w:lineRule="atLeast"/>
        <w:outlineLvl w:val="0"/>
        <w:rPr>
          <w:rFonts w:ascii="Segoe UI" w:eastAsia="Times New Roman" w:hAnsi="Segoe UI" w:cs="Segoe UI"/>
          <w:b/>
          <w:bCs/>
          <w:kern w:val="36"/>
          <w:sz w:val="48"/>
          <w:szCs w:val="48"/>
        </w:rPr>
      </w:pPr>
      <w:r w:rsidRPr="007F42BC">
        <w:rPr>
          <w:rFonts w:ascii="Segoe UI Emoji" w:eastAsia="Times New Roman" w:hAnsi="Segoe UI Emoji" w:cs="Segoe UI Emoji"/>
          <w:b/>
          <w:bCs/>
          <w:kern w:val="36"/>
          <w:sz w:val="48"/>
          <w:szCs w:val="48"/>
        </w:rPr>
        <w:t>💼</w:t>
      </w:r>
      <w:r w:rsidRPr="007F42BC">
        <w:rPr>
          <w:rFonts w:ascii="Segoe UI" w:eastAsia="Times New Roman" w:hAnsi="Segoe UI" w:cs="Segoe UI"/>
          <w:b/>
          <w:bCs/>
          <w:kern w:val="36"/>
          <w:sz w:val="48"/>
          <w:szCs w:val="48"/>
        </w:rPr>
        <w:t xml:space="preserve"> Who We Train</w:t>
      </w:r>
    </w:p>
    <w:p w14:paraId="467692E3" w14:textId="323F58E0" w:rsidR="007F42BC" w:rsidRPr="007F42BC" w:rsidRDefault="007F42BC" w:rsidP="007F42BC">
      <w:p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We support a diverse range of professionals, organizations</w:t>
      </w:r>
      <w:r w:rsidR="009B2247">
        <w:rPr>
          <w:rFonts w:ascii="Segoe UI" w:eastAsia="Times New Roman" w:hAnsi="Segoe UI" w:cs="Segoe UI"/>
          <w:sz w:val="21"/>
          <w:szCs w:val="21"/>
        </w:rPr>
        <w:t xml:space="preserve"> </w:t>
      </w:r>
      <w:r w:rsidRPr="007F42BC">
        <w:rPr>
          <w:rFonts w:ascii="Segoe UI" w:eastAsia="Times New Roman" w:hAnsi="Segoe UI" w:cs="Segoe UI"/>
          <w:sz w:val="21"/>
          <w:szCs w:val="21"/>
        </w:rPr>
        <w:t>and industries that rely on robust fire protection systems, safety excellence and technical competency. Our training programs are designed to address both individual professional development and organizational compliance requirements across multiple sectors.</w:t>
      </w:r>
    </w:p>
    <w:p w14:paraId="4DEDF33E" w14:textId="77777777" w:rsidR="007F42BC" w:rsidRPr="007F42BC" w:rsidRDefault="007F42BC" w:rsidP="007F42BC">
      <w:pPr>
        <w:spacing w:before="100" w:beforeAutospacing="1" w:after="100" w:afterAutospacing="1" w:line="300" w:lineRule="atLeast"/>
        <w:outlineLvl w:val="2"/>
        <w:rPr>
          <w:rFonts w:ascii="Segoe UI" w:eastAsia="Times New Roman" w:hAnsi="Segoe UI" w:cs="Segoe UI"/>
          <w:b/>
          <w:bCs/>
          <w:sz w:val="27"/>
          <w:szCs w:val="27"/>
        </w:rPr>
      </w:pPr>
      <w:r w:rsidRPr="007F42BC">
        <w:rPr>
          <w:rFonts w:ascii="Segoe UI Emoji" w:eastAsia="Times New Roman" w:hAnsi="Segoe UI Emoji" w:cs="Segoe UI Emoji"/>
          <w:b/>
          <w:bCs/>
          <w:sz w:val="27"/>
          <w:szCs w:val="27"/>
        </w:rPr>
        <w:lastRenderedPageBreak/>
        <w:t>👤</w:t>
      </w:r>
      <w:r w:rsidRPr="007F42BC">
        <w:rPr>
          <w:rFonts w:ascii="Segoe UI" w:eastAsia="Times New Roman" w:hAnsi="Segoe UI" w:cs="Segoe UI"/>
          <w:b/>
          <w:bCs/>
          <w:sz w:val="27"/>
          <w:szCs w:val="27"/>
        </w:rPr>
        <w:t xml:space="preserve"> Professionals &amp; Individuals</w:t>
      </w:r>
    </w:p>
    <w:p w14:paraId="3C997720" w14:textId="77777777" w:rsidR="007F42BC" w:rsidRPr="007F42BC" w:rsidRDefault="007F42BC" w:rsidP="007F42BC">
      <w:pPr>
        <w:numPr>
          <w:ilvl w:val="0"/>
          <w:numId w:val="74"/>
        </w:num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Students and Engineering Students</w:t>
      </w:r>
    </w:p>
    <w:p w14:paraId="667BEC27" w14:textId="77777777" w:rsidR="007F42BC" w:rsidRPr="007F42BC" w:rsidRDefault="007F42BC" w:rsidP="007F42BC">
      <w:pPr>
        <w:numPr>
          <w:ilvl w:val="0"/>
          <w:numId w:val="74"/>
        </w:num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Safety Officers and Safety Professionals</w:t>
      </w:r>
    </w:p>
    <w:p w14:paraId="3B1F72BA" w14:textId="77777777" w:rsidR="007F42BC" w:rsidRPr="007F42BC" w:rsidRDefault="007F42BC" w:rsidP="007F42BC">
      <w:pPr>
        <w:numPr>
          <w:ilvl w:val="0"/>
          <w:numId w:val="74"/>
        </w:num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Emergency Responders</w:t>
      </w:r>
    </w:p>
    <w:p w14:paraId="40812C40" w14:textId="77777777" w:rsidR="007F42BC" w:rsidRPr="007F42BC" w:rsidRDefault="007F42BC" w:rsidP="007F42BC">
      <w:pPr>
        <w:numPr>
          <w:ilvl w:val="0"/>
          <w:numId w:val="74"/>
        </w:num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Facility and Operations Managers</w:t>
      </w:r>
    </w:p>
    <w:p w14:paraId="368B758F" w14:textId="77777777" w:rsidR="007F42BC" w:rsidRPr="007F42BC" w:rsidRDefault="007F42BC" w:rsidP="007F42BC">
      <w:pPr>
        <w:numPr>
          <w:ilvl w:val="0"/>
          <w:numId w:val="74"/>
        </w:num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Industrial and Non</w:t>
      </w:r>
      <w:r w:rsidRPr="007F42BC">
        <w:rPr>
          <w:rFonts w:ascii="Segoe UI" w:eastAsia="Times New Roman" w:hAnsi="Segoe UI" w:cs="Segoe UI"/>
          <w:sz w:val="21"/>
          <w:szCs w:val="21"/>
        </w:rPr>
        <w:noBreakHyphen/>
        <w:t>Industrial Workers</w:t>
      </w:r>
    </w:p>
    <w:p w14:paraId="1F29AE6A" w14:textId="77777777" w:rsidR="007F42BC" w:rsidRPr="007F42BC" w:rsidRDefault="007F42BC" w:rsidP="007F42BC">
      <w:pPr>
        <w:numPr>
          <w:ilvl w:val="0"/>
          <w:numId w:val="74"/>
        </w:num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 xml:space="preserve">Professionals seeking specialization in </w:t>
      </w:r>
      <w:r w:rsidRPr="007F42BC">
        <w:rPr>
          <w:rFonts w:ascii="Segoe UI" w:eastAsia="Times New Roman" w:hAnsi="Segoe UI" w:cs="Segoe UI"/>
          <w:b/>
          <w:bCs/>
          <w:sz w:val="21"/>
          <w:szCs w:val="21"/>
        </w:rPr>
        <w:t>fire, safety, and security systems</w:t>
      </w:r>
    </w:p>
    <w:p w14:paraId="1D14EC94" w14:textId="77777777" w:rsidR="007F42BC" w:rsidRPr="007F42BC" w:rsidRDefault="007F42BC" w:rsidP="007F42BC">
      <w:pPr>
        <w:spacing w:before="100" w:beforeAutospacing="1" w:after="100" w:afterAutospacing="1" w:line="300" w:lineRule="atLeast"/>
        <w:outlineLvl w:val="2"/>
        <w:rPr>
          <w:rFonts w:ascii="Segoe UI" w:eastAsia="Times New Roman" w:hAnsi="Segoe UI" w:cs="Segoe UI"/>
          <w:b/>
          <w:bCs/>
          <w:sz w:val="27"/>
          <w:szCs w:val="27"/>
        </w:rPr>
      </w:pPr>
      <w:r w:rsidRPr="007F42BC">
        <w:rPr>
          <w:rFonts w:ascii="Segoe UI Emoji" w:eastAsia="Times New Roman" w:hAnsi="Segoe UI Emoji" w:cs="Segoe UI Emoji"/>
          <w:b/>
          <w:bCs/>
          <w:sz w:val="27"/>
          <w:szCs w:val="27"/>
        </w:rPr>
        <w:t>🏭</w:t>
      </w:r>
      <w:r w:rsidRPr="007F42BC">
        <w:rPr>
          <w:rFonts w:ascii="Segoe UI" w:eastAsia="Times New Roman" w:hAnsi="Segoe UI" w:cs="Segoe UI"/>
          <w:b/>
          <w:bCs/>
          <w:sz w:val="27"/>
          <w:szCs w:val="27"/>
        </w:rPr>
        <w:t xml:space="preserve"> Industries &amp; Organizations We Serve</w:t>
      </w:r>
    </w:p>
    <w:p w14:paraId="46C4BBF6"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Power Generation and Utility Facilities</w:t>
      </w:r>
    </w:p>
    <w:p w14:paraId="046BB02D"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Commercial Buildings and High</w:t>
      </w:r>
      <w:r w:rsidRPr="00895A01">
        <w:rPr>
          <w:rFonts w:ascii="Segoe UI" w:eastAsia="Times New Roman" w:hAnsi="Segoe UI" w:cs="Segoe UI"/>
          <w:sz w:val="21"/>
          <w:szCs w:val="21"/>
        </w:rPr>
        <w:noBreakHyphen/>
        <w:t>Rise Structures</w:t>
      </w:r>
    </w:p>
    <w:p w14:paraId="32525FBA"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Manufacturing and Industrial Plants</w:t>
      </w:r>
    </w:p>
    <w:p w14:paraId="1D2F30F3"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Oil &amp; Gas and Petrochemical Facilities</w:t>
      </w:r>
    </w:p>
    <w:p w14:paraId="36758D9B"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Data Centers and IT Infrastructure</w:t>
      </w:r>
    </w:p>
    <w:p w14:paraId="56C6370B"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Healthcare and Educational Institutions</w:t>
      </w:r>
    </w:p>
    <w:p w14:paraId="0D3A82A2"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Government and Public Safety Organizations</w:t>
      </w:r>
    </w:p>
    <w:p w14:paraId="18B227F8"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Construction Companies and EPC Contractors</w:t>
      </w:r>
    </w:p>
    <w:p w14:paraId="05B40188" w14:textId="77777777" w:rsidR="007F42BC" w:rsidRPr="007F42BC" w:rsidRDefault="007F42BC" w:rsidP="00895A01">
      <w:pPr>
        <w:numPr>
          <w:ilvl w:val="0"/>
          <w:numId w:val="74"/>
        </w:numPr>
        <w:spacing w:before="100" w:beforeAutospacing="1" w:after="100" w:afterAutospacing="1" w:line="300" w:lineRule="atLeast"/>
        <w:rPr>
          <w:rFonts w:ascii="Segoe UI" w:eastAsia="Times New Roman" w:hAnsi="Segoe UI" w:cs="Segoe UI"/>
          <w:sz w:val="21"/>
          <w:szCs w:val="21"/>
        </w:rPr>
      </w:pPr>
      <w:r w:rsidRPr="00895A01">
        <w:rPr>
          <w:rFonts w:ascii="Segoe UI" w:eastAsia="Times New Roman" w:hAnsi="Segoe UI" w:cs="Segoe UI"/>
          <w:sz w:val="21"/>
          <w:szCs w:val="21"/>
        </w:rPr>
        <w:t>Warehouses, Logistics, and Distribution Centers</w:t>
      </w:r>
    </w:p>
    <w:p w14:paraId="65AB66DE" w14:textId="77777777" w:rsidR="007F42BC" w:rsidRPr="007F42BC" w:rsidRDefault="007F42BC" w:rsidP="007F42BC">
      <w:pPr>
        <w:spacing w:before="100" w:beforeAutospacing="1" w:after="100" w:afterAutospacing="1" w:line="300" w:lineRule="atLeast"/>
        <w:outlineLvl w:val="2"/>
        <w:rPr>
          <w:rFonts w:ascii="Segoe UI" w:eastAsia="Times New Roman" w:hAnsi="Segoe UI" w:cs="Segoe UI"/>
          <w:b/>
          <w:bCs/>
          <w:sz w:val="27"/>
          <w:szCs w:val="27"/>
        </w:rPr>
      </w:pPr>
      <w:r w:rsidRPr="007F42BC">
        <w:rPr>
          <w:rFonts w:ascii="Segoe UI Emoji" w:eastAsia="Times New Roman" w:hAnsi="Segoe UI Emoji" w:cs="Segoe UI Emoji"/>
          <w:b/>
          <w:bCs/>
          <w:sz w:val="27"/>
          <w:szCs w:val="27"/>
        </w:rPr>
        <w:t>🤝</w:t>
      </w:r>
      <w:r w:rsidRPr="007F42BC">
        <w:rPr>
          <w:rFonts w:ascii="Segoe UI" w:eastAsia="Times New Roman" w:hAnsi="Segoe UI" w:cs="Segoe UI"/>
          <w:b/>
          <w:bCs/>
          <w:sz w:val="27"/>
          <w:szCs w:val="27"/>
        </w:rPr>
        <w:t xml:space="preserve"> Our Commitment</w:t>
      </w:r>
    </w:p>
    <w:p w14:paraId="7B962FC8" w14:textId="32F4A7E5" w:rsidR="007F42BC" w:rsidRPr="007F42BC" w:rsidRDefault="007F42BC" w:rsidP="007F42BC">
      <w:pPr>
        <w:spacing w:before="100" w:beforeAutospacing="1" w:after="100" w:afterAutospacing="1" w:line="300" w:lineRule="atLeast"/>
        <w:rPr>
          <w:rFonts w:ascii="Segoe UI" w:eastAsia="Times New Roman" w:hAnsi="Segoe UI" w:cs="Segoe UI"/>
          <w:sz w:val="21"/>
          <w:szCs w:val="21"/>
        </w:rPr>
      </w:pPr>
      <w:r w:rsidRPr="007F42BC">
        <w:rPr>
          <w:rFonts w:ascii="Segoe UI" w:eastAsia="Times New Roman" w:hAnsi="Segoe UI" w:cs="Segoe UI"/>
          <w:sz w:val="21"/>
          <w:szCs w:val="21"/>
        </w:rPr>
        <w:t xml:space="preserve">We collaborate closely with each </w:t>
      </w:r>
      <w:r w:rsidR="008B0A08">
        <w:rPr>
          <w:rFonts w:ascii="Segoe UI" w:eastAsia="Times New Roman" w:hAnsi="Segoe UI" w:cs="Segoe UI"/>
          <w:sz w:val="21"/>
          <w:szCs w:val="21"/>
        </w:rPr>
        <w:t>individual</w:t>
      </w:r>
      <w:r w:rsidRPr="007F42BC">
        <w:rPr>
          <w:rFonts w:ascii="Segoe UI" w:eastAsia="Times New Roman" w:hAnsi="Segoe UI" w:cs="Segoe UI"/>
          <w:sz w:val="21"/>
          <w:szCs w:val="21"/>
        </w:rPr>
        <w:t xml:space="preserve"> to deliver </w:t>
      </w:r>
      <w:r w:rsidRPr="008B0A08">
        <w:rPr>
          <w:rFonts w:ascii="Segoe UI" w:eastAsia="Times New Roman" w:hAnsi="Segoe UI" w:cs="Segoe UI"/>
          <w:sz w:val="21"/>
          <w:szCs w:val="21"/>
        </w:rPr>
        <w:t>tailored, technically accurate</w:t>
      </w:r>
      <w:r w:rsidR="008B0A08">
        <w:rPr>
          <w:rFonts w:ascii="Segoe UI" w:eastAsia="Times New Roman" w:hAnsi="Segoe UI" w:cs="Segoe UI"/>
          <w:sz w:val="21"/>
          <w:szCs w:val="21"/>
        </w:rPr>
        <w:t xml:space="preserve"> </w:t>
      </w:r>
      <w:r w:rsidRPr="008B0A08">
        <w:rPr>
          <w:rFonts w:ascii="Segoe UI" w:eastAsia="Times New Roman" w:hAnsi="Segoe UI" w:cs="Segoe UI"/>
          <w:sz w:val="21"/>
          <w:szCs w:val="21"/>
        </w:rPr>
        <w:t>and code</w:t>
      </w:r>
      <w:r w:rsidRPr="008B0A08">
        <w:rPr>
          <w:rFonts w:ascii="Segoe UI" w:eastAsia="Times New Roman" w:hAnsi="Segoe UI" w:cs="Segoe UI"/>
          <w:sz w:val="21"/>
          <w:szCs w:val="21"/>
        </w:rPr>
        <w:noBreakHyphen/>
        <w:t>compliant training and solutions</w:t>
      </w:r>
      <w:r w:rsidRPr="007F42BC">
        <w:rPr>
          <w:rFonts w:ascii="Segoe UI" w:eastAsia="Times New Roman" w:hAnsi="Segoe UI" w:cs="Segoe UI"/>
          <w:sz w:val="21"/>
          <w:szCs w:val="21"/>
        </w:rPr>
        <w:t xml:space="preserve"> that enhance </w:t>
      </w:r>
      <w:r w:rsidRPr="008B0A08">
        <w:rPr>
          <w:rFonts w:ascii="Segoe UI" w:eastAsia="Times New Roman" w:hAnsi="Segoe UI" w:cs="Segoe UI"/>
          <w:sz w:val="21"/>
          <w:szCs w:val="21"/>
        </w:rPr>
        <w:t>operational safety, workforce competency and regulatory readiness</w:t>
      </w:r>
      <w:r w:rsidRPr="007F42BC">
        <w:rPr>
          <w:rFonts w:ascii="Segoe UI" w:eastAsia="Times New Roman" w:hAnsi="Segoe UI" w:cs="Segoe UI"/>
          <w:sz w:val="21"/>
          <w:szCs w:val="21"/>
        </w:rPr>
        <w:t>, aligned with applicable international and local standards.</w:t>
      </w:r>
    </w:p>
    <w:p w14:paraId="5AC16934" w14:textId="4C087877" w:rsidR="001D666E" w:rsidRDefault="006F0EE5" w:rsidP="001D666E">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pict w14:anchorId="26E576BA">
          <v:rect id="_x0000_i1041" style="width:0;height:1.5pt" o:hralign="center" o:hrstd="t" o:hr="t" fillcolor="#a0a0a0" stroked="f"/>
        </w:pict>
      </w:r>
    </w:p>
    <w:p w14:paraId="4BDF262C" w14:textId="77777777" w:rsidR="001D666E" w:rsidRPr="007D121D" w:rsidRDefault="001D666E" w:rsidP="001D666E">
      <w:pPr>
        <w:spacing w:before="100" w:beforeAutospacing="1" w:after="100" w:afterAutospacing="1" w:line="300" w:lineRule="atLeast"/>
        <w:outlineLvl w:val="0"/>
        <w:rPr>
          <w:rFonts w:ascii="Segoe UI" w:eastAsia="Times New Roman" w:hAnsi="Segoe UI" w:cs="Segoe UI"/>
          <w:b/>
          <w:bCs/>
          <w:kern w:val="36"/>
          <w:sz w:val="48"/>
          <w:szCs w:val="48"/>
        </w:rPr>
      </w:pPr>
      <w:r w:rsidRPr="007D121D">
        <w:rPr>
          <w:rFonts w:ascii="Segoe UI Emoji" w:eastAsia="Times New Roman" w:hAnsi="Segoe UI Emoji" w:cs="Segoe UI Emoji"/>
          <w:b/>
          <w:bCs/>
          <w:kern w:val="36"/>
          <w:sz w:val="48"/>
          <w:szCs w:val="48"/>
        </w:rPr>
        <w:t>🎓</w:t>
      </w:r>
      <w:r w:rsidRPr="007D121D">
        <w:rPr>
          <w:rFonts w:ascii="Segoe UI" w:eastAsia="Times New Roman" w:hAnsi="Segoe UI" w:cs="Segoe UI"/>
          <w:b/>
          <w:bCs/>
          <w:kern w:val="36"/>
          <w:sz w:val="48"/>
          <w:szCs w:val="48"/>
        </w:rPr>
        <w:t xml:space="preserve"> Our Training Programs</w:t>
      </w:r>
    </w:p>
    <w:p w14:paraId="4AC83BED" w14:textId="6E929FD5" w:rsidR="001D666E" w:rsidRPr="00416BD8" w:rsidRDefault="001D666E" w:rsidP="001D666E">
      <w:pPr>
        <w:spacing w:before="100" w:beforeAutospacing="1" w:after="100" w:afterAutospacing="1" w:line="300" w:lineRule="atLeast"/>
        <w:outlineLvl w:val="2"/>
        <w:rPr>
          <w:rFonts w:ascii="Segoe UI" w:eastAsia="Times New Roman" w:hAnsi="Segoe UI" w:cs="Segoe UI"/>
          <w:b/>
          <w:bCs/>
          <w:sz w:val="32"/>
          <w:szCs w:val="32"/>
          <w:u w:val="single"/>
        </w:rPr>
      </w:pPr>
      <w:r w:rsidRPr="00416BD8">
        <w:rPr>
          <w:rFonts w:ascii="Segoe UI" w:eastAsia="Times New Roman" w:hAnsi="Segoe UI" w:cs="Segoe UI"/>
          <w:b/>
          <w:bCs/>
          <w:sz w:val="32"/>
          <w:szCs w:val="32"/>
          <w:u w:val="single"/>
        </w:rPr>
        <w:t xml:space="preserve">Fire Systems </w:t>
      </w:r>
      <w:r w:rsidR="002E1840" w:rsidRPr="00416BD8">
        <w:rPr>
          <w:rFonts w:ascii="Segoe UI" w:eastAsia="Times New Roman" w:hAnsi="Segoe UI" w:cs="Segoe UI"/>
          <w:b/>
          <w:bCs/>
          <w:sz w:val="32"/>
          <w:szCs w:val="32"/>
          <w:u w:val="single"/>
        </w:rPr>
        <w:t>Certification &amp; Training</w:t>
      </w:r>
      <w:r w:rsidRPr="00416BD8">
        <w:rPr>
          <w:rFonts w:ascii="Segoe UI" w:eastAsia="Times New Roman" w:hAnsi="Segoe UI" w:cs="Segoe UI"/>
          <w:b/>
          <w:bCs/>
          <w:sz w:val="32"/>
          <w:szCs w:val="32"/>
          <w:u w:val="single"/>
        </w:rPr>
        <w:t xml:space="preserve"> Courses</w:t>
      </w:r>
    </w:p>
    <w:p w14:paraId="7EAFDA0C" w14:textId="6DAEF4A2" w:rsidR="001D666E" w:rsidRDefault="001D666E" w:rsidP="001D666E">
      <w:p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 xml:space="preserve">Professional exam coaching by certified instructors </w:t>
      </w:r>
      <w:r>
        <w:rPr>
          <w:rFonts w:ascii="Segoe UI" w:eastAsia="Times New Roman" w:hAnsi="Segoe UI" w:cs="Segoe UI"/>
          <w:sz w:val="21"/>
          <w:szCs w:val="21"/>
        </w:rPr>
        <w:t xml:space="preserve">covering and </w:t>
      </w:r>
      <w:r w:rsidRPr="007D121D">
        <w:rPr>
          <w:rFonts w:ascii="Segoe UI" w:eastAsia="Times New Roman" w:hAnsi="Segoe UI" w:cs="Segoe UI"/>
          <w:sz w:val="21"/>
          <w:szCs w:val="21"/>
        </w:rPr>
        <w:t>Hands-on and theory-driven programs covering:</w:t>
      </w:r>
    </w:p>
    <w:p w14:paraId="754E9573" w14:textId="65B85D2B" w:rsidR="001472F5" w:rsidRPr="001472F5" w:rsidRDefault="00C95737" w:rsidP="00EF7179">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Fire Protection Solutions &amp; Engineering </w:t>
      </w:r>
      <w:r w:rsidR="001472F5" w:rsidRPr="001472F5">
        <w:rPr>
          <w:rFonts w:ascii="Segoe UI" w:eastAsia="Times New Roman" w:hAnsi="Segoe UI" w:cs="Segoe UI"/>
          <w:sz w:val="21"/>
          <w:szCs w:val="21"/>
        </w:rPr>
        <w:t>which provides comprehensive education and training based on the standards set by the National Fire Protection Association (NFPA)</w:t>
      </w:r>
      <w:r w:rsidR="00023375">
        <w:rPr>
          <w:rFonts w:ascii="Segoe UI" w:eastAsia="Times New Roman" w:hAnsi="Segoe UI" w:cs="Segoe UI"/>
          <w:sz w:val="21"/>
          <w:szCs w:val="21"/>
        </w:rPr>
        <w:t xml:space="preserve">, The Institute of Fire Engineers (IFE-UK), </w:t>
      </w:r>
      <w:r w:rsidR="003866DC" w:rsidRPr="003866DC">
        <w:rPr>
          <w:rFonts w:ascii="Segoe UI" w:eastAsia="Times New Roman" w:hAnsi="Segoe UI" w:cs="Segoe UI"/>
          <w:sz w:val="21"/>
          <w:szCs w:val="21"/>
        </w:rPr>
        <w:t>National Institute for Certification in Engineering Technologies</w:t>
      </w:r>
      <w:r w:rsidR="003866DC">
        <w:rPr>
          <w:rFonts w:ascii="Segoe UI" w:eastAsia="Times New Roman" w:hAnsi="Segoe UI" w:cs="Segoe UI"/>
          <w:sz w:val="21"/>
          <w:szCs w:val="21"/>
        </w:rPr>
        <w:t xml:space="preserve"> (</w:t>
      </w:r>
      <w:r w:rsidR="00023375">
        <w:rPr>
          <w:rFonts w:ascii="Segoe UI" w:eastAsia="Times New Roman" w:hAnsi="Segoe UI" w:cs="Segoe UI"/>
          <w:sz w:val="21"/>
          <w:szCs w:val="21"/>
        </w:rPr>
        <w:t>NICET</w:t>
      </w:r>
      <w:r w:rsidR="003866DC">
        <w:rPr>
          <w:rFonts w:ascii="Segoe UI" w:eastAsia="Times New Roman" w:hAnsi="Segoe UI" w:cs="Segoe UI"/>
          <w:sz w:val="21"/>
          <w:szCs w:val="21"/>
        </w:rPr>
        <w:t>-USA)</w:t>
      </w:r>
      <w:r w:rsidR="001036D6">
        <w:rPr>
          <w:rFonts w:ascii="Segoe UI" w:eastAsia="Times New Roman" w:hAnsi="Segoe UI" w:cs="Segoe UI"/>
          <w:sz w:val="21"/>
          <w:szCs w:val="21"/>
        </w:rPr>
        <w:t xml:space="preserve"> &amp; National Building codes (India).</w:t>
      </w:r>
      <w:r w:rsidR="001472F5" w:rsidRPr="001472F5">
        <w:rPr>
          <w:rFonts w:ascii="Segoe UI" w:eastAsia="Times New Roman" w:hAnsi="Segoe UI" w:cs="Segoe UI"/>
          <w:sz w:val="21"/>
          <w:szCs w:val="21"/>
        </w:rPr>
        <w:t xml:space="preserve"> Our program is designed to </w:t>
      </w:r>
      <w:r w:rsidR="001472F5" w:rsidRPr="001472F5">
        <w:rPr>
          <w:rFonts w:ascii="Segoe UI" w:eastAsia="Times New Roman" w:hAnsi="Segoe UI" w:cs="Segoe UI"/>
          <w:sz w:val="21"/>
          <w:szCs w:val="21"/>
        </w:rPr>
        <w:lastRenderedPageBreak/>
        <w:t>equip individuals and organizations with the knowledge and skills necessary to ensure fire safety and compliance with NFPA guidelines.</w:t>
      </w:r>
    </w:p>
    <w:p w14:paraId="6BEBCB48" w14:textId="2FC03598" w:rsidR="001472F5" w:rsidRPr="007D121D" w:rsidRDefault="00C95737" w:rsidP="00872205">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Fire Protection Solutions &amp; Engineering </w:t>
      </w:r>
      <w:r w:rsidR="001472F5" w:rsidRPr="001472F5">
        <w:rPr>
          <w:rFonts w:ascii="Segoe UI" w:eastAsia="Times New Roman" w:hAnsi="Segoe UI" w:cs="Segoe UI"/>
          <w:sz w:val="21"/>
          <w:szCs w:val="21"/>
        </w:rPr>
        <w:t>Training program covers a broad spectrum of fire safety topics, including: </w:t>
      </w:r>
    </w:p>
    <w:p w14:paraId="12969F26" w14:textId="5A816E28" w:rsidR="00FC1F7A" w:rsidRPr="00FC1F7A" w:rsidRDefault="00124E74" w:rsidP="00FC1F7A">
      <w:pPr>
        <w:spacing w:before="100" w:beforeAutospacing="1" w:after="100" w:afterAutospacing="1" w:line="300" w:lineRule="atLeast"/>
        <w:rPr>
          <w:rFonts w:ascii="Segoe UI" w:eastAsia="Times New Roman" w:hAnsi="Segoe UI" w:cs="Segoe UI"/>
          <w:b/>
          <w:bCs/>
          <w:color w:val="FF0000"/>
          <w:sz w:val="21"/>
          <w:szCs w:val="21"/>
        </w:rPr>
      </w:pPr>
      <w:r w:rsidRPr="00124E74">
        <w:rPr>
          <w:rFonts w:ascii="Segoe UI" w:eastAsia="Times New Roman" w:hAnsi="Segoe UI" w:cs="Segoe UI"/>
          <w:b/>
          <w:bCs/>
          <w:noProof/>
          <w:color w:val="FF0000"/>
          <w:sz w:val="21"/>
          <w:szCs w:val="21"/>
        </w:rPr>
        <w:drawing>
          <wp:inline distT="0" distB="0" distL="0" distR="0" wp14:anchorId="0B6C1EAC" wp14:editId="4DE16235">
            <wp:extent cx="943107" cy="81926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43107" cy="819264"/>
                    </a:xfrm>
                    <a:prstGeom prst="rect">
                      <a:avLst/>
                    </a:prstGeom>
                  </pic:spPr>
                </pic:pic>
              </a:graphicData>
            </a:graphic>
          </wp:inline>
        </w:drawing>
      </w:r>
      <w:r>
        <w:rPr>
          <w:rFonts w:ascii="Segoe UI" w:eastAsia="Times New Roman" w:hAnsi="Segoe UI" w:cs="Segoe UI"/>
          <w:b/>
          <w:bCs/>
          <w:color w:val="FF0000"/>
          <w:sz w:val="21"/>
          <w:szCs w:val="21"/>
        </w:rPr>
        <w:br/>
      </w:r>
      <w:r w:rsidR="00FC1F7A" w:rsidRPr="00FC1F7A">
        <w:rPr>
          <w:rFonts w:ascii="Segoe UI" w:eastAsia="Times New Roman" w:hAnsi="Segoe UI" w:cs="Segoe UI"/>
          <w:b/>
          <w:bCs/>
          <w:color w:val="FF0000"/>
          <w:sz w:val="21"/>
          <w:szCs w:val="21"/>
        </w:rPr>
        <w:t>NFPA CERTIFICATION COURSES</w:t>
      </w:r>
    </w:p>
    <w:p w14:paraId="12B56FA5" w14:textId="098D738D" w:rsidR="001D666E" w:rsidRPr="00FC1F7A" w:rsidRDefault="001D666E" w:rsidP="00FC1F7A">
      <w:pPr>
        <w:numPr>
          <w:ilvl w:val="0"/>
          <w:numId w:val="1"/>
        </w:numPr>
        <w:spacing w:before="100" w:beforeAutospacing="1" w:after="100" w:afterAutospacing="1" w:line="300" w:lineRule="atLeast"/>
        <w:rPr>
          <w:rFonts w:ascii="Segoe UI" w:eastAsia="Times New Roman" w:hAnsi="Segoe UI" w:cs="Segoe UI"/>
          <w:sz w:val="21"/>
          <w:szCs w:val="21"/>
        </w:rPr>
      </w:pPr>
      <w:r w:rsidRPr="00FC1F7A">
        <w:rPr>
          <w:rFonts w:ascii="Segoe UI" w:eastAsia="Times New Roman" w:hAnsi="Segoe UI" w:cs="Segoe UI"/>
          <w:sz w:val="21"/>
          <w:szCs w:val="21"/>
        </w:rPr>
        <w:t>Certified Fire Protection Specialist (CFPS).</w:t>
      </w:r>
    </w:p>
    <w:p w14:paraId="7CF0FC05" w14:textId="1BAE1FDA" w:rsidR="001D666E"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Certified Fire Inspector (CFI)</w:t>
      </w:r>
    </w:p>
    <w:p w14:paraId="1F8B3C88" w14:textId="66E7CE34" w:rsidR="00FC1F7A" w:rsidRDefault="00FC1F7A" w:rsidP="00FC1F7A">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Certified Fire Inspector I (CFI-I)</w:t>
      </w:r>
    </w:p>
    <w:p w14:paraId="778F0461" w14:textId="3442CEB7" w:rsidR="00FC1F7A" w:rsidRDefault="00FC1F7A" w:rsidP="00FC1F7A">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Certified Fire Inspector II (CFI-II)</w:t>
      </w:r>
    </w:p>
    <w:p w14:paraId="08AE8D9B" w14:textId="77777777" w:rsidR="00D1184B" w:rsidRPr="0054453B" w:rsidRDefault="00D1184B" w:rsidP="00D1184B">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Certified Fire Plane Examiner (CFPE).</w:t>
      </w:r>
    </w:p>
    <w:p w14:paraId="02089D67" w14:textId="0E5201C4" w:rsidR="00FC1F7A" w:rsidRPr="0068170C" w:rsidRDefault="0068170C"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68170C">
        <w:rPr>
          <w:rFonts w:ascii="Segoe UI" w:eastAsia="Times New Roman" w:hAnsi="Segoe UI" w:cs="Segoe UI"/>
          <w:sz w:val="21"/>
          <w:szCs w:val="21"/>
        </w:rPr>
        <w:t>Certified Fire Alarm ITM Specialist (CFAITMS) for Facility Managers</w:t>
      </w:r>
    </w:p>
    <w:p w14:paraId="7B1A6749" w14:textId="24399E6C" w:rsidR="0068170C" w:rsidRPr="0068170C" w:rsidRDefault="0068170C"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68170C">
        <w:rPr>
          <w:rFonts w:ascii="Segoe UI" w:eastAsia="Times New Roman" w:hAnsi="Segoe UI" w:cs="Segoe UI"/>
          <w:sz w:val="21"/>
          <w:szCs w:val="21"/>
        </w:rPr>
        <w:t>Certified Hazard Recognition Specialist (CHRS)</w:t>
      </w:r>
    </w:p>
    <w:p w14:paraId="517F60C3" w14:textId="723333FC" w:rsidR="0068170C" w:rsidRPr="0068170C" w:rsidRDefault="0068170C"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68170C">
        <w:rPr>
          <w:rFonts w:ascii="Segoe UI" w:eastAsia="Times New Roman" w:hAnsi="Segoe UI" w:cs="Segoe UI"/>
          <w:sz w:val="21"/>
          <w:szCs w:val="21"/>
        </w:rPr>
        <w:t>Certified Water-Based Fire Protection System Inspection, Testing, and Maintenance (WBITM)</w:t>
      </w:r>
    </w:p>
    <w:p w14:paraId="22D11737" w14:textId="33D974D5" w:rsidR="00F966A6" w:rsidRPr="00F966A6" w:rsidRDefault="00D04AA8" w:rsidP="00F966A6">
      <w:pPr>
        <w:spacing w:before="100" w:beforeAutospacing="1" w:after="100" w:afterAutospacing="1" w:line="300" w:lineRule="atLeast"/>
        <w:rPr>
          <w:rFonts w:ascii="Segoe UI" w:eastAsia="Times New Roman" w:hAnsi="Segoe UI" w:cs="Segoe UI"/>
          <w:b/>
          <w:bCs/>
          <w:color w:val="FF0000"/>
          <w:sz w:val="21"/>
          <w:szCs w:val="21"/>
        </w:rPr>
      </w:pPr>
      <w:r>
        <w:rPr>
          <w:rFonts w:ascii="Segoe UI" w:eastAsia="Times New Roman" w:hAnsi="Segoe UI" w:cs="Segoe UI"/>
          <w:b/>
          <w:bCs/>
          <w:color w:val="FF0000"/>
          <w:sz w:val="21"/>
          <w:szCs w:val="21"/>
        </w:rPr>
        <w:t>FIRE PROTECTION &amp; LIFE SAFETY SYSTEMS TRA</w:t>
      </w:r>
      <w:r w:rsidR="006C427B">
        <w:rPr>
          <w:rFonts w:ascii="Segoe UI" w:eastAsia="Times New Roman" w:hAnsi="Segoe UI" w:cs="Segoe UI"/>
          <w:b/>
          <w:bCs/>
          <w:color w:val="FF0000"/>
          <w:sz w:val="21"/>
          <w:szCs w:val="21"/>
        </w:rPr>
        <w:t>I</w:t>
      </w:r>
      <w:r>
        <w:rPr>
          <w:rFonts w:ascii="Segoe UI" w:eastAsia="Times New Roman" w:hAnsi="Segoe UI" w:cs="Segoe UI"/>
          <w:b/>
          <w:bCs/>
          <w:color w:val="FF0000"/>
          <w:sz w:val="21"/>
          <w:szCs w:val="21"/>
        </w:rPr>
        <w:t>NING</w:t>
      </w:r>
      <w:r w:rsidR="00F966A6" w:rsidRPr="00F966A6">
        <w:rPr>
          <w:rFonts w:ascii="Segoe UI" w:eastAsia="Times New Roman" w:hAnsi="Segoe UI" w:cs="Segoe UI"/>
          <w:b/>
          <w:bCs/>
          <w:color w:val="FF0000"/>
          <w:sz w:val="21"/>
          <w:szCs w:val="21"/>
        </w:rPr>
        <w:t xml:space="preserve"> COURSES</w:t>
      </w:r>
    </w:p>
    <w:p w14:paraId="7EB7859D" w14:textId="77777777" w:rsidR="001D666E"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NFPA 1 – Fire codes.</w:t>
      </w:r>
    </w:p>
    <w:p w14:paraId="618DDE01" w14:textId="77777777" w:rsidR="001D666E" w:rsidRPr="001E59EF"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EA56BE">
        <w:rPr>
          <w:rFonts w:ascii="Segoe UI" w:eastAsia="Times New Roman" w:hAnsi="Segoe UI" w:cs="Segoe UI"/>
          <w:sz w:val="21"/>
          <w:szCs w:val="21"/>
        </w:rPr>
        <w:t>NFPA 3</w:t>
      </w:r>
      <w:r>
        <w:rPr>
          <w:rFonts w:ascii="Segoe UI" w:eastAsia="Times New Roman" w:hAnsi="Segoe UI" w:cs="Segoe UI"/>
          <w:sz w:val="21"/>
          <w:szCs w:val="21"/>
        </w:rPr>
        <w:t xml:space="preserve"> - </w:t>
      </w:r>
      <w:r w:rsidRPr="00EA56BE">
        <w:rPr>
          <w:rFonts w:ascii="Segoe UI" w:eastAsia="Times New Roman" w:hAnsi="Segoe UI" w:cs="Segoe UI"/>
          <w:sz w:val="21"/>
          <w:szCs w:val="21"/>
        </w:rPr>
        <w:t>Standard for Commissioning of Fire Protection and Life Safety Systems</w:t>
      </w:r>
    </w:p>
    <w:p w14:paraId="1A8AC3E0" w14:textId="77777777" w:rsidR="001D666E" w:rsidRPr="00270292"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NFPA 10 – </w:t>
      </w:r>
      <w:r w:rsidRPr="00270292">
        <w:rPr>
          <w:rFonts w:ascii="Segoe UI" w:eastAsia="Times New Roman" w:hAnsi="Segoe UI" w:cs="Segoe UI"/>
          <w:sz w:val="21"/>
          <w:szCs w:val="21"/>
        </w:rPr>
        <w:t>Standard for Portable Fire Extinguishers</w:t>
      </w:r>
    </w:p>
    <w:p w14:paraId="58893759" w14:textId="77777777" w:rsidR="001D666E" w:rsidRPr="00961937"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DF5006">
        <w:rPr>
          <w:rFonts w:ascii="Segoe UI" w:eastAsia="Times New Roman" w:hAnsi="Segoe UI" w:cs="Segoe UI"/>
          <w:sz w:val="21"/>
          <w:szCs w:val="21"/>
        </w:rPr>
        <w:t>NFPA 11 - Standard for Low-, Medium</w:t>
      </w:r>
      <w:r>
        <w:rPr>
          <w:rFonts w:ascii="Segoe UI" w:eastAsia="Times New Roman" w:hAnsi="Segoe UI" w:cs="Segoe UI"/>
          <w:sz w:val="21"/>
          <w:szCs w:val="21"/>
        </w:rPr>
        <w:t>,</w:t>
      </w:r>
      <w:r w:rsidRPr="00DF5006">
        <w:rPr>
          <w:rFonts w:ascii="Segoe UI" w:eastAsia="Times New Roman" w:hAnsi="Segoe UI" w:cs="Segoe UI"/>
          <w:sz w:val="21"/>
          <w:szCs w:val="21"/>
        </w:rPr>
        <w:t xml:space="preserve"> and High-Expansion Foam</w:t>
      </w:r>
    </w:p>
    <w:p w14:paraId="231D3C68" w14:textId="77777777" w:rsidR="001D666E" w:rsidRPr="00961937"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NFPA 13 - </w:t>
      </w:r>
      <w:r w:rsidRPr="00297471">
        <w:rPr>
          <w:rFonts w:ascii="Segoe UI" w:eastAsia="Times New Roman" w:hAnsi="Segoe UI" w:cs="Segoe UI"/>
          <w:sz w:val="21"/>
          <w:szCs w:val="21"/>
        </w:rPr>
        <w:t>Standard for the Installation of Sprinkler Systems</w:t>
      </w:r>
    </w:p>
    <w:p w14:paraId="33A32AEA" w14:textId="77777777" w:rsidR="001D666E" w:rsidRPr="00297471"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NFPA 14 - Standard</w:t>
      </w:r>
      <w:r w:rsidRPr="00297471">
        <w:rPr>
          <w:rFonts w:ascii="Segoe UI" w:eastAsia="Times New Roman" w:hAnsi="Segoe UI" w:cs="Segoe UI"/>
          <w:sz w:val="21"/>
          <w:szCs w:val="21"/>
        </w:rPr>
        <w:t xml:space="preserve"> for the Installation of Standpipe and Hose Systems</w:t>
      </w:r>
    </w:p>
    <w:p w14:paraId="15B21147" w14:textId="77777777" w:rsidR="001D666E" w:rsidRPr="0034323B"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34323B">
        <w:rPr>
          <w:rFonts w:ascii="Segoe UI" w:eastAsia="Times New Roman" w:hAnsi="Segoe UI" w:cs="Segoe UI"/>
          <w:sz w:val="21"/>
          <w:szCs w:val="21"/>
        </w:rPr>
        <w:t xml:space="preserve">NFPA 17 - Standard for </w:t>
      </w:r>
      <w:r>
        <w:rPr>
          <w:rFonts w:ascii="Segoe UI" w:eastAsia="Times New Roman" w:hAnsi="Segoe UI" w:cs="Segoe UI"/>
          <w:sz w:val="21"/>
          <w:szCs w:val="21"/>
        </w:rPr>
        <w:t xml:space="preserve">Dry &amp; </w:t>
      </w:r>
      <w:r w:rsidRPr="0034323B">
        <w:rPr>
          <w:rFonts w:ascii="Segoe UI" w:eastAsia="Times New Roman" w:hAnsi="Segoe UI" w:cs="Segoe UI"/>
          <w:sz w:val="21"/>
          <w:szCs w:val="21"/>
        </w:rPr>
        <w:t>Wet Chemical Extinguishing Systems</w:t>
      </w:r>
    </w:p>
    <w:p w14:paraId="6B4D8218" w14:textId="77777777" w:rsidR="001D666E" w:rsidRPr="002E3CE8"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NFPA 20 - </w:t>
      </w:r>
      <w:r w:rsidRPr="002E3CE8">
        <w:rPr>
          <w:rFonts w:ascii="Segoe UI" w:eastAsia="Times New Roman" w:hAnsi="Segoe UI" w:cs="Segoe UI"/>
          <w:sz w:val="21"/>
          <w:szCs w:val="21"/>
        </w:rPr>
        <w:t>Standard for the Installation of Stationary Pumps for Fire Protection</w:t>
      </w:r>
    </w:p>
    <w:p w14:paraId="1784C07E" w14:textId="77777777" w:rsidR="001D666E" w:rsidRPr="002E3CE8"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NFPA 22 - </w:t>
      </w:r>
      <w:r w:rsidRPr="002E3CE8">
        <w:rPr>
          <w:rFonts w:ascii="Segoe UI" w:eastAsia="Times New Roman" w:hAnsi="Segoe UI" w:cs="Segoe UI"/>
          <w:sz w:val="21"/>
          <w:szCs w:val="21"/>
        </w:rPr>
        <w:t>Standard for Water Tanks for Private Fire Protection</w:t>
      </w:r>
    </w:p>
    <w:p w14:paraId="5AD9594B" w14:textId="77777777" w:rsidR="001D666E"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NFPA 25 – Inspection, Testing &amp; Maintenance of Water-Based Systems</w:t>
      </w:r>
      <w:r>
        <w:rPr>
          <w:rFonts w:ascii="Segoe UI" w:eastAsia="Times New Roman" w:hAnsi="Segoe UI" w:cs="Segoe UI"/>
          <w:sz w:val="21"/>
          <w:szCs w:val="21"/>
        </w:rPr>
        <w:t>.</w:t>
      </w:r>
    </w:p>
    <w:p w14:paraId="5F4382F0" w14:textId="77777777" w:rsidR="001D666E" w:rsidRPr="00961937"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NFPA 70 - </w:t>
      </w:r>
      <w:r w:rsidRPr="00A36532">
        <w:rPr>
          <w:rFonts w:ascii="Segoe UI" w:eastAsia="Times New Roman" w:hAnsi="Segoe UI" w:cs="Segoe UI"/>
          <w:sz w:val="21"/>
          <w:szCs w:val="21"/>
        </w:rPr>
        <w:t>National Electrical Code®</w:t>
      </w:r>
    </w:p>
    <w:p w14:paraId="3C031238" w14:textId="77777777" w:rsidR="001D666E" w:rsidRPr="00A36532"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t xml:space="preserve">NFPA 72 - </w:t>
      </w:r>
      <w:r w:rsidRPr="00A36532">
        <w:rPr>
          <w:rFonts w:ascii="Segoe UI" w:eastAsia="Times New Roman" w:hAnsi="Segoe UI" w:cs="Segoe UI"/>
          <w:sz w:val="21"/>
          <w:szCs w:val="21"/>
        </w:rPr>
        <w:t>National Fire Alarm and Signaling Code®</w:t>
      </w:r>
    </w:p>
    <w:p w14:paraId="5CDED0CC" w14:textId="77777777" w:rsidR="001D666E" w:rsidRPr="00A36532"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A36532">
        <w:rPr>
          <w:rFonts w:ascii="Segoe UI" w:eastAsia="Times New Roman" w:hAnsi="Segoe UI" w:cs="Segoe UI"/>
          <w:sz w:val="21"/>
          <w:szCs w:val="21"/>
        </w:rPr>
        <w:t>NFPA 80 - Standard for Fire Doors and Other Opening Protectives</w:t>
      </w:r>
    </w:p>
    <w:p w14:paraId="6AFD15DF" w14:textId="77777777" w:rsidR="001D666E" w:rsidRPr="00961937"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A36532">
        <w:rPr>
          <w:rFonts w:ascii="Segoe UI" w:eastAsia="Times New Roman" w:hAnsi="Segoe UI" w:cs="Segoe UI"/>
          <w:sz w:val="21"/>
          <w:szCs w:val="21"/>
        </w:rPr>
        <w:t>NFPA 101 - Life Safety Code®</w:t>
      </w:r>
    </w:p>
    <w:p w14:paraId="0A3CFE35" w14:textId="278EE63D" w:rsidR="001D666E"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7D121D">
        <w:rPr>
          <w:rFonts w:ascii="Segoe UI" w:eastAsia="Times New Roman" w:hAnsi="Segoe UI" w:cs="Segoe UI"/>
          <w:sz w:val="21"/>
          <w:szCs w:val="21"/>
        </w:rPr>
        <w:t>NFPA 2001 – Clean Agent Fire Suppression Systems</w:t>
      </w:r>
    </w:p>
    <w:p w14:paraId="090CDFE0" w14:textId="03B6BB4D" w:rsidR="00995A4F" w:rsidRPr="00995A4F" w:rsidRDefault="00995A4F" w:rsidP="00995A4F">
      <w:pPr>
        <w:rPr>
          <w:rFonts w:ascii="Times New Roman" w:eastAsia="Times New Roman" w:hAnsi="Times New Roman" w:cs="Times New Roman"/>
          <w:sz w:val="24"/>
          <w:szCs w:val="24"/>
        </w:rPr>
      </w:pPr>
      <w:r w:rsidRPr="00995A4F">
        <w:rPr>
          <w:rFonts w:ascii="Poppins" w:eastAsia="Times New Roman" w:hAnsi="Poppins" w:cs="Times New Roman"/>
          <w:b/>
          <w:bCs/>
          <w:noProof/>
          <w:color w:val="00263E"/>
          <w:sz w:val="26"/>
          <w:szCs w:val="26"/>
          <w:bdr w:val="none" w:sz="0" w:space="0" w:color="auto" w:frame="1"/>
          <w:shd w:val="clear" w:color="auto" w:fill="FFFFFF"/>
        </w:rPr>
        <w:lastRenderedPageBreak/>
        <w:drawing>
          <wp:inline distT="0" distB="0" distL="0" distR="0" wp14:anchorId="170A813E" wp14:editId="7DABDFC3">
            <wp:extent cx="2208362" cy="978435"/>
            <wp:effectExtent l="0" t="0" r="1905" b="0"/>
            <wp:docPr id="8" name="Picture 8" descr="IFE Homepag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n_ctl00_headerLogoImage" descr="IFE Homepage">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41868" cy="993280"/>
                    </a:xfrm>
                    <a:prstGeom prst="rect">
                      <a:avLst/>
                    </a:prstGeom>
                    <a:noFill/>
                    <a:ln>
                      <a:noFill/>
                    </a:ln>
                  </pic:spPr>
                </pic:pic>
              </a:graphicData>
            </a:graphic>
          </wp:inline>
        </w:drawing>
      </w:r>
      <w:r>
        <w:rPr>
          <w:rFonts w:ascii="Times New Roman" w:eastAsia="Times New Roman" w:hAnsi="Times New Roman" w:cs="Times New Roman"/>
          <w:sz w:val="24"/>
          <w:szCs w:val="24"/>
        </w:rPr>
        <w:br/>
      </w:r>
      <w:r>
        <w:rPr>
          <w:rFonts w:ascii="Segoe UI" w:eastAsia="Times New Roman" w:hAnsi="Segoe UI" w:cs="Segoe UI"/>
          <w:b/>
          <w:bCs/>
          <w:color w:val="FF0000"/>
          <w:sz w:val="21"/>
          <w:szCs w:val="21"/>
        </w:rPr>
        <w:t xml:space="preserve">IFE PREPRATION </w:t>
      </w:r>
      <w:r w:rsidR="00CF3FF5">
        <w:rPr>
          <w:rFonts w:ascii="Segoe UI" w:eastAsia="Times New Roman" w:hAnsi="Segoe UI" w:cs="Segoe UI"/>
          <w:b/>
          <w:bCs/>
          <w:color w:val="FF0000"/>
          <w:sz w:val="21"/>
          <w:szCs w:val="21"/>
        </w:rPr>
        <w:t>COURSES: -</w:t>
      </w:r>
    </w:p>
    <w:p w14:paraId="34F08936" w14:textId="40E72040" w:rsidR="00757E07" w:rsidRPr="00A83A6A" w:rsidRDefault="00757E07" w:rsidP="00A83A6A">
      <w:pPr>
        <w:numPr>
          <w:ilvl w:val="0"/>
          <w:numId w:val="1"/>
        </w:numPr>
        <w:spacing w:before="100" w:beforeAutospacing="1" w:after="100" w:afterAutospacing="1" w:line="300" w:lineRule="atLeast"/>
        <w:rPr>
          <w:rFonts w:ascii="Segoe UI" w:eastAsia="Times New Roman" w:hAnsi="Segoe UI" w:cs="Segoe UI"/>
          <w:sz w:val="21"/>
          <w:szCs w:val="21"/>
        </w:rPr>
      </w:pPr>
      <w:r w:rsidRPr="00A83A6A">
        <w:rPr>
          <w:rFonts w:ascii="Segoe UI" w:eastAsia="Times New Roman" w:hAnsi="Segoe UI" w:cs="Segoe UI"/>
          <w:sz w:val="21"/>
          <w:szCs w:val="21"/>
        </w:rPr>
        <w:t>Level 2 Certificate in Fire Science, Operations and Safety L2C</w:t>
      </w:r>
    </w:p>
    <w:p w14:paraId="7DCD0BB1" w14:textId="2CA2442D" w:rsidR="00757E07" w:rsidRPr="00A83A6A" w:rsidRDefault="00757E07" w:rsidP="00A83A6A">
      <w:pPr>
        <w:numPr>
          <w:ilvl w:val="0"/>
          <w:numId w:val="1"/>
        </w:numPr>
        <w:spacing w:before="100" w:beforeAutospacing="1" w:after="100" w:afterAutospacing="1" w:line="300" w:lineRule="atLeast"/>
        <w:rPr>
          <w:rFonts w:ascii="Segoe UI" w:eastAsia="Times New Roman" w:hAnsi="Segoe UI" w:cs="Segoe UI"/>
          <w:sz w:val="21"/>
          <w:szCs w:val="21"/>
        </w:rPr>
      </w:pPr>
      <w:r w:rsidRPr="00A83A6A">
        <w:rPr>
          <w:rFonts w:ascii="Segoe UI" w:eastAsia="Times New Roman" w:hAnsi="Segoe UI" w:cs="Segoe UI"/>
          <w:sz w:val="21"/>
          <w:szCs w:val="21"/>
        </w:rPr>
        <w:t>Level 2 Award in Passive Fire Protection: Walls, floors, ceilings and glazing</w:t>
      </w:r>
      <w:r w:rsidR="00A83A6A" w:rsidRPr="00A83A6A">
        <w:rPr>
          <w:rFonts w:ascii="Segoe UI" w:eastAsia="Times New Roman" w:hAnsi="Segoe UI" w:cs="Segoe UI"/>
          <w:sz w:val="21"/>
          <w:szCs w:val="21"/>
        </w:rPr>
        <w:t xml:space="preserve"> L2CP2.</w:t>
      </w:r>
    </w:p>
    <w:p w14:paraId="09F02C87" w14:textId="2DD804D3" w:rsidR="00757E07" w:rsidRPr="00A83A6A" w:rsidRDefault="00757E07" w:rsidP="00A83A6A">
      <w:pPr>
        <w:numPr>
          <w:ilvl w:val="0"/>
          <w:numId w:val="1"/>
        </w:numPr>
        <w:spacing w:before="100" w:beforeAutospacing="1" w:after="100" w:afterAutospacing="1" w:line="300" w:lineRule="atLeast"/>
        <w:rPr>
          <w:rFonts w:ascii="Segoe UI" w:eastAsia="Times New Roman" w:hAnsi="Segoe UI" w:cs="Segoe UI"/>
          <w:sz w:val="21"/>
          <w:szCs w:val="21"/>
        </w:rPr>
      </w:pPr>
      <w:r w:rsidRPr="00A83A6A">
        <w:rPr>
          <w:rFonts w:ascii="Segoe UI" w:eastAsia="Times New Roman" w:hAnsi="Segoe UI" w:cs="Segoe UI"/>
          <w:sz w:val="21"/>
          <w:szCs w:val="21"/>
        </w:rPr>
        <w:t>Level 2 Award in Passive Fire Protection: Fire stopping, barriers, ductwork and dampers</w:t>
      </w:r>
      <w:r w:rsidR="00A83A6A" w:rsidRPr="00A83A6A">
        <w:rPr>
          <w:rFonts w:ascii="Segoe UI" w:eastAsia="Times New Roman" w:hAnsi="Segoe UI" w:cs="Segoe UI"/>
          <w:sz w:val="21"/>
          <w:szCs w:val="21"/>
        </w:rPr>
        <w:t xml:space="preserve"> L2CP3.</w:t>
      </w:r>
    </w:p>
    <w:p w14:paraId="2DF66FD1" w14:textId="73B537D3" w:rsidR="00757E07" w:rsidRPr="00A83A6A" w:rsidRDefault="00757E07" w:rsidP="00A83A6A">
      <w:pPr>
        <w:numPr>
          <w:ilvl w:val="0"/>
          <w:numId w:val="1"/>
        </w:numPr>
        <w:spacing w:before="100" w:beforeAutospacing="1" w:after="100" w:afterAutospacing="1" w:line="300" w:lineRule="atLeast"/>
        <w:rPr>
          <w:rFonts w:ascii="Segoe UI" w:eastAsia="Times New Roman" w:hAnsi="Segoe UI" w:cs="Segoe UI"/>
          <w:sz w:val="21"/>
          <w:szCs w:val="21"/>
        </w:rPr>
      </w:pPr>
      <w:r w:rsidRPr="00A83A6A">
        <w:rPr>
          <w:rFonts w:ascii="Segoe UI" w:eastAsia="Times New Roman" w:hAnsi="Segoe UI" w:cs="Segoe UI"/>
          <w:sz w:val="21"/>
          <w:szCs w:val="21"/>
        </w:rPr>
        <w:t>Level 2 Award in Passive Fire Protection: Doors and shutters</w:t>
      </w:r>
      <w:r w:rsidR="00A83A6A" w:rsidRPr="00A83A6A">
        <w:rPr>
          <w:rFonts w:ascii="Segoe UI" w:eastAsia="Times New Roman" w:hAnsi="Segoe UI" w:cs="Segoe UI"/>
          <w:sz w:val="21"/>
          <w:szCs w:val="21"/>
        </w:rPr>
        <w:t xml:space="preserve"> L2CP4.</w:t>
      </w:r>
    </w:p>
    <w:p w14:paraId="52301257" w14:textId="77777777" w:rsidR="00995A4F" w:rsidRPr="00995A4F" w:rsidRDefault="00757E07" w:rsidP="00A83A6A">
      <w:pPr>
        <w:numPr>
          <w:ilvl w:val="0"/>
          <w:numId w:val="1"/>
        </w:numPr>
        <w:spacing w:before="100" w:beforeAutospacing="1" w:after="100" w:afterAutospacing="1" w:line="300" w:lineRule="atLeast"/>
        <w:rPr>
          <w:rFonts w:ascii="Segoe UI" w:eastAsia="Times New Roman" w:hAnsi="Segoe UI" w:cs="Segoe UI"/>
          <w:sz w:val="21"/>
          <w:szCs w:val="21"/>
        </w:rPr>
      </w:pPr>
      <w:r w:rsidRPr="00A83A6A">
        <w:rPr>
          <w:rFonts w:ascii="Segoe UI" w:eastAsia="Times New Roman" w:hAnsi="Segoe UI" w:cs="Segoe UI"/>
          <w:sz w:val="21"/>
          <w:szCs w:val="21"/>
        </w:rPr>
        <w:t>Level 3 Certificate in Passive</w:t>
      </w:r>
      <w:r>
        <w:t xml:space="preserve"> Fire Protection L3CP</w:t>
      </w:r>
      <w:r w:rsidR="00A83A6A">
        <w:t>.</w:t>
      </w:r>
    </w:p>
    <w:p w14:paraId="1DF0902B" w14:textId="3D428B78" w:rsidR="00757E07" w:rsidRPr="00995A4F" w:rsidRDefault="00995A4F" w:rsidP="00A83A6A">
      <w:pPr>
        <w:numPr>
          <w:ilvl w:val="0"/>
          <w:numId w:val="1"/>
        </w:numPr>
        <w:spacing w:before="100" w:beforeAutospacing="1" w:after="100" w:afterAutospacing="1" w:line="300" w:lineRule="atLeast"/>
        <w:rPr>
          <w:rFonts w:ascii="Segoe UI" w:eastAsia="Times New Roman" w:hAnsi="Segoe UI" w:cs="Segoe UI"/>
          <w:sz w:val="21"/>
          <w:szCs w:val="21"/>
        </w:rPr>
      </w:pPr>
      <w:r>
        <w:t>Level 3 Award in Fire Engineering Science L3C1.</w:t>
      </w:r>
    </w:p>
    <w:p w14:paraId="3CED3F01" w14:textId="6EADC70F" w:rsidR="00995A4F" w:rsidRPr="00995A4F" w:rsidRDefault="00995A4F" w:rsidP="00A83A6A">
      <w:pPr>
        <w:numPr>
          <w:ilvl w:val="0"/>
          <w:numId w:val="1"/>
        </w:numPr>
        <w:spacing w:before="100" w:beforeAutospacing="1" w:after="100" w:afterAutospacing="1" w:line="300" w:lineRule="atLeast"/>
        <w:rPr>
          <w:rFonts w:ascii="Segoe UI" w:eastAsia="Times New Roman" w:hAnsi="Segoe UI" w:cs="Segoe UI"/>
          <w:sz w:val="21"/>
          <w:szCs w:val="21"/>
        </w:rPr>
      </w:pPr>
      <w:r>
        <w:t>Level 3 Award in Fire Operations L3C2.</w:t>
      </w:r>
    </w:p>
    <w:p w14:paraId="1BBA8688" w14:textId="67BB4212" w:rsidR="00995A4F" w:rsidRPr="00995A4F" w:rsidRDefault="00995A4F" w:rsidP="00A83A6A">
      <w:pPr>
        <w:numPr>
          <w:ilvl w:val="0"/>
          <w:numId w:val="1"/>
        </w:numPr>
        <w:spacing w:before="100" w:beforeAutospacing="1" w:after="100" w:afterAutospacing="1" w:line="300" w:lineRule="atLeast"/>
        <w:rPr>
          <w:rFonts w:ascii="Segoe UI" w:eastAsia="Times New Roman" w:hAnsi="Segoe UI" w:cs="Segoe UI"/>
          <w:sz w:val="21"/>
          <w:szCs w:val="21"/>
        </w:rPr>
      </w:pPr>
      <w:r>
        <w:t>Level 3 Certificate in Fire Safety L3D2.</w:t>
      </w:r>
    </w:p>
    <w:p w14:paraId="15E28F13" w14:textId="45073130" w:rsidR="00995A4F" w:rsidRPr="00995A4F" w:rsidRDefault="00995A4F" w:rsidP="00A83A6A">
      <w:pPr>
        <w:numPr>
          <w:ilvl w:val="0"/>
          <w:numId w:val="1"/>
        </w:numPr>
        <w:spacing w:before="100" w:beforeAutospacing="1" w:after="100" w:afterAutospacing="1" w:line="300" w:lineRule="atLeast"/>
        <w:rPr>
          <w:rFonts w:ascii="Segoe UI" w:eastAsia="Times New Roman" w:hAnsi="Segoe UI" w:cs="Segoe UI"/>
          <w:sz w:val="21"/>
          <w:szCs w:val="21"/>
        </w:rPr>
      </w:pPr>
      <w:r>
        <w:t>Level 4 Certificate in Fire Engineering Science L4C1.</w:t>
      </w:r>
    </w:p>
    <w:p w14:paraId="58C3AA87" w14:textId="73AF96FA" w:rsidR="00FD20D7" w:rsidRDefault="008A354A" w:rsidP="00FD20D7">
      <w:pPr>
        <w:spacing w:before="100" w:beforeAutospacing="1" w:after="100" w:afterAutospacing="1" w:line="300" w:lineRule="atLeast"/>
        <w:rPr>
          <w:rFonts w:ascii="Segoe UI" w:eastAsia="Times New Roman" w:hAnsi="Segoe UI" w:cs="Segoe UI"/>
          <w:b/>
          <w:bCs/>
          <w:color w:val="FF0000"/>
          <w:sz w:val="21"/>
          <w:szCs w:val="21"/>
        </w:rPr>
      </w:pPr>
      <w:r w:rsidRPr="008A354A">
        <w:rPr>
          <w:rFonts w:ascii="Segoe UI" w:eastAsia="Times New Roman" w:hAnsi="Segoe UI" w:cs="Segoe UI"/>
          <w:b/>
          <w:bCs/>
          <w:noProof/>
          <w:color w:val="FF0000"/>
          <w:sz w:val="21"/>
          <w:szCs w:val="21"/>
        </w:rPr>
        <w:drawing>
          <wp:inline distT="0" distB="0" distL="0" distR="0" wp14:anchorId="6C16C4D1" wp14:editId="37C87E5F">
            <wp:extent cx="960438" cy="76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68421" cy="774736"/>
                    </a:xfrm>
                    <a:prstGeom prst="rect">
                      <a:avLst/>
                    </a:prstGeom>
                  </pic:spPr>
                </pic:pic>
              </a:graphicData>
            </a:graphic>
          </wp:inline>
        </w:drawing>
      </w:r>
      <w:r>
        <w:rPr>
          <w:rFonts w:ascii="Segoe UI" w:eastAsia="Times New Roman" w:hAnsi="Segoe UI" w:cs="Segoe UI"/>
          <w:b/>
          <w:bCs/>
          <w:color w:val="FF0000"/>
          <w:sz w:val="21"/>
          <w:szCs w:val="21"/>
        </w:rPr>
        <w:br/>
      </w:r>
      <w:r w:rsidR="00363ED8">
        <w:rPr>
          <w:rFonts w:ascii="Segoe UI" w:eastAsia="Times New Roman" w:hAnsi="Segoe UI" w:cs="Segoe UI"/>
          <w:b/>
          <w:bCs/>
          <w:color w:val="FF0000"/>
          <w:sz w:val="21"/>
          <w:szCs w:val="21"/>
        </w:rPr>
        <w:t>NICET</w:t>
      </w:r>
      <w:r w:rsidR="00FD20D7">
        <w:rPr>
          <w:rFonts w:ascii="Segoe UI" w:eastAsia="Times New Roman" w:hAnsi="Segoe UI" w:cs="Segoe UI"/>
          <w:b/>
          <w:bCs/>
          <w:color w:val="FF0000"/>
          <w:sz w:val="21"/>
          <w:szCs w:val="21"/>
        </w:rPr>
        <w:t xml:space="preserve"> </w:t>
      </w:r>
      <w:r w:rsidR="00605485">
        <w:rPr>
          <w:rFonts w:ascii="Segoe UI" w:eastAsia="Times New Roman" w:hAnsi="Segoe UI" w:cs="Segoe UI"/>
          <w:b/>
          <w:bCs/>
          <w:color w:val="FF0000"/>
          <w:sz w:val="21"/>
          <w:szCs w:val="21"/>
        </w:rPr>
        <w:t>PREPRATION COURSES: -</w:t>
      </w:r>
    </w:p>
    <w:p w14:paraId="3D0334D9" w14:textId="77777777" w:rsidR="00CF3F8E" w:rsidRDefault="0090289F" w:rsidP="00CF3F8E">
      <w:pPr>
        <w:numPr>
          <w:ilvl w:val="0"/>
          <w:numId w:val="1"/>
        </w:numPr>
        <w:spacing w:before="100" w:beforeAutospacing="1" w:after="100" w:afterAutospacing="1" w:line="300" w:lineRule="atLeast"/>
        <w:rPr>
          <w:rFonts w:ascii="Segoe UI" w:eastAsia="Times New Roman" w:hAnsi="Segoe UI" w:cs="Segoe UI"/>
          <w:sz w:val="21"/>
          <w:szCs w:val="21"/>
        </w:rPr>
      </w:pPr>
      <w:r w:rsidRPr="00CF3F8E">
        <w:rPr>
          <w:rFonts w:ascii="Segoe UI" w:eastAsia="Times New Roman" w:hAnsi="Segoe UI" w:cs="Segoe UI"/>
          <w:sz w:val="21"/>
          <w:szCs w:val="21"/>
        </w:rPr>
        <w:t>Fire Alarm Systems certificatio</w:t>
      </w:r>
      <w:r w:rsidR="009E6781" w:rsidRPr="00CF3F8E">
        <w:rPr>
          <w:rFonts w:ascii="Segoe UI" w:eastAsia="Times New Roman" w:hAnsi="Segoe UI" w:cs="Segoe UI"/>
          <w:sz w:val="21"/>
          <w:szCs w:val="21"/>
        </w:rPr>
        <w:t xml:space="preserve">n </w:t>
      </w:r>
      <w:r w:rsidRPr="00CF3F8E">
        <w:rPr>
          <w:rFonts w:ascii="Segoe UI" w:eastAsia="Times New Roman" w:hAnsi="Segoe UI" w:cs="Segoe UI"/>
          <w:sz w:val="21"/>
          <w:szCs w:val="21"/>
        </w:rPr>
        <w:t>Levels I – IV</w:t>
      </w:r>
    </w:p>
    <w:p w14:paraId="6E8D8A8D" w14:textId="215CA328" w:rsidR="00CF3F8E" w:rsidRDefault="00CF3F8E" w:rsidP="00CF3F8E">
      <w:pPr>
        <w:numPr>
          <w:ilvl w:val="0"/>
          <w:numId w:val="1"/>
        </w:numPr>
        <w:spacing w:before="100" w:beforeAutospacing="1" w:after="100" w:afterAutospacing="1" w:line="300" w:lineRule="atLeast"/>
        <w:rPr>
          <w:rFonts w:ascii="Segoe UI" w:eastAsia="Times New Roman" w:hAnsi="Segoe UI" w:cs="Segoe UI"/>
          <w:sz w:val="21"/>
          <w:szCs w:val="21"/>
        </w:rPr>
      </w:pPr>
      <w:r w:rsidRPr="00CF3F8E">
        <w:rPr>
          <w:rFonts w:ascii="Segoe UI" w:eastAsia="Times New Roman" w:hAnsi="Segoe UI" w:cs="Segoe UI"/>
          <w:sz w:val="21"/>
          <w:szCs w:val="21"/>
        </w:rPr>
        <w:t>Inspection and Testing of Fire Alarm Systems</w:t>
      </w:r>
      <w:r w:rsidR="00027BBA">
        <w:rPr>
          <w:rFonts w:ascii="Segoe UI" w:eastAsia="Times New Roman" w:hAnsi="Segoe UI" w:cs="Segoe UI"/>
          <w:sz w:val="21"/>
          <w:szCs w:val="21"/>
        </w:rPr>
        <w:t xml:space="preserve">, </w:t>
      </w:r>
      <w:hyperlink r:id="rId21" w:tgtFrame="_blank" w:history="1">
        <w:r w:rsidR="00027BBA" w:rsidRPr="00027BBA">
          <w:rPr>
            <w:rFonts w:ascii="Segoe UI" w:eastAsia="Times New Roman" w:hAnsi="Segoe UI" w:cs="Segoe UI"/>
          </w:rPr>
          <w:t>ITFAS exams</w:t>
        </w:r>
      </w:hyperlink>
      <w:r w:rsidR="00027BBA" w:rsidRPr="00027BBA">
        <w:rPr>
          <w:rFonts w:ascii="Segoe UI" w:eastAsia="Times New Roman" w:hAnsi="Segoe UI" w:cs="Segoe UI"/>
          <w:sz w:val="21"/>
          <w:szCs w:val="21"/>
        </w:rPr>
        <w:t>.</w:t>
      </w:r>
    </w:p>
    <w:p w14:paraId="79EC01BB" w14:textId="2AA78F08" w:rsidR="00487437" w:rsidRDefault="005262D6" w:rsidP="00CF3F8E">
      <w:pPr>
        <w:numPr>
          <w:ilvl w:val="0"/>
          <w:numId w:val="1"/>
        </w:numPr>
        <w:spacing w:before="100" w:beforeAutospacing="1" w:after="100" w:afterAutospacing="1" w:line="300" w:lineRule="atLeast"/>
        <w:rPr>
          <w:rFonts w:ascii="Segoe UI" w:eastAsia="Times New Roman" w:hAnsi="Segoe UI" w:cs="Segoe UI"/>
          <w:sz w:val="21"/>
          <w:szCs w:val="21"/>
        </w:rPr>
      </w:pPr>
      <w:r>
        <w:rPr>
          <w:rFonts w:ascii="Helvetica" w:hAnsi="Helvetica"/>
          <w:color w:val="333333"/>
          <w:sz w:val="21"/>
          <w:szCs w:val="21"/>
          <w:shd w:val="clear" w:color="auto" w:fill="FFFFFF"/>
        </w:rPr>
        <w:t xml:space="preserve">Inspection and Testing of Water-Based Systems </w:t>
      </w:r>
      <w:r w:rsidRPr="00CF3F8E">
        <w:rPr>
          <w:rFonts w:ascii="Segoe UI" w:eastAsia="Times New Roman" w:hAnsi="Segoe UI" w:cs="Segoe UI"/>
          <w:sz w:val="21"/>
          <w:szCs w:val="21"/>
        </w:rPr>
        <w:t>Levels I – I</w:t>
      </w:r>
      <w:r>
        <w:rPr>
          <w:rFonts w:ascii="Segoe UI" w:eastAsia="Times New Roman" w:hAnsi="Segoe UI" w:cs="Segoe UI"/>
          <w:sz w:val="21"/>
          <w:szCs w:val="21"/>
        </w:rPr>
        <w:t>II.</w:t>
      </w:r>
    </w:p>
    <w:p w14:paraId="4C44E7DC" w14:textId="382F56B4" w:rsidR="0039303D" w:rsidRDefault="00CA4F65" w:rsidP="00C73E32">
      <w:pPr>
        <w:numPr>
          <w:ilvl w:val="0"/>
          <w:numId w:val="1"/>
        </w:numPr>
        <w:spacing w:before="100" w:beforeAutospacing="1" w:after="100" w:afterAutospacing="1" w:line="300" w:lineRule="atLeast"/>
        <w:rPr>
          <w:rFonts w:ascii="Segoe UI" w:eastAsia="Times New Roman" w:hAnsi="Segoe UI" w:cs="Segoe UI"/>
          <w:sz w:val="21"/>
          <w:szCs w:val="21"/>
        </w:rPr>
      </w:pPr>
      <w:r>
        <w:rPr>
          <w:rFonts w:ascii="Helvetica" w:hAnsi="Helvetica"/>
          <w:color w:val="333333"/>
          <w:sz w:val="21"/>
          <w:szCs w:val="21"/>
          <w:shd w:val="clear" w:color="auto" w:fill="FFFFFF"/>
        </w:rPr>
        <w:t xml:space="preserve">Special Hazards Systems </w:t>
      </w:r>
      <w:r w:rsidRPr="00CF3F8E">
        <w:rPr>
          <w:rFonts w:ascii="Segoe UI" w:eastAsia="Times New Roman" w:hAnsi="Segoe UI" w:cs="Segoe UI"/>
          <w:sz w:val="21"/>
          <w:szCs w:val="21"/>
        </w:rPr>
        <w:t>Levels I – IV</w:t>
      </w:r>
      <w:r>
        <w:rPr>
          <w:rFonts w:ascii="Segoe UI" w:eastAsia="Times New Roman" w:hAnsi="Segoe UI" w:cs="Segoe UI"/>
          <w:sz w:val="21"/>
          <w:szCs w:val="21"/>
        </w:rPr>
        <w:t>.</w:t>
      </w:r>
    </w:p>
    <w:p w14:paraId="31A35112" w14:textId="010AF87E" w:rsidR="00766DD4" w:rsidRDefault="00766DD4" w:rsidP="00766DD4">
      <w:pPr>
        <w:spacing w:before="100" w:beforeAutospacing="1" w:after="100" w:afterAutospacing="1" w:line="300" w:lineRule="atLeast"/>
        <w:rPr>
          <w:rFonts w:ascii="Segoe UI" w:eastAsia="Times New Roman" w:hAnsi="Segoe UI" w:cs="Segoe UI"/>
          <w:b/>
          <w:bCs/>
          <w:color w:val="FF0000"/>
          <w:sz w:val="21"/>
          <w:szCs w:val="21"/>
        </w:rPr>
      </w:pPr>
      <w:r w:rsidRPr="00766DD4">
        <w:rPr>
          <w:rFonts w:ascii="Segoe UI" w:eastAsia="Times New Roman" w:hAnsi="Segoe UI" w:cs="Segoe UI"/>
          <w:noProof/>
          <w:sz w:val="21"/>
          <w:szCs w:val="21"/>
        </w:rPr>
        <w:drawing>
          <wp:inline distT="0" distB="0" distL="0" distR="0" wp14:anchorId="5E5AF37F" wp14:editId="623C308B">
            <wp:extent cx="1371670" cy="501676"/>
            <wp:effectExtent l="0" t="0" r="0" b="0"/>
            <wp:docPr id="120574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40739" name=""/>
                    <pic:cNvPicPr/>
                  </pic:nvPicPr>
                  <pic:blipFill>
                    <a:blip r:embed="rId22"/>
                    <a:stretch>
                      <a:fillRect/>
                    </a:stretch>
                  </pic:blipFill>
                  <pic:spPr>
                    <a:xfrm>
                      <a:off x="0" y="0"/>
                      <a:ext cx="1371670" cy="501676"/>
                    </a:xfrm>
                    <a:prstGeom prst="rect">
                      <a:avLst/>
                    </a:prstGeom>
                  </pic:spPr>
                </pic:pic>
              </a:graphicData>
            </a:graphic>
          </wp:inline>
        </w:drawing>
      </w:r>
      <w:r>
        <w:rPr>
          <w:rFonts w:ascii="Segoe UI" w:eastAsia="Times New Roman" w:hAnsi="Segoe UI" w:cs="Segoe UI"/>
          <w:sz w:val="21"/>
          <w:szCs w:val="21"/>
        </w:rPr>
        <w:br/>
      </w:r>
      <w:r>
        <w:rPr>
          <w:rFonts w:ascii="Segoe UI" w:eastAsia="Times New Roman" w:hAnsi="Segoe UI" w:cs="Segoe UI"/>
          <w:b/>
          <w:bCs/>
          <w:color w:val="FF0000"/>
          <w:sz w:val="21"/>
          <w:szCs w:val="21"/>
        </w:rPr>
        <w:t>ICC INTERNATIONAL CODE COUNSIL PREPRATION COURSES: -</w:t>
      </w:r>
    </w:p>
    <w:p w14:paraId="168615B2" w14:textId="77777777" w:rsidR="000C753A" w:rsidRPr="000C753A" w:rsidRDefault="000C753A" w:rsidP="000C753A">
      <w:pPr>
        <w:pStyle w:val="ListParagraph"/>
        <w:numPr>
          <w:ilvl w:val="0"/>
          <w:numId w:val="1"/>
        </w:numPr>
        <w:spacing w:after="0" w:line="300" w:lineRule="atLeast"/>
        <w:rPr>
          <w:rFonts w:ascii="Segoe UI" w:eastAsia="Times New Roman" w:hAnsi="Segoe UI" w:cs="Segoe UI"/>
          <w:sz w:val="21"/>
          <w:szCs w:val="21"/>
        </w:rPr>
      </w:pPr>
      <w:r w:rsidRPr="000C753A">
        <w:rPr>
          <w:rFonts w:ascii="Segoe UI" w:eastAsia="Times New Roman" w:hAnsi="Segoe UI" w:cs="Segoe UI"/>
          <w:sz w:val="21"/>
          <w:szCs w:val="21"/>
        </w:rPr>
        <w:t xml:space="preserve">ICC Fire Inspector I </w:t>
      </w:r>
    </w:p>
    <w:p w14:paraId="1A422F7D" w14:textId="5D8CC805" w:rsidR="000C753A" w:rsidRDefault="000C753A" w:rsidP="000C753A">
      <w:pPr>
        <w:pStyle w:val="ListParagraph"/>
        <w:numPr>
          <w:ilvl w:val="0"/>
          <w:numId w:val="1"/>
        </w:numPr>
        <w:spacing w:after="0" w:line="300" w:lineRule="atLeast"/>
        <w:rPr>
          <w:rFonts w:ascii="Segoe UI" w:eastAsia="Times New Roman" w:hAnsi="Segoe UI" w:cs="Segoe UI"/>
          <w:sz w:val="21"/>
          <w:szCs w:val="21"/>
        </w:rPr>
      </w:pPr>
      <w:r w:rsidRPr="000C753A">
        <w:rPr>
          <w:rFonts w:ascii="Segoe UI" w:eastAsia="Times New Roman" w:hAnsi="Segoe UI" w:cs="Segoe UI"/>
          <w:sz w:val="21"/>
          <w:szCs w:val="21"/>
        </w:rPr>
        <w:t>ICC Fire Inspector I</w:t>
      </w:r>
      <w:r>
        <w:rPr>
          <w:rFonts w:ascii="Segoe UI" w:eastAsia="Times New Roman" w:hAnsi="Segoe UI" w:cs="Segoe UI"/>
          <w:sz w:val="21"/>
          <w:szCs w:val="21"/>
        </w:rPr>
        <w:t>I</w:t>
      </w:r>
    </w:p>
    <w:p w14:paraId="54A22EDB" w14:textId="5F9C2B04" w:rsidR="000C753A" w:rsidRDefault="000C753A" w:rsidP="000C753A">
      <w:pPr>
        <w:pStyle w:val="ListParagraph"/>
        <w:numPr>
          <w:ilvl w:val="0"/>
          <w:numId w:val="1"/>
        </w:numPr>
        <w:spacing w:after="0" w:line="300" w:lineRule="atLeast"/>
        <w:rPr>
          <w:rFonts w:ascii="Segoe UI" w:eastAsia="Times New Roman" w:hAnsi="Segoe UI" w:cs="Segoe UI"/>
          <w:sz w:val="21"/>
          <w:szCs w:val="21"/>
        </w:rPr>
      </w:pPr>
      <w:r w:rsidRPr="000C753A">
        <w:rPr>
          <w:rFonts w:ascii="Segoe UI" w:eastAsia="Times New Roman" w:hAnsi="Segoe UI" w:cs="Segoe UI"/>
          <w:sz w:val="21"/>
          <w:szCs w:val="21"/>
        </w:rPr>
        <w:t>ICC Fire Plans Examiner (F3)</w:t>
      </w:r>
    </w:p>
    <w:p w14:paraId="052B2242" w14:textId="3D0F8AE3" w:rsidR="00B05880" w:rsidRPr="00B05880" w:rsidRDefault="006F0EE5" w:rsidP="00B05880">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1E3D9F28">
          <v:rect id="_x0000_i1042" style="width:0;height:1.5pt" o:hralign="center" o:hrstd="t" o:hr="t" fillcolor="#a0a0a0" stroked="f"/>
        </w:pict>
      </w:r>
    </w:p>
    <w:p w14:paraId="0E87C86C" w14:textId="64881DB4" w:rsidR="001D666E" w:rsidRPr="00416BD8" w:rsidRDefault="001D666E" w:rsidP="001D666E">
      <w:pPr>
        <w:spacing w:before="100" w:beforeAutospacing="1" w:after="100" w:afterAutospacing="1" w:line="300" w:lineRule="atLeast"/>
        <w:outlineLvl w:val="2"/>
        <w:rPr>
          <w:rFonts w:ascii="Segoe UI" w:eastAsia="Times New Roman" w:hAnsi="Segoe UI" w:cs="Segoe UI"/>
          <w:b/>
          <w:bCs/>
          <w:sz w:val="36"/>
          <w:szCs w:val="36"/>
          <w:u w:val="single"/>
        </w:rPr>
      </w:pPr>
      <w:r w:rsidRPr="008902BA">
        <w:rPr>
          <w:rFonts w:ascii="Segoe UI Emoji" w:eastAsia="Times New Roman" w:hAnsi="Segoe UI Emoji" w:cs="Segoe UI Emoji"/>
          <w:b/>
          <w:bCs/>
          <w:sz w:val="36"/>
          <w:szCs w:val="36"/>
        </w:rPr>
        <w:t>🛡</w:t>
      </w:r>
      <w:r w:rsidRPr="008902BA">
        <w:rPr>
          <w:rFonts w:ascii="Segoe UI" w:eastAsia="Times New Roman" w:hAnsi="Segoe UI" w:cs="Segoe UI"/>
          <w:b/>
          <w:bCs/>
          <w:sz w:val="36"/>
          <w:szCs w:val="36"/>
        </w:rPr>
        <w:t xml:space="preserve"> </w:t>
      </w:r>
      <w:r w:rsidRPr="00416BD8">
        <w:rPr>
          <w:rFonts w:ascii="Segoe UI" w:eastAsia="Times New Roman" w:hAnsi="Segoe UI" w:cs="Segoe UI"/>
          <w:b/>
          <w:bCs/>
          <w:sz w:val="36"/>
          <w:szCs w:val="36"/>
          <w:u w:val="single"/>
        </w:rPr>
        <w:t>International Safety Certifications Preparation</w:t>
      </w:r>
    </w:p>
    <w:p w14:paraId="512C8B58" w14:textId="0ADC3025" w:rsidR="008902BA" w:rsidRDefault="008902BA" w:rsidP="008902BA">
      <w:pPr>
        <w:pStyle w:val="Heading3"/>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r>
        <w:rPr>
          <w:rStyle w:val="Strong"/>
          <w:rFonts w:ascii="Segoe UI" w:hAnsi="Segoe UI" w:cs="Segoe UI"/>
          <w:b/>
          <w:bCs/>
        </w:rPr>
        <w:t>Professional Safety Certification Programs</w:t>
      </w:r>
    </w:p>
    <w:p w14:paraId="34EA92D9" w14:textId="77777777" w:rsidR="008902BA" w:rsidRDefault="008902BA" w:rsidP="008902BA">
      <w:pPr>
        <w:pStyle w:val="NormalWeb"/>
        <w:numPr>
          <w:ilvl w:val="0"/>
          <w:numId w:val="76"/>
        </w:numPr>
        <w:spacing w:line="300" w:lineRule="atLeast"/>
        <w:rPr>
          <w:rFonts w:ascii="Segoe UI" w:hAnsi="Segoe UI" w:cs="Segoe UI"/>
          <w:sz w:val="21"/>
          <w:szCs w:val="21"/>
        </w:rPr>
      </w:pPr>
      <w:r>
        <w:rPr>
          <w:rStyle w:val="Strong"/>
          <w:rFonts w:ascii="Segoe UI" w:hAnsi="Segoe UI" w:cs="Segoe UI"/>
          <w:sz w:val="21"/>
          <w:szCs w:val="21"/>
        </w:rPr>
        <w:lastRenderedPageBreak/>
        <w:t>ASP® – Associate Safety Professional</w:t>
      </w:r>
      <w:r>
        <w:rPr>
          <w:rFonts w:ascii="Segoe UI" w:hAnsi="Segoe UI" w:cs="Segoe UI"/>
          <w:sz w:val="21"/>
          <w:szCs w:val="21"/>
        </w:rPr>
        <w:br/>
      </w:r>
      <w:r>
        <w:rPr>
          <w:rStyle w:val="Emphasis"/>
          <w:rFonts w:ascii="Segoe UI" w:hAnsi="Segoe UI" w:cs="Segoe UI"/>
          <w:sz w:val="21"/>
          <w:szCs w:val="21"/>
        </w:rPr>
        <w:t>(Board of Certified Safety Professionals – BCSP)</w:t>
      </w:r>
      <w:r>
        <w:rPr>
          <w:rFonts w:ascii="Segoe UI" w:hAnsi="Segoe UI" w:cs="Segoe UI"/>
          <w:sz w:val="21"/>
          <w:szCs w:val="21"/>
        </w:rPr>
        <w:br/>
        <w:t>Preparatory training covering fundamental safety principles, hazard identification, risk control, and occupational safety management.</w:t>
      </w:r>
    </w:p>
    <w:p w14:paraId="26106D8B" w14:textId="77777777" w:rsidR="008902BA" w:rsidRDefault="008902BA" w:rsidP="008902BA">
      <w:pPr>
        <w:pStyle w:val="NormalWeb"/>
        <w:numPr>
          <w:ilvl w:val="0"/>
          <w:numId w:val="76"/>
        </w:numPr>
        <w:spacing w:line="300" w:lineRule="atLeast"/>
        <w:rPr>
          <w:rFonts w:ascii="Segoe UI" w:hAnsi="Segoe UI" w:cs="Segoe UI"/>
          <w:sz w:val="21"/>
          <w:szCs w:val="21"/>
        </w:rPr>
      </w:pPr>
      <w:r>
        <w:rPr>
          <w:rStyle w:val="Strong"/>
          <w:rFonts w:ascii="Segoe UI" w:hAnsi="Segoe UI" w:cs="Segoe UI"/>
          <w:sz w:val="21"/>
          <w:szCs w:val="21"/>
        </w:rPr>
        <w:t>CSP® – Certified Safety Professional</w:t>
      </w:r>
      <w:r>
        <w:rPr>
          <w:rFonts w:ascii="Segoe UI" w:hAnsi="Segoe UI" w:cs="Segoe UI"/>
          <w:sz w:val="21"/>
          <w:szCs w:val="21"/>
        </w:rPr>
        <w:br/>
      </w:r>
      <w:r>
        <w:rPr>
          <w:rStyle w:val="Emphasis"/>
          <w:rFonts w:ascii="Segoe UI" w:hAnsi="Segoe UI" w:cs="Segoe UI"/>
          <w:sz w:val="21"/>
          <w:szCs w:val="21"/>
        </w:rPr>
        <w:t>(Board of Certified Safety Professionals – BCSP)</w:t>
      </w:r>
      <w:r>
        <w:rPr>
          <w:rFonts w:ascii="Segoe UI" w:hAnsi="Segoe UI" w:cs="Segoe UI"/>
          <w:sz w:val="21"/>
          <w:szCs w:val="21"/>
        </w:rPr>
        <w:br/>
        <w:t>Advanced certification preparation focusing on safety leadership, risk analysis, occupational health, and environmental safety management.</w:t>
      </w:r>
    </w:p>
    <w:p w14:paraId="5F4737C0" w14:textId="77777777" w:rsidR="008902BA" w:rsidRDefault="008902BA" w:rsidP="008902BA">
      <w:pPr>
        <w:pStyle w:val="NormalWeb"/>
        <w:numPr>
          <w:ilvl w:val="0"/>
          <w:numId w:val="76"/>
        </w:numPr>
        <w:spacing w:line="300" w:lineRule="atLeast"/>
        <w:rPr>
          <w:rFonts w:ascii="Segoe UI" w:hAnsi="Segoe UI" w:cs="Segoe UI"/>
          <w:sz w:val="21"/>
          <w:szCs w:val="21"/>
        </w:rPr>
      </w:pPr>
      <w:r>
        <w:rPr>
          <w:rStyle w:val="Strong"/>
          <w:rFonts w:ascii="Segoe UI" w:hAnsi="Segoe UI" w:cs="Segoe UI"/>
          <w:sz w:val="21"/>
          <w:szCs w:val="21"/>
        </w:rPr>
        <w:t>NEBOSH International General Certificate (IGC)</w:t>
      </w:r>
      <w:r>
        <w:rPr>
          <w:rFonts w:ascii="Segoe UI" w:hAnsi="Segoe UI" w:cs="Segoe UI"/>
          <w:sz w:val="21"/>
          <w:szCs w:val="21"/>
        </w:rPr>
        <w:br/>
        <w:t xml:space="preserve">Comprehensive preparation for managing </w:t>
      </w:r>
      <w:r>
        <w:rPr>
          <w:rStyle w:val="Strong"/>
          <w:rFonts w:ascii="Segoe UI" w:hAnsi="Segoe UI" w:cs="Segoe UI"/>
          <w:sz w:val="21"/>
          <w:szCs w:val="21"/>
        </w:rPr>
        <w:t>international occupational health and safety risks</w:t>
      </w:r>
      <w:r>
        <w:rPr>
          <w:rFonts w:ascii="Segoe UI" w:hAnsi="Segoe UI" w:cs="Segoe UI"/>
          <w:sz w:val="21"/>
          <w:szCs w:val="21"/>
        </w:rPr>
        <w:t>, aligned with global industry practices.</w:t>
      </w:r>
    </w:p>
    <w:p w14:paraId="4A329AD0" w14:textId="77777777" w:rsidR="008902BA" w:rsidRDefault="008902BA" w:rsidP="008902BA">
      <w:pPr>
        <w:pStyle w:val="NormalWeb"/>
        <w:numPr>
          <w:ilvl w:val="0"/>
          <w:numId w:val="76"/>
        </w:numPr>
        <w:spacing w:line="300" w:lineRule="atLeast"/>
        <w:rPr>
          <w:rFonts w:ascii="Segoe UI" w:hAnsi="Segoe UI" w:cs="Segoe UI"/>
          <w:sz w:val="21"/>
          <w:szCs w:val="21"/>
        </w:rPr>
      </w:pPr>
      <w:r>
        <w:rPr>
          <w:rStyle w:val="Strong"/>
          <w:rFonts w:ascii="Segoe UI" w:hAnsi="Segoe UI" w:cs="Segoe UI"/>
          <w:sz w:val="21"/>
          <w:szCs w:val="21"/>
        </w:rPr>
        <w:t>NEBOSH Safety Certificate Programs</w:t>
      </w:r>
      <w:r>
        <w:rPr>
          <w:rFonts w:ascii="Segoe UI" w:hAnsi="Segoe UI" w:cs="Segoe UI"/>
          <w:sz w:val="21"/>
          <w:szCs w:val="21"/>
        </w:rPr>
        <w:br/>
        <w:t>Training support for various NEBOSH qualifications, focused on workplace hazard control, safety management systems, and regulatory compliance.</w:t>
      </w:r>
    </w:p>
    <w:p w14:paraId="126A0424" w14:textId="77777777" w:rsidR="008902BA" w:rsidRDefault="008902BA" w:rsidP="008902BA">
      <w:pPr>
        <w:pStyle w:val="NormalWeb"/>
        <w:numPr>
          <w:ilvl w:val="0"/>
          <w:numId w:val="76"/>
        </w:numPr>
        <w:spacing w:line="300" w:lineRule="atLeast"/>
        <w:rPr>
          <w:rFonts w:ascii="Segoe UI" w:hAnsi="Segoe UI" w:cs="Segoe UI"/>
          <w:sz w:val="21"/>
          <w:szCs w:val="21"/>
        </w:rPr>
      </w:pPr>
      <w:r>
        <w:rPr>
          <w:rStyle w:val="Strong"/>
          <w:rFonts w:ascii="Segoe UI" w:hAnsi="Segoe UI" w:cs="Segoe UI"/>
          <w:sz w:val="21"/>
          <w:szCs w:val="21"/>
        </w:rPr>
        <w:t>OSHA – Occupational Safety and Health Administration</w:t>
      </w:r>
      <w:r>
        <w:rPr>
          <w:rFonts w:ascii="Segoe UI" w:hAnsi="Segoe UI" w:cs="Segoe UI"/>
          <w:sz w:val="21"/>
          <w:szCs w:val="21"/>
        </w:rPr>
        <w:br/>
        <w:t>Training programs covering OSHA standards, workplace safety compliance, hazard prevention, and emergency preparedness.</w:t>
      </w:r>
    </w:p>
    <w:p w14:paraId="082DA61C" w14:textId="184FF9A3" w:rsidR="008902BA" w:rsidRDefault="008902BA" w:rsidP="008902BA">
      <w:pPr>
        <w:pStyle w:val="NormalWeb"/>
        <w:numPr>
          <w:ilvl w:val="0"/>
          <w:numId w:val="76"/>
        </w:numPr>
        <w:spacing w:line="300" w:lineRule="atLeast"/>
        <w:rPr>
          <w:rFonts w:ascii="Segoe UI" w:hAnsi="Segoe UI" w:cs="Segoe UI"/>
          <w:sz w:val="21"/>
          <w:szCs w:val="21"/>
        </w:rPr>
      </w:pPr>
      <w:r>
        <w:rPr>
          <w:rStyle w:val="Strong"/>
          <w:rFonts w:ascii="Segoe UI" w:hAnsi="Segoe UI" w:cs="Segoe UI"/>
          <w:sz w:val="21"/>
          <w:szCs w:val="21"/>
        </w:rPr>
        <w:t>IOSH – Institution of Occupational Safety and Health</w:t>
      </w:r>
      <w:r>
        <w:rPr>
          <w:rFonts w:ascii="Segoe UI" w:hAnsi="Segoe UI" w:cs="Segoe UI"/>
          <w:sz w:val="21"/>
          <w:szCs w:val="21"/>
        </w:rPr>
        <w:br/>
        <w:t>Preparatory training for IOSH</w:t>
      </w:r>
      <w:r>
        <w:rPr>
          <w:rFonts w:ascii="Segoe UI" w:hAnsi="Segoe UI" w:cs="Segoe UI"/>
          <w:sz w:val="21"/>
          <w:szCs w:val="21"/>
        </w:rPr>
        <w:noBreakHyphen/>
        <w:t>aligned programs, supporting safety professionals in developing competence in occupational health and safety management.</w:t>
      </w:r>
    </w:p>
    <w:p w14:paraId="4F28AD84" w14:textId="12BC4B15" w:rsidR="00B05880" w:rsidRDefault="006F0EE5" w:rsidP="00B05880">
      <w:pPr>
        <w:pStyle w:val="NormalWeb"/>
        <w:spacing w:line="300" w:lineRule="atLeast"/>
        <w:rPr>
          <w:rFonts w:ascii="Segoe UI" w:hAnsi="Segoe UI" w:cs="Segoe UI"/>
          <w:sz w:val="21"/>
          <w:szCs w:val="21"/>
        </w:rPr>
      </w:pPr>
      <w:r>
        <w:rPr>
          <w:rFonts w:ascii="Segoe UI" w:hAnsi="Segoe UI" w:cs="Segoe UI"/>
          <w:sz w:val="21"/>
          <w:szCs w:val="21"/>
        </w:rPr>
        <w:pict w14:anchorId="66958FD8">
          <v:rect id="_x0000_i1043" style="width:0;height:1.5pt" o:hralign="center" o:hrstd="t" o:hr="t" fillcolor="#a0a0a0" stroked="f"/>
        </w:pict>
      </w:r>
    </w:p>
    <w:p w14:paraId="255C2B96" w14:textId="523E5607" w:rsidR="00AB199F" w:rsidRPr="007D121D" w:rsidRDefault="00AB199F" w:rsidP="00AB199F">
      <w:pPr>
        <w:spacing w:before="100" w:beforeAutospacing="1" w:after="100" w:afterAutospacing="1" w:line="300" w:lineRule="atLeast"/>
        <w:rPr>
          <w:rFonts w:ascii="Segoe UI" w:eastAsia="Times New Roman" w:hAnsi="Segoe UI" w:cs="Segoe UI"/>
          <w:sz w:val="21"/>
          <w:szCs w:val="21"/>
        </w:rPr>
      </w:pPr>
      <w:r w:rsidRPr="007D121D">
        <w:rPr>
          <w:rFonts w:ascii="Segoe UI Emoji" w:eastAsia="Times New Roman" w:hAnsi="Segoe UI Emoji" w:cs="Segoe UI Emoji"/>
          <w:b/>
          <w:bCs/>
          <w:sz w:val="27"/>
          <w:szCs w:val="27"/>
        </w:rPr>
        <w:t>🔥</w:t>
      </w:r>
      <w:r w:rsidRPr="007D121D">
        <w:rPr>
          <w:rFonts w:ascii="Segoe UI" w:eastAsia="Times New Roman" w:hAnsi="Segoe UI" w:cs="Segoe UI"/>
          <w:b/>
          <w:bCs/>
          <w:sz w:val="27"/>
          <w:szCs w:val="27"/>
        </w:rPr>
        <w:t xml:space="preserve"> </w:t>
      </w:r>
      <w:r w:rsidRPr="005501FE">
        <w:rPr>
          <w:rFonts w:ascii="Segoe UI" w:eastAsia="Times New Roman" w:hAnsi="Segoe UI" w:cs="Segoe UI"/>
          <w:b/>
          <w:bCs/>
          <w:sz w:val="36"/>
          <w:szCs w:val="36"/>
          <w:u w:val="single"/>
        </w:rPr>
        <w:t xml:space="preserve">Security </w:t>
      </w:r>
      <w:r w:rsidR="005501FE" w:rsidRPr="005501FE">
        <w:rPr>
          <w:rFonts w:ascii="Segoe UI" w:eastAsia="Times New Roman" w:hAnsi="Segoe UI" w:cs="Segoe UI"/>
          <w:b/>
          <w:bCs/>
          <w:sz w:val="36"/>
          <w:szCs w:val="36"/>
          <w:u w:val="single"/>
        </w:rPr>
        <w:t xml:space="preserve">&amp; Safety </w:t>
      </w:r>
      <w:r w:rsidRPr="005501FE">
        <w:rPr>
          <w:rFonts w:ascii="Segoe UI" w:eastAsia="Times New Roman" w:hAnsi="Segoe UI" w:cs="Segoe UI"/>
          <w:b/>
          <w:bCs/>
          <w:sz w:val="36"/>
          <w:szCs w:val="36"/>
          <w:u w:val="single"/>
        </w:rPr>
        <w:t>Systems-Based courses</w:t>
      </w:r>
    </w:p>
    <w:p w14:paraId="06B0D1BA" w14:textId="77777777" w:rsidR="00DA3E08" w:rsidRDefault="00DA3E08" w:rsidP="00DA3E08">
      <w:pPr>
        <w:pStyle w:val="Heading3"/>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r>
        <w:rPr>
          <w:rStyle w:val="Strong"/>
          <w:rFonts w:ascii="Segoe UI" w:hAnsi="Segoe UI" w:cs="Segoe UI"/>
          <w:b/>
          <w:bCs/>
        </w:rPr>
        <w:t>Technical Systems Training Programs</w:t>
      </w:r>
    </w:p>
    <w:p w14:paraId="486A93AD" w14:textId="77777777" w:rsidR="00DA3E08" w:rsidRDefault="00DA3E08" w:rsidP="00DA3E08">
      <w:pPr>
        <w:pStyle w:val="NormalWeb"/>
        <w:numPr>
          <w:ilvl w:val="0"/>
          <w:numId w:val="77"/>
        </w:numPr>
        <w:spacing w:line="300" w:lineRule="atLeast"/>
        <w:rPr>
          <w:rFonts w:ascii="Segoe UI" w:hAnsi="Segoe UI" w:cs="Segoe UI"/>
          <w:sz w:val="21"/>
          <w:szCs w:val="21"/>
        </w:rPr>
      </w:pPr>
      <w:r>
        <w:rPr>
          <w:rStyle w:val="Strong"/>
          <w:rFonts w:ascii="Segoe UI" w:hAnsi="Segoe UI" w:cs="Segoe UI"/>
          <w:sz w:val="21"/>
          <w:szCs w:val="21"/>
        </w:rPr>
        <w:t>CCTV Surveillance Systems</w:t>
      </w:r>
      <w:r>
        <w:rPr>
          <w:rFonts w:ascii="Segoe UI" w:hAnsi="Segoe UI" w:cs="Segoe UI"/>
          <w:sz w:val="21"/>
          <w:szCs w:val="21"/>
        </w:rPr>
        <w:br/>
        <w:t xml:space="preserve">Training covering </w:t>
      </w:r>
      <w:r>
        <w:rPr>
          <w:rStyle w:val="Strong"/>
          <w:rFonts w:ascii="Segoe UI" w:hAnsi="Segoe UI" w:cs="Segoe UI"/>
          <w:sz w:val="21"/>
          <w:szCs w:val="21"/>
        </w:rPr>
        <w:t>system design, installation, commissioning, operation, and maintenance</w:t>
      </w:r>
      <w:r>
        <w:rPr>
          <w:rFonts w:ascii="Segoe UI" w:hAnsi="Segoe UI" w:cs="Segoe UI"/>
          <w:sz w:val="21"/>
          <w:szCs w:val="21"/>
        </w:rPr>
        <w:t>, including camera selection, storage planning, and regulatory considerations.</w:t>
      </w:r>
    </w:p>
    <w:p w14:paraId="3BB03C26" w14:textId="77777777" w:rsidR="00DA3E08" w:rsidRDefault="00DA3E08" w:rsidP="00DA3E08">
      <w:pPr>
        <w:pStyle w:val="NormalWeb"/>
        <w:numPr>
          <w:ilvl w:val="0"/>
          <w:numId w:val="77"/>
        </w:numPr>
        <w:spacing w:line="300" w:lineRule="atLeast"/>
        <w:rPr>
          <w:rFonts w:ascii="Segoe UI" w:hAnsi="Segoe UI" w:cs="Segoe UI"/>
          <w:sz w:val="21"/>
          <w:szCs w:val="21"/>
        </w:rPr>
      </w:pPr>
      <w:r>
        <w:rPr>
          <w:rStyle w:val="Strong"/>
          <w:rFonts w:ascii="Segoe UI" w:hAnsi="Segoe UI" w:cs="Segoe UI"/>
          <w:sz w:val="21"/>
          <w:szCs w:val="21"/>
        </w:rPr>
        <w:t>Access Control Systems</w:t>
      </w:r>
      <w:r>
        <w:rPr>
          <w:rFonts w:ascii="Segoe UI" w:hAnsi="Segoe UI" w:cs="Segoe UI"/>
          <w:sz w:val="21"/>
          <w:szCs w:val="21"/>
        </w:rPr>
        <w:br/>
        <w:t xml:space="preserve">Comprehensive training on </w:t>
      </w:r>
      <w:r>
        <w:rPr>
          <w:rStyle w:val="Strong"/>
          <w:rFonts w:ascii="Segoe UI" w:hAnsi="Segoe UI" w:cs="Segoe UI"/>
          <w:sz w:val="21"/>
          <w:szCs w:val="21"/>
        </w:rPr>
        <w:t>access control design, installation, configuration, testing, and maintenance</w:t>
      </w:r>
      <w:r>
        <w:rPr>
          <w:rFonts w:ascii="Segoe UI" w:hAnsi="Segoe UI" w:cs="Segoe UI"/>
          <w:sz w:val="21"/>
          <w:szCs w:val="21"/>
        </w:rPr>
        <w:t>, including integration with fire alarm and security systems.</w:t>
      </w:r>
    </w:p>
    <w:p w14:paraId="730051A6" w14:textId="77777777" w:rsidR="00DA3E08" w:rsidRDefault="00DA3E08" w:rsidP="00DA3E08">
      <w:pPr>
        <w:pStyle w:val="NormalWeb"/>
        <w:numPr>
          <w:ilvl w:val="0"/>
          <w:numId w:val="77"/>
        </w:numPr>
        <w:spacing w:line="300" w:lineRule="atLeast"/>
        <w:rPr>
          <w:rFonts w:ascii="Segoe UI" w:hAnsi="Segoe UI" w:cs="Segoe UI"/>
          <w:sz w:val="21"/>
          <w:szCs w:val="21"/>
        </w:rPr>
      </w:pPr>
      <w:r>
        <w:rPr>
          <w:rStyle w:val="Strong"/>
          <w:rFonts w:ascii="Segoe UI" w:hAnsi="Segoe UI" w:cs="Segoe UI"/>
          <w:sz w:val="21"/>
          <w:szCs w:val="21"/>
        </w:rPr>
        <w:t>Building Management System (BMS)</w:t>
      </w:r>
      <w:r>
        <w:rPr>
          <w:rFonts w:ascii="Segoe UI" w:hAnsi="Segoe UI" w:cs="Segoe UI"/>
          <w:sz w:val="21"/>
          <w:szCs w:val="21"/>
        </w:rPr>
        <w:br/>
        <w:t xml:space="preserve">Training on </w:t>
      </w:r>
      <w:r>
        <w:rPr>
          <w:rStyle w:val="Strong"/>
          <w:rFonts w:ascii="Segoe UI" w:hAnsi="Segoe UI" w:cs="Segoe UI"/>
          <w:sz w:val="21"/>
          <w:szCs w:val="21"/>
        </w:rPr>
        <w:t>design principles, installation, operation, and maintenance</w:t>
      </w:r>
      <w:r>
        <w:rPr>
          <w:rFonts w:ascii="Segoe UI" w:hAnsi="Segoe UI" w:cs="Segoe UI"/>
          <w:sz w:val="21"/>
          <w:szCs w:val="21"/>
        </w:rPr>
        <w:t xml:space="preserve"> of BMS, including integration of fire safety, HVAC, electrical, and security systems.</w:t>
      </w:r>
    </w:p>
    <w:p w14:paraId="2C915DDF" w14:textId="771C428A" w:rsidR="00DA3E08" w:rsidRPr="007D121D" w:rsidRDefault="006F0EE5" w:rsidP="00DA3E08">
      <w:pPr>
        <w:spacing w:before="100" w:beforeAutospacing="1" w:after="100" w:afterAutospacing="1" w:line="300" w:lineRule="atLeast"/>
        <w:rPr>
          <w:rFonts w:ascii="Segoe UI" w:eastAsia="Times New Roman" w:hAnsi="Segoe UI" w:cs="Segoe UI"/>
          <w:sz w:val="21"/>
          <w:szCs w:val="21"/>
        </w:rPr>
      </w:pPr>
      <w:r>
        <w:rPr>
          <w:rFonts w:ascii="Segoe UI" w:eastAsia="Times New Roman" w:hAnsi="Segoe UI" w:cs="Segoe UI"/>
          <w:sz w:val="21"/>
          <w:szCs w:val="21"/>
        </w:rPr>
        <w:pict w14:anchorId="5C991089">
          <v:rect id="_x0000_i1044" style="width:0;height:1.5pt" o:hralign="center" o:hrstd="t" o:hr="t" fillcolor="#a0a0a0" stroked="f"/>
        </w:pict>
      </w:r>
    </w:p>
    <w:p w14:paraId="0C3D58E1" w14:textId="77777777" w:rsidR="001D666E" w:rsidRPr="00BB0E99" w:rsidRDefault="001D666E" w:rsidP="001D666E">
      <w:pPr>
        <w:spacing w:after="0" w:line="300" w:lineRule="atLeast"/>
        <w:rPr>
          <w:rFonts w:ascii="Segoe UI" w:eastAsia="Times New Roman" w:hAnsi="Segoe UI" w:cs="Segoe UI"/>
          <w:sz w:val="21"/>
          <w:szCs w:val="21"/>
        </w:rPr>
      </w:pPr>
      <w:r w:rsidRPr="00BB0E99">
        <w:rPr>
          <w:rFonts w:ascii="Segoe UI Emoji" w:eastAsia="Times New Roman" w:hAnsi="Segoe UI Emoji" w:cs="Segoe UI Emoji"/>
          <w:sz w:val="21"/>
          <w:szCs w:val="21"/>
        </w:rPr>
        <w:t>💻</w:t>
      </w:r>
      <w:r w:rsidRPr="00BB0E99">
        <w:rPr>
          <w:rFonts w:ascii="Segoe UI" w:eastAsia="Times New Roman" w:hAnsi="Segoe UI" w:cs="Segoe UI"/>
          <w:sz w:val="21"/>
          <w:szCs w:val="21"/>
        </w:rPr>
        <w:t xml:space="preserve"> </w:t>
      </w:r>
      <w:r w:rsidRPr="002A7406">
        <w:rPr>
          <w:rFonts w:ascii="Segoe UI" w:eastAsia="Times New Roman" w:hAnsi="Segoe UI" w:cs="Segoe UI"/>
          <w:b/>
          <w:bCs/>
          <w:sz w:val="27"/>
          <w:szCs w:val="27"/>
        </w:rPr>
        <w:t>Computer-Based Courses &amp; Digital Skills Training</w:t>
      </w:r>
    </w:p>
    <w:p w14:paraId="2887787F" w14:textId="25984896" w:rsidR="001D666E" w:rsidRDefault="001D666E" w:rsidP="001D666E">
      <w:pPr>
        <w:numPr>
          <w:ilvl w:val="0"/>
          <w:numId w:val="1"/>
        </w:numPr>
        <w:spacing w:before="100" w:beforeAutospacing="1" w:after="100" w:afterAutospacing="1" w:line="300" w:lineRule="atLeast"/>
        <w:rPr>
          <w:rFonts w:ascii="Segoe UI" w:eastAsia="Times New Roman" w:hAnsi="Segoe UI" w:cs="Segoe UI"/>
          <w:sz w:val="21"/>
          <w:szCs w:val="21"/>
        </w:rPr>
      </w:pPr>
      <w:r w:rsidRPr="00BB0E99">
        <w:rPr>
          <w:rFonts w:ascii="Segoe UI" w:eastAsia="Times New Roman" w:hAnsi="Segoe UI" w:cs="Segoe UI"/>
          <w:b/>
          <w:bCs/>
          <w:sz w:val="21"/>
          <w:szCs w:val="21"/>
        </w:rPr>
        <w:lastRenderedPageBreak/>
        <w:t>Microsoft</w:t>
      </w:r>
      <w:r w:rsidRPr="00BB0E99">
        <w:rPr>
          <w:rFonts w:ascii="Segoe UI" w:eastAsia="Times New Roman" w:hAnsi="Segoe UI" w:cs="Segoe UI"/>
          <w:sz w:val="21"/>
          <w:szCs w:val="21"/>
        </w:rPr>
        <w:t xml:space="preserve"> Office (</w:t>
      </w:r>
      <w:r w:rsidRPr="00CF3E1F">
        <w:rPr>
          <w:rFonts w:ascii="Segoe UI" w:eastAsia="Times New Roman" w:hAnsi="Segoe UI" w:cs="Segoe UI"/>
          <w:sz w:val="21"/>
          <w:szCs w:val="21"/>
        </w:rPr>
        <w:t>MS Word</w:t>
      </w:r>
      <w:r>
        <w:rPr>
          <w:rFonts w:ascii="Segoe UI" w:eastAsia="Times New Roman" w:hAnsi="Segoe UI" w:cs="Segoe UI"/>
          <w:sz w:val="21"/>
          <w:szCs w:val="21"/>
        </w:rPr>
        <w:t xml:space="preserve">, </w:t>
      </w:r>
      <w:r w:rsidRPr="00CF3E1F">
        <w:rPr>
          <w:rFonts w:ascii="Segoe UI" w:eastAsia="Times New Roman" w:hAnsi="Segoe UI" w:cs="Segoe UI"/>
          <w:sz w:val="21"/>
          <w:szCs w:val="21"/>
        </w:rPr>
        <w:t>MS Excel</w:t>
      </w:r>
      <w:r>
        <w:rPr>
          <w:rFonts w:ascii="Segoe UI" w:eastAsia="Times New Roman" w:hAnsi="Segoe UI" w:cs="Segoe UI"/>
          <w:sz w:val="21"/>
          <w:szCs w:val="21"/>
        </w:rPr>
        <w:t xml:space="preserve">, </w:t>
      </w:r>
      <w:r w:rsidRPr="00CF3E1F">
        <w:rPr>
          <w:rFonts w:ascii="Segoe UI" w:eastAsia="Times New Roman" w:hAnsi="Segoe UI" w:cs="Segoe UI"/>
          <w:sz w:val="21"/>
          <w:szCs w:val="21"/>
        </w:rPr>
        <w:t>MS PowerPoint</w:t>
      </w:r>
      <w:r>
        <w:rPr>
          <w:rFonts w:ascii="Segoe UI" w:eastAsia="Times New Roman" w:hAnsi="Segoe UI" w:cs="Segoe UI"/>
          <w:sz w:val="21"/>
          <w:szCs w:val="21"/>
        </w:rPr>
        <w:t xml:space="preserve">, </w:t>
      </w:r>
      <w:r w:rsidRPr="00CF3E1F">
        <w:rPr>
          <w:rFonts w:ascii="Segoe UI" w:eastAsia="Times New Roman" w:hAnsi="Segoe UI" w:cs="Segoe UI"/>
          <w:sz w:val="21"/>
          <w:szCs w:val="21"/>
        </w:rPr>
        <w:t>MS Outlook</w:t>
      </w:r>
      <w:r>
        <w:rPr>
          <w:rFonts w:ascii="Segoe UI" w:eastAsia="Times New Roman" w:hAnsi="Segoe UI" w:cs="Segoe UI"/>
          <w:sz w:val="21"/>
          <w:szCs w:val="21"/>
        </w:rPr>
        <w:t xml:space="preserve">, </w:t>
      </w:r>
      <w:r w:rsidRPr="00CF3E1F">
        <w:rPr>
          <w:rFonts w:ascii="Segoe UI" w:eastAsia="Times New Roman" w:hAnsi="Segoe UI" w:cs="Segoe UI"/>
          <w:sz w:val="21"/>
          <w:szCs w:val="21"/>
        </w:rPr>
        <w:t>Data Analysis using</w:t>
      </w:r>
      <w:r>
        <w:rPr>
          <w:rFonts w:ascii="Segoe UI" w:eastAsia="Times New Roman" w:hAnsi="Segoe UI" w:cs="Segoe UI"/>
          <w:sz w:val="21"/>
          <w:szCs w:val="21"/>
        </w:rPr>
        <w:t>).</w:t>
      </w:r>
    </w:p>
    <w:p w14:paraId="702661EC" w14:textId="77777777" w:rsidR="001D666E" w:rsidRPr="00CF3E1F" w:rsidRDefault="001D666E" w:rsidP="001D666E">
      <w:pPr>
        <w:pStyle w:val="ListParagraph"/>
        <w:numPr>
          <w:ilvl w:val="0"/>
          <w:numId w:val="1"/>
        </w:numPr>
        <w:spacing w:after="0" w:line="300" w:lineRule="atLeast"/>
        <w:rPr>
          <w:rFonts w:ascii="Segoe UI" w:eastAsia="Times New Roman" w:hAnsi="Segoe UI" w:cs="Segoe UI"/>
          <w:sz w:val="21"/>
          <w:szCs w:val="21"/>
        </w:rPr>
      </w:pPr>
      <w:r w:rsidRPr="00CF3E1F">
        <w:rPr>
          <w:rFonts w:ascii="Segoe UI" w:eastAsia="Times New Roman" w:hAnsi="Segoe UI" w:cs="Segoe UI"/>
          <w:sz w:val="21"/>
          <w:szCs w:val="21"/>
        </w:rPr>
        <w:t>Data Entry Operator Training</w:t>
      </w:r>
    </w:p>
    <w:p w14:paraId="0B878702" w14:textId="77777777" w:rsidR="001D666E" w:rsidRPr="00CF3E1F" w:rsidRDefault="001D666E" w:rsidP="001D666E">
      <w:pPr>
        <w:pStyle w:val="ListParagraph"/>
        <w:numPr>
          <w:ilvl w:val="0"/>
          <w:numId w:val="1"/>
        </w:numPr>
        <w:spacing w:after="0" w:line="300" w:lineRule="atLeast"/>
        <w:rPr>
          <w:rFonts w:ascii="Segoe UI" w:eastAsia="Times New Roman" w:hAnsi="Segoe UI" w:cs="Segoe UI"/>
          <w:sz w:val="21"/>
          <w:szCs w:val="21"/>
        </w:rPr>
      </w:pPr>
      <w:r w:rsidRPr="00CF3E1F">
        <w:rPr>
          <w:rFonts w:ascii="Segoe UI" w:eastAsia="Times New Roman" w:hAnsi="Segoe UI" w:cs="Segoe UI"/>
          <w:sz w:val="21"/>
          <w:szCs w:val="21"/>
        </w:rPr>
        <w:t>Computer-Based Soft Skills &amp; Professional Development</w:t>
      </w:r>
    </w:p>
    <w:p w14:paraId="69531D55" w14:textId="5084C11D" w:rsidR="001D666E" w:rsidRDefault="001D666E" w:rsidP="001D666E">
      <w:pPr>
        <w:pStyle w:val="ListParagraph"/>
        <w:numPr>
          <w:ilvl w:val="0"/>
          <w:numId w:val="1"/>
        </w:numPr>
        <w:spacing w:before="100" w:beforeAutospacing="1" w:after="0" w:afterAutospacing="1" w:line="300" w:lineRule="atLeast"/>
        <w:rPr>
          <w:rFonts w:ascii="Segoe UI" w:eastAsia="Times New Roman" w:hAnsi="Segoe UI" w:cs="Segoe UI"/>
          <w:sz w:val="21"/>
          <w:szCs w:val="21"/>
        </w:rPr>
      </w:pPr>
      <w:r w:rsidRPr="00CF3E1F">
        <w:rPr>
          <w:rFonts w:ascii="Segoe UI" w:eastAsia="Times New Roman" w:hAnsi="Segoe UI" w:cs="Segoe UI"/>
          <w:sz w:val="21"/>
          <w:szCs w:val="21"/>
        </w:rPr>
        <w:t>Data Science &amp; Analytics Training</w:t>
      </w:r>
    </w:p>
    <w:p w14:paraId="0FF16901" w14:textId="64CFAD98" w:rsidR="00AE07CA" w:rsidRDefault="00AE07CA" w:rsidP="00AE07CA">
      <w:pPr>
        <w:spacing w:before="100" w:beforeAutospacing="1" w:after="0" w:afterAutospacing="1" w:line="300" w:lineRule="atLeast"/>
        <w:rPr>
          <w:rFonts w:ascii="Segoe UI" w:eastAsia="Times New Roman" w:hAnsi="Segoe UI" w:cs="Segoe UI"/>
          <w:sz w:val="21"/>
          <w:szCs w:val="21"/>
        </w:rPr>
      </w:pPr>
    </w:p>
    <w:p w14:paraId="333DA8BC" w14:textId="77777777" w:rsidR="00AE07CA" w:rsidRDefault="006F0EE5" w:rsidP="00AE07CA">
      <w:pPr>
        <w:rPr>
          <w:rFonts w:ascii="Segoe UI" w:eastAsia="Times New Roman" w:hAnsi="Segoe UI" w:cs="Segoe UI"/>
          <w:sz w:val="21"/>
          <w:szCs w:val="21"/>
        </w:rPr>
      </w:pPr>
      <w:r>
        <w:rPr>
          <w:rFonts w:ascii="Segoe UI" w:eastAsia="Times New Roman" w:hAnsi="Segoe UI" w:cs="Segoe UI"/>
          <w:sz w:val="21"/>
          <w:szCs w:val="21"/>
        </w:rPr>
        <w:pict w14:anchorId="531DA487">
          <v:rect id="_x0000_i1045" style="width:0;height:1.5pt" o:hralign="center" o:hrstd="t" o:hr="t" fillcolor="#a0a0a0" stroked="f"/>
        </w:pict>
      </w:r>
    </w:p>
    <w:p w14:paraId="5F7EF808" w14:textId="2CA8BAC4" w:rsidR="00AE07CA" w:rsidRPr="00961855" w:rsidRDefault="00AE07CA" w:rsidP="00AE07CA">
      <w:pPr>
        <w:pStyle w:val="Heading1"/>
        <w:spacing w:line="300" w:lineRule="atLeast"/>
        <w:rPr>
          <w:rFonts w:ascii="Segoe UI" w:hAnsi="Segoe UI" w:cs="Segoe UI"/>
        </w:rPr>
      </w:pPr>
      <w:r>
        <w:rPr>
          <w:rStyle w:val="Strong"/>
          <w:rFonts w:ascii="Segoe UI" w:hAnsi="Segoe UI" w:cs="Segoe UI"/>
          <w:b/>
          <w:bCs/>
        </w:rPr>
        <w:t>OUR CAPABILITIES &amp; FACILITIES</w:t>
      </w:r>
      <w:r>
        <w:rPr>
          <w:rStyle w:val="Strong"/>
          <w:rFonts w:ascii="Segoe UI" w:hAnsi="Segoe UI" w:cs="Segoe UI"/>
          <w:b/>
          <w:bCs/>
        </w:rPr>
        <w:br/>
      </w:r>
      <w:r w:rsidRPr="00C25A1F">
        <w:rPr>
          <w:rFonts w:ascii="Segoe UI" w:hAnsi="Segoe UI" w:cs="Segoe UI"/>
          <w:sz w:val="21"/>
          <w:szCs w:val="21"/>
        </w:rPr>
        <w:t>Our institute is built on a strong foundation of technical infrastructure, experienced professionals, and specialized training teams, enabling us to deliver high</w:t>
      </w:r>
      <w:r w:rsidRPr="00C25A1F">
        <w:rPr>
          <w:rFonts w:ascii="Segoe UI" w:hAnsi="Segoe UI" w:cs="Segoe UI"/>
          <w:sz w:val="21"/>
          <w:szCs w:val="21"/>
        </w:rPr>
        <w:noBreakHyphen/>
        <w:t>quality, standards</w:t>
      </w:r>
      <w:r w:rsidRPr="00C25A1F">
        <w:rPr>
          <w:rFonts w:ascii="Segoe UI" w:hAnsi="Segoe UI" w:cs="Segoe UI"/>
          <w:sz w:val="21"/>
          <w:szCs w:val="21"/>
        </w:rPr>
        <w:noBreakHyphen/>
        <w:t>driven fire, safety, security, and engineering training programs globally.</w:t>
      </w:r>
    </w:p>
    <w:p w14:paraId="24FE2C8A" w14:textId="77777777" w:rsidR="00AE07CA" w:rsidRDefault="00AE07CA" w:rsidP="00AE07CA">
      <w:pPr>
        <w:spacing w:after="0" w:line="300" w:lineRule="atLeast"/>
        <w:rPr>
          <w:rFonts w:ascii="Segoe UI" w:eastAsia="Times New Roman" w:hAnsi="Segoe UI" w:cs="Segoe UI"/>
          <w:b/>
          <w:bCs/>
          <w:color w:val="00B050"/>
          <w:sz w:val="24"/>
          <w:szCs w:val="24"/>
        </w:rPr>
      </w:pPr>
      <w:r w:rsidRPr="00DF2CC5">
        <w:rPr>
          <w:rFonts w:ascii="Segoe UI" w:eastAsia="Times New Roman" w:hAnsi="Segoe UI" w:cs="Segoe UI"/>
          <w:b/>
          <w:bCs/>
          <w:color w:val="00B050"/>
          <w:sz w:val="24"/>
          <w:szCs w:val="24"/>
        </w:rPr>
        <w:t xml:space="preserve">3 Offices </w:t>
      </w:r>
    </w:p>
    <w:p w14:paraId="45FF779C" w14:textId="77777777" w:rsidR="00AE07CA" w:rsidRPr="006766B4" w:rsidRDefault="00AE07CA" w:rsidP="00AE07CA">
      <w:pPr>
        <w:spacing w:after="0" w:line="300" w:lineRule="atLeast"/>
        <w:rPr>
          <w:rFonts w:ascii="Segoe UI" w:eastAsia="Times New Roman" w:hAnsi="Segoe UI" w:cs="Segoe UI"/>
          <w:b/>
          <w:bCs/>
          <w:color w:val="ED7D31" w:themeColor="accent2"/>
          <w:sz w:val="24"/>
          <w:szCs w:val="24"/>
        </w:rPr>
      </w:pPr>
      <w:r w:rsidRPr="006766B4">
        <w:rPr>
          <w:rFonts w:ascii="Segoe UI" w:eastAsia="Times New Roman" w:hAnsi="Segoe UI" w:cs="Segoe UI"/>
          <w:b/>
          <w:bCs/>
          <w:color w:val="ED7D31" w:themeColor="accent2"/>
          <w:sz w:val="24"/>
          <w:szCs w:val="24"/>
        </w:rPr>
        <w:t xml:space="preserve">(1. </w:t>
      </w:r>
      <w:proofErr w:type="spellStart"/>
      <w:r w:rsidRPr="006766B4">
        <w:rPr>
          <w:rFonts w:ascii="Segoe UI" w:eastAsia="Times New Roman" w:hAnsi="Segoe UI" w:cs="Segoe UI"/>
          <w:b/>
          <w:bCs/>
          <w:color w:val="ED7D31" w:themeColor="accent2"/>
          <w:sz w:val="21"/>
          <w:szCs w:val="21"/>
        </w:rPr>
        <w:t>Surajpur</w:t>
      </w:r>
      <w:proofErr w:type="spellEnd"/>
      <w:r w:rsidRPr="006766B4">
        <w:rPr>
          <w:rFonts w:ascii="Segoe UI" w:eastAsia="Times New Roman" w:hAnsi="Segoe UI" w:cs="Segoe UI"/>
          <w:b/>
          <w:bCs/>
          <w:color w:val="ED7D31" w:themeColor="accent2"/>
          <w:sz w:val="21"/>
          <w:szCs w:val="21"/>
        </w:rPr>
        <w:t>, Greater Noida, Uttar Pradesh</w:t>
      </w:r>
      <w:r w:rsidRPr="006766B4">
        <w:rPr>
          <w:rFonts w:ascii="Segoe UI" w:eastAsia="Times New Roman" w:hAnsi="Segoe UI" w:cs="Segoe UI"/>
          <w:b/>
          <w:bCs/>
          <w:color w:val="ED7D31" w:themeColor="accent2"/>
          <w:sz w:val="21"/>
          <w:szCs w:val="21"/>
        </w:rPr>
        <w:br/>
        <w:t>2. Wazirabad, Delhi</w:t>
      </w:r>
      <w:r w:rsidRPr="006766B4">
        <w:rPr>
          <w:rFonts w:ascii="Segoe UI" w:eastAsia="Times New Roman" w:hAnsi="Segoe UI" w:cs="Segoe UI"/>
          <w:b/>
          <w:bCs/>
          <w:color w:val="ED7D31" w:themeColor="accent2"/>
          <w:sz w:val="21"/>
          <w:szCs w:val="21"/>
        </w:rPr>
        <w:br/>
        <w:t>3. Bareilly, Uttar Pradesh, India</w:t>
      </w:r>
      <w:r w:rsidRPr="006766B4">
        <w:rPr>
          <w:rFonts w:ascii="Segoe UI" w:eastAsia="Times New Roman" w:hAnsi="Segoe UI" w:cs="Segoe UI"/>
          <w:b/>
          <w:bCs/>
          <w:color w:val="ED7D31" w:themeColor="accent2"/>
          <w:sz w:val="24"/>
          <w:szCs w:val="24"/>
        </w:rPr>
        <w:t xml:space="preserve"> </w:t>
      </w:r>
    </w:p>
    <w:p w14:paraId="749C6E77" w14:textId="77777777" w:rsidR="00AE07CA" w:rsidRDefault="00AE07CA" w:rsidP="00AE07CA">
      <w:pPr>
        <w:spacing w:after="0" w:line="300" w:lineRule="atLeast"/>
        <w:rPr>
          <w:rFonts w:ascii="Segoe UI" w:eastAsia="Times New Roman" w:hAnsi="Segoe UI" w:cs="Segoe UI"/>
          <w:b/>
          <w:bCs/>
          <w:color w:val="4472C4" w:themeColor="accent1"/>
          <w:sz w:val="24"/>
          <w:szCs w:val="24"/>
        </w:rPr>
      </w:pPr>
      <w:r>
        <w:rPr>
          <w:rFonts w:ascii="Segoe UI" w:eastAsia="Times New Roman" w:hAnsi="Segoe UI" w:cs="Segoe UI"/>
          <w:b/>
          <w:bCs/>
          <w:color w:val="00B050"/>
          <w:sz w:val="24"/>
          <w:szCs w:val="24"/>
        </w:rPr>
        <w:br/>
      </w:r>
      <w:r w:rsidRPr="00DF2CC5">
        <w:rPr>
          <w:rFonts w:ascii="Segoe UI" w:eastAsia="Times New Roman" w:hAnsi="Segoe UI" w:cs="Segoe UI"/>
          <w:b/>
          <w:bCs/>
          <w:color w:val="00B050"/>
          <w:sz w:val="24"/>
          <w:szCs w:val="24"/>
        </w:rPr>
        <w:t>| Global</w:t>
      </w:r>
      <w:r>
        <w:rPr>
          <w:rFonts w:ascii="Segoe UI" w:eastAsia="Times New Roman" w:hAnsi="Segoe UI" w:cs="Segoe UI"/>
          <w:b/>
          <w:bCs/>
          <w:color w:val="00B050"/>
          <w:sz w:val="24"/>
          <w:szCs w:val="24"/>
        </w:rPr>
        <w:t>ly</w:t>
      </w:r>
      <w:r w:rsidRPr="00DF2CC5">
        <w:rPr>
          <w:rFonts w:ascii="Segoe UI" w:eastAsia="Times New Roman" w:hAnsi="Segoe UI" w:cs="Segoe UI"/>
          <w:b/>
          <w:bCs/>
          <w:color w:val="00B050"/>
          <w:sz w:val="24"/>
          <w:szCs w:val="24"/>
        </w:rPr>
        <w:t xml:space="preserve"> Virtual Training | </w:t>
      </w:r>
      <w:r>
        <w:rPr>
          <w:rFonts w:ascii="Segoe UI" w:eastAsia="Times New Roman" w:hAnsi="Segoe UI" w:cs="Segoe UI"/>
          <w:b/>
          <w:bCs/>
          <w:color w:val="00B050"/>
          <w:sz w:val="24"/>
          <w:szCs w:val="24"/>
        </w:rPr>
        <w:br/>
      </w:r>
      <w:r w:rsidRPr="00DF2CC5">
        <w:rPr>
          <w:rFonts w:ascii="Segoe UI" w:eastAsia="Times New Roman" w:hAnsi="Segoe UI" w:cs="Segoe UI"/>
          <w:b/>
          <w:bCs/>
          <w:color w:val="00B050"/>
          <w:sz w:val="24"/>
          <w:szCs w:val="24"/>
        </w:rPr>
        <w:t>300+ Professionals Trained</w:t>
      </w:r>
      <w:r>
        <w:rPr>
          <w:rFonts w:ascii="Segoe UI" w:eastAsia="Times New Roman" w:hAnsi="Segoe UI" w:cs="Segoe UI"/>
          <w:b/>
          <w:bCs/>
          <w:color w:val="00B050"/>
          <w:sz w:val="24"/>
          <w:szCs w:val="24"/>
        </w:rPr>
        <w:t xml:space="preserve"> (46 Engineer, 28 Fire Inspector, 176 Safety Professionals etc.)</w:t>
      </w:r>
      <w:r w:rsidRPr="00DF2CC5">
        <w:rPr>
          <w:rFonts w:ascii="Segoe UI" w:eastAsia="Times New Roman" w:hAnsi="Segoe UI" w:cs="Segoe UI"/>
          <w:b/>
          <w:bCs/>
          <w:sz w:val="24"/>
          <w:szCs w:val="24"/>
        </w:rPr>
        <w:br/>
      </w:r>
      <w:r w:rsidRPr="00DF2CC5">
        <w:rPr>
          <w:rFonts w:ascii="Segoe UI" w:eastAsia="Times New Roman" w:hAnsi="Segoe UI" w:cs="Segoe UI"/>
          <w:b/>
          <w:bCs/>
          <w:color w:val="4472C4" w:themeColor="accent1"/>
          <w:sz w:val="24"/>
          <w:szCs w:val="24"/>
        </w:rPr>
        <w:t xml:space="preserve">NFPA </w:t>
      </w:r>
      <w:r>
        <w:rPr>
          <w:rFonts w:ascii="Segoe UI" w:eastAsia="Times New Roman" w:hAnsi="Segoe UI" w:cs="Segoe UI"/>
          <w:b/>
          <w:bCs/>
          <w:color w:val="4472C4" w:themeColor="accent1"/>
          <w:sz w:val="24"/>
          <w:szCs w:val="24"/>
        </w:rPr>
        <w:t xml:space="preserve">Approved </w:t>
      </w:r>
      <w:r w:rsidRPr="00DF2CC5">
        <w:rPr>
          <w:rFonts w:ascii="Segoe UI" w:eastAsia="Times New Roman" w:hAnsi="Segoe UI" w:cs="Segoe UI"/>
          <w:b/>
          <w:bCs/>
          <w:color w:val="4472C4" w:themeColor="accent1"/>
          <w:sz w:val="24"/>
          <w:szCs w:val="24"/>
        </w:rPr>
        <w:t>Trainers | Industrial Experts | 10+ Years Average Instructor Experience</w:t>
      </w:r>
    </w:p>
    <w:p w14:paraId="3046C06B" w14:textId="77777777" w:rsidR="00AE07CA" w:rsidRDefault="00AE07CA" w:rsidP="00AE07CA">
      <w:pPr>
        <w:spacing w:after="0" w:line="300" w:lineRule="atLeast"/>
        <w:rPr>
          <w:rFonts w:ascii="Segoe UI" w:eastAsia="Times New Roman" w:hAnsi="Segoe UI" w:cs="Segoe UI"/>
          <w:b/>
          <w:bCs/>
          <w:sz w:val="24"/>
          <w:szCs w:val="24"/>
        </w:rPr>
      </w:pPr>
    </w:p>
    <w:p w14:paraId="0E439E54" w14:textId="77777777" w:rsidR="00AE07CA" w:rsidRPr="00AE07CA" w:rsidRDefault="00AE07CA" w:rsidP="00AE07CA">
      <w:pPr>
        <w:spacing w:before="100" w:beforeAutospacing="1" w:after="0" w:afterAutospacing="1" w:line="300" w:lineRule="atLeast"/>
        <w:rPr>
          <w:rFonts w:ascii="Segoe UI" w:eastAsia="Times New Roman" w:hAnsi="Segoe UI" w:cs="Segoe UI"/>
          <w:sz w:val="21"/>
          <w:szCs w:val="21"/>
        </w:rPr>
      </w:pPr>
    </w:p>
    <w:p w14:paraId="4D6EE179" w14:textId="6ACC1EFD" w:rsidR="00B05880" w:rsidRPr="00B05880" w:rsidRDefault="006F0EE5" w:rsidP="00B05880">
      <w:pPr>
        <w:spacing w:before="100" w:beforeAutospacing="1" w:after="0" w:afterAutospacing="1" w:line="300" w:lineRule="atLeast"/>
        <w:rPr>
          <w:rFonts w:ascii="Segoe UI" w:eastAsia="Times New Roman" w:hAnsi="Segoe UI" w:cs="Segoe UI"/>
          <w:sz w:val="21"/>
          <w:szCs w:val="21"/>
        </w:rPr>
      </w:pPr>
      <w:r>
        <w:rPr>
          <w:rFonts w:ascii="Segoe UI" w:eastAsia="Times New Roman" w:hAnsi="Segoe UI" w:cs="Segoe UI"/>
          <w:sz w:val="21"/>
          <w:szCs w:val="21"/>
        </w:rPr>
        <w:pict w14:anchorId="4F1B7108">
          <v:rect id="_x0000_i1046" style="width:0;height:1.5pt" o:hralign="center" o:hrstd="t" o:hr="t" fillcolor="#a0a0a0" stroked="f"/>
        </w:pict>
      </w:r>
    </w:p>
    <w:p w14:paraId="158ABCDD" w14:textId="02EB2FF0" w:rsidR="00B6008E" w:rsidRPr="00B6008E" w:rsidRDefault="007D121D" w:rsidP="00B6008E">
      <w:pPr>
        <w:spacing w:line="300" w:lineRule="atLeast"/>
        <w:rPr>
          <w:rFonts w:ascii="Segoe UI" w:eastAsia="Times New Roman" w:hAnsi="Segoe UI" w:cs="Segoe UI"/>
          <w:b/>
          <w:bCs/>
          <w:kern w:val="36"/>
          <w:sz w:val="48"/>
          <w:szCs w:val="48"/>
        </w:rPr>
      </w:pPr>
      <w:r w:rsidRPr="007D121D">
        <w:rPr>
          <w:rFonts w:ascii="Segoe UI Emoji" w:eastAsia="Times New Roman" w:hAnsi="Segoe UI Emoji" w:cs="Segoe UI Emoji"/>
          <w:b/>
          <w:bCs/>
          <w:kern w:val="36"/>
          <w:sz w:val="48"/>
          <w:szCs w:val="48"/>
        </w:rPr>
        <w:t>📩</w:t>
      </w:r>
      <w:r w:rsidRPr="007D121D">
        <w:rPr>
          <w:rFonts w:ascii="Segoe UI" w:eastAsia="Times New Roman" w:hAnsi="Segoe UI" w:cs="Segoe UI"/>
          <w:b/>
          <w:bCs/>
          <w:kern w:val="36"/>
          <w:sz w:val="48"/>
          <w:szCs w:val="48"/>
        </w:rPr>
        <w:t xml:space="preserve"> </w:t>
      </w:r>
      <w:r w:rsidR="00B6008E" w:rsidRPr="00B6008E">
        <w:rPr>
          <w:rFonts w:ascii="Segoe UI" w:eastAsia="Times New Roman" w:hAnsi="Segoe UI" w:cs="Segoe UI"/>
          <w:b/>
          <w:bCs/>
          <w:kern w:val="36"/>
          <w:sz w:val="48"/>
          <w:szCs w:val="48"/>
        </w:rPr>
        <w:t>Get in Touch</w:t>
      </w:r>
    </w:p>
    <w:p w14:paraId="566A07E2" w14:textId="704E2295" w:rsidR="00E35CD0" w:rsidRPr="00E35CD0" w:rsidRDefault="00E35CD0" w:rsidP="00E35CD0">
      <w:pPr>
        <w:spacing w:before="100" w:beforeAutospacing="1" w:after="100" w:afterAutospacing="1" w:line="300" w:lineRule="atLeast"/>
        <w:rPr>
          <w:rFonts w:ascii="Segoe UI" w:eastAsia="Times New Roman" w:hAnsi="Segoe UI" w:cs="Segoe UI"/>
          <w:sz w:val="21"/>
          <w:szCs w:val="21"/>
        </w:rPr>
      </w:pPr>
      <w:r w:rsidRPr="00E35CD0">
        <w:rPr>
          <w:rFonts w:ascii="Segoe UI" w:eastAsia="Times New Roman" w:hAnsi="Segoe UI" w:cs="Segoe UI"/>
          <w:b/>
          <w:bCs/>
          <w:sz w:val="21"/>
          <w:szCs w:val="21"/>
        </w:rPr>
        <w:t>Connect with Our Experts</w:t>
      </w:r>
    </w:p>
    <w:p w14:paraId="3CBD5AB2" w14:textId="50E6EC00" w:rsidR="00E35CD0" w:rsidRPr="00E35CD0" w:rsidRDefault="00E35CD0" w:rsidP="00E35CD0">
      <w:pPr>
        <w:spacing w:before="100" w:beforeAutospacing="1" w:after="100" w:afterAutospacing="1" w:line="300" w:lineRule="atLeast"/>
        <w:rPr>
          <w:rFonts w:ascii="Segoe UI" w:eastAsia="Times New Roman" w:hAnsi="Segoe UI" w:cs="Segoe UI"/>
          <w:sz w:val="21"/>
          <w:szCs w:val="21"/>
        </w:rPr>
      </w:pPr>
      <w:r w:rsidRPr="00E35CD0">
        <w:rPr>
          <w:rFonts w:ascii="Segoe UI" w:eastAsia="Times New Roman" w:hAnsi="Segoe UI" w:cs="Segoe UI"/>
          <w:sz w:val="21"/>
          <w:szCs w:val="21"/>
        </w:rPr>
        <w:t xml:space="preserve">For professional training, engineering consultancy, inspections and compliance verification related to </w:t>
      </w:r>
      <w:r w:rsidRPr="00E35CD0">
        <w:rPr>
          <w:rFonts w:ascii="Segoe UI" w:eastAsia="Times New Roman" w:hAnsi="Segoe UI" w:cs="Segoe UI"/>
          <w:b/>
          <w:bCs/>
          <w:sz w:val="21"/>
          <w:szCs w:val="21"/>
        </w:rPr>
        <w:t>fire, life safety, security and industrial systems</w:t>
      </w:r>
      <w:r w:rsidRPr="00E35CD0">
        <w:rPr>
          <w:rFonts w:ascii="Segoe UI" w:eastAsia="Times New Roman" w:hAnsi="Segoe UI" w:cs="Segoe UI"/>
          <w:sz w:val="21"/>
          <w:szCs w:val="21"/>
        </w:rPr>
        <w:t>, please contact our team.</w:t>
      </w:r>
      <w:r w:rsidRPr="00E35CD0">
        <w:rPr>
          <w:rFonts w:ascii="Segoe UI" w:eastAsia="Times New Roman" w:hAnsi="Segoe UI" w:cs="Segoe UI"/>
          <w:sz w:val="21"/>
          <w:szCs w:val="21"/>
        </w:rPr>
        <w:br/>
        <w:t>We deliver reliable, standards</w:t>
      </w:r>
      <w:r w:rsidRPr="00E35CD0">
        <w:rPr>
          <w:rFonts w:ascii="Segoe UI" w:eastAsia="Times New Roman" w:hAnsi="Segoe UI" w:cs="Segoe UI"/>
          <w:sz w:val="21"/>
          <w:szCs w:val="21"/>
        </w:rPr>
        <w:noBreakHyphen/>
        <w:t>based solutions aligned with industry best practices.</w:t>
      </w:r>
    </w:p>
    <w:p w14:paraId="474D203A" w14:textId="6B2A63C0" w:rsidR="00E35CD0" w:rsidRDefault="00E35CD0" w:rsidP="00EE68D7">
      <w:pPr>
        <w:spacing w:before="100" w:beforeAutospacing="1" w:after="100" w:afterAutospacing="1" w:line="300" w:lineRule="atLeast"/>
        <w:rPr>
          <w:rFonts w:ascii="Segoe UI" w:eastAsia="Times New Roman" w:hAnsi="Segoe UI" w:cs="Segoe UI"/>
          <w:sz w:val="21"/>
          <w:szCs w:val="21"/>
        </w:rPr>
      </w:pPr>
      <w:r w:rsidRPr="00E35CD0">
        <w:rPr>
          <w:rFonts w:ascii="Segoe UI Emoji" w:eastAsia="Times New Roman" w:hAnsi="Segoe UI Emoji" w:cs="Segoe UI Emoji"/>
          <w:sz w:val="21"/>
          <w:szCs w:val="21"/>
        </w:rPr>
        <w:t>📧</w:t>
      </w:r>
      <w:r w:rsidRPr="00E35CD0">
        <w:rPr>
          <w:rFonts w:ascii="Segoe UI" w:eastAsia="Times New Roman" w:hAnsi="Segoe UI" w:cs="Segoe UI"/>
          <w:sz w:val="21"/>
          <w:szCs w:val="21"/>
        </w:rPr>
        <w:t xml:space="preserve"> </w:t>
      </w:r>
      <w:r w:rsidRPr="00E35CD0">
        <w:rPr>
          <w:rFonts w:ascii="Segoe UI" w:eastAsia="Times New Roman" w:hAnsi="Segoe UI" w:cs="Segoe UI"/>
          <w:b/>
          <w:bCs/>
          <w:sz w:val="21"/>
          <w:szCs w:val="21"/>
        </w:rPr>
        <w:t>Email:</w:t>
      </w:r>
      <w:r w:rsidRPr="00E35CD0">
        <w:rPr>
          <w:rFonts w:ascii="Segoe UI" w:eastAsia="Times New Roman" w:hAnsi="Segoe UI" w:cs="Segoe UI"/>
          <w:sz w:val="21"/>
          <w:szCs w:val="21"/>
        </w:rPr>
        <w:t xml:space="preserve"> firealarmsolutionengineering@gmail.com</w:t>
      </w:r>
      <w:r w:rsidRPr="00E35CD0">
        <w:rPr>
          <w:rFonts w:ascii="Segoe UI" w:eastAsia="Times New Roman" w:hAnsi="Segoe UI" w:cs="Segoe UI"/>
          <w:sz w:val="21"/>
          <w:szCs w:val="21"/>
        </w:rPr>
        <w:br/>
      </w:r>
      <w:r w:rsidRPr="00E35CD0">
        <w:rPr>
          <w:rFonts w:ascii="Segoe UI Emoji" w:eastAsia="Times New Roman" w:hAnsi="Segoe UI Emoji" w:cs="Segoe UI Emoji"/>
          <w:sz w:val="21"/>
          <w:szCs w:val="21"/>
        </w:rPr>
        <w:t>📞</w:t>
      </w:r>
      <w:r w:rsidRPr="00E35CD0">
        <w:rPr>
          <w:rFonts w:ascii="Segoe UI" w:eastAsia="Times New Roman" w:hAnsi="Segoe UI" w:cs="Segoe UI"/>
          <w:sz w:val="21"/>
          <w:szCs w:val="21"/>
        </w:rPr>
        <w:t xml:space="preserve"> </w:t>
      </w:r>
      <w:r w:rsidRPr="00E35CD0">
        <w:rPr>
          <w:rFonts w:ascii="Segoe UI" w:eastAsia="Times New Roman" w:hAnsi="Segoe UI" w:cs="Segoe UI"/>
          <w:b/>
          <w:bCs/>
          <w:sz w:val="21"/>
          <w:szCs w:val="21"/>
        </w:rPr>
        <w:t>Contact:</w:t>
      </w:r>
      <w:r w:rsidRPr="00E35CD0">
        <w:rPr>
          <w:rFonts w:ascii="Segoe UI" w:eastAsia="Times New Roman" w:hAnsi="Segoe UI" w:cs="Segoe UI"/>
          <w:sz w:val="21"/>
          <w:szCs w:val="21"/>
        </w:rPr>
        <w:t xml:space="preserve"> +91 7906715056</w:t>
      </w:r>
      <w:r w:rsidR="00616110">
        <w:rPr>
          <w:rFonts w:ascii="Segoe UI" w:eastAsia="Times New Roman" w:hAnsi="Segoe UI" w:cs="Segoe UI"/>
          <w:sz w:val="21"/>
          <w:szCs w:val="21"/>
        </w:rPr>
        <w:t xml:space="preserve"> and +9</w:t>
      </w:r>
      <w:r w:rsidR="003D588F">
        <w:rPr>
          <w:rFonts w:ascii="Segoe UI" w:eastAsia="Times New Roman" w:hAnsi="Segoe UI" w:cs="Segoe UI"/>
          <w:sz w:val="21"/>
          <w:szCs w:val="21"/>
        </w:rPr>
        <w:t>1-9667898493</w:t>
      </w:r>
      <w:r w:rsidR="00802611">
        <w:rPr>
          <w:rFonts w:ascii="Segoe UI" w:eastAsia="Times New Roman" w:hAnsi="Segoe UI" w:cs="Segoe UI"/>
          <w:sz w:val="21"/>
          <w:szCs w:val="21"/>
        </w:rPr>
        <w:t xml:space="preserve">, +966-568382634 </w:t>
      </w:r>
      <w:r w:rsidRPr="00E35CD0">
        <w:rPr>
          <w:rFonts w:ascii="Segoe UI" w:eastAsia="Times New Roman" w:hAnsi="Segoe UI" w:cs="Segoe UI"/>
          <w:sz w:val="21"/>
          <w:szCs w:val="21"/>
        </w:rPr>
        <w:br/>
      </w:r>
      <w:r w:rsidRPr="00E35CD0">
        <w:rPr>
          <w:rFonts w:ascii="Segoe UI Emoji" w:eastAsia="Times New Roman" w:hAnsi="Segoe UI Emoji" w:cs="Segoe UI Emoji"/>
          <w:sz w:val="21"/>
          <w:szCs w:val="21"/>
        </w:rPr>
        <w:lastRenderedPageBreak/>
        <w:t>📍</w:t>
      </w:r>
      <w:r w:rsidRPr="00E35CD0">
        <w:rPr>
          <w:rFonts w:ascii="Segoe UI" w:eastAsia="Times New Roman" w:hAnsi="Segoe UI" w:cs="Segoe UI"/>
          <w:sz w:val="21"/>
          <w:szCs w:val="21"/>
        </w:rPr>
        <w:t xml:space="preserve"> </w:t>
      </w:r>
      <w:r w:rsidRPr="00E35CD0">
        <w:rPr>
          <w:rFonts w:ascii="Segoe UI" w:eastAsia="Times New Roman" w:hAnsi="Segoe UI" w:cs="Segoe UI"/>
          <w:b/>
          <w:bCs/>
          <w:sz w:val="21"/>
          <w:szCs w:val="21"/>
        </w:rPr>
        <w:t>Location:</w:t>
      </w:r>
      <w:r w:rsidRPr="00E35CD0">
        <w:rPr>
          <w:rFonts w:ascii="Segoe UI" w:eastAsia="Times New Roman" w:hAnsi="Segoe UI" w:cs="Segoe UI"/>
          <w:sz w:val="21"/>
          <w:szCs w:val="21"/>
        </w:rPr>
        <w:t xml:space="preserve"> </w:t>
      </w:r>
      <w:r w:rsidR="00EE68D7">
        <w:rPr>
          <w:rFonts w:ascii="Segoe UI" w:eastAsia="Times New Roman" w:hAnsi="Segoe UI" w:cs="Segoe UI"/>
          <w:sz w:val="21"/>
          <w:szCs w:val="21"/>
        </w:rPr>
        <w:br/>
      </w:r>
      <w:proofErr w:type="spellStart"/>
      <w:r w:rsidR="00EE68D7" w:rsidRPr="003B42D3">
        <w:rPr>
          <w:rFonts w:ascii="Segoe UI" w:eastAsia="Times New Roman" w:hAnsi="Segoe UI" w:cs="Segoe UI"/>
          <w:b/>
          <w:bCs/>
          <w:color w:val="00B050"/>
          <w:sz w:val="21"/>
          <w:szCs w:val="21"/>
        </w:rPr>
        <w:t>Surajpur</w:t>
      </w:r>
      <w:proofErr w:type="spellEnd"/>
      <w:r w:rsidR="00EE68D7" w:rsidRPr="003B42D3">
        <w:rPr>
          <w:rFonts w:ascii="Segoe UI" w:eastAsia="Times New Roman" w:hAnsi="Segoe UI" w:cs="Segoe UI"/>
          <w:b/>
          <w:bCs/>
          <w:color w:val="00B050"/>
          <w:sz w:val="21"/>
          <w:szCs w:val="21"/>
        </w:rPr>
        <w:t>, Greater Noida, Uttar Pradesh</w:t>
      </w:r>
      <w:r w:rsidR="00EE68D7" w:rsidRPr="003B42D3">
        <w:rPr>
          <w:rFonts w:ascii="Segoe UI" w:eastAsia="Times New Roman" w:hAnsi="Segoe UI" w:cs="Segoe UI"/>
          <w:b/>
          <w:bCs/>
          <w:color w:val="00B050"/>
          <w:sz w:val="21"/>
          <w:szCs w:val="21"/>
        </w:rPr>
        <w:br/>
        <w:t>Wazirabad, Delhi</w:t>
      </w:r>
      <w:r w:rsidR="00EE68D7" w:rsidRPr="003B42D3">
        <w:rPr>
          <w:rFonts w:ascii="Segoe UI" w:eastAsia="Times New Roman" w:hAnsi="Segoe UI" w:cs="Segoe UI"/>
          <w:b/>
          <w:bCs/>
          <w:color w:val="00B050"/>
          <w:sz w:val="21"/>
          <w:szCs w:val="21"/>
        </w:rPr>
        <w:br/>
      </w:r>
      <w:r w:rsidRPr="003B42D3">
        <w:rPr>
          <w:rFonts w:ascii="Segoe UI" w:eastAsia="Times New Roman" w:hAnsi="Segoe UI" w:cs="Segoe UI"/>
          <w:b/>
          <w:bCs/>
          <w:color w:val="00B050"/>
          <w:sz w:val="21"/>
          <w:szCs w:val="21"/>
        </w:rPr>
        <w:t xml:space="preserve">Bareilly, </w:t>
      </w:r>
      <w:r w:rsidR="008E62CF" w:rsidRPr="003B42D3">
        <w:rPr>
          <w:rFonts w:ascii="Segoe UI" w:eastAsia="Times New Roman" w:hAnsi="Segoe UI" w:cs="Segoe UI"/>
          <w:b/>
          <w:bCs/>
          <w:color w:val="00B050"/>
          <w:sz w:val="21"/>
          <w:szCs w:val="21"/>
        </w:rPr>
        <w:t xml:space="preserve">Uttar Pradesh, </w:t>
      </w:r>
      <w:r w:rsidRPr="003B42D3">
        <w:rPr>
          <w:rFonts w:ascii="Segoe UI" w:eastAsia="Times New Roman" w:hAnsi="Segoe UI" w:cs="Segoe UI"/>
          <w:b/>
          <w:bCs/>
          <w:color w:val="00B050"/>
          <w:sz w:val="21"/>
          <w:szCs w:val="21"/>
        </w:rPr>
        <w:t>India</w:t>
      </w:r>
    </w:p>
    <w:p w14:paraId="5471608B" w14:textId="1761C56E" w:rsidR="008D37B8" w:rsidRPr="008D37B8" w:rsidRDefault="008D37B8" w:rsidP="008D37B8">
      <w:pPr>
        <w:spacing w:before="100" w:beforeAutospacing="1" w:after="0" w:line="300" w:lineRule="atLeast"/>
        <w:rPr>
          <w:rFonts w:ascii="Segoe UI" w:eastAsia="Times New Roman" w:hAnsi="Segoe UI" w:cs="Segoe UI"/>
          <w:b/>
          <w:bCs/>
          <w:sz w:val="21"/>
          <w:szCs w:val="21"/>
          <w:u w:val="single"/>
        </w:rPr>
      </w:pPr>
      <w:r w:rsidRPr="008D37B8">
        <w:rPr>
          <w:rFonts w:ascii="Segoe UI" w:eastAsia="Times New Roman" w:hAnsi="Segoe UI" w:cs="Segoe UI"/>
          <w:b/>
          <w:bCs/>
          <w:sz w:val="21"/>
          <w:szCs w:val="21"/>
          <w:u w:val="single"/>
        </w:rPr>
        <w:t>LINKEDIN</w:t>
      </w:r>
    </w:p>
    <w:p w14:paraId="1D247878" w14:textId="77777777" w:rsidR="008D37B8" w:rsidRPr="008D37B8" w:rsidRDefault="008D37B8" w:rsidP="008D37B8">
      <w:pPr>
        <w:spacing w:after="0" w:line="240" w:lineRule="auto"/>
        <w:rPr>
          <w:rFonts w:ascii="Segoe UI" w:eastAsia="Times New Roman" w:hAnsi="Segoe UI" w:cs="Segoe UI"/>
          <w:sz w:val="24"/>
          <w:szCs w:val="24"/>
        </w:rPr>
      </w:pPr>
      <w:r w:rsidRPr="008D37B8">
        <w:rPr>
          <w:rFonts w:ascii="Segoe UI" w:eastAsia="Times New Roman" w:hAnsi="Segoe UI" w:cs="Segoe UI"/>
          <w:sz w:val="24"/>
          <w:szCs w:val="24"/>
        </w:rPr>
        <w:t>https://www.linkedin.com/company/112801333/admin/dashboard/</w:t>
      </w:r>
    </w:p>
    <w:p w14:paraId="17B5036A" w14:textId="4205A0A3" w:rsidR="008D37B8" w:rsidRDefault="00970181" w:rsidP="00970181">
      <w:pPr>
        <w:spacing w:before="100" w:beforeAutospacing="1" w:after="0" w:line="300" w:lineRule="atLeast"/>
        <w:rPr>
          <w:rFonts w:ascii="Segoe UI" w:eastAsia="Times New Roman" w:hAnsi="Segoe UI" w:cs="Segoe UI"/>
          <w:sz w:val="21"/>
          <w:szCs w:val="21"/>
        </w:rPr>
      </w:pPr>
      <w:r w:rsidRPr="00970181">
        <w:rPr>
          <w:rFonts w:ascii="Segoe UI" w:eastAsia="Times New Roman" w:hAnsi="Segoe UI" w:cs="Segoe UI"/>
          <w:b/>
          <w:bCs/>
          <w:sz w:val="21"/>
          <w:szCs w:val="21"/>
          <w:u w:val="single"/>
        </w:rPr>
        <w:t>YOUTUBE</w:t>
      </w:r>
    </w:p>
    <w:p w14:paraId="6CF06A20" w14:textId="77777777" w:rsidR="00970181" w:rsidRPr="00E35CD0" w:rsidRDefault="00970181" w:rsidP="00EE68D7">
      <w:pPr>
        <w:spacing w:before="100" w:beforeAutospacing="1" w:after="100" w:afterAutospacing="1" w:line="300" w:lineRule="atLeast"/>
        <w:rPr>
          <w:rFonts w:ascii="Segoe UI" w:eastAsia="Times New Roman" w:hAnsi="Segoe UI" w:cs="Segoe UI"/>
          <w:sz w:val="21"/>
          <w:szCs w:val="21"/>
        </w:rPr>
      </w:pPr>
    </w:p>
    <w:p w14:paraId="72874C1C" w14:textId="5BF9E033" w:rsidR="006B34ED" w:rsidRDefault="006F0EE5" w:rsidP="007D121D">
      <w:pPr>
        <w:spacing w:before="100" w:beforeAutospacing="1" w:after="100" w:afterAutospacing="1" w:line="300" w:lineRule="atLeast"/>
        <w:rPr>
          <w:rFonts w:ascii="Segoe UI" w:eastAsia="Times New Roman" w:hAnsi="Segoe UI" w:cs="Segoe UI"/>
          <w:sz w:val="21"/>
          <w:szCs w:val="21"/>
        </w:rPr>
      </w:pPr>
      <w:r>
        <w:rPr>
          <w:rFonts w:ascii="Segoe UI" w:hAnsi="Segoe UI" w:cs="Segoe UI"/>
          <w:sz w:val="21"/>
          <w:szCs w:val="21"/>
        </w:rPr>
        <w:pict w14:anchorId="2D5CCB8E">
          <v:rect id="_x0000_i1047" style="width:0;height:1.5pt" o:hralign="center" o:hrstd="t" o:hr="t" fillcolor="#a0a0a0" stroked="f"/>
        </w:pict>
      </w:r>
    </w:p>
    <w:p w14:paraId="1F47463B" w14:textId="77777777" w:rsidR="006B34ED" w:rsidRPr="006B34ED" w:rsidRDefault="006B34ED" w:rsidP="006B34ED">
      <w:pPr>
        <w:pStyle w:val="Heading2"/>
        <w:spacing w:line="300" w:lineRule="atLeast"/>
        <w:rPr>
          <w:rFonts w:ascii="Segoe UI" w:hAnsi="Segoe UI" w:cs="Segoe UI"/>
          <w:color w:val="FF0000"/>
        </w:rPr>
      </w:pPr>
      <w:r w:rsidRPr="006B34ED">
        <w:rPr>
          <w:rStyle w:val="Strong"/>
          <w:rFonts w:ascii="Segoe UI" w:hAnsi="Segoe UI" w:cs="Segoe UI"/>
          <w:b/>
          <w:bCs/>
          <w:color w:val="FF0000"/>
        </w:rPr>
        <w:t>Frequently Asked Questions (FAQs)</w:t>
      </w:r>
    </w:p>
    <w:p w14:paraId="0C5DF7B7"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1. What services do you provide?</w:t>
      </w:r>
    </w:p>
    <w:p w14:paraId="0B79D847" w14:textId="41E0C7D7" w:rsidR="00C379BA" w:rsidRDefault="00C379BA" w:rsidP="00C379BA">
      <w:pPr>
        <w:pStyle w:val="NormalWeb"/>
        <w:spacing w:line="300" w:lineRule="atLeast"/>
        <w:rPr>
          <w:rFonts w:ascii="Segoe UI" w:hAnsi="Segoe UI" w:cs="Segoe UI"/>
          <w:sz w:val="21"/>
          <w:szCs w:val="21"/>
        </w:rPr>
      </w:pPr>
      <w:r>
        <w:rPr>
          <w:rFonts w:ascii="Segoe UI" w:hAnsi="Segoe UI" w:cs="Segoe UI"/>
          <w:sz w:val="21"/>
          <w:szCs w:val="21"/>
        </w:rPr>
        <w:t>We provide comprehensive services for commercial, industrial and infrastructure projects in below Areas.</w:t>
      </w:r>
      <w:r>
        <w:rPr>
          <w:rFonts w:ascii="Segoe UI" w:hAnsi="Segoe UI" w:cs="Segoe UI"/>
          <w:sz w:val="21"/>
          <w:szCs w:val="21"/>
        </w:rPr>
        <w:br/>
      </w:r>
      <w:r>
        <w:rPr>
          <w:rStyle w:val="Strong"/>
          <w:rFonts w:ascii="Segoe UI" w:hAnsi="Segoe UI" w:cs="Segoe UI"/>
          <w:sz w:val="21"/>
          <w:szCs w:val="21"/>
        </w:rPr>
        <w:t>Fire, Safety, Security training based on NFPA, IFE, ICC, NICET &amp; Indian building codes.,</w:t>
      </w:r>
      <w:r>
        <w:rPr>
          <w:rStyle w:val="Strong"/>
          <w:rFonts w:ascii="Segoe UI" w:hAnsi="Segoe UI" w:cs="Segoe UI"/>
          <w:sz w:val="21"/>
          <w:szCs w:val="21"/>
        </w:rPr>
        <w:br/>
        <w:t>Inspections, testing of fire detection &amp; protection Systems.</w:t>
      </w:r>
      <w:r>
        <w:rPr>
          <w:rStyle w:val="Strong"/>
          <w:rFonts w:ascii="Segoe UI" w:hAnsi="Segoe UI" w:cs="Segoe UI"/>
          <w:sz w:val="21"/>
          <w:szCs w:val="21"/>
        </w:rPr>
        <w:br/>
        <w:t xml:space="preserve">Engineering certification support like CFPS, CFI, CFPE, LC, </w:t>
      </w:r>
      <w:proofErr w:type="spellStart"/>
      <w:r>
        <w:rPr>
          <w:rStyle w:val="Strong"/>
          <w:rFonts w:ascii="Segoe UI" w:hAnsi="Segoe UI" w:cs="Segoe UI"/>
          <w:sz w:val="21"/>
          <w:szCs w:val="21"/>
        </w:rPr>
        <w:t>etc</w:t>
      </w:r>
      <w:proofErr w:type="spellEnd"/>
      <w:r>
        <w:rPr>
          <w:rStyle w:val="Strong"/>
          <w:rFonts w:ascii="Segoe UI" w:hAnsi="Segoe UI" w:cs="Segoe UI"/>
          <w:sz w:val="21"/>
          <w:szCs w:val="21"/>
        </w:rPr>
        <w:br/>
        <w:t xml:space="preserve">Building Inspection, Verification based on Code-Compliance. </w:t>
      </w:r>
      <w:r>
        <w:rPr>
          <w:rStyle w:val="Strong"/>
          <w:rFonts w:ascii="Segoe UI" w:hAnsi="Segoe UI" w:cs="Segoe UI"/>
          <w:sz w:val="21"/>
          <w:szCs w:val="21"/>
        </w:rPr>
        <w:br/>
        <w:t>Engineering consultancy</w:t>
      </w:r>
      <w:r>
        <w:rPr>
          <w:rFonts w:ascii="Segoe UI" w:hAnsi="Segoe UI" w:cs="Segoe UI"/>
          <w:sz w:val="21"/>
          <w:szCs w:val="21"/>
        </w:rPr>
        <w:t xml:space="preserve"> like Design review, Technical report preparing </w:t>
      </w:r>
      <w:proofErr w:type="spellStart"/>
      <w:r>
        <w:rPr>
          <w:rFonts w:ascii="Segoe UI" w:hAnsi="Segoe UI" w:cs="Segoe UI"/>
          <w:sz w:val="21"/>
          <w:szCs w:val="21"/>
        </w:rPr>
        <w:t>etc</w:t>
      </w:r>
      <w:proofErr w:type="spellEnd"/>
      <w:r>
        <w:rPr>
          <w:rFonts w:ascii="Segoe UI" w:hAnsi="Segoe UI" w:cs="Segoe UI"/>
          <w:sz w:val="21"/>
          <w:szCs w:val="21"/>
        </w:rPr>
        <w:t>…</w:t>
      </w:r>
    </w:p>
    <w:p w14:paraId="4AD16290"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14542912">
          <v:rect id="_x0000_i1048" style="width:0;height:1.5pt" o:hralign="center" o:hrstd="t" o:hr="t" fillcolor="#a0a0a0" stroked="f"/>
        </w:pict>
      </w:r>
    </w:p>
    <w:p w14:paraId="1F7D3EFE" w14:textId="77777777" w:rsidR="00334403" w:rsidRDefault="006B34ED" w:rsidP="00334403">
      <w:pPr>
        <w:pStyle w:val="Heading3"/>
        <w:spacing w:line="300" w:lineRule="atLeast"/>
        <w:rPr>
          <w:rFonts w:ascii="Segoe UI" w:hAnsi="Segoe UI" w:cs="Segoe UI"/>
        </w:rPr>
      </w:pPr>
      <w:r>
        <w:rPr>
          <w:rStyle w:val="Strong"/>
          <w:rFonts w:ascii="Segoe UI" w:hAnsi="Segoe UI" w:cs="Segoe UI"/>
          <w:b/>
          <w:bCs/>
        </w:rPr>
        <w:t xml:space="preserve">2. </w:t>
      </w:r>
      <w:r w:rsidR="00334403">
        <w:rPr>
          <w:rStyle w:val="Strong"/>
          <w:rFonts w:ascii="Segoe UI" w:hAnsi="Segoe UI" w:cs="Segoe UI"/>
          <w:b/>
          <w:bCs/>
        </w:rPr>
        <w:t>Do you offer fire safety and technical training programs?</w:t>
      </w:r>
    </w:p>
    <w:p w14:paraId="22E649D4" w14:textId="24D7AB38" w:rsidR="00334403" w:rsidRDefault="00334403" w:rsidP="00334403">
      <w:pPr>
        <w:pStyle w:val="NormalWeb"/>
        <w:spacing w:line="300" w:lineRule="atLeast"/>
        <w:rPr>
          <w:rFonts w:ascii="Segoe UI" w:hAnsi="Segoe UI" w:cs="Segoe UI"/>
          <w:sz w:val="21"/>
          <w:szCs w:val="21"/>
        </w:rPr>
      </w:pPr>
      <w:r>
        <w:rPr>
          <w:rFonts w:ascii="Segoe UI" w:hAnsi="Segoe UI" w:cs="Segoe UI"/>
          <w:sz w:val="21"/>
          <w:szCs w:val="21"/>
        </w:rPr>
        <w:t xml:space="preserve">Yes, we offer </w:t>
      </w:r>
      <w:r>
        <w:rPr>
          <w:rStyle w:val="Strong"/>
          <w:rFonts w:ascii="Segoe UI" w:hAnsi="Segoe UI" w:cs="Segoe UI"/>
          <w:sz w:val="21"/>
          <w:szCs w:val="21"/>
        </w:rPr>
        <w:t>professional fire safety, life safety, security and technical training programs</w:t>
      </w:r>
      <w:r>
        <w:rPr>
          <w:rFonts w:ascii="Segoe UI" w:hAnsi="Segoe UI" w:cs="Segoe UI"/>
          <w:sz w:val="21"/>
          <w:szCs w:val="21"/>
        </w:rPr>
        <w:t xml:space="preserve"> tailored to industry requirements and organizational needs and individuals. </w:t>
      </w:r>
    </w:p>
    <w:p w14:paraId="24205236" w14:textId="1B4E220E" w:rsidR="006B34ED" w:rsidRDefault="006F0EE5" w:rsidP="00334403">
      <w:pPr>
        <w:pStyle w:val="Heading3"/>
        <w:spacing w:line="300" w:lineRule="atLeast"/>
        <w:rPr>
          <w:rFonts w:ascii="Segoe UI" w:hAnsi="Segoe UI" w:cs="Segoe UI"/>
          <w:sz w:val="21"/>
          <w:szCs w:val="21"/>
        </w:rPr>
      </w:pPr>
      <w:r>
        <w:rPr>
          <w:rFonts w:ascii="Segoe UI" w:hAnsi="Segoe UI" w:cs="Segoe UI"/>
          <w:sz w:val="21"/>
          <w:szCs w:val="21"/>
        </w:rPr>
        <w:pict w14:anchorId="7BB85427">
          <v:rect id="_x0000_i1049" style="width:0;height:1.5pt" o:hralign="center" o:hrstd="t" o:hr="t" fillcolor="#a0a0a0" stroked="f"/>
        </w:pict>
      </w:r>
    </w:p>
    <w:p w14:paraId="71FAB0BF" w14:textId="60043BEF" w:rsidR="006B34ED" w:rsidRPr="00483405" w:rsidRDefault="006B34ED" w:rsidP="00483405">
      <w:pPr>
        <w:pStyle w:val="Heading3"/>
        <w:spacing w:line="300" w:lineRule="atLeast"/>
        <w:rPr>
          <w:rFonts w:ascii="Segoe UI" w:hAnsi="Segoe UI" w:cs="Segoe UI"/>
        </w:rPr>
      </w:pPr>
      <w:r>
        <w:rPr>
          <w:rStyle w:val="Strong"/>
          <w:rFonts w:ascii="Segoe UI" w:hAnsi="Segoe UI" w:cs="Segoe UI"/>
          <w:b/>
          <w:bCs/>
        </w:rPr>
        <w:t>3. Are your training programs conducted onsite or at your facility?</w:t>
      </w:r>
    </w:p>
    <w:p w14:paraId="0C8F5BB5" w14:textId="746FE5D0" w:rsidR="009E5F70" w:rsidRPr="009E5F70" w:rsidRDefault="009E5F70" w:rsidP="009E5F70">
      <w:pPr>
        <w:spacing w:after="0" w:line="300" w:lineRule="atLeast"/>
        <w:rPr>
          <w:rFonts w:ascii="Segoe UI" w:eastAsia="Times New Roman" w:hAnsi="Segoe UI" w:cs="Segoe UI"/>
          <w:sz w:val="21"/>
          <w:szCs w:val="21"/>
        </w:rPr>
      </w:pPr>
      <w:r w:rsidRPr="009E5F70">
        <w:rPr>
          <w:rFonts w:ascii="Segoe UI" w:eastAsia="Times New Roman" w:hAnsi="Segoe UI" w:cs="Segoe UI"/>
          <w:sz w:val="21"/>
          <w:szCs w:val="21"/>
        </w:rPr>
        <w:t xml:space="preserve">Yes, our training programs are delivered via </w:t>
      </w:r>
      <w:r w:rsidRPr="009E5F70">
        <w:rPr>
          <w:rFonts w:ascii="Segoe UI" w:eastAsia="Times New Roman" w:hAnsi="Segoe UI" w:cs="Segoe UI"/>
          <w:b/>
          <w:bCs/>
          <w:sz w:val="21"/>
          <w:szCs w:val="21"/>
        </w:rPr>
        <w:t>classroom</w:t>
      </w:r>
      <w:r w:rsidRPr="009E5F70">
        <w:rPr>
          <w:rFonts w:ascii="Segoe UI" w:eastAsia="Times New Roman" w:hAnsi="Segoe UI" w:cs="Segoe UI"/>
          <w:b/>
          <w:bCs/>
          <w:sz w:val="21"/>
          <w:szCs w:val="21"/>
        </w:rPr>
        <w:noBreakHyphen/>
        <w:t>based sessions, accredited training centers and online/virtual platforms</w:t>
      </w:r>
      <w:r w:rsidRPr="009E5F70">
        <w:rPr>
          <w:rFonts w:ascii="Segoe UI" w:eastAsia="Times New Roman" w:hAnsi="Segoe UI" w:cs="Segoe UI"/>
          <w:sz w:val="21"/>
          <w:szCs w:val="21"/>
        </w:rPr>
        <w:t>, ensuring flexible and global accessibility to meet client and project</w:t>
      </w:r>
      <w:r w:rsidRPr="009E5F70">
        <w:rPr>
          <w:rFonts w:ascii="Segoe UI" w:eastAsia="Times New Roman" w:hAnsi="Segoe UI" w:cs="Segoe UI"/>
          <w:sz w:val="21"/>
          <w:szCs w:val="21"/>
        </w:rPr>
        <w:noBreakHyphen/>
        <w:t>specific requirements.</w:t>
      </w:r>
    </w:p>
    <w:p w14:paraId="395B8A32"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69815A58">
          <v:rect id="_x0000_i1050" style="width:0;height:1.5pt" o:hralign="center" o:hrstd="t" o:hr="t" fillcolor="#a0a0a0" stroked="f"/>
        </w:pict>
      </w:r>
    </w:p>
    <w:p w14:paraId="07D16EEB"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lastRenderedPageBreak/>
        <w:t>4. Do your courses comply with international standards?</w:t>
      </w:r>
    </w:p>
    <w:p w14:paraId="0898DD2E" w14:textId="0CF92026"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Yes, our training and engineering practices are aligned with </w:t>
      </w:r>
      <w:r>
        <w:rPr>
          <w:rStyle w:val="Strong"/>
          <w:rFonts w:ascii="Segoe UI" w:hAnsi="Segoe UI" w:cs="Segoe UI"/>
          <w:sz w:val="21"/>
          <w:szCs w:val="21"/>
        </w:rPr>
        <w:t>international standards and guidelines</w:t>
      </w:r>
      <w:r>
        <w:rPr>
          <w:rFonts w:ascii="Segoe UI" w:hAnsi="Segoe UI" w:cs="Segoe UI"/>
          <w:sz w:val="21"/>
          <w:szCs w:val="21"/>
        </w:rPr>
        <w:t xml:space="preserve">, including </w:t>
      </w:r>
      <w:r>
        <w:rPr>
          <w:rStyle w:val="Strong"/>
          <w:rFonts w:ascii="Segoe UI" w:hAnsi="Segoe UI" w:cs="Segoe UI"/>
          <w:sz w:val="21"/>
          <w:szCs w:val="21"/>
        </w:rPr>
        <w:t>NFPA, IFE,</w:t>
      </w:r>
      <w:r w:rsidR="00264A5F">
        <w:rPr>
          <w:rStyle w:val="Strong"/>
          <w:rFonts w:ascii="Segoe UI" w:hAnsi="Segoe UI" w:cs="Segoe UI"/>
          <w:sz w:val="21"/>
          <w:szCs w:val="21"/>
        </w:rPr>
        <w:t xml:space="preserve"> NICET, SFPE, </w:t>
      </w:r>
      <w:r>
        <w:rPr>
          <w:rStyle w:val="Strong"/>
          <w:rFonts w:ascii="Segoe UI" w:hAnsi="Segoe UI" w:cs="Segoe UI"/>
          <w:sz w:val="21"/>
          <w:szCs w:val="21"/>
        </w:rPr>
        <w:t>OSHA</w:t>
      </w:r>
      <w:r>
        <w:rPr>
          <w:rFonts w:ascii="Segoe UI" w:hAnsi="Segoe UI" w:cs="Segoe UI"/>
          <w:sz w:val="21"/>
          <w:szCs w:val="21"/>
        </w:rPr>
        <w:t>, and other applicable regulatory requirements.</w:t>
      </w:r>
    </w:p>
    <w:p w14:paraId="6B69DCD7"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2273DDAD">
          <v:rect id="_x0000_i1051" style="width:0;height:1.5pt" o:hralign="center" o:hrstd="t" o:hr="t" fillcolor="#a0a0a0" stroked="f"/>
        </w:pict>
      </w:r>
    </w:p>
    <w:p w14:paraId="574A079C"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5. Do you provide inspection and compliance verification services?</w:t>
      </w:r>
    </w:p>
    <w:p w14:paraId="4E12CDE7" w14:textId="56583A9C"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Yes, we provide </w:t>
      </w:r>
      <w:r>
        <w:rPr>
          <w:rStyle w:val="Strong"/>
          <w:rFonts w:ascii="Segoe UI" w:hAnsi="Segoe UI" w:cs="Segoe UI"/>
          <w:sz w:val="21"/>
          <w:szCs w:val="21"/>
        </w:rPr>
        <w:t>inspection, testing, and compliance verification services</w:t>
      </w:r>
      <w:r>
        <w:rPr>
          <w:rFonts w:ascii="Segoe UI" w:hAnsi="Segoe UI" w:cs="Segoe UI"/>
          <w:sz w:val="21"/>
          <w:szCs w:val="21"/>
        </w:rPr>
        <w:t xml:space="preserve"> for fire </w:t>
      </w:r>
      <w:r w:rsidR="006178DE">
        <w:rPr>
          <w:rFonts w:ascii="Segoe UI" w:hAnsi="Segoe UI" w:cs="Segoe UI"/>
          <w:sz w:val="21"/>
          <w:szCs w:val="21"/>
        </w:rPr>
        <w:t xml:space="preserve">detection and </w:t>
      </w:r>
      <w:r>
        <w:rPr>
          <w:rFonts w:ascii="Segoe UI" w:hAnsi="Segoe UI" w:cs="Segoe UI"/>
          <w:sz w:val="21"/>
          <w:szCs w:val="21"/>
        </w:rPr>
        <w:t>protection systems, safety installations, and life safety systems in accordance with applicable codes and standards.</w:t>
      </w:r>
    </w:p>
    <w:p w14:paraId="4271F5C7"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520C0B6A">
          <v:rect id="_x0000_i1052" style="width:0;height:1.5pt" o:hralign="center" o:hrstd="t" o:hr="t" fillcolor="#a0a0a0" stroked="f"/>
        </w:pict>
      </w:r>
    </w:p>
    <w:p w14:paraId="28EEAB7C"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6. Can you support fire protection system design and consultancy?</w:t>
      </w:r>
    </w:p>
    <w:p w14:paraId="673585DE" w14:textId="77777777"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Yes, we offer </w:t>
      </w:r>
      <w:r>
        <w:rPr>
          <w:rStyle w:val="Strong"/>
          <w:rFonts w:ascii="Segoe UI" w:hAnsi="Segoe UI" w:cs="Segoe UI"/>
          <w:sz w:val="21"/>
          <w:szCs w:val="21"/>
        </w:rPr>
        <w:t>design review, engineering consultancy, technical support, and compliance assessment</w:t>
      </w:r>
      <w:r>
        <w:rPr>
          <w:rFonts w:ascii="Segoe UI" w:hAnsi="Segoe UI" w:cs="Segoe UI"/>
          <w:sz w:val="21"/>
          <w:szCs w:val="21"/>
        </w:rPr>
        <w:t xml:space="preserve"> for fire alarm, firefighting, life safety, and integrated safety systems.</w:t>
      </w:r>
    </w:p>
    <w:p w14:paraId="0B5D7CFA"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331ECBFB">
          <v:rect id="_x0000_i1053" style="width:0;height:1.5pt" o:hralign="center" o:hrstd="t" o:hr="t" fillcolor="#a0a0a0" stroked="f"/>
        </w:pict>
      </w:r>
    </w:p>
    <w:p w14:paraId="1C9048CE"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7. Do you assist with risk assessments and HSSE documentation?</w:t>
      </w:r>
    </w:p>
    <w:p w14:paraId="6645D356" w14:textId="77777777"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Yes, we support </w:t>
      </w:r>
      <w:r>
        <w:rPr>
          <w:rStyle w:val="Strong"/>
          <w:rFonts w:ascii="Segoe UI" w:hAnsi="Segoe UI" w:cs="Segoe UI"/>
          <w:sz w:val="21"/>
          <w:szCs w:val="21"/>
        </w:rPr>
        <w:t>HSSE risk assessments, risk registers, ALARP/RTAD documentation, method statements, and safety compliance reviews</w:t>
      </w:r>
      <w:r>
        <w:rPr>
          <w:rFonts w:ascii="Segoe UI" w:hAnsi="Segoe UI" w:cs="Segoe UI"/>
          <w:sz w:val="21"/>
          <w:szCs w:val="21"/>
        </w:rPr>
        <w:t xml:space="preserve"> as part of our consultancy services.</w:t>
      </w:r>
    </w:p>
    <w:p w14:paraId="1FC9758B"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3F843A4B">
          <v:rect id="_x0000_i1054" style="width:0;height:1.5pt" o:hralign="center" o:hrstd="t" o:hr="t" fillcolor="#a0a0a0" stroked="f"/>
        </w:pict>
      </w:r>
    </w:p>
    <w:p w14:paraId="0EAF0D2C"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8. Who are your typical clients?</w:t>
      </w:r>
    </w:p>
    <w:p w14:paraId="6C9902E2" w14:textId="77777777"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We work with </w:t>
      </w:r>
      <w:r>
        <w:rPr>
          <w:rStyle w:val="Strong"/>
          <w:rFonts w:ascii="Segoe UI" w:hAnsi="Segoe UI" w:cs="Segoe UI"/>
          <w:sz w:val="21"/>
          <w:szCs w:val="21"/>
        </w:rPr>
        <w:t>industrial facilities, commercial buildings, infrastructure projects, contractors, consultants, and facility management teams</w:t>
      </w:r>
      <w:r>
        <w:rPr>
          <w:rFonts w:ascii="Segoe UI" w:hAnsi="Segoe UI" w:cs="Segoe UI"/>
          <w:sz w:val="21"/>
          <w:szCs w:val="21"/>
        </w:rPr>
        <w:t xml:space="preserve"> across various sectors.</w:t>
      </w:r>
    </w:p>
    <w:p w14:paraId="45109741"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4EBD2E7B">
          <v:rect id="_x0000_i1055" style="width:0;height:1.5pt" o:hralign="center" o:hrstd="t" o:hr="t" fillcolor="#a0a0a0" stroked="f"/>
        </w:pict>
      </w:r>
    </w:p>
    <w:p w14:paraId="28877BE5"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9. Do you customize training and consultancy services?</w:t>
      </w:r>
    </w:p>
    <w:p w14:paraId="70A8CD84" w14:textId="77777777"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Absolutely. Our services are </w:t>
      </w:r>
      <w:r>
        <w:rPr>
          <w:rStyle w:val="Strong"/>
          <w:rFonts w:ascii="Segoe UI" w:hAnsi="Segoe UI" w:cs="Segoe UI"/>
          <w:sz w:val="21"/>
          <w:szCs w:val="21"/>
        </w:rPr>
        <w:t>fully customized</w:t>
      </w:r>
      <w:r>
        <w:rPr>
          <w:rFonts w:ascii="Segoe UI" w:hAnsi="Segoe UI" w:cs="Segoe UI"/>
          <w:sz w:val="21"/>
          <w:szCs w:val="21"/>
        </w:rPr>
        <w:t xml:space="preserve"> to meet site</w:t>
      </w:r>
      <w:r>
        <w:rPr>
          <w:rFonts w:ascii="Segoe UI" w:hAnsi="Segoe UI" w:cs="Segoe UI"/>
          <w:sz w:val="21"/>
          <w:szCs w:val="21"/>
        </w:rPr>
        <w:noBreakHyphen/>
        <w:t>specific risks, regulatory requirements, project scope, and client objectives.</w:t>
      </w:r>
    </w:p>
    <w:p w14:paraId="16E12C2E"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4AACF95A">
          <v:rect id="_x0000_i1056" style="width:0;height:1.5pt" o:hralign="center" o:hrstd="t" o:hr="t" fillcolor="#a0a0a0" stroked="f"/>
        </w:pict>
      </w:r>
    </w:p>
    <w:p w14:paraId="5768917D"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lastRenderedPageBreak/>
        <w:t>10. How can we request a quotation or consultation?</w:t>
      </w:r>
    </w:p>
    <w:p w14:paraId="61A24BC3" w14:textId="77777777"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You may contact us via </w:t>
      </w:r>
      <w:r>
        <w:rPr>
          <w:rStyle w:val="Strong"/>
          <w:rFonts w:ascii="Segoe UI" w:hAnsi="Segoe UI" w:cs="Segoe UI"/>
          <w:sz w:val="21"/>
          <w:szCs w:val="21"/>
        </w:rPr>
        <w:t>email, phone, or the contact form on our website</w:t>
      </w:r>
      <w:r>
        <w:rPr>
          <w:rFonts w:ascii="Segoe UI" w:hAnsi="Segoe UI" w:cs="Segoe UI"/>
          <w:sz w:val="21"/>
          <w:szCs w:val="21"/>
        </w:rPr>
        <w:t>. Our team will review your requirements and respond promptly with the appropriate support.</w:t>
      </w:r>
    </w:p>
    <w:p w14:paraId="2A417280"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68E6D546">
          <v:rect id="_x0000_i1057" style="width:0;height:1.5pt" o:hralign="center" o:hrstd="t" o:hr="t" fillcolor="#a0a0a0" stroked="f"/>
        </w:pict>
      </w:r>
    </w:p>
    <w:p w14:paraId="2BD2593D"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11. Do you provide post</w:t>
      </w:r>
      <w:r>
        <w:rPr>
          <w:rStyle w:val="Strong"/>
          <w:rFonts w:ascii="Segoe UI" w:hAnsi="Segoe UI" w:cs="Segoe UI"/>
          <w:b/>
          <w:bCs/>
        </w:rPr>
        <w:noBreakHyphen/>
        <w:t>training or post</w:t>
      </w:r>
      <w:r>
        <w:rPr>
          <w:rStyle w:val="Strong"/>
          <w:rFonts w:ascii="Segoe UI" w:hAnsi="Segoe UI" w:cs="Segoe UI"/>
          <w:b/>
          <w:bCs/>
        </w:rPr>
        <w:noBreakHyphen/>
        <w:t>inspection technical support?</w:t>
      </w:r>
    </w:p>
    <w:p w14:paraId="3FB6509A" w14:textId="77777777"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Yes, we provide </w:t>
      </w:r>
      <w:r>
        <w:rPr>
          <w:rStyle w:val="Strong"/>
          <w:rFonts w:ascii="Segoe UI" w:hAnsi="Segoe UI" w:cs="Segoe UI"/>
          <w:sz w:val="21"/>
          <w:szCs w:val="21"/>
        </w:rPr>
        <w:t>ongoing technical guidance and support</w:t>
      </w:r>
      <w:r>
        <w:rPr>
          <w:rFonts w:ascii="Segoe UI" w:hAnsi="Segoe UI" w:cs="Segoe UI"/>
          <w:sz w:val="21"/>
          <w:szCs w:val="21"/>
        </w:rPr>
        <w:t xml:space="preserve"> following training programs, inspections, and consultancy engagements.</w:t>
      </w:r>
    </w:p>
    <w:p w14:paraId="503EFCCF" w14:textId="77777777" w:rsidR="006B34ED" w:rsidRDefault="006F0EE5" w:rsidP="006B34ED">
      <w:pPr>
        <w:spacing w:line="300" w:lineRule="atLeast"/>
        <w:rPr>
          <w:rFonts w:ascii="Segoe UI" w:hAnsi="Segoe UI" w:cs="Segoe UI"/>
          <w:sz w:val="21"/>
          <w:szCs w:val="21"/>
        </w:rPr>
      </w:pPr>
      <w:r>
        <w:rPr>
          <w:rFonts w:ascii="Segoe UI" w:hAnsi="Segoe UI" w:cs="Segoe UI"/>
          <w:sz w:val="21"/>
          <w:szCs w:val="21"/>
        </w:rPr>
        <w:pict w14:anchorId="7A90C7A0">
          <v:rect id="_x0000_i1058" style="width:0;height:1.5pt" o:hralign="center" o:hrstd="t" o:hr="t" fillcolor="#a0a0a0" stroked="f"/>
        </w:pict>
      </w:r>
    </w:p>
    <w:p w14:paraId="1B757B60" w14:textId="77777777" w:rsidR="006B34ED" w:rsidRDefault="006B34ED" w:rsidP="006B34ED">
      <w:pPr>
        <w:pStyle w:val="Heading3"/>
        <w:spacing w:line="300" w:lineRule="atLeast"/>
        <w:rPr>
          <w:rFonts w:ascii="Segoe UI" w:hAnsi="Segoe UI" w:cs="Segoe UI"/>
        </w:rPr>
      </w:pPr>
      <w:r>
        <w:rPr>
          <w:rStyle w:val="Strong"/>
          <w:rFonts w:ascii="Segoe UI" w:hAnsi="Segoe UI" w:cs="Segoe UI"/>
          <w:b/>
          <w:bCs/>
        </w:rPr>
        <w:t>12. What makes your company different from others?</w:t>
      </w:r>
    </w:p>
    <w:p w14:paraId="050AD41E" w14:textId="77777777" w:rsidR="006B34ED" w:rsidRDefault="006B34ED" w:rsidP="006B34ED">
      <w:pPr>
        <w:pStyle w:val="NormalWeb"/>
        <w:spacing w:line="300" w:lineRule="atLeast"/>
        <w:rPr>
          <w:rFonts w:ascii="Segoe UI" w:hAnsi="Segoe UI" w:cs="Segoe UI"/>
          <w:sz w:val="21"/>
          <w:szCs w:val="21"/>
        </w:rPr>
      </w:pPr>
      <w:r>
        <w:rPr>
          <w:rFonts w:ascii="Segoe UI" w:hAnsi="Segoe UI" w:cs="Segoe UI"/>
          <w:sz w:val="21"/>
          <w:szCs w:val="21"/>
        </w:rPr>
        <w:t xml:space="preserve">Our strength lies in </w:t>
      </w:r>
      <w:r>
        <w:rPr>
          <w:rStyle w:val="Strong"/>
          <w:rFonts w:ascii="Segoe UI" w:hAnsi="Segoe UI" w:cs="Segoe UI"/>
          <w:sz w:val="21"/>
          <w:szCs w:val="21"/>
        </w:rPr>
        <w:t>practical industry experience, standards</w:t>
      </w:r>
      <w:r>
        <w:rPr>
          <w:rStyle w:val="Strong"/>
          <w:rFonts w:ascii="Segoe UI" w:hAnsi="Segoe UI" w:cs="Segoe UI"/>
          <w:sz w:val="21"/>
          <w:szCs w:val="21"/>
        </w:rPr>
        <w:noBreakHyphen/>
        <w:t>based approach, professional delivery, and commitment to quality, safety, and compliance</w:t>
      </w:r>
      <w:r>
        <w:rPr>
          <w:rFonts w:ascii="Segoe UI" w:hAnsi="Segoe UI" w:cs="Segoe UI"/>
          <w:sz w:val="21"/>
          <w:szCs w:val="21"/>
        </w:rPr>
        <w:t>.</w:t>
      </w:r>
    </w:p>
    <w:p w14:paraId="5CE5D313" w14:textId="77777777" w:rsidR="00CB7EE0" w:rsidRDefault="00CB7EE0" w:rsidP="00CB7EE0">
      <w:pPr>
        <w:pStyle w:val="Heading3"/>
        <w:spacing w:line="300" w:lineRule="atLeast"/>
        <w:rPr>
          <w:rFonts w:ascii="Segoe UI" w:hAnsi="Segoe UI" w:cs="Segoe UI"/>
        </w:rPr>
      </w:pPr>
      <w:r>
        <w:rPr>
          <w:rStyle w:val="Strong"/>
          <w:rFonts w:ascii="Segoe UI" w:hAnsi="Segoe UI" w:cs="Segoe UI"/>
          <w:b/>
          <w:bCs/>
        </w:rPr>
        <w:t>13. Do you arrange original reference books for examinations on a short</w:t>
      </w:r>
      <w:r>
        <w:rPr>
          <w:rStyle w:val="Strong"/>
          <w:rFonts w:ascii="Segoe UI" w:hAnsi="Segoe UI" w:cs="Segoe UI"/>
          <w:b/>
          <w:bCs/>
        </w:rPr>
        <w:noBreakHyphen/>
        <w:t>term basis?</w:t>
      </w:r>
    </w:p>
    <w:p w14:paraId="77DF625B" w14:textId="011BF05A" w:rsidR="00CB7EE0" w:rsidRDefault="00CB7EE0" w:rsidP="00CB7EE0">
      <w:pPr>
        <w:pStyle w:val="NormalWeb"/>
        <w:spacing w:line="300" w:lineRule="atLeast"/>
        <w:rPr>
          <w:rFonts w:ascii="Segoe UI" w:hAnsi="Segoe UI" w:cs="Segoe UI"/>
          <w:sz w:val="21"/>
          <w:szCs w:val="21"/>
        </w:rPr>
      </w:pPr>
      <w:r>
        <w:rPr>
          <w:rFonts w:ascii="Segoe UI" w:hAnsi="Segoe UI" w:cs="Segoe UI"/>
          <w:sz w:val="21"/>
          <w:szCs w:val="21"/>
        </w:rPr>
        <w:t xml:space="preserve">Yes, we arrange </w:t>
      </w:r>
      <w:r>
        <w:rPr>
          <w:rStyle w:val="Strong"/>
          <w:rFonts w:ascii="Segoe UI" w:hAnsi="Segoe UI" w:cs="Segoe UI"/>
          <w:sz w:val="21"/>
          <w:szCs w:val="21"/>
        </w:rPr>
        <w:t>original reference books</w:t>
      </w:r>
      <w:r>
        <w:rPr>
          <w:rFonts w:ascii="Segoe UI" w:hAnsi="Segoe UI" w:cs="Segoe UI"/>
          <w:sz w:val="21"/>
          <w:szCs w:val="21"/>
        </w:rPr>
        <w:t xml:space="preserve"> </w:t>
      </w:r>
      <w:r w:rsidR="003E07DF">
        <w:rPr>
          <w:rFonts w:ascii="Segoe UI" w:hAnsi="Segoe UI" w:cs="Segoe UI"/>
          <w:sz w:val="21"/>
          <w:szCs w:val="21"/>
        </w:rPr>
        <w:t xml:space="preserve">to our joiner from </w:t>
      </w:r>
      <w:r>
        <w:rPr>
          <w:rFonts w:ascii="Segoe UI" w:hAnsi="Segoe UI" w:cs="Segoe UI"/>
          <w:sz w:val="21"/>
          <w:szCs w:val="21"/>
        </w:rPr>
        <w:t xml:space="preserve">for a short duration to support examination preparation for certifications such as </w:t>
      </w:r>
      <w:r>
        <w:rPr>
          <w:rStyle w:val="Strong"/>
          <w:rFonts w:ascii="Segoe UI" w:hAnsi="Segoe UI" w:cs="Segoe UI"/>
          <w:sz w:val="21"/>
          <w:szCs w:val="21"/>
        </w:rPr>
        <w:t>CFPS, CFPE, and CFI</w:t>
      </w:r>
      <w:r>
        <w:rPr>
          <w:rFonts w:ascii="Segoe UI" w:hAnsi="Segoe UI" w:cs="Segoe UI"/>
          <w:sz w:val="21"/>
          <w:szCs w:val="21"/>
        </w:rPr>
        <w:t xml:space="preserve">, including official publications </w:t>
      </w:r>
      <w:r>
        <w:rPr>
          <w:rStyle w:val="Strong"/>
          <w:rFonts w:ascii="Segoe UI" w:hAnsi="Segoe UI" w:cs="Segoe UI"/>
          <w:sz w:val="21"/>
          <w:szCs w:val="21"/>
        </w:rPr>
        <w:t>NFPA</w:t>
      </w:r>
      <w:r>
        <w:rPr>
          <w:rFonts w:ascii="Segoe UI" w:hAnsi="Segoe UI" w:cs="Segoe UI"/>
          <w:sz w:val="21"/>
          <w:szCs w:val="21"/>
        </w:rPr>
        <w:t xml:space="preserve"> and other recognized bodies, subject to </w:t>
      </w:r>
      <w:proofErr w:type="spellStart"/>
      <w:proofErr w:type="gramStart"/>
      <w:r>
        <w:rPr>
          <w:rFonts w:ascii="Segoe UI" w:hAnsi="Segoe UI" w:cs="Segoe UI"/>
          <w:sz w:val="21"/>
          <w:szCs w:val="21"/>
        </w:rPr>
        <w:t>availability.</w:t>
      </w:r>
      <w:r w:rsidR="00BD5A52">
        <w:rPr>
          <w:rFonts w:ascii="Segoe UI" w:hAnsi="Segoe UI" w:cs="Segoe UI"/>
          <w:sz w:val="21"/>
          <w:szCs w:val="21"/>
        </w:rPr>
        <w:t>.</w:t>
      </w:r>
      <w:proofErr w:type="gramEnd"/>
      <w:r w:rsidR="00BD5A52">
        <w:rPr>
          <w:rFonts w:ascii="Segoe UI" w:hAnsi="Segoe UI" w:cs="Segoe UI"/>
          <w:sz w:val="21"/>
          <w:szCs w:val="21"/>
        </w:rPr>
        <w:t>s</w:t>
      </w:r>
      <w:proofErr w:type="spellEnd"/>
    </w:p>
    <w:p w14:paraId="5A47B26E" w14:textId="100889AF" w:rsidR="008D3028" w:rsidRPr="008D3028" w:rsidRDefault="008D3028" w:rsidP="008D3028">
      <w:pPr>
        <w:pStyle w:val="Heading3"/>
        <w:spacing w:line="300" w:lineRule="atLeast"/>
        <w:rPr>
          <w:rStyle w:val="Strong"/>
          <w:rFonts w:ascii="Segoe UI" w:hAnsi="Segoe UI" w:cs="Segoe UI"/>
          <w:b/>
          <w:bCs/>
        </w:rPr>
      </w:pPr>
      <w:r>
        <w:rPr>
          <w:rStyle w:val="Strong"/>
          <w:rFonts w:ascii="Segoe UI" w:hAnsi="Segoe UI" w:cs="Segoe UI"/>
          <w:b/>
          <w:bCs/>
        </w:rPr>
        <w:t xml:space="preserve">14. </w:t>
      </w:r>
      <w:r w:rsidRPr="008D3028">
        <w:rPr>
          <w:rStyle w:val="Strong"/>
          <w:rFonts w:ascii="Segoe UI" w:hAnsi="Segoe UI" w:cs="Segoe UI"/>
          <w:b/>
          <w:bCs/>
        </w:rPr>
        <w:t>Do you support practicum preparation after passing certification exams (e.g., Certified Fire Inspector)?</w:t>
      </w:r>
    </w:p>
    <w:p w14:paraId="62D0FD98" w14:textId="77777777" w:rsidR="006C19DC" w:rsidRDefault="00B22EF7" w:rsidP="006C19DC">
      <w:pPr>
        <w:spacing w:after="0" w:line="300" w:lineRule="atLeast"/>
        <w:rPr>
          <w:rFonts w:ascii="Segoe UI" w:eastAsia="Times New Roman" w:hAnsi="Segoe UI" w:cs="Segoe UI"/>
          <w:sz w:val="21"/>
          <w:szCs w:val="21"/>
        </w:rPr>
      </w:pPr>
      <w:r w:rsidRPr="00B22EF7">
        <w:rPr>
          <w:rFonts w:ascii="Segoe UI" w:eastAsia="Times New Roman" w:hAnsi="Segoe UI" w:cs="Segoe UI"/>
          <w:sz w:val="21"/>
          <w:szCs w:val="21"/>
        </w:rPr>
        <w:t>Yes, we assist candidates with practicum preparation after passing certification exams such as Certified Fire Inspector (CFI).</w:t>
      </w:r>
    </w:p>
    <w:p w14:paraId="4E5C30F9" w14:textId="3C5C86A0" w:rsidR="006C19DC" w:rsidRDefault="006C19DC" w:rsidP="006C19DC">
      <w:pPr>
        <w:pStyle w:val="NormalWeb"/>
        <w:spacing w:line="300" w:lineRule="atLeast"/>
        <w:rPr>
          <w:rFonts w:ascii="Segoe UI" w:hAnsi="Segoe UI" w:cs="Segoe UI"/>
          <w:sz w:val="21"/>
          <w:szCs w:val="21"/>
        </w:rPr>
      </w:pPr>
      <w:r>
        <w:rPr>
          <w:rFonts w:ascii="Segoe UI" w:hAnsi="Segoe UI" w:cs="Segoe UI"/>
          <w:sz w:val="21"/>
          <w:szCs w:val="21"/>
        </w:rPr>
        <w:t xml:space="preserve">15. </w:t>
      </w:r>
      <w:r w:rsidRPr="006C19DC">
        <w:rPr>
          <w:rStyle w:val="Strong"/>
          <w:rFonts w:ascii="Segoe UI" w:hAnsi="Segoe UI" w:cs="Segoe UI"/>
          <w:sz w:val="27"/>
          <w:szCs w:val="27"/>
        </w:rPr>
        <w:t>How can I contact you?</w:t>
      </w:r>
      <w:r>
        <w:rPr>
          <w:rFonts w:ascii="Segoe UI" w:hAnsi="Segoe UI" w:cs="Segoe UI"/>
          <w:sz w:val="21"/>
          <w:szCs w:val="21"/>
        </w:rPr>
        <w:br/>
      </w:r>
      <w:r w:rsidRPr="006C19DC">
        <w:rPr>
          <w:rFonts w:ascii="Segoe UI" w:hAnsi="Segoe UI" w:cs="Segoe UI"/>
          <w:sz w:val="21"/>
          <w:szCs w:val="21"/>
        </w:rPr>
        <w:t xml:space="preserve">You can reach us via </w:t>
      </w:r>
      <w:r w:rsidRPr="006C19DC">
        <w:rPr>
          <w:rStyle w:val="Strong"/>
          <w:rFonts w:ascii="Segoe UI" w:hAnsi="Segoe UI" w:cs="Segoe UI"/>
          <w:sz w:val="21"/>
          <w:szCs w:val="21"/>
        </w:rPr>
        <w:t>telephone, email, or WhatsApp</w:t>
      </w:r>
      <w:r w:rsidRPr="006C19DC">
        <w:rPr>
          <w:rFonts w:ascii="Segoe UI" w:hAnsi="Segoe UI" w:cs="Segoe UI"/>
          <w:sz w:val="21"/>
          <w:szCs w:val="21"/>
        </w:rPr>
        <w:t xml:space="preserve"> for enquiries related to training programs, consultancy services, or general support.</w:t>
      </w:r>
    </w:p>
    <w:p w14:paraId="284ECFC6" w14:textId="796D02B7" w:rsidR="007D121D" w:rsidRPr="007D121D" w:rsidRDefault="006F0EE5" w:rsidP="006C19DC">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54B55ED2">
          <v:rect id="_x0000_i1059" style="width:0;height:1.5pt" o:hralign="center" o:hrstd="t" o:hr="t" fillcolor="#a0a0a0" stroked="f"/>
        </w:pict>
      </w:r>
    </w:p>
    <w:p w14:paraId="118C0A72" w14:textId="77777777" w:rsidR="002947F9" w:rsidRPr="002947F9" w:rsidRDefault="002947F9" w:rsidP="002947F9">
      <w:pPr>
        <w:spacing w:before="100" w:beforeAutospacing="1" w:after="100" w:afterAutospacing="1" w:line="300" w:lineRule="atLeast"/>
        <w:outlineLvl w:val="0"/>
        <w:rPr>
          <w:rFonts w:ascii="Segoe UI" w:eastAsia="Times New Roman" w:hAnsi="Segoe UI" w:cs="Segoe UI"/>
          <w:b/>
          <w:bCs/>
          <w:kern w:val="36"/>
          <w:sz w:val="48"/>
          <w:szCs w:val="48"/>
        </w:rPr>
      </w:pPr>
      <w:r w:rsidRPr="002947F9">
        <w:rPr>
          <w:rFonts w:ascii="Segoe UI Emoji" w:eastAsia="Times New Roman" w:hAnsi="Segoe UI Emoji" w:cs="Segoe UI Emoji"/>
          <w:b/>
          <w:bCs/>
          <w:kern w:val="36"/>
          <w:sz w:val="48"/>
          <w:szCs w:val="48"/>
        </w:rPr>
        <w:t>🌐</w:t>
      </w:r>
      <w:r w:rsidRPr="002947F9">
        <w:rPr>
          <w:rFonts w:ascii="Segoe UI" w:eastAsia="Times New Roman" w:hAnsi="Segoe UI" w:cs="Segoe UI"/>
          <w:b/>
          <w:bCs/>
          <w:kern w:val="36"/>
          <w:sz w:val="48"/>
          <w:szCs w:val="48"/>
        </w:rPr>
        <w:t xml:space="preserve"> WHERE WE SERVE</w:t>
      </w:r>
    </w:p>
    <w:p w14:paraId="44796CEA" w14:textId="77777777" w:rsidR="002947F9" w:rsidRPr="002947F9" w:rsidRDefault="002947F9" w:rsidP="002947F9">
      <w:pPr>
        <w:spacing w:before="100" w:beforeAutospacing="1" w:after="100" w:afterAutospacing="1" w:line="300" w:lineRule="atLeast"/>
        <w:rPr>
          <w:rFonts w:ascii="Segoe UI" w:eastAsia="Times New Roman" w:hAnsi="Segoe UI" w:cs="Segoe UI"/>
          <w:sz w:val="21"/>
          <w:szCs w:val="21"/>
        </w:rPr>
      </w:pPr>
      <w:r w:rsidRPr="002947F9">
        <w:rPr>
          <w:rFonts w:ascii="Segoe UI" w:eastAsia="Times New Roman" w:hAnsi="Segoe UI" w:cs="Segoe UI"/>
          <w:sz w:val="21"/>
          <w:szCs w:val="21"/>
        </w:rPr>
        <w:lastRenderedPageBreak/>
        <w:t>We offer our services across multiple regions, ensuring high</w:t>
      </w:r>
      <w:r w:rsidRPr="002947F9">
        <w:rPr>
          <w:rFonts w:ascii="Segoe UI" w:eastAsia="Times New Roman" w:hAnsi="Segoe UI" w:cs="Segoe UI"/>
          <w:sz w:val="21"/>
          <w:szCs w:val="21"/>
        </w:rPr>
        <w:noBreakHyphen/>
        <w:t>quality training and technical support wherever required:</w:t>
      </w:r>
    </w:p>
    <w:p w14:paraId="01541B03" w14:textId="77777777" w:rsidR="002947F9" w:rsidRPr="002947F9" w:rsidRDefault="002947F9" w:rsidP="008A11F7">
      <w:pPr>
        <w:numPr>
          <w:ilvl w:val="0"/>
          <w:numId w:val="10"/>
        </w:numPr>
        <w:spacing w:before="100" w:beforeAutospacing="1" w:after="100" w:afterAutospacing="1" w:line="300" w:lineRule="atLeast"/>
        <w:rPr>
          <w:rFonts w:ascii="Segoe UI" w:eastAsia="Times New Roman" w:hAnsi="Segoe UI" w:cs="Segoe UI"/>
          <w:sz w:val="21"/>
          <w:szCs w:val="21"/>
        </w:rPr>
      </w:pPr>
      <w:r w:rsidRPr="002947F9">
        <w:rPr>
          <w:rFonts w:ascii="Segoe UI" w:eastAsia="Times New Roman" w:hAnsi="Segoe UI" w:cs="Segoe UI"/>
          <w:sz w:val="21"/>
          <w:szCs w:val="21"/>
        </w:rPr>
        <w:t>Across India</w:t>
      </w:r>
    </w:p>
    <w:p w14:paraId="42ED114E" w14:textId="2063A098" w:rsidR="002947F9" w:rsidRPr="002947F9" w:rsidRDefault="002947F9" w:rsidP="008A11F7">
      <w:pPr>
        <w:numPr>
          <w:ilvl w:val="0"/>
          <w:numId w:val="10"/>
        </w:numPr>
        <w:spacing w:before="100" w:beforeAutospacing="1" w:after="100" w:afterAutospacing="1" w:line="300" w:lineRule="atLeast"/>
        <w:rPr>
          <w:rFonts w:ascii="Segoe UI" w:eastAsia="Times New Roman" w:hAnsi="Segoe UI" w:cs="Segoe UI"/>
          <w:sz w:val="21"/>
          <w:szCs w:val="21"/>
        </w:rPr>
      </w:pPr>
      <w:r w:rsidRPr="002947F9">
        <w:rPr>
          <w:rFonts w:ascii="Segoe UI" w:eastAsia="Times New Roman" w:hAnsi="Segoe UI" w:cs="Segoe UI"/>
          <w:sz w:val="21"/>
          <w:szCs w:val="21"/>
        </w:rPr>
        <w:t>Online</w:t>
      </w:r>
      <w:r>
        <w:rPr>
          <w:rFonts w:ascii="Segoe UI" w:eastAsia="Times New Roman" w:hAnsi="Segoe UI" w:cs="Segoe UI"/>
          <w:sz w:val="21"/>
          <w:szCs w:val="21"/>
        </w:rPr>
        <w:t xml:space="preserve"> &amp; Virtual </w:t>
      </w:r>
      <w:r w:rsidRPr="002947F9">
        <w:rPr>
          <w:rFonts w:ascii="Segoe UI" w:eastAsia="Times New Roman" w:hAnsi="Segoe UI" w:cs="Segoe UI"/>
          <w:sz w:val="21"/>
          <w:szCs w:val="21"/>
        </w:rPr>
        <w:t xml:space="preserve">training available </w:t>
      </w:r>
      <w:r w:rsidRPr="002947F9">
        <w:rPr>
          <w:rFonts w:ascii="Segoe UI" w:eastAsia="Times New Roman" w:hAnsi="Segoe UI" w:cs="Segoe UI"/>
          <w:b/>
          <w:bCs/>
          <w:sz w:val="21"/>
          <w:szCs w:val="21"/>
        </w:rPr>
        <w:t>globally</w:t>
      </w:r>
    </w:p>
    <w:p w14:paraId="1F5036A0" w14:textId="74A74812" w:rsidR="00023F8F" w:rsidRPr="00DF2CC5" w:rsidRDefault="002947F9" w:rsidP="00AE07CA">
      <w:pPr>
        <w:spacing w:before="100" w:beforeAutospacing="1" w:after="100" w:afterAutospacing="1" w:line="300" w:lineRule="atLeast"/>
        <w:rPr>
          <w:rFonts w:ascii="Segoe UI" w:eastAsia="Times New Roman" w:hAnsi="Segoe UI" w:cs="Segoe UI"/>
          <w:sz w:val="21"/>
          <w:szCs w:val="21"/>
        </w:rPr>
      </w:pPr>
      <w:r w:rsidRPr="002947F9">
        <w:rPr>
          <w:rFonts w:ascii="Segoe UI" w:eastAsia="Times New Roman" w:hAnsi="Segoe UI" w:cs="Segoe UI"/>
          <w:sz w:val="21"/>
          <w:szCs w:val="21"/>
        </w:rPr>
        <w:t xml:space="preserve">Our scalable training model, remote consulting capability, and on-site inspection services allow us to support clients in </w:t>
      </w:r>
      <w:r w:rsidRPr="002947F9">
        <w:rPr>
          <w:rFonts w:ascii="Segoe UI" w:eastAsia="Times New Roman" w:hAnsi="Segoe UI" w:cs="Segoe UI"/>
          <w:b/>
          <w:bCs/>
          <w:sz w:val="21"/>
          <w:szCs w:val="21"/>
        </w:rPr>
        <w:t>multiple geographies</w:t>
      </w:r>
      <w:r w:rsidRPr="002947F9">
        <w:rPr>
          <w:rFonts w:ascii="Segoe UI" w:eastAsia="Times New Roman" w:hAnsi="Segoe UI" w:cs="Segoe UI"/>
          <w:sz w:val="21"/>
          <w:szCs w:val="21"/>
        </w:rPr>
        <w:t xml:space="preserve"> with consistent quality and code compliance.</w:t>
      </w:r>
    </w:p>
    <w:p w14:paraId="24452455" w14:textId="5A4E973C" w:rsidR="007359DB" w:rsidRDefault="006F0EE5">
      <w:pPr>
        <w:rPr>
          <w:rFonts w:ascii="Segoe UI" w:eastAsia="Times New Roman" w:hAnsi="Segoe UI" w:cs="Segoe UI"/>
          <w:sz w:val="21"/>
          <w:szCs w:val="21"/>
        </w:rPr>
      </w:pPr>
      <w:r>
        <w:rPr>
          <w:rFonts w:ascii="Segoe UI" w:eastAsia="Times New Roman" w:hAnsi="Segoe UI" w:cs="Segoe UI"/>
          <w:sz w:val="21"/>
          <w:szCs w:val="21"/>
        </w:rPr>
        <w:pict w14:anchorId="5303A49A">
          <v:rect id="_x0000_i1060" style="width:0;height:1.5pt" o:hralign="center" o:hrstd="t" o:hr="t" fillcolor="#a0a0a0" stroked="f"/>
        </w:pict>
      </w:r>
    </w:p>
    <w:p w14:paraId="26D73DEF" w14:textId="226C8E88" w:rsidR="00C76C11" w:rsidRPr="00C76C11" w:rsidRDefault="00C76C11" w:rsidP="00C76C11">
      <w:pPr>
        <w:pStyle w:val="Heading1"/>
        <w:spacing w:line="300" w:lineRule="atLeast"/>
        <w:rPr>
          <w:rStyle w:val="Strong"/>
          <w:rFonts w:ascii="Segoe UI" w:hAnsi="Segoe UI" w:cs="Segoe UI"/>
          <w:b/>
          <w:bCs/>
        </w:rPr>
      </w:pPr>
      <w:r w:rsidRPr="00C76C11">
        <w:rPr>
          <w:rStyle w:val="Strong"/>
          <w:rFonts w:ascii="Segoe UI Emoji" w:hAnsi="Segoe UI Emoji" w:cs="Segoe UI Emoji"/>
        </w:rPr>
        <w:t>🔥</w:t>
      </w:r>
      <w:r w:rsidRPr="00C76C11">
        <w:rPr>
          <w:rStyle w:val="Strong"/>
        </w:rPr>
        <w:t xml:space="preserve"> </w:t>
      </w:r>
      <w:r>
        <w:rPr>
          <w:rStyle w:val="Strong"/>
          <w:rFonts w:ascii="Segoe UI" w:hAnsi="Segoe UI" w:cs="Segoe UI"/>
          <w:b/>
          <w:bCs/>
        </w:rPr>
        <w:t>GALLERY</w:t>
      </w:r>
    </w:p>
    <w:p w14:paraId="12EAB51E" w14:textId="77777777" w:rsidR="00B0309E" w:rsidRDefault="00B0309E">
      <w:pPr>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14:anchorId="2F1572CE" wp14:editId="40E09EFB">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igner (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96AAA2A" w14:textId="77777777" w:rsidR="00B0309E" w:rsidRDefault="00B0309E">
      <w:pPr>
        <w:rPr>
          <w:rFonts w:ascii="Segoe UI" w:eastAsia="Times New Roman" w:hAnsi="Segoe UI" w:cs="Segoe UI"/>
          <w:sz w:val="21"/>
          <w:szCs w:val="21"/>
        </w:rPr>
      </w:pPr>
    </w:p>
    <w:p w14:paraId="5DBF9590" w14:textId="77777777" w:rsidR="00B0309E" w:rsidRDefault="00B0309E">
      <w:pPr>
        <w:rPr>
          <w:rFonts w:ascii="Segoe UI" w:eastAsia="Times New Roman" w:hAnsi="Segoe UI" w:cs="Segoe UI"/>
          <w:sz w:val="21"/>
          <w:szCs w:val="21"/>
        </w:rPr>
      </w:pPr>
    </w:p>
    <w:p w14:paraId="79618F9E" w14:textId="7C0EC59A" w:rsidR="00B0309E" w:rsidRDefault="00B0309E">
      <w:pPr>
        <w:rPr>
          <w:rFonts w:ascii="Segoe UI" w:eastAsia="Times New Roman" w:hAnsi="Segoe UI" w:cs="Segoe UI"/>
          <w:sz w:val="21"/>
          <w:szCs w:val="21"/>
        </w:rPr>
      </w:pPr>
      <w:r>
        <w:rPr>
          <w:rFonts w:ascii="Segoe UI" w:eastAsia="Times New Roman" w:hAnsi="Segoe UI" w:cs="Segoe UI"/>
          <w:noProof/>
          <w:sz w:val="21"/>
          <w:szCs w:val="21"/>
        </w:rPr>
        <w:lastRenderedPageBreak/>
        <w:drawing>
          <wp:inline distT="0" distB="0" distL="0" distR="0" wp14:anchorId="55C39F10" wp14:editId="4E18763B">
            <wp:extent cx="548640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esigner (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6CB8D80E" w14:textId="77777777" w:rsidR="00B0309E" w:rsidRDefault="00B0309E">
      <w:pPr>
        <w:rPr>
          <w:rFonts w:ascii="Segoe UI" w:eastAsia="Times New Roman" w:hAnsi="Segoe UI" w:cs="Segoe UI"/>
          <w:sz w:val="21"/>
          <w:szCs w:val="21"/>
        </w:rPr>
      </w:pPr>
    </w:p>
    <w:p w14:paraId="26939BB5" w14:textId="77777777" w:rsidR="00B0309E" w:rsidRDefault="00B0309E">
      <w:pPr>
        <w:rPr>
          <w:rFonts w:ascii="Segoe UI" w:eastAsia="Times New Roman" w:hAnsi="Segoe UI" w:cs="Segoe UI"/>
          <w:sz w:val="21"/>
          <w:szCs w:val="21"/>
        </w:rPr>
      </w:pPr>
    </w:p>
    <w:p w14:paraId="1808D4E2" w14:textId="0A457B30" w:rsidR="004A7A26" w:rsidRDefault="00B0309E">
      <w:pPr>
        <w:rPr>
          <w:rFonts w:ascii="Segoe UI" w:eastAsia="Times New Roman" w:hAnsi="Segoe UI" w:cs="Segoe UI"/>
          <w:sz w:val="21"/>
          <w:szCs w:val="21"/>
        </w:rPr>
      </w:pPr>
      <w:r>
        <w:rPr>
          <w:rFonts w:ascii="Segoe UI" w:eastAsia="Times New Roman" w:hAnsi="Segoe UI" w:cs="Segoe UI"/>
          <w:noProof/>
          <w:sz w:val="21"/>
          <w:szCs w:val="21"/>
        </w:rPr>
        <w:drawing>
          <wp:inline distT="0" distB="0" distL="0" distR="0" wp14:anchorId="76072203" wp14:editId="190B8A70">
            <wp:extent cx="54864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esigner (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561F0C9" w14:textId="77777777" w:rsidR="004A7A26" w:rsidRDefault="004A7A26">
      <w:pPr>
        <w:rPr>
          <w:rFonts w:ascii="Segoe UI" w:eastAsia="Times New Roman" w:hAnsi="Segoe UI" w:cs="Segoe UI"/>
          <w:sz w:val="21"/>
          <w:szCs w:val="21"/>
        </w:rPr>
      </w:pPr>
    </w:p>
    <w:p w14:paraId="6860B02C" w14:textId="77777777" w:rsidR="004A7A26" w:rsidRDefault="004A7A26">
      <w:pPr>
        <w:rPr>
          <w:rFonts w:ascii="Segoe UI" w:eastAsia="Times New Roman" w:hAnsi="Segoe UI" w:cs="Segoe UI"/>
          <w:sz w:val="21"/>
          <w:szCs w:val="21"/>
        </w:rPr>
      </w:pPr>
    </w:p>
    <w:p w14:paraId="7EF8927A" w14:textId="77777777" w:rsidR="004A7A26" w:rsidRDefault="004A7A26">
      <w:pPr>
        <w:rPr>
          <w:rFonts w:ascii="Segoe UI" w:eastAsia="Times New Roman" w:hAnsi="Segoe UI" w:cs="Segoe UI"/>
          <w:sz w:val="21"/>
          <w:szCs w:val="21"/>
        </w:rPr>
      </w:pPr>
    </w:p>
    <w:p w14:paraId="3DC688FB" w14:textId="77777777" w:rsidR="004A7A26" w:rsidRDefault="004A7A26">
      <w:pPr>
        <w:rPr>
          <w:rFonts w:ascii="Segoe UI" w:eastAsia="Times New Roman" w:hAnsi="Segoe UI" w:cs="Segoe UI"/>
          <w:sz w:val="21"/>
          <w:szCs w:val="21"/>
        </w:rPr>
      </w:pPr>
    </w:p>
    <w:p w14:paraId="110EB57D" w14:textId="397CC023" w:rsidR="002F5920" w:rsidRDefault="006F0EE5">
      <w:r>
        <w:rPr>
          <w:rFonts w:ascii="Segoe UI" w:eastAsia="Times New Roman" w:hAnsi="Segoe UI" w:cs="Segoe UI"/>
          <w:sz w:val="21"/>
          <w:szCs w:val="21"/>
        </w:rPr>
        <w:pict w14:anchorId="7276877C">
          <v:rect id="_x0000_i1061" style="width:0;height:1.5pt" o:hralign="center" o:hrstd="t" o:hr="t" fillcolor="#a0a0a0" stroked="f"/>
        </w:pict>
      </w:r>
    </w:p>
    <w:p w14:paraId="52CFEFE0" w14:textId="77777777" w:rsidR="00E904BB" w:rsidRDefault="00E904BB" w:rsidP="00E904BB">
      <w:pPr>
        <w:pStyle w:val="Heading1"/>
        <w:spacing w:line="300" w:lineRule="atLeast"/>
        <w:rPr>
          <w:rFonts w:ascii="Segoe UI" w:hAnsi="Segoe UI" w:cs="Segoe UI"/>
        </w:rPr>
      </w:pPr>
      <w:r>
        <w:rPr>
          <w:rFonts w:ascii="Segoe UI Emoji" w:hAnsi="Segoe UI Emoji" w:cs="Segoe UI Emoji"/>
        </w:rPr>
        <w:t>🔥</w:t>
      </w:r>
      <w:r>
        <w:rPr>
          <w:rFonts w:ascii="Segoe UI" w:hAnsi="Segoe UI" w:cs="Segoe UI"/>
        </w:rPr>
        <w:t xml:space="preserve"> </w:t>
      </w:r>
      <w:r>
        <w:rPr>
          <w:rStyle w:val="Strong"/>
          <w:rFonts w:ascii="Segoe UI" w:hAnsi="Segoe UI" w:cs="Segoe UI"/>
          <w:b/>
          <w:bCs/>
        </w:rPr>
        <w:t>Fire &amp; Life Safety Consulting Services</w:t>
      </w:r>
    </w:p>
    <w:p w14:paraId="0E323E98" w14:textId="77777777" w:rsidR="00E904BB" w:rsidRPr="00E446BF" w:rsidRDefault="00E904BB" w:rsidP="00E904BB">
      <w:p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 xml:space="preserve">We provide a full spectrum of </w:t>
      </w:r>
      <w:r w:rsidRPr="00E446BF">
        <w:rPr>
          <w:rFonts w:ascii="Segoe UI" w:eastAsia="Times New Roman" w:hAnsi="Segoe UI" w:cs="Segoe UI"/>
          <w:b/>
          <w:bCs/>
          <w:sz w:val="21"/>
          <w:szCs w:val="21"/>
        </w:rPr>
        <w:t xml:space="preserve">end-to-end fire &amp; life safety </w:t>
      </w:r>
      <w:r>
        <w:rPr>
          <w:rFonts w:ascii="Segoe UI" w:eastAsia="Times New Roman" w:hAnsi="Segoe UI" w:cs="Segoe UI"/>
          <w:b/>
          <w:bCs/>
          <w:sz w:val="21"/>
          <w:szCs w:val="21"/>
        </w:rPr>
        <w:t>Inspection, Assessment</w:t>
      </w:r>
      <w:r w:rsidRPr="00E446BF">
        <w:rPr>
          <w:rFonts w:ascii="Segoe UI" w:eastAsia="Times New Roman" w:hAnsi="Segoe UI" w:cs="Segoe UI"/>
          <w:sz w:val="21"/>
          <w:szCs w:val="21"/>
        </w:rPr>
        <w:t xml:space="preserve">, </w:t>
      </w:r>
      <w:r>
        <w:rPr>
          <w:rFonts w:ascii="Segoe UI" w:eastAsia="Times New Roman" w:hAnsi="Segoe UI" w:cs="Segoe UI"/>
          <w:sz w:val="21"/>
          <w:szCs w:val="21"/>
        </w:rPr>
        <w:t xml:space="preserve">Audit, system performance evaluation, technical report, fire investigation report, documentation </w:t>
      </w:r>
      <w:r w:rsidRPr="00E446BF">
        <w:rPr>
          <w:rFonts w:ascii="Segoe UI" w:eastAsia="Times New Roman" w:hAnsi="Segoe UI" w:cs="Segoe UI"/>
          <w:sz w:val="21"/>
          <w:szCs w:val="21"/>
        </w:rPr>
        <w:t>covering:</w:t>
      </w:r>
    </w:p>
    <w:p w14:paraId="3897F502" w14:textId="77777777" w:rsidR="00E904BB" w:rsidRPr="00E446BF" w:rsidRDefault="00E904BB" w:rsidP="00E904BB">
      <w:pPr>
        <w:spacing w:before="100" w:beforeAutospacing="1" w:after="100" w:afterAutospacing="1" w:line="300" w:lineRule="atLeast"/>
        <w:outlineLvl w:val="1"/>
        <w:rPr>
          <w:rFonts w:ascii="Segoe UI" w:eastAsia="Times New Roman" w:hAnsi="Segoe UI" w:cs="Segoe UI"/>
          <w:b/>
          <w:bCs/>
          <w:sz w:val="36"/>
          <w:szCs w:val="36"/>
        </w:rPr>
      </w:pPr>
      <w:r w:rsidRPr="00E446BF">
        <w:rPr>
          <w:rFonts w:ascii="Segoe UI Emoji" w:eastAsia="Times New Roman" w:hAnsi="Segoe UI Emoji" w:cs="Segoe UI Emoji"/>
          <w:b/>
          <w:bCs/>
          <w:sz w:val="36"/>
          <w:szCs w:val="36"/>
        </w:rPr>
        <w:t>🔥</w:t>
      </w:r>
      <w:r w:rsidRPr="00E446BF">
        <w:rPr>
          <w:rFonts w:ascii="Segoe UI" w:eastAsia="Times New Roman" w:hAnsi="Segoe UI" w:cs="Segoe UI"/>
          <w:b/>
          <w:bCs/>
          <w:sz w:val="36"/>
          <w:szCs w:val="36"/>
        </w:rPr>
        <w:t xml:space="preserve"> Fire &amp; Life Safety Consulting</w:t>
      </w:r>
    </w:p>
    <w:p w14:paraId="389F1283" w14:textId="77777777" w:rsidR="00E904BB" w:rsidRPr="00E446BF" w:rsidRDefault="00E904BB" w:rsidP="00E904BB">
      <w:pPr>
        <w:numPr>
          <w:ilvl w:val="0"/>
          <w:numId w:val="6"/>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Fire system</w:t>
      </w:r>
      <w:r>
        <w:rPr>
          <w:rFonts w:ascii="Segoe UI" w:eastAsia="Times New Roman" w:hAnsi="Segoe UI" w:cs="Segoe UI"/>
          <w:sz w:val="21"/>
          <w:szCs w:val="21"/>
        </w:rPr>
        <w:t>s</w:t>
      </w:r>
      <w:r w:rsidRPr="00E446BF">
        <w:rPr>
          <w:rFonts w:ascii="Segoe UI" w:eastAsia="Times New Roman" w:hAnsi="Segoe UI" w:cs="Segoe UI"/>
          <w:sz w:val="21"/>
          <w:szCs w:val="21"/>
        </w:rPr>
        <w:t xml:space="preserve"> inspection</w:t>
      </w:r>
      <w:r>
        <w:rPr>
          <w:rFonts w:ascii="Segoe UI" w:eastAsia="Times New Roman" w:hAnsi="Segoe UI" w:cs="Segoe UI"/>
          <w:sz w:val="21"/>
          <w:szCs w:val="21"/>
        </w:rPr>
        <w:t xml:space="preserve"> report</w:t>
      </w:r>
    </w:p>
    <w:p w14:paraId="4995FBB0" w14:textId="77777777" w:rsidR="00E904BB" w:rsidRPr="00E446BF" w:rsidRDefault="00E904BB" w:rsidP="00E904BB">
      <w:pPr>
        <w:numPr>
          <w:ilvl w:val="0"/>
          <w:numId w:val="6"/>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NFPA &amp; Indian Building Code compliance audits</w:t>
      </w:r>
      <w:r>
        <w:rPr>
          <w:rFonts w:ascii="Segoe UI" w:eastAsia="Times New Roman" w:hAnsi="Segoe UI" w:cs="Segoe UI"/>
          <w:sz w:val="21"/>
          <w:szCs w:val="21"/>
        </w:rPr>
        <w:t xml:space="preserve"> report</w:t>
      </w:r>
    </w:p>
    <w:p w14:paraId="19E56F73" w14:textId="77777777" w:rsidR="00E904BB" w:rsidRPr="00E446BF" w:rsidRDefault="00E904BB" w:rsidP="00E904BB">
      <w:pPr>
        <w:numPr>
          <w:ilvl w:val="0"/>
          <w:numId w:val="6"/>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System performance evaluation &amp; technical reporting</w:t>
      </w:r>
    </w:p>
    <w:p w14:paraId="11F14075" w14:textId="77777777" w:rsidR="00E904BB" w:rsidRPr="00E446BF" w:rsidRDefault="00E904BB" w:rsidP="00E904BB">
      <w:pPr>
        <w:numPr>
          <w:ilvl w:val="0"/>
          <w:numId w:val="6"/>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Fire investigation support &amp; root-cause analysis</w:t>
      </w:r>
    </w:p>
    <w:p w14:paraId="6F428C63" w14:textId="77777777" w:rsidR="00E904BB" w:rsidRPr="00E446BF" w:rsidRDefault="00E904BB" w:rsidP="00E904BB">
      <w:pPr>
        <w:numPr>
          <w:ilvl w:val="0"/>
          <w:numId w:val="6"/>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Fire safety documentation and AHJ</w:t>
      </w:r>
      <w:r w:rsidRPr="00E446BF">
        <w:rPr>
          <w:rFonts w:ascii="Segoe UI" w:eastAsia="Times New Roman" w:hAnsi="Segoe UI" w:cs="Segoe UI"/>
          <w:sz w:val="21"/>
          <w:szCs w:val="21"/>
        </w:rPr>
        <w:noBreakHyphen/>
        <w:t>required compliance reports</w:t>
      </w:r>
    </w:p>
    <w:p w14:paraId="6710A188" w14:textId="77777777" w:rsidR="00E904BB" w:rsidRPr="00E446BF" w:rsidRDefault="00E904BB" w:rsidP="00E904BB">
      <w:pPr>
        <w:spacing w:before="100" w:beforeAutospacing="1" w:after="100" w:afterAutospacing="1" w:line="300" w:lineRule="atLeast"/>
        <w:outlineLvl w:val="1"/>
        <w:rPr>
          <w:rFonts w:ascii="Segoe UI" w:eastAsia="Times New Roman" w:hAnsi="Segoe UI" w:cs="Segoe UI"/>
          <w:b/>
          <w:bCs/>
          <w:sz w:val="36"/>
          <w:szCs w:val="36"/>
        </w:rPr>
      </w:pPr>
      <w:r w:rsidRPr="00E446BF">
        <w:rPr>
          <w:rFonts w:ascii="Segoe UI Emoji" w:eastAsia="Times New Roman" w:hAnsi="Segoe UI Emoji" w:cs="Segoe UI Emoji"/>
          <w:b/>
          <w:bCs/>
          <w:sz w:val="36"/>
          <w:szCs w:val="36"/>
        </w:rPr>
        <w:t>🔥</w:t>
      </w:r>
      <w:r w:rsidRPr="00E446BF">
        <w:rPr>
          <w:rFonts w:ascii="Segoe UI" w:eastAsia="Times New Roman" w:hAnsi="Segoe UI" w:cs="Segoe UI"/>
          <w:b/>
          <w:bCs/>
          <w:sz w:val="36"/>
          <w:szCs w:val="36"/>
        </w:rPr>
        <w:t xml:space="preserve"> Fire Protection Systems Expertise</w:t>
      </w:r>
    </w:p>
    <w:p w14:paraId="0411CA15"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Fire Alarm &amp; Detection Systems</w:t>
      </w:r>
    </w:p>
    <w:p w14:paraId="39823BC8"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Gas Detection Systems</w:t>
      </w:r>
    </w:p>
    <w:p w14:paraId="543C2B51"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 xml:space="preserve">Clean Agent Systems: </w:t>
      </w:r>
      <w:r w:rsidRPr="00E446BF">
        <w:rPr>
          <w:rFonts w:ascii="Segoe UI" w:eastAsia="Times New Roman" w:hAnsi="Segoe UI" w:cs="Segoe UI"/>
          <w:b/>
          <w:bCs/>
          <w:sz w:val="21"/>
          <w:szCs w:val="21"/>
        </w:rPr>
        <w:t>NOVEC 1230, FM</w:t>
      </w:r>
      <w:r w:rsidRPr="00E446BF">
        <w:rPr>
          <w:rFonts w:ascii="Segoe UI" w:eastAsia="Times New Roman" w:hAnsi="Segoe UI" w:cs="Segoe UI"/>
          <w:b/>
          <w:bCs/>
          <w:sz w:val="21"/>
          <w:szCs w:val="21"/>
        </w:rPr>
        <w:noBreakHyphen/>
        <w:t>200</w:t>
      </w:r>
    </w:p>
    <w:p w14:paraId="23569D17"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CO₂ Systems: High &amp; Low Pressure</w:t>
      </w:r>
    </w:p>
    <w:p w14:paraId="4CD54CF4"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Wet Chemical Kitchen Hood Systems</w:t>
      </w:r>
    </w:p>
    <w:p w14:paraId="2DF5FF10"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Water-Based Systems: Sprinkler (Wet, Dry, Pre-action, Deluge), Hydrant, Standpipe, Fire Hose Reel</w:t>
      </w:r>
    </w:p>
    <w:p w14:paraId="5146DB28"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Fire Pumps Testing (Diesel/Electric/Jockey)</w:t>
      </w:r>
    </w:p>
    <w:p w14:paraId="26527F46" w14:textId="77777777" w:rsidR="00E904BB" w:rsidRPr="00E446BF" w:rsidRDefault="00E904BB" w:rsidP="00E904BB">
      <w:pPr>
        <w:numPr>
          <w:ilvl w:val="0"/>
          <w:numId w:val="7"/>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Portable Fire Extinguishing Systems</w:t>
      </w:r>
    </w:p>
    <w:p w14:paraId="45E96FEE" w14:textId="77777777" w:rsidR="00E904BB" w:rsidRPr="00E446BF" w:rsidRDefault="00E904BB" w:rsidP="00E904BB">
      <w:pPr>
        <w:spacing w:before="100" w:beforeAutospacing="1" w:after="100" w:afterAutospacing="1" w:line="300" w:lineRule="atLeast"/>
        <w:outlineLvl w:val="1"/>
        <w:rPr>
          <w:rFonts w:ascii="Segoe UI" w:eastAsia="Times New Roman" w:hAnsi="Segoe UI" w:cs="Segoe UI"/>
          <w:b/>
          <w:bCs/>
          <w:sz w:val="36"/>
          <w:szCs w:val="36"/>
        </w:rPr>
      </w:pPr>
      <w:r w:rsidRPr="00E446BF">
        <w:rPr>
          <w:rFonts w:ascii="Segoe UI" w:eastAsia="Times New Roman" w:hAnsi="Segoe UI" w:cs="Segoe UI"/>
          <w:b/>
          <w:bCs/>
          <w:sz w:val="36"/>
          <w:szCs w:val="36"/>
        </w:rPr>
        <w:t>🧱 Passive &amp; Active Safety Systems</w:t>
      </w:r>
    </w:p>
    <w:p w14:paraId="2777CC96" w14:textId="77777777" w:rsidR="00E904BB" w:rsidRPr="00E446BF" w:rsidRDefault="00E904BB" w:rsidP="00E904BB">
      <w:pPr>
        <w:numPr>
          <w:ilvl w:val="0"/>
          <w:numId w:val="8"/>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Compartmentation assessment</w:t>
      </w:r>
    </w:p>
    <w:p w14:paraId="39F06924" w14:textId="77777777" w:rsidR="00E904BB" w:rsidRPr="00E446BF" w:rsidRDefault="00E904BB" w:rsidP="00E904BB">
      <w:pPr>
        <w:numPr>
          <w:ilvl w:val="0"/>
          <w:numId w:val="8"/>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Fire doors, egress components, ramps &amp; stair compliance</w:t>
      </w:r>
    </w:p>
    <w:p w14:paraId="56FE4AF7" w14:textId="77777777" w:rsidR="00E904BB" w:rsidRPr="00E446BF" w:rsidRDefault="00E904BB" w:rsidP="00E904BB">
      <w:pPr>
        <w:numPr>
          <w:ilvl w:val="0"/>
          <w:numId w:val="8"/>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lastRenderedPageBreak/>
        <w:t>Fire stopping &amp; structural fire protection</w:t>
      </w:r>
    </w:p>
    <w:p w14:paraId="748ECB1B" w14:textId="77777777" w:rsidR="00E904BB" w:rsidRPr="00E446BF" w:rsidRDefault="00E904BB" w:rsidP="00E904BB">
      <w:pPr>
        <w:numPr>
          <w:ilvl w:val="0"/>
          <w:numId w:val="8"/>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Life safety system evaluation (NFPA 101)</w:t>
      </w:r>
    </w:p>
    <w:p w14:paraId="2512C1CC" w14:textId="77777777" w:rsidR="00E904BB" w:rsidRPr="00E446BF" w:rsidRDefault="00E904BB" w:rsidP="00E904BB">
      <w:pPr>
        <w:spacing w:before="100" w:beforeAutospacing="1" w:after="100" w:afterAutospacing="1" w:line="300" w:lineRule="atLeast"/>
        <w:outlineLvl w:val="1"/>
        <w:rPr>
          <w:rFonts w:ascii="Segoe UI" w:eastAsia="Times New Roman" w:hAnsi="Segoe UI" w:cs="Segoe UI"/>
          <w:b/>
          <w:bCs/>
          <w:sz w:val="36"/>
          <w:szCs w:val="36"/>
        </w:rPr>
      </w:pPr>
      <w:r w:rsidRPr="00E446BF">
        <w:rPr>
          <w:rFonts w:ascii="Segoe UI Emoji" w:eastAsia="Times New Roman" w:hAnsi="Segoe UI Emoji" w:cs="Segoe UI Emoji"/>
          <w:b/>
          <w:bCs/>
          <w:sz w:val="36"/>
          <w:szCs w:val="36"/>
        </w:rPr>
        <w:t>📋</w:t>
      </w:r>
      <w:r w:rsidRPr="00E446BF">
        <w:rPr>
          <w:rFonts w:ascii="Segoe UI" w:eastAsia="Times New Roman" w:hAnsi="Segoe UI" w:cs="Segoe UI"/>
          <w:b/>
          <w:bCs/>
          <w:sz w:val="36"/>
          <w:szCs w:val="36"/>
        </w:rPr>
        <w:t xml:space="preserve"> Risk Assessment &amp; Compliance</w:t>
      </w:r>
    </w:p>
    <w:p w14:paraId="5BA173AB" w14:textId="77777777" w:rsidR="00E904BB" w:rsidRPr="00E446BF" w:rsidRDefault="00E904BB" w:rsidP="00E904BB">
      <w:pPr>
        <w:numPr>
          <w:ilvl w:val="0"/>
          <w:numId w:val="9"/>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Fire hazard identification &amp; risk ranking</w:t>
      </w:r>
    </w:p>
    <w:p w14:paraId="5BDF48AD" w14:textId="77777777" w:rsidR="00E904BB" w:rsidRPr="00E446BF" w:rsidRDefault="00E904BB" w:rsidP="00E904BB">
      <w:pPr>
        <w:numPr>
          <w:ilvl w:val="0"/>
          <w:numId w:val="9"/>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Building occupancy &amp; occupant load study</w:t>
      </w:r>
    </w:p>
    <w:p w14:paraId="1FF401B9" w14:textId="77777777" w:rsidR="00E904BB" w:rsidRPr="00E446BF" w:rsidRDefault="00E904BB" w:rsidP="00E904BB">
      <w:pPr>
        <w:numPr>
          <w:ilvl w:val="0"/>
          <w:numId w:val="9"/>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Emergency evacuation &amp; response planning</w:t>
      </w:r>
    </w:p>
    <w:p w14:paraId="6EF2C6C2" w14:textId="77777777" w:rsidR="00E904BB" w:rsidRPr="00E446BF" w:rsidRDefault="00E904BB" w:rsidP="00E904BB">
      <w:pPr>
        <w:numPr>
          <w:ilvl w:val="0"/>
          <w:numId w:val="9"/>
        </w:numPr>
        <w:spacing w:before="100" w:beforeAutospacing="1" w:after="100" w:afterAutospacing="1" w:line="300" w:lineRule="atLeast"/>
        <w:rPr>
          <w:rFonts w:ascii="Segoe UI" w:eastAsia="Times New Roman" w:hAnsi="Segoe UI" w:cs="Segoe UI"/>
          <w:sz w:val="21"/>
          <w:szCs w:val="21"/>
        </w:rPr>
      </w:pPr>
      <w:r w:rsidRPr="00E446BF">
        <w:rPr>
          <w:rFonts w:ascii="Segoe UI" w:eastAsia="Times New Roman" w:hAnsi="Segoe UI" w:cs="Segoe UI"/>
          <w:sz w:val="21"/>
          <w:szCs w:val="21"/>
        </w:rPr>
        <w:t>Safety documentation &amp; regulatory compliance verification</w:t>
      </w:r>
    </w:p>
    <w:p w14:paraId="72BFF549" w14:textId="77777777" w:rsidR="00E904BB" w:rsidRPr="007D121D" w:rsidRDefault="006F0EE5" w:rsidP="00E904BB">
      <w:pPr>
        <w:spacing w:after="0" w:line="300" w:lineRule="atLeast"/>
        <w:rPr>
          <w:rFonts w:ascii="Segoe UI" w:eastAsia="Times New Roman" w:hAnsi="Segoe UI" w:cs="Segoe UI"/>
          <w:sz w:val="21"/>
          <w:szCs w:val="21"/>
        </w:rPr>
      </w:pPr>
      <w:r>
        <w:rPr>
          <w:rFonts w:ascii="Segoe UI" w:eastAsia="Times New Roman" w:hAnsi="Segoe UI" w:cs="Segoe UI"/>
          <w:sz w:val="21"/>
          <w:szCs w:val="21"/>
        </w:rPr>
        <w:pict w14:anchorId="39502609">
          <v:rect id="_x0000_i1062" style="width:0;height:1.5pt" o:hralign="center" o:hrstd="t" o:hr="t" fillcolor="#a0a0a0" stroked="f"/>
        </w:pict>
      </w:r>
    </w:p>
    <w:p w14:paraId="25152DCE" w14:textId="388AFF65" w:rsidR="002F5920" w:rsidRDefault="002F5920"/>
    <w:sectPr w:rsidR="002F59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oppins">
    <w:altName w:val="Cambria"/>
    <w:charset w:val="00"/>
    <w:family w:val="auto"/>
    <w:pitch w:val="variable"/>
    <w:sig w:usb0="00008007" w:usb1="00000000" w:usb2="00000000" w:usb3="00000000" w:csb0="00000093"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6" style="width:0;height:1.5pt" o:hralign="center" o:bullet="t" o:hrstd="t" o:hr="t" fillcolor="#a0a0a0" stroked="f"/>
    </w:pict>
  </w:numPicBullet>
  <w:abstractNum w:abstractNumId="0" w15:restartNumberingAfterBreak="0">
    <w:nsid w:val="0147280E"/>
    <w:multiLevelType w:val="multilevel"/>
    <w:tmpl w:val="9E60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85AEA"/>
    <w:multiLevelType w:val="multilevel"/>
    <w:tmpl w:val="30E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80A34"/>
    <w:multiLevelType w:val="multilevel"/>
    <w:tmpl w:val="4692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B46AC"/>
    <w:multiLevelType w:val="multilevel"/>
    <w:tmpl w:val="13E4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D81BC6"/>
    <w:multiLevelType w:val="multilevel"/>
    <w:tmpl w:val="86D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6E23A8"/>
    <w:multiLevelType w:val="multilevel"/>
    <w:tmpl w:val="566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0F3ECD"/>
    <w:multiLevelType w:val="multilevel"/>
    <w:tmpl w:val="E30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A5949"/>
    <w:multiLevelType w:val="multilevel"/>
    <w:tmpl w:val="FD5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4593E"/>
    <w:multiLevelType w:val="multilevel"/>
    <w:tmpl w:val="E02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B11003"/>
    <w:multiLevelType w:val="multilevel"/>
    <w:tmpl w:val="D46A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47BDA"/>
    <w:multiLevelType w:val="multilevel"/>
    <w:tmpl w:val="3F5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93CA3"/>
    <w:multiLevelType w:val="multilevel"/>
    <w:tmpl w:val="E13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41E6B"/>
    <w:multiLevelType w:val="multilevel"/>
    <w:tmpl w:val="63C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C0907"/>
    <w:multiLevelType w:val="multilevel"/>
    <w:tmpl w:val="ED62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5F2A19"/>
    <w:multiLevelType w:val="multilevel"/>
    <w:tmpl w:val="64A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646E4"/>
    <w:multiLevelType w:val="multilevel"/>
    <w:tmpl w:val="D052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E4B8D"/>
    <w:multiLevelType w:val="multilevel"/>
    <w:tmpl w:val="686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655AA"/>
    <w:multiLevelType w:val="multilevel"/>
    <w:tmpl w:val="561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31C83"/>
    <w:multiLevelType w:val="hybridMultilevel"/>
    <w:tmpl w:val="1486BB0E"/>
    <w:lvl w:ilvl="0" w:tplc="9FDE9498">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4571CE"/>
    <w:multiLevelType w:val="multilevel"/>
    <w:tmpl w:val="77F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C1CF8"/>
    <w:multiLevelType w:val="multilevel"/>
    <w:tmpl w:val="3D7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66F28"/>
    <w:multiLevelType w:val="multilevel"/>
    <w:tmpl w:val="2DB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6538A"/>
    <w:multiLevelType w:val="multilevel"/>
    <w:tmpl w:val="3A76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9406D"/>
    <w:multiLevelType w:val="multilevel"/>
    <w:tmpl w:val="A27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60595A"/>
    <w:multiLevelType w:val="multilevel"/>
    <w:tmpl w:val="4B48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74B62"/>
    <w:multiLevelType w:val="multilevel"/>
    <w:tmpl w:val="647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D3C3D"/>
    <w:multiLevelType w:val="multilevel"/>
    <w:tmpl w:val="411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45DB1"/>
    <w:multiLevelType w:val="multilevel"/>
    <w:tmpl w:val="166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C7C61"/>
    <w:multiLevelType w:val="multilevel"/>
    <w:tmpl w:val="B4C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F59CD"/>
    <w:multiLevelType w:val="multilevel"/>
    <w:tmpl w:val="A40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D968FC"/>
    <w:multiLevelType w:val="multilevel"/>
    <w:tmpl w:val="D30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9C28E6"/>
    <w:multiLevelType w:val="multilevel"/>
    <w:tmpl w:val="8A7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E4024"/>
    <w:multiLevelType w:val="multilevel"/>
    <w:tmpl w:val="E2A8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D1FC8"/>
    <w:multiLevelType w:val="multilevel"/>
    <w:tmpl w:val="DBF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7738DB"/>
    <w:multiLevelType w:val="multilevel"/>
    <w:tmpl w:val="B5F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746FA"/>
    <w:multiLevelType w:val="hybridMultilevel"/>
    <w:tmpl w:val="046037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AC5170"/>
    <w:multiLevelType w:val="multilevel"/>
    <w:tmpl w:val="E93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7090B"/>
    <w:multiLevelType w:val="multilevel"/>
    <w:tmpl w:val="348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B05BC"/>
    <w:multiLevelType w:val="multilevel"/>
    <w:tmpl w:val="64F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0646B38"/>
    <w:multiLevelType w:val="multilevel"/>
    <w:tmpl w:val="19C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617FA"/>
    <w:multiLevelType w:val="multilevel"/>
    <w:tmpl w:val="17E6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E922A7"/>
    <w:multiLevelType w:val="multilevel"/>
    <w:tmpl w:val="546E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1C2982"/>
    <w:multiLevelType w:val="multilevel"/>
    <w:tmpl w:val="27E4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85401B"/>
    <w:multiLevelType w:val="multilevel"/>
    <w:tmpl w:val="FAA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6E301C"/>
    <w:multiLevelType w:val="multilevel"/>
    <w:tmpl w:val="D15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66732B"/>
    <w:multiLevelType w:val="multilevel"/>
    <w:tmpl w:val="EFF0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1003E"/>
    <w:multiLevelType w:val="multilevel"/>
    <w:tmpl w:val="10A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A0016E"/>
    <w:multiLevelType w:val="multilevel"/>
    <w:tmpl w:val="3024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046D94"/>
    <w:multiLevelType w:val="multilevel"/>
    <w:tmpl w:val="3C8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CD6755"/>
    <w:multiLevelType w:val="multilevel"/>
    <w:tmpl w:val="DED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B2320"/>
    <w:multiLevelType w:val="multilevel"/>
    <w:tmpl w:val="8D1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3C221C"/>
    <w:multiLevelType w:val="multilevel"/>
    <w:tmpl w:val="850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DC3104"/>
    <w:multiLevelType w:val="multilevel"/>
    <w:tmpl w:val="47D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22097A"/>
    <w:multiLevelType w:val="multilevel"/>
    <w:tmpl w:val="5C4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962A14"/>
    <w:multiLevelType w:val="multilevel"/>
    <w:tmpl w:val="E2C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897F4F"/>
    <w:multiLevelType w:val="multilevel"/>
    <w:tmpl w:val="8CF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4C2281"/>
    <w:multiLevelType w:val="multilevel"/>
    <w:tmpl w:val="D76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92C73"/>
    <w:multiLevelType w:val="multilevel"/>
    <w:tmpl w:val="EF2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3B3E25"/>
    <w:multiLevelType w:val="multilevel"/>
    <w:tmpl w:val="97C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8B1EB4"/>
    <w:multiLevelType w:val="multilevel"/>
    <w:tmpl w:val="09A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D2244F"/>
    <w:multiLevelType w:val="multilevel"/>
    <w:tmpl w:val="429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A706B"/>
    <w:multiLevelType w:val="multilevel"/>
    <w:tmpl w:val="F166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9B273D"/>
    <w:multiLevelType w:val="multilevel"/>
    <w:tmpl w:val="F0F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4147D6"/>
    <w:multiLevelType w:val="multilevel"/>
    <w:tmpl w:val="5728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E44E3E"/>
    <w:multiLevelType w:val="multilevel"/>
    <w:tmpl w:val="C68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F5447E"/>
    <w:multiLevelType w:val="multilevel"/>
    <w:tmpl w:val="AF7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9B04BF1"/>
    <w:multiLevelType w:val="multilevel"/>
    <w:tmpl w:val="67E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A2426F3"/>
    <w:multiLevelType w:val="multilevel"/>
    <w:tmpl w:val="06E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571B33"/>
    <w:multiLevelType w:val="multilevel"/>
    <w:tmpl w:val="47B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FD60D9"/>
    <w:multiLevelType w:val="multilevel"/>
    <w:tmpl w:val="809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4153D8"/>
    <w:multiLevelType w:val="multilevel"/>
    <w:tmpl w:val="950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F166B7"/>
    <w:multiLevelType w:val="multilevel"/>
    <w:tmpl w:val="6A8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003B8A"/>
    <w:multiLevelType w:val="multilevel"/>
    <w:tmpl w:val="BDE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A153E92"/>
    <w:multiLevelType w:val="multilevel"/>
    <w:tmpl w:val="547C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9A457C"/>
    <w:multiLevelType w:val="multilevel"/>
    <w:tmpl w:val="D6D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260B52"/>
    <w:multiLevelType w:val="multilevel"/>
    <w:tmpl w:val="CF9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F21E77"/>
    <w:multiLevelType w:val="multilevel"/>
    <w:tmpl w:val="F34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FF115C"/>
    <w:multiLevelType w:val="multilevel"/>
    <w:tmpl w:val="6F3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6C56D8"/>
    <w:multiLevelType w:val="multilevel"/>
    <w:tmpl w:val="BE2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0"/>
  </w:num>
  <w:num w:numId="2">
    <w:abstractNumId w:val="43"/>
  </w:num>
  <w:num w:numId="3">
    <w:abstractNumId w:val="59"/>
  </w:num>
  <w:num w:numId="4">
    <w:abstractNumId w:val="32"/>
  </w:num>
  <w:num w:numId="5">
    <w:abstractNumId w:val="69"/>
  </w:num>
  <w:num w:numId="6">
    <w:abstractNumId w:val="12"/>
  </w:num>
  <w:num w:numId="7">
    <w:abstractNumId w:val="22"/>
  </w:num>
  <w:num w:numId="8">
    <w:abstractNumId w:val="63"/>
  </w:num>
  <w:num w:numId="9">
    <w:abstractNumId w:val="27"/>
  </w:num>
  <w:num w:numId="10">
    <w:abstractNumId w:val="40"/>
  </w:num>
  <w:num w:numId="11">
    <w:abstractNumId w:val="70"/>
  </w:num>
  <w:num w:numId="12">
    <w:abstractNumId w:val="61"/>
  </w:num>
  <w:num w:numId="13">
    <w:abstractNumId w:val="74"/>
  </w:num>
  <w:num w:numId="14">
    <w:abstractNumId w:val="64"/>
  </w:num>
  <w:num w:numId="15">
    <w:abstractNumId w:val="53"/>
  </w:num>
  <w:num w:numId="16">
    <w:abstractNumId w:val="31"/>
  </w:num>
  <w:num w:numId="17">
    <w:abstractNumId w:val="71"/>
  </w:num>
  <w:num w:numId="18">
    <w:abstractNumId w:val="36"/>
  </w:num>
  <w:num w:numId="19">
    <w:abstractNumId w:val="26"/>
  </w:num>
  <w:num w:numId="20">
    <w:abstractNumId w:val="51"/>
  </w:num>
  <w:num w:numId="21">
    <w:abstractNumId w:val="73"/>
  </w:num>
  <w:num w:numId="22">
    <w:abstractNumId w:val="37"/>
  </w:num>
  <w:num w:numId="23">
    <w:abstractNumId w:val="48"/>
  </w:num>
  <w:num w:numId="24">
    <w:abstractNumId w:val="34"/>
  </w:num>
  <w:num w:numId="25">
    <w:abstractNumId w:val="16"/>
  </w:num>
  <w:num w:numId="26">
    <w:abstractNumId w:val="77"/>
  </w:num>
  <w:num w:numId="27">
    <w:abstractNumId w:val="54"/>
  </w:num>
  <w:num w:numId="28">
    <w:abstractNumId w:val="15"/>
  </w:num>
  <w:num w:numId="29">
    <w:abstractNumId w:val="11"/>
  </w:num>
  <w:num w:numId="30">
    <w:abstractNumId w:val="7"/>
  </w:num>
  <w:num w:numId="31">
    <w:abstractNumId w:val="67"/>
  </w:num>
  <w:num w:numId="32">
    <w:abstractNumId w:val="39"/>
  </w:num>
  <w:num w:numId="33">
    <w:abstractNumId w:val="44"/>
  </w:num>
  <w:num w:numId="34">
    <w:abstractNumId w:val="28"/>
  </w:num>
  <w:num w:numId="35">
    <w:abstractNumId w:val="19"/>
  </w:num>
  <w:num w:numId="36">
    <w:abstractNumId w:val="58"/>
  </w:num>
  <w:num w:numId="37">
    <w:abstractNumId w:val="56"/>
  </w:num>
  <w:num w:numId="38">
    <w:abstractNumId w:val="76"/>
  </w:num>
  <w:num w:numId="39">
    <w:abstractNumId w:val="21"/>
  </w:num>
  <w:num w:numId="40">
    <w:abstractNumId w:val="45"/>
  </w:num>
  <w:num w:numId="41">
    <w:abstractNumId w:val="24"/>
  </w:num>
  <w:num w:numId="42">
    <w:abstractNumId w:val="75"/>
  </w:num>
  <w:num w:numId="43">
    <w:abstractNumId w:val="68"/>
  </w:num>
  <w:num w:numId="44">
    <w:abstractNumId w:val="52"/>
  </w:num>
  <w:num w:numId="45">
    <w:abstractNumId w:val="49"/>
  </w:num>
  <w:num w:numId="46">
    <w:abstractNumId w:val="10"/>
  </w:num>
  <w:num w:numId="47">
    <w:abstractNumId w:val="25"/>
  </w:num>
  <w:num w:numId="48">
    <w:abstractNumId w:val="9"/>
  </w:num>
  <w:num w:numId="49">
    <w:abstractNumId w:val="47"/>
  </w:num>
  <w:num w:numId="50">
    <w:abstractNumId w:val="1"/>
  </w:num>
  <w:num w:numId="51">
    <w:abstractNumId w:val="6"/>
  </w:num>
  <w:num w:numId="52">
    <w:abstractNumId w:val="78"/>
  </w:num>
  <w:num w:numId="53">
    <w:abstractNumId w:val="8"/>
  </w:num>
  <w:num w:numId="54">
    <w:abstractNumId w:val="4"/>
  </w:num>
  <w:num w:numId="55">
    <w:abstractNumId w:val="5"/>
  </w:num>
  <w:num w:numId="56">
    <w:abstractNumId w:val="33"/>
  </w:num>
  <w:num w:numId="57">
    <w:abstractNumId w:val="0"/>
  </w:num>
  <w:num w:numId="58">
    <w:abstractNumId w:val="62"/>
  </w:num>
  <w:num w:numId="59">
    <w:abstractNumId w:val="3"/>
  </w:num>
  <w:num w:numId="60">
    <w:abstractNumId w:val="72"/>
  </w:num>
  <w:num w:numId="61">
    <w:abstractNumId w:val="29"/>
  </w:num>
  <w:num w:numId="62">
    <w:abstractNumId w:val="13"/>
  </w:num>
  <w:num w:numId="63">
    <w:abstractNumId w:val="41"/>
  </w:num>
  <w:num w:numId="64">
    <w:abstractNumId w:val="23"/>
  </w:num>
  <w:num w:numId="65">
    <w:abstractNumId w:val="38"/>
  </w:num>
  <w:num w:numId="66">
    <w:abstractNumId w:val="30"/>
  </w:num>
  <w:num w:numId="67">
    <w:abstractNumId w:val="65"/>
  </w:num>
  <w:num w:numId="68">
    <w:abstractNumId w:val="55"/>
  </w:num>
  <w:num w:numId="69">
    <w:abstractNumId w:val="42"/>
  </w:num>
  <w:num w:numId="70">
    <w:abstractNumId w:val="66"/>
  </w:num>
  <w:num w:numId="71">
    <w:abstractNumId w:val="50"/>
  </w:num>
  <w:num w:numId="72">
    <w:abstractNumId w:val="46"/>
  </w:num>
  <w:num w:numId="73">
    <w:abstractNumId w:val="20"/>
  </w:num>
  <w:num w:numId="74">
    <w:abstractNumId w:val="17"/>
  </w:num>
  <w:num w:numId="75">
    <w:abstractNumId w:val="14"/>
  </w:num>
  <w:num w:numId="76">
    <w:abstractNumId w:val="2"/>
  </w:num>
  <w:num w:numId="77">
    <w:abstractNumId w:val="57"/>
  </w:num>
  <w:num w:numId="78">
    <w:abstractNumId w:val="18"/>
  </w:num>
  <w:num w:numId="79">
    <w:abstractNumId w:val="3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21D"/>
    <w:rsid w:val="000213FF"/>
    <w:rsid w:val="00023375"/>
    <w:rsid w:val="00023F8F"/>
    <w:rsid w:val="00027BBA"/>
    <w:rsid w:val="0003076B"/>
    <w:rsid w:val="0005607F"/>
    <w:rsid w:val="000834AD"/>
    <w:rsid w:val="000A103F"/>
    <w:rsid w:val="000A6D7D"/>
    <w:rsid w:val="000C1E94"/>
    <w:rsid w:val="000C695C"/>
    <w:rsid w:val="000C753A"/>
    <w:rsid w:val="000D24C5"/>
    <w:rsid w:val="000E7D94"/>
    <w:rsid w:val="000F4E2F"/>
    <w:rsid w:val="001036D6"/>
    <w:rsid w:val="00124E74"/>
    <w:rsid w:val="00127D58"/>
    <w:rsid w:val="00137FD1"/>
    <w:rsid w:val="001472F5"/>
    <w:rsid w:val="00174FF1"/>
    <w:rsid w:val="0017790C"/>
    <w:rsid w:val="001D666E"/>
    <w:rsid w:val="001D78F9"/>
    <w:rsid w:val="001E0440"/>
    <w:rsid w:val="001E292B"/>
    <w:rsid w:val="001E59EF"/>
    <w:rsid w:val="00212D4F"/>
    <w:rsid w:val="0021745A"/>
    <w:rsid w:val="00224194"/>
    <w:rsid w:val="00226090"/>
    <w:rsid w:val="00264A5F"/>
    <w:rsid w:val="00270292"/>
    <w:rsid w:val="00290408"/>
    <w:rsid w:val="002947F9"/>
    <w:rsid w:val="00297471"/>
    <w:rsid w:val="002A07F7"/>
    <w:rsid w:val="002A50B1"/>
    <w:rsid w:val="002A7406"/>
    <w:rsid w:val="002B2B5A"/>
    <w:rsid w:val="002E1840"/>
    <w:rsid w:val="002E3CE8"/>
    <w:rsid w:val="002F5920"/>
    <w:rsid w:val="003251E6"/>
    <w:rsid w:val="00334403"/>
    <w:rsid w:val="0034323B"/>
    <w:rsid w:val="00363ED8"/>
    <w:rsid w:val="003677A2"/>
    <w:rsid w:val="003866DC"/>
    <w:rsid w:val="0039303D"/>
    <w:rsid w:val="003B42D3"/>
    <w:rsid w:val="003D588F"/>
    <w:rsid w:val="003E07DF"/>
    <w:rsid w:val="003E730E"/>
    <w:rsid w:val="004100B9"/>
    <w:rsid w:val="00412DCD"/>
    <w:rsid w:val="00415318"/>
    <w:rsid w:val="00416BD8"/>
    <w:rsid w:val="004313AC"/>
    <w:rsid w:val="00432D0E"/>
    <w:rsid w:val="00454ADF"/>
    <w:rsid w:val="00471E96"/>
    <w:rsid w:val="0048113E"/>
    <w:rsid w:val="00483405"/>
    <w:rsid w:val="0048464D"/>
    <w:rsid w:val="00487437"/>
    <w:rsid w:val="0049717E"/>
    <w:rsid w:val="004A7A26"/>
    <w:rsid w:val="004C5BA1"/>
    <w:rsid w:val="00520C38"/>
    <w:rsid w:val="005262D6"/>
    <w:rsid w:val="005307AF"/>
    <w:rsid w:val="0054453B"/>
    <w:rsid w:val="005501FE"/>
    <w:rsid w:val="005713CD"/>
    <w:rsid w:val="00574A2E"/>
    <w:rsid w:val="005801EB"/>
    <w:rsid w:val="005971C3"/>
    <w:rsid w:val="005C0CAC"/>
    <w:rsid w:val="005D5998"/>
    <w:rsid w:val="005E0505"/>
    <w:rsid w:val="00600E03"/>
    <w:rsid w:val="00605485"/>
    <w:rsid w:val="00616110"/>
    <w:rsid w:val="006178DE"/>
    <w:rsid w:val="00635AE3"/>
    <w:rsid w:val="006766B4"/>
    <w:rsid w:val="0068170C"/>
    <w:rsid w:val="006820AF"/>
    <w:rsid w:val="006B0E11"/>
    <w:rsid w:val="006B34ED"/>
    <w:rsid w:val="006C19DC"/>
    <w:rsid w:val="006C427B"/>
    <w:rsid w:val="006E4C81"/>
    <w:rsid w:val="006F0EE5"/>
    <w:rsid w:val="00702DBA"/>
    <w:rsid w:val="00703970"/>
    <w:rsid w:val="00703B44"/>
    <w:rsid w:val="007320BA"/>
    <w:rsid w:val="007359DB"/>
    <w:rsid w:val="00744819"/>
    <w:rsid w:val="007512B1"/>
    <w:rsid w:val="00757E07"/>
    <w:rsid w:val="00766DD4"/>
    <w:rsid w:val="007974E2"/>
    <w:rsid w:val="007C0F4F"/>
    <w:rsid w:val="007D121D"/>
    <w:rsid w:val="007F0D73"/>
    <w:rsid w:val="007F42BC"/>
    <w:rsid w:val="00802611"/>
    <w:rsid w:val="00803FEE"/>
    <w:rsid w:val="00840877"/>
    <w:rsid w:val="00847DF6"/>
    <w:rsid w:val="0085609A"/>
    <w:rsid w:val="00860AD4"/>
    <w:rsid w:val="00867690"/>
    <w:rsid w:val="00872205"/>
    <w:rsid w:val="008902BA"/>
    <w:rsid w:val="00895A01"/>
    <w:rsid w:val="008A11F7"/>
    <w:rsid w:val="008A354A"/>
    <w:rsid w:val="008A607B"/>
    <w:rsid w:val="008B0A08"/>
    <w:rsid w:val="008B215A"/>
    <w:rsid w:val="008D3028"/>
    <w:rsid w:val="008D37B8"/>
    <w:rsid w:val="008D7EED"/>
    <w:rsid w:val="008E60E0"/>
    <w:rsid w:val="008E62CF"/>
    <w:rsid w:val="008F0B31"/>
    <w:rsid w:val="008F3211"/>
    <w:rsid w:val="008F61CE"/>
    <w:rsid w:val="0090289F"/>
    <w:rsid w:val="00941867"/>
    <w:rsid w:val="00947536"/>
    <w:rsid w:val="00956743"/>
    <w:rsid w:val="00961855"/>
    <w:rsid w:val="00961937"/>
    <w:rsid w:val="00970181"/>
    <w:rsid w:val="0097122E"/>
    <w:rsid w:val="009876F7"/>
    <w:rsid w:val="0099577F"/>
    <w:rsid w:val="00995A4F"/>
    <w:rsid w:val="009B2247"/>
    <w:rsid w:val="009C575C"/>
    <w:rsid w:val="009E5F70"/>
    <w:rsid w:val="009E6781"/>
    <w:rsid w:val="009F6ED5"/>
    <w:rsid w:val="00A02FA4"/>
    <w:rsid w:val="00A245D7"/>
    <w:rsid w:val="00A36532"/>
    <w:rsid w:val="00A636AE"/>
    <w:rsid w:val="00A73A17"/>
    <w:rsid w:val="00A83A6A"/>
    <w:rsid w:val="00A84A41"/>
    <w:rsid w:val="00AA090A"/>
    <w:rsid w:val="00AA1BDB"/>
    <w:rsid w:val="00AB199F"/>
    <w:rsid w:val="00AE07CA"/>
    <w:rsid w:val="00B0309E"/>
    <w:rsid w:val="00B05880"/>
    <w:rsid w:val="00B17635"/>
    <w:rsid w:val="00B2217A"/>
    <w:rsid w:val="00B22EF7"/>
    <w:rsid w:val="00B3743B"/>
    <w:rsid w:val="00B6008E"/>
    <w:rsid w:val="00B73101"/>
    <w:rsid w:val="00B77487"/>
    <w:rsid w:val="00B82B95"/>
    <w:rsid w:val="00B83956"/>
    <w:rsid w:val="00BB0E99"/>
    <w:rsid w:val="00BB7EEB"/>
    <w:rsid w:val="00BD5A52"/>
    <w:rsid w:val="00C22132"/>
    <w:rsid w:val="00C25A1F"/>
    <w:rsid w:val="00C379BA"/>
    <w:rsid w:val="00C65B36"/>
    <w:rsid w:val="00C73E32"/>
    <w:rsid w:val="00C76C11"/>
    <w:rsid w:val="00C85AAC"/>
    <w:rsid w:val="00C86684"/>
    <w:rsid w:val="00C95737"/>
    <w:rsid w:val="00CA0627"/>
    <w:rsid w:val="00CA4F65"/>
    <w:rsid w:val="00CB3FAC"/>
    <w:rsid w:val="00CB7EE0"/>
    <w:rsid w:val="00CC5789"/>
    <w:rsid w:val="00CD665A"/>
    <w:rsid w:val="00CE711E"/>
    <w:rsid w:val="00CF3E1F"/>
    <w:rsid w:val="00CF3F8E"/>
    <w:rsid w:val="00CF3FF5"/>
    <w:rsid w:val="00D0023F"/>
    <w:rsid w:val="00D04AA8"/>
    <w:rsid w:val="00D07963"/>
    <w:rsid w:val="00D1184B"/>
    <w:rsid w:val="00D15008"/>
    <w:rsid w:val="00D25C60"/>
    <w:rsid w:val="00D27858"/>
    <w:rsid w:val="00D5405F"/>
    <w:rsid w:val="00D73EEA"/>
    <w:rsid w:val="00D868E9"/>
    <w:rsid w:val="00DA3E08"/>
    <w:rsid w:val="00DA6151"/>
    <w:rsid w:val="00DB6DC3"/>
    <w:rsid w:val="00DB7174"/>
    <w:rsid w:val="00DC7B86"/>
    <w:rsid w:val="00DF2CC5"/>
    <w:rsid w:val="00DF425F"/>
    <w:rsid w:val="00DF46D2"/>
    <w:rsid w:val="00DF5006"/>
    <w:rsid w:val="00E1167D"/>
    <w:rsid w:val="00E20AA4"/>
    <w:rsid w:val="00E33D71"/>
    <w:rsid w:val="00E35CD0"/>
    <w:rsid w:val="00E4275E"/>
    <w:rsid w:val="00E446BF"/>
    <w:rsid w:val="00E62D4F"/>
    <w:rsid w:val="00E72470"/>
    <w:rsid w:val="00E764F2"/>
    <w:rsid w:val="00E904BB"/>
    <w:rsid w:val="00E90CFF"/>
    <w:rsid w:val="00EA56BE"/>
    <w:rsid w:val="00EB4F39"/>
    <w:rsid w:val="00EE2243"/>
    <w:rsid w:val="00EE68D7"/>
    <w:rsid w:val="00EF7179"/>
    <w:rsid w:val="00F32A59"/>
    <w:rsid w:val="00F53969"/>
    <w:rsid w:val="00F63839"/>
    <w:rsid w:val="00F763C9"/>
    <w:rsid w:val="00F966A6"/>
    <w:rsid w:val="00F966E3"/>
    <w:rsid w:val="00FB4FDD"/>
    <w:rsid w:val="00FC1F7A"/>
    <w:rsid w:val="00FD0230"/>
    <w:rsid w:val="00FD20D7"/>
    <w:rsid w:val="00FE4849"/>
    <w:rsid w:val="00FE6DA7"/>
    <w:rsid w:val="00FE7BAB"/>
    <w:rsid w:val="00FF2F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6CE65ACE"/>
  <w15:chartTrackingRefBased/>
  <w15:docId w15:val="{51660CBD-29B8-4567-848D-EC9FCA8B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4F39"/>
  </w:style>
  <w:style w:type="paragraph" w:styleId="Heading1">
    <w:name w:val="heading 1"/>
    <w:basedOn w:val="Normal"/>
    <w:link w:val="Heading1Char"/>
    <w:uiPriority w:val="9"/>
    <w:qFormat/>
    <w:rsid w:val="007D12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12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12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820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59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F592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2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12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121D"/>
    <w:rPr>
      <w:rFonts w:ascii="Times New Roman" w:eastAsia="Times New Roman" w:hAnsi="Times New Roman" w:cs="Times New Roman"/>
      <w:b/>
      <w:bCs/>
      <w:sz w:val="27"/>
      <w:szCs w:val="27"/>
    </w:rPr>
  </w:style>
  <w:style w:type="paragraph" w:styleId="NormalWeb">
    <w:name w:val="Normal (Web)"/>
    <w:basedOn w:val="Normal"/>
    <w:uiPriority w:val="99"/>
    <w:unhideWhenUsed/>
    <w:rsid w:val="007D12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121D"/>
    <w:rPr>
      <w:b/>
      <w:bCs/>
    </w:rPr>
  </w:style>
  <w:style w:type="character" w:styleId="Emphasis">
    <w:name w:val="Emphasis"/>
    <w:basedOn w:val="DefaultParagraphFont"/>
    <w:uiPriority w:val="20"/>
    <w:qFormat/>
    <w:rsid w:val="007D121D"/>
    <w:rPr>
      <w:i/>
      <w:iCs/>
    </w:rPr>
  </w:style>
  <w:style w:type="paragraph" w:styleId="ListParagraph">
    <w:name w:val="List Paragraph"/>
    <w:basedOn w:val="Normal"/>
    <w:uiPriority w:val="34"/>
    <w:qFormat/>
    <w:rsid w:val="00CF3E1F"/>
    <w:pPr>
      <w:ind w:left="720"/>
      <w:contextualSpacing/>
    </w:pPr>
  </w:style>
  <w:style w:type="paragraph" w:customStyle="1" w:styleId="font8">
    <w:name w:val="font_8"/>
    <w:basedOn w:val="Normal"/>
    <w:rsid w:val="001472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ui-rich-texttext">
    <w:name w:val="wixui-rich-text__text"/>
    <w:basedOn w:val="DefaultParagraphFont"/>
    <w:rsid w:val="001472F5"/>
  </w:style>
  <w:style w:type="character" w:styleId="Hyperlink">
    <w:name w:val="Hyperlink"/>
    <w:basedOn w:val="DefaultParagraphFont"/>
    <w:uiPriority w:val="99"/>
    <w:semiHidden/>
    <w:unhideWhenUsed/>
    <w:rsid w:val="001472F5"/>
    <w:rPr>
      <w:color w:val="0000FF"/>
      <w:u w:val="single"/>
    </w:rPr>
  </w:style>
  <w:style w:type="character" w:customStyle="1" w:styleId="Heading5Char">
    <w:name w:val="Heading 5 Char"/>
    <w:basedOn w:val="DefaultParagraphFont"/>
    <w:link w:val="Heading5"/>
    <w:uiPriority w:val="9"/>
    <w:semiHidden/>
    <w:rsid w:val="002F592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F592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820AF"/>
    <w:rPr>
      <w:rFonts w:asciiTheme="majorHAnsi" w:eastAsiaTheme="majorEastAsia" w:hAnsiTheme="majorHAnsi" w:cstheme="majorBidi"/>
      <w:i/>
      <w:iCs/>
      <w:color w:val="2F5496" w:themeColor="accent1" w:themeShade="BF"/>
    </w:rPr>
  </w:style>
  <w:style w:type="paragraph" w:customStyle="1" w:styleId="libtm">
    <w:name w:val="libtm"/>
    <w:basedOn w:val="Normal"/>
    <w:rsid w:val="00B82B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4208">
      <w:bodyDiv w:val="1"/>
      <w:marLeft w:val="0"/>
      <w:marRight w:val="0"/>
      <w:marTop w:val="0"/>
      <w:marBottom w:val="0"/>
      <w:divBdr>
        <w:top w:val="none" w:sz="0" w:space="0" w:color="auto"/>
        <w:left w:val="none" w:sz="0" w:space="0" w:color="auto"/>
        <w:bottom w:val="none" w:sz="0" w:space="0" w:color="auto"/>
        <w:right w:val="none" w:sz="0" w:space="0" w:color="auto"/>
      </w:divBdr>
      <w:divsChild>
        <w:div w:id="1984044895">
          <w:marLeft w:val="0"/>
          <w:marRight w:val="0"/>
          <w:marTop w:val="0"/>
          <w:marBottom w:val="0"/>
          <w:divBdr>
            <w:top w:val="none" w:sz="0" w:space="0" w:color="auto"/>
            <w:left w:val="none" w:sz="0" w:space="0" w:color="auto"/>
            <w:bottom w:val="none" w:sz="0" w:space="0" w:color="auto"/>
            <w:right w:val="none" w:sz="0" w:space="0" w:color="auto"/>
          </w:divBdr>
        </w:div>
      </w:divsChild>
    </w:div>
    <w:div w:id="78870403">
      <w:bodyDiv w:val="1"/>
      <w:marLeft w:val="0"/>
      <w:marRight w:val="0"/>
      <w:marTop w:val="0"/>
      <w:marBottom w:val="0"/>
      <w:divBdr>
        <w:top w:val="none" w:sz="0" w:space="0" w:color="auto"/>
        <w:left w:val="none" w:sz="0" w:space="0" w:color="auto"/>
        <w:bottom w:val="none" w:sz="0" w:space="0" w:color="auto"/>
        <w:right w:val="none" w:sz="0" w:space="0" w:color="auto"/>
      </w:divBdr>
      <w:divsChild>
        <w:div w:id="2007778319">
          <w:marLeft w:val="0"/>
          <w:marRight w:val="0"/>
          <w:marTop w:val="0"/>
          <w:marBottom w:val="0"/>
          <w:divBdr>
            <w:top w:val="none" w:sz="0" w:space="0" w:color="auto"/>
            <w:left w:val="none" w:sz="0" w:space="0" w:color="auto"/>
            <w:bottom w:val="none" w:sz="0" w:space="0" w:color="auto"/>
            <w:right w:val="none" w:sz="0" w:space="0" w:color="auto"/>
          </w:divBdr>
          <w:divsChild>
            <w:div w:id="921066170">
              <w:marLeft w:val="0"/>
              <w:marRight w:val="0"/>
              <w:marTop w:val="0"/>
              <w:marBottom w:val="0"/>
              <w:divBdr>
                <w:top w:val="none" w:sz="0" w:space="0" w:color="auto"/>
                <w:left w:val="none" w:sz="0" w:space="0" w:color="auto"/>
                <w:bottom w:val="none" w:sz="0" w:space="0" w:color="auto"/>
                <w:right w:val="none" w:sz="0" w:space="0" w:color="auto"/>
              </w:divBdr>
              <w:divsChild>
                <w:div w:id="1308901899">
                  <w:marLeft w:val="0"/>
                  <w:marRight w:val="0"/>
                  <w:marTop w:val="0"/>
                  <w:marBottom w:val="0"/>
                  <w:divBdr>
                    <w:top w:val="none" w:sz="0" w:space="0" w:color="auto"/>
                    <w:left w:val="none" w:sz="0" w:space="0" w:color="auto"/>
                    <w:bottom w:val="none" w:sz="0" w:space="0" w:color="auto"/>
                    <w:right w:val="none" w:sz="0" w:space="0" w:color="auto"/>
                  </w:divBdr>
                </w:div>
              </w:divsChild>
            </w:div>
            <w:div w:id="658463613">
              <w:marLeft w:val="0"/>
              <w:marRight w:val="0"/>
              <w:marTop w:val="0"/>
              <w:marBottom w:val="0"/>
              <w:divBdr>
                <w:top w:val="none" w:sz="0" w:space="0" w:color="auto"/>
                <w:left w:val="none" w:sz="0" w:space="0" w:color="auto"/>
                <w:bottom w:val="none" w:sz="0" w:space="0" w:color="auto"/>
                <w:right w:val="none" w:sz="0" w:space="0" w:color="auto"/>
              </w:divBdr>
              <w:divsChild>
                <w:div w:id="741558979">
                  <w:marLeft w:val="0"/>
                  <w:marRight w:val="0"/>
                  <w:marTop w:val="0"/>
                  <w:marBottom w:val="0"/>
                  <w:divBdr>
                    <w:top w:val="none" w:sz="0" w:space="0" w:color="auto"/>
                    <w:left w:val="none" w:sz="0" w:space="0" w:color="auto"/>
                    <w:bottom w:val="none" w:sz="0" w:space="0" w:color="auto"/>
                    <w:right w:val="none" w:sz="0" w:space="0" w:color="auto"/>
                  </w:divBdr>
                  <w:divsChild>
                    <w:div w:id="1797065596">
                      <w:marLeft w:val="0"/>
                      <w:marRight w:val="0"/>
                      <w:marTop w:val="0"/>
                      <w:marBottom w:val="0"/>
                      <w:divBdr>
                        <w:top w:val="none" w:sz="0" w:space="0" w:color="auto"/>
                        <w:left w:val="none" w:sz="0" w:space="0" w:color="auto"/>
                        <w:bottom w:val="none" w:sz="0" w:space="0" w:color="auto"/>
                        <w:right w:val="none" w:sz="0" w:space="0" w:color="auto"/>
                      </w:divBdr>
                      <w:divsChild>
                        <w:div w:id="1230270087">
                          <w:marLeft w:val="0"/>
                          <w:marRight w:val="0"/>
                          <w:marTop w:val="0"/>
                          <w:marBottom w:val="0"/>
                          <w:divBdr>
                            <w:top w:val="none" w:sz="0" w:space="0" w:color="auto"/>
                            <w:left w:val="none" w:sz="0" w:space="0" w:color="auto"/>
                            <w:bottom w:val="none" w:sz="0" w:space="0" w:color="auto"/>
                            <w:right w:val="none" w:sz="0" w:space="0" w:color="auto"/>
                          </w:divBdr>
                          <w:divsChild>
                            <w:div w:id="1398552872">
                              <w:marLeft w:val="0"/>
                              <w:marRight w:val="0"/>
                              <w:marTop w:val="0"/>
                              <w:marBottom w:val="0"/>
                              <w:divBdr>
                                <w:top w:val="none" w:sz="0" w:space="0" w:color="auto"/>
                                <w:left w:val="none" w:sz="0" w:space="0" w:color="auto"/>
                                <w:bottom w:val="none" w:sz="0" w:space="0" w:color="auto"/>
                                <w:right w:val="none" w:sz="0" w:space="0" w:color="auto"/>
                              </w:divBdr>
                              <w:divsChild>
                                <w:div w:id="2039813097">
                                  <w:marLeft w:val="0"/>
                                  <w:marRight w:val="0"/>
                                  <w:marTop w:val="0"/>
                                  <w:marBottom w:val="0"/>
                                  <w:divBdr>
                                    <w:top w:val="none" w:sz="0" w:space="0" w:color="auto"/>
                                    <w:left w:val="none" w:sz="0" w:space="0" w:color="auto"/>
                                    <w:bottom w:val="none" w:sz="0" w:space="0" w:color="auto"/>
                                    <w:right w:val="none" w:sz="0" w:space="0" w:color="auto"/>
                                  </w:divBdr>
                                  <w:divsChild>
                                    <w:div w:id="1030836149">
                                      <w:marLeft w:val="0"/>
                                      <w:marRight w:val="0"/>
                                      <w:marTop w:val="0"/>
                                      <w:marBottom w:val="0"/>
                                      <w:divBdr>
                                        <w:top w:val="none" w:sz="0" w:space="0" w:color="auto"/>
                                        <w:left w:val="none" w:sz="0" w:space="0" w:color="auto"/>
                                        <w:bottom w:val="none" w:sz="0" w:space="0" w:color="auto"/>
                                        <w:right w:val="none" w:sz="0" w:space="0" w:color="auto"/>
                                      </w:divBdr>
                                      <w:divsChild>
                                        <w:div w:id="1087117869">
                                          <w:marLeft w:val="0"/>
                                          <w:marRight w:val="0"/>
                                          <w:marTop w:val="0"/>
                                          <w:marBottom w:val="0"/>
                                          <w:divBdr>
                                            <w:top w:val="none" w:sz="0" w:space="0" w:color="auto"/>
                                            <w:left w:val="none" w:sz="0" w:space="0" w:color="auto"/>
                                            <w:bottom w:val="none" w:sz="0" w:space="0" w:color="auto"/>
                                            <w:right w:val="none" w:sz="0" w:space="0" w:color="auto"/>
                                          </w:divBdr>
                                          <w:divsChild>
                                            <w:div w:id="848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137210">
      <w:bodyDiv w:val="1"/>
      <w:marLeft w:val="0"/>
      <w:marRight w:val="0"/>
      <w:marTop w:val="0"/>
      <w:marBottom w:val="0"/>
      <w:divBdr>
        <w:top w:val="none" w:sz="0" w:space="0" w:color="auto"/>
        <w:left w:val="none" w:sz="0" w:space="0" w:color="auto"/>
        <w:bottom w:val="none" w:sz="0" w:space="0" w:color="auto"/>
        <w:right w:val="none" w:sz="0" w:space="0" w:color="auto"/>
      </w:divBdr>
      <w:divsChild>
        <w:div w:id="1625773572">
          <w:marLeft w:val="0"/>
          <w:marRight w:val="0"/>
          <w:marTop w:val="0"/>
          <w:marBottom w:val="0"/>
          <w:divBdr>
            <w:top w:val="none" w:sz="0" w:space="0" w:color="auto"/>
            <w:left w:val="none" w:sz="0" w:space="0" w:color="auto"/>
            <w:bottom w:val="none" w:sz="0" w:space="0" w:color="auto"/>
            <w:right w:val="none" w:sz="0" w:space="0" w:color="auto"/>
          </w:divBdr>
        </w:div>
      </w:divsChild>
    </w:div>
    <w:div w:id="192966247">
      <w:bodyDiv w:val="1"/>
      <w:marLeft w:val="0"/>
      <w:marRight w:val="0"/>
      <w:marTop w:val="0"/>
      <w:marBottom w:val="0"/>
      <w:divBdr>
        <w:top w:val="none" w:sz="0" w:space="0" w:color="auto"/>
        <w:left w:val="none" w:sz="0" w:space="0" w:color="auto"/>
        <w:bottom w:val="none" w:sz="0" w:space="0" w:color="auto"/>
        <w:right w:val="none" w:sz="0" w:space="0" w:color="auto"/>
      </w:divBdr>
    </w:div>
    <w:div w:id="216211355">
      <w:bodyDiv w:val="1"/>
      <w:marLeft w:val="0"/>
      <w:marRight w:val="0"/>
      <w:marTop w:val="0"/>
      <w:marBottom w:val="0"/>
      <w:divBdr>
        <w:top w:val="none" w:sz="0" w:space="0" w:color="auto"/>
        <w:left w:val="none" w:sz="0" w:space="0" w:color="auto"/>
        <w:bottom w:val="none" w:sz="0" w:space="0" w:color="auto"/>
        <w:right w:val="none" w:sz="0" w:space="0" w:color="auto"/>
      </w:divBdr>
      <w:divsChild>
        <w:div w:id="1120613170">
          <w:marLeft w:val="0"/>
          <w:marRight w:val="0"/>
          <w:marTop w:val="0"/>
          <w:marBottom w:val="0"/>
          <w:divBdr>
            <w:top w:val="none" w:sz="0" w:space="0" w:color="auto"/>
            <w:left w:val="none" w:sz="0" w:space="0" w:color="auto"/>
            <w:bottom w:val="none" w:sz="0" w:space="0" w:color="auto"/>
            <w:right w:val="none" w:sz="0" w:space="0" w:color="auto"/>
          </w:divBdr>
        </w:div>
      </w:divsChild>
    </w:div>
    <w:div w:id="219446455">
      <w:bodyDiv w:val="1"/>
      <w:marLeft w:val="0"/>
      <w:marRight w:val="0"/>
      <w:marTop w:val="0"/>
      <w:marBottom w:val="0"/>
      <w:divBdr>
        <w:top w:val="none" w:sz="0" w:space="0" w:color="auto"/>
        <w:left w:val="none" w:sz="0" w:space="0" w:color="auto"/>
        <w:bottom w:val="none" w:sz="0" w:space="0" w:color="auto"/>
        <w:right w:val="none" w:sz="0" w:space="0" w:color="auto"/>
      </w:divBdr>
      <w:divsChild>
        <w:div w:id="523178703">
          <w:marLeft w:val="0"/>
          <w:marRight w:val="0"/>
          <w:marTop w:val="0"/>
          <w:marBottom w:val="0"/>
          <w:divBdr>
            <w:top w:val="none" w:sz="0" w:space="0" w:color="auto"/>
            <w:left w:val="none" w:sz="0" w:space="0" w:color="auto"/>
            <w:bottom w:val="none" w:sz="0" w:space="0" w:color="auto"/>
            <w:right w:val="none" w:sz="0" w:space="0" w:color="auto"/>
          </w:divBdr>
        </w:div>
      </w:divsChild>
    </w:div>
    <w:div w:id="229538955">
      <w:bodyDiv w:val="1"/>
      <w:marLeft w:val="0"/>
      <w:marRight w:val="0"/>
      <w:marTop w:val="0"/>
      <w:marBottom w:val="0"/>
      <w:divBdr>
        <w:top w:val="none" w:sz="0" w:space="0" w:color="auto"/>
        <w:left w:val="none" w:sz="0" w:space="0" w:color="auto"/>
        <w:bottom w:val="none" w:sz="0" w:space="0" w:color="auto"/>
        <w:right w:val="none" w:sz="0" w:space="0" w:color="auto"/>
      </w:divBdr>
      <w:divsChild>
        <w:div w:id="1237670989">
          <w:marLeft w:val="0"/>
          <w:marRight w:val="0"/>
          <w:marTop w:val="0"/>
          <w:marBottom w:val="0"/>
          <w:divBdr>
            <w:top w:val="none" w:sz="0" w:space="0" w:color="auto"/>
            <w:left w:val="none" w:sz="0" w:space="0" w:color="auto"/>
            <w:bottom w:val="none" w:sz="0" w:space="0" w:color="auto"/>
            <w:right w:val="none" w:sz="0" w:space="0" w:color="auto"/>
          </w:divBdr>
        </w:div>
      </w:divsChild>
    </w:div>
    <w:div w:id="255988494">
      <w:bodyDiv w:val="1"/>
      <w:marLeft w:val="0"/>
      <w:marRight w:val="0"/>
      <w:marTop w:val="0"/>
      <w:marBottom w:val="0"/>
      <w:divBdr>
        <w:top w:val="none" w:sz="0" w:space="0" w:color="auto"/>
        <w:left w:val="none" w:sz="0" w:space="0" w:color="auto"/>
        <w:bottom w:val="none" w:sz="0" w:space="0" w:color="auto"/>
        <w:right w:val="none" w:sz="0" w:space="0" w:color="auto"/>
      </w:divBdr>
      <w:divsChild>
        <w:div w:id="379478010">
          <w:marLeft w:val="0"/>
          <w:marRight w:val="0"/>
          <w:marTop w:val="0"/>
          <w:marBottom w:val="0"/>
          <w:divBdr>
            <w:top w:val="none" w:sz="0" w:space="0" w:color="auto"/>
            <w:left w:val="none" w:sz="0" w:space="0" w:color="auto"/>
            <w:bottom w:val="none" w:sz="0" w:space="0" w:color="auto"/>
            <w:right w:val="none" w:sz="0" w:space="0" w:color="auto"/>
          </w:divBdr>
        </w:div>
      </w:divsChild>
    </w:div>
    <w:div w:id="277687236">
      <w:bodyDiv w:val="1"/>
      <w:marLeft w:val="0"/>
      <w:marRight w:val="0"/>
      <w:marTop w:val="0"/>
      <w:marBottom w:val="0"/>
      <w:divBdr>
        <w:top w:val="none" w:sz="0" w:space="0" w:color="auto"/>
        <w:left w:val="none" w:sz="0" w:space="0" w:color="auto"/>
        <w:bottom w:val="none" w:sz="0" w:space="0" w:color="auto"/>
        <w:right w:val="none" w:sz="0" w:space="0" w:color="auto"/>
      </w:divBdr>
    </w:div>
    <w:div w:id="292058618">
      <w:bodyDiv w:val="1"/>
      <w:marLeft w:val="0"/>
      <w:marRight w:val="0"/>
      <w:marTop w:val="0"/>
      <w:marBottom w:val="0"/>
      <w:divBdr>
        <w:top w:val="none" w:sz="0" w:space="0" w:color="auto"/>
        <w:left w:val="none" w:sz="0" w:space="0" w:color="auto"/>
        <w:bottom w:val="none" w:sz="0" w:space="0" w:color="auto"/>
        <w:right w:val="none" w:sz="0" w:space="0" w:color="auto"/>
      </w:divBdr>
    </w:div>
    <w:div w:id="304238230">
      <w:bodyDiv w:val="1"/>
      <w:marLeft w:val="0"/>
      <w:marRight w:val="0"/>
      <w:marTop w:val="0"/>
      <w:marBottom w:val="0"/>
      <w:divBdr>
        <w:top w:val="none" w:sz="0" w:space="0" w:color="auto"/>
        <w:left w:val="none" w:sz="0" w:space="0" w:color="auto"/>
        <w:bottom w:val="none" w:sz="0" w:space="0" w:color="auto"/>
        <w:right w:val="none" w:sz="0" w:space="0" w:color="auto"/>
      </w:divBdr>
    </w:div>
    <w:div w:id="306326290">
      <w:bodyDiv w:val="1"/>
      <w:marLeft w:val="0"/>
      <w:marRight w:val="0"/>
      <w:marTop w:val="0"/>
      <w:marBottom w:val="0"/>
      <w:divBdr>
        <w:top w:val="none" w:sz="0" w:space="0" w:color="auto"/>
        <w:left w:val="none" w:sz="0" w:space="0" w:color="auto"/>
        <w:bottom w:val="none" w:sz="0" w:space="0" w:color="auto"/>
        <w:right w:val="none" w:sz="0" w:space="0" w:color="auto"/>
      </w:divBdr>
      <w:divsChild>
        <w:div w:id="1357805146">
          <w:marLeft w:val="0"/>
          <w:marRight w:val="0"/>
          <w:marTop w:val="0"/>
          <w:marBottom w:val="0"/>
          <w:divBdr>
            <w:top w:val="none" w:sz="0" w:space="0" w:color="auto"/>
            <w:left w:val="none" w:sz="0" w:space="0" w:color="auto"/>
            <w:bottom w:val="none" w:sz="0" w:space="0" w:color="auto"/>
            <w:right w:val="none" w:sz="0" w:space="0" w:color="auto"/>
          </w:divBdr>
        </w:div>
      </w:divsChild>
    </w:div>
    <w:div w:id="307707442">
      <w:bodyDiv w:val="1"/>
      <w:marLeft w:val="0"/>
      <w:marRight w:val="0"/>
      <w:marTop w:val="0"/>
      <w:marBottom w:val="0"/>
      <w:divBdr>
        <w:top w:val="none" w:sz="0" w:space="0" w:color="auto"/>
        <w:left w:val="none" w:sz="0" w:space="0" w:color="auto"/>
        <w:bottom w:val="none" w:sz="0" w:space="0" w:color="auto"/>
        <w:right w:val="none" w:sz="0" w:space="0" w:color="auto"/>
      </w:divBdr>
    </w:div>
    <w:div w:id="346567181">
      <w:bodyDiv w:val="1"/>
      <w:marLeft w:val="0"/>
      <w:marRight w:val="0"/>
      <w:marTop w:val="0"/>
      <w:marBottom w:val="0"/>
      <w:divBdr>
        <w:top w:val="none" w:sz="0" w:space="0" w:color="auto"/>
        <w:left w:val="none" w:sz="0" w:space="0" w:color="auto"/>
        <w:bottom w:val="none" w:sz="0" w:space="0" w:color="auto"/>
        <w:right w:val="none" w:sz="0" w:space="0" w:color="auto"/>
      </w:divBdr>
      <w:divsChild>
        <w:div w:id="349532989">
          <w:marLeft w:val="0"/>
          <w:marRight w:val="0"/>
          <w:marTop w:val="0"/>
          <w:marBottom w:val="0"/>
          <w:divBdr>
            <w:top w:val="none" w:sz="0" w:space="0" w:color="auto"/>
            <w:left w:val="none" w:sz="0" w:space="0" w:color="auto"/>
            <w:bottom w:val="none" w:sz="0" w:space="0" w:color="auto"/>
            <w:right w:val="none" w:sz="0" w:space="0" w:color="auto"/>
          </w:divBdr>
        </w:div>
      </w:divsChild>
    </w:div>
    <w:div w:id="377436533">
      <w:bodyDiv w:val="1"/>
      <w:marLeft w:val="0"/>
      <w:marRight w:val="0"/>
      <w:marTop w:val="0"/>
      <w:marBottom w:val="0"/>
      <w:divBdr>
        <w:top w:val="none" w:sz="0" w:space="0" w:color="auto"/>
        <w:left w:val="none" w:sz="0" w:space="0" w:color="auto"/>
        <w:bottom w:val="none" w:sz="0" w:space="0" w:color="auto"/>
        <w:right w:val="none" w:sz="0" w:space="0" w:color="auto"/>
      </w:divBdr>
    </w:div>
    <w:div w:id="386994011">
      <w:bodyDiv w:val="1"/>
      <w:marLeft w:val="0"/>
      <w:marRight w:val="0"/>
      <w:marTop w:val="0"/>
      <w:marBottom w:val="0"/>
      <w:divBdr>
        <w:top w:val="none" w:sz="0" w:space="0" w:color="auto"/>
        <w:left w:val="none" w:sz="0" w:space="0" w:color="auto"/>
        <w:bottom w:val="none" w:sz="0" w:space="0" w:color="auto"/>
        <w:right w:val="none" w:sz="0" w:space="0" w:color="auto"/>
      </w:divBdr>
    </w:div>
    <w:div w:id="443964194">
      <w:bodyDiv w:val="1"/>
      <w:marLeft w:val="0"/>
      <w:marRight w:val="0"/>
      <w:marTop w:val="0"/>
      <w:marBottom w:val="0"/>
      <w:divBdr>
        <w:top w:val="none" w:sz="0" w:space="0" w:color="auto"/>
        <w:left w:val="none" w:sz="0" w:space="0" w:color="auto"/>
        <w:bottom w:val="none" w:sz="0" w:space="0" w:color="auto"/>
        <w:right w:val="none" w:sz="0" w:space="0" w:color="auto"/>
      </w:divBdr>
      <w:divsChild>
        <w:div w:id="2038044948">
          <w:marLeft w:val="0"/>
          <w:marRight w:val="0"/>
          <w:marTop w:val="0"/>
          <w:marBottom w:val="0"/>
          <w:divBdr>
            <w:top w:val="none" w:sz="0" w:space="0" w:color="auto"/>
            <w:left w:val="none" w:sz="0" w:space="0" w:color="auto"/>
            <w:bottom w:val="none" w:sz="0" w:space="0" w:color="auto"/>
            <w:right w:val="none" w:sz="0" w:space="0" w:color="auto"/>
          </w:divBdr>
        </w:div>
      </w:divsChild>
    </w:div>
    <w:div w:id="474874410">
      <w:bodyDiv w:val="1"/>
      <w:marLeft w:val="0"/>
      <w:marRight w:val="0"/>
      <w:marTop w:val="0"/>
      <w:marBottom w:val="0"/>
      <w:divBdr>
        <w:top w:val="none" w:sz="0" w:space="0" w:color="auto"/>
        <w:left w:val="none" w:sz="0" w:space="0" w:color="auto"/>
        <w:bottom w:val="none" w:sz="0" w:space="0" w:color="auto"/>
        <w:right w:val="none" w:sz="0" w:space="0" w:color="auto"/>
      </w:divBdr>
    </w:div>
    <w:div w:id="500782960">
      <w:bodyDiv w:val="1"/>
      <w:marLeft w:val="0"/>
      <w:marRight w:val="0"/>
      <w:marTop w:val="0"/>
      <w:marBottom w:val="0"/>
      <w:divBdr>
        <w:top w:val="none" w:sz="0" w:space="0" w:color="auto"/>
        <w:left w:val="none" w:sz="0" w:space="0" w:color="auto"/>
        <w:bottom w:val="none" w:sz="0" w:space="0" w:color="auto"/>
        <w:right w:val="none" w:sz="0" w:space="0" w:color="auto"/>
      </w:divBdr>
    </w:div>
    <w:div w:id="537469009">
      <w:bodyDiv w:val="1"/>
      <w:marLeft w:val="0"/>
      <w:marRight w:val="0"/>
      <w:marTop w:val="0"/>
      <w:marBottom w:val="0"/>
      <w:divBdr>
        <w:top w:val="none" w:sz="0" w:space="0" w:color="auto"/>
        <w:left w:val="none" w:sz="0" w:space="0" w:color="auto"/>
        <w:bottom w:val="none" w:sz="0" w:space="0" w:color="auto"/>
        <w:right w:val="none" w:sz="0" w:space="0" w:color="auto"/>
      </w:divBdr>
      <w:divsChild>
        <w:div w:id="301689751">
          <w:marLeft w:val="0"/>
          <w:marRight w:val="0"/>
          <w:marTop w:val="0"/>
          <w:marBottom w:val="0"/>
          <w:divBdr>
            <w:top w:val="none" w:sz="0" w:space="0" w:color="auto"/>
            <w:left w:val="none" w:sz="0" w:space="0" w:color="auto"/>
            <w:bottom w:val="none" w:sz="0" w:space="0" w:color="auto"/>
            <w:right w:val="none" w:sz="0" w:space="0" w:color="auto"/>
          </w:divBdr>
        </w:div>
      </w:divsChild>
    </w:div>
    <w:div w:id="559443171">
      <w:bodyDiv w:val="1"/>
      <w:marLeft w:val="0"/>
      <w:marRight w:val="0"/>
      <w:marTop w:val="0"/>
      <w:marBottom w:val="0"/>
      <w:divBdr>
        <w:top w:val="none" w:sz="0" w:space="0" w:color="auto"/>
        <w:left w:val="none" w:sz="0" w:space="0" w:color="auto"/>
        <w:bottom w:val="none" w:sz="0" w:space="0" w:color="auto"/>
        <w:right w:val="none" w:sz="0" w:space="0" w:color="auto"/>
      </w:divBdr>
    </w:div>
    <w:div w:id="593440435">
      <w:bodyDiv w:val="1"/>
      <w:marLeft w:val="0"/>
      <w:marRight w:val="0"/>
      <w:marTop w:val="0"/>
      <w:marBottom w:val="0"/>
      <w:divBdr>
        <w:top w:val="none" w:sz="0" w:space="0" w:color="auto"/>
        <w:left w:val="none" w:sz="0" w:space="0" w:color="auto"/>
        <w:bottom w:val="none" w:sz="0" w:space="0" w:color="auto"/>
        <w:right w:val="none" w:sz="0" w:space="0" w:color="auto"/>
      </w:divBdr>
      <w:divsChild>
        <w:div w:id="1134174024">
          <w:marLeft w:val="0"/>
          <w:marRight w:val="0"/>
          <w:marTop w:val="0"/>
          <w:marBottom w:val="0"/>
          <w:divBdr>
            <w:top w:val="none" w:sz="0" w:space="0" w:color="auto"/>
            <w:left w:val="none" w:sz="0" w:space="0" w:color="auto"/>
            <w:bottom w:val="none" w:sz="0" w:space="0" w:color="auto"/>
            <w:right w:val="none" w:sz="0" w:space="0" w:color="auto"/>
          </w:divBdr>
        </w:div>
      </w:divsChild>
    </w:div>
    <w:div w:id="640040109">
      <w:bodyDiv w:val="1"/>
      <w:marLeft w:val="0"/>
      <w:marRight w:val="0"/>
      <w:marTop w:val="0"/>
      <w:marBottom w:val="0"/>
      <w:divBdr>
        <w:top w:val="none" w:sz="0" w:space="0" w:color="auto"/>
        <w:left w:val="none" w:sz="0" w:space="0" w:color="auto"/>
        <w:bottom w:val="none" w:sz="0" w:space="0" w:color="auto"/>
        <w:right w:val="none" w:sz="0" w:space="0" w:color="auto"/>
      </w:divBdr>
      <w:divsChild>
        <w:div w:id="384718858">
          <w:marLeft w:val="0"/>
          <w:marRight w:val="0"/>
          <w:marTop w:val="0"/>
          <w:marBottom w:val="0"/>
          <w:divBdr>
            <w:top w:val="none" w:sz="0" w:space="0" w:color="auto"/>
            <w:left w:val="none" w:sz="0" w:space="0" w:color="auto"/>
            <w:bottom w:val="none" w:sz="0" w:space="0" w:color="auto"/>
            <w:right w:val="none" w:sz="0" w:space="0" w:color="auto"/>
          </w:divBdr>
        </w:div>
      </w:divsChild>
    </w:div>
    <w:div w:id="703019555">
      <w:bodyDiv w:val="1"/>
      <w:marLeft w:val="0"/>
      <w:marRight w:val="0"/>
      <w:marTop w:val="0"/>
      <w:marBottom w:val="0"/>
      <w:divBdr>
        <w:top w:val="none" w:sz="0" w:space="0" w:color="auto"/>
        <w:left w:val="none" w:sz="0" w:space="0" w:color="auto"/>
        <w:bottom w:val="none" w:sz="0" w:space="0" w:color="auto"/>
        <w:right w:val="none" w:sz="0" w:space="0" w:color="auto"/>
      </w:divBdr>
      <w:divsChild>
        <w:div w:id="209152532">
          <w:marLeft w:val="0"/>
          <w:marRight w:val="0"/>
          <w:marTop w:val="0"/>
          <w:marBottom w:val="0"/>
          <w:divBdr>
            <w:top w:val="none" w:sz="0" w:space="0" w:color="auto"/>
            <w:left w:val="none" w:sz="0" w:space="0" w:color="auto"/>
            <w:bottom w:val="none" w:sz="0" w:space="0" w:color="auto"/>
            <w:right w:val="none" w:sz="0" w:space="0" w:color="auto"/>
          </w:divBdr>
        </w:div>
      </w:divsChild>
    </w:div>
    <w:div w:id="718407336">
      <w:bodyDiv w:val="1"/>
      <w:marLeft w:val="0"/>
      <w:marRight w:val="0"/>
      <w:marTop w:val="0"/>
      <w:marBottom w:val="0"/>
      <w:divBdr>
        <w:top w:val="none" w:sz="0" w:space="0" w:color="auto"/>
        <w:left w:val="none" w:sz="0" w:space="0" w:color="auto"/>
        <w:bottom w:val="none" w:sz="0" w:space="0" w:color="auto"/>
        <w:right w:val="none" w:sz="0" w:space="0" w:color="auto"/>
      </w:divBdr>
      <w:divsChild>
        <w:div w:id="256329140">
          <w:marLeft w:val="0"/>
          <w:marRight w:val="0"/>
          <w:marTop w:val="0"/>
          <w:marBottom w:val="0"/>
          <w:divBdr>
            <w:top w:val="none" w:sz="0" w:space="0" w:color="auto"/>
            <w:left w:val="none" w:sz="0" w:space="0" w:color="auto"/>
            <w:bottom w:val="none" w:sz="0" w:space="0" w:color="auto"/>
            <w:right w:val="none" w:sz="0" w:space="0" w:color="auto"/>
          </w:divBdr>
        </w:div>
      </w:divsChild>
    </w:div>
    <w:div w:id="780148826">
      <w:bodyDiv w:val="1"/>
      <w:marLeft w:val="0"/>
      <w:marRight w:val="0"/>
      <w:marTop w:val="0"/>
      <w:marBottom w:val="0"/>
      <w:divBdr>
        <w:top w:val="none" w:sz="0" w:space="0" w:color="auto"/>
        <w:left w:val="none" w:sz="0" w:space="0" w:color="auto"/>
        <w:bottom w:val="none" w:sz="0" w:space="0" w:color="auto"/>
        <w:right w:val="none" w:sz="0" w:space="0" w:color="auto"/>
      </w:divBdr>
      <w:divsChild>
        <w:div w:id="474418562">
          <w:marLeft w:val="0"/>
          <w:marRight w:val="0"/>
          <w:marTop w:val="0"/>
          <w:marBottom w:val="0"/>
          <w:divBdr>
            <w:top w:val="none" w:sz="0" w:space="0" w:color="auto"/>
            <w:left w:val="none" w:sz="0" w:space="0" w:color="auto"/>
            <w:bottom w:val="none" w:sz="0" w:space="0" w:color="auto"/>
            <w:right w:val="none" w:sz="0" w:space="0" w:color="auto"/>
          </w:divBdr>
        </w:div>
      </w:divsChild>
    </w:div>
    <w:div w:id="893546846">
      <w:bodyDiv w:val="1"/>
      <w:marLeft w:val="0"/>
      <w:marRight w:val="0"/>
      <w:marTop w:val="0"/>
      <w:marBottom w:val="0"/>
      <w:divBdr>
        <w:top w:val="none" w:sz="0" w:space="0" w:color="auto"/>
        <w:left w:val="none" w:sz="0" w:space="0" w:color="auto"/>
        <w:bottom w:val="none" w:sz="0" w:space="0" w:color="auto"/>
        <w:right w:val="none" w:sz="0" w:space="0" w:color="auto"/>
      </w:divBdr>
      <w:divsChild>
        <w:div w:id="2115633350">
          <w:marLeft w:val="0"/>
          <w:marRight w:val="0"/>
          <w:marTop w:val="0"/>
          <w:marBottom w:val="0"/>
          <w:divBdr>
            <w:top w:val="none" w:sz="0" w:space="0" w:color="auto"/>
            <w:left w:val="none" w:sz="0" w:space="0" w:color="auto"/>
            <w:bottom w:val="none" w:sz="0" w:space="0" w:color="auto"/>
            <w:right w:val="none" w:sz="0" w:space="0" w:color="auto"/>
          </w:divBdr>
        </w:div>
      </w:divsChild>
    </w:div>
    <w:div w:id="904804975">
      <w:bodyDiv w:val="1"/>
      <w:marLeft w:val="0"/>
      <w:marRight w:val="0"/>
      <w:marTop w:val="0"/>
      <w:marBottom w:val="0"/>
      <w:divBdr>
        <w:top w:val="none" w:sz="0" w:space="0" w:color="auto"/>
        <w:left w:val="none" w:sz="0" w:space="0" w:color="auto"/>
        <w:bottom w:val="none" w:sz="0" w:space="0" w:color="auto"/>
        <w:right w:val="none" w:sz="0" w:space="0" w:color="auto"/>
      </w:divBdr>
    </w:div>
    <w:div w:id="975450301">
      <w:bodyDiv w:val="1"/>
      <w:marLeft w:val="0"/>
      <w:marRight w:val="0"/>
      <w:marTop w:val="0"/>
      <w:marBottom w:val="0"/>
      <w:divBdr>
        <w:top w:val="none" w:sz="0" w:space="0" w:color="auto"/>
        <w:left w:val="none" w:sz="0" w:space="0" w:color="auto"/>
        <w:bottom w:val="none" w:sz="0" w:space="0" w:color="auto"/>
        <w:right w:val="none" w:sz="0" w:space="0" w:color="auto"/>
      </w:divBdr>
      <w:divsChild>
        <w:div w:id="159345963">
          <w:marLeft w:val="0"/>
          <w:marRight w:val="0"/>
          <w:marTop w:val="0"/>
          <w:marBottom w:val="0"/>
          <w:divBdr>
            <w:top w:val="none" w:sz="0" w:space="0" w:color="auto"/>
            <w:left w:val="none" w:sz="0" w:space="0" w:color="auto"/>
            <w:bottom w:val="none" w:sz="0" w:space="0" w:color="auto"/>
            <w:right w:val="none" w:sz="0" w:space="0" w:color="auto"/>
          </w:divBdr>
        </w:div>
      </w:divsChild>
    </w:div>
    <w:div w:id="1008170765">
      <w:bodyDiv w:val="1"/>
      <w:marLeft w:val="0"/>
      <w:marRight w:val="0"/>
      <w:marTop w:val="0"/>
      <w:marBottom w:val="0"/>
      <w:divBdr>
        <w:top w:val="none" w:sz="0" w:space="0" w:color="auto"/>
        <w:left w:val="none" w:sz="0" w:space="0" w:color="auto"/>
        <w:bottom w:val="none" w:sz="0" w:space="0" w:color="auto"/>
        <w:right w:val="none" w:sz="0" w:space="0" w:color="auto"/>
      </w:divBdr>
    </w:div>
    <w:div w:id="1034232898">
      <w:bodyDiv w:val="1"/>
      <w:marLeft w:val="0"/>
      <w:marRight w:val="0"/>
      <w:marTop w:val="0"/>
      <w:marBottom w:val="0"/>
      <w:divBdr>
        <w:top w:val="none" w:sz="0" w:space="0" w:color="auto"/>
        <w:left w:val="none" w:sz="0" w:space="0" w:color="auto"/>
        <w:bottom w:val="none" w:sz="0" w:space="0" w:color="auto"/>
        <w:right w:val="none" w:sz="0" w:space="0" w:color="auto"/>
      </w:divBdr>
      <w:divsChild>
        <w:div w:id="2143617356">
          <w:marLeft w:val="0"/>
          <w:marRight w:val="0"/>
          <w:marTop w:val="0"/>
          <w:marBottom w:val="0"/>
          <w:divBdr>
            <w:top w:val="none" w:sz="0" w:space="0" w:color="auto"/>
            <w:left w:val="none" w:sz="0" w:space="0" w:color="auto"/>
            <w:bottom w:val="none" w:sz="0" w:space="0" w:color="auto"/>
            <w:right w:val="none" w:sz="0" w:space="0" w:color="auto"/>
          </w:divBdr>
        </w:div>
      </w:divsChild>
    </w:div>
    <w:div w:id="1077291135">
      <w:bodyDiv w:val="1"/>
      <w:marLeft w:val="0"/>
      <w:marRight w:val="0"/>
      <w:marTop w:val="0"/>
      <w:marBottom w:val="0"/>
      <w:divBdr>
        <w:top w:val="none" w:sz="0" w:space="0" w:color="auto"/>
        <w:left w:val="none" w:sz="0" w:space="0" w:color="auto"/>
        <w:bottom w:val="none" w:sz="0" w:space="0" w:color="auto"/>
        <w:right w:val="none" w:sz="0" w:space="0" w:color="auto"/>
      </w:divBdr>
      <w:divsChild>
        <w:div w:id="582908278">
          <w:marLeft w:val="0"/>
          <w:marRight w:val="0"/>
          <w:marTop w:val="0"/>
          <w:marBottom w:val="0"/>
          <w:divBdr>
            <w:top w:val="none" w:sz="0" w:space="0" w:color="auto"/>
            <w:left w:val="none" w:sz="0" w:space="0" w:color="auto"/>
            <w:bottom w:val="none" w:sz="0" w:space="0" w:color="auto"/>
            <w:right w:val="none" w:sz="0" w:space="0" w:color="auto"/>
          </w:divBdr>
        </w:div>
      </w:divsChild>
    </w:div>
    <w:div w:id="1099132795">
      <w:bodyDiv w:val="1"/>
      <w:marLeft w:val="0"/>
      <w:marRight w:val="0"/>
      <w:marTop w:val="0"/>
      <w:marBottom w:val="0"/>
      <w:divBdr>
        <w:top w:val="none" w:sz="0" w:space="0" w:color="auto"/>
        <w:left w:val="none" w:sz="0" w:space="0" w:color="auto"/>
        <w:bottom w:val="none" w:sz="0" w:space="0" w:color="auto"/>
        <w:right w:val="none" w:sz="0" w:space="0" w:color="auto"/>
      </w:divBdr>
    </w:div>
    <w:div w:id="1159074409">
      <w:bodyDiv w:val="1"/>
      <w:marLeft w:val="0"/>
      <w:marRight w:val="0"/>
      <w:marTop w:val="0"/>
      <w:marBottom w:val="0"/>
      <w:divBdr>
        <w:top w:val="none" w:sz="0" w:space="0" w:color="auto"/>
        <w:left w:val="none" w:sz="0" w:space="0" w:color="auto"/>
        <w:bottom w:val="none" w:sz="0" w:space="0" w:color="auto"/>
        <w:right w:val="none" w:sz="0" w:space="0" w:color="auto"/>
      </w:divBdr>
    </w:div>
    <w:div w:id="1170563525">
      <w:bodyDiv w:val="1"/>
      <w:marLeft w:val="0"/>
      <w:marRight w:val="0"/>
      <w:marTop w:val="0"/>
      <w:marBottom w:val="0"/>
      <w:divBdr>
        <w:top w:val="none" w:sz="0" w:space="0" w:color="auto"/>
        <w:left w:val="none" w:sz="0" w:space="0" w:color="auto"/>
        <w:bottom w:val="none" w:sz="0" w:space="0" w:color="auto"/>
        <w:right w:val="none" w:sz="0" w:space="0" w:color="auto"/>
      </w:divBdr>
    </w:div>
    <w:div w:id="1170875450">
      <w:bodyDiv w:val="1"/>
      <w:marLeft w:val="0"/>
      <w:marRight w:val="0"/>
      <w:marTop w:val="0"/>
      <w:marBottom w:val="0"/>
      <w:divBdr>
        <w:top w:val="none" w:sz="0" w:space="0" w:color="auto"/>
        <w:left w:val="none" w:sz="0" w:space="0" w:color="auto"/>
        <w:bottom w:val="none" w:sz="0" w:space="0" w:color="auto"/>
        <w:right w:val="none" w:sz="0" w:space="0" w:color="auto"/>
      </w:divBdr>
      <w:divsChild>
        <w:div w:id="89930618">
          <w:marLeft w:val="0"/>
          <w:marRight w:val="0"/>
          <w:marTop w:val="0"/>
          <w:marBottom w:val="0"/>
          <w:divBdr>
            <w:top w:val="none" w:sz="0" w:space="0" w:color="auto"/>
            <w:left w:val="none" w:sz="0" w:space="0" w:color="auto"/>
            <w:bottom w:val="none" w:sz="0" w:space="0" w:color="auto"/>
            <w:right w:val="none" w:sz="0" w:space="0" w:color="auto"/>
          </w:divBdr>
        </w:div>
      </w:divsChild>
    </w:div>
    <w:div w:id="1171874225">
      <w:bodyDiv w:val="1"/>
      <w:marLeft w:val="0"/>
      <w:marRight w:val="0"/>
      <w:marTop w:val="0"/>
      <w:marBottom w:val="0"/>
      <w:divBdr>
        <w:top w:val="none" w:sz="0" w:space="0" w:color="auto"/>
        <w:left w:val="none" w:sz="0" w:space="0" w:color="auto"/>
        <w:bottom w:val="none" w:sz="0" w:space="0" w:color="auto"/>
        <w:right w:val="none" w:sz="0" w:space="0" w:color="auto"/>
      </w:divBdr>
    </w:div>
    <w:div w:id="1176069567">
      <w:bodyDiv w:val="1"/>
      <w:marLeft w:val="0"/>
      <w:marRight w:val="0"/>
      <w:marTop w:val="0"/>
      <w:marBottom w:val="0"/>
      <w:divBdr>
        <w:top w:val="none" w:sz="0" w:space="0" w:color="auto"/>
        <w:left w:val="none" w:sz="0" w:space="0" w:color="auto"/>
        <w:bottom w:val="none" w:sz="0" w:space="0" w:color="auto"/>
        <w:right w:val="none" w:sz="0" w:space="0" w:color="auto"/>
      </w:divBdr>
      <w:divsChild>
        <w:div w:id="706370601">
          <w:marLeft w:val="0"/>
          <w:marRight w:val="0"/>
          <w:marTop w:val="0"/>
          <w:marBottom w:val="0"/>
          <w:divBdr>
            <w:top w:val="none" w:sz="0" w:space="0" w:color="auto"/>
            <w:left w:val="none" w:sz="0" w:space="0" w:color="auto"/>
            <w:bottom w:val="none" w:sz="0" w:space="0" w:color="auto"/>
            <w:right w:val="none" w:sz="0" w:space="0" w:color="auto"/>
          </w:divBdr>
          <w:divsChild>
            <w:div w:id="1538740206">
              <w:marLeft w:val="0"/>
              <w:marRight w:val="0"/>
              <w:marTop w:val="0"/>
              <w:marBottom w:val="0"/>
              <w:divBdr>
                <w:top w:val="none" w:sz="0" w:space="0" w:color="auto"/>
                <w:left w:val="none" w:sz="0" w:space="0" w:color="auto"/>
                <w:bottom w:val="none" w:sz="0" w:space="0" w:color="auto"/>
                <w:right w:val="none" w:sz="0" w:space="0" w:color="auto"/>
              </w:divBdr>
              <w:divsChild>
                <w:div w:id="511188913">
                  <w:marLeft w:val="0"/>
                  <w:marRight w:val="0"/>
                  <w:marTop w:val="0"/>
                  <w:marBottom w:val="0"/>
                  <w:divBdr>
                    <w:top w:val="none" w:sz="0" w:space="0" w:color="auto"/>
                    <w:left w:val="none" w:sz="0" w:space="0" w:color="auto"/>
                    <w:bottom w:val="none" w:sz="0" w:space="0" w:color="auto"/>
                    <w:right w:val="none" w:sz="0" w:space="0" w:color="auto"/>
                  </w:divBdr>
                  <w:divsChild>
                    <w:div w:id="983973800">
                      <w:marLeft w:val="0"/>
                      <w:marRight w:val="0"/>
                      <w:marTop w:val="0"/>
                      <w:marBottom w:val="0"/>
                      <w:divBdr>
                        <w:top w:val="none" w:sz="0" w:space="0" w:color="auto"/>
                        <w:left w:val="none" w:sz="0" w:space="0" w:color="auto"/>
                        <w:bottom w:val="none" w:sz="0" w:space="0" w:color="auto"/>
                        <w:right w:val="none" w:sz="0" w:space="0" w:color="auto"/>
                      </w:divBdr>
                      <w:divsChild>
                        <w:div w:id="655110002">
                          <w:marLeft w:val="0"/>
                          <w:marRight w:val="0"/>
                          <w:marTop w:val="0"/>
                          <w:marBottom w:val="0"/>
                          <w:divBdr>
                            <w:top w:val="none" w:sz="0" w:space="0" w:color="auto"/>
                            <w:left w:val="none" w:sz="0" w:space="0" w:color="auto"/>
                            <w:bottom w:val="none" w:sz="0" w:space="0" w:color="auto"/>
                            <w:right w:val="none" w:sz="0" w:space="0" w:color="auto"/>
                          </w:divBdr>
                          <w:divsChild>
                            <w:div w:id="1812794009">
                              <w:marLeft w:val="0"/>
                              <w:marRight w:val="0"/>
                              <w:marTop w:val="0"/>
                              <w:marBottom w:val="0"/>
                              <w:divBdr>
                                <w:top w:val="none" w:sz="0" w:space="0" w:color="auto"/>
                                <w:left w:val="none" w:sz="0" w:space="0" w:color="auto"/>
                                <w:bottom w:val="none" w:sz="0" w:space="0" w:color="auto"/>
                                <w:right w:val="none" w:sz="0" w:space="0" w:color="auto"/>
                              </w:divBdr>
                              <w:divsChild>
                                <w:div w:id="2030599903">
                                  <w:marLeft w:val="0"/>
                                  <w:marRight w:val="0"/>
                                  <w:marTop w:val="0"/>
                                  <w:marBottom w:val="0"/>
                                  <w:divBdr>
                                    <w:top w:val="none" w:sz="0" w:space="0" w:color="auto"/>
                                    <w:left w:val="none" w:sz="0" w:space="0" w:color="auto"/>
                                    <w:bottom w:val="none" w:sz="0" w:space="0" w:color="auto"/>
                                    <w:right w:val="none" w:sz="0" w:space="0" w:color="auto"/>
                                  </w:divBdr>
                                  <w:divsChild>
                                    <w:div w:id="1442072704">
                                      <w:marLeft w:val="0"/>
                                      <w:marRight w:val="0"/>
                                      <w:marTop w:val="0"/>
                                      <w:marBottom w:val="0"/>
                                      <w:divBdr>
                                        <w:top w:val="none" w:sz="0" w:space="0" w:color="auto"/>
                                        <w:left w:val="none" w:sz="0" w:space="0" w:color="auto"/>
                                        <w:bottom w:val="none" w:sz="0" w:space="0" w:color="auto"/>
                                        <w:right w:val="none" w:sz="0" w:space="0" w:color="auto"/>
                                      </w:divBdr>
                                      <w:divsChild>
                                        <w:div w:id="1752585754">
                                          <w:marLeft w:val="0"/>
                                          <w:marRight w:val="0"/>
                                          <w:marTop w:val="0"/>
                                          <w:marBottom w:val="0"/>
                                          <w:divBdr>
                                            <w:top w:val="none" w:sz="0" w:space="0" w:color="auto"/>
                                            <w:left w:val="none" w:sz="0" w:space="0" w:color="auto"/>
                                            <w:bottom w:val="none" w:sz="0" w:space="0" w:color="auto"/>
                                            <w:right w:val="none" w:sz="0" w:space="0" w:color="auto"/>
                                          </w:divBdr>
                                          <w:divsChild>
                                            <w:div w:id="296688324">
                                              <w:marLeft w:val="0"/>
                                              <w:marRight w:val="0"/>
                                              <w:marTop w:val="0"/>
                                              <w:marBottom w:val="0"/>
                                              <w:divBdr>
                                                <w:top w:val="none" w:sz="0" w:space="0" w:color="auto"/>
                                                <w:left w:val="none" w:sz="0" w:space="0" w:color="auto"/>
                                                <w:bottom w:val="none" w:sz="0" w:space="0" w:color="auto"/>
                                                <w:right w:val="none" w:sz="0" w:space="0" w:color="auto"/>
                                              </w:divBdr>
                                              <w:divsChild>
                                                <w:div w:id="1165710499">
                                                  <w:marLeft w:val="0"/>
                                                  <w:marRight w:val="0"/>
                                                  <w:marTop w:val="0"/>
                                                  <w:marBottom w:val="0"/>
                                                  <w:divBdr>
                                                    <w:top w:val="none" w:sz="0" w:space="0" w:color="auto"/>
                                                    <w:left w:val="none" w:sz="0" w:space="0" w:color="auto"/>
                                                    <w:bottom w:val="none" w:sz="0" w:space="0" w:color="auto"/>
                                                    <w:right w:val="none" w:sz="0" w:space="0" w:color="auto"/>
                                                  </w:divBdr>
                                                  <w:divsChild>
                                                    <w:div w:id="1547370981">
                                                      <w:marLeft w:val="0"/>
                                                      <w:marRight w:val="0"/>
                                                      <w:marTop w:val="0"/>
                                                      <w:marBottom w:val="0"/>
                                                      <w:divBdr>
                                                        <w:top w:val="none" w:sz="0" w:space="0" w:color="auto"/>
                                                        <w:left w:val="none" w:sz="0" w:space="0" w:color="auto"/>
                                                        <w:bottom w:val="none" w:sz="0" w:space="0" w:color="auto"/>
                                                        <w:right w:val="none" w:sz="0" w:space="0" w:color="auto"/>
                                                      </w:divBdr>
                                                      <w:divsChild>
                                                        <w:div w:id="872691765">
                                                          <w:marLeft w:val="0"/>
                                                          <w:marRight w:val="0"/>
                                                          <w:marTop w:val="0"/>
                                                          <w:marBottom w:val="0"/>
                                                          <w:divBdr>
                                                            <w:top w:val="none" w:sz="0" w:space="0" w:color="auto"/>
                                                            <w:left w:val="none" w:sz="0" w:space="0" w:color="auto"/>
                                                            <w:bottom w:val="none" w:sz="0" w:space="0" w:color="auto"/>
                                                            <w:right w:val="none" w:sz="0" w:space="0" w:color="auto"/>
                                                          </w:divBdr>
                                                          <w:divsChild>
                                                            <w:div w:id="1792895068">
                                                              <w:marLeft w:val="0"/>
                                                              <w:marRight w:val="0"/>
                                                              <w:marTop w:val="0"/>
                                                              <w:marBottom w:val="0"/>
                                                              <w:divBdr>
                                                                <w:top w:val="none" w:sz="0" w:space="0" w:color="auto"/>
                                                                <w:left w:val="none" w:sz="0" w:space="0" w:color="auto"/>
                                                                <w:bottom w:val="none" w:sz="0" w:space="0" w:color="auto"/>
                                                                <w:right w:val="none" w:sz="0" w:space="0" w:color="auto"/>
                                                              </w:divBdr>
                                                              <w:divsChild>
                                                                <w:div w:id="81869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408243">
                                  <w:marLeft w:val="0"/>
                                  <w:marRight w:val="0"/>
                                  <w:marTop w:val="0"/>
                                  <w:marBottom w:val="0"/>
                                  <w:divBdr>
                                    <w:top w:val="none" w:sz="0" w:space="0" w:color="auto"/>
                                    <w:left w:val="none" w:sz="0" w:space="0" w:color="auto"/>
                                    <w:bottom w:val="none" w:sz="0" w:space="0" w:color="auto"/>
                                    <w:right w:val="none" w:sz="0" w:space="0" w:color="auto"/>
                                  </w:divBdr>
                                  <w:divsChild>
                                    <w:div w:id="725374439">
                                      <w:marLeft w:val="0"/>
                                      <w:marRight w:val="0"/>
                                      <w:marTop w:val="0"/>
                                      <w:marBottom w:val="0"/>
                                      <w:divBdr>
                                        <w:top w:val="none" w:sz="0" w:space="0" w:color="auto"/>
                                        <w:left w:val="none" w:sz="0" w:space="0" w:color="auto"/>
                                        <w:bottom w:val="none" w:sz="0" w:space="0" w:color="auto"/>
                                        <w:right w:val="none" w:sz="0" w:space="0" w:color="auto"/>
                                      </w:divBdr>
                                      <w:divsChild>
                                        <w:div w:id="2042171197">
                                          <w:marLeft w:val="0"/>
                                          <w:marRight w:val="0"/>
                                          <w:marTop w:val="0"/>
                                          <w:marBottom w:val="0"/>
                                          <w:divBdr>
                                            <w:top w:val="none" w:sz="0" w:space="0" w:color="auto"/>
                                            <w:left w:val="none" w:sz="0" w:space="0" w:color="auto"/>
                                            <w:bottom w:val="none" w:sz="0" w:space="0" w:color="auto"/>
                                            <w:right w:val="none" w:sz="0" w:space="0" w:color="auto"/>
                                          </w:divBdr>
                                          <w:divsChild>
                                            <w:div w:id="875696266">
                                              <w:marLeft w:val="0"/>
                                              <w:marRight w:val="0"/>
                                              <w:marTop w:val="0"/>
                                              <w:marBottom w:val="0"/>
                                              <w:divBdr>
                                                <w:top w:val="none" w:sz="0" w:space="0" w:color="auto"/>
                                                <w:left w:val="none" w:sz="0" w:space="0" w:color="auto"/>
                                                <w:bottom w:val="none" w:sz="0" w:space="0" w:color="auto"/>
                                                <w:right w:val="none" w:sz="0" w:space="0" w:color="auto"/>
                                              </w:divBdr>
                                              <w:divsChild>
                                                <w:div w:id="1343553734">
                                                  <w:marLeft w:val="0"/>
                                                  <w:marRight w:val="0"/>
                                                  <w:marTop w:val="0"/>
                                                  <w:marBottom w:val="0"/>
                                                  <w:divBdr>
                                                    <w:top w:val="none" w:sz="0" w:space="0" w:color="auto"/>
                                                    <w:left w:val="none" w:sz="0" w:space="0" w:color="auto"/>
                                                    <w:bottom w:val="none" w:sz="0" w:space="0" w:color="auto"/>
                                                    <w:right w:val="none" w:sz="0" w:space="0" w:color="auto"/>
                                                  </w:divBdr>
                                                  <w:divsChild>
                                                    <w:div w:id="14441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4574331">
              <w:marLeft w:val="0"/>
              <w:marRight w:val="0"/>
              <w:marTop w:val="0"/>
              <w:marBottom w:val="0"/>
              <w:divBdr>
                <w:top w:val="none" w:sz="0" w:space="0" w:color="auto"/>
                <w:left w:val="none" w:sz="0" w:space="0" w:color="auto"/>
                <w:bottom w:val="none" w:sz="0" w:space="0" w:color="auto"/>
                <w:right w:val="none" w:sz="0" w:space="0" w:color="auto"/>
              </w:divBdr>
              <w:divsChild>
                <w:div w:id="117188299">
                  <w:marLeft w:val="0"/>
                  <w:marRight w:val="0"/>
                  <w:marTop w:val="0"/>
                  <w:marBottom w:val="0"/>
                  <w:divBdr>
                    <w:top w:val="none" w:sz="0" w:space="0" w:color="auto"/>
                    <w:left w:val="none" w:sz="0" w:space="0" w:color="auto"/>
                    <w:bottom w:val="none" w:sz="0" w:space="0" w:color="auto"/>
                    <w:right w:val="none" w:sz="0" w:space="0" w:color="auto"/>
                  </w:divBdr>
                  <w:divsChild>
                    <w:div w:id="1796869054">
                      <w:marLeft w:val="0"/>
                      <w:marRight w:val="0"/>
                      <w:marTop w:val="0"/>
                      <w:marBottom w:val="0"/>
                      <w:divBdr>
                        <w:top w:val="none" w:sz="0" w:space="0" w:color="auto"/>
                        <w:left w:val="none" w:sz="0" w:space="0" w:color="auto"/>
                        <w:bottom w:val="none" w:sz="0" w:space="0" w:color="auto"/>
                        <w:right w:val="none" w:sz="0" w:space="0" w:color="auto"/>
                      </w:divBdr>
                      <w:divsChild>
                        <w:div w:id="849760451">
                          <w:marLeft w:val="0"/>
                          <w:marRight w:val="0"/>
                          <w:marTop w:val="0"/>
                          <w:marBottom w:val="0"/>
                          <w:divBdr>
                            <w:top w:val="none" w:sz="0" w:space="0" w:color="auto"/>
                            <w:left w:val="none" w:sz="0" w:space="0" w:color="auto"/>
                            <w:bottom w:val="none" w:sz="0" w:space="0" w:color="auto"/>
                            <w:right w:val="none" w:sz="0" w:space="0" w:color="auto"/>
                          </w:divBdr>
                          <w:divsChild>
                            <w:div w:id="656035590">
                              <w:marLeft w:val="0"/>
                              <w:marRight w:val="0"/>
                              <w:marTop w:val="0"/>
                              <w:marBottom w:val="0"/>
                              <w:divBdr>
                                <w:top w:val="none" w:sz="0" w:space="0" w:color="auto"/>
                                <w:left w:val="none" w:sz="0" w:space="0" w:color="auto"/>
                                <w:bottom w:val="none" w:sz="0" w:space="0" w:color="auto"/>
                                <w:right w:val="none" w:sz="0" w:space="0" w:color="auto"/>
                              </w:divBdr>
                              <w:divsChild>
                                <w:div w:id="1678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71852">
                  <w:marLeft w:val="0"/>
                  <w:marRight w:val="0"/>
                  <w:marTop w:val="0"/>
                  <w:marBottom w:val="0"/>
                  <w:divBdr>
                    <w:top w:val="none" w:sz="0" w:space="0" w:color="auto"/>
                    <w:left w:val="none" w:sz="0" w:space="0" w:color="auto"/>
                    <w:bottom w:val="none" w:sz="0" w:space="0" w:color="auto"/>
                    <w:right w:val="none" w:sz="0" w:space="0" w:color="auto"/>
                  </w:divBdr>
                  <w:divsChild>
                    <w:div w:id="25301427">
                      <w:marLeft w:val="0"/>
                      <w:marRight w:val="0"/>
                      <w:marTop w:val="0"/>
                      <w:marBottom w:val="0"/>
                      <w:divBdr>
                        <w:top w:val="none" w:sz="0" w:space="0" w:color="auto"/>
                        <w:left w:val="none" w:sz="0" w:space="0" w:color="auto"/>
                        <w:bottom w:val="none" w:sz="0" w:space="0" w:color="auto"/>
                        <w:right w:val="none" w:sz="0" w:space="0" w:color="auto"/>
                      </w:divBdr>
                      <w:divsChild>
                        <w:div w:id="271131877">
                          <w:marLeft w:val="0"/>
                          <w:marRight w:val="0"/>
                          <w:marTop w:val="0"/>
                          <w:marBottom w:val="0"/>
                          <w:divBdr>
                            <w:top w:val="none" w:sz="0" w:space="0" w:color="auto"/>
                            <w:left w:val="none" w:sz="0" w:space="0" w:color="auto"/>
                            <w:bottom w:val="none" w:sz="0" w:space="0" w:color="auto"/>
                            <w:right w:val="none" w:sz="0" w:space="0" w:color="auto"/>
                          </w:divBdr>
                          <w:divsChild>
                            <w:div w:id="312756436">
                              <w:marLeft w:val="0"/>
                              <w:marRight w:val="0"/>
                              <w:marTop w:val="0"/>
                              <w:marBottom w:val="0"/>
                              <w:divBdr>
                                <w:top w:val="none" w:sz="0" w:space="0" w:color="auto"/>
                                <w:left w:val="none" w:sz="0" w:space="0" w:color="auto"/>
                                <w:bottom w:val="none" w:sz="0" w:space="0" w:color="auto"/>
                                <w:right w:val="none" w:sz="0" w:space="0" w:color="auto"/>
                              </w:divBdr>
                              <w:divsChild>
                                <w:div w:id="399596530">
                                  <w:marLeft w:val="0"/>
                                  <w:marRight w:val="0"/>
                                  <w:marTop w:val="0"/>
                                  <w:marBottom w:val="0"/>
                                  <w:divBdr>
                                    <w:top w:val="none" w:sz="0" w:space="0" w:color="auto"/>
                                    <w:left w:val="none" w:sz="0" w:space="0" w:color="auto"/>
                                    <w:bottom w:val="none" w:sz="0" w:space="0" w:color="auto"/>
                                    <w:right w:val="none" w:sz="0" w:space="0" w:color="auto"/>
                                  </w:divBdr>
                                  <w:divsChild>
                                    <w:div w:id="1029987782">
                                      <w:marLeft w:val="0"/>
                                      <w:marRight w:val="0"/>
                                      <w:marTop w:val="0"/>
                                      <w:marBottom w:val="0"/>
                                      <w:divBdr>
                                        <w:top w:val="none" w:sz="0" w:space="0" w:color="auto"/>
                                        <w:left w:val="none" w:sz="0" w:space="0" w:color="auto"/>
                                        <w:bottom w:val="none" w:sz="0" w:space="0" w:color="auto"/>
                                        <w:right w:val="none" w:sz="0" w:space="0" w:color="auto"/>
                                      </w:divBdr>
                                    </w:div>
                                  </w:divsChild>
                                </w:div>
                                <w:div w:id="387267715">
                                  <w:marLeft w:val="0"/>
                                  <w:marRight w:val="0"/>
                                  <w:marTop w:val="0"/>
                                  <w:marBottom w:val="0"/>
                                  <w:divBdr>
                                    <w:top w:val="none" w:sz="0" w:space="0" w:color="auto"/>
                                    <w:left w:val="none" w:sz="0" w:space="0" w:color="auto"/>
                                    <w:bottom w:val="none" w:sz="0" w:space="0" w:color="auto"/>
                                    <w:right w:val="none" w:sz="0" w:space="0" w:color="auto"/>
                                  </w:divBdr>
                                  <w:divsChild>
                                    <w:div w:id="1890876942">
                                      <w:marLeft w:val="0"/>
                                      <w:marRight w:val="0"/>
                                      <w:marTop w:val="0"/>
                                      <w:marBottom w:val="0"/>
                                      <w:divBdr>
                                        <w:top w:val="none" w:sz="0" w:space="0" w:color="auto"/>
                                        <w:left w:val="none" w:sz="0" w:space="0" w:color="auto"/>
                                        <w:bottom w:val="none" w:sz="0" w:space="0" w:color="auto"/>
                                        <w:right w:val="none" w:sz="0" w:space="0" w:color="auto"/>
                                      </w:divBdr>
                                      <w:divsChild>
                                        <w:div w:id="1036924724">
                                          <w:marLeft w:val="0"/>
                                          <w:marRight w:val="0"/>
                                          <w:marTop w:val="0"/>
                                          <w:marBottom w:val="0"/>
                                          <w:divBdr>
                                            <w:top w:val="none" w:sz="0" w:space="0" w:color="auto"/>
                                            <w:left w:val="none" w:sz="0" w:space="0" w:color="auto"/>
                                            <w:bottom w:val="none" w:sz="0" w:space="0" w:color="auto"/>
                                            <w:right w:val="none" w:sz="0" w:space="0" w:color="auto"/>
                                          </w:divBdr>
                                          <w:divsChild>
                                            <w:div w:id="1616786100">
                                              <w:marLeft w:val="0"/>
                                              <w:marRight w:val="0"/>
                                              <w:marTop w:val="0"/>
                                              <w:marBottom w:val="0"/>
                                              <w:divBdr>
                                                <w:top w:val="none" w:sz="0" w:space="0" w:color="auto"/>
                                                <w:left w:val="none" w:sz="0" w:space="0" w:color="auto"/>
                                                <w:bottom w:val="none" w:sz="0" w:space="0" w:color="auto"/>
                                                <w:right w:val="none" w:sz="0" w:space="0" w:color="auto"/>
                                              </w:divBdr>
                                              <w:divsChild>
                                                <w:div w:id="959266556">
                                                  <w:marLeft w:val="0"/>
                                                  <w:marRight w:val="0"/>
                                                  <w:marTop w:val="0"/>
                                                  <w:marBottom w:val="0"/>
                                                  <w:divBdr>
                                                    <w:top w:val="none" w:sz="0" w:space="0" w:color="auto"/>
                                                    <w:left w:val="none" w:sz="0" w:space="0" w:color="auto"/>
                                                    <w:bottom w:val="none" w:sz="0" w:space="0" w:color="auto"/>
                                                    <w:right w:val="none" w:sz="0" w:space="0" w:color="auto"/>
                                                  </w:divBdr>
                                                  <w:divsChild>
                                                    <w:div w:id="720976504">
                                                      <w:marLeft w:val="0"/>
                                                      <w:marRight w:val="0"/>
                                                      <w:marTop w:val="0"/>
                                                      <w:marBottom w:val="0"/>
                                                      <w:divBdr>
                                                        <w:top w:val="none" w:sz="0" w:space="0" w:color="auto"/>
                                                        <w:left w:val="none" w:sz="0" w:space="0" w:color="auto"/>
                                                        <w:bottom w:val="none" w:sz="0" w:space="0" w:color="auto"/>
                                                        <w:right w:val="none" w:sz="0" w:space="0" w:color="auto"/>
                                                      </w:divBdr>
                                                      <w:divsChild>
                                                        <w:div w:id="645010131">
                                                          <w:marLeft w:val="0"/>
                                                          <w:marRight w:val="0"/>
                                                          <w:marTop w:val="0"/>
                                                          <w:marBottom w:val="0"/>
                                                          <w:divBdr>
                                                            <w:top w:val="none" w:sz="0" w:space="0" w:color="auto"/>
                                                            <w:left w:val="none" w:sz="0" w:space="0" w:color="auto"/>
                                                            <w:bottom w:val="none" w:sz="0" w:space="0" w:color="auto"/>
                                                            <w:right w:val="none" w:sz="0" w:space="0" w:color="auto"/>
                                                          </w:divBdr>
                                                          <w:divsChild>
                                                            <w:div w:id="1650479624">
                                                              <w:marLeft w:val="0"/>
                                                              <w:marRight w:val="0"/>
                                                              <w:marTop w:val="0"/>
                                                              <w:marBottom w:val="0"/>
                                                              <w:divBdr>
                                                                <w:top w:val="none" w:sz="0" w:space="0" w:color="auto"/>
                                                                <w:left w:val="none" w:sz="0" w:space="0" w:color="auto"/>
                                                                <w:bottom w:val="none" w:sz="0" w:space="0" w:color="auto"/>
                                                                <w:right w:val="none" w:sz="0" w:space="0" w:color="auto"/>
                                                              </w:divBdr>
                                                              <w:divsChild>
                                                                <w:div w:id="167414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9828805">
      <w:bodyDiv w:val="1"/>
      <w:marLeft w:val="0"/>
      <w:marRight w:val="0"/>
      <w:marTop w:val="0"/>
      <w:marBottom w:val="0"/>
      <w:divBdr>
        <w:top w:val="none" w:sz="0" w:space="0" w:color="auto"/>
        <w:left w:val="none" w:sz="0" w:space="0" w:color="auto"/>
        <w:bottom w:val="none" w:sz="0" w:space="0" w:color="auto"/>
        <w:right w:val="none" w:sz="0" w:space="0" w:color="auto"/>
      </w:divBdr>
      <w:divsChild>
        <w:div w:id="62872991">
          <w:marLeft w:val="0"/>
          <w:marRight w:val="0"/>
          <w:marTop w:val="0"/>
          <w:marBottom w:val="0"/>
          <w:divBdr>
            <w:top w:val="none" w:sz="0" w:space="0" w:color="auto"/>
            <w:left w:val="none" w:sz="0" w:space="0" w:color="auto"/>
            <w:bottom w:val="none" w:sz="0" w:space="0" w:color="auto"/>
            <w:right w:val="none" w:sz="0" w:space="0" w:color="auto"/>
          </w:divBdr>
        </w:div>
      </w:divsChild>
    </w:div>
    <w:div w:id="1242325282">
      <w:bodyDiv w:val="1"/>
      <w:marLeft w:val="0"/>
      <w:marRight w:val="0"/>
      <w:marTop w:val="0"/>
      <w:marBottom w:val="0"/>
      <w:divBdr>
        <w:top w:val="none" w:sz="0" w:space="0" w:color="auto"/>
        <w:left w:val="none" w:sz="0" w:space="0" w:color="auto"/>
        <w:bottom w:val="none" w:sz="0" w:space="0" w:color="auto"/>
        <w:right w:val="none" w:sz="0" w:space="0" w:color="auto"/>
      </w:divBdr>
      <w:divsChild>
        <w:div w:id="959383154">
          <w:marLeft w:val="0"/>
          <w:marRight w:val="0"/>
          <w:marTop w:val="0"/>
          <w:marBottom w:val="0"/>
          <w:divBdr>
            <w:top w:val="none" w:sz="0" w:space="0" w:color="auto"/>
            <w:left w:val="none" w:sz="0" w:space="0" w:color="auto"/>
            <w:bottom w:val="none" w:sz="0" w:space="0" w:color="auto"/>
            <w:right w:val="none" w:sz="0" w:space="0" w:color="auto"/>
          </w:divBdr>
        </w:div>
      </w:divsChild>
    </w:div>
    <w:div w:id="1253662206">
      <w:bodyDiv w:val="1"/>
      <w:marLeft w:val="0"/>
      <w:marRight w:val="0"/>
      <w:marTop w:val="0"/>
      <w:marBottom w:val="0"/>
      <w:divBdr>
        <w:top w:val="none" w:sz="0" w:space="0" w:color="auto"/>
        <w:left w:val="none" w:sz="0" w:space="0" w:color="auto"/>
        <w:bottom w:val="none" w:sz="0" w:space="0" w:color="auto"/>
        <w:right w:val="none" w:sz="0" w:space="0" w:color="auto"/>
      </w:divBdr>
      <w:divsChild>
        <w:div w:id="1570385021">
          <w:marLeft w:val="0"/>
          <w:marRight w:val="0"/>
          <w:marTop w:val="0"/>
          <w:marBottom w:val="0"/>
          <w:divBdr>
            <w:top w:val="none" w:sz="0" w:space="0" w:color="auto"/>
            <w:left w:val="none" w:sz="0" w:space="0" w:color="auto"/>
            <w:bottom w:val="none" w:sz="0" w:space="0" w:color="auto"/>
            <w:right w:val="none" w:sz="0" w:space="0" w:color="auto"/>
          </w:divBdr>
        </w:div>
      </w:divsChild>
    </w:div>
    <w:div w:id="1282883678">
      <w:bodyDiv w:val="1"/>
      <w:marLeft w:val="0"/>
      <w:marRight w:val="0"/>
      <w:marTop w:val="0"/>
      <w:marBottom w:val="0"/>
      <w:divBdr>
        <w:top w:val="none" w:sz="0" w:space="0" w:color="auto"/>
        <w:left w:val="none" w:sz="0" w:space="0" w:color="auto"/>
        <w:bottom w:val="none" w:sz="0" w:space="0" w:color="auto"/>
        <w:right w:val="none" w:sz="0" w:space="0" w:color="auto"/>
      </w:divBdr>
      <w:divsChild>
        <w:div w:id="1503741442">
          <w:marLeft w:val="0"/>
          <w:marRight w:val="0"/>
          <w:marTop w:val="0"/>
          <w:marBottom w:val="0"/>
          <w:divBdr>
            <w:top w:val="none" w:sz="0" w:space="0" w:color="auto"/>
            <w:left w:val="none" w:sz="0" w:space="0" w:color="auto"/>
            <w:bottom w:val="none" w:sz="0" w:space="0" w:color="auto"/>
            <w:right w:val="none" w:sz="0" w:space="0" w:color="auto"/>
          </w:divBdr>
        </w:div>
      </w:divsChild>
    </w:div>
    <w:div w:id="1298338037">
      <w:bodyDiv w:val="1"/>
      <w:marLeft w:val="0"/>
      <w:marRight w:val="0"/>
      <w:marTop w:val="0"/>
      <w:marBottom w:val="0"/>
      <w:divBdr>
        <w:top w:val="none" w:sz="0" w:space="0" w:color="auto"/>
        <w:left w:val="none" w:sz="0" w:space="0" w:color="auto"/>
        <w:bottom w:val="none" w:sz="0" w:space="0" w:color="auto"/>
        <w:right w:val="none" w:sz="0" w:space="0" w:color="auto"/>
      </w:divBdr>
      <w:divsChild>
        <w:div w:id="1037782474">
          <w:marLeft w:val="0"/>
          <w:marRight w:val="0"/>
          <w:marTop w:val="0"/>
          <w:marBottom w:val="0"/>
          <w:divBdr>
            <w:top w:val="none" w:sz="0" w:space="0" w:color="auto"/>
            <w:left w:val="none" w:sz="0" w:space="0" w:color="auto"/>
            <w:bottom w:val="none" w:sz="0" w:space="0" w:color="auto"/>
            <w:right w:val="none" w:sz="0" w:space="0" w:color="auto"/>
          </w:divBdr>
        </w:div>
      </w:divsChild>
    </w:div>
    <w:div w:id="1319728909">
      <w:bodyDiv w:val="1"/>
      <w:marLeft w:val="0"/>
      <w:marRight w:val="0"/>
      <w:marTop w:val="0"/>
      <w:marBottom w:val="0"/>
      <w:divBdr>
        <w:top w:val="none" w:sz="0" w:space="0" w:color="auto"/>
        <w:left w:val="none" w:sz="0" w:space="0" w:color="auto"/>
        <w:bottom w:val="none" w:sz="0" w:space="0" w:color="auto"/>
        <w:right w:val="none" w:sz="0" w:space="0" w:color="auto"/>
      </w:divBdr>
      <w:divsChild>
        <w:div w:id="865946071">
          <w:marLeft w:val="0"/>
          <w:marRight w:val="0"/>
          <w:marTop w:val="0"/>
          <w:marBottom w:val="0"/>
          <w:divBdr>
            <w:top w:val="none" w:sz="0" w:space="0" w:color="auto"/>
            <w:left w:val="none" w:sz="0" w:space="0" w:color="auto"/>
            <w:bottom w:val="none" w:sz="0" w:space="0" w:color="auto"/>
            <w:right w:val="none" w:sz="0" w:space="0" w:color="auto"/>
          </w:divBdr>
        </w:div>
      </w:divsChild>
    </w:div>
    <w:div w:id="1379544930">
      <w:bodyDiv w:val="1"/>
      <w:marLeft w:val="0"/>
      <w:marRight w:val="0"/>
      <w:marTop w:val="0"/>
      <w:marBottom w:val="0"/>
      <w:divBdr>
        <w:top w:val="none" w:sz="0" w:space="0" w:color="auto"/>
        <w:left w:val="none" w:sz="0" w:space="0" w:color="auto"/>
        <w:bottom w:val="none" w:sz="0" w:space="0" w:color="auto"/>
        <w:right w:val="none" w:sz="0" w:space="0" w:color="auto"/>
      </w:divBdr>
      <w:divsChild>
        <w:div w:id="907426338">
          <w:marLeft w:val="0"/>
          <w:marRight w:val="0"/>
          <w:marTop w:val="0"/>
          <w:marBottom w:val="0"/>
          <w:divBdr>
            <w:top w:val="none" w:sz="0" w:space="0" w:color="auto"/>
            <w:left w:val="none" w:sz="0" w:space="0" w:color="auto"/>
            <w:bottom w:val="none" w:sz="0" w:space="0" w:color="auto"/>
            <w:right w:val="none" w:sz="0" w:space="0" w:color="auto"/>
          </w:divBdr>
        </w:div>
      </w:divsChild>
    </w:div>
    <w:div w:id="1413703533">
      <w:bodyDiv w:val="1"/>
      <w:marLeft w:val="0"/>
      <w:marRight w:val="0"/>
      <w:marTop w:val="0"/>
      <w:marBottom w:val="0"/>
      <w:divBdr>
        <w:top w:val="none" w:sz="0" w:space="0" w:color="auto"/>
        <w:left w:val="none" w:sz="0" w:space="0" w:color="auto"/>
        <w:bottom w:val="none" w:sz="0" w:space="0" w:color="auto"/>
        <w:right w:val="none" w:sz="0" w:space="0" w:color="auto"/>
      </w:divBdr>
      <w:divsChild>
        <w:div w:id="2019380231">
          <w:marLeft w:val="0"/>
          <w:marRight w:val="0"/>
          <w:marTop w:val="0"/>
          <w:marBottom w:val="0"/>
          <w:divBdr>
            <w:top w:val="none" w:sz="0" w:space="0" w:color="auto"/>
            <w:left w:val="none" w:sz="0" w:space="0" w:color="auto"/>
            <w:bottom w:val="none" w:sz="0" w:space="0" w:color="auto"/>
            <w:right w:val="none" w:sz="0" w:space="0" w:color="auto"/>
          </w:divBdr>
        </w:div>
      </w:divsChild>
    </w:div>
    <w:div w:id="1429733585">
      <w:bodyDiv w:val="1"/>
      <w:marLeft w:val="0"/>
      <w:marRight w:val="0"/>
      <w:marTop w:val="0"/>
      <w:marBottom w:val="0"/>
      <w:divBdr>
        <w:top w:val="none" w:sz="0" w:space="0" w:color="auto"/>
        <w:left w:val="none" w:sz="0" w:space="0" w:color="auto"/>
        <w:bottom w:val="none" w:sz="0" w:space="0" w:color="auto"/>
        <w:right w:val="none" w:sz="0" w:space="0" w:color="auto"/>
      </w:divBdr>
      <w:divsChild>
        <w:div w:id="993410855">
          <w:marLeft w:val="0"/>
          <w:marRight w:val="0"/>
          <w:marTop w:val="0"/>
          <w:marBottom w:val="0"/>
          <w:divBdr>
            <w:top w:val="none" w:sz="0" w:space="0" w:color="auto"/>
            <w:left w:val="none" w:sz="0" w:space="0" w:color="auto"/>
            <w:bottom w:val="none" w:sz="0" w:space="0" w:color="auto"/>
            <w:right w:val="none" w:sz="0" w:space="0" w:color="auto"/>
          </w:divBdr>
        </w:div>
      </w:divsChild>
    </w:div>
    <w:div w:id="1441293588">
      <w:bodyDiv w:val="1"/>
      <w:marLeft w:val="0"/>
      <w:marRight w:val="0"/>
      <w:marTop w:val="0"/>
      <w:marBottom w:val="0"/>
      <w:divBdr>
        <w:top w:val="none" w:sz="0" w:space="0" w:color="auto"/>
        <w:left w:val="none" w:sz="0" w:space="0" w:color="auto"/>
        <w:bottom w:val="none" w:sz="0" w:space="0" w:color="auto"/>
        <w:right w:val="none" w:sz="0" w:space="0" w:color="auto"/>
      </w:divBdr>
      <w:divsChild>
        <w:div w:id="703482714">
          <w:marLeft w:val="0"/>
          <w:marRight w:val="0"/>
          <w:marTop w:val="0"/>
          <w:marBottom w:val="0"/>
          <w:divBdr>
            <w:top w:val="none" w:sz="0" w:space="0" w:color="auto"/>
            <w:left w:val="none" w:sz="0" w:space="0" w:color="auto"/>
            <w:bottom w:val="none" w:sz="0" w:space="0" w:color="auto"/>
            <w:right w:val="none" w:sz="0" w:space="0" w:color="auto"/>
          </w:divBdr>
        </w:div>
      </w:divsChild>
    </w:div>
    <w:div w:id="1479494847">
      <w:bodyDiv w:val="1"/>
      <w:marLeft w:val="0"/>
      <w:marRight w:val="0"/>
      <w:marTop w:val="0"/>
      <w:marBottom w:val="0"/>
      <w:divBdr>
        <w:top w:val="none" w:sz="0" w:space="0" w:color="auto"/>
        <w:left w:val="none" w:sz="0" w:space="0" w:color="auto"/>
        <w:bottom w:val="none" w:sz="0" w:space="0" w:color="auto"/>
        <w:right w:val="none" w:sz="0" w:space="0" w:color="auto"/>
      </w:divBdr>
      <w:divsChild>
        <w:div w:id="751510042">
          <w:marLeft w:val="0"/>
          <w:marRight w:val="0"/>
          <w:marTop w:val="0"/>
          <w:marBottom w:val="0"/>
          <w:divBdr>
            <w:top w:val="none" w:sz="0" w:space="0" w:color="auto"/>
            <w:left w:val="none" w:sz="0" w:space="0" w:color="auto"/>
            <w:bottom w:val="none" w:sz="0" w:space="0" w:color="auto"/>
            <w:right w:val="none" w:sz="0" w:space="0" w:color="auto"/>
          </w:divBdr>
        </w:div>
      </w:divsChild>
    </w:div>
    <w:div w:id="1513446549">
      <w:bodyDiv w:val="1"/>
      <w:marLeft w:val="0"/>
      <w:marRight w:val="0"/>
      <w:marTop w:val="0"/>
      <w:marBottom w:val="0"/>
      <w:divBdr>
        <w:top w:val="none" w:sz="0" w:space="0" w:color="auto"/>
        <w:left w:val="none" w:sz="0" w:space="0" w:color="auto"/>
        <w:bottom w:val="none" w:sz="0" w:space="0" w:color="auto"/>
        <w:right w:val="none" w:sz="0" w:space="0" w:color="auto"/>
      </w:divBdr>
    </w:div>
    <w:div w:id="1552571875">
      <w:bodyDiv w:val="1"/>
      <w:marLeft w:val="0"/>
      <w:marRight w:val="0"/>
      <w:marTop w:val="0"/>
      <w:marBottom w:val="0"/>
      <w:divBdr>
        <w:top w:val="none" w:sz="0" w:space="0" w:color="auto"/>
        <w:left w:val="none" w:sz="0" w:space="0" w:color="auto"/>
        <w:bottom w:val="none" w:sz="0" w:space="0" w:color="auto"/>
        <w:right w:val="none" w:sz="0" w:space="0" w:color="auto"/>
      </w:divBdr>
      <w:divsChild>
        <w:div w:id="1408572117">
          <w:marLeft w:val="0"/>
          <w:marRight w:val="0"/>
          <w:marTop w:val="0"/>
          <w:marBottom w:val="0"/>
          <w:divBdr>
            <w:top w:val="none" w:sz="0" w:space="0" w:color="auto"/>
            <w:left w:val="none" w:sz="0" w:space="0" w:color="auto"/>
            <w:bottom w:val="none" w:sz="0" w:space="0" w:color="auto"/>
            <w:right w:val="none" w:sz="0" w:space="0" w:color="auto"/>
          </w:divBdr>
        </w:div>
      </w:divsChild>
    </w:div>
    <w:div w:id="1557622203">
      <w:bodyDiv w:val="1"/>
      <w:marLeft w:val="0"/>
      <w:marRight w:val="0"/>
      <w:marTop w:val="0"/>
      <w:marBottom w:val="0"/>
      <w:divBdr>
        <w:top w:val="none" w:sz="0" w:space="0" w:color="auto"/>
        <w:left w:val="none" w:sz="0" w:space="0" w:color="auto"/>
        <w:bottom w:val="none" w:sz="0" w:space="0" w:color="auto"/>
        <w:right w:val="none" w:sz="0" w:space="0" w:color="auto"/>
      </w:divBdr>
      <w:divsChild>
        <w:div w:id="1601062429">
          <w:marLeft w:val="0"/>
          <w:marRight w:val="0"/>
          <w:marTop w:val="0"/>
          <w:marBottom w:val="0"/>
          <w:divBdr>
            <w:top w:val="none" w:sz="0" w:space="0" w:color="auto"/>
            <w:left w:val="none" w:sz="0" w:space="0" w:color="auto"/>
            <w:bottom w:val="none" w:sz="0" w:space="0" w:color="auto"/>
            <w:right w:val="none" w:sz="0" w:space="0" w:color="auto"/>
          </w:divBdr>
        </w:div>
      </w:divsChild>
    </w:div>
    <w:div w:id="1562984390">
      <w:bodyDiv w:val="1"/>
      <w:marLeft w:val="0"/>
      <w:marRight w:val="0"/>
      <w:marTop w:val="0"/>
      <w:marBottom w:val="0"/>
      <w:divBdr>
        <w:top w:val="none" w:sz="0" w:space="0" w:color="auto"/>
        <w:left w:val="none" w:sz="0" w:space="0" w:color="auto"/>
        <w:bottom w:val="none" w:sz="0" w:space="0" w:color="auto"/>
        <w:right w:val="none" w:sz="0" w:space="0" w:color="auto"/>
      </w:divBdr>
      <w:divsChild>
        <w:div w:id="759833468">
          <w:marLeft w:val="0"/>
          <w:marRight w:val="0"/>
          <w:marTop w:val="0"/>
          <w:marBottom w:val="0"/>
          <w:divBdr>
            <w:top w:val="none" w:sz="0" w:space="0" w:color="auto"/>
            <w:left w:val="none" w:sz="0" w:space="0" w:color="auto"/>
            <w:bottom w:val="none" w:sz="0" w:space="0" w:color="auto"/>
            <w:right w:val="none" w:sz="0" w:space="0" w:color="auto"/>
          </w:divBdr>
        </w:div>
      </w:divsChild>
    </w:div>
    <w:div w:id="1564675460">
      <w:bodyDiv w:val="1"/>
      <w:marLeft w:val="0"/>
      <w:marRight w:val="0"/>
      <w:marTop w:val="0"/>
      <w:marBottom w:val="0"/>
      <w:divBdr>
        <w:top w:val="none" w:sz="0" w:space="0" w:color="auto"/>
        <w:left w:val="none" w:sz="0" w:space="0" w:color="auto"/>
        <w:bottom w:val="none" w:sz="0" w:space="0" w:color="auto"/>
        <w:right w:val="none" w:sz="0" w:space="0" w:color="auto"/>
      </w:divBdr>
      <w:divsChild>
        <w:div w:id="126750093">
          <w:marLeft w:val="0"/>
          <w:marRight w:val="0"/>
          <w:marTop w:val="0"/>
          <w:marBottom w:val="0"/>
          <w:divBdr>
            <w:top w:val="none" w:sz="0" w:space="0" w:color="auto"/>
            <w:left w:val="none" w:sz="0" w:space="0" w:color="auto"/>
            <w:bottom w:val="none" w:sz="0" w:space="0" w:color="auto"/>
            <w:right w:val="none" w:sz="0" w:space="0" w:color="auto"/>
          </w:divBdr>
        </w:div>
      </w:divsChild>
    </w:div>
    <w:div w:id="1621952054">
      <w:bodyDiv w:val="1"/>
      <w:marLeft w:val="0"/>
      <w:marRight w:val="0"/>
      <w:marTop w:val="0"/>
      <w:marBottom w:val="0"/>
      <w:divBdr>
        <w:top w:val="none" w:sz="0" w:space="0" w:color="auto"/>
        <w:left w:val="none" w:sz="0" w:space="0" w:color="auto"/>
        <w:bottom w:val="none" w:sz="0" w:space="0" w:color="auto"/>
        <w:right w:val="none" w:sz="0" w:space="0" w:color="auto"/>
      </w:divBdr>
      <w:divsChild>
        <w:div w:id="461730153">
          <w:marLeft w:val="0"/>
          <w:marRight w:val="0"/>
          <w:marTop w:val="0"/>
          <w:marBottom w:val="0"/>
          <w:divBdr>
            <w:top w:val="none" w:sz="0" w:space="0" w:color="auto"/>
            <w:left w:val="none" w:sz="0" w:space="0" w:color="auto"/>
            <w:bottom w:val="none" w:sz="0" w:space="0" w:color="auto"/>
            <w:right w:val="none" w:sz="0" w:space="0" w:color="auto"/>
          </w:divBdr>
        </w:div>
      </w:divsChild>
    </w:div>
    <w:div w:id="1659457785">
      <w:bodyDiv w:val="1"/>
      <w:marLeft w:val="0"/>
      <w:marRight w:val="0"/>
      <w:marTop w:val="0"/>
      <w:marBottom w:val="0"/>
      <w:divBdr>
        <w:top w:val="none" w:sz="0" w:space="0" w:color="auto"/>
        <w:left w:val="none" w:sz="0" w:space="0" w:color="auto"/>
        <w:bottom w:val="none" w:sz="0" w:space="0" w:color="auto"/>
        <w:right w:val="none" w:sz="0" w:space="0" w:color="auto"/>
      </w:divBdr>
      <w:divsChild>
        <w:div w:id="714308452">
          <w:marLeft w:val="0"/>
          <w:marRight w:val="0"/>
          <w:marTop w:val="0"/>
          <w:marBottom w:val="0"/>
          <w:divBdr>
            <w:top w:val="none" w:sz="0" w:space="0" w:color="auto"/>
            <w:left w:val="none" w:sz="0" w:space="0" w:color="auto"/>
            <w:bottom w:val="none" w:sz="0" w:space="0" w:color="auto"/>
            <w:right w:val="none" w:sz="0" w:space="0" w:color="auto"/>
          </w:divBdr>
        </w:div>
      </w:divsChild>
    </w:div>
    <w:div w:id="1692947343">
      <w:bodyDiv w:val="1"/>
      <w:marLeft w:val="0"/>
      <w:marRight w:val="0"/>
      <w:marTop w:val="0"/>
      <w:marBottom w:val="0"/>
      <w:divBdr>
        <w:top w:val="none" w:sz="0" w:space="0" w:color="auto"/>
        <w:left w:val="none" w:sz="0" w:space="0" w:color="auto"/>
        <w:bottom w:val="none" w:sz="0" w:space="0" w:color="auto"/>
        <w:right w:val="none" w:sz="0" w:space="0" w:color="auto"/>
      </w:divBdr>
      <w:divsChild>
        <w:div w:id="940719845">
          <w:marLeft w:val="0"/>
          <w:marRight w:val="0"/>
          <w:marTop w:val="0"/>
          <w:marBottom w:val="0"/>
          <w:divBdr>
            <w:top w:val="none" w:sz="0" w:space="0" w:color="auto"/>
            <w:left w:val="none" w:sz="0" w:space="0" w:color="auto"/>
            <w:bottom w:val="none" w:sz="0" w:space="0" w:color="auto"/>
            <w:right w:val="none" w:sz="0" w:space="0" w:color="auto"/>
          </w:divBdr>
        </w:div>
      </w:divsChild>
    </w:div>
    <w:div w:id="1702439720">
      <w:bodyDiv w:val="1"/>
      <w:marLeft w:val="0"/>
      <w:marRight w:val="0"/>
      <w:marTop w:val="0"/>
      <w:marBottom w:val="0"/>
      <w:divBdr>
        <w:top w:val="none" w:sz="0" w:space="0" w:color="auto"/>
        <w:left w:val="none" w:sz="0" w:space="0" w:color="auto"/>
        <w:bottom w:val="none" w:sz="0" w:space="0" w:color="auto"/>
        <w:right w:val="none" w:sz="0" w:space="0" w:color="auto"/>
      </w:divBdr>
      <w:divsChild>
        <w:div w:id="1651052571">
          <w:marLeft w:val="0"/>
          <w:marRight w:val="0"/>
          <w:marTop w:val="0"/>
          <w:marBottom w:val="0"/>
          <w:divBdr>
            <w:top w:val="none" w:sz="0" w:space="0" w:color="auto"/>
            <w:left w:val="none" w:sz="0" w:space="0" w:color="auto"/>
            <w:bottom w:val="none" w:sz="0" w:space="0" w:color="auto"/>
            <w:right w:val="none" w:sz="0" w:space="0" w:color="auto"/>
          </w:divBdr>
        </w:div>
      </w:divsChild>
    </w:div>
    <w:div w:id="1704861057">
      <w:bodyDiv w:val="1"/>
      <w:marLeft w:val="0"/>
      <w:marRight w:val="0"/>
      <w:marTop w:val="0"/>
      <w:marBottom w:val="0"/>
      <w:divBdr>
        <w:top w:val="none" w:sz="0" w:space="0" w:color="auto"/>
        <w:left w:val="none" w:sz="0" w:space="0" w:color="auto"/>
        <w:bottom w:val="none" w:sz="0" w:space="0" w:color="auto"/>
        <w:right w:val="none" w:sz="0" w:space="0" w:color="auto"/>
      </w:divBdr>
      <w:divsChild>
        <w:div w:id="208151824">
          <w:marLeft w:val="0"/>
          <w:marRight w:val="0"/>
          <w:marTop w:val="0"/>
          <w:marBottom w:val="0"/>
          <w:divBdr>
            <w:top w:val="none" w:sz="0" w:space="0" w:color="auto"/>
            <w:left w:val="none" w:sz="0" w:space="0" w:color="auto"/>
            <w:bottom w:val="none" w:sz="0" w:space="0" w:color="auto"/>
            <w:right w:val="none" w:sz="0" w:space="0" w:color="auto"/>
          </w:divBdr>
        </w:div>
      </w:divsChild>
    </w:div>
    <w:div w:id="1797723982">
      <w:bodyDiv w:val="1"/>
      <w:marLeft w:val="0"/>
      <w:marRight w:val="0"/>
      <w:marTop w:val="0"/>
      <w:marBottom w:val="0"/>
      <w:divBdr>
        <w:top w:val="none" w:sz="0" w:space="0" w:color="auto"/>
        <w:left w:val="none" w:sz="0" w:space="0" w:color="auto"/>
        <w:bottom w:val="none" w:sz="0" w:space="0" w:color="auto"/>
        <w:right w:val="none" w:sz="0" w:space="0" w:color="auto"/>
      </w:divBdr>
      <w:divsChild>
        <w:div w:id="1517040485">
          <w:marLeft w:val="0"/>
          <w:marRight w:val="0"/>
          <w:marTop w:val="0"/>
          <w:marBottom w:val="0"/>
          <w:divBdr>
            <w:top w:val="none" w:sz="0" w:space="0" w:color="auto"/>
            <w:left w:val="none" w:sz="0" w:space="0" w:color="auto"/>
            <w:bottom w:val="none" w:sz="0" w:space="0" w:color="auto"/>
            <w:right w:val="none" w:sz="0" w:space="0" w:color="auto"/>
          </w:divBdr>
          <w:divsChild>
            <w:div w:id="1900706346">
              <w:marLeft w:val="0"/>
              <w:marRight w:val="0"/>
              <w:marTop w:val="0"/>
              <w:marBottom w:val="0"/>
              <w:divBdr>
                <w:top w:val="none" w:sz="0" w:space="0" w:color="auto"/>
                <w:left w:val="none" w:sz="0" w:space="0" w:color="auto"/>
                <w:bottom w:val="none" w:sz="0" w:space="0" w:color="auto"/>
                <w:right w:val="none" w:sz="0" w:space="0" w:color="auto"/>
              </w:divBdr>
              <w:divsChild>
                <w:div w:id="2094475243">
                  <w:marLeft w:val="0"/>
                  <w:marRight w:val="0"/>
                  <w:marTop w:val="0"/>
                  <w:marBottom w:val="0"/>
                  <w:divBdr>
                    <w:top w:val="single" w:sz="4" w:space="6" w:color="auto"/>
                    <w:left w:val="single" w:sz="4" w:space="12" w:color="auto"/>
                    <w:bottom w:val="single" w:sz="4" w:space="6" w:color="auto"/>
                    <w:right w:val="single" w:sz="4" w:space="12" w:color="auto"/>
                  </w:divBdr>
                  <w:divsChild>
                    <w:div w:id="12582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81316">
          <w:marLeft w:val="30"/>
          <w:marRight w:val="30"/>
          <w:marTop w:val="0"/>
          <w:marBottom w:val="0"/>
          <w:divBdr>
            <w:top w:val="none" w:sz="0" w:space="0" w:color="auto"/>
            <w:left w:val="none" w:sz="0" w:space="0" w:color="auto"/>
            <w:bottom w:val="none" w:sz="0" w:space="0" w:color="auto"/>
            <w:right w:val="none" w:sz="0" w:space="0" w:color="auto"/>
          </w:divBdr>
          <w:divsChild>
            <w:div w:id="221333065">
              <w:marLeft w:val="0"/>
              <w:marRight w:val="0"/>
              <w:marTop w:val="0"/>
              <w:marBottom w:val="0"/>
              <w:divBdr>
                <w:top w:val="none" w:sz="0" w:space="0" w:color="auto"/>
                <w:left w:val="none" w:sz="0" w:space="0" w:color="auto"/>
                <w:bottom w:val="none" w:sz="0" w:space="0" w:color="auto"/>
                <w:right w:val="none" w:sz="0" w:space="0" w:color="auto"/>
              </w:divBdr>
              <w:divsChild>
                <w:div w:id="1289162883">
                  <w:marLeft w:val="0"/>
                  <w:marRight w:val="0"/>
                  <w:marTop w:val="0"/>
                  <w:marBottom w:val="0"/>
                  <w:divBdr>
                    <w:top w:val="none" w:sz="0" w:space="0" w:color="auto"/>
                    <w:left w:val="none" w:sz="0" w:space="0" w:color="auto"/>
                    <w:bottom w:val="none" w:sz="0" w:space="0" w:color="auto"/>
                    <w:right w:val="none" w:sz="0" w:space="0" w:color="auto"/>
                  </w:divBdr>
                  <w:divsChild>
                    <w:div w:id="1146313955">
                      <w:marLeft w:val="0"/>
                      <w:marRight w:val="0"/>
                      <w:marTop w:val="0"/>
                      <w:marBottom w:val="0"/>
                      <w:divBdr>
                        <w:top w:val="none" w:sz="0" w:space="0" w:color="auto"/>
                        <w:left w:val="none" w:sz="0" w:space="0" w:color="auto"/>
                        <w:bottom w:val="none" w:sz="0" w:space="0" w:color="auto"/>
                        <w:right w:val="none" w:sz="0" w:space="0" w:color="auto"/>
                      </w:divBdr>
                      <w:divsChild>
                        <w:div w:id="842208249">
                          <w:marLeft w:val="0"/>
                          <w:marRight w:val="0"/>
                          <w:marTop w:val="0"/>
                          <w:marBottom w:val="0"/>
                          <w:divBdr>
                            <w:top w:val="none" w:sz="0" w:space="0" w:color="auto"/>
                            <w:left w:val="none" w:sz="0" w:space="0" w:color="auto"/>
                            <w:bottom w:val="none" w:sz="0" w:space="0" w:color="auto"/>
                            <w:right w:val="none" w:sz="0" w:space="0" w:color="auto"/>
                          </w:divBdr>
                        </w:div>
                      </w:divsChild>
                    </w:div>
                    <w:div w:id="1128474522">
                      <w:marLeft w:val="0"/>
                      <w:marRight w:val="0"/>
                      <w:marTop w:val="120"/>
                      <w:marBottom w:val="480"/>
                      <w:divBdr>
                        <w:top w:val="none" w:sz="0" w:space="0" w:color="auto"/>
                        <w:left w:val="none" w:sz="0" w:space="0" w:color="auto"/>
                        <w:bottom w:val="none" w:sz="0" w:space="0" w:color="auto"/>
                        <w:right w:val="none" w:sz="0" w:space="0" w:color="auto"/>
                      </w:divBdr>
                      <w:divsChild>
                        <w:div w:id="469439888">
                          <w:marLeft w:val="0"/>
                          <w:marRight w:val="0"/>
                          <w:marTop w:val="0"/>
                          <w:marBottom w:val="0"/>
                          <w:divBdr>
                            <w:top w:val="none" w:sz="0" w:space="0" w:color="auto"/>
                            <w:left w:val="none" w:sz="0" w:space="0" w:color="auto"/>
                            <w:bottom w:val="none" w:sz="0" w:space="0" w:color="auto"/>
                            <w:right w:val="none" w:sz="0" w:space="0" w:color="auto"/>
                          </w:divBdr>
                          <w:divsChild>
                            <w:div w:id="763258124">
                              <w:marLeft w:val="0"/>
                              <w:marRight w:val="0"/>
                              <w:marTop w:val="0"/>
                              <w:marBottom w:val="0"/>
                              <w:divBdr>
                                <w:top w:val="none" w:sz="0" w:space="0" w:color="auto"/>
                                <w:left w:val="none" w:sz="0" w:space="0" w:color="auto"/>
                                <w:bottom w:val="none" w:sz="0" w:space="0" w:color="auto"/>
                                <w:right w:val="none" w:sz="0" w:space="0" w:color="auto"/>
                              </w:divBdr>
                              <w:divsChild>
                                <w:div w:id="1272861313">
                                  <w:marLeft w:val="0"/>
                                  <w:marRight w:val="0"/>
                                  <w:marTop w:val="0"/>
                                  <w:marBottom w:val="0"/>
                                  <w:divBdr>
                                    <w:top w:val="none" w:sz="0" w:space="0" w:color="auto"/>
                                    <w:left w:val="none" w:sz="0" w:space="0" w:color="auto"/>
                                    <w:bottom w:val="none" w:sz="0" w:space="0" w:color="auto"/>
                                    <w:right w:val="none" w:sz="0" w:space="0" w:color="auto"/>
                                  </w:divBdr>
                                  <w:divsChild>
                                    <w:div w:id="1940210881">
                                      <w:marLeft w:val="0"/>
                                      <w:marRight w:val="0"/>
                                      <w:marTop w:val="0"/>
                                      <w:marBottom w:val="0"/>
                                      <w:divBdr>
                                        <w:top w:val="none" w:sz="0" w:space="0" w:color="auto"/>
                                        <w:left w:val="none" w:sz="0" w:space="0" w:color="auto"/>
                                        <w:bottom w:val="none" w:sz="0" w:space="0" w:color="auto"/>
                                        <w:right w:val="none" w:sz="0" w:space="0" w:color="auto"/>
                                      </w:divBdr>
                                      <w:divsChild>
                                        <w:div w:id="71976568">
                                          <w:marLeft w:val="0"/>
                                          <w:marRight w:val="0"/>
                                          <w:marTop w:val="0"/>
                                          <w:marBottom w:val="0"/>
                                          <w:divBdr>
                                            <w:top w:val="none" w:sz="0" w:space="0" w:color="auto"/>
                                            <w:left w:val="none" w:sz="0" w:space="0" w:color="auto"/>
                                            <w:bottom w:val="none" w:sz="0" w:space="0" w:color="auto"/>
                                            <w:right w:val="none" w:sz="0" w:space="0" w:color="auto"/>
                                          </w:divBdr>
                                          <w:divsChild>
                                            <w:div w:id="1590384893">
                                              <w:marLeft w:val="0"/>
                                              <w:marRight w:val="0"/>
                                              <w:marTop w:val="0"/>
                                              <w:marBottom w:val="0"/>
                                              <w:divBdr>
                                                <w:top w:val="none" w:sz="0" w:space="0" w:color="auto"/>
                                                <w:left w:val="none" w:sz="0" w:space="0" w:color="auto"/>
                                                <w:bottom w:val="none" w:sz="0" w:space="0" w:color="auto"/>
                                                <w:right w:val="none" w:sz="0" w:space="0" w:color="auto"/>
                                              </w:divBdr>
                                              <w:divsChild>
                                                <w:div w:id="1558589436">
                                                  <w:marLeft w:val="0"/>
                                                  <w:marRight w:val="0"/>
                                                  <w:marTop w:val="0"/>
                                                  <w:marBottom w:val="0"/>
                                                  <w:divBdr>
                                                    <w:top w:val="none" w:sz="0" w:space="0" w:color="auto"/>
                                                    <w:left w:val="none" w:sz="0" w:space="0" w:color="auto"/>
                                                    <w:bottom w:val="none" w:sz="0" w:space="0" w:color="auto"/>
                                                    <w:right w:val="none" w:sz="0" w:space="0" w:color="auto"/>
                                                  </w:divBdr>
                                                  <w:divsChild>
                                                    <w:div w:id="11383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80951">
      <w:bodyDiv w:val="1"/>
      <w:marLeft w:val="0"/>
      <w:marRight w:val="0"/>
      <w:marTop w:val="0"/>
      <w:marBottom w:val="0"/>
      <w:divBdr>
        <w:top w:val="none" w:sz="0" w:space="0" w:color="auto"/>
        <w:left w:val="none" w:sz="0" w:space="0" w:color="auto"/>
        <w:bottom w:val="none" w:sz="0" w:space="0" w:color="auto"/>
        <w:right w:val="none" w:sz="0" w:space="0" w:color="auto"/>
      </w:divBdr>
    </w:div>
    <w:div w:id="1856382885">
      <w:bodyDiv w:val="1"/>
      <w:marLeft w:val="0"/>
      <w:marRight w:val="0"/>
      <w:marTop w:val="0"/>
      <w:marBottom w:val="0"/>
      <w:divBdr>
        <w:top w:val="none" w:sz="0" w:space="0" w:color="auto"/>
        <w:left w:val="none" w:sz="0" w:space="0" w:color="auto"/>
        <w:bottom w:val="none" w:sz="0" w:space="0" w:color="auto"/>
        <w:right w:val="none" w:sz="0" w:space="0" w:color="auto"/>
      </w:divBdr>
    </w:div>
    <w:div w:id="1856384334">
      <w:bodyDiv w:val="1"/>
      <w:marLeft w:val="0"/>
      <w:marRight w:val="0"/>
      <w:marTop w:val="0"/>
      <w:marBottom w:val="0"/>
      <w:divBdr>
        <w:top w:val="none" w:sz="0" w:space="0" w:color="auto"/>
        <w:left w:val="none" w:sz="0" w:space="0" w:color="auto"/>
        <w:bottom w:val="none" w:sz="0" w:space="0" w:color="auto"/>
        <w:right w:val="none" w:sz="0" w:space="0" w:color="auto"/>
      </w:divBdr>
    </w:div>
    <w:div w:id="1856580481">
      <w:bodyDiv w:val="1"/>
      <w:marLeft w:val="0"/>
      <w:marRight w:val="0"/>
      <w:marTop w:val="0"/>
      <w:marBottom w:val="0"/>
      <w:divBdr>
        <w:top w:val="none" w:sz="0" w:space="0" w:color="auto"/>
        <w:left w:val="none" w:sz="0" w:space="0" w:color="auto"/>
        <w:bottom w:val="none" w:sz="0" w:space="0" w:color="auto"/>
        <w:right w:val="none" w:sz="0" w:space="0" w:color="auto"/>
      </w:divBdr>
    </w:div>
    <w:div w:id="1868791678">
      <w:bodyDiv w:val="1"/>
      <w:marLeft w:val="0"/>
      <w:marRight w:val="0"/>
      <w:marTop w:val="0"/>
      <w:marBottom w:val="0"/>
      <w:divBdr>
        <w:top w:val="none" w:sz="0" w:space="0" w:color="auto"/>
        <w:left w:val="none" w:sz="0" w:space="0" w:color="auto"/>
        <w:bottom w:val="none" w:sz="0" w:space="0" w:color="auto"/>
        <w:right w:val="none" w:sz="0" w:space="0" w:color="auto"/>
      </w:divBdr>
      <w:divsChild>
        <w:div w:id="1963874363">
          <w:marLeft w:val="0"/>
          <w:marRight w:val="0"/>
          <w:marTop w:val="0"/>
          <w:marBottom w:val="0"/>
          <w:divBdr>
            <w:top w:val="none" w:sz="0" w:space="0" w:color="auto"/>
            <w:left w:val="none" w:sz="0" w:space="0" w:color="auto"/>
            <w:bottom w:val="none" w:sz="0" w:space="0" w:color="auto"/>
            <w:right w:val="none" w:sz="0" w:space="0" w:color="auto"/>
          </w:divBdr>
        </w:div>
      </w:divsChild>
    </w:div>
    <w:div w:id="1872380683">
      <w:bodyDiv w:val="1"/>
      <w:marLeft w:val="0"/>
      <w:marRight w:val="0"/>
      <w:marTop w:val="0"/>
      <w:marBottom w:val="0"/>
      <w:divBdr>
        <w:top w:val="none" w:sz="0" w:space="0" w:color="auto"/>
        <w:left w:val="none" w:sz="0" w:space="0" w:color="auto"/>
        <w:bottom w:val="none" w:sz="0" w:space="0" w:color="auto"/>
        <w:right w:val="none" w:sz="0" w:space="0" w:color="auto"/>
      </w:divBdr>
      <w:divsChild>
        <w:div w:id="320735088">
          <w:marLeft w:val="0"/>
          <w:marRight w:val="0"/>
          <w:marTop w:val="0"/>
          <w:marBottom w:val="0"/>
          <w:divBdr>
            <w:top w:val="none" w:sz="0" w:space="0" w:color="auto"/>
            <w:left w:val="none" w:sz="0" w:space="0" w:color="auto"/>
            <w:bottom w:val="none" w:sz="0" w:space="0" w:color="auto"/>
            <w:right w:val="none" w:sz="0" w:space="0" w:color="auto"/>
          </w:divBdr>
        </w:div>
      </w:divsChild>
    </w:div>
    <w:div w:id="1896963512">
      <w:bodyDiv w:val="1"/>
      <w:marLeft w:val="0"/>
      <w:marRight w:val="0"/>
      <w:marTop w:val="0"/>
      <w:marBottom w:val="0"/>
      <w:divBdr>
        <w:top w:val="none" w:sz="0" w:space="0" w:color="auto"/>
        <w:left w:val="none" w:sz="0" w:space="0" w:color="auto"/>
        <w:bottom w:val="none" w:sz="0" w:space="0" w:color="auto"/>
        <w:right w:val="none" w:sz="0" w:space="0" w:color="auto"/>
      </w:divBdr>
      <w:divsChild>
        <w:div w:id="1288118918">
          <w:marLeft w:val="0"/>
          <w:marRight w:val="0"/>
          <w:marTop w:val="0"/>
          <w:marBottom w:val="0"/>
          <w:divBdr>
            <w:top w:val="none" w:sz="0" w:space="0" w:color="auto"/>
            <w:left w:val="none" w:sz="0" w:space="0" w:color="auto"/>
            <w:bottom w:val="none" w:sz="0" w:space="0" w:color="auto"/>
            <w:right w:val="none" w:sz="0" w:space="0" w:color="auto"/>
          </w:divBdr>
        </w:div>
      </w:divsChild>
    </w:div>
    <w:div w:id="2007784712">
      <w:bodyDiv w:val="1"/>
      <w:marLeft w:val="0"/>
      <w:marRight w:val="0"/>
      <w:marTop w:val="0"/>
      <w:marBottom w:val="0"/>
      <w:divBdr>
        <w:top w:val="none" w:sz="0" w:space="0" w:color="auto"/>
        <w:left w:val="none" w:sz="0" w:space="0" w:color="auto"/>
        <w:bottom w:val="none" w:sz="0" w:space="0" w:color="auto"/>
        <w:right w:val="none" w:sz="0" w:space="0" w:color="auto"/>
      </w:divBdr>
      <w:divsChild>
        <w:div w:id="1518622102">
          <w:marLeft w:val="0"/>
          <w:marRight w:val="0"/>
          <w:marTop w:val="0"/>
          <w:marBottom w:val="0"/>
          <w:divBdr>
            <w:top w:val="none" w:sz="0" w:space="0" w:color="auto"/>
            <w:left w:val="none" w:sz="0" w:space="0" w:color="auto"/>
            <w:bottom w:val="none" w:sz="0" w:space="0" w:color="auto"/>
            <w:right w:val="none" w:sz="0" w:space="0" w:color="auto"/>
          </w:divBdr>
        </w:div>
      </w:divsChild>
    </w:div>
    <w:div w:id="2007827997">
      <w:bodyDiv w:val="1"/>
      <w:marLeft w:val="0"/>
      <w:marRight w:val="0"/>
      <w:marTop w:val="0"/>
      <w:marBottom w:val="0"/>
      <w:divBdr>
        <w:top w:val="none" w:sz="0" w:space="0" w:color="auto"/>
        <w:left w:val="none" w:sz="0" w:space="0" w:color="auto"/>
        <w:bottom w:val="none" w:sz="0" w:space="0" w:color="auto"/>
        <w:right w:val="none" w:sz="0" w:space="0" w:color="auto"/>
      </w:divBdr>
    </w:div>
    <w:div w:id="2055930422">
      <w:bodyDiv w:val="1"/>
      <w:marLeft w:val="0"/>
      <w:marRight w:val="0"/>
      <w:marTop w:val="0"/>
      <w:marBottom w:val="0"/>
      <w:divBdr>
        <w:top w:val="none" w:sz="0" w:space="0" w:color="auto"/>
        <w:left w:val="none" w:sz="0" w:space="0" w:color="auto"/>
        <w:bottom w:val="none" w:sz="0" w:space="0" w:color="auto"/>
        <w:right w:val="none" w:sz="0" w:space="0" w:color="auto"/>
      </w:divBdr>
      <w:divsChild>
        <w:div w:id="1024866591">
          <w:marLeft w:val="0"/>
          <w:marRight w:val="0"/>
          <w:marTop w:val="0"/>
          <w:marBottom w:val="0"/>
          <w:divBdr>
            <w:top w:val="none" w:sz="0" w:space="0" w:color="auto"/>
            <w:left w:val="none" w:sz="0" w:space="0" w:color="auto"/>
            <w:bottom w:val="none" w:sz="0" w:space="0" w:color="auto"/>
            <w:right w:val="none" w:sz="0" w:space="0" w:color="auto"/>
          </w:divBdr>
        </w:div>
      </w:divsChild>
    </w:div>
    <w:div w:id="209709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ife.org.uk/"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nicet.org/certification-programs/electrical-and-mechanical-systems/inspection-and-testing-of-fire-alarm-systems/fas-exams-and-i-tfas-exam-credits/" TargetMode="Externa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9.jp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image" Target="media/image15.jpeg"/><Relationship Id="rId5" Type="http://schemas.openxmlformats.org/officeDocument/2006/relationships/styles" Target="styles.xml"/><Relationship Id="rId15" Type="http://schemas.openxmlformats.org/officeDocument/2006/relationships/image" Target="media/image8.JPG"/><Relationship Id="rId23" Type="http://schemas.openxmlformats.org/officeDocument/2006/relationships/image" Target="media/image14.jpe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DF5E203419D74785494B4DE4186EE6" ma:contentTypeVersion="10" ma:contentTypeDescription="Create a new document." ma:contentTypeScope="" ma:versionID="580aac945401934423a3cbd3e9061d1a">
  <xsd:schema xmlns:xsd="http://www.w3.org/2001/XMLSchema" xmlns:xs="http://www.w3.org/2001/XMLSchema" xmlns:p="http://schemas.microsoft.com/office/2006/metadata/properties" xmlns:ns3="16c174d7-eacd-4d1d-a2df-930133b1ce14" targetNamespace="http://schemas.microsoft.com/office/2006/metadata/properties" ma:root="true" ma:fieldsID="446bbb05729779478c795770eb525dd1" ns3:_="">
    <xsd:import namespace="16c174d7-eacd-4d1d-a2df-930133b1ce1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c174d7-eacd-4d1d-a2df-930133b1ce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c174d7-eacd-4d1d-a2df-930133b1ce14" xsi:nil="true"/>
  </documentManagement>
</p:properties>
</file>

<file path=customXml/itemProps1.xml><?xml version="1.0" encoding="utf-8"?>
<ds:datastoreItem xmlns:ds="http://schemas.openxmlformats.org/officeDocument/2006/customXml" ds:itemID="{4356FB0B-571B-4CB4-8705-767FE1F6C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c174d7-eacd-4d1d-a2df-930133b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039181-EEAC-4BBB-9A18-15C410863B73}">
  <ds:schemaRefs>
    <ds:schemaRef ds:uri="http://schemas.microsoft.com/sharepoint/v3/contenttype/forms"/>
  </ds:schemaRefs>
</ds:datastoreItem>
</file>

<file path=customXml/itemProps3.xml><?xml version="1.0" encoding="utf-8"?>
<ds:datastoreItem xmlns:ds="http://schemas.openxmlformats.org/officeDocument/2006/customXml" ds:itemID="{004033ED-5FCE-463D-B5EA-213C10330537}">
  <ds:schemaRefs>
    <ds:schemaRef ds:uri="http://schemas.microsoft.com/office/2006/metadata/properties"/>
    <ds:schemaRef ds:uri="http://schemas.microsoft.com/office/2006/documentManagement/types"/>
    <ds:schemaRef ds:uri="http://purl.org/dc/elements/1.1/"/>
    <ds:schemaRef ds:uri="16c174d7-eacd-4d1d-a2df-930133b1ce14"/>
    <ds:schemaRef ds:uri="http://purl.org/dc/dcmitype/"/>
    <ds:schemaRef ds:uri="http://www.w3.org/XML/1998/namespace"/>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1995</TotalTime>
  <Pages>20</Pages>
  <Words>2824</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SEC</Company>
  <LinksUpToDate>false</LinksUpToDate>
  <CharactersWithSpaces>18884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y YOUNUS</dc:creator>
  <cp:keywords/>
  <dc:description/>
  <cp:lastModifiedBy>MOHAMMAD y YOUNUS</cp:lastModifiedBy>
  <cp:revision>217</cp:revision>
  <dcterms:created xsi:type="dcterms:W3CDTF">2026-03-16T10:41:00Z</dcterms:created>
  <dcterms:modified xsi:type="dcterms:W3CDTF">2026-04-09T05:35:00Z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0x01010066DF5E203419D74785494B4DE4186EE6</vt:lpwstr>
  </property>
</Properties>
</file>