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18" w:rsidRPr="00952B18" w:rsidRDefault="00952B18" w:rsidP="00952B18">
      <w:pPr>
        <w:rPr>
          <w:b/>
          <w:sz w:val="36"/>
          <w:u w:val="single"/>
        </w:rPr>
      </w:pPr>
      <w:r w:rsidRPr="00952B18">
        <w:rPr>
          <w:b/>
          <w:sz w:val="36"/>
          <w:u w:val="single"/>
        </w:rPr>
        <w:t>Environment preparation</w:t>
      </w:r>
    </w:p>
    <w:p w:rsidR="00FE1E18" w:rsidRPr="00952B18" w:rsidRDefault="00525248" w:rsidP="00952B18">
      <w:pPr>
        <w:rPr>
          <w:b/>
          <w:sz w:val="28"/>
        </w:rPr>
      </w:pPr>
      <w:proofErr w:type="spellStart"/>
      <w:r w:rsidRPr="00952B18">
        <w:rPr>
          <w:b/>
          <w:sz w:val="28"/>
        </w:rPr>
        <w:t>Pycharm</w:t>
      </w:r>
      <w:proofErr w:type="spellEnd"/>
      <w:r w:rsidRPr="00952B18">
        <w:rPr>
          <w:b/>
          <w:sz w:val="28"/>
        </w:rPr>
        <w:t xml:space="preserve"> installation:</w:t>
      </w:r>
    </w:p>
    <w:p w:rsidR="00525248" w:rsidRDefault="00525248" w:rsidP="00525248">
      <w:pPr>
        <w:tabs>
          <w:tab w:val="left" w:pos="5805"/>
        </w:tabs>
        <w:rPr>
          <w:lang w:val="en-US"/>
        </w:rPr>
      </w:pPr>
      <w:r>
        <w:rPr>
          <w:lang w:val="en-US"/>
        </w:rPr>
        <w:t>Download the exe file from below link and follow the instruction on installation screen.</w:t>
      </w:r>
      <w:r>
        <w:rPr>
          <w:lang w:val="en-US"/>
        </w:rPr>
        <w:tab/>
      </w:r>
    </w:p>
    <w:p w:rsidR="00525248" w:rsidRDefault="006E6F80">
      <w:pPr>
        <w:rPr>
          <w:lang w:val="en-US"/>
        </w:rPr>
      </w:pPr>
      <w:hyperlink r:id="rId5" w:anchor="section=windows" w:history="1">
        <w:r w:rsidR="00525248" w:rsidRPr="008A1852">
          <w:rPr>
            <w:rStyle w:val="Hyperlink"/>
            <w:lang w:val="en-US"/>
          </w:rPr>
          <w:t>https://www.jetbrains.com/pycharm/download/#section=windows</w:t>
        </w:r>
      </w:hyperlink>
    </w:p>
    <w:p w:rsidR="00F97833" w:rsidRDefault="00021CC1">
      <w:pPr>
        <w:rPr>
          <w:lang w:val="en-US"/>
        </w:rPr>
      </w:pPr>
      <w:r>
        <w:rPr>
          <w:lang w:val="en-US"/>
        </w:rPr>
        <w:t xml:space="preserve">Remember to tick yellow marked selection. It will allow to install eternal libraries as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.</w:t>
      </w:r>
    </w:p>
    <w:p w:rsidR="00F97833" w:rsidRDefault="00021C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F069DF" wp14:editId="291A661B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48" w:rsidRPr="00952B18" w:rsidRDefault="00525248" w:rsidP="00952B18">
      <w:pPr>
        <w:rPr>
          <w:b/>
          <w:sz w:val="28"/>
        </w:rPr>
      </w:pPr>
      <w:r w:rsidRPr="00952B18">
        <w:rPr>
          <w:b/>
          <w:sz w:val="28"/>
        </w:rPr>
        <w:t xml:space="preserve">Adding </w:t>
      </w:r>
      <w:proofErr w:type="spellStart"/>
      <w:r w:rsidRPr="00952B18">
        <w:rPr>
          <w:b/>
          <w:sz w:val="28"/>
        </w:rPr>
        <w:t>numpy</w:t>
      </w:r>
      <w:proofErr w:type="spellEnd"/>
      <w:r w:rsidRPr="00952B18">
        <w:rPr>
          <w:b/>
          <w:sz w:val="28"/>
        </w:rPr>
        <w:t xml:space="preserve">, </w:t>
      </w:r>
      <w:proofErr w:type="spellStart"/>
      <w:r w:rsidRPr="00952B18">
        <w:rPr>
          <w:b/>
          <w:sz w:val="28"/>
        </w:rPr>
        <w:t>scipy</w:t>
      </w:r>
      <w:proofErr w:type="spellEnd"/>
      <w:r w:rsidRPr="00952B18">
        <w:rPr>
          <w:b/>
          <w:sz w:val="28"/>
        </w:rPr>
        <w:t xml:space="preserve"> and </w:t>
      </w:r>
      <w:proofErr w:type="spellStart"/>
      <w:r w:rsidRPr="00952B18">
        <w:rPr>
          <w:b/>
          <w:sz w:val="28"/>
        </w:rPr>
        <w:t>matplotlib</w:t>
      </w:r>
      <w:proofErr w:type="spellEnd"/>
      <w:r w:rsidRPr="00952B18">
        <w:rPr>
          <w:b/>
          <w:sz w:val="28"/>
        </w:rPr>
        <w:t xml:space="preserve"> libraries</w:t>
      </w:r>
      <w:r w:rsidR="00B31C24" w:rsidRPr="00952B18">
        <w:rPr>
          <w:b/>
          <w:sz w:val="28"/>
        </w:rPr>
        <w:t xml:space="preserve"> to </w:t>
      </w:r>
      <w:proofErr w:type="spellStart"/>
      <w:r w:rsidR="00B31C24" w:rsidRPr="00952B18">
        <w:rPr>
          <w:b/>
          <w:sz w:val="28"/>
        </w:rPr>
        <w:t>pycharm</w:t>
      </w:r>
      <w:proofErr w:type="spellEnd"/>
      <w:r w:rsidRPr="00952B18">
        <w:rPr>
          <w:b/>
          <w:sz w:val="28"/>
        </w:rPr>
        <w:t>.</w:t>
      </w:r>
    </w:p>
    <w:p w:rsidR="00525248" w:rsidRPr="00525248" w:rsidRDefault="00525248" w:rsidP="00525248">
      <w:pPr>
        <w:rPr>
          <w:lang w:val="en-US"/>
        </w:rPr>
      </w:pPr>
      <w:r>
        <w:rPr>
          <w:lang w:val="en-US"/>
        </w:rPr>
        <w:t>Create project and follow the instructions given on below link.</w:t>
      </w:r>
    </w:p>
    <w:p w:rsidR="00525248" w:rsidRDefault="006E6F80">
      <w:pPr>
        <w:rPr>
          <w:lang w:val="en-US"/>
        </w:rPr>
      </w:pPr>
      <w:hyperlink r:id="rId7" w:history="1">
        <w:r w:rsidR="00525248" w:rsidRPr="008A1852">
          <w:rPr>
            <w:rStyle w:val="Hyperlink"/>
            <w:lang w:val="en-US"/>
          </w:rPr>
          <w:t>https://www.jetbrains.com/help/pycharm/installing-uninstalling-and-upgrading-packages.html</w:t>
        </w:r>
      </w:hyperlink>
    </w:p>
    <w:p w:rsidR="006D7BA7" w:rsidRPr="00952B18" w:rsidRDefault="006D7BA7" w:rsidP="00952B18">
      <w:pPr>
        <w:rPr>
          <w:b/>
          <w:sz w:val="28"/>
        </w:rPr>
      </w:pPr>
      <w:r w:rsidRPr="00952B18">
        <w:rPr>
          <w:b/>
          <w:sz w:val="28"/>
        </w:rPr>
        <w:t>Errors:</w:t>
      </w:r>
    </w:p>
    <w:p w:rsidR="006D7BA7" w:rsidRPr="00952B18" w:rsidRDefault="006D7BA7" w:rsidP="00952B18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952B18">
        <w:rPr>
          <w:b/>
          <w:sz w:val="24"/>
          <w:lang w:val="en-US"/>
        </w:rPr>
        <w:t>Invalid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BA7" w:rsidTr="006D7BA7">
        <w:tc>
          <w:tcPr>
            <w:tcW w:w="9016" w:type="dxa"/>
          </w:tcPr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E:\NewDSProject\venv\Scripts\python.exe E:/NewDSProject/main.py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File "E:/NewDSProject/main.py", line 2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import </w:t>
            </w:r>
            <w:proofErr w:type="spellStart"/>
            <w:r w:rsidRPr="006D7BA7">
              <w:rPr>
                <w:lang w:val="en-US"/>
              </w:rPr>
              <w:t>numpy_data</w:t>
            </w:r>
            <w:proofErr w:type="spellEnd"/>
            <w:r w:rsidRPr="006D7BA7">
              <w:rPr>
                <w:lang w:val="en-US"/>
              </w:rPr>
              <w:t>-reader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                 ^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proofErr w:type="spellStart"/>
            <w:r w:rsidRPr="006D7BA7">
              <w:rPr>
                <w:lang w:val="en-US"/>
              </w:rPr>
              <w:t>SyntaxError</w:t>
            </w:r>
            <w:proofErr w:type="spellEnd"/>
            <w:r w:rsidRPr="006D7BA7">
              <w:rPr>
                <w:lang w:val="en-US"/>
              </w:rPr>
              <w:t>: invalid syntax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</w:p>
          <w:p w:rsid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Process finished with exit code 1</w:t>
            </w:r>
          </w:p>
        </w:tc>
      </w:tr>
    </w:tbl>
    <w:p w:rsidR="006D7BA7" w:rsidRDefault="006D7BA7">
      <w:pPr>
        <w:rPr>
          <w:lang w:val="en-US"/>
        </w:rPr>
      </w:pPr>
      <w:r>
        <w:rPr>
          <w:lang w:val="en-US"/>
        </w:rPr>
        <w:t xml:space="preserve">The error came due to name of file </w:t>
      </w:r>
      <w:r w:rsidRPr="006D7BA7">
        <w:rPr>
          <w:lang w:val="en-US"/>
        </w:rPr>
        <w:t>numpy_data-reader</w:t>
      </w:r>
      <w:r>
        <w:rPr>
          <w:lang w:val="en-US"/>
        </w:rPr>
        <w:t xml:space="preserve">.py. After renaming </w:t>
      </w:r>
      <w:r w:rsidRPr="006D7BA7">
        <w:rPr>
          <w:lang w:val="en-US"/>
        </w:rPr>
        <w:t>numpy_data-reader</w:t>
      </w:r>
      <w:r>
        <w:rPr>
          <w:lang w:val="en-US"/>
        </w:rPr>
        <w:t>.py to numpy_data_</w:t>
      </w:r>
      <w:r w:rsidRPr="006D7BA7">
        <w:rPr>
          <w:lang w:val="en-US"/>
        </w:rPr>
        <w:t>reader</w:t>
      </w:r>
      <w:r>
        <w:rPr>
          <w:lang w:val="en-US"/>
        </w:rPr>
        <w:t>.py, error resolved.</w:t>
      </w:r>
    </w:p>
    <w:p w:rsidR="006D7BA7" w:rsidRPr="00952B18" w:rsidRDefault="006D7BA7">
      <w:pPr>
        <w:rPr>
          <w:b/>
          <w:lang w:val="en-US"/>
        </w:rPr>
      </w:pPr>
      <w:r w:rsidRPr="00952B18">
        <w:rPr>
          <w:b/>
          <w:lang w:val="en-US"/>
        </w:rPr>
        <w:lastRenderedPageBreak/>
        <w:t>Finding:</w:t>
      </w:r>
    </w:p>
    <w:p w:rsidR="006D7BA7" w:rsidRDefault="006D7BA7">
      <w:pPr>
        <w:rPr>
          <w:lang w:val="en-US"/>
        </w:rPr>
      </w:pPr>
      <w:r>
        <w:rPr>
          <w:lang w:val="en-US"/>
        </w:rPr>
        <w:t>We cannot use ‘-’ (</w:t>
      </w:r>
      <w:r w:rsidRPr="006D7BA7">
        <w:rPr>
          <w:lang w:val="en-US"/>
        </w:rPr>
        <w:t>hyphen</w:t>
      </w:r>
      <w:r>
        <w:rPr>
          <w:lang w:val="en-US"/>
        </w:rPr>
        <w:t>) in any filename or module name.</w:t>
      </w:r>
    </w:p>
    <w:p w:rsidR="005B595D" w:rsidRDefault="005B595D">
      <w:pPr>
        <w:rPr>
          <w:lang w:val="en-US"/>
        </w:rPr>
      </w:pPr>
    </w:p>
    <w:p w:rsidR="00D11404" w:rsidRDefault="00D11404">
      <w:pPr>
        <w:rPr>
          <w:lang w:val="en-US"/>
        </w:rPr>
      </w:pPr>
      <w:r>
        <w:rPr>
          <w:lang w:val="en-US"/>
        </w:rPr>
        <w:t>2:</w:t>
      </w:r>
      <w:r w:rsidR="00952B18">
        <w:rPr>
          <w:lang w:val="en-US"/>
        </w:rPr>
        <w:t xml:space="preserve"> </w:t>
      </w:r>
      <w:r>
        <w:rPr>
          <w:lang w:val="en-US"/>
        </w:rPr>
        <w:t>Print complete output on screen</w:t>
      </w:r>
      <w:r w:rsidR="00952B18">
        <w:rPr>
          <w:lang w:val="en-US"/>
        </w:rPr>
        <w:t xml:space="preserve"> by </w:t>
      </w:r>
      <w:proofErr w:type="spellStart"/>
      <w:r w:rsidR="00952B18" w:rsidRPr="00952B18">
        <w:rPr>
          <w:b/>
          <w:i/>
          <w:lang w:val="en-US"/>
        </w:rPr>
        <w:t>np.set_</w:t>
      </w:r>
      <w:proofErr w:type="gramStart"/>
      <w:r w:rsidR="00952B18" w:rsidRPr="00952B18">
        <w:rPr>
          <w:b/>
          <w:i/>
          <w:lang w:val="en-US"/>
        </w:rPr>
        <w:t>printoptions</w:t>
      </w:r>
      <w:proofErr w:type="spellEnd"/>
      <w:r w:rsidR="00952B18" w:rsidRPr="00952B18">
        <w:rPr>
          <w:b/>
          <w:i/>
          <w:lang w:val="en-US"/>
        </w:rPr>
        <w:t>(</w:t>
      </w:r>
      <w:proofErr w:type="gramEnd"/>
      <w:r w:rsidR="00952B18" w:rsidRPr="00952B18">
        <w:rPr>
          <w:b/>
          <w:i/>
          <w:lang w:val="en-US"/>
        </w:rPr>
        <w:t>threshold=</w:t>
      </w:r>
      <w:proofErr w:type="spellStart"/>
      <w:r w:rsidR="00952B18" w:rsidRPr="00952B18">
        <w:rPr>
          <w:b/>
          <w:i/>
          <w:lang w:val="en-US"/>
        </w:rPr>
        <w:t>np.nan</w:t>
      </w:r>
      <w:proofErr w:type="spellEnd"/>
      <w:r w:rsidR="00952B18" w:rsidRPr="00952B18">
        <w:rPr>
          <w:b/>
          <w:i/>
          <w:lang w:val="en-US"/>
        </w:rPr>
        <w:t>)</w:t>
      </w:r>
    </w:p>
    <w:p w:rsidR="00D11404" w:rsidRDefault="006E6F80">
      <w:pPr>
        <w:rPr>
          <w:lang w:val="en-US"/>
        </w:rPr>
      </w:pPr>
      <w:hyperlink r:id="rId8" w:history="1">
        <w:r w:rsidR="00D11404" w:rsidRPr="008A1852">
          <w:rPr>
            <w:rStyle w:val="Hyperlink"/>
            <w:lang w:val="en-US"/>
          </w:rPr>
          <w:t>https://docs.scipy.org/doc/numpy/reference/generated/numpy.set_printoptions.html</w:t>
        </w:r>
      </w:hyperlink>
    </w:p>
    <w:p w:rsidR="00952B18" w:rsidRPr="00952B18" w:rsidRDefault="00952B18" w:rsidP="00E4082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Libraries</w:t>
      </w:r>
    </w:p>
    <w:p w:rsidR="005B595D" w:rsidRPr="00E40822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Numpy</w:t>
      </w:r>
      <w:proofErr w:type="spellEnd"/>
      <w:r w:rsidRPr="00E40822">
        <w:rPr>
          <w:b/>
          <w:sz w:val="28"/>
        </w:rPr>
        <w:t>:</w:t>
      </w:r>
    </w:p>
    <w:p w:rsidR="00EB2F1C" w:rsidRPr="00EB2F1C" w:rsidRDefault="00EB2F1C" w:rsidP="00EB2F1C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 w:rsidR="00E40822">
        <w:rPr>
          <w:lang w:val="en-US"/>
        </w:rPr>
        <w:t>p</w:t>
      </w:r>
      <w:r w:rsidR="00562B35">
        <w:rPr>
          <w:lang w:val="en-US"/>
        </w:rPr>
        <w:t xml:space="preserve">rovides </w:t>
      </w:r>
      <w:r w:rsidR="00562B35" w:rsidRPr="00562B35">
        <w:rPr>
          <w:lang w:val="en-US"/>
        </w:rPr>
        <w:t>high-performance multidimensional array object</w:t>
      </w:r>
      <w:r w:rsidR="00562B35">
        <w:rPr>
          <w:lang w:val="en-US"/>
        </w:rPr>
        <w:t xml:space="preserve"> and various functions to operate over it.</w:t>
      </w:r>
    </w:p>
    <w:p w:rsidR="005B595D" w:rsidRDefault="006E6F80" w:rsidP="005B595D">
      <w:pPr>
        <w:rPr>
          <w:lang w:val="en-US"/>
        </w:rPr>
      </w:pPr>
      <w:hyperlink r:id="rId9" w:history="1">
        <w:r w:rsidR="005B595D" w:rsidRPr="008A1852">
          <w:rPr>
            <w:rStyle w:val="Hyperlink"/>
            <w:lang w:val="en-US"/>
          </w:rPr>
          <w:t>http://www.numpy.org/</w:t>
        </w:r>
      </w:hyperlink>
    </w:p>
    <w:p w:rsidR="005B595D" w:rsidRDefault="006E6F80" w:rsidP="005B595D">
      <w:pPr>
        <w:rPr>
          <w:lang w:val="en-US"/>
        </w:rPr>
      </w:pPr>
      <w:hyperlink r:id="rId10" w:history="1">
        <w:r w:rsidR="005B595D" w:rsidRPr="008A1852">
          <w:rPr>
            <w:rStyle w:val="Hyperlink"/>
            <w:lang w:val="en-US"/>
          </w:rPr>
          <w:t>https://docs.scipy.org/doc/numpy/reference/routines.html</w:t>
        </w:r>
      </w:hyperlink>
    </w:p>
    <w:p w:rsidR="005B595D" w:rsidRDefault="006E6F80" w:rsidP="005B595D">
      <w:pPr>
        <w:rPr>
          <w:lang w:val="en-US"/>
        </w:rPr>
      </w:pPr>
      <w:hyperlink r:id="rId11" w:history="1">
        <w:r w:rsidR="005B595D" w:rsidRPr="008A1852">
          <w:rPr>
            <w:rStyle w:val="Hyperlink"/>
            <w:lang w:val="en-US"/>
          </w:rPr>
          <w:t>https://docs.scipy.org/doc/numpy/user/quickstart.html</w:t>
        </w:r>
      </w:hyperlink>
    </w:p>
    <w:p w:rsidR="005B595D" w:rsidRDefault="006E6F80" w:rsidP="005B595D">
      <w:pPr>
        <w:rPr>
          <w:lang w:val="en-US"/>
        </w:rPr>
      </w:pPr>
      <w:hyperlink r:id="rId12" w:history="1">
        <w:r w:rsidR="005B595D" w:rsidRPr="008A1852">
          <w:rPr>
            <w:rStyle w:val="Hyperlink"/>
            <w:lang w:val="en-US"/>
          </w:rPr>
          <w:t>https://docs.scipy.org/doc/numpy/user/</w:t>
        </w:r>
      </w:hyperlink>
    </w:p>
    <w:p w:rsidR="005B595D" w:rsidRPr="00E40822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Scipy</w:t>
      </w:r>
      <w:proofErr w:type="spellEnd"/>
      <w:r w:rsidRPr="00E40822">
        <w:rPr>
          <w:b/>
          <w:sz w:val="28"/>
        </w:rPr>
        <w:t>:</w:t>
      </w:r>
    </w:p>
    <w:p w:rsidR="005B595D" w:rsidRDefault="006E6F80">
      <w:pPr>
        <w:rPr>
          <w:lang w:val="en-US"/>
        </w:rPr>
      </w:pPr>
      <w:hyperlink r:id="rId13" w:history="1">
        <w:r w:rsidR="005B595D" w:rsidRPr="008A1852">
          <w:rPr>
            <w:rStyle w:val="Hyperlink"/>
            <w:lang w:val="en-US"/>
          </w:rPr>
          <w:t>https://docs.scipy.org/doc/scipy-1.1.0/reference/tutorial/index.html</w:t>
        </w:r>
      </w:hyperlink>
    </w:p>
    <w:p w:rsidR="005B595D" w:rsidRPr="00E40822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Matplotlib</w:t>
      </w:r>
      <w:proofErr w:type="spellEnd"/>
      <w:r w:rsidRPr="00E40822">
        <w:rPr>
          <w:b/>
          <w:sz w:val="28"/>
        </w:rPr>
        <w:t>:</w:t>
      </w:r>
    </w:p>
    <w:p w:rsidR="00E40822" w:rsidRDefault="00E40822" w:rsidP="00E40822">
      <w:pPr>
        <w:rPr>
          <w:lang w:val="en-US"/>
        </w:rPr>
      </w:pPr>
      <w:r>
        <w:rPr>
          <w:lang w:val="en-US"/>
        </w:rPr>
        <w:t>V2.2.3 is LTS (long term support) version.</w:t>
      </w:r>
    </w:p>
    <w:p w:rsidR="001B7DCB" w:rsidRDefault="001B7DCB" w:rsidP="001B7DCB">
      <w:pPr>
        <w:rPr>
          <w:lang w:val="en-US"/>
        </w:rPr>
      </w:pPr>
      <w:proofErr w:type="spellStart"/>
      <w:r w:rsidRPr="001B7DCB">
        <w:rPr>
          <w:lang w:val="en-US"/>
        </w:rPr>
        <w:t>Matplotlib</w:t>
      </w:r>
      <w:proofErr w:type="spellEnd"/>
      <w:r w:rsidRPr="001B7DCB">
        <w:rPr>
          <w:lang w:val="en-US"/>
        </w:rPr>
        <w:t xml:space="preserve"> is a data visualization library built on </w:t>
      </w:r>
      <w:proofErr w:type="spellStart"/>
      <w:r w:rsidRPr="001B7DCB">
        <w:rPr>
          <w:lang w:val="en-US"/>
        </w:rPr>
        <w:t>NumPy</w:t>
      </w:r>
      <w:proofErr w:type="spellEnd"/>
      <w:r w:rsidRPr="001B7DCB">
        <w:rPr>
          <w:lang w:val="en-US"/>
        </w:rPr>
        <w:t xml:space="preserve"> arrays </w:t>
      </w:r>
      <w:r>
        <w:rPr>
          <w:lang w:val="en-US"/>
        </w:rPr>
        <w:t>in p</w:t>
      </w:r>
      <w:r w:rsidRPr="001B7DCB">
        <w:rPr>
          <w:lang w:val="en-US"/>
        </w:rPr>
        <w:t>ython for 2D plots of arrays.</w:t>
      </w:r>
      <w:r>
        <w:rPr>
          <w:lang w:val="en-US"/>
        </w:rPr>
        <w:t xml:space="preserve"> The benefit</w:t>
      </w:r>
      <w:r w:rsidRPr="001B7DCB">
        <w:rPr>
          <w:lang w:val="en-US"/>
        </w:rPr>
        <w:t xml:space="preserve"> of visualization is that it allows visual access to huge amounts of data visuals. </w:t>
      </w:r>
      <w:proofErr w:type="spellStart"/>
      <w:r w:rsidRPr="001B7DCB">
        <w:rPr>
          <w:lang w:val="en-US"/>
        </w:rPr>
        <w:t>Matplotlib</w:t>
      </w:r>
      <w:proofErr w:type="spellEnd"/>
      <w:r w:rsidRPr="001B7DCB">
        <w:rPr>
          <w:lang w:val="en-US"/>
        </w:rPr>
        <w:t xml:space="preserve"> consists of several plots like line, bar, scatter, histogram etc.</w:t>
      </w:r>
    </w:p>
    <w:p w:rsidR="001B7DCB" w:rsidRPr="00E40822" w:rsidRDefault="001B7DCB" w:rsidP="001B7DCB">
      <w:pPr>
        <w:rPr>
          <w:b/>
          <w:sz w:val="24"/>
          <w:lang w:val="en-US"/>
        </w:rPr>
      </w:pPr>
      <w:r w:rsidRPr="00E40822">
        <w:rPr>
          <w:b/>
          <w:sz w:val="24"/>
          <w:lang w:val="en-US"/>
        </w:rPr>
        <w:t xml:space="preserve">Basic plots in </w:t>
      </w:r>
      <w:proofErr w:type="spellStart"/>
      <w:r w:rsidRPr="00E40822">
        <w:rPr>
          <w:b/>
          <w:sz w:val="24"/>
          <w:lang w:val="en-US"/>
        </w:rPr>
        <w:t>Matplotlib</w:t>
      </w:r>
      <w:proofErr w:type="spellEnd"/>
      <w:r w:rsidRPr="00E40822">
        <w:rPr>
          <w:b/>
          <w:sz w:val="24"/>
          <w:lang w:val="en-US"/>
        </w:rPr>
        <w:t>:</w:t>
      </w:r>
    </w:p>
    <w:p w:rsidR="001B7DCB" w:rsidRPr="001B7DCB" w:rsidRDefault="001B7DCB" w:rsidP="001B7DCB">
      <w:pPr>
        <w:rPr>
          <w:lang w:val="en-US"/>
        </w:rPr>
      </w:pPr>
      <w:proofErr w:type="spellStart"/>
      <w:r>
        <w:rPr>
          <w:rFonts w:ascii="Arial" w:hAnsi="Arial" w:cs="Arial"/>
          <w:shd w:val="clear" w:color="auto" w:fill="FFFFFF"/>
        </w:rPr>
        <w:t>Matplotlib</w:t>
      </w:r>
      <w:proofErr w:type="spellEnd"/>
      <w:r>
        <w:rPr>
          <w:rFonts w:ascii="Arial" w:hAnsi="Arial" w:cs="Arial"/>
          <w:shd w:val="clear" w:color="auto" w:fill="FFFFFF"/>
        </w:rPr>
        <w:t xml:space="preserve"> comes with many types of plots. Plots helps to understand trends, patterns, and to make correlations. Some of the sample plots are shown here.</w:t>
      </w:r>
    </w:p>
    <w:p w:rsidR="001B7DCB" w:rsidRPr="00E40822" w:rsidRDefault="001B7DCB" w:rsidP="001B7DCB">
      <w:pPr>
        <w:rPr>
          <w:b/>
          <w:lang w:val="en-US"/>
        </w:rPr>
      </w:pPr>
      <w:r w:rsidRPr="00E40822">
        <w:rPr>
          <w:b/>
          <w:lang w:val="en-US"/>
        </w:rPr>
        <w:t>Line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1B7DCB" w:rsidTr="00C33BE8">
        <w:trPr>
          <w:trHeight w:val="70"/>
        </w:trPr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x axis values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x = [1, 4, 2]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corresponding y axis values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y = [3, 6, 1]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(x, y)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lastRenderedPageBreak/>
              <w:t># naming the x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giving a title to graph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('Sample graph')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# function to show the plot </w:t>
            </w:r>
          </w:p>
          <w:p w:rsidR="001B7DCB" w:rsidRPr="00A70302" w:rsidRDefault="00F61E5C" w:rsidP="00F61E5C">
            <w:pPr>
              <w:rPr>
                <w:sz w:val="18"/>
                <w:szCs w:val="18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lastRenderedPageBreak/>
        <w:t>Code explanation:</w:t>
      </w:r>
    </w:p>
    <w:p w:rsidR="00F61E5C" w:rsidRDefault="00F61E5C" w:rsidP="00F61E5C">
      <w:pPr>
        <w:rPr>
          <w:lang w:val="en-US"/>
        </w:rPr>
      </w:pPr>
      <w:r w:rsidRPr="00F61E5C">
        <w:rPr>
          <w:lang w:val="en-US"/>
        </w:rPr>
        <w:t>Define the x-axis and corresponding y-axis values as lists.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Plot them on canvas using .</w:t>
      </w:r>
      <w:proofErr w:type="gramStart"/>
      <w:r w:rsidRPr="00F61E5C">
        <w:rPr>
          <w:lang w:val="en-US"/>
        </w:rPr>
        <w:t>plot(</w:t>
      </w:r>
      <w:proofErr w:type="gramEnd"/>
      <w:r w:rsidRPr="00F61E5C">
        <w:rPr>
          <w:lang w:val="en-US"/>
        </w:rPr>
        <w:t>) function.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Give a name to x-axis and y-axis using .</w:t>
      </w:r>
      <w:proofErr w:type="spellStart"/>
      <w:proofErr w:type="gramStart"/>
      <w:r w:rsidRPr="00F61E5C">
        <w:rPr>
          <w:lang w:val="en-US"/>
        </w:rPr>
        <w:t>xlabel</w:t>
      </w:r>
      <w:proofErr w:type="spellEnd"/>
      <w:r w:rsidRPr="00F61E5C">
        <w:rPr>
          <w:lang w:val="en-US"/>
        </w:rPr>
        <w:t>(</w:t>
      </w:r>
      <w:proofErr w:type="gramEnd"/>
      <w:r w:rsidRPr="00F61E5C">
        <w:rPr>
          <w:lang w:val="en-US"/>
        </w:rPr>
        <w:t>) and .</w:t>
      </w:r>
      <w:proofErr w:type="spellStart"/>
      <w:r w:rsidRPr="00F61E5C">
        <w:rPr>
          <w:lang w:val="en-US"/>
        </w:rPr>
        <w:t>ylabel</w:t>
      </w:r>
      <w:proofErr w:type="spellEnd"/>
      <w:r w:rsidRPr="00F61E5C">
        <w:rPr>
          <w:lang w:val="en-US"/>
        </w:rPr>
        <w:t>() functions.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Give a title to your plot using .</w:t>
      </w:r>
      <w:proofErr w:type="gramStart"/>
      <w:r w:rsidRPr="00F61E5C">
        <w:rPr>
          <w:lang w:val="en-US"/>
        </w:rPr>
        <w:t>title(</w:t>
      </w:r>
      <w:proofErr w:type="gramEnd"/>
      <w:r w:rsidRPr="00F61E5C">
        <w:rPr>
          <w:lang w:val="en-US"/>
        </w:rPr>
        <w:t>) function.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Finally, to view plot, use .</w:t>
      </w:r>
      <w:proofErr w:type="gramStart"/>
      <w:r w:rsidRPr="00F61E5C">
        <w:rPr>
          <w:lang w:val="en-US"/>
        </w:rPr>
        <w:t>show(</w:t>
      </w:r>
      <w:proofErr w:type="gramEnd"/>
      <w:r w:rsidRPr="00F61E5C">
        <w:rPr>
          <w:lang w:val="en-US"/>
        </w:rPr>
        <w:t>) function.</w:t>
      </w:r>
    </w:p>
    <w:p w:rsidR="00F61E5C" w:rsidRDefault="00F61E5C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27196" cy="30956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08" cy="31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Plotting two or more lines on same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C33BE8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line 2 points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x2 = [1, 2, 3]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y2 = [4, 1, 3]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line 2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(x2, y2, label="line 2")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lastRenderedPageBreak/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giving a title to graph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('Two lines on graph')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show a legend on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plt.legend</w:t>
            </w:r>
            <w:proofErr w:type="spellEnd"/>
            <w:r w:rsidRPr="00F61E5C">
              <w:rPr>
                <w:lang w:val="en-US"/>
              </w:rPr>
              <w:t>()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lastRenderedPageBreak/>
        <w:t>Code explanation:</w:t>
      </w:r>
    </w:p>
    <w:p w:rsidR="00F61E5C" w:rsidRPr="00F61E5C" w:rsidRDefault="00F61E5C" w:rsidP="00F61E5C">
      <w:pPr>
        <w:rPr>
          <w:lang w:val="en-US"/>
        </w:rPr>
      </w:pPr>
      <w:r w:rsidRPr="00F61E5C">
        <w:rPr>
          <w:lang w:val="en-US"/>
        </w:rPr>
        <w:t xml:space="preserve">Here, differentiate between </w:t>
      </w:r>
      <w:r>
        <w:rPr>
          <w:lang w:val="en-US"/>
        </w:rPr>
        <w:t>line</w:t>
      </w:r>
      <w:r w:rsidRPr="00F61E5C">
        <w:rPr>
          <w:lang w:val="en-US"/>
        </w:rPr>
        <w:t xml:space="preserve"> by giving them a </w:t>
      </w:r>
      <w:proofErr w:type="gramStart"/>
      <w:r w:rsidRPr="00F61E5C">
        <w:rPr>
          <w:lang w:val="en-US"/>
        </w:rPr>
        <w:t>name(</w:t>
      </w:r>
      <w:proofErr w:type="gramEnd"/>
      <w:r w:rsidRPr="00F61E5C">
        <w:rPr>
          <w:lang w:val="en-US"/>
        </w:rPr>
        <w:t>label) which is passed as an argument of .plot() function.</w:t>
      </w:r>
    </w:p>
    <w:p w:rsidR="00F61E5C" w:rsidRDefault="00F61E5C" w:rsidP="00F61E5C">
      <w:pPr>
        <w:rPr>
          <w:lang w:val="en-US"/>
        </w:rPr>
      </w:pPr>
      <w:r w:rsidRPr="00F61E5C">
        <w:rPr>
          <w:lang w:val="en-US"/>
        </w:rPr>
        <w:t>The small rectangular box giving information about type of line and its color is called legend. We can add a legend to our plot using .</w:t>
      </w:r>
      <w:proofErr w:type="gramStart"/>
      <w:r w:rsidRPr="00F61E5C">
        <w:rPr>
          <w:lang w:val="en-US"/>
        </w:rPr>
        <w:t>legend(</w:t>
      </w:r>
      <w:proofErr w:type="gramEnd"/>
      <w:r w:rsidRPr="00F61E5C">
        <w:rPr>
          <w:lang w:val="en-US"/>
        </w:rPr>
        <w:t>) function.</w:t>
      </w:r>
    </w:p>
    <w:p w:rsidR="00F61E5C" w:rsidRDefault="00F61E5C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43079" cy="3257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28" cy="32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Bar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rPr>
          <w:trHeight w:val="70"/>
        </w:trPr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matplotlib.pyplot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x-coordinates of left sides of bars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left = [1, 2, 3, 4, 5]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heights of bars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height = [15, 24, 36, 40, 25]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labels for bars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 xml:space="preserve"> = ['A', 'B', 'C', 'D', 'E']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a bar chart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lastRenderedPageBreak/>
              <w:t>plt.bar</w:t>
            </w:r>
            <w:proofErr w:type="spellEnd"/>
            <w:r w:rsidRPr="00F61E5C">
              <w:rPr>
                <w:lang w:val="en-US"/>
              </w:rPr>
              <w:t xml:space="preserve">(left, height, </w:t>
            </w: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>=</w:t>
            </w: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>, width=0.8, color=['red', 'blue'])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x-axis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y-axis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 title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('Bar chart')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6105F6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lastRenderedPageBreak/>
        <w:t>Code explanation:</w:t>
      </w:r>
    </w:p>
    <w:p w:rsidR="00C33BE8" w:rsidRDefault="00C33BE8" w:rsidP="00C33BE8">
      <w:pPr>
        <w:rPr>
          <w:lang w:val="en-US"/>
        </w:rPr>
      </w:pPr>
      <w:r w:rsidRPr="00C33BE8">
        <w:rPr>
          <w:lang w:val="en-US"/>
        </w:rPr>
        <w:t>Here,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plt.bar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bar chart.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X-coordinates of left side of bars are passed along with heights of bars.</w:t>
      </w:r>
    </w:p>
    <w:p w:rsidR="00C33BE8" w:rsidRPr="00C33BE8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81450" cy="29863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12" cy="30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Histogram: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frequencies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ages = [2, 5, 70, 40, 30, 45, 50, 45, 43, 40, 44, 60, 7, 13, 57, 18, 90, 77, 32, 21, 20, 40]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setting the ranges and no. of intervals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range = (0, 50)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bins = 10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plotting a histogram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plt.hist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(ages, bins, range, </w:t>
            </w:r>
            <w:proofErr w:type="spellStart"/>
            <w:r w:rsidRPr="00F61E5C">
              <w:rPr>
                <w:rStyle w:val="HTMLCode"/>
                <w:rFonts w:eastAsiaTheme="minorHAnsi"/>
              </w:rPr>
              <w:t>color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='blue', </w:t>
            </w:r>
            <w:proofErr w:type="spellStart"/>
            <w:r w:rsidRPr="00F61E5C">
              <w:rPr>
                <w:rStyle w:val="HTMLCode"/>
                <w:rFonts w:eastAsiaTheme="minorHAnsi"/>
              </w:rPr>
              <w:t>histtype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='bar', </w:t>
            </w:r>
            <w:proofErr w:type="spellStart"/>
            <w:r w:rsidRPr="00F61E5C">
              <w:rPr>
                <w:rStyle w:val="HTMLCode"/>
                <w:rFonts w:eastAsiaTheme="minorHAnsi"/>
              </w:rPr>
              <w:t>rwidth</w:t>
            </w:r>
            <w:proofErr w:type="spellEnd"/>
            <w:r w:rsidRPr="00F61E5C">
              <w:rPr>
                <w:rStyle w:val="HTMLCode"/>
                <w:rFonts w:eastAsiaTheme="minorHAnsi"/>
              </w:rPr>
              <w:t>=0.8)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plt.xlabel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('age')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frequency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plt.ylabel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('No. of people')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 title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plt.title</w:t>
            </w:r>
            <w:proofErr w:type="spellEnd"/>
            <w:r w:rsidRPr="00F61E5C">
              <w:rPr>
                <w:rStyle w:val="HTMLCode"/>
                <w:rFonts w:eastAsiaTheme="minorHAnsi"/>
              </w:rPr>
              <w:t>('Histogram')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function to show the plot</w:t>
            </w:r>
          </w:p>
          <w:p w:rsidR="006105F6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plt.show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lastRenderedPageBreak/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Here,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plt.hist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histogram.</w:t>
      </w:r>
      <w:r w:rsidR="00E40822">
        <w:rPr>
          <w:lang w:val="en-US"/>
        </w:rPr>
        <w:t xml:space="preserve"> </w:t>
      </w:r>
      <w:r>
        <w:rPr>
          <w:lang w:val="en-US"/>
        </w:rPr>
        <w:t>F</w:t>
      </w:r>
      <w:r w:rsidRPr="00C33BE8">
        <w:rPr>
          <w:lang w:val="en-US"/>
        </w:rPr>
        <w:t xml:space="preserve">requencies are passed as the </w:t>
      </w:r>
      <w:proofErr w:type="gramStart"/>
      <w:r w:rsidRPr="00C33BE8">
        <w:rPr>
          <w:lang w:val="en-US"/>
        </w:rPr>
        <w:t>ages</w:t>
      </w:r>
      <w:proofErr w:type="gramEnd"/>
      <w:r w:rsidRPr="00C33BE8">
        <w:rPr>
          <w:lang w:val="en-US"/>
        </w:rPr>
        <w:t xml:space="preserve"> list.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Range could be set by defining a tuple containing min and max value.</w:t>
      </w:r>
      <w:r>
        <w:rPr>
          <w:lang w:val="en-US"/>
        </w:rPr>
        <w:t xml:space="preserve"> These range could be negative to positive.</w:t>
      </w:r>
    </w:p>
    <w:p w:rsidR="00F61E5C" w:rsidRDefault="00C33BE8" w:rsidP="00C33BE8">
      <w:pPr>
        <w:rPr>
          <w:lang w:val="en-US"/>
        </w:rPr>
      </w:pPr>
      <w:r w:rsidRPr="00C33BE8">
        <w:rPr>
          <w:lang w:val="en-US"/>
        </w:rPr>
        <w:t xml:space="preserve">Next step is to “bin” the range of values—that is, divide the entire range of values into a series of intervals—and then count how many values fall into each interval. Here we have defined bins = 10. So, there are a total of </w:t>
      </w:r>
      <w:r>
        <w:rPr>
          <w:lang w:val="en-US"/>
        </w:rPr>
        <w:t>50/10 = 5</w:t>
      </w:r>
      <w:r w:rsidRPr="00C33BE8">
        <w:rPr>
          <w:lang w:val="en-US"/>
        </w:rPr>
        <w:t xml:space="preserve"> intervals.</w:t>
      </w:r>
    </w:p>
    <w:p w:rsidR="00F61E5C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97020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95" cy="28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Scatter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values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x = [1, 2, 3, 4, 5, 6, 7, 8, 9, 10]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y-axis values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y = [2, 4, 5, 7, 6, 8, 9, 11, 12, 12]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plotting points as a scatter plot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plt.scatter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(x, y, label="stars", </w:t>
            </w:r>
            <w:proofErr w:type="spellStart"/>
            <w:r w:rsidRPr="00F61E5C">
              <w:rPr>
                <w:rStyle w:val="HTMLCode"/>
                <w:rFonts w:eastAsiaTheme="minorHAnsi"/>
              </w:rPr>
              <w:t>color</w:t>
            </w:r>
            <w:proofErr w:type="spellEnd"/>
            <w:r w:rsidRPr="00F61E5C">
              <w:rPr>
                <w:rStyle w:val="HTMLCode"/>
                <w:rFonts w:eastAsiaTheme="minorHAnsi"/>
              </w:rPr>
              <w:t>="red", marker="*", s=30)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plt.xlabel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('x-axis')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frequency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plt.ylabel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('y-axis')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 xml:space="preserve"># </w:t>
            </w:r>
            <w:bookmarkStart w:id="0" w:name="_GoBack"/>
            <w:r w:rsidRPr="00F61E5C">
              <w:rPr>
                <w:rStyle w:val="HTMLCode"/>
                <w:rFonts w:eastAsiaTheme="minorHAnsi"/>
              </w:rPr>
              <w:t>plot title</w:t>
            </w:r>
            <w:bookmarkEnd w:id="0"/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plt.title</w:t>
            </w:r>
            <w:proofErr w:type="spellEnd"/>
            <w:r w:rsidRPr="00F61E5C">
              <w:rPr>
                <w:rStyle w:val="HTMLCode"/>
                <w:rFonts w:eastAsiaTheme="minorHAnsi"/>
              </w:rPr>
              <w:t>('scatter plot')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showing legend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plt.legend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function to show the plot</w:t>
            </w:r>
          </w:p>
          <w:p w:rsidR="006105F6" w:rsidRPr="006105F6" w:rsidRDefault="00F61E5C" w:rsidP="00F61E5C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plt.show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lastRenderedPageBreak/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 xml:space="preserve">Here, </w:t>
      </w:r>
      <w:r>
        <w:rPr>
          <w:lang w:val="en-US"/>
        </w:rPr>
        <w:t>u</w:t>
      </w:r>
      <w:r w:rsidRPr="00C33BE8">
        <w:rPr>
          <w:lang w:val="en-US"/>
        </w:rPr>
        <w:t>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plt.scatter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scatter plot.</w:t>
      </w:r>
      <w:r w:rsidR="00E40822">
        <w:rPr>
          <w:lang w:val="en-US"/>
        </w:rPr>
        <w:t xml:space="preserve"> </w:t>
      </w:r>
      <w:r>
        <w:rPr>
          <w:lang w:val="en-US"/>
        </w:rPr>
        <w:t xml:space="preserve">Like a line, </w:t>
      </w:r>
      <w:r w:rsidRPr="00C33BE8">
        <w:rPr>
          <w:lang w:val="en-US"/>
        </w:rPr>
        <w:t>define</w:t>
      </w:r>
      <w:r>
        <w:rPr>
          <w:lang w:val="en-US"/>
        </w:rPr>
        <w:t>d</w:t>
      </w:r>
      <w:r w:rsidRPr="00C33BE8">
        <w:rPr>
          <w:lang w:val="en-US"/>
        </w:rPr>
        <w:t xml:space="preserve"> x and corresponding y </w:t>
      </w:r>
      <w:r>
        <w:rPr>
          <w:lang w:val="en-US"/>
        </w:rPr>
        <w:t>-</w:t>
      </w:r>
      <w:r w:rsidRPr="00C33BE8">
        <w:rPr>
          <w:lang w:val="en-US"/>
        </w:rPr>
        <w:t xml:space="preserve"> axis values as well.</w:t>
      </w:r>
    </w:p>
    <w:p w:rsidR="00A70302" w:rsidRDefault="00C33BE8" w:rsidP="00C33BE8">
      <w:pPr>
        <w:rPr>
          <w:lang w:val="en-US"/>
        </w:rPr>
      </w:pPr>
      <w:r>
        <w:rPr>
          <w:lang w:val="en-US"/>
        </w:rPr>
        <w:t>M</w:t>
      </w:r>
      <w:r w:rsidRPr="00C33BE8">
        <w:rPr>
          <w:lang w:val="en-US"/>
        </w:rPr>
        <w:t>arker argument is used to set the character to use as marker. Its size can be defined using s parameter.</w:t>
      </w:r>
    </w:p>
    <w:p w:rsidR="00C33BE8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38550" cy="27291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7" cy="27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Pie-chart</w:t>
      </w:r>
      <w:r w:rsidR="00E40822">
        <w:rPr>
          <w:b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defining labels</w:t>
            </w:r>
          </w:p>
          <w:p w:rsidR="00F61E5C" w:rsidRDefault="00C33BE8" w:rsidP="00F61E5C">
            <w:pPr>
              <w:rPr>
                <w:lang w:val="en-US"/>
              </w:rPr>
            </w:pPr>
            <w:r>
              <w:rPr>
                <w:lang w:val="en-US"/>
              </w:rPr>
              <w:t>vehicles</w:t>
            </w:r>
            <w:r w:rsidR="00F61E5C" w:rsidRPr="00F61E5C">
              <w:rPr>
                <w:lang w:val="en-US"/>
              </w:rPr>
              <w:t xml:space="preserve"> = ['taxi', 'bike', 'cars', 'train']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portion covered by each label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slices = [3, 7, 8, 6]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color for each label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colors = ['r', 'y', 'g', 'b']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pie chart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plt.pie</w:t>
            </w:r>
            <w:proofErr w:type="spellEnd"/>
            <w:r w:rsidRPr="00F61E5C">
              <w:rPr>
                <w:lang w:val="en-US"/>
              </w:rPr>
              <w:t>(slices, labels=activities, colors=colors,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        </w:t>
            </w:r>
            <w:proofErr w:type="spellStart"/>
            <w:r w:rsidRPr="00F61E5C">
              <w:rPr>
                <w:lang w:val="en-US"/>
              </w:rPr>
              <w:t>startangle</w:t>
            </w:r>
            <w:proofErr w:type="spellEnd"/>
            <w:r w:rsidRPr="00F61E5C">
              <w:rPr>
                <w:lang w:val="en-US"/>
              </w:rPr>
              <w:t>=90, shadow=True, explode=(0, 0, 0.1, 0),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        radius=1.2, </w:t>
            </w:r>
            <w:proofErr w:type="spellStart"/>
            <w:r w:rsidRPr="00F61E5C">
              <w:rPr>
                <w:lang w:val="en-US"/>
              </w:rPr>
              <w:t>autopct</w:t>
            </w:r>
            <w:proofErr w:type="spellEnd"/>
            <w:r w:rsidRPr="00F61E5C">
              <w:rPr>
                <w:lang w:val="en-US"/>
              </w:rPr>
              <w:t>='%1.1f%%')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legend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lastRenderedPageBreak/>
              <w:t>plt.legend</w:t>
            </w:r>
            <w:proofErr w:type="spellEnd"/>
            <w:r w:rsidRPr="00F61E5C">
              <w:rPr>
                <w:lang w:val="en-US"/>
              </w:rPr>
              <w:t>()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showing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lastRenderedPageBreak/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Here, plot</w:t>
      </w:r>
      <w:r>
        <w:rPr>
          <w:lang w:val="en-US"/>
        </w:rPr>
        <w:t>ted</w:t>
      </w:r>
      <w:r w:rsidRPr="00C33BE8">
        <w:rPr>
          <w:lang w:val="en-US"/>
        </w:rPr>
        <w:t xml:space="preserve"> a pie chart by using </w:t>
      </w:r>
      <w:proofErr w:type="spellStart"/>
      <w:proofErr w:type="gramStart"/>
      <w:r w:rsidRPr="00C33BE8">
        <w:rPr>
          <w:lang w:val="en-US"/>
        </w:rPr>
        <w:t>plt.pie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method.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First of all, define</w:t>
      </w:r>
      <w:r>
        <w:rPr>
          <w:lang w:val="en-US"/>
        </w:rPr>
        <w:t>d</w:t>
      </w:r>
      <w:r w:rsidRPr="00C33BE8">
        <w:rPr>
          <w:lang w:val="en-US"/>
        </w:rPr>
        <w:t xml:space="preserve"> the labels using a list called </w:t>
      </w:r>
      <w:r>
        <w:rPr>
          <w:lang w:val="en-US"/>
        </w:rPr>
        <w:t>vehicles</w:t>
      </w:r>
      <w:r w:rsidRPr="00C33BE8">
        <w:rPr>
          <w:lang w:val="en-US"/>
        </w:rPr>
        <w:t>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Then, portion of each label can be defined using another list called slices.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Color for each label is defined using a list called colors.</w:t>
      </w:r>
    </w:p>
    <w:p w:rsidR="00C33BE8" w:rsidRPr="00C33BE8" w:rsidRDefault="00C33BE8" w:rsidP="00C33BE8">
      <w:pPr>
        <w:rPr>
          <w:lang w:val="en-US"/>
        </w:rPr>
      </w:pPr>
      <w:proofErr w:type="gramStart"/>
      <w:r w:rsidRPr="00C33BE8">
        <w:rPr>
          <w:lang w:val="en-US"/>
        </w:rPr>
        <w:t>shadow</w:t>
      </w:r>
      <w:proofErr w:type="gramEnd"/>
      <w:r w:rsidRPr="00C33BE8">
        <w:rPr>
          <w:lang w:val="en-US"/>
        </w:rPr>
        <w:t xml:space="preserve"> = True will show a shadow beneath each label in pie-chart.</w:t>
      </w:r>
    </w:p>
    <w:p w:rsidR="00C33BE8" w:rsidRPr="00C33BE8" w:rsidRDefault="00C33BE8" w:rsidP="00C33BE8">
      <w:pPr>
        <w:rPr>
          <w:lang w:val="en-US"/>
        </w:rPr>
      </w:pPr>
      <w:proofErr w:type="spellStart"/>
      <w:proofErr w:type="gramStart"/>
      <w:r w:rsidRPr="00C33BE8">
        <w:rPr>
          <w:lang w:val="en-US"/>
        </w:rPr>
        <w:t>startangle</w:t>
      </w:r>
      <w:proofErr w:type="spellEnd"/>
      <w:proofErr w:type="gramEnd"/>
      <w:r w:rsidRPr="00C33BE8">
        <w:rPr>
          <w:lang w:val="en-US"/>
        </w:rPr>
        <w:t xml:space="preserve"> rotates the start of the pie chart by given degrees counterclockwise from the x-axis.</w:t>
      </w:r>
    </w:p>
    <w:p w:rsidR="00C33BE8" w:rsidRPr="00C33BE8" w:rsidRDefault="00C33BE8" w:rsidP="00C33BE8">
      <w:pPr>
        <w:rPr>
          <w:lang w:val="en-US"/>
        </w:rPr>
      </w:pPr>
      <w:proofErr w:type="gramStart"/>
      <w:r w:rsidRPr="00C33BE8">
        <w:rPr>
          <w:lang w:val="en-US"/>
        </w:rPr>
        <w:t>explode</w:t>
      </w:r>
      <w:proofErr w:type="gramEnd"/>
      <w:r w:rsidRPr="00C33BE8">
        <w:rPr>
          <w:lang w:val="en-US"/>
        </w:rPr>
        <w:t xml:space="preserve"> is used to set the fraction of radius with which we offset each wedge.</w:t>
      </w:r>
    </w:p>
    <w:p w:rsidR="00F61E5C" w:rsidRDefault="00C33BE8" w:rsidP="00C33BE8">
      <w:pPr>
        <w:rPr>
          <w:lang w:val="en-US"/>
        </w:rPr>
      </w:pPr>
      <w:proofErr w:type="spellStart"/>
      <w:proofErr w:type="gramStart"/>
      <w:r w:rsidRPr="00C33BE8">
        <w:rPr>
          <w:lang w:val="en-US"/>
        </w:rPr>
        <w:t>autopct</w:t>
      </w:r>
      <w:proofErr w:type="spellEnd"/>
      <w:proofErr w:type="gramEnd"/>
      <w:r w:rsidRPr="00C33BE8">
        <w:rPr>
          <w:lang w:val="en-US"/>
        </w:rPr>
        <w:t xml:space="preserve"> is used to format the value of each label. Here, we have set it to show the percentage value only </w:t>
      </w:r>
      <w:proofErr w:type="spellStart"/>
      <w:r w:rsidRPr="00C33BE8">
        <w:rPr>
          <w:lang w:val="en-US"/>
        </w:rPr>
        <w:t>upto</w:t>
      </w:r>
      <w:proofErr w:type="spellEnd"/>
      <w:r w:rsidRPr="00C33BE8">
        <w:rPr>
          <w:lang w:val="en-US"/>
        </w:rPr>
        <w:t xml:space="preserve"> 1 decimal place.</w:t>
      </w:r>
    </w:p>
    <w:p w:rsidR="00F61E5C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19500" cy="27148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73" cy="27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A70302">
      <w:pPr>
        <w:rPr>
          <w:b/>
          <w:lang w:val="en-US"/>
        </w:rPr>
      </w:pPr>
      <w:r w:rsidRPr="00E40822">
        <w:rPr>
          <w:b/>
          <w:lang w:val="en-US"/>
        </w:rPr>
        <w:t>Plotting curves</w:t>
      </w:r>
      <w:r w:rsidR="00E40822">
        <w:rPr>
          <w:b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numpy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np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setting the x - coordinates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x = </w:t>
            </w:r>
            <w:proofErr w:type="spellStart"/>
            <w:r w:rsidRPr="00F61E5C">
              <w:rPr>
                <w:lang w:val="en-US"/>
              </w:rPr>
              <w:t>np.arange</w:t>
            </w:r>
            <w:proofErr w:type="spellEnd"/>
            <w:r w:rsidRPr="00F61E5C">
              <w:rPr>
                <w:lang w:val="en-US"/>
              </w:rPr>
              <w:t>(0, 2 * (</w:t>
            </w:r>
            <w:proofErr w:type="spellStart"/>
            <w:r w:rsidRPr="00F61E5C">
              <w:rPr>
                <w:lang w:val="en-US"/>
              </w:rPr>
              <w:t>np.pi</w:t>
            </w:r>
            <w:proofErr w:type="spellEnd"/>
            <w:r w:rsidRPr="00F61E5C">
              <w:rPr>
                <w:lang w:val="en-US"/>
              </w:rPr>
              <w:t>), 0.1)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setting the corresponding y - coordinates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y = </w:t>
            </w:r>
            <w:proofErr w:type="spellStart"/>
            <w:r w:rsidRPr="00F61E5C">
              <w:rPr>
                <w:lang w:val="en-US"/>
              </w:rPr>
              <w:t>np.sin</w:t>
            </w:r>
            <w:proofErr w:type="spellEnd"/>
            <w:r w:rsidRPr="00F61E5C">
              <w:rPr>
                <w:lang w:val="en-US"/>
              </w:rPr>
              <w:t>(x)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potting the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(x, y)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lastRenderedPageBreak/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 xml:space="preserve">To set the x </w:t>
      </w:r>
      <w:r>
        <w:rPr>
          <w:lang w:val="en-US"/>
        </w:rPr>
        <w:t>-</w:t>
      </w:r>
      <w:r w:rsidRPr="00C33BE8">
        <w:rPr>
          <w:lang w:val="en-US"/>
        </w:rPr>
        <w:t xml:space="preserve"> axis values,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np.arange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 xml:space="preserve">) method in which first two arguments are for range and third one for step-wise increment. The result is a </w:t>
      </w:r>
      <w:proofErr w:type="spellStart"/>
      <w:r w:rsidRPr="00C33BE8">
        <w:rPr>
          <w:lang w:val="en-US"/>
        </w:rPr>
        <w:t>numpy</w:t>
      </w:r>
      <w:proofErr w:type="spellEnd"/>
      <w:r w:rsidRPr="00C33BE8">
        <w:rPr>
          <w:lang w:val="en-US"/>
        </w:rPr>
        <w:t xml:space="preserve"> array.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To get corresponding y-axis values, use</w:t>
      </w:r>
      <w:r>
        <w:rPr>
          <w:lang w:val="en-US"/>
        </w:rPr>
        <w:t>d</w:t>
      </w:r>
      <w:r w:rsidRPr="00C33BE8">
        <w:rPr>
          <w:lang w:val="en-US"/>
        </w:rPr>
        <w:t xml:space="preserve"> predefined </w:t>
      </w:r>
      <w:proofErr w:type="spellStart"/>
      <w:proofErr w:type="gramStart"/>
      <w:r w:rsidRPr="00C33BE8">
        <w:rPr>
          <w:lang w:val="en-US"/>
        </w:rPr>
        <w:t>np.sin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 xml:space="preserve">) method on the </w:t>
      </w:r>
      <w:proofErr w:type="spellStart"/>
      <w:r w:rsidRPr="00C33BE8">
        <w:rPr>
          <w:lang w:val="en-US"/>
        </w:rPr>
        <w:t>numpy</w:t>
      </w:r>
      <w:proofErr w:type="spellEnd"/>
      <w:r w:rsidRPr="00C33BE8">
        <w:rPr>
          <w:lang w:val="en-US"/>
        </w:rPr>
        <w:t xml:space="preserve"> array.</w:t>
      </w:r>
    </w:p>
    <w:p w:rsidR="00F61E5C" w:rsidRDefault="00C33BE8" w:rsidP="00C33BE8">
      <w:pPr>
        <w:rPr>
          <w:lang w:val="en-US"/>
        </w:rPr>
      </w:pPr>
      <w:r w:rsidRPr="00C33BE8">
        <w:rPr>
          <w:lang w:val="en-US"/>
        </w:rPr>
        <w:t xml:space="preserve">Finally, plot the points by passing x and y arrays to the </w:t>
      </w:r>
      <w:proofErr w:type="spellStart"/>
      <w:proofErr w:type="gramStart"/>
      <w:r w:rsidRPr="00C33BE8">
        <w:rPr>
          <w:lang w:val="en-US"/>
        </w:rPr>
        <w:t>plt.plot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function.</w:t>
      </w:r>
    </w:p>
    <w:p w:rsidR="00C33BE8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7795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-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014" cy="25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References:</w:t>
      </w:r>
    </w:p>
    <w:p w:rsidR="00E40822" w:rsidRDefault="006E6F80" w:rsidP="00E40822">
      <w:pPr>
        <w:rPr>
          <w:lang w:val="en-US"/>
        </w:rPr>
      </w:pPr>
      <w:hyperlink r:id="rId21" w:history="1">
        <w:r w:rsidR="00E40822" w:rsidRPr="008A1852">
          <w:rPr>
            <w:rStyle w:val="Hyperlink"/>
            <w:lang w:val="en-US"/>
          </w:rPr>
          <w:t>https://matplotlib.org/2.2.3/index.html</w:t>
        </w:r>
      </w:hyperlink>
    </w:p>
    <w:p w:rsidR="00E40822" w:rsidRDefault="006E6F80" w:rsidP="00E40822">
      <w:pPr>
        <w:rPr>
          <w:rStyle w:val="Hyperlink"/>
          <w:lang w:val="en-US"/>
        </w:rPr>
      </w:pPr>
      <w:hyperlink r:id="rId22" w:history="1">
        <w:r w:rsidR="00E40822" w:rsidRPr="008A1852">
          <w:rPr>
            <w:rStyle w:val="Hyperlink"/>
            <w:lang w:val="en-US"/>
          </w:rPr>
          <w:t>https://matplotlib.org/2.2.3/tutorials/index.html</w:t>
        </w:r>
      </w:hyperlink>
    </w:p>
    <w:p w:rsidR="00E40822" w:rsidRDefault="006E6F80" w:rsidP="00C33BE8">
      <w:pPr>
        <w:rPr>
          <w:lang w:val="en-US"/>
        </w:rPr>
      </w:pPr>
      <w:hyperlink r:id="rId23" w:history="1">
        <w:r w:rsidR="00E40822" w:rsidRPr="006A2A33">
          <w:rPr>
            <w:rStyle w:val="Hyperlink"/>
            <w:lang w:val="en-US"/>
          </w:rPr>
          <w:t>https://www.geeksforgeeks.org/python-introduction-matplotlib/</w:t>
        </w:r>
      </w:hyperlink>
    </w:p>
    <w:p w:rsidR="00E40822" w:rsidRDefault="00E40822" w:rsidP="00C33BE8">
      <w:pPr>
        <w:rPr>
          <w:lang w:val="en-US"/>
        </w:rPr>
      </w:pPr>
    </w:p>
    <w:sectPr w:rsidR="00E4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325AD"/>
    <w:multiLevelType w:val="hybridMultilevel"/>
    <w:tmpl w:val="3182CD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B2"/>
    <w:rsid w:val="00021CC1"/>
    <w:rsid w:val="001B7DCB"/>
    <w:rsid w:val="001E5552"/>
    <w:rsid w:val="002072A8"/>
    <w:rsid w:val="002A5740"/>
    <w:rsid w:val="00525248"/>
    <w:rsid w:val="00562B35"/>
    <w:rsid w:val="005B595D"/>
    <w:rsid w:val="006105F6"/>
    <w:rsid w:val="00614217"/>
    <w:rsid w:val="006D7BA7"/>
    <w:rsid w:val="006E6F80"/>
    <w:rsid w:val="007B32EA"/>
    <w:rsid w:val="00871421"/>
    <w:rsid w:val="008C19B2"/>
    <w:rsid w:val="00952B18"/>
    <w:rsid w:val="00A70302"/>
    <w:rsid w:val="00B31C24"/>
    <w:rsid w:val="00C33BE8"/>
    <w:rsid w:val="00D11404"/>
    <w:rsid w:val="00E40822"/>
    <w:rsid w:val="00EB2F1C"/>
    <w:rsid w:val="00F61E5C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3561C-1BD0-4099-80D3-CE95FC4C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2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D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05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generated/numpy.set_printoptions.html" TargetMode="External"/><Relationship Id="rId13" Type="http://schemas.openxmlformats.org/officeDocument/2006/relationships/hyperlink" Target="https://docs.scipy.org/doc/scipy-1.1.0/reference/tutorial/index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matplotlib.org/2.2.3/index.html" TargetMode="External"/><Relationship Id="rId7" Type="http://schemas.openxmlformats.org/officeDocument/2006/relationships/hyperlink" Target="https://www.jetbrains.com/help/pycharm/installing-uninstalling-and-upgrading-packages.html" TargetMode="External"/><Relationship Id="rId12" Type="http://schemas.openxmlformats.org/officeDocument/2006/relationships/hyperlink" Target="https://docs.scipy.org/doc/numpy/user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cipy.org/doc/numpy/user/quickstar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geeksforgeeks.org/python-introduction-matplotlib/" TargetMode="External"/><Relationship Id="rId10" Type="http://schemas.openxmlformats.org/officeDocument/2006/relationships/hyperlink" Target="https://docs.scipy.org/doc/numpy/reference/routines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numpy.org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matplotlib.org/2.2.3/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14</cp:revision>
  <dcterms:created xsi:type="dcterms:W3CDTF">2018-11-19T07:10:00Z</dcterms:created>
  <dcterms:modified xsi:type="dcterms:W3CDTF">2018-11-20T14:18:00Z</dcterms:modified>
</cp:coreProperties>
</file>