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475D2" w14:textId="77777777" w:rsidR="00A62EF3" w:rsidRDefault="00A62EF3">
      <w:r>
        <w:t>Prashant B. Bhuyan</w:t>
      </w:r>
    </w:p>
    <w:p w14:paraId="5168B48E" w14:textId="77777777" w:rsidR="00A62EF3" w:rsidRDefault="00A62EF3">
      <w:proofErr w:type="gramStart"/>
      <w:r>
        <w:t>is607</w:t>
      </w:r>
      <w:proofErr w:type="gramEnd"/>
      <w:r>
        <w:t xml:space="preserve"> Data Acquisition and Management</w:t>
      </w:r>
    </w:p>
    <w:p w14:paraId="38E39F6D" w14:textId="77777777" w:rsidR="00A62EF3" w:rsidRDefault="00A62EF3">
      <w:r>
        <w:t>Assignment Week 12</w:t>
      </w:r>
    </w:p>
    <w:p w14:paraId="0F67EB66" w14:textId="77777777" w:rsidR="00A62EF3" w:rsidRDefault="00A62EF3"/>
    <w:p w14:paraId="20BE5085" w14:textId="77777777" w:rsidR="00A62EF3" w:rsidRDefault="00A62EF3">
      <w:r>
        <w:t xml:space="preserve">Part 1) </w:t>
      </w:r>
    </w:p>
    <w:p w14:paraId="4023B517" w14:textId="77777777" w:rsidR="00A62EF3" w:rsidRDefault="00A62EF3"/>
    <w:p w14:paraId="34E704BB" w14:textId="77777777" w:rsidR="00A62EF3" w:rsidRDefault="00A62EF3">
      <w:r>
        <w:t xml:space="preserve">Researched Use Cases for neo4j graph databases. </w:t>
      </w:r>
    </w:p>
    <w:p w14:paraId="1DAD3774" w14:textId="77777777" w:rsidR="00A62EF3" w:rsidRDefault="00A62EF3"/>
    <w:p w14:paraId="1935157D" w14:textId="77777777" w:rsidR="00A62EF3" w:rsidRDefault="00A62EF3">
      <w:r>
        <w:t xml:space="preserve">Part 2a) </w:t>
      </w:r>
    </w:p>
    <w:p w14:paraId="248626AB" w14:textId="77777777" w:rsidR="00A62EF3" w:rsidRDefault="00A62EF3"/>
    <w:p w14:paraId="498621D2" w14:textId="77777777" w:rsidR="00A62EF3" w:rsidRDefault="00A62EF3">
      <w:pPr>
        <w:rPr>
          <w:u w:val="single"/>
        </w:rPr>
      </w:pPr>
      <w:bookmarkStart w:id="0" w:name="OLE_LINK1"/>
      <w:bookmarkStart w:id="1" w:name="OLE_LINK2"/>
      <w:r w:rsidRPr="00A62EF3">
        <w:rPr>
          <w:u w:val="single"/>
        </w:rPr>
        <w:t>High Level Description of Use Case</w:t>
      </w:r>
    </w:p>
    <w:bookmarkEnd w:id="0"/>
    <w:bookmarkEnd w:id="1"/>
    <w:p w14:paraId="39CC5BDE" w14:textId="77777777" w:rsidR="00A62EF3" w:rsidRDefault="00A62EF3"/>
    <w:p w14:paraId="6FED20AC" w14:textId="77777777" w:rsidR="00A62EF3" w:rsidRDefault="00A62EF3">
      <w:r>
        <w:t xml:space="preserve">The infamous ‘Flash Crash’ of May 6, 2010 where the US Stock Market crashed and subsequently recovered 10% of its value over a chaotic </w:t>
      </w:r>
      <w:proofErr w:type="gramStart"/>
      <w:r>
        <w:t>20 minute</w:t>
      </w:r>
      <w:proofErr w:type="gramEnd"/>
      <w:r>
        <w:t xml:space="preserve"> period was arguably caused by a gap in the liquidity structure of markets. </w:t>
      </w:r>
    </w:p>
    <w:p w14:paraId="770B5C32" w14:textId="77777777" w:rsidR="00A62EF3" w:rsidRDefault="00A62EF3"/>
    <w:p w14:paraId="09DCD1CB" w14:textId="77777777" w:rsidR="001B619B" w:rsidRDefault="001B619B">
      <w:r>
        <w:t xml:space="preserve">Neo4j is a scalable graph database.  As such neo4j is perfectly suited to model the complex relationships between buyers, sellers, intermediaries and exchanges in the stock market since all players are essentially relatable nodes.  </w:t>
      </w:r>
      <w:r w:rsidR="00A62EF3">
        <w:t xml:space="preserve">Since all trades go through just a small set of intermediaries and all intermediaries go through a smaller set of exchanges I believe that all trades are relatable in a graph.  </w:t>
      </w:r>
    </w:p>
    <w:p w14:paraId="77691450" w14:textId="77777777" w:rsidR="001B619B" w:rsidRDefault="001B619B"/>
    <w:p w14:paraId="153D2A6A" w14:textId="77777777" w:rsidR="001B619B" w:rsidRDefault="001B619B">
      <w:r>
        <w:t>Graph databases such as neo4j</w:t>
      </w:r>
      <w:r w:rsidR="00A62EF3">
        <w:t xml:space="preserve"> </w:t>
      </w:r>
      <w:r>
        <w:t>are very well</w:t>
      </w:r>
      <w:r w:rsidR="00A62EF3">
        <w:t xml:space="preserve"> suited as recommendation engines that observe relationships and behaviors of nodes within a given system to infer the likelihood of some event (such as the odds that a user will like some new product or discover a new friend in common).  Likewise, I </w:t>
      </w:r>
      <w:r>
        <w:t>hypothesize</w:t>
      </w:r>
      <w:r w:rsidR="00A62EF3">
        <w:t xml:space="preserve"> that if applied to the stock market the graph based system could infer the odds of situations where demand for liquidity would outstrip the availabi</w:t>
      </w:r>
      <w:r>
        <w:t>lity of liquidity in</w:t>
      </w:r>
      <w:r w:rsidR="00A62EF3">
        <w:t xml:space="preserve"> real time (leveraging constant time queries) in a </w:t>
      </w:r>
      <w:r>
        <w:t xml:space="preserve">massively </w:t>
      </w:r>
      <w:r w:rsidR="00A62EF3">
        <w:t>scalable</w:t>
      </w:r>
      <w:r>
        <w:t xml:space="preserve"> but symbol specific way</w:t>
      </w:r>
      <w:r w:rsidR="00A62EF3">
        <w:t xml:space="preserve">.   </w:t>
      </w:r>
    </w:p>
    <w:p w14:paraId="6690E6F8" w14:textId="77777777" w:rsidR="001B619B" w:rsidRDefault="001B619B"/>
    <w:p w14:paraId="5FF9965A" w14:textId="77777777" w:rsidR="00A62EF3" w:rsidRDefault="00A62EF3">
      <w:r>
        <w:t xml:space="preserve">The end result would be a </w:t>
      </w:r>
      <w:r w:rsidR="001B619B">
        <w:t xml:space="preserve">risk management </w:t>
      </w:r>
      <w:r>
        <w:t xml:space="preserve">system where if the </w:t>
      </w:r>
      <w:r w:rsidR="001B619B">
        <w:t>odds of a</w:t>
      </w:r>
      <w:r>
        <w:t xml:space="preserve"> liquidity </w:t>
      </w:r>
      <w:r w:rsidR="001B619B">
        <w:t>hole</w:t>
      </w:r>
      <w:r>
        <w:t xml:space="preserve"> in a particular stock breaches some </w:t>
      </w:r>
      <w:r w:rsidR="001B619B">
        <w:t xml:space="preserve">optimized </w:t>
      </w:r>
      <w:r>
        <w:t>threshold a ‘circuit breaker’ would be invoked</w:t>
      </w:r>
      <w:r w:rsidR="001B619B">
        <w:t xml:space="preserve"> before a crash could take place</w:t>
      </w:r>
      <w:r>
        <w:t>.</w:t>
      </w:r>
      <w:r w:rsidR="001B619B">
        <w:t xml:space="preserve">  However, even if such as system actually worked then it would still have to pass through the bureaucracy of Washington before implementation in the real world </w:t>
      </w:r>
      <w:proofErr w:type="spellStart"/>
      <w:r w:rsidR="001B619B">
        <w:t>vis</w:t>
      </w:r>
      <w:proofErr w:type="spellEnd"/>
      <w:r w:rsidR="001B619B">
        <w:t xml:space="preserve"> a </w:t>
      </w:r>
      <w:proofErr w:type="spellStart"/>
      <w:r w:rsidR="001B619B">
        <w:t>vis</w:t>
      </w:r>
      <w:proofErr w:type="spellEnd"/>
      <w:r w:rsidR="001B619B">
        <w:t xml:space="preserve"> the SEC, </w:t>
      </w:r>
      <w:proofErr w:type="spellStart"/>
      <w:r w:rsidR="001B619B">
        <w:t>Finra</w:t>
      </w:r>
      <w:proofErr w:type="spellEnd"/>
      <w:r w:rsidR="001B619B">
        <w:t xml:space="preserve"> Regulations etc.  Nevertheless, such a system would add real value as an internal risk check to many banks, broker dealers and other intermediaries that may want to manage event risk associated with the next ‘Flash Crash’. </w:t>
      </w:r>
    </w:p>
    <w:p w14:paraId="0509E7DF" w14:textId="77777777" w:rsidR="00A62EF3" w:rsidRDefault="00A62EF3"/>
    <w:p w14:paraId="6810FC13" w14:textId="77777777" w:rsidR="002000B9" w:rsidRDefault="002000B9"/>
    <w:p w14:paraId="6EA3493B" w14:textId="77777777" w:rsidR="002000B9" w:rsidRDefault="002000B9"/>
    <w:p w14:paraId="093D3E98" w14:textId="77777777" w:rsidR="002000B9" w:rsidRDefault="002000B9"/>
    <w:p w14:paraId="0D96FEE6" w14:textId="77777777" w:rsidR="002000B9" w:rsidRDefault="002000B9"/>
    <w:p w14:paraId="74BD8170" w14:textId="77777777" w:rsidR="002000B9" w:rsidRDefault="002000B9"/>
    <w:p w14:paraId="251B9542" w14:textId="77777777" w:rsidR="002000B9" w:rsidRDefault="002000B9"/>
    <w:p w14:paraId="2E39CA49" w14:textId="77777777" w:rsidR="002000B9" w:rsidRDefault="002000B9"/>
    <w:p w14:paraId="7A122D08" w14:textId="77777777" w:rsidR="002000B9" w:rsidRDefault="002000B9">
      <w:r>
        <w:lastRenderedPageBreak/>
        <w:t xml:space="preserve">Part 2b) </w:t>
      </w:r>
    </w:p>
    <w:p w14:paraId="265675EF" w14:textId="77777777" w:rsidR="002000B9" w:rsidRDefault="002000B9"/>
    <w:p w14:paraId="5DF70633" w14:textId="77777777" w:rsidR="002000B9" w:rsidRDefault="002000B9" w:rsidP="002000B9">
      <w:pPr>
        <w:rPr>
          <w:u w:val="single"/>
        </w:rPr>
      </w:pPr>
      <w:r>
        <w:rPr>
          <w:u w:val="single"/>
        </w:rPr>
        <w:t>Description of Data Model (Nodes, Relationships and Attributes)</w:t>
      </w:r>
    </w:p>
    <w:p w14:paraId="68B5AB17" w14:textId="77777777" w:rsidR="002000B9" w:rsidRDefault="002000B9" w:rsidP="002000B9">
      <w:pPr>
        <w:rPr>
          <w:u w:val="single"/>
        </w:rPr>
      </w:pPr>
    </w:p>
    <w:p w14:paraId="1C718605" w14:textId="77777777" w:rsidR="002000B9" w:rsidRDefault="002000B9" w:rsidP="002000B9">
      <w:r>
        <w:rPr>
          <w:noProof/>
        </w:rPr>
        <w:drawing>
          <wp:inline distT="0" distB="0" distL="0" distR="0" wp14:anchorId="681CBA7D" wp14:editId="312B4E4A">
            <wp:extent cx="5486400" cy="4838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MarketNeo4jGraphDB.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838700"/>
                    </a:xfrm>
                    <a:prstGeom prst="rect">
                      <a:avLst/>
                    </a:prstGeom>
                  </pic:spPr>
                </pic:pic>
              </a:graphicData>
            </a:graphic>
          </wp:inline>
        </w:drawing>
      </w:r>
    </w:p>
    <w:p w14:paraId="4A2F4089" w14:textId="77777777" w:rsidR="002000B9" w:rsidRDefault="002000B9" w:rsidP="002000B9"/>
    <w:p w14:paraId="11CBB5FE" w14:textId="77777777" w:rsidR="002000B9" w:rsidRPr="002000B9" w:rsidRDefault="002000B9" w:rsidP="002000B9"/>
    <w:p w14:paraId="4F118C2B" w14:textId="77777777" w:rsidR="002000B9" w:rsidRDefault="002000B9" w:rsidP="002000B9">
      <w:pPr>
        <w:rPr>
          <w:u w:val="single"/>
        </w:rPr>
      </w:pPr>
    </w:p>
    <w:p w14:paraId="5FAE312D" w14:textId="77777777" w:rsidR="00BF6A68" w:rsidRDefault="00BF6A68" w:rsidP="002000B9">
      <w:pPr>
        <w:rPr>
          <w:u w:val="single"/>
        </w:rPr>
      </w:pPr>
    </w:p>
    <w:p w14:paraId="38A17645" w14:textId="77777777" w:rsidR="00BF6A68" w:rsidRDefault="00BF6A68" w:rsidP="002000B9">
      <w:pPr>
        <w:rPr>
          <w:u w:val="single"/>
        </w:rPr>
      </w:pPr>
    </w:p>
    <w:p w14:paraId="254316A0" w14:textId="77777777" w:rsidR="00BF6A68" w:rsidRDefault="00BF6A68" w:rsidP="002000B9">
      <w:pPr>
        <w:rPr>
          <w:u w:val="single"/>
        </w:rPr>
      </w:pPr>
    </w:p>
    <w:p w14:paraId="19C7BEA3" w14:textId="77777777" w:rsidR="00BF6A68" w:rsidRDefault="00BF6A68" w:rsidP="002000B9">
      <w:pPr>
        <w:rPr>
          <w:u w:val="single"/>
        </w:rPr>
      </w:pPr>
    </w:p>
    <w:p w14:paraId="1EE923C5" w14:textId="77777777" w:rsidR="00BF6A68" w:rsidRDefault="00BF6A68" w:rsidP="002000B9">
      <w:pPr>
        <w:rPr>
          <w:u w:val="single"/>
        </w:rPr>
      </w:pPr>
    </w:p>
    <w:p w14:paraId="710E0B03" w14:textId="77777777" w:rsidR="00BF6A68" w:rsidRDefault="00BF6A68" w:rsidP="002000B9">
      <w:pPr>
        <w:rPr>
          <w:u w:val="single"/>
        </w:rPr>
      </w:pPr>
    </w:p>
    <w:p w14:paraId="42C9791C" w14:textId="77777777" w:rsidR="00BF6A68" w:rsidRDefault="00BF6A68" w:rsidP="002000B9">
      <w:pPr>
        <w:rPr>
          <w:u w:val="single"/>
        </w:rPr>
      </w:pPr>
    </w:p>
    <w:p w14:paraId="46380D4D" w14:textId="77777777" w:rsidR="00BF6A68" w:rsidRDefault="00BF6A68" w:rsidP="002000B9">
      <w:pPr>
        <w:rPr>
          <w:u w:val="single"/>
        </w:rPr>
      </w:pPr>
    </w:p>
    <w:p w14:paraId="6F630C8D" w14:textId="77777777" w:rsidR="00BF6A68" w:rsidRDefault="00BF6A68" w:rsidP="002000B9">
      <w:pPr>
        <w:rPr>
          <w:u w:val="single"/>
        </w:rPr>
      </w:pPr>
    </w:p>
    <w:p w14:paraId="45E5654C" w14:textId="77777777" w:rsidR="00BF6A68" w:rsidRDefault="00BF6A68" w:rsidP="002000B9">
      <w:pPr>
        <w:rPr>
          <w:u w:val="single"/>
        </w:rPr>
      </w:pPr>
    </w:p>
    <w:p w14:paraId="0C6BF9FE" w14:textId="77777777" w:rsidR="00BF6A68" w:rsidRDefault="00BF6A68" w:rsidP="002000B9">
      <w:pPr>
        <w:rPr>
          <w:u w:val="single"/>
        </w:rPr>
      </w:pPr>
    </w:p>
    <w:p w14:paraId="25622F89" w14:textId="4F43FB12" w:rsidR="00BF6A68" w:rsidRDefault="00BF6A68" w:rsidP="002000B9">
      <w:pPr>
        <w:rPr>
          <w:u w:val="single"/>
        </w:rPr>
      </w:pPr>
      <w:r>
        <w:rPr>
          <w:u w:val="single"/>
        </w:rPr>
        <w:t>Node Attributes</w:t>
      </w:r>
    </w:p>
    <w:p w14:paraId="42C65F54" w14:textId="77777777" w:rsidR="00BF6A68" w:rsidRDefault="00BF6A68" w:rsidP="002000B9">
      <w:pPr>
        <w:rPr>
          <w:u w:val="single"/>
        </w:rPr>
      </w:pPr>
    </w:p>
    <w:p w14:paraId="6F3B1E9E" w14:textId="7A8010BB" w:rsidR="002000B9" w:rsidRPr="002000B9" w:rsidRDefault="006D6304" w:rsidP="002000B9">
      <w:r>
        <w:rPr>
          <w:noProof/>
        </w:rPr>
        <w:drawing>
          <wp:inline distT="0" distB="0" distL="0" distR="0" wp14:anchorId="1E0EDD08" wp14:editId="7800732A">
            <wp:extent cx="5486400" cy="457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_neo4j_graphdb_node_atts-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575175"/>
                    </a:xfrm>
                    <a:prstGeom prst="rect">
                      <a:avLst/>
                    </a:prstGeom>
                  </pic:spPr>
                </pic:pic>
              </a:graphicData>
            </a:graphic>
          </wp:inline>
        </w:drawing>
      </w:r>
    </w:p>
    <w:p w14:paraId="4A127ACD" w14:textId="77777777" w:rsidR="002000B9" w:rsidRDefault="002000B9"/>
    <w:p w14:paraId="41FDD76D" w14:textId="77777777" w:rsidR="00A62EF3" w:rsidRDefault="00A62EF3"/>
    <w:p w14:paraId="49FCDF7C" w14:textId="49BCDBE5" w:rsidR="0055794D" w:rsidRDefault="0055794D" w:rsidP="00873F92">
      <w:pPr>
        <w:ind w:left="-90"/>
      </w:pPr>
      <w:r w:rsidRPr="0055794D">
        <w:t>Part 2c)</w:t>
      </w:r>
    </w:p>
    <w:p w14:paraId="6D4CB8FB" w14:textId="77777777" w:rsidR="0055794D" w:rsidRDefault="0055794D"/>
    <w:p w14:paraId="09BFC090" w14:textId="07035036" w:rsidR="00873F92" w:rsidRDefault="00873F92" w:rsidP="00873F92">
      <w:pPr>
        <w:ind w:left="-90"/>
      </w:pPr>
      <w:r>
        <w:t xml:space="preserve">Retail Investor Data: </w:t>
      </w:r>
    </w:p>
    <w:p w14:paraId="296CBF39" w14:textId="77777777" w:rsidR="00873F92" w:rsidRDefault="00873F92" w:rsidP="00873F92">
      <w:pPr>
        <w:ind w:left="-90"/>
      </w:pPr>
    </w:p>
    <w:tbl>
      <w:tblPr>
        <w:tblStyle w:val="TableGrid"/>
        <w:tblW w:w="9290" w:type="dxa"/>
        <w:tblLook w:val="04A0" w:firstRow="1" w:lastRow="0" w:firstColumn="1" w:lastColumn="0" w:noHBand="0" w:noVBand="1"/>
      </w:tblPr>
      <w:tblGrid>
        <w:gridCol w:w="1417"/>
        <w:gridCol w:w="1067"/>
        <w:gridCol w:w="2011"/>
        <w:gridCol w:w="1285"/>
        <w:gridCol w:w="1067"/>
        <w:gridCol w:w="1067"/>
        <w:gridCol w:w="1376"/>
      </w:tblGrid>
      <w:tr w:rsidR="00873F92" w:rsidRPr="00873F92" w14:paraId="53C5B107" w14:textId="77777777" w:rsidTr="00873F92">
        <w:trPr>
          <w:trHeight w:val="216"/>
        </w:trPr>
        <w:tc>
          <w:tcPr>
            <w:tcW w:w="1417" w:type="dxa"/>
            <w:noWrap/>
            <w:hideMark/>
          </w:tcPr>
          <w:p w14:paraId="3FC5A00F" w14:textId="77777777" w:rsidR="00873F92" w:rsidRPr="00873F92" w:rsidRDefault="00873F92" w:rsidP="00873F92">
            <w:pPr>
              <w:ind w:left="-90"/>
            </w:pPr>
            <w:proofErr w:type="spellStart"/>
            <w:r w:rsidRPr="00873F92">
              <w:t>Account_ID</w:t>
            </w:r>
            <w:proofErr w:type="spellEnd"/>
          </w:p>
        </w:tc>
        <w:tc>
          <w:tcPr>
            <w:tcW w:w="1067" w:type="dxa"/>
            <w:noWrap/>
            <w:hideMark/>
          </w:tcPr>
          <w:p w14:paraId="1B9A31CC" w14:textId="77777777" w:rsidR="00873F92" w:rsidRPr="00873F92" w:rsidRDefault="00873F92" w:rsidP="00873F92">
            <w:pPr>
              <w:ind w:left="-90"/>
            </w:pPr>
            <w:r w:rsidRPr="00873F92">
              <w:t>Security</w:t>
            </w:r>
          </w:p>
        </w:tc>
        <w:tc>
          <w:tcPr>
            <w:tcW w:w="2011" w:type="dxa"/>
            <w:noWrap/>
            <w:hideMark/>
          </w:tcPr>
          <w:p w14:paraId="05752A7E" w14:textId="77777777" w:rsidR="00873F92" w:rsidRPr="00873F92" w:rsidRDefault="00873F92" w:rsidP="00873F92">
            <w:pPr>
              <w:ind w:left="-90"/>
            </w:pPr>
            <w:proofErr w:type="spellStart"/>
            <w:r w:rsidRPr="00873F92">
              <w:t>Order_ID</w:t>
            </w:r>
            <w:proofErr w:type="spellEnd"/>
          </w:p>
        </w:tc>
        <w:tc>
          <w:tcPr>
            <w:tcW w:w="1285" w:type="dxa"/>
            <w:noWrap/>
            <w:hideMark/>
          </w:tcPr>
          <w:p w14:paraId="7AEBCCE8" w14:textId="77777777" w:rsidR="00873F92" w:rsidRPr="00873F92" w:rsidRDefault="00873F92" w:rsidP="00873F92">
            <w:pPr>
              <w:ind w:left="-90"/>
            </w:pPr>
            <w:proofErr w:type="spellStart"/>
            <w:r w:rsidRPr="00873F92">
              <w:t>Order_Side</w:t>
            </w:r>
            <w:proofErr w:type="spellEnd"/>
          </w:p>
        </w:tc>
        <w:tc>
          <w:tcPr>
            <w:tcW w:w="1067" w:type="dxa"/>
            <w:noWrap/>
            <w:hideMark/>
          </w:tcPr>
          <w:p w14:paraId="4320D5C5" w14:textId="77777777" w:rsidR="00873F92" w:rsidRPr="00873F92" w:rsidRDefault="00873F92" w:rsidP="00873F92">
            <w:pPr>
              <w:ind w:left="-90"/>
            </w:pPr>
            <w:r w:rsidRPr="00873F92">
              <w:t>Route</w:t>
            </w:r>
          </w:p>
        </w:tc>
        <w:tc>
          <w:tcPr>
            <w:tcW w:w="1067" w:type="dxa"/>
            <w:noWrap/>
            <w:hideMark/>
          </w:tcPr>
          <w:p w14:paraId="5DB5B936" w14:textId="77777777" w:rsidR="00873F92" w:rsidRPr="00873F92" w:rsidRDefault="00873F92" w:rsidP="00873F92">
            <w:pPr>
              <w:ind w:left="-90"/>
            </w:pPr>
            <w:r w:rsidRPr="00873F92">
              <w:t>Quantity</w:t>
            </w:r>
          </w:p>
        </w:tc>
        <w:tc>
          <w:tcPr>
            <w:tcW w:w="1376" w:type="dxa"/>
            <w:noWrap/>
            <w:hideMark/>
          </w:tcPr>
          <w:p w14:paraId="1F8F33DF" w14:textId="77777777" w:rsidR="00873F92" w:rsidRPr="00873F92" w:rsidRDefault="00873F92" w:rsidP="00873F92">
            <w:pPr>
              <w:ind w:left="-90"/>
            </w:pPr>
            <w:proofErr w:type="spellStart"/>
            <w:r w:rsidRPr="00873F92">
              <w:t>Order_Price</w:t>
            </w:r>
            <w:proofErr w:type="spellEnd"/>
          </w:p>
        </w:tc>
      </w:tr>
      <w:tr w:rsidR="00873F92" w:rsidRPr="00873F92" w14:paraId="34508CE7" w14:textId="77777777" w:rsidTr="00873F92">
        <w:trPr>
          <w:trHeight w:val="216"/>
        </w:trPr>
        <w:tc>
          <w:tcPr>
            <w:tcW w:w="1417" w:type="dxa"/>
            <w:noWrap/>
            <w:hideMark/>
          </w:tcPr>
          <w:p w14:paraId="62252A2A" w14:textId="77777777" w:rsidR="00873F92" w:rsidRPr="00873F92" w:rsidRDefault="00873F92" w:rsidP="00873F92">
            <w:pPr>
              <w:ind w:left="-90"/>
            </w:pPr>
            <w:proofErr w:type="gramStart"/>
            <w:r w:rsidRPr="00873F92">
              <w:t>joe1</w:t>
            </w:r>
            <w:proofErr w:type="gramEnd"/>
          </w:p>
        </w:tc>
        <w:tc>
          <w:tcPr>
            <w:tcW w:w="1067" w:type="dxa"/>
            <w:noWrap/>
            <w:hideMark/>
          </w:tcPr>
          <w:p w14:paraId="46CF782E" w14:textId="77777777" w:rsidR="00873F92" w:rsidRPr="00873F92" w:rsidRDefault="00873F92" w:rsidP="00873F92">
            <w:pPr>
              <w:ind w:left="-90"/>
            </w:pPr>
            <w:r w:rsidRPr="00873F92">
              <w:t>SPLV</w:t>
            </w:r>
          </w:p>
        </w:tc>
        <w:tc>
          <w:tcPr>
            <w:tcW w:w="2011" w:type="dxa"/>
            <w:noWrap/>
            <w:hideMark/>
          </w:tcPr>
          <w:p w14:paraId="20425E45" w14:textId="77777777" w:rsidR="00873F92" w:rsidRPr="00873F92" w:rsidRDefault="00873F92" w:rsidP="00873F92">
            <w:pPr>
              <w:ind w:left="-90"/>
            </w:pPr>
            <w:r w:rsidRPr="00873F92">
              <w:t>'146361289383'</w:t>
            </w:r>
          </w:p>
        </w:tc>
        <w:tc>
          <w:tcPr>
            <w:tcW w:w="1285" w:type="dxa"/>
            <w:noWrap/>
            <w:hideMark/>
          </w:tcPr>
          <w:p w14:paraId="2D274393" w14:textId="77777777" w:rsidR="00873F92" w:rsidRPr="00873F92" w:rsidRDefault="00873F92" w:rsidP="00873F92">
            <w:pPr>
              <w:ind w:left="-90"/>
            </w:pPr>
            <w:r w:rsidRPr="00873F92">
              <w:t>3</w:t>
            </w:r>
          </w:p>
        </w:tc>
        <w:tc>
          <w:tcPr>
            <w:tcW w:w="1067" w:type="dxa"/>
            <w:noWrap/>
            <w:hideMark/>
          </w:tcPr>
          <w:p w14:paraId="56583551" w14:textId="77777777" w:rsidR="00873F92" w:rsidRPr="00873F92" w:rsidRDefault="00873F92" w:rsidP="00873F92">
            <w:pPr>
              <w:ind w:left="-90"/>
            </w:pPr>
            <w:r w:rsidRPr="00873F92">
              <w:t>BATSY</w:t>
            </w:r>
          </w:p>
        </w:tc>
        <w:tc>
          <w:tcPr>
            <w:tcW w:w="1067" w:type="dxa"/>
            <w:noWrap/>
            <w:hideMark/>
          </w:tcPr>
          <w:p w14:paraId="1102593E" w14:textId="77777777" w:rsidR="00873F92" w:rsidRPr="00873F92" w:rsidRDefault="00873F92" w:rsidP="00873F92">
            <w:pPr>
              <w:ind w:left="-90"/>
            </w:pPr>
            <w:r w:rsidRPr="00873F92">
              <w:t>100</w:t>
            </w:r>
          </w:p>
        </w:tc>
        <w:tc>
          <w:tcPr>
            <w:tcW w:w="1376" w:type="dxa"/>
            <w:noWrap/>
            <w:hideMark/>
          </w:tcPr>
          <w:p w14:paraId="222659D2" w14:textId="77777777" w:rsidR="00873F92" w:rsidRPr="00873F92" w:rsidRDefault="00873F92" w:rsidP="00873F92">
            <w:pPr>
              <w:ind w:left="-90"/>
            </w:pPr>
            <w:r w:rsidRPr="00873F92">
              <w:t>37.25</w:t>
            </w:r>
          </w:p>
        </w:tc>
      </w:tr>
      <w:tr w:rsidR="00873F92" w:rsidRPr="00873F92" w14:paraId="2C3E8AF1" w14:textId="77777777" w:rsidTr="00873F92">
        <w:trPr>
          <w:trHeight w:val="216"/>
        </w:trPr>
        <w:tc>
          <w:tcPr>
            <w:tcW w:w="1417" w:type="dxa"/>
            <w:noWrap/>
            <w:hideMark/>
          </w:tcPr>
          <w:p w14:paraId="113A5BED" w14:textId="77777777" w:rsidR="00873F92" w:rsidRPr="00873F92" w:rsidRDefault="00873F92" w:rsidP="00873F92">
            <w:pPr>
              <w:ind w:left="-90"/>
            </w:pPr>
            <w:proofErr w:type="gramStart"/>
            <w:r w:rsidRPr="00873F92">
              <w:t>joe1</w:t>
            </w:r>
            <w:proofErr w:type="gramEnd"/>
          </w:p>
        </w:tc>
        <w:tc>
          <w:tcPr>
            <w:tcW w:w="1067" w:type="dxa"/>
            <w:noWrap/>
            <w:hideMark/>
          </w:tcPr>
          <w:p w14:paraId="06E55D0E" w14:textId="77777777" w:rsidR="00873F92" w:rsidRPr="00873F92" w:rsidRDefault="00873F92" w:rsidP="00873F92">
            <w:pPr>
              <w:ind w:left="-90"/>
            </w:pPr>
            <w:r w:rsidRPr="00873F92">
              <w:t>SPLV</w:t>
            </w:r>
          </w:p>
        </w:tc>
        <w:tc>
          <w:tcPr>
            <w:tcW w:w="2011" w:type="dxa"/>
            <w:noWrap/>
            <w:hideMark/>
          </w:tcPr>
          <w:p w14:paraId="282FA047" w14:textId="77777777" w:rsidR="00873F92" w:rsidRPr="00873F92" w:rsidRDefault="00873F92" w:rsidP="00873F92">
            <w:pPr>
              <w:ind w:left="-90"/>
            </w:pPr>
            <w:r w:rsidRPr="00873F92">
              <w:t>'163541158567'</w:t>
            </w:r>
          </w:p>
        </w:tc>
        <w:tc>
          <w:tcPr>
            <w:tcW w:w="1285" w:type="dxa"/>
            <w:noWrap/>
            <w:hideMark/>
          </w:tcPr>
          <w:p w14:paraId="4624947E" w14:textId="77777777" w:rsidR="00873F92" w:rsidRPr="00873F92" w:rsidRDefault="00873F92" w:rsidP="00873F92">
            <w:pPr>
              <w:ind w:left="-90"/>
            </w:pPr>
            <w:r w:rsidRPr="00873F92">
              <w:t>3</w:t>
            </w:r>
          </w:p>
        </w:tc>
        <w:tc>
          <w:tcPr>
            <w:tcW w:w="1067" w:type="dxa"/>
            <w:noWrap/>
            <w:hideMark/>
          </w:tcPr>
          <w:p w14:paraId="0461714E" w14:textId="77777777" w:rsidR="00873F92" w:rsidRPr="00873F92" w:rsidRDefault="00873F92" w:rsidP="00873F92">
            <w:pPr>
              <w:ind w:left="-90"/>
            </w:pPr>
            <w:r w:rsidRPr="00873F92">
              <w:t>EDGAA</w:t>
            </w:r>
          </w:p>
        </w:tc>
        <w:tc>
          <w:tcPr>
            <w:tcW w:w="1067" w:type="dxa"/>
            <w:noWrap/>
            <w:hideMark/>
          </w:tcPr>
          <w:p w14:paraId="29447469" w14:textId="77777777" w:rsidR="00873F92" w:rsidRPr="00873F92" w:rsidRDefault="00873F92" w:rsidP="00873F92">
            <w:pPr>
              <w:ind w:left="-90"/>
            </w:pPr>
            <w:r w:rsidRPr="00873F92">
              <w:t>100</w:t>
            </w:r>
          </w:p>
        </w:tc>
        <w:tc>
          <w:tcPr>
            <w:tcW w:w="1376" w:type="dxa"/>
            <w:noWrap/>
            <w:hideMark/>
          </w:tcPr>
          <w:p w14:paraId="4232A707" w14:textId="77777777" w:rsidR="00873F92" w:rsidRPr="00873F92" w:rsidRDefault="00873F92" w:rsidP="00873F92">
            <w:pPr>
              <w:ind w:left="-90"/>
            </w:pPr>
            <w:r w:rsidRPr="00873F92">
              <w:t>37.25</w:t>
            </w:r>
          </w:p>
        </w:tc>
      </w:tr>
      <w:tr w:rsidR="00873F92" w:rsidRPr="00873F92" w14:paraId="0E51F35B" w14:textId="77777777" w:rsidTr="00873F92">
        <w:trPr>
          <w:trHeight w:val="216"/>
        </w:trPr>
        <w:tc>
          <w:tcPr>
            <w:tcW w:w="1417" w:type="dxa"/>
            <w:noWrap/>
            <w:hideMark/>
          </w:tcPr>
          <w:p w14:paraId="7664F964" w14:textId="77777777" w:rsidR="00873F92" w:rsidRPr="00873F92" w:rsidRDefault="00873F92" w:rsidP="00873F92">
            <w:pPr>
              <w:ind w:left="-90"/>
            </w:pPr>
            <w:proofErr w:type="gramStart"/>
            <w:r w:rsidRPr="00873F92">
              <w:t>joe1</w:t>
            </w:r>
            <w:proofErr w:type="gramEnd"/>
          </w:p>
        </w:tc>
        <w:tc>
          <w:tcPr>
            <w:tcW w:w="1067" w:type="dxa"/>
            <w:noWrap/>
            <w:hideMark/>
          </w:tcPr>
          <w:p w14:paraId="1AC07A3A" w14:textId="77777777" w:rsidR="00873F92" w:rsidRPr="00873F92" w:rsidRDefault="00873F92" w:rsidP="00873F92">
            <w:pPr>
              <w:ind w:left="-90"/>
            </w:pPr>
            <w:r w:rsidRPr="00873F92">
              <w:t>LQD</w:t>
            </w:r>
          </w:p>
        </w:tc>
        <w:tc>
          <w:tcPr>
            <w:tcW w:w="2011" w:type="dxa"/>
            <w:noWrap/>
            <w:hideMark/>
          </w:tcPr>
          <w:p w14:paraId="651DB126" w14:textId="77777777" w:rsidR="00873F92" w:rsidRPr="00873F92" w:rsidRDefault="00873F92" w:rsidP="00873F92">
            <w:pPr>
              <w:ind w:left="-90"/>
            </w:pPr>
            <w:r w:rsidRPr="00873F92">
              <w:t>'395469392551'</w:t>
            </w:r>
          </w:p>
        </w:tc>
        <w:tc>
          <w:tcPr>
            <w:tcW w:w="1285" w:type="dxa"/>
            <w:noWrap/>
            <w:hideMark/>
          </w:tcPr>
          <w:p w14:paraId="3F21F3D8" w14:textId="77777777" w:rsidR="00873F92" w:rsidRPr="00873F92" w:rsidRDefault="00873F92" w:rsidP="00873F92">
            <w:pPr>
              <w:ind w:left="-90"/>
            </w:pPr>
            <w:r w:rsidRPr="00873F92">
              <w:t>1</w:t>
            </w:r>
          </w:p>
        </w:tc>
        <w:tc>
          <w:tcPr>
            <w:tcW w:w="1067" w:type="dxa"/>
            <w:noWrap/>
            <w:hideMark/>
          </w:tcPr>
          <w:p w14:paraId="149474AC" w14:textId="77777777" w:rsidR="00873F92" w:rsidRPr="00873F92" w:rsidRDefault="00873F92" w:rsidP="00873F92">
            <w:pPr>
              <w:ind w:left="-90"/>
            </w:pPr>
            <w:r w:rsidRPr="00873F92">
              <w:t>BATSY</w:t>
            </w:r>
          </w:p>
        </w:tc>
        <w:tc>
          <w:tcPr>
            <w:tcW w:w="1067" w:type="dxa"/>
            <w:noWrap/>
            <w:hideMark/>
          </w:tcPr>
          <w:p w14:paraId="1E4C9DBD" w14:textId="77777777" w:rsidR="00873F92" w:rsidRPr="00873F92" w:rsidRDefault="00873F92" w:rsidP="00873F92">
            <w:pPr>
              <w:ind w:left="-90"/>
            </w:pPr>
            <w:r w:rsidRPr="00873F92">
              <w:t>100</w:t>
            </w:r>
          </w:p>
        </w:tc>
        <w:tc>
          <w:tcPr>
            <w:tcW w:w="1376" w:type="dxa"/>
            <w:noWrap/>
            <w:hideMark/>
          </w:tcPr>
          <w:p w14:paraId="7C4C186C" w14:textId="77777777" w:rsidR="00873F92" w:rsidRPr="00873F92" w:rsidRDefault="00873F92" w:rsidP="00873F92">
            <w:pPr>
              <w:ind w:left="-90"/>
            </w:pPr>
            <w:r w:rsidRPr="00873F92">
              <w:t>118.59</w:t>
            </w:r>
          </w:p>
        </w:tc>
      </w:tr>
      <w:tr w:rsidR="00873F92" w:rsidRPr="00873F92" w14:paraId="59626B60" w14:textId="77777777" w:rsidTr="00873F92">
        <w:trPr>
          <w:trHeight w:val="216"/>
        </w:trPr>
        <w:tc>
          <w:tcPr>
            <w:tcW w:w="1417" w:type="dxa"/>
            <w:noWrap/>
            <w:hideMark/>
          </w:tcPr>
          <w:p w14:paraId="78F190F1" w14:textId="77777777" w:rsidR="00873F92" w:rsidRPr="00873F92" w:rsidRDefault="00873F92" w:rsidP="00873F92">
            <w:pPr>
              <w:ind w:left="-90"/>
            </w:pPr>
            <w:proofErr w:type="gramStart"/>
            <w:r w:rsidRPr="00873F92">
              <w:t>joe1</w:t>
            </w:r>
            <w:proofErr w:type="gramEnd"/>
          </w:p>
        </w:tc>
        <w:tc>
          <w:tcPr>
            <w:tcW w:w="1067" w:type="dxa"/>
            <w:noWrap/>
            <w:hideMark/>
          </w:tcPr>
          <w:p w14:paraId="6652782B" w14:textId="77777777" w:rsidR="00873F92" w:rsidRPr="00873F92" w:rsidRDefault="00873F92" w:rsidP="00873F92">
            <w:pPr>
              <w:ind w:left="-90"/>
            </w:pPr>
            <w:r w:rsidRPr="00873F92">
              <w:t>VNQ</w:t>
            </w:r>
          </w:p>
        </w:tc>
        <w:tc>
          <w:tcPr>
            <w:tcW w:w="2011" w:type="dxa"/>
            <w:noWrap/>
            <w:hideMark/>
          </w:tcPr>
          <w:p w14:paraId="04D8E4F6" w14:textId="77777777" w:rsidR="00873F92" w:rsidRPr="00873F92" w:rsidRDefault="00873F92" w:rsidP="00873F92">
            <w:pPr>
              <w:ind w:left="-90"/>
            </w:pPr>
            <w:r w:rsidRPr="00873F92">
              <w:t>'2388334217895'</w:t>
            </w:r>
          </w:p>
        </w:tc>
        <w:tc>
          <w:tcPr>
            <w:tcW w:w="1285" w:type="dxa"/>
            <w:noWrap/>
            <w:hideMark/>
          </w:tcPr>
          <w:p w14:paraId="0FD474F5" w14:textId="77777777" w:rsidR="00873F92" w:rsidRPr="00873F92" w:rsidRDefault="00873F92" w:rsidP="00873F92">
            <w:pPr>
              <w:ind w:left="-90"/>
            </w:pPr>
            <w:r w:rsidRPr="00873F92">
              <w:t>2</w:t>
            </w:r>
          </w:p>
        </w:tc>
        <w:tc>
          <w:tcPr>
            <w:tcW w:w="1067" w:type="dxa"/>
            <w:noWrap/>
            <w:hideMark/>
          </w:tcPr>
          <w:p w14:paraId="64978855" w14:textId="77777777" w:rsidR="00873F92" w:rsidRPr="00873F92" w:rsidRDefault="00873F92" w:rsidP="00873F92">
            <w:pPr>
              <w:ind w:left="-90"/>
            </w:pPr>
            <w:r w:rsidRPr="00873F92">
              <w:t>BATSY</w:t>
            </w:r>
          </w:p>
        </w:tc>
        <w:tc>
          <w:tcPr>
            <w:tcW w:w="1067" w:type="dxa"/>
            <w:noWrap/>
            <w:hideMark/>
          </w:tcPr>
          <w:p w14:paraId="245620F6" w14:textId="77777777" w:rsidR="00873F92" w:rsidRPr="00873F92" w:rsidRDefault="00873F92" w:rsidP="00873F92">
            <w:pPr>
              <w:ind w:left="-90"/>
            </w:pPr>
            <w:r w:rsidRPr="00873F92">
              <w:t>100</w:t>
            </w:r>
          </w:p>
        </w:tc>
        <w:tc>
          <w:tcPr>
            <w:tcW w:w="1376" w:type="dxa"/>
            <w:noWrap/>
            <w:hideMark/>
          </w:tcPr>
          <w:p w14:paraId="173B4F6B" w14:textId="77777777" w:rsidR="00873F92" w:rsidRPr="00873F92" w:rsidRDefault="00873F92" w:rsidP="00873F92">
            <w:pPr>
              <w:ind w:left="-90"/>
            </w:pPr>
            <w:r w:rsidRPr="00873F92">
              <w:t>79.2</w:t>
            </w:r>
          </w:p>
        </w:tc>
      </w:tr>
      <w:tr w:rsidR="00873F92" w:rsidRPr="00873F92" w14:paraId="249B501D" w14:textId="77777777" w:rsidTr="00873F92">
        <w:trPr>
          <w:trHeight w:val="216"/>
        </w:trPr>
        <w:tc>
          <w:tcPr>
            <w:tcW w:w="1417" w:type="dxa"/>
            <w:noWrap/>
            <w:hideMark/>
          </w:tcPr>
          <w:p w14:paraId="2FBE21DC" w14:textId="77777777" w:rsidR="00873F92" w:rsidRPr="00873F92" w:rsidRDefault="00873F92" w:rsidP="00873F92">
            <w:pPr>
              <w:ind w:left="-90"/>
            </w:pPr>
            <w:proofErr w:type="gramStart"/>
            <w:r w:rsidRPr="00873F92">
              <w:t>joe1</w:t>
            </w:r>
            <w:proofErr w:type="gramEnd"/>
          </w:p>
        </w:tc>
        <w:tc>
          <w:tcPr>
            <w:tcW w:w="1067" w:type="dxa"/>
            <w:noWrap/>
            <w:hideMark/>
          </w:tcPr>
          <w:p w14:paraId="2C25C28D" w14:textId="77777777" w:rsidR="00873F92" w:rsidRPr="00873F92" w:rsidRDefault="00873F92" w:rsidP="00873F92">
            <w:pPr>
              <w:ind w:left="-90"/>
            </w:pPr>
            <w:r w:rsidRPr="00873F92">
              <w:t>EWW</w:t>
            </w:r>
          </w:p>
        </w:tc>
        <w:tc>
          <w:tcPr>
            <w:tcW w:w="2011" w:type="dxa"/>
            <w:noWrap/>
            <w:hideMark/>
          </w:tcPr>
          <w:p w14:paraId="3FA55598" w14:textId="77777777" w:rsidR="00873F92" w:rsidRPr="00873F92" w:rsidRDefault="00873F92" w:rsidP="00873F92">
            <w:pPr>
              <w:ind w:left="-90"/>
            </w:pPr>
            <w:r w:rsidRPr="00873F92">
              <w:t>'8384108563111'</w:t>
            </w:r>
          </w:p>
        </w:tc>
        <w:tc>
          <w:tcPr>
            <w:tcW w:w="1285" w:type="dxa"/>
            <w:noWrap/>
            <w:hideMark/>
          </w:tcPr>
          <w:p w14:paraId="44D16ECD" w14:textId="77777777" w:rsidR="00873F92" w:rsidRPr="00873F92" w:rsidRDefault="00873F92" w:rsidP="00873F92">
            <w:pPr>
              <w:ind w:left="-90"/>
            </w:pPr>
            <w:r w:rsidRPr="00873F92">
              <w:t>1</w:t>
            </w:r>
          </w:p>
        </w:tc>
        <w:tc>
          <w:tcPr>
            <w:tcW w:w="1067" w:type="dxa"/>
            <w:noWrap/>
            <w:hideMark/>
          </w:tcPr>
          <w:p w14:paraId="31948C5C" w14:textId="77777777" w:rsidR="00873F92" w:rsidRPr="00873F92" w:rsidRDefault="00873F92" w:rsidP="00873F92">
            <w:pPr>
              <w:ind w:left="-90"/>
            </w:pPr>
            <w:r w:rsidRPr="00873F92">
              <w:t>EDGAA</w:t>
            </w:r>
          </w:p>
        </w:tc>
        <w:tc>
          <w:tcPr>
            <w:tcW w:w="1067" w:type="dxa"/>
            <w:noWrap/>
            <w:hideMark/>
          </w:tcPr>
          <w:p w14:paraId="2AD96FC1" w14:textId="77777777" w:rsidR="00873F92" w:rsidRPr="00873F92" w:rsidRDefault="00873F92" w:rsidP="00873F92">
            <w:pPr>
              <w:ind w:left="-90"/>
            </w:pPr>
            <w:r w:rsidRPr="00873F92">
              <w:t>100</w:t>
            </w:r>
          </w:p>
        </w:tc>
        <w:tc>
          <w:tcPr>
            <w:tcW w:w="1376" w:type="dxa"/>
            <w:noWrap/>
            <w:hideMark/>
          </w:tcPr>
          <w:p w14:paraId="72A0F9C8" w14:textId="77777777" w:rsidR="00873F92" w:rsidRPr="00873F92" w:rsidRDefault="00873F92" w:rsidP="00873F92">
            <w:pPr>
              <w:ind w:left="-90"/>
            </w:pPr>
            <w:r w:rsidRPr="00873F92">
              <w:t>67.195</w:t>
            </w:r>
          </w:p>
        </w:tc>
      </w:tr>
      <w:tr w:rsidR="00873F92" w:rsidRPr="00873F92" w14:paraId="4CD3FDB4" w14:textId="77777777" w:rsidTr="00873F92">
        <w:trPr>
          <w:trHeight w:val="216"/>
        </w:trPr>
        <w:tc>
          <w:tcPr>
            <w:tcW w:w="1417" w:type="dxa"/>
            <w:noWrap/>
            <w:hideMark/>
          </w:tcPr>
          <w:p w14:paraId="755D3615" w14:textId="77777777" w:rsidR="00873F92" w:rsidRPr="00873F92" w:rsidRDefault="00873F92" w:rsidP="00873F92">
            <w:pPr>
              <w:ind w:left="-90"/>
            </w:pPr>
            <w:proofErr w:type="gramStart"/>
            <w:r w:rsidRPr="00873F92">
              <w:t>joe1</w:t>
            </w:r>
            <w:proofErr w:type="gramEnd"/>
          </w:p>
        </w:tc>
        <w:tc>
          <w:tcPr>
            <w:tcW w:w="1067" w:type="dxa"/>
            <w:noWrap/>
            <w:hideMark/>
          </w:tcPr>
          <w:p w14:paraId="13F0C3C2" w14:textId="77777777" w:rsidR="00873F92" w:rsidRPr="00873F92" w:rsidRDefault="00873F92" w:rsidP="00873F92">
            <w:pPr>
              <w:ind w:left="-90"/>
            </w:pPr>
            <w:r w:rsidRPr="00873F92">
              <w:t>EWW</w:t>
            </w:r>
          </w:p>
        </w:tc>
        <w:tc>
          <w:tcPr>
            <w:tcW w:w="2011" w:type="dxa"/>
            <w:noWrap/>
            <w:hideMark/>
          </w:tcPr>
          <w:p w14:paraId="1692B455" w14:textId="77777777" w:rsidR="00873F92" w:rsidRPr="00873F92" w:rsidRDefault="00873F92" w:rsidP="00873F92">
            <w:pPr>
              <w:ind w:left="-90"/>
            </w:pPr>
            <w:r w:rsidRPr="00873F92">
              <w:t>'8401288432295'</w:t>
            </w:r>
          </w:p>
        </w:tc>
        <w:tc>
          <w:tcPr>
            <w:tcW w:w="1285" w:type="dxa"/>
            <w:noWrap/>
            <w:hideMark/>
          </w:tcPr>
          <w:p w14:paraId="151CE5F7" w14:textId="77777777" w:rsidR="00873F92" w:rsidRPr="00873F92" w:rsidRDefault="00873F92" w:rsidP="00873F92">
            <w:pPr>
              <w:ind w:left="-90"/>
            </w:pPr>
            <w:r w:rsidRPr="00873F92">
              <w:t>1</w:t>
            </w:r>
          </w:p>
        </w:tc>
        <w:tc>
          <w:tcPr>
            <w:tcW w:w="1067" w:type="dxa"/>
            <w:noWrap/>
            <w:hideMark/>
          </w:tcPr>
          <w:p w14:paraId="10AEFA58" w14:textId="77777777" w:rsidR="00873F92" w:rsidRPr="00873F92" w:rsidRDefault="00873F92" w:rsidP="00873F92">
            <w:pPr>
              <w:ind w:left="-90"/>
            </w:pPr>
            <w:r w:rsidRPr="00873F92">
              <w:t>BSX</w:t>
            </w:r>
          </w:p>
        </w:tc>
        <w:tc>
          <w:tcPr>
            <w:tcW w:w="1067" w:type="dxa"/>
            <w:noWrap/>
            <w:hideMark/>
          </w:tcPr>
          <w:p w14:paraId="23C6ABA2" w14:textId="77777777" w:rsidR="00873F92" w:rsidRPr="00873F92" w:rsidRDefault="00873F92" w:rsidP="00873F92">
            <w:pPr>
              <w:ind w:left="-90"/>
            </w:pPr>
            <w:r w:rsidRPr="00873F92">
              <w:t>100</w:t>
            </w:r>
          </w:p>
        </w:tc>
        <w:tc>
          <w:tcPr>
            <w:tcW w:w="1376" w:type="dxa"/>
            <w:noWrap/>
            <w:hideMark/>
          </w:tcPr>
          <w:p w14:paraId="17B31908" w14:textId="77777777" w:rsidR="00873F92" w:rsidRPr="00873F92" w:rsidRDefault="00873F92" w:rsidP="00873F92">
            <w:pPr>
              <w:ind w:left="-90"/>
            </w:pPr>
            <w:r w:rsidRPr="00873F92">
              <w:t>67.2</w:t>
            </w:r>
          </w:p>
        </w:tc>
      </w:tr>
    </w:tbl>
    <w:p w14:paraId="4BF0A47B" w14:textId="77777777" w:rsidR="00873F92" w:rsidRDefault="00873F92" w:rsidP="00873F92">
      <w:pPr>
        <w:ind w:left="-90"/>
      </w:pPr>
    </w:p>
    <w:p w14:paraId="2528E164" w14:textId="77777777" w:rsidR="00873F92" w:rsidRDefault="00873F92"/>
    <w:p w14:paraId="33615864" w14:textId="77777777" w:rsidR="0055794D" w:rsidRPr="0055794D" w:rsidRDefault="0055794D"/>
    <w:p w14:paraId="05167616" w14:textId="77777777" w:rsidR="0055794D" w:rsidRDefault="0055794D"/>
    <w:p w14:paraId="6FA82D3A" w14:textId="77777777" w:rsidR="00873F92" w:rsidRDefault="00873F92"/>
    <w:p w14:paraId="4956019C" w14:textId="2943589C" w:rsidR="00873F92" w:rsidRDefault="00873F92" w:rsidP="00873F92">
      <w:pPr>
        <w:tabs>
          <w:tab w:val="left" w:pos="90"/>
        </w:tabs>
        <w:ind w:left="-90"/>
      </w:pPr>
      <w:r>
        <w:t xml:space="preserve">Institutional Investor Data: </w:t>
      </w:r>
    </w:p>
    <w:p w14:paraId="21DBF4FF" w14:textId="77777777" w:rsidR="00873F92" w:rsidRDefault="00873F92" w:rsidP="00873F92">
      <w:pPr>
        <w:tabs>
          <w:tab w:val="left" w:pos="90"/>
        </w:tabs>
        <w:ind w:left="-90"/>
      </w:pPr>
    </w:p>
    <w:tbl>
      <w:tblPr>
        <w:tblStyle w:val="TableGrid"/>
        <w:tblW w:w="9476" w:type="dxa"/>
        <w:tblLook w:val="04A0" w:firstRow="1" w:lastRow="0" w:firstColumn="1" w:lastColumn="0" w:noHBand="0" w:noVBand="1"/>
      </w:tblPr>
      <w:tblGrid>
        <w:gridCol w:w="1238"/>
        <w:gridCol w:w="1238"/>
        <w:gridCol w:w="2007"/>
        <w:gridCol w:w="1282"/>
        <w:gridCol w:w="1237"/>
        <w:gridCol w:w="1237"/>
        <w:gridCol w:w="1237"/>
      </w:tblGrid>
      <w:tr w:rsidR="00873F92" w:rsidRPr="00873F92" w14:paraId="279AC58A" w14:textId="77777777" w:rsidTr="00873F92">
        <w:trPr>
          <w:trHeight w:val="242"/>
        </w:trPr>
        <w:tc>
          <w:tcPr>
            <w:tcW w:w="1238" w:type="dxa"/>
            <w:noWrap/>
            <w:hideMark/>
          </w:tcPr>
          <w:p w14:paraId="15483D82" w14:textId="77777777" w:rsidR="00873F92" w:rsidRPr="00873F92" w:rsidRDefault="00873F92" w:rsidP="00873F92">
            <w:pPr>
              <w:tabs>
                <w:tab w:val="left" w:pos="90"/>
              </w:tabs>
              <w:ind w:left="-90"/>
            </w:pPr>
            <w:proofErr w:type="spellStart"/>
            <w:r w:rsidRPr="00873F92">
              <w:t>Firm_ID</w:t>
            </w:r>
            <w:proofErr w:type="spellEnd"/>
          </w:p>
        </w:tc>
        <w:tc>
          <w:tcPr>
            <w:tcW w:w="1238" w:type="dxa"/>
            <w:noWrap/>
            <w:hideMark/>
          </w:tcPr>
          <w:p w14:paraId="0F6C6D5C" w14:textId="77777777" w:rsidR="00873F92" w:rsidRPr="00873F92" w:rsidRDefault="00873F92" w:rsidP="00873F92">
            <w:pPr>
              <w:tabs>
                <w:tab w:val="left" w:pos="90"/>
              </w:tabs>
              <w:ind w:left="-90"/>
            </w:pPr>
            <w:r w:rsidRPr="00873F92">
              <w:t>Security</w:t>
            </w:r>
          </w:p>
        </w:tc>
        <w:tc>
          <w:tcPr>
            <w:tcW w:w="2007" w:type="dxa"/>
            <w:noWrap/>
            <w:hideMark/>
          </w:tcPr>
          <w:p w14:paraId="4DAC20B0" w14:textId="77777777" w:rsidR="00873F92" w:rsidRPr="00873F92" w:rsidRDefault="00873F92" w:rsidP="00873F92">
            <w:pPr>
              <w:tabs>
                <w:tab w:val="left" w:pos="90"/>
              </w:tabs>
              <w:ind w:left="-90"/>
            </w:pPr>
            <w:proofErr w:type="spellStart"/>
            <w:r w:rsidRPr="00873F92">
              <w:t>Order_ID</w:t>
            </w:r>
            <w:proofErr w:type="spellEnd"/>
          </w:p>
        </w:tc>
        <w:tc>
          <w:tcPr>
            <w:tcW w:w="1282" w:type="dxa"/>
            <w:noWrap/>
            <w:hideMark/>
          </w:tcPr>
          <w:p w14:paraId="5F6ED79A" w14:textId="77777777" w:rsidR="00873F92" w:rsidRPr="00873F92" w:rsidRDefault="00873F92" w:rsidP="00873F92">
            <w:pPr>
              <w:tabs>
                <w:tab w:val="left" w:pos="90"/>
              </w:tabs>
              <w:ind w:left="-90"/>
            </w:pPr>
            <w:proofErr w:type="spellStart"/>
            <w:r w:rsidRPr="00873F92">
              <w:t>Order_Side</w:t>
            </w:r>
            <w:proofErr w:type="spellEnd"/>
          </w:p>
        </w:tc>
        <w:tc>
          <w:tcPr>
            <w:tcW w:w="1237" w:type="dxa"/>
            <w:noWrap/>
            <w:hideMark/>
          </w:tcPr>
          <w:p w14:paraId="3A521CB7" w14:textId="77777777" w:rsidR="00873F92" w:rsidRPr="00873F92" w:rsidRDefault="00873F92" w:rsidP="00873F92">
            <w:pPr>
              <w:tabs>
                <w:tab w:val="left" w:pos="90"/>
              </w:tabs>
              <w:ind w:left="-90"/>
            </w:pPr>
            <w:r w:rsidRPr="00873F92">
              <w:t>Route</w:t>
            </w:r>
          </w:p>
        </w:tc>
        <w:tc>
          <w:tcPr>
            <w:tcW w:w="1237" w:type="dxa"/>
            <w:noWrap/>
            <w:hideMark/>
          </w:tcPr>
          <w:p w14:paraId="7B24764A" w14:textId="77777777" w:rsidR="00873F92" w:rsidRPr="00873F92" w:rsidRDefault="00873F92" w:rsidP="00873F92">
            <w:pPr>
              <w:tabs>
                <w:tab w:val="left" w:pos="90"/>
              </w:tabs>
              <w:ind w:left="-90"/>
            </w:pPr>
            <w:r w:rsidRPr="00873F92">
              <w:t>Quantity</w:t>
            </w:r>
          </w:p>
        </w:tc>
        <w:tc>
          <w:tcPr>
            <w:tcW w:w="1237" w:type="dxa"/>
            <w:noWrap/>
            <w:hideMark/>
          </w:tcPr>
          <w:p w14:paraId="40DADE9B" w14:textId="77777777" w:rsidR="00873F92" w:rsidRPr="00873F92" w:rsidRDefault="00873F92" w:rsidP="00873F92">
            <w:pPr>
              <w:tabs>
                <w:tab w:val="left" w:pos="90"/>
              </w:tabs>
              <w:ind w:left="-90"/>
            </w:pPr>
            <w:r w:rsidRPr="00873F92">
              <w:t>Price</w:t>
            </w:r>
          </w:p>
        </w:tc>
      </w:tr>
      <w:tr w:rsidR="00873F92" w:rsidRPr="00873F92" w14:paraId="742E9A7F" w14:textId="77777777" w:rsidTr="00873F92">
        <w:trPr>
          <w:trHeight w:val="242"/>
        </w:trPr>
        <w:tc>
          <w:tcPr>
            <w:tcW w:w="1238" w:type="dxa"/>
            <w:noWrap/>
            <w:hideMark/>
          </w:tcPr>
          <w:p w14:paraId="779901D1" w14:textId="77777777" w:rsidR="00873F92" w:rsidRPr="00873F92" w:rsidRDefault="00873F92" w:rsidP="00873F92">
            <w:pPr>
              <w:tabs>
                <w:tab w:val="left" w:pos="90"/>
              </w:tabs>
              <w:ind w:left="-90"/>
            </w:pPr>
            <w:r w:rsidRPr="00873F92">
              <w:t>0002XXX</w:t>
            </w:r>
          </w:p>
        </w:tc>
        <w:tc>
          <w:tcPr>
            <w:tcW w:w="1238" w:type="dxa"/>
            <w:noWrap/>
            <w:hideMark/>
          </w:tcPr>
          <w:p w14:paraId="43E7A217" w14:textId="77777777" w:rsidR="00873F92" w:rsidRPr="00873F92" w:rsidRDefault="00873F92" w:rsidP="00873F92">
            <w:pPr>
              <w:tabs>
                <w:tab w:val="left" w:pos="90"/>
              </w:tabs>
              <w:ind w:left="-90"/>
            </w:pPr>
            <w:r w:rsidRPr="00873F92">
              <w:t>SPLV</w:t>
            </w:r>
          </w:p>
        </w:tc>
        <w:tc>
          <w:tcPr>
            <w:tcW w:w="2007" w:type="dxa"/>
            <w:noWrap/>
            <w:hideMark/>
          </w:tcPr>
          <w:p w14:paraId="28422D3D" w14:textId="77777777" w:rsidR="00873F92" w:rsidRPr="00873F92" w:rsidRDefault="00873F92" w:rsidP="00873F92">
            <w:pPr>
              <w:tabs>
                <w:tab w:val="left" w:pos="90"/>
              </w:tabs>
              <w:ind w:left="-90"/>
            </w:pPr>
            <w:r w:rsidRPr="00873F92">
              <w:t>'146361289383'</w:t>
            </w:r>
          </w:p>
        </w:tc>
        <w:tc>
          <w:tcPr>
            <w:tcW w:w="1282" w:type="dxa"/>
            <w:noWrap/>
            <w:hideMark/>
          </w:tcPr>
          <w:p w14:paraId="0DCE51AF" w14:textId="77777777" w:rsidR="00873F92" w:rsidRPr="00873F92" w:rsidRDefault="00873F92" w:rsidP="00873F92">
            <w:pPr>
              <w:tabs>
                <w:tab w:val="left" w:pos="90"/>
              </w:tabs>
              <w:ind w:left="-90"/>
            </w:pPr>
            <w:r w:rsidRPr="00873F92">
              <w:t>3</w:t>
            </w:r>
          </w:p>
        </w:tc>
        <w:tc>
          <w:tcPr>
            <w:tcW w:w="1237" w:type="dxa"/>
            <w:noWrap/>
            <w:hideMark/>
          </w:tcPr>
          <w:p w14:paraId="3F2055DB" w14:textId="77777777" w:rsidR="00873F92" w:rsidRPr="00873F92" w:rsidRDefault="00873F92" w:rsidP="00873F92">
            <w:pPr>
              <w:tabs>
                <w:tab w:val="left" w:pos="90"/>
              </w:tabs>
              <w:ind w:left="-90"/>
            </w:pPr>
            <w:r w:rsidRPr="00873F92">
              <w:t>BATSY</w:t>
            </w:r>
          </w:p>
        </w:tc>
        <w:tc>
          <w:tcPr>
            <w:tcW w:w="1237" w:type="dxa"/>
            <w:noWrap/>
            <w:hideMark/>
          </w:tcPr>
          <w:p w14:paraId="568A7DA3" w14:textId="77777777" w:rsidR="00873F92" w:rsidRPr="00873F92" w:rsidRDefault="00873F92" w:rsidP="00873F92">
            <w:pPr>
              <w:tabs>
                <w:tab w:val="left" w:pos="90"/>
              </w:tabs>
              <w:ind w:left="-90"/>
            </w:pPr>
            <w:r w:rsidRPr="00873F92">
              <w:t>100</w:t>
            </w:r>
          </w:p>
        </w:tc>
        <w:tc>
          <w:tcPr>
            <w:tcW w:w="1237" w:type="dxa"/>
            <w:noWrap/>
            <w:hideMark/>
          </w:tcPr>
          <w:p w14:paraId="1A02B035" w14:textId="77777777" w:rsidR="00873F92" w:rsidRPr="00873F92" w:rsidRDefault="00873F92" w:rsidP="00873F92">
            <w:pPr>
              <w:tabs>
                <w:tab w:val="left" w:pos="90"/>
              </w:tabs>
              <w:ind w:left="-90"/>
            </w:pPr>
            <w:r w:rsidRPr="00873F92">
              <w:t>37.25</w:t>
            </w:r>
          </w:p>
        </w:tc>
      </w:tr>
      <w:tr w:rsidR="00873F92" w:rsidRPr="00873F92" w14:paraId="75DFD47C" w14:textId="77777777" w:rsidTr="00873F92">
        <w:trPr>
          <w:trHeight w:val="242"/>
        </w:trPr>
        <w:tc>
          <w:tcPr>
            <w:tcW w:w="1238" w:type="dxa"/>
            <w:noWrap/>
            <w:hideMark/>
          </w:tcPr>
          <w:p w14:paraId="3AE9F1A6" w14:textId="77777777" w:rsidR="00873F92" w:rsidRPr="00873F92" w:rsidRDefault="00873F92" w:rsidP="00873F92">
            <w:pPr>
              <w:tabs>
                <w:tab w:val="left" w:pos="90"/>
              </w:tabs>
              <w:ind w:left="-90"/>
            </w:pPr>
            <w:r w:rsidRPr="00873F92">
              <w:t>0002XXX</w:t>
            </w:r>
          </w:p>
        </w:tc>
        <w:tc>
          <w:tcPr>
            <w:tcW w:w="1238" w:type="dxa"/>
            <w:noWrap/>
            <w:hideMark/>
          </w:tcPr>
          <w:p w14:paraId="3BE83C5B" w14:textId="77777777" w:rsidR="00873F92" w:rsidRPr="00873F92" w:rsidRDefault="00873F92" w:rsidP="00873F92">
            <w:pPr>
              <w:tabs>
                <w:tab w:val="left" w:pos="90"/>
              </w:tabs>
              <w:ind w:left="-90"/>
            </w:pPr>
            <w:r w:rsidRPr="00873F92">
              <w:t>SPLV</w:t>
            </w:r>
          </w:p>
        </w:tc>
        <w:tc>
          <w:tcPr>
            <w:tcW w:w="2007" w:type="dxa"/>
            <w:noWrap/>
            <w:hideMark/>
          </w:tcPr>
          <w:p w14:paraId="57603ABC" w14:textId="77777777" w:rsidR="00873F92" w:rsidRPr="00873F92" w:rsidRDefault="00873F92" w:rsidP="00873F92">
            <w:pPr>
              <w:tabs>
                <w:tab w:val="left" w:pos="90"/>
              </w:tabs>
              <w:ind w:left="-90"/>
            </w:pPr>
            <w:r w:rsidRPr="00873F92">
              <w:t>'163541158567'</w:t>
            </w:r>
          </w:p>
        </w:tc>
        <w:tc>
          <w:tcPr>
            <w:tcW w:w="1282" w:type="dxa"/>
            <w:noWrap/>
            <w:hideMark/>
          </w:tcPr>
          <w:p w14:paraId="21BA29AC" w14:textId="77777777" w:rsidR="00873F92" w:rsidRPr="00873F92" w:rsidRDefault="00873F92" w:rsidP="00873F92">
            <w:pPr>
              <w:tabs>
                <w:tab w:val="left" w:pos="90"/>
              </w:tabs>
              <w:ind w:left="-90"/>
            </w:pPr>
            <w:r w:rsidRPr="00873F92">
              <w:t>3</w:t>
            </w:r>
          </w:p>
        </w:tc>
        <w:tc>
          <w:tcPr>
            <w:tcW w:w="1237" w:type="dxa"/>
            <w:noWrap/>
            <w:hideMark/>
          </w:tcPr>
          <w:p w14:paraId="7DDD6A1F" w14:textId="77777777" w:rsidR="00873F92" w:rsidRPr="00873F92" w:rsidRDefault="00873F92" w:rsidP="00873F92">
            <w:pPr>
              <w:tabs>
                <w:tab w:val="left" w:pos="90"/>
              </w:tabs>
              <w:ind w:left="-90"/>
            </w:pPr>
            <w:r w:rsidRPr="00873F92">
              <w:t>EDGAA</w:t>
            </w:r>
          </w:p>
        </w:tc>
        <w:tc>
          <w:tcPr>
            <w:tcW w:w="1237" w:type="dxa"/>
            <w:noWrap/>
            <w:hideMark/>
          </w:tcPr>
          <w:p w14:paraId="323D21C5" w14:textId="77777777" w:rsidR="00873F92" w:rsidRPr="00873F92" w:rsidRDefault="00873F92" w:rsidP="00873F92">
            <w:pPr>
              <w:tabs>
                <w:tab w:val="left" w:pos="90"/>
              </w:tabs>
              <w:ind w:left="-90"/>
            </w:pPr>
            <w:r w:rsidRPr="00873F92">
              <w:t>100</w:t>
            </w:r>
          </w:p>
        </w:tc>
        <w:tc>
          <w:tcPr>
            <w:tcW w:w="1237" w:type="dxa"/>
            <w:noWrap/>
            <w:hideMark/>
          </w:tcPr>
          <w:p w14:paraId="6E455BCE" w14:textId="77777777" w:rsidR="00873F92" w:rsidRPr="00873F92" w:rsidRDefault="00873F92" w:rsidP="00873F92">
            <w:pPr>
              <w:tabs>
                <w:tab w:val="left" w:pos="90"/>
              </w:tabs>
              <w:ind w:left="-90"/>
            </w:pPr>
            <w:r w:rsidRPr="00873F92">
              <w:t>37.25</w:t>
            </w:r>
          </w:p>
        </w:tc>
      </w:tr>
      <w:tr w:rsidR="00873F92" w:rsidRPr="00873F92" w14:paraId="15A7E9A8" w14:textId="77777777" w:rsidTr="00873F92">
        <w:trPr>
          <w:trHeight w:val="242"/>
        </w:trPr>
        <w:tc>
          <w:tcPr>
            <w:tcW w:w="1238" w:type="dxa"/>
            <w:noWrap/>
            <w:hideMark/>
          </w:tcPr>
          <w:p w14:paraId="26E7938E" w14:textId="77777777" w:rsidR="00873F92" w:rsidRPr="00873F92" w:rsidRDefault="00873F92" w:rsidP="00873F92">
            <w:pPr>
              <w:tabs>
                <w:tab w:val="left" w:pos="90"/>
              </w:tabs>
              <w:ind w:left="-90"/>
            </w:pPr>
            <w:r w:rsidRPr="00873F92">
              <w:t>0002XXX</w:t>
            </w:r>
          </w:p>
        </w:tc>
        <w:tc>
          <w:tcPr>
            <w:tcW w:w="1238" w:type="dxa"/>
            <w:noWrap/>
            <w:hideMark/>
          </w:tcPr>
          <w:p w14:paraId="1D1487D4" w14:textId="77777777" w:rsidR="00873F92" w:rsidRPr="00873F92" w:rsidRDefault="00873F92" w:rsidP="00873F92">
            <w:pPr>
              <w:tabs>
                <w:tab w:val="left" w:pos="90"/>
              </w:tabs>
              <w:ind w:left="-90"/>
            </w:pPr>
            <w:r w:rsidRPr="00873F92">
              <w:t>LQD</w:t>
            </w:r>
          </w:p>
        </w:tc>
        <w:tc>
          <w:tcPr>
            <w:tcW w:w="2007" w:type="dxa"/>
            <w:noWrap/>
            <w:hideMark/>
          </w:tcPr>
          <w:p w14:paraId="37AB904E" w14:textId="77777777" w:rsidR="00873F92" w:rsidRPr="00873F92" w:rsidRDefault="00873F92" w:rsidP="00873F92">
            <w:pPr>
              <w:tabs>
                <w:tab w:val="left" w:pos="90"/>
              </w:tabs>
              <w:ind w:left="-90"/>
            </w:pPr>
            <w:r w:rsidRPr="00873F92">
              <w:t>'395469392551'</w:t>
            </w:r>
          </w:p>
        </w:tc>
        <w:tc>
          <w:tcPr>
            <w:tcW w:w="1282" w:type="dxa"/>
            <w:noWrap/>
            <w:hideMark/>
          </w:tcPr>
          <w:p w14:paraId="4BCBD455" w14:textId="77777777" w:rsidR="00873F92" w:rsidRPr="00873F92" w:rsidRDefault="00873F92" w:rsidP="00873F92">
            <w:pPr>
              <w:tabs>
                <w:tab w:val="left" w:pos="90"/>
              </w:tabs>
              <w:ind w:left="-90"/>
            </w:pPr>
            <w:r w:rsidRPr="00873F92">
              <w:t>1</w:t>
            </w:r>
          </w:p>
        </w:tc>
        <w:tc>
          <w:tcPr>
            <w:tcW w:w="1237" w:type="dxa"/>
            <w:noWrap/>
            <w:hideMark/>
          </w:tcPr>
          <w:p w14:paraId="659D8C1B" w14:textId="77777777" w:rsidR="00873F92" w:rsidRPr="00873F92" w:rsidRDefault="00873F92" w:rsidP="00873F92">
            <w:pPr>
              <w:tabs>
                <w:tab w:val="left" w:pos="90"/>
              </w:tabs>
              <w:ind w:left="-90"/>
            </w:pPr>
            <w:r w:rsidRPr="00873F92">
              <w:t>BATSY</w:t>
            </w:r>
          </w:p>
        </w:tc>
        <w:tc>
          <w:tcPr>
            <w:tcW w:w="1237" w:type="dxa"/>
            <w:noWrap/>
            <w:hideMark/>
          </w:tcPr>
          <w:p w14:paraId="6814CFBB" w14:textId="77777777" w:rsidR="00873F92" w:rsidRPr="00873F92" w:rsidRDefault="00873F92" w:rsidP="00873F92">
            <w:pPr>
              <w:tabs>
                <w:tab w:val="left" w:pos="90"/>
              </w:tabs>
              <w:ind w:left="-90"/>
            </w:pPr>
            <w:r w:rsidRPr="00873F92">
              <w:t>100</w:t>
            </w:r>
          </w:p>
        </w:tc>
        <w:tc>
          <w:tcPr>
            <w:tcW w:w="1237" w:type="dxa"/>
            <w:noWrap/>
            <w:hideMark/>
          </w:tcPr>
          <w:p w14:paraId="017236AB" w14:textId="77777777" w:rsidR="00873F92" w:rsidRPr="00873F92" w:rsidRDefault="00873F92" w:rsidP="00873F92">
            <w:pPr>
              <w:tabs>
                <w:tab w:val="left" w:pos="90"/>
              </w:tabs>
              <w:ind w:left="-90"/>
            </w:pPr>
            <w:r w:rsidRPr="00873F92">
              <w:t>118.59</w:t>
            </w:r>
          </w:p>
        </w:tc>
      </w:tr>
      <w:tr w:rsidR="00873F92" w:rsidRPr="00873F92" w14:paraId="20610064" w14:textId="77777777" w:rsidTr="00873F92">
        <w:trPr>
          <w:trHeight w:val="242"/>
        </w:trPr>
        <w:tc>
          <w:tcPr>
            <w:tcW w:w="1238" w:type="dxa"/>
            <w:noWrap/>
            <w:hideMark/>
          </w:tcPr>
          <w:p w14:paraId="65BB99F6" w14:textId="77777777" w:rsidR="00873F92" w:rsidRPr="00873F92" w:rsidRDefault="00873F92" w:rsidP="00873F92">
            <w:pPr>
              <w:tabs>
                <w:tab w:val="left" w:pos="90"/>
              </w:tabs>
              <w:ind w:left="-90"/>
            </w:pPr>
            <w:r w:rsidRPr="00873F92">
              <w:t>0002XXX</w:t>
            </w:r>
          </w:p>
        </w:tc>
        <w:tc>
          <w:tcPr>
            <w:tcW w:w="1238" w:type="dxa"/>
            <w:noWrap/>
            <w:hideMark/>
          </w:tcPr>
          <w:p w14:paraId="690E6617" w14:textId="77777777" w:rsidR="00873F92" w:rsidRPr="00873F92" w:rsidRDefault="00873F92" w:rsidP="00873F92">
            <w:pPr>
              <w:tabs>
                <w:tab w:val="left" w:pos="90"/>
              </w:tabs>
              <w:ind w:left="-90"/>
            </w:pPr>
            <w:r w:rsidRPr="00873F92">
              <w:t>VNQ</w:t>
            </w:r>
          </w:p>
        </w:tc>
        <w:tc>
          <w:tcPr>
            <w:tcW w:w="2007" w:type="dxa"/>
            <w:noWrap/>
            <w:hideMark/>
          </w:tcPr>
          <w:p w14:paraId="686F8247" w14:textId="77777777" w:rsidR="00873F92" w:rsidRPr="00873F92" w:rsidRDefault="00873F92" w:rsidP="00873F92">
            <w:pPr>
              <w:tabs>
                <w:tab w:val="left" w:pos="90"/>
              </w:tabs>
              <w:ind w:left="-90"/>
            </w:pPr>
            <w:r w:rsidRPr="00873F92">
              <w:t>'2388334217895'</w:t>
            </w:r>
          </w:p>
        </w:tc>
        <w:tc>
          <w:tcPr>
            <w:tcW w:w="1282" w:type="dxa"/>
            <w:noWrap/>
            <w:hideMark/>
          </w:tcPr>
          <w:p w14:paraId="18E5DCA6" w14:textId="77777777" w:rsidR="00873F92" w:rsidRPr="00873F92" w:rsidRDefault="00873F92" w:rsidP="00873F92">
            <w:pPr>
              <w:tabs>
                <w:tab w:val="left" w:pos="90"/>
              </w:tabs>
              <w:ind w:left="-90"/>
            </w:pPr>
            <w:r w:rsidRPr="00873F92">
              <w:t>2</w:t>
            </w:r>
          </w:p>
        </w:tc>
        <w:tc>
          <w:tcPr>
            <w:tcW w:w="1237" w:type="dxa"/>
            <w:noWrap/>
            <w:hideMark/>
          </w:tcPr>
          <w:p w14:paraId="454E93A3" w14:textId="77777777" w:rsidR="00873F92" w:rsidRPr="00873F92" w:rsidRDefault="00873F92" w:rsidP="00873F92">
            <w:pPr>
              <w:tabs>
                <w:tab w:val="left" w:pos="90"/>
              </w:tabs>
              <w:ind w:left="-90"/>
            </w:pPr>
            <w:r w:rsidRPr="00873F92">
              <w:t>BATSY</w:t>
            </w:r>
          </w:p>
        </w:tc>
        <w:tc>
          <w:tcPr>
            <w:tcW w:w="1237" w:type="dxa"/>
            <w:noWrap/>
            <w:hideMark/>
          </w:tcPr>
          <w:p w14:paraId="7282AB0E" w14:textId="77777777" w:rsidR="00873F92" w:rsidRPr="00873F92" w:rsidRDefault="00873F92" w:rsidP="00873F92">
            <w:pPr>
              <w:tabs>
                <w:tab w:val="left" w:pos="90"/>
              </w:tabs>
              <w:ind w:left="-90"/>
            </w:pPr>
            <w:r w:rsidRPr="00873F92">
              <w:t>100</w:t>
            </w:r>
          </w:p>
        </w:tc>
        <w:tc>
          <w:tcPr>
            <w:tcW w:w="1237" w:type="dxa"/>
            <w:noWrap/>
            <w:hideMark/>
          </w:tcPr>
          <w:p w14:paraId="19E925EF" w14:textId="77777777" w:rsidR="00873F92" w:rsidRPr="00873F92" w:rsidRDefault="00873F92" w:rsidP="00873F92">
            <w:pPr>
              <w:tabs>
                <w:tab w:val="left" w:pos="90"/>
              </w:tabs>
              <w:ind w:left="-90"/>
            </w:pPr>
            <w:r w:rsidRPr="00873F92">
              <w:t>79.2</w:t>
            </w:r>
          </w:p>
        </w:tc>
      </w:tr>
      <w:tr w:rsidR="00873F92" w:rsidRPr="00873F92" w14:paraId="2704AFB6" w14:textId="77777777" w:rsidTr="00873F92">
        <w:trPr>
          <w:trHeight w:val="242"/>
        </w:trPr>
        <w:tc>
          <w:tcPr>
            <w:tcW w:w="1238" w:type="dxa"/>
            <w:noWrap/>
            <w:hideMark/>
          </w:tcPr>
          <w:p w14:paraId="4458C981" w14:textId="77777777" w:rsidR="00873F92" w:rsidRPr="00873F92" w:rsidRDefault="00873F92" w:rsidP="00873F92">
            <w:pPr>
              <w:tabs>
                <w:tab w:val="left" w:pos="90"/>
              </w:tabs>
              <w:ind w:left="-90"/>
            </w:pPr>
            <w:r w:rsidRPr="00873F92">
              <w:t>0002XXX</w:t>
            </w:r>
          </w:p>
        </w:tc>
        <w:tc>
          <w:tcPr>
            <w:tcW w:w="1238" w:type="dxa"/>
            <w:noWrap/>
            <w:hideMark/>
          </w:tcPr>
          <w:p w14:paraId="1D373727" w14:textId="77777777" w:rsidR="00873F92" w:rsidRPr="00873F92" w:rsidRDefault="00873F92" w:rsidP="00873F92">
            <w:pPr>
              <w:tabs>
                <w:tab w:val="left" w:pos="90"/>
              </w:tabs>
              <w:ind w:left="-90"/>
            </w:pPr>
            <w:r w:rsidRPr="00873F92">
              <w:t>EWW</w:t>
            </w:r>
          </w:p>
        </w:tc>
        <w:tc>
          <w:tcPr>
            <w:tcW w:w="2007" w:type="dxa"/>
            <w:noWrap/>
            <w:hideMark/>
          </w:tcPr>
          <w:p w14:paraId="6A4B8C1C" w14:textId="77777777" w:rsidR="00873F92" w:rsidRPr="00873F92" w:rsidRDefault="00873F92" w:rsidP="00873F92">
            <w:pPr>
              <w:tabs>
                <w:tab w:val="left" w:pos="90"/>
              </w:tabs>
              <w:ind w:left="-90"/>
            </w:pPr>
            <w:r w:rsidRPr="00873F92">
              <w:t>'8384108563111'</w:t>
            </w:r>
          </w:p>
        </w:tc>
        <w:tc>
          <w:tcPr>
            <w:tcW w:w="1282" w:type="dxa"/>
            <w:noWrap/>
            <w:hideMark/>
          </w:tcPr>
          <w:p w14:paraId="6F4B102B" w14:textId="77777777" w:rsidR="00873F92" w:rsidRPr="00873F92" w:rsidRDefault="00873F92" w:rsidP="00873F92">
            <w:pPr>
              <w:tabs>
                <w:tab w:val="left" w:pos="90"/>
              </w:tabs>
              <w:ind w:left="-90"/>
            </w:pPr>
            <w:r w:rsidRPr="00873F92">
              <w:t>1</w:t>
            </w:r>
          </w:p>
        </w:tc>
        <w:tc>
          <w:tcPr>
            <w:tcW w:w="1237" w:type="dxa"/>
            <w:noWrap/>
            <w:hideMark/>
          </w:tcPr>
          <w:p w14:paraId="2DB84772" w14:textId="77777777" w:rsidR="00873F92" w:rsidRPr="00873F92" w:rsidRDefault="00873F92" w:rsidP="00873F92">
            <w:pPr>
              <w:tabs>
                <w:tab w:val="left" w:pos="90"/>
              </w:tabs>
              <w:ind w:left="-90"/>
            </w:pPr>
            <w:r w:rsidRPr="00873F92">
              <w:t>EDGAA</w:t>
            </w:r>
          </w:p>
        </w:tc>
        <w:tc>
          <w:tcPr>
            <w:tcW w:w="1237" w:type="dxa"/>
            <w:noWrap/>
            <w:hideMark/>
          </w:tcPr>
          <w:p w14:paraId="1199A3C7" w14:textId="77777777" w:rsidR="00873F92" w:rsidRPr="00873F92" w:rsidRDefault="00873F92" w:rsidP="00873F92">
            <w:pPr>
              <w:tabs>
                <w:tab w:val="left" w:pos="90"/>
              </w:tabs>
              <w:ind w:left="-90"/>
            </w:pPr>
            <w:r w:rsidRPr="00873F92">
              <w:t>100</w:t>
            </w:r>
          </w:p>
        </w:tc>
        <w:tc>
          <w:tcPr>
            <w:tcW w:w="1237" w:type="dxa"/>
            <w:noWrap/>
            <w:hideMark/>
          </w:tcPr>
          <w:p w14:paraId="4E2CC815" w14:textId="77777777" w:rsidR="00873F92" w:rsidRPr="00873F92" w:rsidRDefault="00873F92" w:rsidP="00873F92">
            <w:pPr>
              <w:tabs>
                <w:tab w:val="left" w:pos="90"/>
              </w:tabs>
              <w:ind w:left="-90"/>
            </w:pPr>
            <w:r w:rsidRPr="00873F92">
              <w:t>67.195</w:t>
            </w:r>
          </w:p>
        </w:tc>
      </w:tr>
      <w:tr w:rsidR="00873F92" w:rsidRPr="00873F92" w14:paraId="664E578F" w14:textId="77777777" w:rsidTr="00873F92">
        <w:trPr>
          <w:trHeight w:val="242"/>
        </w:trPr>
        <w:tc>
          <w:tcPr>
            <w:tcW w:w="1238" w:type="dxa"/>
            <w:noWrap/>
            <w:hideMark/>
          </w:tcPr>
          <w:p w14:paraId="79D5AA09" w14:textId="77777777" w:rsidR="00873F92" w:rsidRPr="00873F92" w:rsidRDefault="00873F92" w:rsidP="00873F92">
            <w:pPr>
              <w:tabs>
                <w:tab w:val="left" w:pos="90"/>
              </w:tabs>
              <w:ind w:left="-90"/>
            </w:pPr>
            <w:r w:rsidRPr="00873F92">
              <w:t>0002XXX</w:t>
            </w:r>
          </w:p>
        </w:tc>
        <w:tc>
          <w:tcPr>
            <w:tcW w:w="1238" w:type="dxa"/>
            <w:noWrap/>
            <w:hideMark/>
          </w:tcPr>
          <w:p w14:paraId="14E92212" w14:textId="77777777" w:rsidR="00873F92" w:rsidRPr="00873F92" w:rsidRDefault="00873F92" w:rsidP="00873F92">
            <w:pPr>
              <w:tabs>
                <w:tab w:val="left" w:pos="90"/>
              </w:tabs>
              <w:ind w:left="-90"/>
            </w:pPr>
            <w:r w:rsidRPr="00873F92">
              <w:t>EWW</w:t>
            </w:r>
          </w:p>
        </w:tc>
        <w:tc>
          <w:tcPr>
            <w:tcW w:w="2007" w:type="dxa"/>
            <w:noWrap/>
            <w:hideMark/>
          </w:tcPr>
          <w:p w14:paraId="4ECCB753" w14:textId="77777777" w:rsidR="00873F92" w:rsidRPr="00873F92" w:rsidRDefault="00873F92" w:rsidP="00873F92">
            <w:pPr>
              <w:tabs>
                <w:tab w:val="left" w:pos="90"/>
              </w:tabs>
              <w:ind w:left="-90"/>
            </w:pPr>
            <w:r w:rsidRPr="00873F92">
              <w:t>'8401288432295'</w:t>
            </w:r>
          </w:p>
        </w:tc>
        <w:tc>
          <w:tcPr>
            <w:tcW w:w="1282" w:type="dxa"/>
            <w:noWrap/>
            <w:hideMark/>
          </w:tcPr>
          <w:p w14:paraId="1EA1BA21" w14:textId="77777777" w:rsidR="00873F92" w:rsidRPr="00873F92" w:rsidRDefault="00873F92" w:rsidP="00873F92">
            <w:pPr>
              <w:tabs>
                <w:tab w:val="left" w:pos="90"/>
              </w:tabs>
              <w:ind w:left="-90"/>
            </w:pPr>
            <w:r w:rsidRPr="00873F92">
              <w:t>1</w:t>
            </w:r>
          </w:p>
        </w:tc>
        <w:tc>
          <w:tcPr>
            <w:tcW w:w="1237" w:type="dxa"/>
            <w:noWrap/>
            <w:hideMark/>
          </w:tcPr>
          <w:p w14:paraId="3D6E48B3" w14:textId="77777777" w:rsidR="00873F92" w:rsidRPr="00873F92" w:rsidRDefault="00873F92" w:rsidP="00873F92">
            <w:pPr>
              <w:tabs>
                <w:tab w:val="left" w:pos="90"/>
              </w:tabs>
              <w:ind w:left="-90"/>
            </w:pPr>
            <w:r w:rsidRPr="00873F92">
              <w:t>BSX</w:t>
            </w:r>
          </w:p>
        </w:tc>
        <w:tc>
          <w:tcPr>
            <w:tcW w:w="1237" w:type="dxa"/>
            <w:noWrap/>
            <w:hideMark/>
          </w:tcPr>
          <w:p w14:paraId="4AE7C428" w14:textId="77777777" w:rsidR="00873F92" w:rsidRPr="00873F92" w:rsidRDefault="00873F92" w:rsidP="00873F92">
            <w:pPr>
              <w:tabs>
                <w:tab w:val="left" w:pos="90"/>
              </w:tabs>
              <w:ind w:left="-90"/>
            </w:pPr>
            <w:r w:rsidRPr="00873F92">
              <w:t>100</w:t>
            </w:r>
          </w:p>
        </w:tc>
        <w:tc>
          <w:tcPr>
            <w:tcW w:w="1237" w:type="dxa"/>
            <w:noWrap/>
            <w:hideMark/>
          </w:tcPr>
          <w:p w14:paraId="385D1729" w14:textId="77777777" w:rsidR="00873F92" w:rsidRPr="00873F92" w:rsidRDefault="00873F92" w:rsidP="00873F92">
            <w:pPr>
              <w:tabs>
                <w:tab w:val="left" w:pos="90"/>
              </w:tabs>
              <w:ind w:left="-90"/>
            </w:pPr>
            <w:r w:rsidRPr="00873F92">
              <w:t>67.2</w:t>
            </w:r>
          </w:p>
        </w:tc>
      </w:tr>
    </w:tbl>
    <w:p w14:paraId="0E5295E9" w14:textId="77777777" w:rsidR="00873F92" w:rsidRDefault="00873F92" w:rsidP="00873F92">
      <w:pPr>
        <w:tabs>
          <w:tab w:val="left" w:pos="90"/>
        </w:tabs>
        <w:ind w:left="-90"/>
      </w:pPr>
    </w:p>
    <w:p w14:paraId="343B6359" w14:textId="77777777" w:rsidR="00873F92" w:rsidRDefault="00873F92"/>
    <w:p w14:paraId="140FEE80" w14:textId="5B4F02EB" w:rsidR="00873F92" w:rsidRDefault="00873F92" w:rsidP="00873F92">
      <w:pPr>
        <w:ind w:left="-90"/>
      </w:pPr>
      <w:r>
        <w:t>Broker/Dealer Data:</w:t>
      </w:r>
    </w:p>
    <w:p w14:paraId="7F582D9E" w14:textId="77777777" w:rsidR="00873F92" w:rsidRDefault="00873F92" w:rsidP="00873F92">
      <w:pPr>
        <w:ind w:left="-90"/>
      </w:pPr>
    </w:p>
    <w:tbl>
      <w:tblPr>
        <w:tblStyle w:val="TableGrid"/>
        <w:tblW w:w="9826" w:type="dxa"/>
        <w:tblLook w:val="04A0" w:firstRow="1" w:lastRow="0" w:firstColumn="1" w:lastColumn="0" w:noHBand="0" w:noVBand="1"/>
      </w:tblPr>
      <w:tblGrid>
        <w:gridCol w:w="1517"/>
        <w:gridCol w:w="1223"/>
        <w:gridCol w:w="2088"/>
        <w:gridCol w:w="1332"/>
        <w:gridCol w:w="1222"/>
        <w:gridCol w:w="1222"/>
        <w:gridCol w:w="1222"/>
      </w:tblGrid>
      <w:tr w:rsidR="00873F92" w:rsidRPr="00873F92" w14:paraId="71C38E71" w14:textId="77777777" w:rsidTr="00873F92">
        <w:trPr>
          <w:trHeight w:val="248"/>
        </w:trPr>
        <w:tc>
          <w:tcPr>
            <w:tcW w:w="1517" w:type="dxa"/>
            <w:noWrap/>
            <w:hideMark/>
          </w:tcPr>
          <w:p w14:paraId="481FD83F" w14:textId="77777777" w:rsidR="00873F92" w:rsidRPr="00873F92" w:rsidRDefault="00873F92" w:rsidP="00873F92">
            <w:pPr>
              <w:ind w:left="-90"/>
            </w:pPr>
            <w:proofErr w:type="spellStart"/>
            <w:r w:rsidRPr="00873F92">
              <w:t>Broker_ID</w:t>
            </w:r>
            <w:proofErr w:type="spellEnd"/>
          </w:p>
        </w:tc>
        <w:tc>
          <w:tcPr>
            <w:tcW w:w="1223" w:type="dxa"/>
            <w:noWrap/>
            <w:hideMark/>
          </w:tcPr>
          <w:p w14:paraId="08B7C3C7" w14:textId="77777777" w:rsidR="00873F92" w:rsidRPr="00873F92" w:rsidRDefault="00873F92" w:rsidP="00873F92">
            <w:pPr>
              <w:ind w:left="-90"/>
            </w:pPr>
            <w:r w:rsidRPr="00873F92">
              <w:t>Security</w:t>
            </w:r>
          </w:p>
        </w:tc>
        <w:tc>
          <w:tcPr>
            <w:tcW w:w="2088" w:type="dxa"/>
            <w:noWrap/>
            <w:hideMark/>
          </w:tcPr>
          <w:p w14:paraId="0CDE696F" w14:textId="77777777" w:rsidR="00873F92" w:rsidRPr="00873F92" w:rsidRDefault="00873F92" w:rsidP="00873F92">
            <w:pPr>
              <w:ind w:left="-90"/>
            </w:pPr>
            <w:proofErr w:type="spellStart"/>
            <w:r w:rsidRPr="00873F92">
              <w:t>Order_ID</w:t>
            </w:r>
            <w:proofErr w:type="spellEnd"/>
          </w:p>
        </w:tc>
        <w:tc>
          <w:tcPr>
            <w:tcW w:w="1332" w:type="dxa"/>
            <w:noWrap/>
            <w:hideMark/>
          </w:tcPr>
          <w:p w14:paraId="4B7F8D62" w14:textId="77777777" w:rsidR="00873F92" w:rsidRPr="00873F92" w:rsidRDefault="00873F92" w:rsidP="00873F92">
            <w:pPr>
              <w:ind w:left="-90"/>
            </w:pPr>
            <w:proofErr w:type="spellStart"/>
            <w:r w:rsidRPr="00873F92">
              <w:t>Order_Side</w:t>
            </w:r>
            <w:proofErr w:type="spellEnd"/>
          </w:p>
        </w:tc>
        <w:tc>
          <w:tcPr>
            <w:tcW w:w="1222" w:type="dxa"/>
            <w:noWrap/>
            <w:hideMark/>
          </w:tcPr>
          <w:p w14:paraId="775FBC12" w14:textId="77777777" w:rsidR="00873F92" w:rsidRPr="00873F92" w:rsidRDefault="00873F92" w:rsidP="00873F92">
            <w:pPr>
              <w:ind w:left="-90"/>
            </w:pPr>
            <w:r w:rsidRPr="00873F92">
              <w:t>Route</w:t>
            </w:r>
          </w:p>
        </w:tc>
        <w:tc>
          <w:tcPr>
            <w:tcW w:w="1222" w:type="dxa"/>
            <w:noWrap/>
            <w:hideMark/>
          </w:tcPr>
          <w:p w14:paraId="2EBEE5B7" w14:textId="77777777" w:rsidR="00873F92" w:rsidRPr="00873F92" w:rsidRDefault="00873F92" w:rsidP="00873F92">
            <w:pPr>
              <w:ind w:left="-90"/>
            </w:pPr>
            <w:r w:rsidRPr="00873F92">
              <w:t>Quantity</w:t>
            </w:r>
          </w:p>
        </w:tc>
        <w:tc>
          <w:tcPr>
            <w:tcW w:w="1222" w:type="dxa"/>
            <w:noWrap/>
            <w:hideMark/>
          </w:tcPr>
          <w:p w14:paraId="6C7F7BF6" w14:textId="77777777" w:rsidR="00873F92" w:rsidRPr="00873F92" w:rsidRDefault="00873F92" w:rsidP="00873F92">
            <w:pPr>
              <w:ind w:left="-90"/>
            </w:pPr>
            <w:r w:rsidRPr="00873F92">
              <w:t>Price</w:t>
            </w:r>
          </w:p>
        </w:tc>
      </w:tr>
      <w:tr w:rsidR="00873F92" w:rsidRPr="00873F92" w14:paraId="29F0D041" w14:textId="77777777" w:rsidTr="00873F92">
        <w:trPr>
          <w:trHeight w:val="248"/>
        </w:trPr>
        <w:tc>
          <w:tcPr>
            <w:tcW w:w="1517" w:type="dxa"/>
            <w:noWrap/>
            <w:hideMark/>
          </w:tcPr>
          <w:p w14:paraId="763C6B7A" w14:textId="77777777" w:rsidR="00873F92" w:rsidRPr="00873F92" w:rsidRDefault="00873F92" w:rsidP="00873F92">
            <w:pPr>
              <w:ind w:left="-90"/>
            </w:pPr>
            <w:proofErr w:type="gramStart"/>
            <w:r w:rsidRPr="00873F92">
              <w:t>brk1001</w:t>
            </w:r>
            <w:proofErr w:type="gramEnd"/>
          </w:p>
        </w:tc>
        <w:tc>
          <w:tcPr>
            <w:tcW w:w="1223" w:type="dxa"/>
            <w:noWrap/>
            <w:hideMark/>
          </w:tcPr>
          <w:p w14:paraId="06F40CDA" w14:textId="77777777" w:rsidR="00873F92" w:rsidRPr="00873F92" w:rsidRDefault="00873F92" w:rsidP="00873F92">
            <w:pPr>
              <w:ind w:left="-90"/>
            </w:pPr>
            <w:r w:rsidRPr="00873F92">
              <w:t>SPLV</w:t>
            </w:r>
          </w:p>
        </w:tc>
        <w:tc>
          <w:tcPr>
            <w:tcW w:w="2088" w:type="dxa"/>
            <w:noWrap/>
            <w:hideMark/>
          </w:tcPr>
          <w:p w14:paraId="5B9DBF77" w14:textId="77777777" w:rsidR="00873F92" w:rsidRPr="00873F92" w:rsidRDefault="00873F92" w:rsidP="00873F92">
            <w:pPr>
              <w:ind w:left="-90"/>
            </w:pPr>
            <w:r w:rsidRPr="00873F92">
              <w:t>'146361289383'</w:t>
            </w:r>
          </w:p>
        </w:tc>
        <w:tc>
          <w:tcPr>
            <w:tcW w:w="1332" w:type="dxa"/>
            <w:noWrap/>
            <w:hideMark/>
          </w:tcPr>
          <w:p w14:paraId="4DC721E1" w14:textId="77777777" w:rsidR="00873F92" w:rsidRPr="00873F92" w:rsidRDefault="00873F92" w:rsidP="00873F92">
            <w:pPr>
              <w:ind w:left="-90"/>
            </w:pPr>
            <w:r w:rsidRPr="00873F92">
              <w:t>3</w:t>
            </w:r>
          </w:p>
        </w:tc>
        <w:tc>
          <w:tcPr>
            <w:tcW w:w="1222" w:type="dxa"/>
            <w:noWrap/>
            <w:hideMark/>
          </w:tcPr>
          <w:p w14:paraId="6B6B92EC" w14:textId="77777777" w:rsidR="00873F92" w:rsidRPr="00873F92" w:rsidRDefault="00873F92" w:rsidP="00873F92">
            <w:pPr>
              <w:ind w:left="-90"/>
            </w:pPr>
            <w:r w:rsidRPr="00873F92">
              <w:t>BATSY</w:t>
            </w:r>
          </w:p>
        </w:tc>
        <w:tc>
          <w:tcPr>
            <w:tcW w:w="1222" w:type="dxa"/>
            <w:noWrap/>
            <w:hideMark/>
          </w:tcPr>
          <w:p w14:paraId="18F04DF0" w14:textId="77777777" w:rsidR="00873F92" w:rsidRPr="00873F92" w:rsidRDefault="00873F92" w:rsidP="00873F92">
            <w:pPr>
              <w:ind w:left="-90"/>
            </w:pPr>
            <w:r w:rsidRPr="00873F92">
              <w:t>100</w:t>
            </w:r>
          </w:p>
        </w:tc>
        <w:tc>
          <w:tcPr>
            <w:tcW w:w="1222" w:type="dxa"/>
            <w:noWrap/>
            <w:hideMark/>
          </w:tcPr>
          <w:p w14:paraId="55EAC0BC" w14:textId="77777777" w:rsidR="00873F92" w:rsidRPr="00873F92" w:rsidRDefault="00873F92" w:rsidP="00873F92">
            <w:pPr>
              <w:ind w:left="-90"/>
            </w:pPr>
            <w:r w:rsidRPr="00873F92">
              <w:t>37.25</w:t>
            </w:r>
          </w:p>
        </w:tc>
      </w:tr>
      <w:tr w:rsidR="00873F92" w:rsidRPr="00873F92" w14:paraId="7465B78C" w14:textId="77777777" w:rsidTr="00873F92">
        <w:trPr>
          <w:trHeight w:val="248"/>
        </w:trPr>
        <w:tc>
          <w:tcPr>
            <w:tcW w:w="1517" w:type="dxa"/>
            <w:noWrap/>
            <w:hideMark/>
          </w:tcPr>
          <w:p w14:paraId="16720CEE" w14:textId="77777777" w:rsidR="00873F92" w:rsidRPr="00873F92" w:rsidRDefault="00873F92" w:rsidP="00873F92">
            <w:pPr>
              <w:ind w:left="-90"/>
            </w:pPr>
            <w:proofErr w:type="gramStart"/>
            <w:r w:rsidRPr="00873F92">
              <w:t>brk1001</w:t>
            </w:r>
            <w:proofErr w:type="gramEnd"/>
          </w:p>
        </w:tc>
        <w:tc>
          <w:tcPr>
            <w:tcW w:w="1223" w:type="dxa"/>
            <w:noWrap/>
            <w:hideMark/>
          </w:tcPr>
          <w:p w14:paraId="3066CC98" w14:textId="77777777" w:rsidR="00873F92" w:rsidRPr="00873F92" w:rsidRDefault="00873F92" w:rsidP="00873F92">
            <w:pPr>
              <w:ind w:left="-90"/>
            </w:pPr>
            <w:r w:rsidRPr="00873F92">
              <w:t>SPLV</w:t>
            </w:r>
          </w:p>
        </w:tc>
        <w:tc>
          <w:tcPr>
            <w:tcW w:w="2088" w:type="dxa"/>
            <w:noWrap/>
            <w:hideMark/>
          </w:tcPr>
          <w:p w14:paraId="72C3BDA8" w14:textId="77777777" w:rsidR="00873F92" w:rsidRPr="00873F92" w:rsidRDefault="00873F92" w:rsidP="00873F92">
            <w:pPr>
              <w:ind w:left="-90"/>
            </w:pPr>
            <w:r w:rsidRPr="00873F92">
              <w:t>'163541158567'</w:t>
            </w:r>
          </w:p>
        </w:tc>
        <w:tc>
          <w:tcPr>
            <w:tcW w:w="1332" w:type="dxa"/>
            <w:noWrap/>
            <w:hideMark/>
          </w:tcPr>
          <w:p w14:paraId="5A4FB916" w14:textId="77777777" w:rsidR="00873F92" w:rsidRPr="00873F92" w:rsidRDefault="00873F92" w:rsidP="00873F92">
            <w:pPr>
              <w:ind w:left="-90"/>
            </w:pPr>
            <w:r w:rsidRPr="00873F92">
              <w:t>3</w:t>
            </w:r>
          </w:p>
        </w:tc>
        <w:tc>
          <w:tcPr>
            <w:tcW w:w="1222" w:type="dxa"/>
            <w:noWrap/>
            <w:hideMark/>
          </w:tcPr>
          <w:p w14:paraId="3F7C5FED" w14:textId="77777777" w:rsidR="00873F92" w:rsidRPr="00873F92" w:rsidRDefault="00873F92" w:rsidP="00873F92">
            <w:pPr>
              <w:ind w:left="-90"/>
            </w:pPr>
            <w:r w:rsidRPr="00873F92">
              <w:t>EDGAA</w:t>
            </w:r>
          </w:p>
        </w:tc>
        <w:tc>
          <w:tcPr>
            <w:tcW w:w="1222" w:type="dxa"/>
            <w:noWrap/>
            <w:hideMark/>
          </w:tcPr>
          <w:p w14:paraId="2178E642" w14:textId="77777777" w:rsidR="00873F92" w:rsidRPr="00873F92" w:rsidRDefault="00873F92" w:rsidP="00873F92">
            <w:pPr>
              <w:ind w:left="-90"/>
            </w:pPr>
            <w:r w:rsidRPr="00873F92">
              <w:t>100</w:t>
            </w:r>
          </w:p>
        </w:tc>
        <w:tc>
          <w:tcPr>
            <w:tcW w:w="1222" w:type="dxa"/>
            <w:noWrap/>
            <w:hideMark/>
          </w:tcPr>
          <w:p w14:paraId="36263FAE" w14:textId="77777777" w:rsidR="00873F92" w:rsidRPr="00873F92" w:rsidRDefault="00873F92" w:rsidP="00873F92">
            <w:pPr>
              <w:ind w:left="-90"/>
            </w:pPr>
            <w:r w:rsidRPr="00873F92">
              <w:t>37.25</w:t>
            </w:r>
          </w:p>
        </w:tc>
      </w:tr>
      <w:tr w:rsidR="00873F92" w:rsidRPr="00873F92" w14:paraId="10B44C4A" w14:textId="77777777" w:rsidTr="00873F92">
        <w:trPr>
          <w:trHeight w:val="248"/>
        </w:trPr>
        <w:tc>
          <w:tcPr>
            <w:tcW w:w="1517" w:type="dxa"/>
            <w:noWrap/>
            <w:hideMark/>
          </w:tcPr>
          <w:p w14:paraId="7D3F5EAE" w14:textId="77777777" w:rsidR="00873F92" w:rsidRPr="00873F92" w:rsidRDefault="00873F92" w:rsidP="00873F92">
            <w:pPr>
              <w:ind w:left="-90"/>
            </w:pPr>
            <w:proofErr w:type="gramStart"/>
            <w:r w:rsidRPr="00873F92">
              <w:t>brk1001</w:t>
            </w:r>
            <w:proofErr w:type="gramEnd"/>
          </w:p>
        </w:tc>
        <w:tc>
          <w:tcPr>
            <w:tcW w:w="1223" w:type="dxa"/>
            <w:noWrap/>
            <w:hideMark/>
          </w:tcPr>
          <w:p w14:paraId="03203DEA" w14:textId="77777777" w:rsidR="00873F92" w:rsidRPr="00873F92" w:rsidRDefault="00873F92" w:rsidP="00873F92">
            <w:pPr>
              <w:ind w:left="-90"/>
            </w:pPr>
            <w:r w:rsidRPr="00873F92">
              <w:t>LQD</w:t>
            </w:r>
          </w:p>
        </w:tc>
        <w:tc>
          <w:tcPr>
            <w:tcW w:w="2088" w:type="dxa"/>
            <w:noWrap/>
            <w:hideMark/>
          </w:tcPr>
          <w:p w14:paraId="06F3E180" w14:textId="77777777" w:rsidR="00873F92" w:rsidRPr="00873F92" w:rsidRDefault="00873F92" w:rsidP="00873F92">
            <w:pPr>
              <w:ind w:left="-90"/>
            </w:pPr>
            <w:r w:rsidRPr="00873F92">
              <w:t>'395469392551'</w:t>
            </w:r>
          </w:p>
        </w:tc>
        <w:tc>
          <w:tcPr>
            <w:tcW w:w="1332" w:type="dxa"/>
            <w:noWrap/>
            <w:hideMark/>
          </w:tcPr>
          <w:p w14:paraId="551E946A" w14:textId="77777777" w:rsidR="00873F92" w:rsidRPr="00873F92" w:rsidRDefault="00873F92" w:rsidP="00873F92">
            <w:pPr>
              <w:ind w:left="-90"/>
            </w:pPr>
            <w:r w:rsidRPr="00873F92">
              <w:t>1</w:t>
            </w:r>
          </w:p>
        </w:tc>
        <w:tc>
          <w:tcPr>
            <w:tcW w:w="1222" w:type="dxa"/>
            <w:noWrap/>
            <w:hideMark/>
          </w:tcPr>
          <w:p w14:paraId="113077B9" w14:textId="77777777" w:rsidR="00873F92" w:rsidRPr="00873F92" w:rsidRDefault="00873F92" w:rsidP="00873F92">
            <w:pPr>
              <w:ind w:left="-90"/>
            </w:pPr>
            <w:r w:rsidRPr="00873F92">
              <w:t>BATSY</w:t>
            </w:r>
          </w:p>
        </w:tc>
        <w:tc>
          <w:tcPr>
            <w:tcW w:w="1222" w:type="dxa"/>
            <w:noWrap/>
            <w:hideMark/>
          </w:tcPr>
          <w:p w14:paraId="0B6DBADE" w14:textId="77777777" w:rsidR="00873F92" w:rsidRPr="00873F92" w:rsidRDefault="00873F92" w:rsidP="00873F92">
            <w:pPr>
              <w:ind w:left="-90"/>
            </w:pPr>
            <w:r w:rsidRPr="00873F92">
              <w:t>100</w:t>
            </w:r>
          </w:p>
        </w:tc>
        <w:tc>
          <w:tcPr>
            <w:tcW w:w="1222" w:type="dxa"/>
            <w:noWrap/>
            <w:hideMark/>
          </w:tcPr>
          <w:p w14:paraId="0BA69524" w14:textId="77777777" w:rsidR="00873F92" w:rsidRPr="00873F92" w:rsidRDefault="00873F92" w:rsidP="00873F92">
            <w:pPr>
              <w:ind w:left="-90"/>
            </w:pPr>
            <w:r w:rsidRPr="00873F92">
              <w:t>118.59</w:t>
            </w:r>
          </w:p>
        </w:tc>
      </w:tr>
      <w:tr w:rsidR="00873F92" w:rsidRPr="00873F92" w14:paraId="476F7318" w14:textId="77777777" w:rsidTr="00873F92">
        <w:trPr>
          <w:trHeight w:val="248"/>
        </w:trPr>
        <w:tc>
          <w:tcPr>
            <w:tcW w:w="1517" w:type="dxa"/>
            <w:noWrap/>
            <w:hideMark/>
          </w:tcPr>
          <w:p w14:paraId="6FDF6DEC" w14:textId="77777777" w:rsidR="00873F92" w:rsidRPr="00873F92" w:rsidRDefault="00873F92" w:rsidP="00873F92">
            <w:pPr>
              <w:ind w:left="-90"/>
            </w:pPr>
            <w:proofErr w:type="gramStart"/>
            <w:r w:rsidRPr="00873F92">
              <w:t>brk1001</w:t>
            </w:r>
            <w:proofErr w:type="gramEnd"/>
          </w:p>
        </w:tc>
        <w:tc>
          <w:tcPr>
            <w:tcW w:w="1223" w:type="dxa"/>
            <w:noWrap/>
            <w:hideMark/>
          </w:tcPr>
          <w:p w14:paraId="6988FC08" w14:textId="77777777" w:rsidR="00873F92" w:rsidRPr="00873F92" w:rsidRDefault="00873F92" w:rsidP="00873F92">
            <w:pPr>
              <w:ind w:left="-90"/>
            </w:pPr>
            <w:r w:rsidRPr="00873F92">
              <w:t>VNQ</w:t>
            </w:r>
          </w:p>
        </w:tc>
        <w:tc>
          <w:tcPr>
            <w:tcW w:w="2088" w:type="dxa"/>
            <w:noWrap/>
            <w:hideMark/>
          </w:tcPr>
          <w:p w14:paraId="47399E24" w14:textId="77777777" w:rsidR="00873F92" w:rsidRPr="00873F92" w:rsidRDefault="00873F92" w:rsidP="00873F92">
            <w:pPr>
              <w:ind w:left="-90"/>
            </w:pPr>
            <w:r w:rsidRPr="00873F92">
              <w:t>'2388334217895'</w:t>
            </w:r>
          </w:p>
        </w:tc>
        <w:tc>
          <w:tcPr>
            <w:tcW w:w="1332" w:type="dxa"/>
            <w:noWrap/>
            <w:hideMark/>
          </w:tcPr>
          <w:p w14:paraId="08749FC0" w14:textId="77777777" w:rsidR="00873F92" w:rsidRPr="00873F92" w:rsidRDefault="00873F92" w:rsidP="00873F92">
            <w:pPr>
              <w:ind w:left="-90"/>
            </w:pPr>
            <w:r w:rsidRPr="00873F92">
              <w:t>2</w:t>
            </w:r>
          </w:p>
        </w:tc>
        <w:tc>
          <w:tcPr>
            <w:tcW w:w="1222" w:type="dxa"/>
            <w:noWrap/>
            <w:hideMark/>
          </w:tcPr>
          <w:p w14:paraId="7D2145F7" w14:textId="77777777" w:rsidR="00873F92" w:rsidRPr="00873F92" w:rsidRDefault="00873F92" w:rsidP="00873F92">
            <w:pPr>
              <w:ind w:left="-90"/>
            </w:pPr>
            <w:r w:rsidRPr="00873F92">
              <w:t>BATSY</w:t>
            </w:r>
          </w:p>
        </w:tc>
        <w:tc>
          <w:tcPr>
            <w:tcW w:w="1222" w:type="dxa"/>
            <w:noWrap/>
            <w:hideMark/>
          </w:tcPr>
          <w:p w14:paraId="0085FDEF" w14:textId="77777777" w:rsidR="00873F92" w:rsidRPr="00873F92" w:rsidRDefault="00873F92" w:rsidP="00873F92">
            <w:pPr>
              <w:ind w:left="-90"/>
            </w:pPr>
            <w:r w:rsidRPr="00873F92">
              <w:t>100</w:t>
            </w:r>
          </w:p>
        </w:tc>
        <w:tc>
          <w:tcPr>
            <w:tcW w:w="1222" w:type="dxa"/>
            <w:noWrap/>
            <w:hideMark/>
          </w:tcPr>
          <w:p w14:paraId="2F6B6E33" w14:textId="77777777" w:rsidR="00873F92" w:rsidRPr="00873F92" w:rsidRDefault="00873F92" w:rsidP="00873F92">
            <w:pPr>
              <w:ind w:left="-90"/>
            </w:pPr>
            <w:r w:rsidRPr="00873F92">
              <w:t>79.2</w:t>
            </w:r>
          </w:p>
        </w:tc>
      </w:tr>
      <w:tr w:rsidR="00873F92" w:rsidRPr="00873F92" w14:paraId="1D4590C1" w14:textId="77777777" w:rsidTr="00873F92">
        <w:trPr>
          <w:trHeight w:val="248"/>
        </w:trPr>
        <w:tc>
          <w:tcPr>
            <w:tcW w:w="1517" w:type="dxa"/>
            <w:noWrap/>
            <w:hideMark/>
          </w:tcPr>
          <w:p w14:paraId="199F3986" w14:textId="77777777" w:rsidR="00873F92" w:rsidRPr="00873F92" w:rsidRDefault="00873F92" w:rsidP="00873F92">
            <w:pPr>
              <w:ind w:left="-90"/>
            </w:pPr>
            <w:proofErr w:type="gramStart"/>
            <w:r w:rsidRPr="00873F92">
              <w:t>brk1001</w:t>
            </w:r>
            <w:proofErr w:type="gramEnd"/>
          </w:p>
        </w:tc>
        <w:tc>
          <w:tcPr>
            <w:tcW w:w="1223" w:type="dxa"/>
            <w:noWrap/>
            <w:hideMark/>
          </w:tcPr>
          <w:p w14:paraId="0C6E84BA" w14:textId="77777777" w:rsidR="00873F92" w:rsidRPr="00873F92" w:rsidRDefault="00873F92" w:rsidP="00873F92">
            <w:pPr>
              <w:ind w:left="-90"/>
            </w:pPr>
            <w:r w:rsidRPr="00873F92">
              <w:t>EWW</w:t>
            </w:r>
          </w:p>
        </w:tc>
        <w:tc>
          <w:tcPr>
            <w:tcW w:w="2088" w:type="dxa"/>
            <w:noWrap/>
            <w:hideMark/>
          </w:tcPr>
          <w:p w14:paraId="06E68C25" w14:textId="77777777" w:rsidR="00873F92" w:rsidRPr="00873F92" w:rsidRDefault="00873F92" w:rsidP="00873F92">
            <w:pPr>
              <w:ind w:left="-90"/>
            </w:pPr>
            <w:r w:rsidRPr="00873F92">
              <w:t>'8384108563111'</w:t>
            </w:r>
          </w:p>
        </w:tc>
        <w:tc>
          <w:tcPr>
            <w:tcW w:w="1332" w:type="dxa"/>
            <w:noWrap/>
            <w:hideMark/>
          </w:tcPr>
          <w:p w14:paraId="559B203C" w14:textId="77777777" w:rsidR="00873F92" w:rsidRPr="00873F92" w:rsidRDefault="00873F92" w:rsidP="00873F92">
            <w:pPr>
              <w:ind w:left="-90"/>
            </w:pPr>
            <w:r w:rsidRPr="00873F92">
              <w:t>1</w:t>
            </w:r>
          </w:p>
        </w:tc>
        <w:tc>
          <w:tcPr>
            <w:tcW w:w="1222" w:type="dxa"/>
            <w:noWrap/>
            <w:hideMark/>
          </w:tcPr>
          <w:p w14:paraId="3B3091DD" w14:textId="77777777" w:rsidR="00873F92" w:rsidRPr="00873F92" w:rsidRDefault="00873F92" w:rsidP="00873F92">
            <w:pPr>
              <w:ind w:left="-90"/>
            </w:pPr>
            <w:r w:rsidRPr="00873F92">
              <w:t>EDGAA</w:t>
            </w:r>
          </w:p>
        </w:tc>
        <w:tc>
          <w:tcPr>
            <w:tcW w:w="1222" w:type="dxa"/>
            <w:noWrap/>
            <w:hideMark/>
          </w:tcPr>
          <w:p w14:paraId="51588C9F" w14:textId="77777777" w:rsidR="00873F92" w:rsidRPr="00873F92" w:rsidRDefault="00873F92" w:rsidP="00873F92">
            <w:pPr>
              <w:ind w:left="-90"/>
            </w:pPr>
            <w:r w:rsidRPr="00873F92">
              <w:t>100</w:t>
            </w:r>
          </w:p>
        </w:tc>
        <w:tc>
          <w:tcPr>
            <w:tcW w:w="1222" w:type="dxa"/>
            <w:noWrap/>
            <w:hideMark/>
          </w:tcPr>
          <w:p w14:paraId="4D179896" w14:textId="77777777" w:rsidR="00873F92" w:rsidRPr="00873F92" w:rsidRDefault="00873F92" w:rsidP="00873F92">
            <w:pPr>
              <w:ind w:left="-90"/>
            </w:pPr>
            <w:r w:rsidRPr="00873F92">
              <w:t>67.195</w:t>
            </w:r>
          </w:p>
        </w:tc>
      </w:tr>
      <w:tr w:rsidR="00873F92" w:rsidRPr="00873F92" w14:paraId="3DC68B53" w14:textId="77777777" w:rsidTr="00873F92">
        <w:trPr>
          <w:trHeight w:val="248"/>
        </w:trPr>
        <w:tc>
          <w:tcPr>
            <w:tcW w:w="1517" w:type="dxa"/>
            <w:noWrap/>
            <w:hideMark/>
          </w:tcPr>
          <w:p w14:paraId="10CF02EC" w14:textId="77777777" w:rsidR="00873F92" w:rsidRPr="00873F92" w:rsidRDefault="00873F92" w:rsidP="00873F92">
            <w:pPr>
              <w:ind w:left="-90"/>
            </w:pPr>
            <w:proofErr w:type="gramStart"/>
            <w:r w:rsidRPr="00873F92">
              <w:t>brk1001</w:t>
            </w:r>
            <w:proofErr w:type="gramEnd"/>
          </w:p>
        </w:tc>
        <w:tc>
          <w:tcPr>
            <w:tcW w:w="1223" w:type="dxa"/>
            <w:noWrap/>
            <w:hideMark/>
          </w:tcPr>
          <w:p w14:paraId="70AFE429" w14:textId="77777777" w:rsidR="00873F92" w:rsidRPr="00873F92" w:rsidRDefault="00873F92" w:rsidP="00873F92">
            <w:pPr>
              <w:ind w:left="-90"/>
            </w:pPr>
            <w:r w:rsidRPr="00873F92">
              <w:t>EWW</w:t>
            </w:r>
          </w:p>
        </w:tc>
        <w:tc>
          <w:tcPr>
            <w:tcW w:w="2088" w:type="dxa"/>
            <w:noWrap/>
            <w:hideMark/>
          </w:tcPr>
          <w:p w14:paraId="26D0DD3A" w14:textId="77777777" w:rsidR="00873F92" w:rsidRPr="00873F92" w:rsidRDefault="00873F92" w:rsidP="00873F92">
            <w:pPr>
              <w:ind w:left="-90"/>
            </w:pPr>
            <w:r w:rsidRPr="00873F92">
              <w:t>'8401288432295'</w:t>
            </w:r>
          </w:p>
        </w:tc>
        <w:tc>
          <w:tcPr>
            <w:tcW w:w="1332" w:type="dxa"/>
            <w:noWrap/>
            <w:hideMark/>
          </w:tcPr>
          <w:p w14:paraId="35C3B5F0" w14:textId="77777777" w:rsidR="00873F92" w:rsidRPr="00873F92" w:rsidRDefault="00873F92" w:rsidP="00873F92">
            <w:pPr>
              <w:ind w:left="-90"/>
            </w:pPr>
            <w:r w:rsidRPr="00873F92">
              <w:t>1</w:t>
            </w:r>
          </w:p>
        </w:tc>
        <w:tc>
          <w:tcPr>
            <w:tcW w:w="1222" w:type="dxa"/>
            <w:noWrap/>
            <w:hideMark/>
          </w:tcPr>
          <w:p w14:paraId="3027970C" w14:textId="77777777" w:rsidR="00873F92" w:rsidRPr="00873F92" w:rsidRDefault="00873F92" w:rsidP="00873F92">
            <w:pPr>
              <w:ind w:left="-90"/>
            </w:pPr>
            <w:r w:rsidRPr="00873F92">
              <w:t>BSX</w:t>
            </w:r>
          </w:p>
        </w:tc>
        <w:tc>
          <w:tcPr>
            <w:tcW w:w="1222" w:type="dxa"/>
            <w:noWrap/>
            <w:hideMark/>
          </w:tcPr>
          <w:p w14:paraId="79DA7F8C" w14:textId="77777777" w:rsidR="00873F92" w:rsidRPr="00873F92" w:rsidRDefault="00873F92" w:rsidP="00873F92">
            <w:pPr>
              <w:ind w:left="-90"/>
            </w:pPr>
            <w:r w:rsidRPr="00873F92">
              <w:t>100</w:t>
            </w:r>
          </w:p>
        </w:tc>
        <w:tc>
          <w:tcPr>
            <w:tcW w:w="1222" w:type="dxa"/>
            <w:noWrap/>
            <w:hideMark/>
          </w:tcPr>
          <w:p w14:paraId="4E5C160B" w14:textId="77777777" w:rsidR="00873F92" w:rsidRPr="00873F92" w:rsidRDefault="00873F92" w:rsidP="00873F92">
            <w:pPr>
              <w:ind w:left="-90"/>
            </w:pPr>
            <w:r w:rsidRPr="00873F92">
              <w:t>67.2</w:t>
            </w:r>
          </w:p>
        </w:tc>
      </w:tr>
    </w:tbl>
    <w:p w14:paraId="6669C26A" w14:textId="77777777" w:rsidR="00873F92" w:rsidRDefault="00873F92"/>
    <w:p w14:paraId="02544E3E" w14:textId="77777777" w:rsidR="00873F92" w:rsidRDefault="00873F92"/>
    <w:p w14:paraId="6F6E6508" w14:textId="58274B82" w:rsidR="00873F92" w:rsidRDefault="00873F92" w:rsidP="00873F92">
      <w:pPr>
        <w:ind w:left="-90"/>
      </w:pPr>
      <w:r>
        <w:t xml:space="preserve">Stock Data: </w:t>
      </w:r>
    </w:p>
    <w:p w14:paraId="76888D78" w14:textId="77777777" w:rsidR="00873F92" w:rsidRDefault="00873F92" w:rsidP="00873F92">
      <w:pPr>
        <w:ind w:left="-90"/>
      </w:pPr>
    </w:p>
    <w:tbl>
      <w:tblPr>
        <w:tblStyle w:val="TableGrid"/>
        <w:tblW w:w="10031" w:type="dxa"/>
        <w:tblLook w:val="04A0" w:firstRow="1" w:lastRow="0" w:firstColumn="1" w:lastColumn="0" w:noHBand="0" w:noVBand="1"/>
      </w:tblPr>
      <w:tblGrid>
        <w:gridCol w:w="1166"/>
        <w:gridCol w:w="1059"/>
        <w:gridCol w:w="2058"/>
        <w:gridCol w:w="1258"/>
        <w:gridCol w:w="1347"/>
        <w:gridCol w:w="1018"/>
        <w:gridCol w:w="1107"/>
        <w:gridCol w:w="1018"/>
      </w:tblGrid>
      <w:tr w:rsidR="00873F92" w:rsidRPr="00873F92" w14:paraId="25DC068A" w14:textId="77777777" w:rsidTr="00873F92">
        <w:trPr>
          <w:trHeight w:val="252"/>
        </w:trPr>
        <w:tc>
          <w:tcPr>
            <w:tcW w:w="1166" w:type="dxa"/>
            <w:noWrap/>
            <w:hideMark/>
          </w:tcPr>
          <w:p w14:paraId="6E9A9B8A" w14:textId="77777777" w:rsidR="00873F92" w:rsidRPr="00873F92" w:rsidRDefault="00873F92">
            <w:r w:rsidRPr="00873F92">
              <w:t>CUSIP_ID</w:t>
            </w:r>
          </w:p>
        </w:tc>
        <w:tc>
          <w:tcPr>
            <w:tcW w:w="1059" w:type="dxa"/>
            <w:noWrap/>
            <w:hideMark/>
          </w:tcPr>
          <w:p w14:paraId="3C4DFD8F" w14:textId="77777777" w:rsidR="00873F92" w:rsidRPr="00873F92" w:rsidRDefault="00873F92">
            <w:r w:rsidRPr="00873F92">
              <w:t>Security</w:t>
            </w:r>
          </w:p>
        </w:tc>
        <w:tc>
          <w:tcPr>
            <w:tcW w:w="2058" w:type="dxa"/>
            <w:noWrap/>
            <w:hideMark/>
          </w:tcPr>
          <w:p w14:paraId="17053DAE" w14:textId="77777777" w:rsidR="00873F92" w:rsidRPr="00873F92" w:rsidRDefault="00873F92">
            <w:proofErr w:type="spellStart"/>
            <w:r w:rsidRPr="00873F92">
              <w:t>Order_ID</w:t>
            </w:r>
            <w:proofErr w:type="spellEnd"/>
          </w:p>
        </w:tc>
        <w:tc>
          <w:tcPr>
            <w:tcW w:w="1258" w:type="dxa"/>
            <w:noWrap/>
            <w:hideMark/>
          </w:tcPr>
          <w:p w14:paraId="3F1BF0D0" w14:textId="77777777" w:rsidR="00873F92" w:rsidRPr="00873F92" w:rsidRDefault="00873F92">
            <w:proofErr w:type="spellStart"/>
            <w:r w:rsidRPr="00873F92">
              <w:t>Broker_ID</w:t>
            </w:r>
            <w:proofErr w:type="spellEnd"/>
          </w:p>
        </w:tc>
        <w:tc>
          <w:tcPr>
            <w:tcW w:w="1347" w:type="dxa"/>
            <w:noWrap/>
            <w:hideMark/>
          </w:tcPr>
          <w:p w14:paraId="2DF222AC" w14:textId="77777777" w:rsidR="00873F92" w:rsidRPr="00873F92" w:rsidRDefault="00873F92">
            <w:proofErr w:type="spellStart"/>
            <w:r w:rsidRPr="00873F92">
              <w:t>Order_Side</w:t>
            </w:r>
            <w:proofErr w:type="spellEnd"/>
          </w:p>
        </w:tc>
        <w:tc>
          <w:tcPr>
            <w:tcW w:w="1018" w:type="dxa"/>
            <w:noWrap/>
            <w:hideMark/>
          </w:tcPr>
          <w:p w14:paraId="3D28E26C" w14:textId="77777777" w:rsidR="00873F92" w:rsidRPr="00873F92" w:rsidRDefault="00873F92">
            <w:r w:rsidRPr="00873F92">
              <w:t>Route</w:t>
            </w:r>
          </w:p>
        </w:tc>
        <w:tc>
          <w:tcPr>
            <w:tcW w:w="1107" w:type="dxa"/>
            <w:noWrap/>
            <w:hideMark/>
          </w:tcPr>
          <w:p w14:paraId="64831D14" w14:textId="77777777" w:rsidR="00873F92" w:rsidRPr="00873F92" w:rsidRDefault="00873F92">
            <w:r w:rsidRPr="00873F92">
              <w:t>Quantity</w:t>
            </w:r>
          </w:p>
        </w:tc>
        <w:tc>
          <w:tcPr>
            <w:tcW w:w="1018" w:type="dxa"/>
            <w:noWrap/>
            <w:hideMark/>
          </w:tcPr>
          <w:p w14:paraId="14FF6BEC" w14:textId="77777777" w:rsidR="00873F92" w:rsidRPr="00873F92" w:rsidRDefault="00873F92">
            <w:r w:rsidRPr="00873F92">
              <w:t>Price</w:t>
            </w:r>
          </w:p>
        </w:tc>
      </w:tr>
      <w:tr w:rsidR="00873F92" w:rsidRPr="00873F92" w14:paraId="7FD0B4C9" w14:textId="77777777" w:rsidTr="00873F92">
        <w:trPr>
          <w:trHeight w:val="252"/>
        </w:trPr>
        <w:tc>
          <w:tcPr>
            <w:tcW w:w="1166" w:type="dxa"/>
            <w:noWrap/>
            <w:hideMark/>
          </w:tcPr>
          <w:p w14:paraId="04F3B2C1" w14:textId="77777777" w:rsidR="00873F92" w:rsidRPr="00873F92" w:rsidRDefault="00873F92" w:rsidP="00873F92">
            <w:r w:rsidRPr="00873F92">
              <w:t>123555</w:t>
            </w:r>
          </w:p>
        </w:tc>
        <w:tc>
          <w:tcPr>
            <w:tcW w:w="1059" w:type="dxa"/>
            <w:noWrap/>
            <w:hideMark/>
          </w:tcPr>
          <w:p w14:paraId="141D48B1" w14:textId="77777777" w:rsidR="00873F92" w:rsidRPr="00873F92" w:rsidRDefault="00873F92">
            <w:r w:rsidRPr="00873F92">
              <w:t>SPLV</w:t>
            </w:r>
          </w:p>
        </w:tc>
        <w:tc>
          <w:tcPr>
            <w:tcW w:w="2058" w:type="dxa"/>
            <w:noWrap/>
            <w:hideMark/>
          </w:tcPr>
          <w:p w14:paraId="427A7914" w14:textId="77777777" w:rsidR="00873F92" w:rsidRPr="00873F92" w:rsidRDefault="00873F92">
            <w:r w:rsidRPr="00873F92">
              <w:t>'146361289383'</w:t>
            </w:r>
          </w:p>
        </w:tc>
        <w:tc>
          <w:tcPr>
            <w:tcW w:w="1258" w:type="dxa"/>
            <w:noWrap/>
            <w:hideMark/>
          </w:tcPr>
          <w:p w14:paraId="6F83D8BE" w14:textId="77777777" w:rsidR="00873F92" w:rsidRPr="00873F92" w:rsidRDefault="00873F92">
            <w:proofErr w:type="gramStart"/>
            <w:r w:rsidRPr="00873F92">
              <w:t>brk1001</w:t>
            </w:r>
            <w:proofErr w:type="gramEnd"/>
          </w:p>
        </w:tc>
        <w:tc>
          <w:tcPr>
            <w:tcW w:w="1347" w:type="dxa"/>
            <w:noWrap/>
            <w:hideMark/>
          </w:tcPr>
          <w:p w14:paraId="301EE11E" w14:textId="77777777" w:rsidR="00873F92" w:rsidRPr="00873F92" w:rsidRDefault="00873F92" w:rsidP="00873F92">
            <w:r w:rsidRPr="00873F92">
              <w:t>3</w:t>
            </w:r>
          </w:p>
        </w:tc>
        <w:tc>
          <w:tcPr>
            <w:tcW w:w="1018" w:type="dxa"/>
            <w:noWrap/>
            <w:hideMark/>
          </w:tcPr>
          <w:p w14:paraId="2BAF0B8C" w14:textId="77777777" w:rsidR="00873F92" w:rsidRPr="00873F92" w:rsidRDefault="00873F92">
            <w:r w:rsidRPr="00873F92">
              <w:t>BATSY</w:t>
            </w:r>
          </w:p>
        </w:tc>
        <w:tc>
          <w:tcPr>
            <w:tcW w:w="1107" w:type="dxa"/>
            <w:noWrap/>
            <w:hideMark/>
          </w:tcPr>
          <w:p w14:paraId="755AD6EB" w14:textId="77777777" w:rsidR="00873F92" w:rsidRPr="00873F92" w:rsidRDefault="00873F92" w:rsidP="00873F92">
            <w:r w:rsidRPr="00873F92">
              <w:t>100</w:t>
            </w:r>
          </w:p>
        </w:tc>
        <w:tc>
          <w:tcPr>
            <w:tcW w:w="1018" w:type="dxa"/>
            <w:noWrap/>
            <w:hideMark/>
          </w:tcPr>
          <w:p w14:paraId="38F3E624" w14:textId="77777777" w:rsidR="00873F92" w:rsidRPr="00873F92" w:rsidRDefault="00873F92" w:rsidP="00873F92">
            <w:r w:rsidRPr="00873F92">
              <w:t>37.25</w:t>
            </w:r>
          </w:p>
        </w:tc>
      </w:tr>
      <w:tr w:rsidR="00873F92" w:rsidRPr="00873F92" w14:paraId="479FBA6A" w14:textId="77777777" w:rsidTr="00873F92">
        <w:trPr>
          <w:trHeight w:val="252"/>
        </w:trPr>
        <w:tc>
          <w:tcPr>
            <w:tcW w:w="1166" w:type="dxa"/>
            <w:noWrap/>
            <w:hideMark/>
          </w:tcPr>
          <w:p w14:paraId="04B48EB1" w14:textId="77777777" w:rsidR="00873F92" w:rsidRPr="00873F92" w:rsidRDefault="00873F92" w:rsidP="00873F92">
            <w:r w:rsidRPr="00873F92">
              <w:t>643223</w:t>
            </w:r>
          </w:p>
        </w:tc>
        <w:tc>
          <w:tcPr>
            <w:tcW w:w="1059" w:type="dxa"/>
            <w:noWrap/>
            <w:hideMark/>
          </w:tcPr>
          <w:p w14:paraId="1DD2BF98" w14:textId="77777777" w:rsidR="00873F92" w:rsidRPr="00873F92" w:rsidRDefault="00873F92">
            <w:r w:rsidRPr="00873F92">
              <w:t>SPLV</w:t>
            </w:r>
          </w:p>
        </w:tc>
        <w:tc>
          <w:tcPr>
            <w:tcW w:w="2058" w:type="dxa"/>
            <w:noWrap/>
            <w:hideMark/>
          </w:tcPr>
          <w:p w14:paraId="390CF2E6" w14:textId="77777777" w:rsidR="00873F92" w:rsidRPr="00873F92" w:rsidRDefault="00873F92">
            <w:r w:rsidRPr="00873F92">
              <w:t>'163541158567'</w:t>
            </w:r>
          </w:p>
        </w:tc>
        <w:tc>
          <w:tcPr>
            <w:tcW w:w="1258" w:type="dxa"/>
            <w:noWrap/>
            <w:hideMark/>
          </w:tcPr>
          <w:p w14:paraId="40CF42BD" w14:textId="77777777" w:rsidR="00873F92" w:rsidRPr="00873F92" w:rsidRDefault="00873F92">
            <w:proofErr w:type="gramStart"/>
            <w:r w:rsidRPr="00873F92">
              <w:t>brk1001</w:t>
            </w:r>
            <w:proofErr w:type="gramEnd"/>
          </w:p>
        </w:tc>
        <w:tc>
          <w:tcPr>
            <w:tcW w:w="1347" w:type="dxa"/>
            <w:noWrap/>
            <w:hideMark/>
          </w:tcPr>
          <w:p w14:paraId="6A4016B0" w14:textId="77777777" w:rsidR="00873F92" w:rsidRPr="00873F92" w:rsidRDefault="00873F92" w:rsidP="00873F92">
            <w:r w:rsidRPr="00873F92">
              <w:t>3</w:t>
            </w:r>
          </w:p>
        </w:tc>
        <w:tc>
          <w:tcPr>
            <w:tcW w:w="1018" w:type="dxa"/>
            <w:noWrap/>
            <w:hideMark/>
          </w:tcPr>
          <w:p w14:paraId="37B34976" w14:textId="77777777" w:rsidR="00873F92" w:rsidRPr="00873F92" w:rsidRDefault="00873F92">
            <w:r w:rsidRPr="00873F92">
              <w:t>EDGAA</w:t>
            </w:r>
          </w:p>
        </w:tc>
        <w:tc>
          <w:tcPr>
            <w:tcW w:w="1107" w:type="dxa"/>
            <w:noWrap/>
            <w:hideMark/>
          </w:tcPr>
          <w:p w14:paraId="74160071" w14:textId="77777777" w:rsidR="00873F92" w:rsidRPr="00873F92" w:rsidRDefault="00873F92" w:rsidP="00873F92">
            <w:r w:rsidRPr="00873F92">
              <w:t>100</w:t>
            </w:r>
          </w:p>
        </w:tc>
        <w:tc>
          <w:tcPr>
            <w:tcW w:w="1018" w:type="dxa"/>
            <w:noWrap/>
            <w:hideMark/>
          </w:tcPr>
          <w:p w14:paraId="0B1BE152" w14:textId="77777777" w:rsidR="00873F92" w:rsidRPr="00873F92" w:rsidRDefault="00873F92" w:rsidP="00873F92">
            <w:r w:rsidRPr="00873F92">
              <w:t>37.25</w:t>
            </w:r>
          </w:p>
        </w:tc>
      </w:tr>
      <w:tr w:rsidR="00873F92" w:rsidRPr="00873F92" w14:paraId="1D5840D5" w14:textId="77777777" w:rsidTr="00873F92">
        <w:trPr>
          <w:trHeight w:val="252"/>
        </w:trPr>
        <w:tc>
          <w:tcPr>
            <w:tcW w:w="1166" w:type="dxa"/>
            <w:noWrap/>
            <w:hideMark/>
          </w:tcPr>
          <w:p w14:paraId="55BF541E" w14:textId="77777777" w:rsidR="00873F92" w:rsidRPr="00873F92" w:rsidRDefault="00873F92" w:rsidP="00873F92">
            <w:r w:rsidRPr="00873F92">
              <w:t>724333</w:t>
            </w:r>
          </w:p>
        </w:tc>
        <w:tc>
          <w:tcPr>
            <w:tcW w:w="1059" w:type="dxa"/>
            <w:noWrap/>
            <w:hideMark/>
          </w:tcPr>
          <w:p w14:paraId="280AD40C" w14:textId="77777777" w:rsidR="00873F92" w:rsidRPr="00873F92" w:rsidRDefault="00873F92">
            <w:r w:rsidRPr="00873F92">
              <w:t>LQD</w:t>
            </w:r>
          </w:p>
        </w:tc>
        <w:tc>
          <w:tcPr>
            <w:tcW w:w="2058" w:type="dxa"/>
            <w:noWrap/>
            <w:hideMark/>
          </w:tcPr>
          <w:p w14:paraId="42759F55" w14:textId="77777777" w:rsidR="00873F92" w:rsidRPr="00873F92" w:rsidRDefault="00873F92">
            <w:r w:rsidRPr="00873F92">
              <w:t>'395469392551'</w:t>
            </w:r>
          </w:p>
        </w:tc>
        <w:tc>
          <w:tcPr>
            <w:tcW w:w="1258" w:type="dxa"/>
            <w:noWrap/>
            <w:hideMark/>
          </w:tcPr>
          <w:p w14:paraId="356E6AF4" w14:textId="77777777" w:rsidR="00873F92" w:rsidRPr="00873F92" w:rsidRDefault="00873F92">
            <w:proofErr w:type="gramStart"/>
            <w:r w:rsidRPr="00873F92">
              <w:t>brk1001</w:t>
            </w:r>
            <w:proofErr w:type="gramEnd"/>
          </w:p>
        </w:tc>
        <w:tc>
          <w:tcPr>
            <w:tcW w:w="1347" w:type="dxa"/>
            <w:noWrap/>
            <w:hideMark/>
          </w:tcPr>
          <w:p w14:paraId="6809DBC5" w14:textId="77777777" w:rsidR="00873F92" w:rsidRPr="00873F92" w:rsidRDefault="00873F92" w:rsidP="00873F92">
            <w:r w:rsidRPr="00873F92">
              <w:t>1</w:t>
            </w:r>
          </w:p>
        </w:tc>
        <w:tc>
          <w:tcPr>
            <w:tcW w:w="1018" w:type="dxa"/>
            <w:noWrap/>
            <w:hideMark/>
          </w:tcPr>
          <w:p w14:paraId="5D40F932" w14:textId="77777777" w:rsidR="00873F92" w:rsidRPr="00873F92" w:rsidRDefault="00873F92">
            <w:r w:rsidRPr="00873F92">
              <w:t>BATSY</w:t>
            </w:r>
          </w:p>
        </w:tc>
        <w:tc>
          <w:tcPr>
            <w:tcW w:w="1107" w:type="dxa"/>
            <w:noWrap/>
            <w:hideMark/>
          </w:tcPr>
          <w:p w14:paraId="20A4CAD5" w14:textId="77777777" w:rsidR="00873F92" w:rsidRPr="00873F92" w:rsidRDefault="00873F92" w:rsidP="00873F92">
            <w:r w:rsidRPr="00873F92">
              <w:t>100</w:t>
            </w:r>
          </w:p>
        </w:tc>
        <w:tc>
          <w:tcPr>
            <w:tcW w:w="1018" w:type="dxa"/>
            <w:noWrap/>
            <w:hideMark/>
          </w:tcPr>
          <w:p w14:paraId="6D0614C8" w14:textId="77777777" w:rsidR="00873F92" w:rsidRPr="00873F92" w:rsidRDefault="00873F92" w:rsidP="00873F92">
            <w:r w:rsidRPr="00873F92">
              <w:t>118.59</w:t>
            </w:r>
          </w:p>
        </w:tc>
      </w:tr>
      <w:tr w:rsidR="00873F92" w:rsidRPr="00873F92" w14:paraId="4B8E186B" w14:textId="77777777" w:rsidTr="00873F92">
        <w:trPr>
          <w:trHeight w:val="252"/>
        </w:trPr>
        <w:tc>
          <w:tcPr>
            <w:tcW w:w="1166" w:type="dxa"/>
            <w:noWrap/>
            <w:hideMark/>
          </w:tcPr>
          <w:p w14:paraId="5DBBEEBD" w14:textId="77777777" w:rsidR="00873F92" w:rsidRPr="00873F92" w:rsidRDefault="00873F92" w:rsidP="00873F92">
            <w:r w:rsidRPr="00873F92">
              <w:t>550055</w:t>
            </w:r>
          </w:p>
        </w:tc>
        <w:tc>
          <w:tcPr>
            <w:tcW w:w="1059" w:type="dxa"/>
            <w:noWrap/>
            <w:hideMark/>
          </w:tcPr>
          <w:p w14:paraId="0DC2ADD1" w14:textId="77777777" w:rsidR="00873F92" w:rsidRPr="00873F92" w:rsidRDefault="00873F92">
            <w:r w:rsidRPr="00873F92">
              <w:t>VNQ</w:t>
            </w:r>
          </w:p>
        </w:tc>
        <w:tc>
          <w:tcPr>
            <w:tcW w:w="2058" w:type="dxa"/>
            <w:noWrap/>
            <w:hideMark/>
          </w:tcPr>
          <w:p w14:paraId="0092E6A6" w14:textId="77777777" w:rsidR="00873F92" w:rsidRPr="00873F92" w:rsidRDefault="00873F92">
            <w:r w:rsidRPr="00873F92">
              <w:t>'2388334217895'</w:t>
            </w:r>
          </w:p>
        </w:tc>
        <w:tc>
          <w:tcPr>
            <w:tcW w:w="1258" w:type="dxa"/>
            <w:noWrap/>
            <w:hideMark/>
          </w:tcPr>
          <w:p w14:paraId="1EA718DE" w14:textId="77777777" w:rsidR="00873F92" w:rsidRPr="00873F92" w:rsidRDefault="00873F92">
            <w:proofErr w:type="gramStart"/>
            <w:r w:rsidRPr="00873F92">
              <w:t>brk1001</w:t>
            </w:r>
            <w:proofErr w:type="gramEnd"/>
          </w:p>
        </w:tc>
        <w:tc>
          <w:tcPr>
            <w:tcW w:w="1347" w:type="dxa"/>
            <w:noWrap/>
            <w:hideMark/>
          </w:tcPr>
          <w:p w14:paraId="0B71B6B9" w14:textId="77777777" w:rsidR="00873F92" w:rsidRPr="00873F92" w:rsidRDefault="00873F92" w:rsidP="00873F92">
            <w:r w:rsidRPr="00873F92">
              <w:t>2</w:t>
            </w:r>
          </w:p>
        </w:tc>
        <w:tc>
          <w:tcPr>
            <w:tcW w:w="1018" w:type="dxa"/>
            <w:noWrap/>
            <w:hideMark/>
          </w:tcPr>
          <w:p w14:paraId="247B8D6B" w14:textId="77777777" w:rsidR="00873F92" w:rsidRPr="00873F92" w:rsidRDefault="00873F92">
            <w:r w:rsidRPr="00873F92">
              <w:t>BATSY</w:t>
            </w:r>
          </w:p>
        </w:tc>
        <w:tc>
          <w:tcPr>
            <w:tcW w:w="1107" w:type="dxa"/>
            <w:noWrap/>
            <w:hideMark/>
          </w:tcPr>
          <w:p w14:paraId="32ED1887" w14:textId="77777777" w:rsidR="00873F92" w:rsidRPr="00873F92" w:rsidRDefault="00873F92" w:rsidP="00873F92">
            <w:r w:rsidRPr="00873F92">
              <w:t>100</w:t>
            </w:r>
          </w:p>
        </w:tc>
        <w:tc>
          <w:tcPr>
            <w:tcW w:w="1018" w:type="dxa"/>
            <w:noWrap/>
            <w:hideMark/>
          </w:tcPr>
          <w:p w14:paraId="4CD2BC49" w14:textId="77777777" w:rsidR="00873F92" w:rsidRPr="00873F92" w:rsidRDefault="00873F92" w:rsidP="00873F92">
            <w:r w:rsidRPr="00873F92">
              <w:t>79.2</w:t>
            </w:r>
          </w:p>
        </w:tc>
      </w:tr>
      <w:tr w:rsidR="00873F92" w:rsidRPr="00873F92" w14:paraId="4EBC95C8" w14:textId="77777777" w:rsidTr="00873F92">
        <w:trPr>
          <w:trHeight w:val="252"/>
        </w:trPr>
        <w:tc>
          <w:tcPr>
            <w:tcW w:w="1166" w:type="dxa"/>
            <w:noWrap/>
            <w:hideMark/>
          </w:tcPr>
          <w:p w14:paraId="254BA594" w14:textId="77777777" w:rsidR="00873F92" w:rsidRPr="00873F92" w:rsidRDefault="00873F92" w:rsidP="00873F92">
            <w:r w:rsidRPr="00873F92">
              <w:t>723444</w:t>
            </w:r>
          </w:p>
        </w:tc>
        <w:tc>
          <w:tcPr>
            <w:tcW w:w="1059" w:type="dxa"/>
            <w:noWrap/>
            <w:hideMark/>
          </w:tcPr>
          <w:p w14:paraId="621BD709" w14:textId="77777777" w:rsidR="00873F92" w:rsidRPr="00873F92" w:rsidRDefault="00873F92">
            <w:r w:rsidRPr="00873F92">
              <w:t>EWW</w:t>
            </w:r>
          </w:p>
        </w:tc>
        <w:tc>
          <w:tcPr>
            <w:tcW w:w="2058" w:type="dxa"/>
            <w:noWrap/>
            <w:hideMark/>
          </w:tcPr>
          <w:p w14:paraId="61155DEB" w14:textId="77777777" w:rsidR="00873F92" w:rsidRPr="00873F92" w:rsidRDefault="00873F92">
            <w:r w:rsidRPr="00873F92">
              <w:t>'8384108563111'</w:t>
            </w:r>
          </w:p>
        </w:tc>
        <w:tc>
          <w:tcPr>
            <w:tcW w:w="1258" w:type="dxa"/>
            <w:noWrap/>
            <w:hideMark/>
          </w:tcPr>
          <w:p w14:paraId="0BC0DE8F" w14:textId="77777777" w:rsidR="00873F92" w:rsidRPr="00873F92" w:rsidRDefault="00873F92">
            <w:proofErr w:type="gramStart"/>
            <w:r w:rsidRPr="00873F92">
              <w:t>brk1001</w:t>
            </w:r>
            <w:proofErr w:type="gramEnd"/>
          </w:p>
        </w:tc>
        <w:tc>
          <w:tcPr>
            <w:tcW w:w="1347" w:type="dxa"/>
            <w:noWrap/>
            <w:hideMark/>
          </w:tcPr>
          <w:p w14:paraId="0126D3CB" w14:textId="77777777" w:rsidR="00873F92" w:rsidRPr="00873F92" w:rsidRDefault="00873F92" w:rsidP="00873F92">
            <w:r w:rsidRPr="00873F92">
              <w:t>1</w:t>
            </w:r>
          </w:p>
        </w:tc>
        <w:tc>
          <w:tcPr>
            <w:tcW w:w="1018" w:type="dxa"/>
            <w:noWrap/>
            <w:hideMark/>
          </w:tcPr>
          <w:p w14:paraId="4997BCEE" w14:textId="77777777" w:rsidR="00873F92" w:rsidRPr="00873F92" w:rsidRDefault="00873F92">
            <w:r w:rsidRPr="00873F92">
              <w:t>EDGAA</w:t>
            </w:r>
          </w:p>
        </w:tc>
        <w:tc>
          <w:tcPr>
            <w:tcW w:w="1107" w:type="dxa"/>
            <w:noWrap/>
            <w:hideMark/>
          </w:tcPr>
          <w:p w14:paraId="5D37DA6A" w14:textId="77777777" w:rsidR="00873F92" w:rsidRPr="00873F92" w:rsidRDefault="00873F92" w:rsidP="00873F92">
            <w:r w:rsidRPr="00873F92">
              <w:t>100</w:t>
            </w:r>
          </w:p>
        </w:tc>
        <w:tc>
          <w:tcPr>
            <w:tcW w:w="1018" w:type="dxa"/>
            <w:noWrap/>
            <w:hideMark/>
          </w:tcPr>
          <w:p w14:paraId="42C305A6" w14:textId="77777777" w:rsidR="00873F92" w:rsidRPr="00873F92" w:rsidRDefault="00873F92" w:rsidP="00873F92">
            <w:r w:rsidRPr="00873F92">
              <w:t>67.195</w:t>
            </w:r>
          </w:p>
        </w:tc>
      </w:tr>
      <w:tr w:rsidR="00873F92" w:rsidRPr="00873F92" w14:paraId="10AF809F" w14:textId="77777777" w:rsidTr="00873F92">
        <w:trPr>
          <w:trHeight w:val="252"/>
        </w:trPr>
        <w:tc>
          <w:tcPr>
            <w:tcW w:w="1166" w:type="dxa"/>
            <w:noWrap/>
            <w:hideMark/>
          </w:tcPr>
          <w:p w14:paraId="33CB09C0" w14:textId="77777777" w:rsidR="00873F92" w:rsidRPr="00873F92" w:rsidRDefault="00873F92" w:rsidP="00873F92">
            <w:r w:rsidRPr="00873F92">
              <w:t>773356</w:t>
            </w:r>
          </w:p>
        </w:tc>
        <w:tc>
          <w:tcPr>
            <w:tcW w:w="1059" w:type="dxa"/>
            <w:noWrap/>
            <w:hideMark/>
          </w:tcPr>
          <w:p w14:paraId="0F41DA67" w14:textId="77777777" w:rsidR="00873F92" w:rsidRPr="00873F92" w:rsidRDefault="00873F92">
            <w:r w:rsidRPr="00873F92">
              <w:t>EWW</w:t>
            </w:r>
          </w:p>
        </w:tc>
        <w:tc>
          <w:tcPr>
            <w:tcW w:w="2058" w:type="dxa"/>
            <w:noWrap/>
            <w:hideMark/>
          </w:tcPr>
          <w:p w14:paraId="6C64581D" w14:textId="77777777" w:rsidR="00873F92" w:rsidRPr="00873F92" w:rsidRDefault="00873F92">
            <w:r w:rsidRPr="00873F92">
              <w:t>'8401288432295'</w:t>
            </w:r>
          </w:p>
        </w:tc>
        <w:tc>
          <w:tcPr>
            <w:tcW w:w="1258" w:type="dxa"/>
            <w:noWrap/>
            <w:hideMark/>
          </w:tcPr>
          <w:p w14:paraId="6095414D" w14:textId="77777777" w:rsidR="00873F92" w:rsidRPr="00873F92" w:rsidRDefault="00873F92">
            <w:proofErr w:type="gramStart"/>
            <w:r w:rsidRPr="00873F92">
              <w:t>brk1001</w:t>
            </w:r>
            <w:proofErr w:type="gramEnd"/>
          </w:p>
        </w:tc>
        <w:tc>
          <w:tcPr>
            <w:tcW w:w="1347" w:type="dxa"/>
            <w:noWrap/>
            <w:hideMark/>
          </w:tcPr>
          <w:p w14:paraId="58F70F0C" w14:textId="77777777" w:rsidR="00873F92" w:rsidRPr="00873F92" w:rsidRDefault="00873F92" w:rsidP="00873F92">
            <w:r w:rsidRPr="00873F92">
              <w:t>1</w:t>
            </w:r>
          </w:p>
        </w:tc>
        <w:tc>
          <w:tcPr>
            <w:tcW w:w="1018" w:type="dxa"/>
            <w:noWrap/>
            <w:hideMark/>
          </w:tcPr>
          <w:p w14:paraId="190924AA" w14:textId="77777777" w:rsidR="00873F92" w:rsidRPr="00873F92" w:rsidRDefault="00873F92">
            <w:r w:rsidRPr="00873F92">
              <w:t>BSX</w:t>
            </w:r>
          </w:p>
        </w:tc>
        <w:tc>
          <w:tcPr>
            <w:tcW w:w="1107" w:type="dxa"/>
            <w:noWrap/>
            <w:hideMark/>
          </w:tcPr>
          <w:p w14:paraId="0ED0576A" w14:textId="77777777" w:rsidR="00873F92" w:rsidRPr="00873F92" w:rsidRDefault="00873F92" w:rsidP="00873F92">
            <w:r w:rsidRPr="00873F92">
              <w:t>100</w:t>
            </w:r>
          </w:p>
        </w:tc>
        <w:tc>
          <w:tcPr>
            <w:tcW w:w="1018" w:type="dxa"/>
            <w:noWrap/>
            <w:hideMark/>
          </w:tcPr>
          <w:p w14:paraId="69B64630" w14:textId="77777777" w:rsidR="00873F92" w:rsidRPr="00873F92" w:rsidRDefault="00873F92" w:rsidP="00873F92">
            <w:r w:rsidRPr="00873F92">
              <w:t>67.2</w:t>
            </w:r>
          </w:p>
        </w:tc>
      </w:tr>
    </w:tbl>
    <w:p w14:paraId="64A510EF" w14:textId="77777777" w:rsidR="00873F92" w:rsidRPr="0055794D" w:rsidRDefault="00873F92"/>
    <w:p w14:paraId="0709B866" w14:textId="1760F4C1" w:rsidR="00431008" w:rsidRDefault="00431008"/>
    <w:p w14:paraId="7D9A45AF" w14:textId="77777777" w:rsidR="00431008" w:rsidRDefault="00431008"/>
    <w:p w14:paraId="3BCAE4ED" w14:textId="247CE330" w:rsidR="003674D1" w:rsidRDefault="003674D1">
      <w:r>
        <w:t>Part 2d)</w:t>
      </w:r>
    </w:p>
    <w:p w14:paraId="23A89B3F" w14:textId="011F38A1" w:rsidR="00277914" w:rsidRDefault="00E210F4" w:rsidP="00277914">
      <w:pPr>
        <w:pStyle w:val="NormalWeb"/>
        <w:rPr>
          <w:rFonts w:ascii="Cambria" w:hAnsi="Cambria"/>
          <w:sz w:val="22"/>
          <w:szCs w:val="22"/>
        </w:rPr>
      </w:pPr>
      <w:r>
        <w:rPr>
          <w:rFonts w:ascii="Cambria" w:hAnsi="Cambria"/>
          <w:sz w:val="22"/>
          <w:szCs w:val="22"/>
        </w:rPr>
        <w:t>Here is code for Cypher queries to acqui</w:t>
      </w:r>
      <w:r w:rsidR="00277914">
        <w:rPr>
          <w:rFonts w:ascii="Cambria" w:hAnsi="Cambria"/>
          <w:sz w:val="22"/>
          <w:szCs w:val="22"/>
        </w:rPr>
        <w:t>re and manage the data in Neo4j.</w:t>
      </w:r>
    </w:p>
    <w:p w14:paraId="22B7D2D0" w14:textId="25CC1B68" w:rsidR="00277914" w:rsidRPr="00277914" w:rsidRDefault="00277914" w:rsidP="00277914">
      <w:pPr>
        <w:pStyle w:val="NormalWeb"/>
        <w:rPr>
          <w:rFonts w:ascii="Cambria" w:hAnsi="Cambria"/>
          <w:i/>
          <w:sz w:val="22"/>
          <w:szCs w:val="22"/>
        </w:rPr>
      </w:pPr>
      <w:r w:rsidRPr="00277914">
        <w:rPr>
          <w:rFonts w:ascii="Cambria" w:hAnsi="Cambria"/>
          <w:i/>
          <w:sz w:val="22"/>
          <w:szCs w:val="22"/>
        </w:rPr>
        <w:t>Loading Stock Data</w:t>
      </w:r>
    </w:p>
    <w:p w14:paraId="5BD296FF" w14:textId="3475B544" w:rsidR="00277914" w:rsidRPr="00277914" w:rsidRDefault="00277914" w:rsidP="00277914">
      <w:pPr>
        <w:widowControl w:val="0"/>
        <w:autoSpaceDE w:val="0"/>
        <w:autoSpaceDN w:val="0"/>
        <w:adjustRightInd w:val="0"/>
        <w:rPr>
          <w:rFonts w:ascii="Helvetica Neue" w:hAnsi="Helvetica Neue" w:cs="Helvetica Neue"/>
          <w:color w:val="71747D"/>
          <w:sz w:val="20"/>
          <w:szCs w:val="20"/>
        </w:rPr>
      </w:pPr>
      <w:proofErr w:type="gram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'file:/Users/MicrostrRes/Desktop/is607AssignmentWk12/stockmarket_graphmodel_stock.csv' as stocks create (s1: Stocks {CUSIP_ID: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stocks.CUSIP_ID</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Security: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stocks.Security</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stocks.Order_ID</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Broker_ID</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stocks.Broker_ID</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Order_Side</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stocks.Order_Side</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Route: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stocks.Route</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Quantity: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stocks.Quantity</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Price: </w:t>
      </w:r>
      <w:proofErr w:type="spellStart"/>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stocks.Price</w:t>
      </w:r>
      <w:proofErr w:type="spellEnd"/>
      <w:r w:rsidRPr="00277914">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w:t>
      </w:r>
    </w:p>
    <w:p w14:paraId="0EED6FCB" w14:textId="77777777" w:rsidR="00277914" w:rsidRDefault="00277914" w:rsidP="00277914">
      <w:pPr>
        <w:widowControl w:val="0"/>
        <w:autoSpaceDE w:val="0"/>
        <w:autoSpaceDN w:val="0"/>
        <w:adjustRightInd w:val="0"/>
        <w:rPr>
          <w:rFonts w:ascii="Times" w:hAnsi="Times" w:cs="Times"/>
          <w:color w:val="656E72"/>
          <w:sz w:val="48"/>
          <w:szCs w:val="48"/>
        </w:rPr>
      </w:pPr>
    </w:p>
    <w:p w14:paraId="6CC6295C" w14:textId="45E67B70" w:rsidR="00E210F4" w:rsidRPr="004745CF" w:rsidRDefault="00277914" w:rsidP="00277914">
      <w:pPr>
        <w:pStyle w:val="NormalWeb"/>
        <w:rPr>
          <w:rFonts w:ascii="Cambria" w:hAnsi="Cambria"/>
        </w:rPr>
      </w:pPr>
      <w:r w:rsidRPr="004745CF">
        <w:rPr>
          <w:rFonts w:ascii="Helvetica Neue" w:hAnsi="Helvetica Neue" w:cs="Helvetica Neue"/>
          <w:color w:val="656E72"/>
        </w:rPr>
        <w:t xml:space="preserve">Added 6 labels, created 6 nodes, set 48 properties, returned 0 rows in 907 </w:t>
      </w:r>
      <w:proofErr w:type="spellStart"/>
      <w:r w:rsidRPr="004745CF">
        <w:rPr>
          <w:rFonts w:ascii="Helvetica Neue" w:hAnsi="Helvetica Neue" w:cs="Helvetica Neue"/>
          <w:color w:val="656E72"/>
        </w:rPr>
        <w:t>ms</w:t>
      </w:r>
      <w:proofErr w:type="spellEnd"/>
    </w:p>
    <w:p w14:paraId="0EF00EC4" w14:textId="05EE1EEA" w:rsidR="00277914" w:rsidRDefault="00277914" w:rsidP="00277914">
      <w:pPr>
        <w:pStyle w:val="NormalWeb"/>
        <w:rPr>
          <w:rFonts w:ascii="Cambria" w:hAnsi="Cambria"/>
          <w:i/>
          <w:sz w:val="22"/>
          <w:szCs w:val="22"/>
        </w:rPr>
      </w:pPr>
      <w:r w:rsidRPr="00277914">
        <w:rPr>
          <w:rFonts w:ascii="Cambria" w:hAnsi="Cambria"/>
          <w:i/>
          <w:sz w:val="22"/>
          <w:szCs w:val="22"/>
        </w:rPr>
        <w:t xml:space="preserve">Loading </w:t>
      </w:r>
      <w:r>
        <w:rPr>
          <w:rFonts w:ascii="Cambria" w:hAnsi="Cambria"/>
          <w:i/>
          <w:sz w:val="22"/>
          <w:szCs w:val="22"/>
        </w:rPr>
        <w:t>Retail Investor</w:t>
      </w:r>
      <w:r w:rsidRPr="00277914">
        <w:rPr>
          <w:rFonts w:ascii="Cambria" w:hAnsi="Cambria"/>
          <w:i/>
          <w:sz w:val="22"/>
          <w:szCs w:val="22"/>
        </w:rPr>
        <w:t xml:space="preserve"> Data</w:t>
      </w:r>
    </w:p>
    <w:p w14:paraId="0BE63A47" w14:textId="081AB468" w:rsidR="0080548C" w:rsidRPr="0080548C" w:rsidRDefault="0080548C" w:rsidP="0080548C">
      <w:pPr>
        <w:widowControl w:val="0"/>
        <w:autoSpaceDE w:val="0"/>
        <w:autoSpaceDN w:val="0"/>
        <w:adjustRightInd w:val="0"/>
        <w:rPr>
          <w:rFonts w:ascii="Helvetica Neue" w:hAnsi="Helvetica Neue" w:cs="Helvetica Neue"/>
          <w:color w:val="71747D"/>
          <w:sz w:val="20"/>
          <w:szCs w:val="20"/>
        </w:rPr>
      </w:pPr>
      <w:proofErr w:type="gram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'file:/Users/MicrostrRes/Desktop/is607AssignmentWk12/stockmarket_graphmodel_retailinvestor.csv' as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create (a: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Account_ID</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retailinvestors.Account_ID</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Security: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retailinvestors.Security</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retailinvestors.Order_ID</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Route: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retailinvestors.Route</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Quantity: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retailinvestors.Quantity</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Order_Price</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retailinvestors.Order_Price</w:t>
      </w:r>
      <w:proofErr w:type="spellEnd"/>
      <w:r w:rsidRPr="0080548C">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w:t>
      </w:r>
    </w:p>
    <w:p w14:paraId="61EB8695" w14:textId="1A567017" w:rsidR="0080548C" w:rsidRPr="0080548C" w:rsidRDefault="0080548C" w:rsidP="0080548C">
      <w:pPr>
        <w:pStyle w:val="NormalWeb"/>
        <w:rPr>
          <w:rFonts w:ascii="Cambria" w:hAnsi="Cambria"/>
          <w:i/>
        </w:rPr>
      </w:pPr>
      <w:r w:rsidRPr="0080548C">
        <w:rPr>
          <w:rFonts w:ascii="Helvetica Neue" w:hAnsi="Helvetica Neue" w:cs="Helvetica Neue"/>
          <w:color w:val="656E72"/>
        </w:rPr>
        <w:t xml:space="preserve">Added 6 labels, created 6 nodes, set 36 properties, returned 0 rows in 899 </w:t>
      </w:r>
      <w:proofErr w:type="spellStart"/>
      <w:r w:rsidRPr="0080548C">
        <w:rPr>
          <w:rFonts w:ascii="Helvetica Neue" w:hAnsi="Helvetica Neue" w:cs="Helvetica Neue"/>
          <w:color w:val="656E72"/>
        </w:rPr>
        <w:t>ms</w:t>
      </w:r>
      <w:proofErr w:type="spellEnd"/>
    </w:p>
    <w:p w14:paraId="5C8FCF00" w14:textId="34D2A104" w:rsidR="004745CF" w:rsidRDefault="004745CF" w:rsidP="004745CF">
      <w:pPr>
        <w:pStyle w:val="NormalWeb"/>
        <w:rPr>
          <w:rFonts w:ascii="Cambria" w:hAnsi="Cambria"/>
          <w:i/>
          <w:sz w:val="22"/>
          <w:szCs w:val="22"/>
        </w:rPr>
      </w:pPr>
      <w:r w:rsidRPr="00277914">
        <w:rPr>
          <w:rFonts w:ascii="Cambria" w:hAnsi="Cambria"/>
          <w:i/>
          <w:sz w:val="22"/>
          <w:szCs w:val="22"/>
        </w:rPr>
        <w:t xml:space="preserve">Loading </w:t>
      </w:r>
      <w:r>
        <w:rPr>
          <w:rFonts w:ascii="Cambria" w:hAnsi="Cambria"/>
          <w:i/>
          <w:sz w:val="22"/>
          <w:szCs w:val="22"/>
        </w:rPr>
        <w:t>Institutional Investor</w:t>
      </w:r>
      <w:r w:rsidRPr="00277914">
        <w:rPr>
          <w:rFonts w:ascii="Cambria" w:hAnsi="Cambria"/>
          <w:i/>
          <w:sz w:val="22"/>
          <w:szCs w:val="22"/>
        </w:rPr>
        <w:t xml:space="preserve"> Data</w:t>
      </w:r>
    </w:p>
    <w:p w14:paraId="23500E9E" w14:textId="24B5E0AB" w:rsidR="00C602A0" w:rsidRPr="00C602A0" w:rsidRDefault="00C602A0" w:rsidP="00C602A0">
      <w:pPr>
        <w:widowControl w:val="0"/>
        <w:autoSpaceDE w:val="0"/>
        <w:autoSpaceDN w:val="0"/>
        <w:adjustRightInd w:val="0"/>
        <w:rPr>
          <w:rFonts w:ascii="Helvetica Neue" w:hAnsi="Helvetica Neue" w:cs="Helvetica Neue"/>
          <w:color w:val="71747D"/>
          <w:sz w:val="20"/>
          <w:szCs w:val="20"/>
        </w:rPr>
      </w:pPr>
      <w:proofErr w:type="gram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'file:/Users/MicrostrRes/Desktop/is607AssignmentWk12/stockmarket_graphmodel_instinvestor.csv' as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create (b: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Firm_ID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institutionalinvestors.Firm_ID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Security: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institutionalinvestors.Security</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institutionalinvestors.Order_ID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Order_Side</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institutionalinvestors.Order_Side</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Route: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institutionalinvestors.Route</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Quantity: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institutionalinvestors.Quantity</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Price: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institutionalinvestors.Price</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w:t>
      </w:r>
    </w:p>
    <w:p w14:paraId="514D899B" w14:textId="77777777" w:rsidR="00C602A0" w:rsidRPr="00C602A0" w:rsidRDefault="00C602A0" w:rsidP="00C602A0">
      <w:pPr>
        <w:widowControl w:val="0"/>
        <w:autoSpaceDE w:val="0"/>
        <w:autoSpaceDN w:val="0"/>
        <w:adjustRightInd w:val="0"/>
        <w:rPr>
          <w:rFonts w:ascii="Helvetica Neue" w:hAnsi="Helvetica Neue" w:cs="Helvetica Neue"/>
          <w:color w:val="71747D"/>
          <w:sz w:val="20"/>
          <w:szCs w:val="20"/>
        </w:rPr>
      </w:pPr>
    </w:p>
    <w:p w14:paraId="26A4E0B8" w14:textId="77777777" w:rsidR="00C602A0" w:rsidRPr="00C602A0" w:rsidRDefault="00C602A0" w:rsidP="00C602A0">
      <w:pPr>
        <w:widowControl w:val="0"/>
        <w:autoSpaceDE w:val="0"/>
        <w:autoSpaceDN w:val="0"/>
        <w:adjustRightInd w:val="0"/>
        <w:rPr>
          <w:rFonts w:ascii="Times" w:hAnsi="Times" w:cs="Times"/>
          <w:color w:val="656E72"/>
          <w:sz w:val="20"/>
          <w:szCs w:val="20"/>
        </w:rPr>
      </w:pPr>
    </w:p>
    <w:p w14:paraId="4919F750" w14:textId="1E4DAB6B" w:rsidR="0080548C" w:rsidRPr="00C602A0" w:rsidRDefault="00C602A0" w:rsidP="00C602A0">
      <w:pPr>
        <w:pStyle w:val="NormalWeb"/>
        <w:rPr>
          <w:rFonts w:ascii="Cambria" w:hAnsi="Cambria"/>
          <w:i/>
        </w:rPr>
      </w:pPr>
      <w:r w:rsidRPr="00C602A0">
        <w:rPr>
          <w:rFonts w:ascii="Helvetica Neue" w:hAnsi="Helvetica Neue" w:cs="Helvetica Neue"/>
          <w:color w:val="656E72"/>
        </w:rPr>
        <w:t xml:space="preserve">Added 6 labels, created 6 nodes, set 42 properties, returned 0 rows in 214 </w:t>
      </w:r>
      <w:proofErr w:type="spellStart"/>
      <w:r w:rsidRPr="00C602A0">
        <w:rPr>
          <w:rFonts w:ascii="Helvetica Neue" w:hAnsi="Helvetica Neue" w:cs="Helvetica Neue"/>
          <w:color w:val="656E72"/>
        </w:rPr>
        <w:t>ms</w:t>
      </w:r>
      <w:proofErr w:type="spellEnd"/>
    </w:p>
    <w:p w14:paraId="78A2A94C" w14:textId="022220C6" w:rsidR="00904513" w:rsidRDefault="00904513" w:rsidP="00904513">
      <w:pPr>
        <w:pStyle w:val="NormalWeb"/>
        <w:rPr>
          <w:rFonts w:ascii="Cambria" w:hAnsi="Cambria"/>
          <w:i/>
          <w:sz w:val="22"/>
          <w:szCs w:val="22"/>
        </w:rPr>
      </w:pPr>
      <w:r>
        <w:rPr>
          <w:rFonts w:ascii="Cambria" w:hAnsi="Cambria"/>
          <w:i/>
          <w:sz w:val="22"/>
          <w:szCs w:val="22"/>
        </w:rPr>
        <w:t xml:space="preserve">Loading Exchange </w:t>
      </w:r>
      <w:r w:rsidRPr="00277914">
        <w:rPr>
          <w:rFonts w:ascii="Cambria" w:hAnsi="Cambria"/>
          <w:i/>
          <w:sz w:val="22"/>
          <w:szCs w:val="22"/>
        </w:rPr>
        <w:t>Data</w:t>
      </w:r>
    </w:p>
    <w:p w14:paraId="01F213FA" w14:textId="61FDD21F" w:rsidR="00C602A0" w:rsidRPr="00C602A0" w:rsidRDefault="00C602A0" w:rsidP="00C602A0">
      <w:pPr>
        <w:widowControl w:val="0"/>
        <w:autoSpaceDE w:val="0"/>
        <w:autoSpaceDN w:val="0"/>
        <w:adjustRightInd w:val="0"/>
        <w:rPr>
          <w:rFonts w:ascii="Helvetica Neue" w:hAnsi="Helvetica Neue" w:cs="Helvetica Neue"/>
          <w:color w:val="71747D"/>
          <w:sz w:val="20"/>
          <w:szCs w:val="20"/>
        </w:rPr>
      </w:pPr>
      <w:proofErr w:type="gram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'file:/Users/MicrostrRes/Desktop/is607AssignmentWk12/stockmarket_graphmodel_exchange.csv' as exchanges create (d: Exchanges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exchanges.Exchange_ID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CUSIP_ID: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exchanges.CUSIP_ID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Security: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exchanges.Security</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exchanges.Order_ID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exchanges.Broker_ID</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Order_Side</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exchanges.Order_Side</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Quantity: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exchanges.Quantity</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Price: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exchanges.Price</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Confirmation: </w:t>
      </w:r>
      <w:proofErr w:type="spellStart"/>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exchanges.Confirmation</w:t>
      </w:r>
      <w:proofErr w:type="spellEnd"/>
      <w:r w:rsidRPr="00C602A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w:t>
      </w:r>
    </w:p>
    <w:p w14:paraId="3EF51FFB" w14:textId="77777777" w:rsidR="00C602A0" w:rsidRPr="00C602A0" w:rsidRDefault="00C602A0" w:rsidP="00C602A0">
      <w:pPr>
        <w:widowControl w:val="0"/>
        <w:autoSpaceDE w:val="0"/>
        <w:autoSpaceDN w:val="0"/>
        <w:adjustRightInd w:val="0"/>
        <w:rPr>
          <w:rFonts w:ascii="Helvetica Neue" w:hAnsi="Helvetica Neue" w:cs="Helvetica Neue"/>
          <w:color w:val="71747D"/>
          <w:sz w:val="20"/>
          <w:szCs w:val="20"/>
        </w:rPr>
      </w:pPr>
    </w:p>
    <w:p w14:paraId="5CD8C8EF" w14:textId="77777777" w:rsidR="00C602A0" w:rsidRPr="00C602A0" w:rsidRDefault="00C602A0" w:rsidP="00C602A0">
      <w:pPr>
        <w:widowControl w:val="0"/>
        <w:autoSpaceDE w:val="0"/>
        <w:autoSpaceDN w:val="0"/>
        <w:adjustRightInd w:val="0"/>
        <w:rPr>
          <w:rFonts w:ascii="Times" w:hAnsi="Times" w:cs="Times"/>
          <w:color w:val="656E72"/>
          <w:sz w:val="20"/>
          <w:szCs w:val="20"/>
        </w:rPr>
      </w:pPr>
    </w:p>
    <w:p w14:paraId="2AA7F0C2" w14:textId="03A1671F" w:rsidR="00C602A0" w:rsidRPr="00C602A0" w:rsidRDefault="00C602A0" w:rsidP="00C602A0">
      <w:pPr>
        <w:pStyle w:val="NormalWeb"/>
        <w:rPr>
          <w:rFonts w:ascii="Cambria" w:hAnsi="Cambria"/>
          <w:i/>
        </w:rPr>
      </w:pPr>
      <w:r w:rsidRPr="00C602A0">
        <w:rPr>
          <w:rFonts w:ascii="Helvetica Neue" w:hAnsi="Helvetica Neue" w:cs="Helvetica Neue"/>
          <w:color w:val="656E72"/>
        </w:rPr>
        <w:t xml:space="preserve">Added 6 labels, created 6 nodes, set 54 properties, returned 0 rows in 274 </w:t>
      </w:r>
      <w:proofErr w:type="spellStart"/>
      <w:r w:rsidRPr="00C602A0">
        <w:rPr>
          <w:rFonts w:ascii="Helvetica Neue" w:hAnsi="Helvetica Neue" w:cs="Helvetica Neue"/>
          <w:color w:val="656E72"/>
        </w:rPr>
        <w:t>ms</w:t>
      </w:r>
      <w:proofErr w:type="spellEnd"/>
    </w:p>
    <w:p w14:paraId="304FD84F" w14:textId="172FDC95" w:rsidR="006C1578" w:rsidRDefault="004270C1" w:rsidP="006C1578">
      <w:pPr>
        <w:pStyle w:val="NormalWeb"/>
        <w:rPr>
          <w:rFonts w:ascii="Cambria" w:hAnsi="Cambria"/>
          <w:i/>
          <w:sz w:val="22"/>
          <w:szCs w:val="22"/>
        </w:rPr>
      </w:pPr>
      <w:r>
        <w:rPr>
          <w:rFonts w:ascii="Cambria" w:hAnsi="Cambria"/>
          <w:i/>
          <w:sz w:val="22"/>
          <w:szCs w:val="22"/>
        </w:rPr>
        <w:t xml:space="preserve">Loading </w:t>
      </w:r>
      <w:r w:rsidR="002C25DA">
        <w:rPr>
          <w:rFonts w:ascii="Cambria" w:hAnsi="Cambria"/>
          <w:i/>
          <w:sz w:val="22"/>
          <w:szCs w:val="22"/>
        </w:rPr>
        <w:t>Broker</w:t>
      </w:r>
      <w:r>
        <w:rPr>
          <w:rFonts w:ascii="Cambria" w:hAnsi="Cambria"/>
          <w:i/>
          <w:sz w:val="22"/>
          <w:szCs w:val="22"/>
        </w:rPr>
        <w:t xml:space="preserve"> </w:t>
      </w:r>
      <w:r w:rsidR="006C1578">
        <w:rPr>
          <w:rFonts w:ascii="Cambria" w:hAnsi="Cambria"/>
          <w:i/>
          <w:sz w:val="22"/>
          <w:szCs w:val="22"/>
        </w:rPr>
        <w:t>Data</w:t>
      </w:r>
    </w:p>
    <w:p w14:paraId="283FBB89" w14:textId="40CEC149" w:rsidR="00104103" w:rsidRPr="00104103" w:rsidRDefault="00104103" w:rsidP="00104103">
      <w:pPr>
        <w:widowControl w:val="0"/>
        <w:autoSpaceDE w:val="0"/>
        <w:autoSpaceDN w:val="0"/>
        <w:adjustRightInd w:val="0"/>
        <w:rPr>
          <w:rFonts w:ascii="Helvetica Neue" w:hAnsi="Helvetica Neue" w:cs="Helvetica Neue"/>
          <w:color w:val="71747D"/>
          <w:sz w:val="20"/>
          <w:szCs w:val="20"/>
        </w:rPr>
      </w:pPr>
      <w:proofErr w:type="gram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'file:/Users/MicrostrRes/Desktop/is607AssignmentWk12/stockmarket_graphmodel_brokerdealer.csv' as brokers create (c: Brokers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Broker_ID</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brokers.Broker_ID</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Security: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brokers.Security</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brokers.Order_ID</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Order_Side</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brokers.Order_Side</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Route: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brokers.Route</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Quantity: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brokers.Quantity</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Price: </w:t>
      </w:r>
      <w:proofErr w:type="spellStart"/>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brokers.Price</w:t>
      </w:r>
      <w:proofErr w:type="spellEnd"/>
      <w:r w:rsidRPr="00104103">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w:t>
      </w:r>
    </w:p>
    <w:p w14:paraId="300A5195" w14:textId="77777777" w:rsidR="00104103" w:rsidRPr="00104103" w:rsidRDefault="00104103" w:rsidP="00104103">
      <w:pPr>
        <w:widowControl w:val="0"/>
        <w:autoSpaceDE w:val="0"/>
        <w:autoSpaceDN w:val="0"/>
        <w:adjustRightInd w:val="0"/>
        <w:rPr>
          <w:rFonts w:ascii="Helvetica Neue" w:hAnsi="Helvetica Neue" w:cs="Helvetica Neue"/>
          <w:color w:val="71747D"/>
          <w:sz w:val="20"/>
          <w:szCs w:val="20"/>
        </w:rPr>
      </w:pPr>
    </w:p>
    <w:p w14:paraId="16E8A0AA" w14:textId="77777777" w:rsidR="00104103" w:rsidRPr="00104103" w:rsidRDefault="00104103" w:rsidP="00104103">
      <w:pPr>
        <w:widowControl w:val="0"/>
        <w:autoSpaceDE w:val="0"/>
        <w:autoSpaceDN w:val="0"/>
        <w:adjustRightInd w:val="0"/>
        <w:rPr>
          <w:rFonts w:ascii="Times" w:hAnsi="Times" w:cs="Times"/>
          <w:color w:val="656E72"/>
          <w:sz w:val="20"/>
          <w:szCs w:val="20"/>
        </w:rPr>
      </w:pPr>
    </w:p>
    <w:p w14:paraId="16FD37CE" w14:textId="756863EF" w:rsidR="006C1578" w:rsidRPr="00104103" w:rsidRDefault="00104103" w:rsidP="00104103">
      <w:pPr>
        <w:widowControl w:val="0"/>
        <w:autoSpaceDE w:val="0"/>
        <w:autoSpaceDN w:val="0"/>
        <w:adjustRightInd w:val="0"/>
        <w:rPr>
          <w:rFonts w:ascii="Helvetica Neue" w:hAnsi="Helvetica Neue" w:cs="Helvetica Neue"/>
          <w:color w:val="71747D"/>
          <w:sz w:val="20"/>
          <w:szCs w:val="20"/>
        </w:rPr>
      </w:pPr>
      <w:r w:rsidRPr="00104103">
        <w:rPr>
          <w:rFonts w:ascii="Helvetica Neue" w:hAnsi="Helvetica Neue" w:cs="Helvetica Neue"/>
          <w:color w:val="656E72"/>
          <w:sz w:val="20"/>
          <w:szCs w:val="20"/>
        </w:rPr>
        <w:t xml:space="preserve">Added 6 labels, created 6 nodes, set 42 properties, returned 0 rows in 197 </w:t>
      </w:r>
      <w:proofErr w:type="spellStart"/>
      <w:r w:rsidRPr="00104103">
        <w:rPr>
          <w:rFonts w:ascii="Helvetica Neue" w:hAnsi="Helvetica Neue" w:cs="Helvetica Neue"/>
          <w:color w:val="656E72"/>
          <w:sz w:val="20"/>
          <w:szCs w:val="20"/>
        </w:rPr>
        <w:t>ms</w:t>
      </w:r>
      <w:proofErr w:type="spellEnd"/>
    </w:p>
    <w:p w14:paraId="1C6AA384" w14:textId="77777777" w:rsidR="00E6661C" w:rsidRDefault="00E6661C" w:rsidP="00025583">
      <w:pPr>
        <w:pStyle w:val="NormalWeb"/>
        <w:rPr>
          <w:rFonts w:ascii="Cambria" w:hAnsi="Cambria"/>
          <w:i/>
          <w:sz w:val="22"/>
          <w:szCs w:val="22"/>
        </w:rPr>
      </w:pPr>
    </w:p>
    <w:p w14:paraId="420FB20E" w14:textId="138B07A9" w:rsidR="00E6661C" w:rsidRPr="00E6661C" w:rsidRDefault="00E6661C" w:rsidP="00E6661C">
      <w:r>
        <w:t>Part 2e</w:t>
      </w:r>
      <w:r>
        <w:t>)</w:t>
      </w:r>
      <w:bookmarkStart w:id="2" w:name="_GoBack"/>
      <w:bookmarkEnd w:id="2"/>
    </w:p>
    <w:p w14:paraId="0B52A60B" w14:textId="4C731CE2" w:rsidR="006C1578" w:rsidRPr="00025583" w:rsidRDefault="00025583" w:rsidP="00025583">
      <w:pPr>
        <w:pStyle w:val="NormalWeb"/>
        <w:rPr>
          <w:rFonts w:ascii="Cambria" w:hAnsi="Cambria"/>
          <w:i/>
          <w:sz w:val="22"/>
          <w:szCs w:val="22"/>
        </w:rPr>
      </w:pPr>
      <w:r>
        <w:rPr>
          <w:rFonts w:ascii="Cambria" w:hAnsi="Cambria"/>
          <w:i/>
          <w:sz w:val="22"/>
          <w:szCs w:val="22"/>
        </w:rPr>
        <w:t xml:space="preserve">Create Relationship Between Retail Investors and Institutional Investors </w:t>
      </w:r>
    </w:p>
    <w:p w14:paraId="0BE46E04" w14:textId="5CA398B0" w:rsidR="00B316C0" w:rsidRPr="00B316C0" w:rsidRDefault="00B316C0" w:rsidP="00B316C0">
      <w:pPr>
        <w:widowControl w:val="0"/>
        <w:autoSpaceDE w:val="0"/>
        <w:autoSpaceDN w:val="0"/>
        <w:adjustRightInd w:val="0"/>
        <w:rPr>
          <w:rFonts w:ascii="Helvetica Neue" w:hAnsi="Helvetica Neue" w:cs="Helvetica Neue"/>
          <w:color w:val="71747D"/>
          <w:sz w:val="20"/>
          <w:szCs w:val="20"/>
        </w:rPr>
      </w:pPr>
      <w:proofErr w:type="gram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'file:/Users/MicrostrRes/Desktop/is607AssignmentWk12/stockmarket_graphmodel_retailinvestor.csv' as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match(a: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retailinvestors.Order_ID</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}),(b: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Order_ID:retailinvestors.Order_ID</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create (a) -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r:Invests_IN</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-&gt; (b)</w:t>
      </w:r>
    </w:p>
    <w:p w14:paraId="555D3CC9" w14:textId="77777777" w:rsidR="00B316C0" w:rsidRPr="00B316C0" w:rsidRDefault="00B316C0" w:rsidP="00B316C0">
      <w:pPr>
        <w:widowControl w:val="0"/>
        <w:autoSpaceDE w:val="0"/>
        <w:autoSpaceDN w:val="0"/>
        <w:adjustRightInd w:val="0"/>
        <w:rPr>
          <w:rFonts w:ascii="Helvetica Neue" w:hAnsi="Helvetica Neue" w:cs="Helvetica Neue"/>
          <w:color w:val="71747D"/>
          <w:sz w:val="20"/>
          <w:szCs w:val="20"/>
        </w:rPr>
      </w:pPr>
    </w:p>
    <w:p w14:paraId="74F1C0BC" w14:textId="77777777" w:rsidR="00B316C0" w:rsidRPr="00B316C0" w:rsidRDefault="00B316C0" w:rsidP="00B316C0">
      <w:pPr>
        <w:widowControl w:val="0"/>
        <w:autoSpaceDE w:val="0"/>
        <w:autoSpaceDN w:val="0"/>
        <w:adjustRightInd w:val="0"/>
        <w:rPr>
          <w:rFonts w:ascii="Times" w:hAnsi="Times" w:cs="Times"/>
          <w:color w:val="656E72"/>
          <w:sz w:val="20"/>
          <w:szCs w:val="20"/>
        </w:rPr>
      </w:pPr>
    </w:p>
    <w:p w14:paraId="06227926" w14:textId="797BE4B4" w:rsidR="00B316C0" w:rsidRPr="00B316C0" w:rsidRDefault="00B316C0" w:rsidP="00B316C0">
      <w:pPr>
        <w:pStyle w:val="NormalWeb"/>
        <w:rPr>
          <w:rFonts w:ascii="Cambria" w:hAnsi="Cambria"/>
          <w:i/>
        </w:rPr>
      </w:pPr>
      <w:r w:rsidRPr="00B316C0">
        <w:rPr>
          <w:rFonts w:ascii="Helvetica Neue" w:hAnsi="Helvetica Neue" w:cs="Helvetica Neue"/>
          <w:color w:val="656E72"/>
        </w:rPr>
        <w:t xml:space="preserve">Created 6 relationships, returned 0 rows in 457 </w:t>
      </w:r>
      <w:proofErr w:type="spellStart"/>
      <w:r w:rsidRPr="00B316C0">
        <w:rPr>
          <w:rFonts w:ascii="Helvetica Neue" w:hAnsi="Helvetica Neue" w:cs="Helvetica Neue"/>
          <w:color w:val="656E72"/>
        </w:rPr>
        <w:t>ms</w:t>
      </w:r>
      <w:proofErr w:type="spellEnd"/>
    </w:p>
    <w:p w14:paraId="758F7E96" w14:textId="77777777" w:rsidR="00472A18" w:rsidRDefault="00025583" w:rsidP="00472A18">
      <w:pPr>
        <w:pStyle w:val="NormalWeb"/>
        <w:rPr>
          <w:rFonts w:ascii="Cambria" w:hAnsi="Cambria"/>
          <w:i/>
          <w:sz w:val="22"/>
          <w:szCs w:val="22"/>
        </w:rPr>
      </w:pPr>
      <w:r>
        <w:rPr>
          <w:rFonts w:ascii="Cambria" w:hAnsi="Cambria"/>
          <w:i/>
          <w:sz w:val="22"/>
          <w:szCs w:val="22"/>
        </w:rPr>
        <w:t xml:space="preserve">Create Relationship Between Retail Investors and </w:t>
      </w:r>
      <w:r w:rsidR="00E43689">
        <w:rPr>
          <w:rFonts w:ascii="Cambria" w:hAnsi="Cambria"/>
          <w:i/>
          <w:sz w:val="22"/>
          <w:szCs w:val="22"/>
        </w:rPr>
        <w:t>Broker/Dealer</w:t>
      </w:r>
    </w:p>
    <w:p w14:paraId="6FAE5074" w14:textId="58D69819" w:rsidR="00B316C0" w:rsidRPr="00B316C0" w:rsidRDefault="00B316C0" w:rsidP="00B316C0">
      <w:pPr>
        <w:widowControl w:val="0"/>
        <w:autoSpaceDE w:val="0"/>
        <w:autoSpaceDN w:val="0"/>
        <w:adjustRightInd w:val="0"/>
        <w:rPr>
          <w:rFonts w:ascii="Helvetica Neue" w:hAnsi="Helvetica Neue" w:cs="Helvetica Neue"/>
          <w:color w:val="71747D"/>
          <w:sz w:val="20"/>
          <w:szCs w:val="20"/>
        </w:rPr>
      </w:pPr>
      <w:proofErr w:type="gram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'file:/Users/MicrostrRes/Desktop/is607AssignmentWk12/stockmarket_graphmodel_retailinvestor.csv' as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match(a: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retailinvestors.Order_ID</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 Brokers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Order_ID:retailinvestors.Order_ID</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create (a) -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r:Trades_Through</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-&gt; (c)</w:t>
      </w:r>
    </w:p>
    <w:p w14:paraId="0D5154F9" w14:textId="77777777" w:rsidR="00B316C0" w:rsidRPr="00B316C0" w:rsidRDefault="00B316C0" w:rsidP="00B316C0">
      <w:pPr>
        <w:widowControl w:val="0"/>
        <w:autoSpaceDE w:val="0"/>
        <w:autoSpaceDN w:val="0"/>
        <w:adjustRightInd w:val="0"/>
        <w:rPr>
          <w:rFonts w:ascii="Helvetica Neue" w:hAnsi="Helvetica Neue" w:cs="Helvetica Neue"/>
          <w:color w:val="71747D"/>
          <w:sz w:val="20"/>
          <w:szCs w:val="20"/>
        </w:rPr>
      </w:pPr>
    </w:p>
    <w:p w14:paraId="04359E6A" w14:textId="77777777" w:rsidR="00B316C0" w:rsidRPr="00B316C0" w:rsidRDefault="00B316C0" w:rsidP="00B316C0">
      <w:pPr>
        <w:widowControl w:val="0"/>
        <w:autoSpaceDE w:val="0"/>
        <w:autoSpaceDN w:val="0"/>
        <w:adjustRightInd w:val="0"/>
        <w:rPr>
          <w:rFonts w:ascii="Times" w:hAnsi="Times" w:cs="Times"/>
          <w:color w:val="656E72"/>
          <w:sz w:val="20"/>
          <w:szCs w:val="20"/>
        </w:rPr>
      </w:pPr>
    </w:p>
    <w:p w14:paraId="3625E0CF" w14:textId="180B06B3" w:rsidR="00B316C0" w:rsidRPr="00B316C0" w:rsidRDefault="00B316C0" w:rsidP="00B316C0">
      <w:pPr>
        <w:pStyle w:val="NormalWeb"/>
        <w:rPr>
          <w:rFonts w:ascii="Menlo Regular" w:hAnsi="Menlo Regular" w:cs="Menlo Regular"/>
          <w:color w:val="71747D"/>
          <w14:shadow w14:blurRad="50800" w14:dist="38100" w14:dir="2700000" w14:sx="100000" w14:sy="100000" w14:kx="0" w14:ky="0" w14:algn="tl">
            <w14:srgbClr w14:val="000000">
              <w14:alpha w14:val="60000"/>
            </w14:srgbClr>
          </w14:shadow>
        </w:rPr>
      </w:pPr>
      <w:r w:rsidRPr="00B316C0">
        <w:rPr>
          <w:rFonts w:ascii="Helvetica Neue" w:hAnsi="Helvetica Neue" w:cs="Helvetica Neue"/>
          <w:color w:val="656E72"/>
        </w:rPr>
        <w:t xml:space="preserve">Created 6 relationships, returned 0 rows in 509 </w:t>
      </w:r>
      <w:proofErr w:type="spellStart"/>
      <w:r w:rsidRPr="00B316C0">
        <w:rPr>
          <w:rFonts w:ascii="Helvetica Neue" w:hAnsi="Helvetica Neue" w:cs="Helvetica Neue"/>
          <w:color w:val="656E72"/>
        </w:rPr>
        <w:t>ms</w:t>
      </w:r>
      <w:proofErr w:type="spellEnd"/>
    </w:p>
    <w:p w14:paraId="25839EA9" w14:textId="44C687CF" w:rsidR="00A02E1E" w:rsidRDefault="00A02E1E" w:rsidP="00A02E1E">
      <w:pPr>
        <w:pStyle w:val="NormalWeb"/>
        <w:rPr>
          <w:rFonts w:ascii="Cambria" w:hAnsi="Cambria"/>
          <w:i/>
          <w:sz w:val="22"/>
          <w:szCs w:val="22"/>
        </w:rPr>
      </w:pPr>
      <w:r>
        <w:rPr>
          <w:rFonts w:ascii="Cambria" w:hAnsi="Cambria"/>
          <w:i/>
          <w:sz w:val="22"/>
          <w:szCs w:val="22"/>
        </w:rPr>
        <w:t>Create Relationship Between Institutional Investor and Broker/Dealer</w:t>
      </w:r>
    </w:p>
    <w:p w14:paraId="4DB0EBCF" w14:textId="04632E5E" w:rsidR="00B316C0" w:rsidRPr="00B316C0" w:rsidRDefault="00B316C0" w:rsidP="00B316C0">
      <w:pPr>
        <w:widowControl w:val="0"/>
        <w:autoSpaceDE w:val="0"/>
        <w:autoSpaceDN w:val="0"/>
        <w:adjustRightInd w:val="0"/>
        <w:rPr>
          <w:rFonts w:ascii="Helvetica Neue" w:hAnsi="Helvetica Neue" w:cs="Helvetica Neue"/>
          <w:color w:val="71747D"/>
          <w:sz w:val="20"/>
          <w:szCs w:val="20"/>
        </w:rPr>
      </w:pPr>
      <w:proofErr w:type="gram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'file:/Users/MicrostrRes/Desktop/is607AssignmentWk12/stockmarket_graphmodel_instinvestor.csv' as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match(b: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institutionalinvestors.Order_ID</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 Brokers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Order_ID:institutionalinvestors.Order_ID</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create (b) - [</w:t>
      </w:r>
      <w:proofErr w:type="spellStart"/>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r:Trades_Through</w:t>
      </w:r>
      <w:proofErr w:type="spellEnd"/>
      <w:r w:rsidRPr="00B316C0">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-&gt; (c)</w:t>
      </w:r>
    </w:p>
    <w:p w14:paraId="175348FB" w14:textId="77777777" w:rsidR="00B316C0" w:rsidRPr="00B316C0" w:rsidRDefault="00B316C0" w:rsidP="00B316C0">
      <w:pPr>
        <w:widowControl w:val="0"/>
        <w:autoSpaceDE w:val="0"/>
        <w:autoSpaceDN w:val="0"/>
        <w:adjustRightInd w:val="0"/>
        <w:rPr>
          <w:rFonts w:ascii="Helvetica Neue" w:hAnsi="Helvetica Neue" w:cs="Helvetica Neue"/>
          <w:color w:val="71747D"/>
          <w:sz w:val="20"/>
          <w:szCs w:val="20"/>
        </w:rPr>
      </w:pPr>
    </w:p>
    <w:p w14:paraId="7123846C" w14:textId="77777777" w:rsidR="00B316C0" w:rsidRPr="00B316C0" w:rsidRDefault="00B316C0" w:rsidP="00B316C0">
      <w:pPr>
        <w:widowControl w:val="0"/>
        <w:autoSpaceDE w:val="0"/>
        <w:autoSpaceDN w:val="0"/>
        <w:adjustRightInd w:val="0"/>
        <w:rPr>
          <w:rFonts w:ascii="Times" w:hAnsi="Times" w:cs="Times"/>
          <w:color w:val="656E72"/>
          <w:sz w:val="20"/>
          <w:szCs w:val="20"/>
        </w:rPr>
      </w:pPr>
    </w:p>
    <w:p w14:paraId="7E5E14F3" w14:textId="7A9C08C2" w:rsidR="00B316C0" w:rsidRPr="00B316C0" w:rsidRDefault="00B316C0" w:rsidP="00B316C0">
      <w:pPr>
        <w:pStyle w:val="NormalWeb"/>
        <w:rPr>
          <w:rFonts w:ascii="Cambria" w:hAnsi="Cambria"/>
          <w:i/>
        </w:rPr>
      </w:pPr>
      <w:r w:rsidRPr="00B316C0">
        <w:rPr>
          <w:rFonts w:ascii="Helvetica Neue" w:hAnsi="Helvetica Neue" w:cs="Helvetica Neue"/>
          <w:color w:val="656E72"/>
        </w:rPr>
        <w:t xml:space="preserve">Created 6 relationships, returned 0 rows in 181 </w:t>
      </w:r>
      <w:proofErr w:type="spellStart"/>
      <w:r w:rsidRPr="00B316C0">
        <w:rPr>
          <w:rFonts w:ascii="Helvetica Neue" w:hAnsi="Helvetica Neue" w:cs="Helvetica Neue"/>
          <w:color w:val="656E72"/>
        </w:rPr>
        <w:t>ms</w:t>
      </w:r>
      <w:proofErr w:type="spellEnd"/>
    </w:p>
    <w:p w14:paraId="1494FF09" w14:textId="77777777" w:rsidR="00DE50D8" w:rsidRDefault="00DE50D8" w:rsidP="00DE50D8">
      <w:pPr>
        <w:pStyle w:val="NormalWeb"/>
        <w:rPr>
          <w:rFonts w:ascii="Cambria" w:hAnsi="Cambria"/>
          <w:i/>
          <w:sz w:val="22"/>
          <w:szCs w:val="22"/>
        </w:rPr>
      </w:pPr>
      <w:r>
        <w:rPr>
          <w:rFonts w:ascii="Cambria" w:hAnsi="Cambria"/>
          <w:i/>
          <w:sz w:val="22"/>
          <w:szCs w:val="22"/>
        </w:rPr>
        <w:t>Create Relationship Between Broker and Exchange</w:t>
      </w:r>
    </w:p>
    <w:p w14:paraId="13AD8A5F" w14:textId="3308B3F1" w:rsidR="00DE50D8" w:rsidRDefault="00DE50D8" w:rsidP="00DE50D8">
      <w:pPr>
        <w:pStyle w:val="NormalWeb"/>
        <w:rPr>
          <w:rFonts w:ascii="Cambria" w:hAnsi="Cambria"/>
          <w:i/>
          <w:sz w:val="22"/>
          <w:szCs w:val="22"/>
        </w:rPr>
      </w:pPr>
      <w:r>
        <w:rPr>
          <w:rFonts w:ascii="Cambria" w:hAnsi="Cambria"/>
          <w:i/>
          <w:sz w:val="22"/>
          <w:szCs w:val="22"/>
        </w:rPr>
        <w:t xml:space="preserve"> (*Please Note: I decided that the relationship between the Broker and the Stock was Redundant- A Broker sends a stock to an exchange and receives a confirmation back.  I left the diagram above to contain the stock node just because you can see my thought pattern- the model became clearer to me after I started to map the relationships of the nodes which I think was the point of this assignment). </w:t>
      </w:r>
    </w:p>
    <w:p w14:paraId="65FB57B4" w14:textId="76607CD6" w:rsidR="00DE50D8" w:rsidRDefault="00DE50D8" w:rsidP="00DE50D8">
      <w:pPr>
        <w:pStyle w:val="NormalWeb"/>
        <w:rPr>
          <w:rFonts w:ascii="Cambria" w:hAnsi="Cambria"/>
          <w:i/>
          <w:sz w:val="22"/>
          <w:szCs w:val="22"/>
        </w:rPr>
      </w:pPr>
      <w:r>
        <w:rPr>
          <w:rFonts w:ascii="Cambria" w:hAnsi="Cambria"/>
          <w:i/>
          <w:sz w:val="22"/>
          <w:szCs w:val="22"/>
        </w:rPr>
        <w:t xml:space="preserve">Broker Sends Order to Exchange . . . </w:t>
      </w:r>
    </w:p>
    <w:p w14:paraId="10FD0BF9" w14:textId="38759CFF" w:rsidR="00B078A7" w:rsidRPr="00B078A7" w:rsidRDefault="00B078A7" w:rsidP="00B078A7">
      <w:pPr>
        <w:widowControl w:val="0"/>
        <w:autoSpaceDE w:val="0"/>
        <w:autoSpaceDN w:val="0"/>
        <w:adjustRightInd w:val="0"/>
        <w:rPr>
          <w:rFonts w:ascii="Helvetica Neue" w:hAnsi="Helvetica Neue" w:cs="Helvetica Neue"/>
          <w:color w:val="71747D"/>
          <w:sz w:val="20"/>
          <w:szCs w:val="20"/>
        </w:rPr>
      </w:pPr>
      <w:proofErr w:type="gram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'file:/Users/MicrostrRes/Desktop/is607AssignmentWk12/stockmarket_graphmodel_brokerdealer.csv' as brokers match(c: Brokers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brokers.Order_ID</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}),(d: Exchanges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brokers.Order_ID</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create (c) -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r:Sends_To</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-&gt; (d)</w:t>
      </w:r>
    </w:p>
    <w:p w14:paraId="56C119B6" w14:textId="77777777" w:rsidR="00B078A7" w:rsidRPr="00B078A7" w:rsidRDefault="00B078A7" w:rsidP="00B078A7">
      <w:pPr>
        <w:widowControl w:val="0"/>
        <w:autoSpaceDE w:val="0"/>
        <w:autoSpaceDN w:val="0"/>
        <w:adjustRightInd w:val="0"/>
        <w:rPr>
          <w:rFonts w:ascii="Helvetica Neue" w:hAnsi="Helvetica Neue" w:cs="Helvetica Neue"/>
          <w:color w:val="71747D"/>
          <w:sz w:val="20"/>
          <w:szCs w:val="20"/>
        </w:rPr>
      </w:pPr>
    </w:p>
    <w:p w14:paraId="4904352E" w14:textId="77777777" w:rsidR="00B078A7" w:rsidRPr="00B078A7" w:rsidRDefault="00B078A7" w:rsidP="00B078A7">
      <w:pPr>
        <w:widowControl w:val="0"/>
        <w:autoSpaceDE w:val="0"/>
        <w:autoSpaceDN w:val="0"/>
        <w:adjustRightInd w:val="0"/>
        <w:rPr>
          <w:rFonts w:ascii="Times" w:hAnsi="Times" w:cs="Times"/>
          <w:color w:val="656E72"/>
          <w:sz w:val="20"/>
          <w:szCs w:val="20"/>
        </w:rPr>
      </w:pPr>
    </w:p>
    <w:p w14:paraId="6A082ECD" w14:textId="41790C4A" w:rsidR="00B078A7" w:rsidRPr="00B078A7" w:rsidRDefault="00B078A7" w:rsidP="00B078A7">
      <w:pPr>
        <w:pStyle w:val="NormalWeb"/>
        <w:rPr>
          <w:rFonts w:ascii="Cambria" w:hAnsi="Cambria"/>
          <w:i/>
        </w:rPr>
      </w:pPr>
      <w:r w:rsidRPr="00B078A7">
        <w:rPr>
          <w:rFonts w:ascii="Helvetica Neue" w:hAnsi="Helvetica Neue" w:cs="Helvetica Neue"/>
          <w:color w:val="656E72"/>
        </w:rPr>
        <w:t xml:space="preserve">Created 6 relationships, returned 0 rows in 236 </w:t>
      </w:r>
      <w:proofErr w:type="spellStart"/>
      <w:r w:rsidRPr="00B078A7">
        <w:rPr>
          <w:rFonts w:ascii="Helvetica Neue" w:hAnsi="Helvetica Neue" w:cs="Helvetica Neue"/>
          <w:color w:val="656E72"/>
        </w:rPr>
        <w:t>ms</w:t>
      </w:r>
      <w:proofErr w:type="spellEnd"/>
    </w:p>
    <w:p w14:paraId="4F08F6F7" w14:textId="77777777" w:rsidR="00A449F6" w:rsidRDefault="00DE50D8" w:rsidP="00A449F6">
      <w:pPr>
        <w:pStyle w:val="NormalWeb"/>
        <w:rPr>
          <w:rFonts w:ascii="Cambria" w:hAnsi="Cambria"/>
          <w:i/>
          <w:sz w:val="22"/>
          <w:szCs w:val="22"/>
        </w:rPr>
      </w:pPr>
      <w:r>
        <w:rPr>
          <w:rFonts w:ascii="Cambria" w:hAnsi="Cambria"/>
          <w:i/>
          <w:sz w:val="22"/>
          <w:szCs w:val="22"/>
        </w:rPr>
        <w:t xml:space="preserve">Broker Receives Order Confirmation From Exchange . . . </w:t>
      </w:r>
    </w:p>
    <w:p w14:paraId="57B39D58" w14:textId="77777777" w:rsidR="00B078A7" w:rsidRDefault="00B078A7" w:rsidP="00B078A7">
      <w:pPr>
        <w:widowControl w:val="0"/>
        <w:autoSpaceDE w:val="0"/>
        <w:autoSpaceDN w:val="0"/>
        <w:adjustRightInd w:val="0"/>
        <w:rPr>
          <w:rFonts w:ascii="Helvetica Neue" w:hAnsi="Helvetica Neue" w:cs="Helvetica Neue"/>
          <w:color w:val="656E72"/>
          <w:sz w:val="26"/>
          <w:szCs w:val="26"/>
        </w:rPr>
      </w:pPr>
    </w:p>
    <w:p w14:paraId="6A22E9AA" w14:textId="234D9D01" w:rsidR="00B078A7" w:rsidRPr="00B078A7" w:rsidRDefault="00B078A7" w:rsidP="00B078A7">
      <w:pPr>
        <w:widowControl w:val="0"/>
        <w:autoSpaceDE w:val="0"/>
        <w:autoSpaceDN w:val="0"/>
        <w:adjustRightInd w:val="0"/>
        <w:rPr>
          <w:rFonts w:ascii="Helvetica Neue" w:hAnsi="Helvetica Neue" w:cs="Helvetica Neue"/>
          <w:color w:val="71747D"/>
          <w:sz w:val="20"/>
          <w:szCs w:val="20"/>
        </w:rPr>
      </w:pPr>
      <w:proofErr w:type="gram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load</w:t>
      </w:r>
      <w:proofErr w:type="gram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csv</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with headers from 'file:/Users/MicrostrRes/Desktop/is607AssignmentWk12/stockmarket_graphmodel_exchange.csv' as exchanges match(d: Exchanges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exchanges.Order_ID</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}),(c: Brokers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Order_ID</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xml:space="preserve">: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exchanges.Order_ID</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create (d) - [</w:t>
      </w:r>
      <w:proofErr w:type="spellStart"/>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r:Sends_Confirm_Back_To</w:t>
      </w:r>
      <w:proofErr w:type="spellEnd"/>
      <w:r w:rsidRPr="00B078A7">
        <w:rPr>
          <w:rFonts w:ascii="Menlo Regular" w:hAnsi="Menlo Regular" w:cs="Menlo Regular"/>
          <w:color w:val="71747D"/>
          <w:sz w:val="20"/>
          <w:szCs w:val="20"/>
          <w14:shadow w14:blurRad="50800" w14:dist="38100" w14:dir="2700000" w14:sx="100000" w14:sy="100000" w14:kx="0" w14:ky="0" w14:algn="tl">
            <w14:srgbClr w14:val="000000">
              <w14:alpha w14:val="60000"/>
            </w14:srgbClr>
          </w14:shadow>
        </w:rPr>
        <w:t>] -&gt; (c)</w:t>
      </w:r>
    </w:p>
    <w:p w14:paraId="586B03D6" w14:textId="77777777" w:rsidR="00B078A7" w:rsidRPr="00B078A7" w:rsidRDefault="00B078A7" w:rsidP="00B078A7">
      <w:pPr>
        <w:widowControl w:val="0"/>
        <w:autoSpaceDE w:val="0"/>
        <w:autoSpaceDN w:val="0"/>
        <w:adjustRightInd w:val="0"/>
        <w:rPr>
          <w:rFonts w:ascii="Helvetica Neue" w:hAnsi="Helvetica Neue" w:cs="Helvetica Neue"/>
          <w:color w:val="71747D"/>
          <w:sz w:val="20"/>
          <w:szCs w:val="20"/>
        </w:rPr>
      </w:pPr>
    </w:p>
    <w:p w14:paraId="1C7F03DC" w14:textId="77777777" w:rsidR="00B078A7" w:rsidRPr="00B078A7" w:rsidRDefault="00B078A7" w:rsidP="00B078A7">
      <w:pPr>
        <w:widowControl w:val="0"/>
        <w:autoSpaceDE w:val="0"/>
        <w:autoSpaceDN w:val="0"/>
        <w:adjustRightInd w:val="0"/>
        <w:rPr>
          <w:rFonts w:ascii="Times" w:hAnsi="Times" w:cs="Times"/>
          <w:color w:val="656E72"/>
          <w:sz w:val="20"/>
          <w:szCs w:val="20"/>
        </w:rPr>
      </w:pPr>
    </w:p>
    <w:p w14:paraId="77FA399C" w14:textId="4FC3BD9A" w:rsidR="00A449F6" w:rsidRPr="00A62EF3" w:rsidRDefault="00B078A7" w:rsidP="00B078A7">
      <w:r w:rsidRPr="00B078A7">
        <w:rPr>
          <w:rFonts w:ascii="Helvetica Neue" w:hAnsi="Helvetica Neue" w:cs="Helvetica Neue"/>
          <w:color w:val="656E72"/>
          <w:sz w:val="20"/>
          <w:szCs w:val="20"/>
        </w:rPr>
        <w:t>Created 6 relationships</w:t>
      </w:r>
      <w:r>
        <w:rPr>
          <w:rFonts w:ascii="Helvetica Neue" w:hAnsi="Helvetica Neue" w:cs="Helvetica Neue"/>
          <w:color w:val="656E72"/>
          <w:sz w:val="26"/>
          <w:szCs w:val="26"/>
        </w:rPr>
        <w:t xml:space="preserve">, returned 0 rows in 187 </w:t>
      </w:r>
      <w:proofErr w:type="spellStart"/>
      <w:r>
        <w:rPr>
          <w:rFonts w:ascii="Helvetica Neue" w:hAnsi="Helvetica Neue" w:cs="Helvetica Neue"/>
          <w:color w:val="656E72"/>
          <w:sz w:val="26"/>
          <w:szCs w:val="26"/>
        </w:rPr>
        <w:t>ms</w:t>
      </w:r>
      <w:proofErr w:type="spellEnd"/>
    </w:p>
    <w:sectPr w:rsidR="00A449F6" w:rsidRPr="00A62EF3" w:rsidSect="00AE01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8345E80"/>
    <w:multiLevelType w:val="multilevel"/>
    <w:tmpl w:val="46E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EF3"/>
    <w:rsid w:val="00025583"/>
    <w:rsid w:val="00104103"/>
    <w:rsid w:val="001B619B"/>
    <w:rsid w:val="002000B9"/>
    <w:rsid w:val="00277914"/>
    <w:rsid w:val="002C25DA"/>
    <w:rsid w:val="003674D1"/>
    <w:rsid w:val="004270C1"/>
    <w:rsid w:val="00431008"/>
    <w:rsid w:val="00472A18"/>
    <w:rsid w:val="004745CF"/>
    <w:rsid w:val="0055794D"/>
    <w:rsid w:val="006C1578"/>
    <w:rsid w:val="006D6304"/>
    <w:rsid w:val="0080548C"/>
    <w:rsid w:val="00873F92"/>
    <w:rsid w:val="00904513"/>
    <w:rsid w:val="00A02E1E"/>
    <w:rsid w:val="00A449F6"/>
    <w:rsid w:val="00A62EF3"/>
    <w:rsid w:val="00AE0123"/>
    <w:rsid w:val="00B078A7"/>
    <w:rsid w:val="00B316C0"/>
    <w:rsid w:val="00BF6A68"/>
    <w:rsid w:val="00C602A0"/>
    <w:rsid w:val="00DE50D8"/>
    <w:rsid w:val="00E210F4"/>
    <w:rsid w:val="00E43689"/>
    <w:rsid w:val="00E6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BE1F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0B9"/>
    <w:rPr>
      <w:rFonts w:ascii="Lucida Grande" w:hAnsi="Lucida Grande" w:cs="Lucida Grande"/>
      <w:sz w:val="18"/>
      <w:szCs w:val="18"/>
    </w:rPr>
  </w:style>
  <w:style w:type="table" w:styleId="TableGrid">
    <w:name w:val="Table Grid"/>
    <w:basedOn w:val="TableNormal"/>
    <w:uiPriority w:val="59"/>
    <w:rsid w:val="00873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210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0B9"/>
    <w:rPr>
      <w:rFonts w:ascii="Lucida Grande" w:hAnsi="Lucida Grande" w:cs="Lucida Grande"/>
      <w:sz w:val="18"/>
      <w:szCs w:val="18"/>
    </w:rPr>
  </w:style>
  <w:style w:type="table" w:styleId="TableGrid">
    <w:name w:val="Table Grid"/>
    <w:basedOn w:val="TableNormal"/>
    <w:uiPriority w:val="59"/>
    <w:rsid w:val="00873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210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5915">
      <w:bodyDiv w:val="1"/>
      <w:marLeft w:val="0"/>
      <w:marRight w:val="0"/>
      <w:marTop w:val="0"/>
      <w:marBottom w:val="0"/>
      <w:divBdr>
        <w:top w:val="none" w:sz="0" w:space="0" w:color="auto"/>
        <w:left w:val="none" w:sz="0" w:space="0" w:color="auto"/>
        <w:bottom w:val="none" w:sz="0" w:space="0" w:color="auto"/>
        <w:right w:val="none" w:sz="0" w:space="0" w:color="auto"/>
      </w:divBdr>
    </w:div>
    <w:div w:id="52584850">
      <w:bodyDiv w:val="1"/>
      <w:marLeft w:val="0"/>
      <w:marRight w:val="0"/>
      <w:marTop w:val="0"/>
      <w:marBottom w:val="0"/>
      <w:divBdr>
        <w:top w:val="none" w:sz="0" w:space="0" w:color="auto"/>
        <w:left w:val="none" w:sz="0" w:space="0" w:color="auto"/>
        <w:bottom w:val="none" w:sz="0" w:space="0" w:color="auto"/>
        <w:right w:val="none" w:sz="0" w:space="0" w:color="auto"/>
      </w:divBdr>
    </w:div>
    <w:div w:id="90972383">
      <w:bodyDiv w:val="1"/>
      <w:marLeft w:val="0"/>
      <w:marRight w:val="0"/>
      <w:marTop w:val="0"/>
      <w:marBottom w:val="0"/>
      <w:divBdr>
        <w:top w:val="none" w:sz="0" w:space="0" w:color="auto"/>
        <w:left w:val="none" w:sz="0" w:space="0" w:color="auto"/>
        <w:bottom w:val="none" w:sz="0" w:space="0" w:color="auto"/>
        <w:right w:val="none" w:sz="0" w:space="0" w:color="auto"/>
      </w:divBdr>
    </w:div>
    <w:div w:id="173033218">
      <w:bodyDiv w:val="1"/>
      <w:marLeft w:val="0"/>
      <w:marRight w:val="0"/>
      <w:marTop w:val="0"/>
      <w:marBottom w:val="0"/>
      <w:divBdr>
        <w:top w:val="none" w:sz="0" w:space="0" w:color="auto"/>
        <w:left w:val="none" w:sz="0" w:space="0" w:color="auto"/>
        <w:bottom w:val="none" w:sz="0" w:space="0" w:color="auto"/>
        <w:right w:val="none" w:sz="0" w:space="0" w:color="auto"/>
      </w:divBdr>
    </w:div>
    <w:div w:id="563414817">
      <w:bodyDiv w:val="1"/>
      <w:marLeft w:val="0"/>
      <w:marRight w:val="0"/>
      <w:marTop w:val="0"/>
      <w:marBottom w:val="0"/>
      <w:divBdr>
        <w:top w:val="none" w:sz="0" w:space="0" w:color="auto"/>
        <w:left w:val="none" w:sz="0" w:space="0" w:color="auto"/>
        <w:bottom w:val="none" w:sz="0" w:space="0" w:color="auto"/>
        <w:right w:val="none" w:sz="0" w:space="0" w:color="auto"/>
      </w:divBdr>
    </w:div>
    <w:div w:id="733744202">
      <w:bodyDiv w:val="1"/>
      <w:marLeft w:val="0"/>
      <w:marRight w:val="0"/>
      <w:marTop w:val="0"/>
      <w:marBottom w:val="0"/>
      <w:divBdr>
        <w:top w:val="none" w:sz="0" w:space="0" w:color="auto"/>
        <w:left w:val="none" w:sz="0" w:space="0" w:color="auto"/>
        <w:bottom w:val="none" w:sz="0" w:space="0" w:color="auto"/>
        <w:right w:val="none" w:sz="0" w:space="0" w:color="auto"/>
      </w:divBdr>
    </w:div>
    <w:div w:id="857812807">
      <w:bodyDiv w:val="1"/>
      <w:marLeft w:val="0"/>
      <w:marRight w:val="0"/>
      <w:marTop w:val="0"/>
      <w:marBottom w:val="0"/>
      <w:divBdr>
        <w:top w:val="none" w:sz="0" w:space="0" w:color="auto"/>
        <w:left w:val="none" w:sz="0" w:space="0" w:color="auto"/>
        <w:bottom w:val="none" w:sz="0" w:space="0" w:color="auto"/>
        <w:right w:val="none" w:sz="0" w:space="0" w:color="auto"/>
      </w:divBdr>
    </w:div>
    <w:div w:id="1437822044">
      <w:bodyDiv w:val="1"/>
      <w:marLeft w:val="0"/>
      <w:marRight w:val="0"/>
      <w:marTop w:val="0"/>
      <w:marBottom w:val="0"/>
      <w:divBdr>
        <w:top w:val="none" w:sz="0" w:space="0" w:color="auto"/>
        <w:left w:val="none" w:sz="0" w:space="0" w:color="auto"/>
        <w:bottom w:val="none" w:sz="0" w:space="0" w:color="auto"/>
        <w:right w:val="none" w:sz="0" w:space="0" w:color="auto"/>
      </w:divBdr>
      <w:divsChild>
        <w:div w:id="889416113">
          <w:marLeft w:val="0"/>
          <w:marRight w:val="0"/>
          <w:marTop w:val="0"/>
          <w:marBottom w:val="0"/>
          <w:divBdr>
            <w:top w:val="none" w:sz="0" w:space="0" w:color="auto"/>
            <w:left w:val="none" w:sz="0" w:space="0" w:color="auto"/>
            <w:bottom w:val="none" w:sz="0" w:space="0" w:color="auto"/>
            <w:right w:val="none" w:sz="0" w:space="0" w:color="auto"/>
          </w:divBdr>
          <w:divsChild>
            <w:div w:id="413597744">
              <w:marLeft w:val="0"/>
              <w:marRight w:val="0"/>
              <w:marTop w:val="0"/>
              <w:marBottom w:val="0"/>
              <w:divBdr>
                <w:top w:val="none" w:sz="0" w:space="0" w:color="auto"/>
                <w:left w:val="none" w:sz="0" w:space="0" w:color="auto"/>
                <w:bottom w:val="none" w:sz="0" w:space="0" w:color="auto"/>
                <w:right w:val="none" w:sz="0" w:space="0" w:color="auto"/>
              </w:divBdr>
              <w:divsChild>
                <w:div w:id="20261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6695">
      <w:bodyDiv w:val="1"/>
      <w:marLeft w:val="0"/>
      <w:marRight w:val="0"/>
      <w:marTop w:val="0"/>
      <w:marBottom w:val="0"/>
      <w:divBdr>
        <w:top w:val="none" w:sz="0" w:space="0" w:color="auto"/>
        <w:left w:val="none" w:sz="0" w:space="0" w:color="auto"/>
        <w:bottom w:val="none" w:sz="0" w:space="0" w:color="auto"/>
        <w:right w:val="none" w:sz="0" w:space="0" w:color="auto"/>
      </w:divBdr>
    </w:div>
    <w:div w:id="1792941145">
      <w:bodyDiv w:val="1"/>
      <w:marLeft w:val="0"/>
      <w:marRight w:val="0"/>
      <w:marTop w:val="0"/>
      <w:marBottom w:val="0"/>
      <w:divBdr>
        <w:top w:val="none" w:sz="0" w:space="0" w:color="auto"/>
        <w:left w:val="none" w:sz="0" w:space="0" w:color="auto"/>
        <w:bottom w:val="none" w:sz="0" w:space="0" w:color="auto"/>
        <w:right w:val="none" w:sz="0" w:space="0" w:color="auto"/>
      </w:divBdr>
    </w:div>
    <w:div w:id="1797523261">
      <w:bodyDiv w:val="1"/>
      <w:marLeft w:val="0"/>
      <w:marRight w:val="0"/>
      <w:marTop w:val="0"/>
      <w:marBottom w:val="0"/>
      <w:divBdr>
        <w:top w:val="none" w:sz="0" w:space="0" w:color="auto"/>
        <w:left w:val="none" w:sz="0" w:space="0" w:color="auto"/>
        <w:bottom w:val="none" w:sz="0" w:space="0" w:color="auto"/>
        <w:right w:val="none" w:sz="0" w:space="0" w:color="auto"/>
      </w:divBdr>
    </w:div>
    <w:div w:id="1890065583">
      <w:bodyDiv w:val="1"/>
      <w:marLeft w:val="0"/>
      <w:marRight w:val="0"/>
      <w:marTop w:val="0"/>
      <w:marBottom w:val="0"/>
      <w:divBdr>
        <w:top w:val="none" w:sz="0" w:space="0" w:color="auto"/>
        <w:left w:val="none" w:sz="0" w:space="0" w:color="auto"/>
        <w:bottom w:val="none" w:sz="0" w:space="0" w:color="auto"/>
        <w:right w:val="none" w:sz="0" w:space="0" w:color="auto"/>
      </w:divBdr>
    </w:div>
    <w:div w:id="2104834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1299</Words>
  <Characters>7410</Characters>
  <Application>Microsoft Macintosh Word</Application>
  <DocSecurity>0</DocSecurity>
  <Lines>61</Lines>
  <Paragraphs>17</Paragraphs>
  <ScaleCrop>false</ScaleCrop>
  <Company>Microstructure Research &amp; Engineering Technologies </Company>
  <LinksUpToDate>false</LinksUpToDate>
  <CharactersWithSpaces>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Bhuyan</dc:creator>
  <cp:keywords/>
  <dc:description/>
  <cp:lastModifiedBy>Prashant Bhuyan</cp:lastModifiedBy>
  <cp:revision>15</cp:revision>
  <dcterms:created xsi:type="dcterms:W3CDTF">2014-11-21T20:13:00Z</dcterms:created>
  <dcterms:modified xsi:type="dcterms:W3CDTF">2014-11-22T16:23:00Z</dcterms:modified>
</cp:coreProperties>
</file>