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00B" w:rsidRDefault="006C3628">
      <w:r w:rsidRPr="006C3628">
        <w:t>On clicking the International Office tab under Christ University website, the following international office Home page should open</w:t>
      </w:r>
    </w:p>
    <w:p w:rsidR="006C3628" w:rsidRPr="002876DE" w:rsidRDefault="006C3628">
      <w:pPr>
        <w:rPr>
          <w:color w:val="00B050"/>
          <w:sz w:val="44"/>
          <w:szCs w:val="44"/>
          <w:u w:val="single"/>
        </w:rPr>
      </w:pPr>
      <w:r w:rsidRPr="002876DE">
        <w:rPr>
          <w:color w:val="00B050"/>
          <w:sz w:val="44"/>
          <w:szCs w:val="44"/>
          <w:u w:val="single"/>
        </w:rPr>
        <w:t>Home</w:t>
      </w:r>
      <w:r w:rsidR="00314E8C">
        <w:rPr>
          <w:color w:val="00B050"/>
          <w:sz w:val="44"/>
          <w:szCs w:val="44"/>
          <w:u w:val="single"/>
        </w:rPr>
        <w:t xml:space="preserve"> /About</w:t>
      </w:r>
    </w:p>
    <w:p w:rsidR="00DD2495" w:rsidRDefault="00DD2495" w:rsidP="00DD2495">
      <w:pPr>
        <w:jc w:val="both"/>
        <w:rPr>
          <w:rFonts w:ascii="Times New Roman" w:hAnsi="Times New Roman" w:cs="Times New Roman"/>
          <w:sz w:val="24"/>
          <w:szCs w:val="24"/>
        </w:rPr>
      </w:pPr>
      <w:r>
        <w:t>CHRIST (Deemed to be University)</w:t>
      </w:r>
      <w:r>
        <w:rPr>
          <w:rFonts w:ascii="Times New Roman" w:hAnsi="Times New Roman" w:cs="Times New Roman"/>
          <w:sz w:val="24"/>
          <w:szCs w:val="24"/>
        </w:rPr>
        <w:t xml:space="preserve">, a premier educational institution, is an academic fraternity of individuals dedicated to the motto of Excellence and Service. </w:t>
      </w:r>
      <w:r w:rsidRPr="00C067F8">
        <w:rPr>
          <w:rFonts w:ascii="Times New Roman" w:hAnsi="Times New Roman" w:cs="Times New Roman"/>
          <w:b/>
          <w:sz w:val="24"/>
          <w:szCs w:val="24"/>
        </w:rPr>
        <w:t>The University welcomes studen</w:t>
      </w:r>
      <w:r>
        <w:rPr>
          <w:rFonts w:ascii="Times New Roman" w:hAnsi="Times New Roman" w:cs="Times New Roman"/>
          <w:b/>
          <w:sz w:val="24"/>
          <w:szCs w:val="24"/>
        </w:rPr>
        <w:t>ts from all over the world to a</w:t>
      </w:r>
      <w:r w:rsidRPr="00C067F8">
        <w:rPr>
          <w:rFonts w:ascii="Times New Roman" w:hAnsi="Times New Roman" w:cs="Times New Roman"/>
          <w:b/>
          <w:sz w:val="24"/>
          <w:szCs w:val="24"/>
        </w:rPr>
        <w:t xml:space="preserve"> vibrant environment of religious and racial harmony, secularism and cultural diversity.</w:t>
      </w:r>
      <w:r>
        <w:rPr>
          <w:rFonts w:ascii="Times New Roman" w:hAnsi="Times New Roman" w:cs="Times New Roman"/>
          <w:sz w:val="24"/>
          <w:szCs w:val="24"/>
        </w:rPr>
        <w:t xml:space="preserve"> </w:t>
      </w:r>
    </w:p>
    <w:p w:rsidR="004C6A38" w:rsidRPr="004C6A38" w:rsidRDefault="006C3628" w:rsidP="004C6A38">
      <w:pPr>
        <w:shd w:val="clear" w:color="auto" w:fill="FFFFFF"/>
        <w:rPr>
          <w:rFonts w:ascii="Calibri W01" w:eastAsia="Times New Roman" w:hAnsi="Calibri W01" w:cs="Times New Roman"/>
          <w:bCs/>
          <w:color w:val="000000"/>
          <w:sz w:val="23"/>
          <w:szCs w:val="23"/>
        </w:rPr>
      </w:pPr>
      <w:r>
        <w:t xml:space="preserve">The decision to study abroad is a life-changing one which allows students to take on a personal journey as well as an academic one. CHRIST (Deemed to be University) is a fascinating </w:t>
      </w:r>
      <w:r w:rsidR="004C6A38">
        <w:t>place to</w:t>
      </w:r>
      <w:r>
        <w:t xml:space="preserve"> study and we hope that you will decide to join us. </w:t>
      </w:r>
      <w:r w:rsidR="004C6A38" w:rsidRPr="004C6A38">
        <w:rPr>
          <w:rFonts w:ascii="Calibri W01" w:eastAsia="Times New Roman" w:hAnsi="Calibri W01" w:cs="Times New Roman"/>
          <w:bCs/>
          <w:color w:val="000000"/>
          <w:sz w:val="23"/>
          <w:szCs w:val="23"/>
        </w:rPr>
        <w:t>In our eyes, internationalism signifies awareness, tolerance and understanding; to learn languages and discover cultures; to develop personally and professionally.</w:t>
      </w:r>
    </w:p>
    <w:p w:rsidR="004C6A38" w:rsidRDefault="004C6A38" w:rsidP="004C6A38">
      <w:pPr>
        <w:shd w:val="clear" w:color="auto" w:fill="FFFFFF"/>
        <w:spacing w:after="0" w:line="240" w:lineRule="auto"/>
        <w:rPr>
          <w:rFonts w:ascii="Calibri W01" w:eastAsia="Times New Roman" w:hAnsi="Calibri W01" w:cs="Times New Roman"/>
          <w:color w:val="333333"/>
          <w:sz w:val="23"/>
          <w:szCs w:val="23"/>
        </w:rPr>
      </w:pPr>
      <w:r w:rsidRPr="004C6A38">
        <w:rPr>
          <w:rFonts w:ascii="Calibri W01" w:eastAsia="Times New Roman" w:hAnsi="Calibri W01" w:cs="Times New Roman"/>
          <w:color w:val="333333"/>
          <w:sz w:val="23"/>
          <w:szCs w:val="23"/>
        </w:rPr>
        <w:t xml:space="preserve">The International Office is responsible for informing, advising and supporting students, staff and lecturers on all matters related to internationalism. </w:t>
      </w:r>
    </w:p>
    <w:p w:rsidR="006A5758" w:rsidRDefault="006A5758" w:rsidP="004C6A38">
      <w:pPr>
        <w:shd w:val="clear" w:color="auto" w:fill="FFFFFF"/>
        <w:spacing w:after="0" w:line="240" w:lineRule="auto"/>
        <w:rPr>
          <w:rFonts w:ascii="Calibri W01" w:eastAsia="Times New Roman" w:hAnsi="Calibri W01" w:cs="Times New Roman"/>
          <w:color w:val="333333"/>
          <w:sz w:val="23"/>
          <w:szCs w:val="23"/>
        </w:rPr>
      </w:pPr>
    </w:p>
    <w:p w:rsidR="006A5758" w:rsidRPr="008614DA" w:rsidRDefault="004C6A38" w:rsidP="004C6A38">
      <w:pPr>
        <w:shd w:val="clear" w:color="auto" w:fill="FFFFFF"/>
        <w:spacing w:after="0" w:line="240" w:lineRule="auto"/>
        <w:rPr>
          <w:rFonts w:ascii="Calibri W01" w:eastAsia="Times New Roman" w:hAnsi="Calibri W01" w:cs="Times New Roman"/>
          <w:color w:val="333333"/>
          <w:sz w:val="23"/>
          <w:szCs w:val="23"/>
        </w:rPr>
      </w:pPr>
      <w:r w:rsidRPr="004C6A38">
        <w:rPr>
          <w:rFonts w:ascii="Calibri W01" w:eastAsia="Times New Roman" w:hAnsi="Calibri W01" w:cs="Times New Roman"/>
          <w:color w:val="333333"/>
          <w:sz w:val="23"/>
          <w:szCs w:val="23"/>
        </w:rPr>
        <w:t>We offer help in finding suitable programmes and guide you through the application process. </w:t>
      </w:r>
      <w:r w:rsidRPr="004C6A38">
        <w:rPr>
          <w:rFonts w:ascii="Calibri W01" w:eastAsia="Times New Roman" w:hAnsi="Calibri W01" w:cs="Times New Roman"/>
          <w:color w:val="333333"/>
          <w:sz w:val="23"/>
          <w:szCs w:val="23"/>
        </w:rPr>
        <w:br/>
      </w:r>
    </w:p>
    <w:p w:rsidR="004C6A38" w:rsidRPr="004C6A38" w:rsidRDefault="004C6A38" w:rsidP="004C6A38">
      <w:pPr>
        <w:shd w:val="clear" w:color="auto" w:fill="FFFFFF"/>
        <w:spacing w:after="0" w:line="240" w:lineRule="auto"/>
        <w:rPr>
          <w:rFonts w:ascii="Calibri W01" w:eastAsia="Times New Roman" w:hAnsi="Calibri W01" w:cs="Times New Roman"/>
          <w:color w:val="333333"/>
          <w:sz w:val="23"/>
          <w:szCs w:val="23"/>
        </w:rPr>
      </w:pPr>
      <w:r w:rsidRPr="004C6A38">
        <w:rPr>
          <w:rFonts w:ascii="Calibri W01" w:eastAsia="Times New Roman" w:hAnsi="Calibri W01" w:cs="Times New Roman"/>
          <w:color w:val="333333"/>
          <w:sz w:val="23"/>
          <w:szCs w:val="23"/>
        </w:rPr>
        <w:t>We also provide support to our international students and guests of the University. </w:t>
      </w:r>
    </w:p>
    <w:p w:rsidR="008614DA" w:rsidRDefault="008614DA" w:rsidP="008614DA">
      <w:pPr>
        <w:shd w:val="clear" w:color="auto" w:fill="FFFFFF"/>
        <w:spacing w:after="0" w:line="240" w:lineRule="auto"/>
        <w:rPr>
          <w:rFonts w:ascii="Calibri W01" w:eastAsia="Times New Roman" w:hAnsi="Calibri W01" w:cs="Times New Roman"/>
          <w:color w:val="333333"/>
          <w:sz w:val="23"/>
          <w:szCs w:val="23"/>
        </w:rPr>
      </w:pPr>
    </w:p>
    <w:p w:rsidR="006C3628" w:rsidRDefault="006C3628" w:rsidP="008614DA">
      <w:pPr>
        <w:shd w:val="clear" w:color="auto" w:fill="FFFFFF"/>
        <w:spacing w:after="0" w:line="240" w:lineRule="auto"/>
        <w:rPr>
          <w:rFonts w:ascii="Calibri W01" w:eastAsia="Times New Roman" w:hAnsi="Calibri W01" w:cs="Times New Roman"/>
          <w:color w:val="333333"/>
          <w:sz w:val="23"/>
          <w:szCs w:val="23"/>
        </w:rPr>
      </w:pPr>
      <w:r w:rsidRPr="008614DA">
        <w:rPr>
          <w:rFonts w:ascii="Calibri W01" w:eastAsia="Times New Roman" w:hAnsi="Calibri W01" w:cs="Times New Roman"/>
          <w:color w:val="333333"/>
          <w:sz w:val="23"/>
          <w:szCs w:val="23"/>
        </w:rPr>
        <w:t>The</w:t>
      </w:r>
      <w:r w:rsidR="008614DA">
        <w:rPr>
          <w:rFonts w:ascii="Calibri W01" w:eastAsia="Times New Roman" w:hAnsi="Calibri W01" w:cs="Times New Roman"/>
          <w:color w:val="333333"/>
          <w:sz w:val="23"/>
          <w:szCs w:val="23"/>
        </w:rPr>
        <w:t xml:space="preserve"> International</w:t>
      </w:r>
      <w:r w:rsidRPr="008614DA">
        <w:rPr>
          <w:rFonts w:ascii="Calibri W01" w:eastAsia="Times New Roman" w:hAnsi="Calibri W01" w:cs="Times New Roman"/>
          <w:color w:val="333333"/>
          <w:sz w:val="23"/>
          <w:szCs w:val="23"/>
        </w:rPr>
        <w:t xml:space="preserve"> Office is entrusted with managing the University’s international relations and the welfare of its international students</w:t>
      </w:r>
      <w:r w:rsidR="00831655">
        <w:rPr>
          <w:rFonts w:ascii="Calibri W01" w:eastAsia="Times New Roman" w:hAnsi="Calibri W01" w:cs="Times New Roman"/>
          <w:color w:val="333333"/>
          <w:sz w:val="23"/>
          <w:szCs w:val="23"/>
        </w:rPr>
        <w:t>.</w:t>
      </w:r>
    </w:p>
    <w:p w:rsidR="00831655" w:rsidRDefault="00831655"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314E8C">
      <w:pPr>
        <w:rPr>
          <w:color w:val="00B050"/>
          <w:sz w:val="44"/>
          <w:szCs w:val="44"/>
          <w:u w:val="single"/>
        </w:rPr>
      </w:pPr>
      <w:r>
        <w:rPr>
          <w:color w:val="00B050"/>
          <w:sz w:val="44"/>
          <w:szCs w:val="44"/>
          <w:u w:val="single"/>
        </w:rPr>
        <w:t>Staff</w:t>
      </w:r>
    </w:p>
    <w:p w:rsidR="00314E8C" w:rsidRPr="00314E8C" w:rsidRDefault="00314E8C" w:rsidP="00314E8C">
      <w:pPr>
        <w:rPr>
          <w:rFonts w:ascii="Calibri W01" w:eastAsia="Times New Roman" w:hAnsi="Calibri W01" w:cs="Times New Roman"/>
          <w:color w:val="333333"/>
          <w:sz w:val="23"/>
          <w:szCs w:val="23"/>
        </w:rPr>
      </w:pPr>
      <w:r w:rsidRPr="00314E8C">
        <w:rPr>
          <w:rFonts w:ascii="Calibri W01" w:eastAsia="Times New Roman" w:hAnsi="Calibri W01" w:cs="Times New Roman"/>
          <w:color w:val="333333"/>
          <w:sz w:val="23"/>
          <w:szCs w:val="23"/>
        </w:rPr>
        <w:t xml:space="preserve">Details </w:t>
      </w:r>
      <w:r w:rsidR="00C975D6">
        <w:rPr>
          <w:rFonts w:ascii="Calibri W01" w:eastAsia="Times New Roman" w:hAnsi="Calibri W01" w:cs="Times New Roman"/>
          <w:color w:val="333333"/>
          <w:sz w:val="23"/>
          <w:szCs w:val="23"/>
        </w:rPr>
        <w:t xml:space="preserve">need </w:t>
      </w:r>
      <w:r w:rsidRPr="00314E8C">
        <w:rPr>
          <w:rFonts w:ascii="Calibri W01" w:eastAsia="Times New Roman" w:hAnsi="Calibri W01" w:cs="Times New Roman"/>
          <w:color w:val="333333"/>
          <w:sz w:val="23"/>
          <w:szCs w:val="23"/>
        </w:rPr>
        <w:t xml:space="preserve">to be </w:t>
      </w:r>
      <w:r>
        <w:rPr>
          <w:rFonts w:ascii="Calibri W01" w:eastAsia="Times New Roman" w:hAnsi="Calibri W01" w:cs="Times New Roman"/>
          <w:color w:val="333333"/>
          <w:sz w:val="23"/>
          <w:szCs w:val="23"/>
        </w:rPr>
        <w:t>updated</w:t>
      </w: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614DA">
      <w:pPr>
        <w:shd w:val="clear" w:color="auto" w:fill="FFFFFF"/>
        <w:spacing w:after="0" w:line="240" w:lineRule="auto"/>
        <w:rPr>
          <w:rFonts w:ascii="Calibri W01" w:eastAsia="Times New Roman" w:hAnsi="Calibri W01" w:cs="Times New Roman"/>
          <w:color w:val="333333"/>
          <w:sz w:val="23"/>
          <w:szCs w:val="23"/>
        </w:rPr>
      </w:pPr>
    </w:p>
    <w:p w:rsidR="00314E8C" w:rsidRDefault="00314E8C" w:rsidP="00831655">
      <w:pPr>
        <w:rPr>
          <w:rFonts w:ascii="Calibri W01" w:eastAsia="Times New Roman" w:hAnsi="Calibri W01" w:cs="Times New Roman"/>
          <w:color w:val="333333"/>
          <w:sz w:val="23"/>
          <w:szCs w:val="23"/>
        </w:rPr>
      </w:pPr>
    </w:p>
    <w:p w:rsidR="00314E8C" w:rsidRDefault="00314E8C" w:rsidP="00831655">
      <w:pPr>
        <w:rPr>
          <w:rFonts w:ascii="Calibri W01" w:eastAsia="Times New Roman" w:hAnsi="Calibri W01" w:cs="Times New Roman"/>
          <w:color w:val="333333"/>
          <w:sz w:val="23"/>
          <w:szCs w:val="23"/>
        </w:rPr>
      </w:pPr>
    </w:p>
    <w:p w:rsidR="00831655" w:rsidRPr="002876DE" w:rsidRDefault="00831655" w:rsidP="00831655">
      <w:pPr>
        <w:rPr>
          <w:color w:val="00B050"/>
          <w:sz w:val="44"/>
          <w:szCs w:val="44"/>
          <w:u w:val="single"/>
        </w:rPr>
      </w:pPr>
      <w:r w:rsidRPr="002876DE">
        <w:rPr>
          <w:color w:val="00B050"/>
          <w:sz w:val="44"/>
          <w:szCs w:val="44"/>
          <w:u w:val="single"/>
        </w:rPr>
        <w:lastRenderedPageBreak/>
        <w:t>International Students</w:t>
      </w:r>
    </w:p>
    <w:p w:rsidR="002B5284" w:rsidRPr="008C2039" w:rsidRDefault="004F3615" w:rsidP="00A66FBD">
      <w:pPr>
        <w:pStyle w:val="ListParagraph"/>
        <w:numPr>
          <w:ilvl w:val="0"/>
          <w:numId w:val="2"/>
        </w:numPr>
        <w:rPr>
          <w:color w:val="7030A0"/>
          <w:sz w:val="32"/>
          <w:szCs w:val="32"/>
        </w:rPr>
      </w:pPr>
      <w:r w:rsidRPr="008C2039">
        <w:rPr>
          <w:color w:val="7030A0"/>
          <w:sz w:val="32"/>
          <w:szCs w:val="32"/>
        </w:rPr>
        <w:t>Living in Bangalore</w:t>
      </w:r>
    </w:p>
    <w:p w:rsidR="00894644" w:rsidRDefault="00894644" w:rsidP="00831655">
      <w:pPr>
        <w:rPr>
          <w:sz w:val="32"/>
          <w:szCs w:val="32"/>
        </w:rPr>
      </w:pPr>
      <w:r>
        <w:rPr>
          <w:noProof/>
        </w:rPr>
        <w:drawing>
          <wp:inline distT="0" distB="0" distL="0" distR="0" wp14:anchorId="1650F027" wp14:editId="3ADC49C9">
            <wp:extent cx="6448425" cy="2971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8425" cy="2971800"/>
                    </a:xfrm>
                    <a:prstGeom prst="rect">
                      <a:avLst/>
                    </a:prstGeom>
                  </pic:spPr>
                </pic:pic>
              </a:graphicData>
            </a:graphic>
          </wp:inline>
        </w:drawing>
      </w:r>
    </w:p>
    <w:p w:rsidR="002B5284" w:rsidRPr="008C2039" w:rsidRDefault="002B5284" w:rsidP="00A66FBD">
      <w:pPr>
        <w:pStyle w:val="ListParagraph"/>
        <w:numPr>
          <w:ilvl w:val="0"/>
          <w:numId w:val="2"/>
        </w:numPr>
        <w:rPr>
          <w:color w:val="7030A0"/>
          <w:sz w:val="32"/>
          <w:szCs w:val="32"/>
        </w:rPr>
      </w:pPr>
      <w:r w:rsidRPr="008C2039">
        <w:rPr>
          <w:color w:val="7030A0"/>
          <w:sz w:val="32"/>
          <w:szCs w:val="32"/>
        </w:rPr>
        <w:t>Admissions</w:t>
      </w:r>
    </w:p>
    <w:p w:rsidR="00831655" w:rsidRPr="00831655" w:rsidRDefault="00831655" w:rsidP="00831655">
      <w:pPr>
        <w:rPr>
          <w:rFonts w:ascii="Calibri W01" w:eastAsia="Times New Roman" w:hAnsi="Calibri W01" w:cs="Times New Roman"/>
          <w:color w:val="333333"/>
          <w:sz w:val="23"/>
          <w:szCs w:val="23"/>
        </w:rPr>
      </w:pPr>
      <w:r w:rsidRPr="00831655">
        <w:rPr>
          <w:rFonts w:ascii="Calibri W01" w:eastAsia="Times New Roman" w:hAnsi="Calibri W01" w:cs="Times New Roman"/>
          <w:color w:val="333333"/>
          <w:sz w:val="23"/>
          <w:szCs w:val="23"/>
        </w:rPr>
        <w:t>This</w:t>
      </w:r>
      <w:r>
        <w:rPr>
          <w:rFonts w:ascii="Calibri W01" w:eastAsia="Times New Roman" w:hAnsi="Calibri W01" w:cs="Times New Roman"/>
          <w:color w:val="333333"/>
          <w:sz w:val="23"/>
          <w:szCs w:val="23"/>
        </w:rPr>
        <w:t xml:space="preserve"> page should display information’s related to admission process for international student category. The present link of </w:t>
      </w:r>
      <w:r w:rsidR="00422C94">
        <w:rPr>
          <w:rFonts w:ascii="Calibri W01" w:eastAsia="Times New Roman" w:hAnsi="Calibri W01" w:cs="Times New Roman"/>
          <w:color w:val="333333"/>
          <w:sz w:val="23"/>
          <w:szCs w:val="23"/>
        </w:rPr>
        <w:t>the CU website is given below</w:t>
      </w:r>
    </w:p>
    <w:p w:rsidR="00831655" w:rsidRDefault="00DE5326" w:rsidP="00831655">
      <w:pPr>
        <w:rPr>
          <w:sz w:val="36"/>
          <w:szCs w:val="36"/>
        </w:rPr>
      </w:pPr>
      <w:hyperlink r:id="rId6" w:history="1">
        <w:r w:rsidR="00831655" w:rsidRPr="002B5284">
          <w:rPr>
            <w:rStyle w:val="Hyperlink"/>
            <w:sz w:val="36"/>
            <w:szCs w:val="36"/>
          </w:rPr>
          <w:t>https://christuniversity.in/international-student-category</w:t>
        </w:r>
      </w:hyperlink>
    </w:p>
    <w:p w:rsidR="004F3615" w:rsidRDefault="004F3615" w:rsidP="004F3615">
      <w:pPr>
        <w:rPr>
          <w:sz w:val="32"/>
          <w:szCs w:val="32"/>
        </w:rPr>
      </w:pPr>
    </w:p>
    <w:p w:rsidR="004F3615" w:rsidRPr="008C2039" w:rsidRDefault="004F3615" w:rsidP="00A66FBD">
      <w:pPr>
        <w:pStyle w:val="ListParagraph"/>
        <w:numPr>
          <w:ilvl w:val="0"/>
          <w:numId w:val="2"/>
        </w:numPr>
        <w:rPr>
          <w:color w:val="7030A0"/>
          <w:sz w:val="32"/>
          <w:szCs w:val="32"/>
        </w:rPr>
      </w:pPr>
      <w:r w:rsidRPr="008C2039">
        <w:rPr>
          <w:color w:val="7030A0"/>
          <w:sz w:val="32"/>
          <w:szCs w:val="32"/>
        </w:rPr>
        <w:t xml:space="preserve">English Language </w:t>
      </w:r>
      <w:r w:rsidR="009038CA" w:rsidRPr="008C2039">
        <w:rPr>
          <w:color w:val="7030A0"/>
          <w:sz w:val="32"/>
          <w:szCs w:val="32"/>
        </w:rPr>
        <w:t>Requirements</w:t>
      </w:r>
    </w:p>
    <w:p w:rsidR="00831655" w:rsidRDefault="002F6E27" w:rsidP="00831655">
      <w:pPr>
        <w:rPr>
          <w:sz w:val="36"/>
          <w:szCs w:val="36"/>
        </w:rPr>
      </w:pPr>
      <w:r>
        <w:rPr>
          <w:noProof/>
        </w:rPr>
        <w:lastRenderedPageBreak/>
        <w:drawing>
          <wp:inline distT="0" distB="0" distL="0" distR="0" wp14:anchorId="3BB80251" wp14:editId="04E605D9">
            <wp:extent cx="5943600" cy="234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49500"/>
                    </a:xfrm>
                    <a:prstGeom prst="rect">
                      <a:avLst/>
                    </a:prstGeom>
                  </pic:spPr>
                </pic:pic>
              </a:graphicData>
            </a:graphic>
          </wp:inline>
        </w:drawing>
      </w:r>
    </w:p>
    <w:p w:rsidR="002F6E27" w:rsidRDefault="002F6E27" w:rsidP="00831655">
      <w:pPr>
        <w:rPr>
          <w:sz w:val="36"/>
          <w:szCs w:val="36"/>
        </w:rPr>
      </w:pPr>
      <w:r>
        <w:rPr>
          <w:noProof/>
        </w:rPr>
        <w:drawing>
          <wp:inline distT="0" distB="0" distL="0" distR="0" wp14:anchorId="7B29CE85" wp14:editId="20E85B86">
            <wp:extent cx="5943600" cy="1277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77620"/>
                    </a:xfrm>
                    <a:prstGeom prst="rect">
                      <a:avLst/>
                    </a:prstGeom>
                  </pic:spPr>
                </pic:pic>
              </a:graphicData>
            </a:graphic>
          </wp:inline>
        </w:drawing>
      </w:r>
    </w:p>
    <w:p w:rsidR="009334AB" w:rsidRDefault="009334AB" w:rsidP="00831655">
      <w:pPr>
        <w:rPr>
          <w:sz w:val="36"/>
          <w:szCs w:val="36"/>
        </w:rPr>
      </w:pPr>
    </w:p>
    <w:p w:rsidR="002B5284" w:rsidRPr="008C2039" w:rsidRDefault="009038CA" w:rsidP="00A66FBD">
      <w:pPr>
        <w:pStyle w:val="ListParagraph"/>
        <w:numPr>
          <w:ilvl w:val="0"/>
          <w:numId w:val="2"/>
        </w:numPr>
        <w:rPr>
          <w:color w:val="7030A0"/>
          <w:sz w:val="36"/>
          <w:szCs w:val="36"/>
        </w:rPr>
      </w:pPr>
      <w:r w:rsidRPr="008C2039">
        <w:rPr>
          <w:color w:val="7030A0"/>
          <w:sz w:val="36"/>
          <w:szCs w:val="36"/>
        </w:rPr>
        <w:t>Accommodation</w:t>
      </w:r>
    </w:p>
    <w:p w:rsidR="009038CA" w:rsidRDefault="004D085A" w:rsidP="00831655">
      <w:pPr>
        <w:rPr>
          <w:rFonts w:ascii="Calibri W01" w:eastAsia="Times New Roman" w:hAnsi="Calibri W01" w:cs="Times New Roman"/>
          <w:color w:val="333333"/>
          <w:sz w:val="23"/>
          <w:szCs w:val="23"/>
        </w:rPr>
      </w:pPr>
      <w:r>
        <w:rPr>
          <w:rFonts w:ascii="Calibri W01" w:eastAsia="Times New Roman" w:hAnsi="Calibri W01" w:cs="Times New Roman"/>
          <w:color w:val="333333"/>
          <w:sz w:val="23"/>
          <w:szCs w:val="23"/>
        </w:rPr>
        <w:t>University</w:t>
      </w:r>
      <w:r w:rsidR="009038CA" w:rsidRPr="009038CA">
        <w:rPr>
          <w:rFonts w:ascii="Calibri W01" w:eastAsia="Times New Roman" w:hAnsi="Calibri W01" w:cs="Times New Roman"/>
          <w:color w:val="333333"/>
          <w:sz w:val="23"/>
          <w:szCs w:val="23"/>
        </w:rPr>
        <w:t xml:space="preserve"> offers a variety of accommodation options for students, located around and close to the campus, to suit different needs and budgets. Students are free to choose the lodging which suits them best</w:t>
      </w:r>
      <w:r>
        <w:rPr>
          <w:rFonts w:ascii="Calibri W01" w:eastAsia="Times New Roman" w:hAnsi="Calibri W01" w:cs="Times New Roman"/>
          <w:color w:val="333333"/>
          <w:sz w:val="23"/>
          <w:szCs w:val="23"/>
        </w:rPr>
        <w:t>.</w:t>
      </w:r>
    </w:p>
    <w:p w:rsidR="009334AB" w:rsidRDefault="009334AB" w:rsidP="00831655">
      <w:pPr>
        <w:rPr>
          <w:rFonts w:ascii="Calibri W01" w:eastAsia="Times New Roman" w:hAnsi="Calibri W01" w:cs="Times New Roman"/>
          <w:color w:val="333333"/>
          <w:sz w:val="23"/>
          <w:szCs w:val="23"/>
        </w:rPr>
      </w:pPr>
    </w:p>
    <w:p w:rsidR="009334AB" w:rsidRDefault="009334AB" w:rsidP="00831655">
      <w:pPr>
        <w:rPr>
          <w:rFonts w:ascii="Calibri W01" w:eastAsia="Times New Roman" w:hAnsi="Calibri W01" w:cs="Times New Roman"/>
          <w:color w:val="333333"/>
          <w:sz w:val="23"/>
          <w:szCs w:val="23"/>
        </w:rPr>
      </w:pPr>
      <w:r>
        <w:rPr>
          <w:noProof/>
        </w:rPr>
        <w:drawing>
          <wp:inline distT="0" distB="0" distL="0" distR="0" wp14:anchorId="72F06F80" wp14:editId="6953D99B">
            <wp:extent cx="5943600" cy="204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6605"/>
                    </a:xfrm>
                    <a:prstGeom prst="rect">
                      <a:avLst/>
                    </a:prstGeom>
                  </pic:spPr>
                </pic:pic>
              </a:graphicData>
            </a:graphic>
          </wp:inline>
        </w:drawing>
      </w:r>
    </w:p>
    <w:p w:rsidR="009038CA" w:rsidRPr="009334AB" w:rsidRDefault="009334AB" w:rsidP="00831655">
      <w:pPr>
        <w:rPr>
          <w:rFonts w:ascii="Calibri W01" w:eastAsia="Times New Roman" w:hAnsi="Calibri W01" w:cs="Times New Roman"/>
          <w:color w:val="833C0B" w:themeColor="accent2" w:themeShade="80"/>
          <w:sz w:val="23"/>
          <w:szCs w:val="23"/>
        </w:rPr>
      </w:pPr>
      <w:r w:rsidRPr="009334AB">
        <w:rPr>
          <w:rFonts w:ascii="Calibri W01" w:eastAsia="Times New Roman" w:hAnsi="Calibri W01" w:cs="Times New Roman"/>
          <w:color w:val="833C0B" w:themeColor="accent2" w:themeShade="80"/>
          <w:sz w:val="23"/>
          <w:szCs w:val="23"/>
        </w:rPr>
        <w:t xml:space="preserve">Student Hostels - </w:t>
      </w:r>
      <w:r w:rsidR="009038CA" w:rsidRPr="009334AB">
        <w:rPr>
          <w:rFonts w:ascii="Calibri W01" w:eastAsia="Times New Roman" w:hAnsi="Calibri W01" w:cs="Times New Roman"/>
          <w:color w:val="833C0B" w:themeColor="accent2" w:themeShade="80"/>
          <w:sz w:val="23"/>
          <w:szCs w:val="23"/>
        </w:rPr>
        <w:t>The present link of the CU website is given below</w:t>
      </w:r>
    </w:p>
    <w:p w:rsidR="009334AB" w:rsidRDefault="00DE5326" w:rsidP="00B779FB">
      <w:pPr>
        <w:rPr>
          <w:sz w:val="36"/>
          <w:szCs w:val="36"/>
        </w:rPr>
      </w:pPr>
      <w:hyperlink r:id="rId10" w:history="1">
        <w:r w:rsidR="009038CA" w:rsidRPr="009038CA">
          <w:rPr>
            <w:rStyle w:val="Hyperlink"/>
            <w:sz w:val="36"/>
            <w:szCs w:val="36"/>
          </w:rPr>
          <w:t>https://christuniversity.in/student-accommodation</w:t>
        </w:r>
      </w:hyperlink>
    </w:p>
    <w:p w:rsidR="00712D1B" w:rsidRDefault="00712D1B" w:rsidP="00712D1B">
      <w:pPr>
        <w:tabs>
          <w:tab w:val="left" w:pos="3600"/>
        </w:tabs>
        <w:rPr>
          <w:sz w:val="36"/>
          <w:szCs w:val="36"/>
        </w:rPr>
      </w:pPr>
    </w:p>
    <w:p w:rsidR="00712D1B" w:rsidRDefault="00712D1B" w:rsidP="00712D1B">
      <w:pPr>
        <w:tabs>
          <w:tab w:val="left" w:pos="3600"/>
        </w:tabs>
        <w:rPr>
          <w:sz w:val="36"/>
          <w:szCs w:val="36"/>
        </w:rPr>
      </w:pPr>
    </w:p>
    <w:p w:rsidR="00712D1B" w:rsidRPr="008C2039" w:rsidRDefault="00712D1B" w:rsidP="00712D1B">
      <w:pPr>
        <w:tabs>
          <w:tab w:val="left" w:pos="3600"/>
        </w:tabs>
        <w:rPr>
          <w:rFonts w:ascii="Segoe UI" w:hAnsi="Segoe UI" w:cs="Segoe UI"/>
          <w:color w:val="7030A0"/>
          <w:sz w:val="21"/>
          <w:szCs w:val="21"/>
          <w:shd w:val="clear" w:color="auto" w:fill="FFFFFF"/>
        </w:rPr>
      </w:pPr>
      <w:r w:rsidRPr="008C2039">
        <w:rPr>
          <w:color w:val="7030A0"/>
          <w:sz w:val="36"/>
          <w:szCs w:val="36"/>
        </w:rPr>
        <w:t>5. Special Regulations</w:t>
      </w:r>
      <w:r w:rsidRPr="008C2039">
        <w:rPr>
          <w:color w:val="7030A0"/>
          <w:sz w:val="36"/>
          <w:szCs w:val="36"/>
        </w:rPr>
        <w:tab/>
      </w:r>
    </w:p>
    <w:p w:rsidR="00712D1B" w:rsidRDefault="00712D1B" w:rsidP="00B779FB">
      <w:pPr>
        <w:rPr>
          <w:rFonts w:ascii="Segoe UI" w:hAnsi="Segoe UI" w:cs="Segoe UI"/>
          <w:color w:val="000000"/>
          <w:sz w:val="21"/>
          <w:szCs w:val="21"/>
          <w:shd w:val="clear" w:color="auto" w:fill="FFFFFF"/>
        </w:rPr>
      </w:pPr>
      <w:r>
        <w:rPr>
          <w:noProof/>
        </w:rPr>
        <w:drawing>
          <wp:inline distT="0" distB="0" distL="0" distR="0" wp14:anchorId="210746CA" wp14:editId="36B98AB5">
            <wp:extent cx="5943600" cy="4272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72280"/>
                    </a:xfrm>
                    <a:prstGeom prst="rect">
                      <a:avLst/>
                    </a:prstGeom>
                  </pic:spPr>
                </pic:pic>
              </a:graphicData>
            </a:graphic>
          </wp:inline>
        </w:drawing>
      </w:r>
    </w:p>
    <w:p w:rsidR="00712D1B" w:rsidRDefault="00712D1B" w:rsidP="00B779FB">
      <w:pPr>
        <w:rPr>
          <w:rFonts w:ascii="Segoe UI" w:hAnsi="Segoe UI" w:cs="Segoe UI"/>
          <w:color w:val="000000"/>
          <w:sz w:val="21"/>
          <w:szCs w:val="21"/>
          <w:shd w:val="clear" w:color="auto" w:fill="FFFFFF"/>
        </w:rPr>
      </w:pPr>
    </w:p>
    <w:p w:rsidR="00D52C1D" w:rsidRDefault="00D52C1D" w:rsidP="00B779FB">
      <w:pPr>
        <w:rPr>
          <w:rFonts w:ascii="Calibri W01" w:eastAsia="Times New Roman" w:hAnsi="Calibri W01" w:cs="Times New Roman"/>
          <w:color w:val="333333"/>
          <w:sz w:val="23"/>
          <w:szCs w:val="23"/>
        </w:rPr>
      </w:pPr>
    </w:p>
    <w:p w:rsidR="00712D1B" w:rsidRDefault="00712D1B" w:rsidP="00B779FB">
      <w:pPr>
        <w:rPr>
          <w:rFonts w:ascii="Calibri W01" w:eastAsia="Times New Roman" w:hAnsi="Calibri W01" w:cs="Times New Roman"/>
          <w:color w:val="333333"/>
          <w:sz w:val="23"/>
          <w:szCs w:val="23"/>
        </w:rPr>
      </w:pPr>
    </w:p>
    <w:p w:rsidR="00712D1B" w:rsidRDefault="00712D1B" w:rsidP="00B779FB">
      <w:pPr>
        <w:rPr>
          <w:rFonts w:ascii="Calibri W01" w:eastAsia="Times New Roman" w:hAnsi="Calibri W01" w:cs="Times New Roman"/>
          <w:color w:val="333333"/>
          <w:sz w:val="23"/>
          <w:szCs w:val="23"/>
        </w:rPr>
      </w:pPr>
    </w:p>
    <w:p w:rsidR="00314E8C" w:rsidRDefault="00314E8C" w:rsidP="00B779FB">
      <w:pPr>
        <w:rPr>
          <w:rFonts w:ascii="Calibri W01" w:eastAsia="Times New Roman" w:hAnsi="Calibri W01" w:cs="Times New Roman"/>
          <w:color w:val="333333"/>
          <w:sz w:val="23"/>
          <w:szCs w:val="23"/>
        </w:rPr>
      </w:pPr>
    </w:p>
    <w:p w:rsidR="00712D1B" w:rsidRDefault="00712D1B" w:rsidP="00B779FB">
      <w:pPr>
        <w:rPr>
          <w:rFonts w:ascii="Calibri W01" w:eastAsia="Times New Roman" w:hAnsi="Calibri W01" w:cs="Times New Roman"/>
          <w:color w:val="333333"/>
          <w:sz w:val="23"/>
          <w:szCs w:val="23"/>
        </w:rPr>
      </w:pPr>
    </w:p>
    <w:p w:rsidR="00D52C1D" w:rsidRDefault="00D52C1D" w:rsidP="00B779FB">
      <w:pPr>
        <w:rPr>
          <w:rFonts w:ascii="Calibri W01" w:eastAsia="Times New Roman" w:hAnsi="Calibri W01" w:cs="Times New Roman"/>
          <w:color w:val="333333"/>
          <w:sz w:val="23"/>
          <w:szCs w:val="23"/>
        </w:rPr>
      </w:pPr>
    </w:p>
    <w:p w:rsidR="002C1138" w:rsidRPr="008C2039" w:rsidRDefault="002C1138" w:rsidP="00D97DAB">
      <w:pPr>
        <w:pStyle w:val="ListParagraph"/>
        <w:numPr>
          <w:ilvl w:val="0"/>
          <w:numId w:val="11"/>
        </w:numPr>
        <w:rPr>
          <w:color w:val="7030A0"/>
          <w:sz w:val="36"/>
          <w:szCs w:val="36"/>
        </w:rPr>
      </w:pPr>
      <w:r w:rsidRPr="008C2039">
        <w:rPr>
          <w:color w:val="7030A0"/>
          <w:sz w:val="36"/>
          <w:szCs w:val="36"/>
        </w:rPr>
        <w:lastRenderedPageBreak/>
        <w:t>Campus Life at CHRIST (Deemed to be University)</w:t>
      </w:r>
    </w:p>
    <w:p w:rsidR="00D52C1D" w:rsidRDefault="00D52C1D" w:rsidP="00B779FB">
      <w:pPr>
        <w:rPr>
          <w:rFonts w:ascii="Calibri W01" w:eastAsia="Times New Roman" w:hAnsi="Calibri W01" w:cs="Times New Roman"/>
          <w:color w:val="333333"/>
          <w:sz w:val="23"/>
          <w:szCs w:val="23"/>
        </w:rPr>
      </w:pPr>
    </w:p>
    <w:p w:rsidR="00D52C1D" w:rsidRDefault="00D52C1D" w:rsidP="00B779FB">
      <w:pPr>
        <w:rPr>
          <w:rFonts w:ascii="Calibri W01" w:eastAsia="Times New Roman" w:hAnsi="Calibri W01" w:cs="Times New Roman"/>
          <w:color w:val="333333"/>
          <w:sz w:val="23"/>
          <w:szCs w:val="23"/>
        </w:rPr>
      </w:pPr>
      <w:r>
        <w:rPr>
          <w:noProof/>
        </w:rPr>
        <w:drawing>
          <wp:inline distT="0" distB="0" distL="0" distR="0" wp14:anchorId="30F18E1E" wp14:editId="55F0231D">
            <wp:extent cx="5943600" cy="299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4025"/>
                    </a:xfrm>
                    <a:prstGeom prst="rect">
                      <a:avLst/>
                    </a:prstGeom>
                  </pic:spPr>
                </pic:pic>
              </a:graphicData>
            </a:graphic>
          </wp:inline>
        </w:drawing>
      </w:r>
    </w:p>
    <w:p w:rsidR="00D52C1D" w:rsidRDefault="00D52C1D" w:rsidP="00B779FB">
      <w:pPr>
        <w:rPr>
          <w:rFonts w:ascii="Calibri W01" w:eastAsia="Times New Roman" w:hAnsi="Calibri W01" w:cs="Times New Roman"/>
          <w:color w:val="333333"/>
          <w:sz w:val="23"/>
          <w:szCs w:val="23"/>
        </w:rPr>
      </w:pPr>
      <w:r>
        <w:rPr>
          <w:noProof/>
        </w:rPr>
        <w:drawing>
          <wp:inline distT="0" distB="0" distL="0" distR="0" wp14:anchorId="2726B465" wp14:editId="07797545">
            <wp:extent cx="5943600" cy="2141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41855"/>
                    </a:xfrm>
                    <a:prstGeom prst="rect">
                      <a:avLst/>
                    </a:prstGeom>
                  </pic:spPr>
                </pic:pic>
              </a:graphicData>
            </a:graphic>
          </wp:inline>
        </w:drawing>
      </w:r>
    </w:p>
    <w:p w:rsidR="00D52C1D" w:rsidRDefault="00D52C1D" w:rsidP="00B779FB">
      <w:pPr>
        <w:rPr>
          <w:rFonts w:ascii="Calibri W01" w:eastAsia="Times New Roman" w:hAnsi="Calibri W01" w:cs="Times New Roman"/>
          <w:color w:val="333333"/>
          <w:sz w:val="23"/>
          <w:szCs w:val="23"/>
        </w:rPr>
      </w:pPr>
    </w:p>
    <w:p w:rsidR="00D52C1D" w:rsidRDefault="00D52C1D" w:rsidP="00B779FB">
      <w:pPr>
        <w:rPr>
          <w:rFonts w:ascii="Calibri W01" w:eastAsia="Times New Roman" w:hAnsi="Calibri W01" w:cs="Times New Roman"/>
          <w:color w:val="333333"/>
          <w:sz w:val="23"/>
          <w:szCs w:val="23"/>
        </w:rPr>
      </w:pPr>
    </w:p>
    <w:p w:rsidR="00A66FBD" w:rsidRPr="00D52C1D" w:rsidRDefault="00D52C1D" w:rsidP="00B779FB">
      <w:pPr>
        <w:rPr>
          <w:rFonts w:ascii="Calibri W01" w:eastAsia="Times New Roman" w:hAnsi="Calibri W01" w:cs="Times New Roman"/>
          <w:color w:val="833C0B" w:themeColor="accent2" w:themeShade="80"/>
          <w:sz w:val="23"/>
          <w:szCs w:val="23"/>
        </w:rPr>
      </w:pPr>
      <w:r w:rsidRPr="00D52C1D">
        <w:rPr>
          <w:rFonts w:ascii="Calibri W01" w:eastAsia="Times New Roman" w:hAnsi="Calibri W01" w:cs="Times New Roman"/>
          <w:color w:val="833C0B" w:themeColor="accent2" w:themeShade="80"/>
          <w:sz w:val="23"/>
          <w:szCs w:val="23"/>
        </w:rPr>
        <w:t>I</w:t>
      </w:r>
      <w:r w:rsidR="003A171A" w:rsidRPr="00D52C1D">
        <w:rPr>
          <w:rFonts w:ascii="Calibri W01" w:eastAsia="Times New Roman" w:hAnsi="Calibri W01" w:cs="Times New Roman"/>
          <w:color w:val="833C0B" w:themeColor="accent2" w:themeShade="80"/>
          <w:sz w:val="23"/>
          <w:szCs w:val="23"/>
        </w:rPr>
        <w:t xml:space="preserve">nsert few </w:t>
      </w:r>
      <w:r w:rsidRPr="00D52C1D">
        <w:rPr>
          <w:rFonts w:ascii="Calibri W01" w:eastAsia="Times New Roman" w:hAnsi="Calibri W01" w:cs="Times New Roman"/>
          <w:color w:val="833C0B" w:themeColor="accent2" w:themeShade="80"/>
          <w:sz w:val="23"/>
          <w:szCs w:val="23"/>
        </w:rPr>
        <w:t xml:space="preserve">YouTube </w:t>
      </w:r>
      <w:r w:rsidR="003A171A" w:rsidRPr="00D52C1D">
        <w:rPr>
          <w:rFonts w:ascii="Calibri W01" w:eastAsia="Times New Roman" w:hAnsi="Calibri W01" w:cs="Times New Roman"/>
          <w:color w:val="833C0B" w:themeColor="accent2" w:themeShade="80"/>
          <w:sz w:val="23"/>
          <w:szCs w:val="23"/>
        </w:rPr>
        <w:t>campus videos</w:t>
      </w:r>
      <w:r w:rsidR="00121692" w:rsidRPr="00D52C1D">
        <w:rPr>
          <w:rFonts w:ascii="Calibri W01" w:eastAsia="Times New Roman" w:hAnsi="Calibri W01" w:cs="Times New Roman"/>
          <w:color w:val="833C0B" w:themeColor="accent2" w:themeShade="80"/>
          <w:sz w:val="23"/>
          <w:szCs w:val="23"/>
        </w:rPr>
        <w:t>, perhaps the ones in which students talk about their day in campus</w:t>
      </w:r>
    </w:p>
    <w:p w:rsidR="00964DB4" w:rsidRDefault="00964DB4" w:rsidP="00B779FB">
      <w:pPr>
        <w:rPr>
          <w:rFonts w:ascii="Calibri W01" w:eastAsia="Times New Roman" w:hAnsi="Calibri W01" w:cs="Times New Roman"/>
          <w:color w:val="333333"/>
          <w:sz w:val="23"/>
          <w:szCs w:val="23"/>
        </w:rPr>
      </w:pPr>
    </w:p>
    <w:p w:rsidR="00964DB4" w:rsidRDefault="00964DB4" w:rsidP="00B779FB">
      <w:pPr>
        <w:rPr>
          <w:rFonts w:ascii="Calibri W01" w:eastAsia="Times New Roman" w:hAnsi="Calibri W01" w:cs="Times New Roman"/>
          <w:color w:val="333333"/>
          <w:sz w:val="23"/>
          <w:szCs w:val="23"/>
        </w:rPr>
      </w:pPr>
    </w:p>
    <w:p w:rsidR="00964DB4" w:rsidRDefault="00964DB4" w:rsidP="00B779FB">
      <w:pPr>
        <w:rPr>
          <w:rFonts w:ascii="Calibri W01" w:eastAsia="Times New Roman" w:hAnsi="Calibri W01" w:cs="Times New Roman"/>
          <w:color w:val="333333"/>
          <w:sz w:val="23"/>
          <w:szCs w:val="23"/>
        </w:rPr>
      </w:pPr>
    </w:p>
    <w:p w:rsidR="00964DB4" w:rsidRDefault="00964DB4" w:rsidP="00B779FB">
      <w:pPr>
        <w:rPr>
          <w:rFonts w:ascii="Calibri W01" w:eastAsia="Times New Roman" w:hAnsi="Calibri W01" w:cs="Times New Roman"/>
          <w:color w:val="333333"/>
          <w:sz w:val="23"/>
          <w:szCs w:val="23"/>
        </w:rPr>
      </w:pPr>
    </w:p>
    <w:p w:rsidR="00A66FBD" w:rsidRPr="008C2039" w:rsidRDefault="00B179C8" w:rsidP="00D97DAB">
      <w:pPr>
        <w:pStyle w:val="ListParagraph"/>
        <w:numPr>
          <w:ilvl w:val="0"/>
          <w:numId w:val="11"/>
        </w:numPr>
        <w:rPr>
          <w:color w:val="7030A0"/>
          <w:sz w:val="36"/>
          <w:szCs w:val="36"/>
        </w:rPr>
      </w:pPr>
      <w:r w:rsidRPr="008C2039">
        <w:rPr>
          <w:color w:val="7030A0"/>
          <w:sz w:val="36"/>
          <w:szCs w:val="36"/>
        </w:rPr>
        <w:lastRenderedPageBreak/>
        <w:t>Collaboration</w:t>
      </w:r>
      <w:r w:rsidR="00B7566E" w:rsidRPr="008C2039">
        <w:rPr>
          <w:color w:val="7030A0"/>
          <w:sz w:val="36"/>
          <w:szCs w:val="36"/>
        </w:rPr>
        <w:t xml:space="preserve"> </w:t>
      </w:r>
      <w:r w:rsidRPr="008C2039">
        <w:rPr>
          <w:color w:val="7030A0"/>
          <w:sz w:val="36"/>
          <w:szCs w:val="36"/>
        </w:rPr>
        <w:t>Centers</w:t>
      </w:r>
    </w:p>
    <w:p w:rsidR="00964DB4" w:rsidRDefault="00964DB4" w:rsidP="00964DB4">
      <w:pPr>
        <w:ind w:firstLine="540"/>
        <w:rPr>
          <w:rFonts w:ascii="Calibri W01" w:eastAsia="Times New Roman" w:hAnsi="Calibri W01" w:cs="Times New Roman"/>
          <w:color w:val="333333"/>
          <w:sz w:val="23"/>
          <w:szCs w:val="23"/>
        </w:rPr>
      </w:pPr>
    </w:p>
    <w:p w:rsidR="00B7566E" w:rsidRPr="00700583" w:rsidRDefault="00B7566E" w:rsidP="00700583">
      <w:pPr>
        <w:pStyle w:val="ListParagraph"/>
        <w:numPr>
          <w:ilvl w:val="0"/>
          <w:numId w:val="13"/>
        </w:numPr>
        <w:rPr>
          <w:rFonts w:ascii="Calibri W01" w:eastAsia="Times New Roman" w:hAnsi="Calibri W01" w:cs="Times New Roman"/>
          <w:color w:val="333333"/>
          <w:sz w:val="28"/>
          <w:szCs w:val="28"/>
          <w:u w:val="single"/>
        </w:rPr>
      </w:pPr>
      <w:r w:rsidRPr="00700583">
        <w:rPr>
          <w:rFonts w:ascii="Calibri W01" w:eastAsia="Times New Roman" w:hAnsi="Calibri W01" w:cs="Times New Roman"/>
          <w:color w:val="333333"/>
          <w:sz w:val="28"/>
          <w:szCs w:val="28"/>
          <w:u w:val="single"/>
        </w:rPr>
        <w:t xml:space="preserve">Federation of International Student Associations, Bangalore (F.I.S.A.B) </w:t>
      </w:r>
    </w:p>
    <w:p w:rsidR="00B7566E" w:rsidRPr="00B7566E" w:rsidRDefault="00B7566E" w:rsidP="00B7566E">
      <w:pPr>
        <w:rPr>
          <w:rFonts w:ascii="Calibri W01" w:eastAsia="Times New Roman" w:hAnsi="Calibri W01" w:cs="Times New Roman"/>
          <w:color w:val="333333"/>
          <w:sz w:val="23"/>
          <w:szCs w:val="23"/>
        </w:rPr>
      </w:pPr>
      <w:r w:rsidRPr="00B7566E">
        <w:rPr>
          <w:rFonts w:ascii="Calibri W01" w:eastAsia="Times New Roman" w:hAnsi="Calibri W01" w:cs="Times New Roman"/>
          <w:color w:val="333333"/>
          <w:sz w:val="23"/>
          <w:szCs w:val="23"/>
        </w:rPr>
        <w:t>To meet foreign students studying in other institutions and nationals from your own country, you are advised to be in close touch with F.I.S.A-.B who together with ICCR organizes various activities for foreign students.</w:t>
      </w:r>
    </w:p>
    <w:p w:rsidR="00B7566E" w:rsidRPr="00B7566E" w:rsidRDefault="00B7566E" w:rsidP="00B7566E">
      <w:pPr>
        <w:rPr>
          <w:rFonts w:ascii="Calibri W01" w:eastAsia="Times New Roman" w:hAnsi="Calibri W01" w:cs="Times New Roman"/>
          <w:color w:val="333333"/>
          <w:sz w:val="23"/>
          <w:szCs w:val="23"/>
        </w:rPr>
      </w:pPr>
    </w:p>
    <w:p w:rsidR="00964DB4" w:rsidRDefault="00964DB4" w:rsidP="00B7566E">
      <w:pPr>
        <w:rPr>
          <w:rFonts w:ascii="Calibri W01" w:eastAsia="Times New Roman" w:hAnsi="Calibri W01" w:cs="Times New Roman"/>
          <w:color w:val="333333"/>
          <w:sz w:val="23"/>
          <w:szCs w:val="23"/>
        </w:rPr>
      </w:pPr>
      <w:r>
        <w:rPr>
          <w:rFonts w:ascii="Calibri W01" w:eastAsia="Times New Roman" w:hAnsi="Calibri W01" w:cs="Times New Roman"/>
          <w:color w:val="333333"/>
          <w:sz w:val="23"/>
          <w:szCs w:val="23"/>
        </w:rPr>
        <w:t>Address</w:t>
      </w:r>
      <w:r w:rsidRPr="00B7566E">
        <w:rPr>
          <w:rFonts w:ascii="Calibri W01" w:eastAsia="Times New Roman" w:hAnsi="Calibri W01" w:cs="Times New Roman"/>
          <w:color w:val="333333"/>
          <w:sz w:val="23"/>
          <w:szCs w:val="23"/>
        </w:rPr>
        <w:t>:</w:t>
      </w:r>
      <w:r w:rsidR="00B7566E" w:rsidRPr="00B7566E">
        <w:rPr>
          <w:rFonts w:ascii="Calibri W01" w:eastAsia="Times New Roman" w:hAnsi="Calibri W01" w:cs="Times New Roman"/>
          <w:color w:val="333333"/>
          <w:sz w:val="23"/>
          <w:szCs w:val="23"/>
        </w:rPr>
        <w:t xml:space="preserve"> </w:t>
      </w:r>
    </w:p>
    <w:p w:rsidR="00B7566E" w:rsidRPr="00B7566E" w:rsidRDefault="00B7566E" w:rsidP="00B7566E">
      <w:pPr>
        <w:rPr>
          <w:rFonts w:ascii="Calibri W01" w:eastAsia="Times New Roman" w:hAnsi="Calibri W01" w:cs="Times New Roman"/>
          <w:color w:val="333333"/>
          <w:sz w:val="23"/>
          <w:szCs w:val="23"/>
        </w:rPr>
      </w:pPr>
      <w:r w:rsidRPr="00B7566E">
        <w:rPr>
          <w:rFonts w:ascii="Calibri W01" w:eastAsia="Times New Roman" w:hAnsi="Calibri W01" w:cs="Times New Roman"/>
          <w:color w:val="333333"/>
          <w:sz w:val="23"/>
          <w:szCs w:val="23"/>
        </w:rPr>
        <w:t>F.I.S.A.B</w:t>
      </w:r>
    </w:p>
    <w:p w:rsidR="00B7566E" w:rsidRPr="00B7566E" w:rsidRDefault="00B7566E" w:rsidP="00B7566E">
      <w:pPr>
        <w:rPr>
          <w:rFonts w:ascii="Calibri W01" w:eastAsia="Times New Roman" w:hAnsi="Calibri W01" w:cs="Times New Roman"/>
          <w:color w:val="333333"/>
          <w:sz w:val="23"/>
          <w:szCs w:val="23"/>
        </w:rPr>
      </w:pPr>
      <w:r w:rsidRPr="00B7566E">
        <w:rPr>
          <w:rFonts w:ascii="Calibri W01" w:eastAsia="Times New Roman" w:hAnsi="Calibri W01" w:cs="Times New Roman"/>
          <w:color w:val="333333"/>
          <w:sz w:val="23"/>
          <w:szCs w:val="23"/>
        </w:rPr>
        <w:t>C/o ICCR</w:t>
      </w:r>
    </w:p>
    <w:p w:rsidR="00B7566E" w:rsidRPr="00B7566E" w:rsidRDefault="00B7566E" w:rsidP="00B7566E">
      <w:pPr>
        <w:rPr>
          <w:rFonts w:ascii="Calibri W01" w:eastAsia="Times New Roman" w:hAnsi="Calibri W01" w:cs="Times New Roman"/>
          <w:color w:val="333333"/>
          <w:sz w:val="23"/>
          <w:szCs w:val="23"/>
        </w:rPr>
      </w:pPr>
      <w:r w:rsidRPr="00B7566E">
        <w:rPr>
          <w:rFonts w:ascii="Calibri W01" w:eastAsia="Times New Roman" w:hAnsi="Calibri W01" w:cs="Times New Roman"/>
          <w:color w:val="333333"/>
          <w:sz w:val="23"/>
          <w:szCs w:val="23"/>
        </w:rPr>
        <w:t xml:space="preserve">26/3B, Sankey Road Cross, </w:t>
      </w:r>
    </w:p>
    <w:p w:rsidR="001B7B7E" w:rsidRDefault="00B7566E" w:rsidP="00B7566E">
      <w:pPr>
        <w:rPr>
          <w:rFonts w:ascii="Calibri W01" w:eastAsia="Times New Roman" w:hAnsi="Calibri W01" w:cs="Times New Roman"/>
          <w:color w:val="333333"/>
          <w:sz w:val="23"/>
          <w:szCs w:val="23"/>
        </w:rPr>
      </w:pPr>
      <w:r w:rsidRPr="00B7566E">
        <w:rPr>
          <w:rFonts w:ascii="Calibri W01" w:eastAsia="Times New Roman" w:hAnsi="Calibri W01" w:cs="Times New Roman"/>
          <w:color w:val="333333"/>
          <w:sz w:val="23"/>
          <w:szCs w:val="23"/>
        </w:rPr>
        <w:t>Bangalore –560052</w:t>
      </w:r>
    </w:p>
    <w:p w:rsidR="00964DB4" w:rsidRDefault="00964DB4" w:rsidP="00B7566E">
      <w:pPr>
        <w:rPr>
          <w:rFonts w:ascii="Calibri W01" w:eastAsia="Times New Roman" w:hAnsi="Calibri W01" w:cs="Times New Roman"/>
          <w:color w:val="333333"/>
          <w:sz w:val="23"/>
          <w:szCs w:val="23"/>
        </w:rPr>
      </w:pPr>
    </w:p>
    <w:p w:rsidR="00964DB4" w:rsidRPr="00700583" w:rsidRDefault="00964DB4" w:rsidP="00700583">
      <w:pPr>
        <w:pStyle w:val="ListParagraph"/>
        <w:numPr>
          <w:ilvl w:val="0"/>
          <w:numId w:val="13"/>
        </w:numPr>
        <w:rPr>
          <w:rFonts w:ascii="Calibri W01" w:eastAsia="Times New Roman" w:hAnsi="Calibri W01" w:cs="Times New Roman"/>
          <w:color w:val="333333"/>
          <w:sz w:val="28"/>
          <w:szCs w:val="28"/>
          <w:u w:val="single"/>
        </w:rPr>
      </w:pPr>
      <w:r w:rsidRPr="00700583">
        <w:rPr>
          <w:rFonts w:ascii="Calibri W01" w:eastAsia="Times New Roman" w:hAnsi="Calibri W01" w:cs="Times New Roman"/>
          <w:color w:val="333333"/>
          <w:sz w:val="28"/>
          <w:szCs w:val="28"/>
          <w:u w:val="single"/>
        </w:rPr>
        <w:t>International Students Hospitality Organization (ISHO)</w:t>
      </w:r>
    </w:p>
    <w:p w:rsidR="00964DB4" w:rsidRPr="00964DB4" w:rsidRDefault="00964DB4" w:rsidP="00964DB4">
      <w:pPr>
        <w:rPr>
          <w:rFonts w:ascii="Calibri W01" w:eastAsia="Times New Roman" w:hAnsi="Calibri W01" w:cs="Times New Roman"/>
          <w:color w:val="333333"/>
          <w:sz w:val="23"/>
          <w:szCs w:val="23"/>
        </w:rPr>
      </w:pPr>
    </w:p>
    <w:p w:rsidR="00964DB4" w:rsidRP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ISHO organizes get together with local families, awards Kanthula Prizes to meritorious International students and celebrates Indian festivals like Deepavali. It also conducts Indian language courses for the benefit of foreign students studying in Bangalore. They also have an interesting website on Bangalore full of useful information for foreign students. You may visit them, especially on a Saturday, at the following Address: I.S.H.O –“RAVSHAN” Ground Floor,</w:t>
      </w:r>
    </w:p>
    <w:p w:rsidR="00964DB4" w:rsidRDefault="00964DB4" w:rsidP="00964DB4">
      <w:pPr>
        <w:rPr>
          <w:rFonts w:ascii="Calibri W01" w:eastAsia="Times New Roman" w:hAnsi="Calibri W01" w:cs="Times New Roman"/>
          <w:color w:val="333333"/>
          <w:sz w:val="23"/>
          <w:szCs w:val="23"/>
        </w:rPr>
      </w:pPr>
    </w:p>
    <w:p w:rsidR="00964DB4" w:rsidRPr="00964DB4" w:rsidRDefault="00964DB4" w:rsidP="00964DB4">
      <w:pPr>
        <w:rPr>
          <w:rFonts w:ascii="Calibri W01" w:eastAsia="Times New Roman" w:hAnsi="Calibri W01" w:cs="Times New Roman"/>
          <w:color w:val="333333"/>
          <w:sz w:val="23"/>
          <w:szCs w:val="23"/>
        </w:rPr>
      </w:pPr>
      <w:r>
        <w:rPr>
          <w:rFonts w:ascii="Calibri W01" w:eastAsia="Times New Roman" w:hAnsi="Calibri W01" w:cs="Times New Roman"/>
          <w:color w:val="333333"/>
          <w:sz w:val="23"/>
          <w:szCs w:val="23"/>
        </w:rPr>
        <w:t>Address:</w:t>
      </w:r>
    </w:p>
    <w:p w:rsidR="00964DB4" w:rsidRP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Ashley Road, Brunton Road Cross,</w:t>
      </w:r>
    </w:p>
    <w:p w:rsidR="00964DB4" w:rsidRP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Off MG</w:t>
      </w:r>
      <w:r>
        <w:rPr>
          <w:rFonts w:ascii="Calibri W01" w:eastAsia="Times New Roman" w:hAnsi="Calibri W01" w:cs="Times New Roman"/>
          <w:color w:val="333333"/>
          <w:sz w:val="23"/>
          <w:szCs w:val="23"/>
        </w:rPr>
        <w:t xml:space="preserve"> </w:t>
      </w:r>
      <w:r w:rsidRPr="00964DB4">
        <w:rPr>
          <w:rFonts w:ascii="Calibri W01" w:eastAsia="Times New Roman" w:hAnsi="Calibri W01" w:cs="Times New Roman"/>
          <w:color w:val="333333"/>
          <w:sz w:val="23"/>
          <w:szCs w:val="23"/>
        </w:rPr>
        <w:t>Road, Bangalore - 560 025.</w:t>
      </w:r>
    </w:p>
    <w:p w:rsidR="00964DB4" w:rsidRDefault="00964DB4" w:rsidP="00964DB4">
      <w:pPr>
        <w:rPr>
          <w:rFonts w:ascii="Calibri W01" w:eastAsia="Times New Roman" w:hAnsi="Calibri W01" w:cs="Times New Roman"/>
          <w:color w:val="333333"/>
          <w:sz w:val="23"/>
          <w:szCs w:val="23"/>
        </w:rPr>
      </w:pPr>
    </w:p>
    <w:p w:rsid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 xml:space="preserve">Contact person: </w:t>
      </w:r>
    </w:p>
    <w:p w:rsidR="00964DB4" w:rsidRP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Mr. K Ravi Shankar, Co coordinator.</w:t>
      </w:r>
    </w:p>
    <w:p w:rsidR="00964DB4" w:rsidRP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Telephone: 98450-21434 / 25550221.</w:t>
      </w:r>
    </w:p>
    <w:p w:rsidR="00964DB4" w:rsidRP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Email: isho.inka@gmail.com / kayares@gmail.com.</w:t>
      </w:r>
    </w:p>
    <w:p w:rsidR="00964DB4" w:rsidRDefault="00964DB4" w:rsidP="00964DB4">
      <w:pPr>
        <w:rPr>
          <w:rFonts w:ascii="Calibri W01" w:eastAsia="Times New Roman" w:hAnsi="Calibri W01" w:cs="Times New Roman"/>
          <w:color w:val="333333"/>
          <w:sz w:val="23"/>
          <w:szCs w:val="23"/>
        </w:rPr>
      </w:pPr>
      <w:r w:rsidRPr="00964DB4">
        <w:rPr>
          <w:rFonts w:ascii="Calibri W01" w:eastAsia="Times New Roman" w:hAnsi="Calibri W01" w:cs="Times New Roman"/>
          <w:color w:val="333333"/>
          <w:sz w:val="23"/>
          <w:szCs w:val="23"/>
        </w:rPr>
        <w:t xml:space="preserve">Website: </w:t>
      </w:r>
      <w:hyperlink r:id="rId14" w:history="1">
        <w:r w:rsidRPr="00FE64F2">
          <w:rPr>
            <w:rStyle w:val="Hyperlink"/>
            <w:rFonts w:ascii="Calibri W01" w:eastAsia="Times New Roman" w:hAnsi="Calibri W01" w:cs="Times New Roman"/>
            <w:sz w:val="23"/>
            <w:szCs w:val="23"/>
          </w:rPr>
          <w:t>www.ishoinka.org</w:t>
        </w:r>
      </w:hyperlink>
    </w:p>
    <w:p w:rsidR="00B179C8" w:rsidRPr="00700583" w:rsidRDefault="00B179C8" w:rsidP="00700583">
      <w:pPr>
        <w:pStyle w:val="ListParagraph"/>
        <w:numPr>
          <w:ilvl w:val="0"/>
          <w:numId w:val="13"/>
        </w:numPr>
        <w:rPr>
          <w:rFonts w:ascii="Calibri W01" w:eastAsia="Times New Roman" w:hAnsi="Calibri W01" w:cs="Times New Roman"/>
          <w:color w:val="333333"/>
          <w:sz w:val="28"/>
          <w:szCs w:val="28"/>
          <w:u w:val="single"/>
        </w:rPr>
      </w:pPr>
      <w:r w:rsidRPr="00700583">
        <w:rPr>
          <w:rFonts w:ascii="Calibri W01" w:eastAsia="Times New Roman" w:hAnsi="Calibri W01" w:cs="Times New Roman"/>
          <w:color w:val="333333"/>
          <w:sz w:val="28"/>
          <w:szCs w:val="28"/>
          <w:u w:val="single"/>
        </w:rPr>
        <w:lastRenderedPageBreak/>
        <w:t xml:space="preserve">Cultural Evening (All Friday's) </w:t>
      </w:r>
    </w:p>
    <w:p w:rsidR="00B179C8" w:rsidRPr="00B179C8" w:rsidRDefault="00B179C8" w:rsidP="00B179C8">
      <w:pPr>
        <w:rPr>
          <w:rFonts w:ascii="Calibri W01" w:eastAsia="Times New Roman" w:hAnsi="Calibri W01" w:cs="Times New Roman"/>
          <w:color w:val="333333"/>
          <w:sz w:val="23"/>
          <w:szCs w:val="23"/>
        </w:rPr>
      </w:pPr>
      <w:r w:rsidRPr="00B179C8">
        <w:rPr>
          <w:rFonts w:ascii="Calibri W01" w:eastAsia="Times New Roman" w:hAnsi="Calibri W01" w:cs="Times New Roman"/>
          <w:color w:val="333333"/>
          <w:sz w:val="23"/>
          <w:szCs w:val="23"/>
        </w:rPr>
        <w:t>Every Friday cultural evening programs are organized for foreign students at Yvanika.</w:t>
      </w:r>
    </w:p>
    <w:p w:rsidR="00B179C8" w:rsidRPr="00B179C8" w:rsidRDefault="00B179C8" w:rsidP="00B179C8">
      <w:pPr>
        <w:rPr>
          <w:rFonts w:ascii="Calibri W01" w:eastAsia="Times New Roman" w:hAnsi="Calibri W01" w:cs="Times New Roman"/>
          <w:color w:val="333333"/>
          <w:sz w:val="23"/>
          <w:szCs w:val="23"/>
        </w:rPr>
      </w:pPr>
      <w:r w:rsidRPr="00B179C8">
        <w:rPr>
          <w:rFonts w:ascii="Calibri W01" w:eastAsia="Times New Roman" w:hAnsi="Calibri W01" w:cs="Times New Roman"/>
          <w:color w:val="333333"/>
          <w:sz w:val="23"/>
          <w:szCs w:val="23"/>
        </w:rPr>
        <w:t>Address:</w:t>
      </w:r>
    </w:p>
    <w:p w:rsidR="00B179C8" w:rsidRPr="00B179C8" w:rsidRDefault="00B179C8" w:rsidP="00B179C8">
      <w:pPr>
        <w:rPr>
          <w:rFonts w:ascii="Calibri W01" w:eastAsia="Times New Roman" w:hAnsi="Calibri W01" w:cs="Times New Roman"/>
          <w:color w:val="333333"/>
          <w:sz w:val="23"/>
          <w:szCs w:val="23"/>
        </w:rPr>
      </w:pPr>
      <w:r w:rsidRPr="00B179C8">
        <w:rPr>
          <w:rFonts w:ascii="Calibri W01" w:eastAsia="Times New Roman" w:hAnsi="Calibri W01" w:cs="Times New Roman"/>
          <w:color w:val="333333"/>
          <w:sz w:val="23"/>
          <w:szCs w:val="23"/>
        </w:rPr>
        <w:t>Yvanika,</w:t>
      </w:r>
    </w:p>
    <w:p w:rsidR="00B179C8" w:rsidRPr="00B179C8" w:rsidRDefault="00B179C8" w:rsidP="00B179C8">
      <w:pPr>
        <w:rPr>
          <w:rFonts w:ascii="Calibri W01" w:eastAsia="Times New Roman" w:hAnsi="Calibri W01" w:cs="Times New Roman"/>
          <w:color w:val="333333"/>
          <w:sz w:val="23"/>
          <w:szCs w:val="23"/>
        </w:rPr>
      </w:pPr>
      <w:r w:rsidRPr="00B179C8">
        <w:rPr>
          <w:rFonts w:ascii="Calibri W01" w:eastAsia="Times New Roman" w:hAnsi="Calibri W01" w:cs="Times New Roman"/>
          <w:color w:val="333333"/>
          <w:sz w:val="23"/>
          <w:szCs w:val="23"/>
        </w:rPr>
        <w:t xml:space="preserve">State Youth Centre, Nrupatunga Road, </w:t>
      </w:r>
    </w:p>
    <w:p w:rsidR="00964DB4" w:rsidRDefault="00B179C8" w:rsidP="00B179C8">
      <w:pPr>
        <w:rPr>
          <w:rFonts w:ascii="Calibri W01" w:eastAsia="Times New Roman" w:hAnsi="Calibri W01" w:cs="Times New Roman"/>
          <w:color w:val="333333"/>
          <w:sz w:val="23"/>
          <w:szCs w:val="23"/>
        </w:rPr>
      </w:pPr>
      <w:r w:rsidRPr="00B179C8">
        <w:rPr>
          <w:rFonts w:ascii="Calibri W01" w:eastAsia="Times New Roman" w:hAnsi="Calibri W01" w:cs="Times New Roman"/>
          <w:color w:val="333333"/>
          <w:sz w:val="23"/>
          <w:szCs w:val="23"/>
        </w:rPr>
        <w:t>Bangalore –560 1. (Near State Reserve Bank of India)</w:t>
      </w:r>
    </w:p>
    <w:p w:rsidR="00964DB4" w:rsidRPr="00B7566E" w:rsidRDefault="00964DB4" w:rsidP="00B7566E">
      <w:pPr>
        <w:rPr>
          <w:rFonts w:ascii="Calibri W01" w:eastAsia="Times New Roman" w:hAnsi="Calibri W01" w:cs="Times New Roman"/>
          <w:color w:val="333333"/>
          <w:sz w:val="23"/>
          <w:szCs w:val="23"/>
        </w:rPr>
      </w:pPr>
    </w:p>
    <w:p w:rsidR="001B7B7E" w:rsidRDefault="001B7B7E" w:rsidP="00A66FBD">
      <w:pPr>
        <w:rPr>
          <w:color w:val="00B050"/>
          <w:sz w:val="36"/>
          <w:szCs w:val="36"/>
          <w:u w:val="single"/>
        </w:rPr>
      </w:pPr>
    </w:p>
    <w:p w:rsidR="00A66FBD" w:rsidRDefault="00A66FBD" w:rsidP="00A66FBD">
      <w:pPr>
        <w:rPr>
          <w:color w:val="00B050"/>
          <w:sz w:val="44"/>
          <w:szCs w:val="44"/>
          <w:u w:val="single"/>
        </w:rPr>
      </w:pPr>
      <w:r w:rsidRPr="002876DE">
        <w:rPr>
          <w:color w:val="00B050"/>
          <w:sz w:val="44"/>
          <w:szCs w:val="44"/>
          <w:u w:val="single"/>
        </w:rPr>
        <w:t>Study Abroad</w:t>
      </w:r>
      <w:r w:rsidR="00E301D2">
        <w:rPr>
          <w:color w:val="00B050"/>
          <w:sz w:val="44"/>
          <w:szCs w:val="44"/>
          <w:u w:val="single"/>
        </w:rPr>
        <w:t xml:space="preserve"> /</w:t>
      </w:r>
      <w:r w:rsidRPr="002876DE">
        <w:rPr>
          <w:color w:val="00B050"/>
          <w:sz w:val="44"/>
          <w:szCs w:val="44"/>
          <w:u w:val="single"/>
        </w:rPr>
        <w:t xml:space="preserve"> </w:t>
      </w:r>
      <w:r w:rsidR="00E301D2">
        <w:rPr>
          <w:color w:val="00B050"/>
          <w:sz w:val="44"/>
          <w:szCs w:val="44"/>
          <w:u w:val="single"/>
        </w:rPr>
        <w:t>International Exchanges</w:t>
      </w:r>
    </w:p>
    <w:p w:rsidR="0029074C" w:rsidRDefault="0029074C" w:rsidP="00A66FBD">
      <w:pPr>
        <w:rPr>
          <w:color w:val="00B050"/>
          <w:sz w:val="44"/>
          <w:szCs w:val="44"/>
          <w:u w:val="single"/>
        </w:rPr>
      </w:pPr>
    </w:p>
    <w:p w:rsidR="0029074C" w:rsidRPr="0029074C" w:rsidRDefault="0029074C" w:rsidP="0029074C">
      <w:pPr>
        <w:pStyle w:val="ListParagraph"/>
        <w:numPr>
          <w:ilvl w:val="0"/>
          <w:numId w:val="3"/>
        </w:numPr>
        <w:rPr>
          <w:color w:val="7030A0"/>
          <w:sz w:val="36"/>
          <w:szCs w:val="36"/>
        </w:rPr>
      </w:pPr>
      <w:r w:rsidRPr="0029074C">
        <w:rPr>
          <w:color w:val="7030A0"/>
          <w:sz w:val="36"/>
          <w:szCs w:val="36"/>
        </w:rPr>
        <w:t>CHRIST (Deemed to be University) International Profile</w:t>
      </w:r>
    </w:p>
    <w:p w:rsidR="0029074C" w:rsidRDefault="0029074C" w:rsidP="0029074C">
      <w:pPr>
        <w:rPr>
          <w:sz w:val="24"/>
          <w:szCs w:val="24"/>
        </w:rPr>
      </w:pPr>
      <w:r w:rsidRPr="00B179C8">
        <w:rPr>
          <w:rFonts w:ascii="Calibri W01" w:eastAsia="Times New Roman" w:hAnsi="Calibri W01" w:cs="Times New Roman"/>
          <w:color w:val="333333"/>
          <w:sz w:val="23"/>
          <w:szCs w:val="23"/>
        </w:rPr>
        <w:t>State</w:t>
      </w:r>
      <w:r>
        <w:rPr>
          <w:rFonts w:ascii="Calibri W01" w:eastAsia="Times New Roman" w:hAnsi="Calibri W01" w:cs="Times New Roman"/>
          <w:color w:val="333333"/>
          <w:sz w:val="23"/>
          <w:szCs w:val="23"/>
        </w:rPr>
        <w:t xml:space="preserve"> </w:t>
      </w:r>
      <w:r w:rsidRPr="00ED4515">
        <w:rPr>
          <w:sz w:val="24"/>
          <w:szCs w:val="24"/>
        </w:rPr>
        <w:t xml:space="preserve">In its </w:t>
      </w:r>
      <w:r>
        <w:rPr>
          <w:sz w:val="24"/>
          <w:szCs w:val="24"/>
        </w:rPr>
        <w:t>quest for achieving World Class University standards, the Christ University strives to identify, adapt and put into effect the best educational and administrative practices of other reputed Universities in India and abroad.  It has signed more than 50 MOU’s with Foreign Universities for exchange of students and teachers, conduct joint research and publication, programmes, organize joint seminars and conferences etc.</w:t>
      </w:r>
    </w:p>
    <w:p w:rsidR="0029074C" w:rsidRDefault="0029074C" w:rsidP="0029074C">
      <w:pPr>
        <w:rPr>
          <w:sz w:val="24"/>
          <w:szCs w:val="24"/>
        </w:rPr>
      </w:pPr>
      <w:r>
        <w:rPr>
          <w:sz w:val="24"/>
          <w:szCs w:val="24"/>
        </w:rPr>
        <w:t>Regular exchange of  students  under various schemes  like award  of  duel degrees, twining arrangements are arranged with about 15 active Universities in U.S.A, UK, Europe, Korea and Australia. Every year 200 students in each direction are exchanged for study periods extending from a few weeks to 2 semesters between Christ University and the partner University abroad.</w:t>
      </w:r>
    </w:p>
    <w:p w:rsidR="0029074C" w:rsidRDefault="0029074C" w:rsidP="0029074C">
      <w:pPr>
        <w:rPr>
          <w:sz w:val="24"/>
          <w:szCs w:val="24"/>
        </w:rPr>
      </w:pPr>
      <w:r>
        <w:rPr>
          <w:sz w:val="24"/>
          <w:szCs w:val="24"/>
        </w:rPr>
        <w:t>Christ University is only University adopted by the 25 member Universities Study Abroad Consortium (USAC) of U.S.A for hosting short term U.S students in India. For this purpose Christ University maintains specialized units with qualified staff to run these exchange programmes.</w:t>
      </w:r>
    </w:p>
    <w:p w:rsidR="0029074C" w:rsidRDefault="0029074C" w:rsidP="0029074C">
      <w:pPr>
        <w:rPr>
          <w:sz w:val="24"/>
          <w:szCs w:val="24"/>
        </w:rPr>
      </w:pPr>
      <w:r>
        <w:rPr>
          <w:sz w:val="24"/>
          <w:szCs w:val="24"/>
        </w:rPr>
        <w:t>Besides  hosting exchange students for short periods ,the  Christ University  admits  around    250  foreign students every  year to its regular undergraduate, post graduate , and research programmes .At present , about 600 foreign students from more than 55 Asian ,African, European and North American countries are on the regular rolls  of the University.</w:t>
      </w:r>
    </w:p>
    <w:p w:rsidR="0029074C" w:rsidRDefault="0029074C" w:rsidP="0029074C">
      <w:pPr>
        <w:rPr>
          <w:sz w:val="24"/>
          <w:szCs w:val="24"/>
        </w:rPr>
      </w:pPr>
      <w:r>
        <w:rPr>
          <w:sz w:val="24"/>
          <w:szCs w:val="24"/>
        </w:rPr>
        <w:t xml:space="preserve">The International Office of the University has, over the years, evolved an elaborate system to attract international students to its various courses without taking recourse to unhealthy practices like appointing agents or consultants abroad. A student from abroad has the facility to apply on-line to any of the courses of the University through the user friendly University </w:t>
      </w:r>
      <w:r>
        <w:rPr>
          <w:sz w:val="24"/>
          <w:szCs w:val="24"/>
        </w:rPr>
        <w:lastRenderedPageBreak/>
        <w:t xml:space="preserve">website and selection interviews are conducted over telephone /Skype and thereafter provisional admission letters and visa instructions are sent to the student without making the student come to the University. </w:t>
      </w:r>
    </w:p>
    <w:p w:rsidR="0029074C" w:rsidRDefault="0029074C" w:rsidP="0029074C">
      <w:pPr>
        <w:rPr>
          <w:sz w:val="24"/>
          <w:szCs w:val="24"/>
        </w:rPr>
      </w:pPr>
      <w:r>
        <w:rPr>
          <w:sz w:val="24"/>
          <w:szCs w:val="24"/>
        </w:rPr>
        <w:t xml:space="preserve">Annual  subscriptions  are taken for two International internet magazines  </w:t>
      </w:r>
      <w:proofErr w:type="spellStart"/>
      <w:r>
        <w:rPr>
          <w:sz w:val="24"/>
          <w:szCs w:val="24"/>
        </w:rPr>
        <w:t>viz</w:t>
      </w:r>
      <w:proofErr w:type="spellEnd"/>
      <w:r>
        <w:rPr>
          <w:sz w:val="24"/>
          <w:szCs w:val="24"/>
        </w:rPr>
        <w:t xml:space="preserve">  Daijiworld.com(Dubai) and Masterstudies.com(Norway) to disseminate  information  about the various courses offered by the University which are  linked with the University website .</w:t>
      </w:r>
    </w:p>
    <w:p w:rsidR="0029074C" w:rsidRDefault="0029074C" w:rsidP="0029074C">
      <w:pPr>
        <w:rPr>
          <w:sz w:val="24"/>
          <w:szCs w:val="24"/>
        </w:rPr>
      </w:pPr>
      <w:r>
        <w:rPr>
          <w:sz w:val="24"/>
          <w:szCs w:val="24"/>
        </w:rPr>
        <w:t xml:space="preserve">Concessional tuition fees (as compared to other foreign nationals) are charged for the nationals of SAARC and African countries to encourage students from less developed countries to join the University.  3 month Intensive English Language Courses are organized every year in the months of March to May (before the commencement of regular courses) for students coming from </w:t>
      </w:r>
      <w:proofErr w:type="spellStart"/>
      <w:r>
        <w:rPr>
          <w:sz w:val="24"/>
          <w:szCs w:val="24"/>
        </w:rPr>
        <w:t>non English</w:t>
      </w:r>
      <w:proofErr w:type="spellEnd"/>
      <w:r>
        <w:rPr>
          <w:sz w:val="24"/>
          <w:szCs w:val="24"/>
        </w:rPr>
        <w:t xml:space="preserve"> Learning background so as to equip them to follow lessons in English without any difficulties.</w:t>
      </w:r>
    </w:p>
    <w:p w:rsidR="0029074C" w:rsidRDefault="0029074C" w:rsidP="0029074C">
      <w:pPr>
        <w:rPr>
          <w:sz w:val="24"/>
          <w:szCs w:val="24"/>
        </w:rPr>
      </w:pPr>
      <w:r>
        <w:rPr>
          <w:sz w:val="24"/>
          <w:szCs w:val="24"/>
        </w:rPr>
        <w:t xml:space="preserve">Arrangements to receive the newly admitted foreign students  and temporarily accommodate them in transit hostels and provide assistance in procuring regular hostel </w:t>
      </w:r>
      <w:proofErr w:type="spellStart"/>
      <w:r>
        <w:rPr>
          <w:sz w:val="24"/>
          <w:szCs w:val="24"/>
        </w:rPr>
        <w:t>etc</w:t>
      </w:r>
      <w:proofErr w:type="spellEnd"/>
      <w:r>
        <w:rPr>
          <w:sz w:val="24"/>
          <w:szCs w:val="24"/>
        </w:rPr>
        <w:t xml:space="preserve"> are also made by the International office .They are also assisted with the registration formalities with the local Foreigners Regional Registration office by the International Office.</w:t>
      </w:r>
    </w:p>
    <w:p w:rsidR="0029074C" w:rsidRDefault="0029074C" w:rsidP="0029074C">
      <w:pPr>
        <w:rPr>
          <w:sz w:val="24"/>
          <w:szCs w:val="24"/>
        </w:rPr>
      </w:pPr>
      <w:r>
        <w:rPr>
          <w:sz w:val="24"/>
          <w:szCs w:val="24"/>
        </w:rPr>
        <w:t xml:space="preserve">A well laid out </w:t>
      </w:r>
      <w:proofErr w:type="spellStart"/>
      <w:r>
        <w:rPr>
          <w:sz w:val="24"/>
          <w:szCs w:val="24"/>
        </w:rPr>
        <w:t>programme</w:t>
      </w:r>
      <w:proofErr w:type="spellEnd"/>
      <w:r>
        <w:rPr>
          <w:sz w:val="24"/>
          <w:szCs w:val="24"/>
        </w:rPr>
        <w:t xml:space="preserve">   to integrate the diverse international student community with the mainstream Christ University campus culture is put into practice by organizing  a welcome get together ,exclusive orientation programmes   for newly joined foreign students, encouraging them to participate in University events like </w:t>
      </w:r>
      <w:proofErr w:type="spellStart"/>
      <w:r>
        <w:rPr>
          <w:sz w:val="24"/>
          <w:szCs w:val="24"/>
        </w:rPr>
        <w:t>Bhasha</w:t>
      </w:r>
      <w:proofErr w:type="spellEnd"/>
      <w:r>
        <w:rPr>
          <w:sz w:val="24"/>
          <w:szCs w:val="24"/>
        </w:rPr>
        <w:t xml:space="preserve">  </w:t>
      </w:r>
      <w:proofErr w:type="spellStart"/>
      <w:r>
        <w:rPr>
          <w:sz w:val="24"/>
          <w:szCs w:val="24"/>
        </w:rPr>
        <w:t>Utsav</w:t>
      </w:r>
      <w:proofErr w:type="spellEnd"/>
      <w:r>
        <w:rPr>
          <w:sz w:val="24"/>
          <w:szCs w:val="24"/>
        </w:rPr>
        <w:t xml:space="preserve">, Ethnic day , World Tourism Day, Dance Day, Sports &amp; Games  events etc.  Information about medical and health aspects, food and nutrition </w:t>
      </w:r>
      <w:proofErr w:type="spellStart"/>
      <w:r>
        <w:rPr>
          <w:sz w:val="24"/>
          <w:szCs w:val="24"/>
        </w:rPr>
        <w:t>etc</w:t>
      </w:r>
      <w:proofErr w:type="spellEnd"/>
      <w:r>
        <w:rPr>
          <w:sz w:val="24"/>
          <w:szCs w:val="24"/>
        </w:rPr>
        <w:t xml:space="preserve"> are passed on through the Campus Doctor so as to enable foreign students to lead a healthy life while in India.</w:t>
      </w:r>
    </w:p>
    <w:p w:rsidR="0029074C" w:rsidRDefault="0029074C" w:rsidP="0029074C">
      <w:pPr>
        <w:rPr>
          <w:sz w:val="24"/>
          <w:szCs w:val="24"/>
        </w:rPr>
      </w:pPr>
      <w:r>
        <w:rPr>
          <w:sz w:val="24"/>
          <w:szCs w:val="24"/>
        </w:rPr>
        <w:t>The International office also monitors the academic progress of the International students with the help of teachers and counselors and arranges for remedial classes as and when necessary. It also encourages merit students by giving awards and prizes for securing distinctions in semester examinations, part scholarships/fee concessions for higher studies for such students etc.</w:t>
      </w:r>
    </w:p>
    <w:p w:rsidR="0029074C" w:rsidRDefault="0029074C" w:rsidP="0029074C">
      <w:pPr>
        <w:rPr>
          <w:sz w:val="24"/>
          <w:szCs w:val="24"/>
        </w:rPr>
      </w:pPr>
      <w:r>
        <w:rPr>
          <w:sz w:val="24"/>
          <w:szCs w:val="24"/>
        </w:rPr>
        <w:t>As a policy , foreign students are encouraged to go in for higher studies at our University or elsewhere and also remain in touch with International office even after completion of their studies .Graduated students are encouraged to join the Alumni Association units in their respective countries .Informal Christ University Alumni Association units are being formed  in countries like Thailand, Nepal, Maldives, and South Korea .There seems to be good appreciation for the work undertaken by the International  Office of the University in a few countries abroad as for example ,Government of Maldives sponsors a few of their official candidates for study at Christ University every year. Also, the United Board for Christian Higher Education in Asia has started placing their sponsored candidates at Christ University for higher studies from this year onwards.</w:t>
      </w:r>
    </w:p>
    <w:p w:rsidR="0029074C" w:rsidRPr="002876DE" w:rsidRDefault="0029074C" w:rsidP="00A66FBD">
      <w:pPr>
        <w:rPr>
          <w:color w:val="00B050"/>
          <w:sz w:val="44"/>
          <w:szCs w:val="44"/>
          <w:u w:val="single"/>
        </w:rPr>
      </w:pPr>
    </w:p>
    <w:p w:rsidR="00A66FBD" w:rsidRDefault="00A66FBD" w:rsidP="00B779FB">
      <w:pPr>
        <w:rPr>
          <w:rFonts w:ascii="Calibri W01" w:eastAsia="Times New Roman" w:hAnsi="Calibri W01" w:cs="Times New Roman"/>
          <w:color w:val="333333"/>
          <w:sz w:val="23"/>
          <w:szCs w:val="23"/>
        </w:rPr>
      </w:pPr>
    </w:p>
    <w:p w:rsidR="001B7B7E" w:rsidRPr="00D97DAB" w:rsidRDefault="001B7B7E" w:rsidP="002876DE">
      <w:pPr>
        <w:pStyle w:val="ListParagraph"/>
        <w:numPr>
          <w:ilvl w:val="0"/>
          <w:numId w:val="3"/>
        </w:numPr>
        <w:rPr>
          <w:rFonts w:ascii="Calibri W01" w:eastAsia="Times New Roman" w:hAnsi="Calibri W01" w:cs="Times New Roman"/>
          <w:color w:val="7030A0"/>
          <w:sz w:val="23"/>
          <w:szCs w:val="23"/>
        </w:rPr>
      </w:pPr>
      <w:r w:rsidRPr="00D97DAB">
        <w:rPr>
          <w:color w:val="7030A0"/>
          <w:sz w:val="36"/>
          <w:szCs w:val="36"/>
        </w:rPr>
        <w:t>Global Links</w:t>
      </w:r>
      <w:r w:rsidR="006F703B" w:rsidRPr="00D97DAB">
        <w:rPr>
          <w:color w:val="7030A0"/>
          <w:sz w:val="36"/>
          <w:szCs w:val="36"/>
        </w:rPr>
        <w:t xml:space="preserve"> / Partner Universities</w:t>
      </w:r>
    </w:p>
    <w:p w:rsidR="008041E0" w:rsidRDefault="008041E0" w:rsidP="008041E0">
      <w:pPr>
        <w:pStyle w:val="ListParagraph"/>
        <w:rPr>
          <w:sz w:val="36"/>
          <w:szCs w:val="36"/>
        </w:rPr>
      </w:pPr>
    </w:p>
    <w:p w:rsidR="008041E0" w:rsidRDefault="008041E0" w:rsidP="008041E0">
      <w:pPr>
        <w:spacing w:after="0" w:line="240" w:lineRule="auto"/>
        <w:jc w:val="both"/>
        <w:rPr>
          <w:rFonts w:ascii="Times New Roman" w:hAnsi="Times New Roman" w:cs="Times New Roman"/>
          <w:sz w:val="24"/>
          <w:szCs w:val="24"/>
        </w:rPr>
      </w:pPr>
      <w:r w:rsidRPr="008041E0">
        <w:rPr>
          <w:rFonts w:ascii="Times New Roman" w:hAnsi="Times New Roman" w:cs="Times New Roman"/>
          <w:sz w:val="24"/>
          <w:szCs w:val="24"/>
        </w:rPr>
        <w:t xml:space="preserve">CHRIST (Deemed to be University), Bangalore, India was established in 1969 with the Vision of “Excellence and Service” as an undergraduate College to cater to the higher education needs of the local communities.  Given its quality of education and growth, the institution grew in size and stature resulting in Government of India conferring the University status to the Institution in 2008. The University offers Bachelor, Master and Doctoral courses in Humanities, Social Science, Science, Commerce and Management, Law, Education, Engineering, and Architecture. </w:t>
      </w:r>
    </w:p>
    <w:p w:rsidR="007C2536" w:rsidRDefault="007C2536" w:rsidP="008041E0">
      <w:pPr>
        <w:spacing w:after="0" w:line="240" w:lineRule="auto"/>
        <w:jc w:val="both"/>
        <w:rPr>
          <w:rFonts w:ascii="Times New Roman" w:hAnsi="Times New Roman" w:cs="Times New Roman"/>
          <w:sz w:val="24"/>
          <w:szCs w:val="24"/>
        </w:rPr>
      </w:pPr>
    </w:p>
    <w:p w:rsidR="007C2536" w:rsidRPr="008041E0" w:rsidRDefault="007C2536" w:rsidP="008041E0">
      <w:pPr>
        <w:spacing w:after="0" w:line="240" w:lineRule="auto"/>
        <w:jc w:val="both"/>
        <w:rPr>
          <w:rFonts w:ascii="Times New Roman" w:hAnsi="Times New Roman" w:cs="Times New Roman"/>
          <w:sz w:val="24"/>
          <w:szCs w:val="24"/>
        </w:rPr>
      </w:pPr>
      <w:r>
        <w:rPr>
          <w:noProof/>
        </w:rPr>
        <w:drawing>
          <wp:inline distT="0" distB="0" distL="0" distR="0" wp14:anchorId="0F18D12E" wp14:editId="4818EA57">
            <wp:extent cx="5314950" cy="88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950" cy="885825"/>
                    </a:xfrm>
                    <a:prstGeom prst="rect">
                      <a:avLst/>
                    </a:prstGeom>
                  </pic:spPr>
                </pic:pic>
              </a:graphicData>
            </a:graphic>
          </wp:inline>
        </w:drawing>
      </w:r>
    </w:p>
    <w:p w:rsidR="008041E0" w:rsidRPr="008041E0" w:rsidRDefault="008041E0" w:rsidP="008041E0">
      <w:pPr>
        <w:spacing w:after="0" w:line="240" w:lineRule="auto"/>
        <w:jc w:val="both"/>
        <w:rPr>
          <w:rFonts w:ascii="Times New Roman" w:hAnsi="Times New Roman" w:cs="Times New Roman"/>
          <w:sz w:val="24"/>
          <w:szCs w:val="24"/>
        </w:rPr>
      </w:pPr>
    </w:p>
    <w:p w:rsidR="008041E0" w:rsidRDefault="008041E0" w:rsidP="008041E0">
      <w:pPr>
        <w:spacing w:after="0" w:line="240" w:lineRule="auto"/>
        <w:jc w:val="both"/>
        <w:rPr>
          <w:rFonts w:ascii="Times New Roman" w:hAnsi="Times New Roman" w:cs="Times New Roman"/>
          <w:sz w:val="24"/>
          <w:szCs w:val="24"/>
        </w:rPr>
      </w:pPr>
      <w:r w:rsidRPr="008041E0">
        <w:rPr>
          <w:rFonts w:ascii="Times New Roman" w:hAnsi="Times New Roman" w:cs="Times New Roman"/>
          <w:sz w:val="24"/>
          <w:szCs w:val="24"/>
        </w:rPr>
        <w:t>The University has long standing collaborations with organizations and institutions across the world. In the U.S. the University began its collaboration with Western Michigan University, Kalamazoo in 1997. Since then collaborations in the U.S. have spread to Virginia Commonwealth University, Richmond, Virginia; Catholic University of America, Washington, D.C.; University of Mount Union, Ohio; Miami University, Oxford, Ohio; University of Massachusetts, Boston and Amherst; and University Studies Abroad Consortium, Reno, Nevada. The University also has longstanding collaborations with the Universities in UK, Germany, Netherlands, Sweden, Switzerland, Australia, Hong Kong, Korea, Taiwan, and Japan among others</w:t>
      </w:r>
      <w:r>
        <w:rPr>
          <w:rFonts w:ascii="Times New Roman" w:hAnsi="Times New Roman" w:cs="Times New Roman"/>
          <w:sz w:val="24"/>
          <w:szCs w:val="24"/>
        </w:rPr>
        <w:t>.</w:t>
      </w:r>
    </w:p>
    <w:p w:rsidR="008041E0" w:rsidRDefault="008041E0" w:rsidP="008041E0">
      <w:pPr>
        <w:spacing w:after="0" w:line="240" w:lineRule="auto"/>
        <w:jc w:val="both"/>
        <w:rPr>
          <w:rFonts w:ascii="Times New Roman" w:hAnsi="Times New Roman" w:cs="Times New Roman"/>
          <w:sz w:val="24"/>
          <w:szCs w:val="24"/>
        </w:rPr>
      </w:pPr>
    </w:p>
    <w:p w:rsidR="008041E0" w:rsidRDefault="008041E0" w:rsidP="008041E0">
      <w:pPr>
        <w:spacing w:after="0" w:line="240" w:lineRule="auto"/>
        <w:jc w:val="both"/>
        <w:rPr>
          <w:rFonts w:ascii="Times New Roman" w:hAnsi="Times New Roman" w:cs="Times New Roman"/>
          <w:sz w:val="24"/>
          <w:szCs w:val="24"/>
        </w:rPr>
      </w:pPr>
    </w:p>
    <w:p w:rsidR="00E301D2" w:rsidRPr="00712D1B" w:rsidRDefault="008041E0" w:rsidP="008041E0">
      <w:pPr>
        <w:spacing w:after="0" w:line="240" w:lineRule="auto"/>
        <w:jc w:val="both"/>
        <w:rPr>
          <w:rFonts w:ascii="Times New Roman" w:hAnsi="Times New Roman" w:cs="Times New Roman"/>
          <w:color w:val="833C0B" w:themeColor="accent2" w:themeShade="80"/>
          <w:sz w:val="24"/>
          <w:szCs w:val="24"/>
        </w:rPr>
      </w:pPr>
      <w:r w:rsidRPr="00C76617">
        <w:rPr>
          <w:rFonts w:ascii="Times New Roman" w:hAnsi="Times New Roman" w:cs="Times New Roman"/>
          <w:color w:val="833C0B" w:themeColor="accent2" w:themeShade="80"/>
          <w:sz w:val="24"/>
          <w:szCs w:val="24"/>
        </w:rPr>
        <w:t>Show a pictorial representation of World Map pointing th</w:t>
      </w:r>
      <w:r w:rsidR="00712D1B">
        <w:rPr>
          <w:rFonts w:ascii="Times New Roman" w:hAnsi="Times New Roman" w:cs="Times New Roman"/>
          <w:color w:val="833C0B" w:themeColor="accent2" w:themeShade="80"/>
          <w:sz w:val="24"/>
          <w:szCs w:val="24"/>
        </w:rPr>
        <w:t>e above collaborating locations</w:t>
      </w:r>
    </w:p>
    <w:p w:rsidR="00E301D2" w:rsidRDefault="00E301D2" w:rsidP="008041E0">
      <w:pPr>
        <w:spacing w:after="0" w:line="240" w:lineRule="auto"/>
        <w:jc w:val="both"/>
        <w:rPr>
          <w:rFonts w:ascii="Times New Roman" w:hAnsi="Times New Roman" w:cs="Times New Roman"/>
          <w:sz w:val="24"/>
          <w:szCs w:val="24"/>
        </w:rPr>
      </w:pPr>
    </w:p>
    <w:p w:rsidR="00E0086A" w:rsidRPr="00E0086A" w:rsidRDefault="00E0086A" w:rsidP="00E0086A">
      <w:pPr>
        <w:shd w:val="clear" w:color="auto" w:fill="FFFFFF"/>
        <w:spacing w:after="0" w:line="240" w:lineRule="auto"/>
        <w:rPr>
          <w:rFonts w:ascii="Tahoma" w:eastAsia="Times New Roman" w:hAnsi="Tahoma" w:cs="Tahoma"/>
          <w:color w:val="1155CC"/>
          <w:sz w:val="24"/>
          <w:szCs w:val="24"/>
        </w:rPr>
      </w:pPr>
      <w:r>
        <w:rPr>
          <w:rFonts w:ascii="Tahoma" w:eastAsia="Times New Roman" w:hAnsi="Tahoma" w:cs="Tahoma"/>
          <w:color w:val="1155CC"/>
          <w:sz w:val="24"/>
          <w:szCs w:val="24"/>
        </w:rPr>
        <w:t>Need to create a partner search option something similar to the link shown below.</w:t>
      </w:r>
      <w:r w:rsidRPr="00E0086A">
        <w:rPr>
          <w:rFonts w:ascii="Tahoma" w:eastAsia="Times New Roman" w:hAnsi="Tahoma" w:cs="Tahoma"/>
          <w:color w:val="1155CC"/>
          <w:sz w:val="24"/>
          <w:szCs w:val="24"/>
        </w:rPr>
        <w:br/>
        <w:t>​​</w:t>
      </w:r>
    </w:p>
    <w:p w:rsidR="00E0086A" w:rsidRDefault="00DE5326" w:rsidP="00E0086A">
      <w:pPr>
        <w:spacing w:after="0" w:line="240" w:lineRule="auto"/>
        <w:jc w:val="both"/>
        <w:rPr>
          <w:rFonts w:ascii="Arial" w:eastAsia="Times New Roman" w:hAnsi="Arial" w:cs="Arial"/>
          <w:color w:val="1155CC"/>
          <w:sz w:val="24"/>
          <w:szCs w:val="24"/>
          <w:u w:val="single"/>
          <w:shd w:val="clear" w:color="auto" w:fill="FFFFFF"/>
        </w:rPr>
      </w:pPr>
      <w:hyperlink r:id="rId16" w:history="1">
        <w:r w:rsidR="00E0086A" w:rsidRPr="006E0032">
          <w:rPr>
            <w:rStyle w:val="Hyperlink"/>
            <w:rFonts w:ascii="Arial" w:eastAsia="Times New Roman" w:hAnsi="Arial" w:cs="Arial"/>
            <w:sz w:val="24"/>
            <w:szCs w:val="24"/>
            <w:shd w:val="clear" w:color="auto" w:fill="FFFFFF"/>
          </w:rPr>
          <w:t>https://han.moveon4.com/publisher/8/eng</w:t>
        </w:r>
      </w:hyperlink>
    </w:p>
    <w:p w:rsidR="00E0086A" w:rsidRDefault="00E0086A" w:rsidP="00E0086A">
      <w:pPr>
        <w:spacing w:after="0" w:line="240" w:lineRule="auto"/>
        <w:jc w:val="both"/>
        <w:rPr>
          <w:rFonts w:ascii="Arial" w:eastAsia="Times New Roman" w:hAnsi="Arial" w:cs="Arial"/>
          <w:color w:val="1155CC"/>
          <w:sz w:val="24"/>
          <w:szCs w:val="24"/>
          <w:u w:val="single"/>
          <w:shd w:val="clear" w:color="auto" w:fill="FFFFFF"/>
        </w:rPr>
      </w:pPr>
    </w:p>
    <w:p w:rsidR="00E0086A" w:rsidRDefault="00E0086A" w:rsidP="00E0086A">
      <w:pPr>
        <w:spacing w:after="0" w:line="240" w:lineRule="auto"/>
        <w:jc w:val="both"/>
        <w:rPr>
          <w:rFonts w:ascii="Times New Roman" w:hAnsi="Times New Roman" w:cs="Times New Roman"/>
          <w:sz w:val="24"/>
          <w:szCs w:val="24"/>
        </w:rPr>
      </w:pPr>
    </w:p>
    <w:p w:rsidR="00E301D2" w:rsidRDefault="00E301D2" w:rsidP="008041E0">
      <w:pPr>
        <w:spacing w:after="0" w:line="240" w:lineRule="auto"/>
        <w:jc w:val="both"/>
        <w:rPr>
          <w:rFonts w:ascii="Times New Roman" w:hAnsi="Times New Roman" w:cs="Times New Roman"/>
          <w:sz w:val="24"/>
          <w:szCs w:val="24"/>
        </w:rPr>
      </w:pPr>
    </w:p>
    <w:p w:rsidR="00E301D2" w:rsidRPr="00D97DAB" w:rsidRDefault="00E301D2" w:rsidP="00E301D2">
      <w:pPr>
        <w:pStyle w:val="ListParagraph"/>
        <w:numPr>
          <w:ilvl w:val="0"/>
          <w:numId w:val="3"/>
        </w:numPr>
        <w:rPr>
          <w:rFonts w:ascii="Calibri W01" w:eastAsia="Times New Roman" w:hAnsi="Calibri W01" w:cs="Times New Roman"/>
          <w:color w:val="7030A0"/>
          <w:sz w:val="23"/>
          <w:szCs w:val="23"/>
        </w:rPr>
      </w:pPr>
      <w:r w:rsidRPr="00D97DAB">
        <w:rPr>
          <w:color w:val="7030A0"/>
          <w:sz w:val="36"/>
          <w:szCs w:val="36"/>
        </w:rPr>
        <w:t>Collaboration models</w:t>
      </w:r>
    </w:p>
    <w:p w:rsidR="00E301D2" w:rsidRDefault="002171E0" w:rsidP="00E301D2">
      <w:pPr>
        <w:spacing w:after="0" w:line="240" w:lineRule="auto"/>
        <w:jc w:val="both"/>
        <w:rPr>
          <w:rFonts w:ascii="Times New Roman" w:hAnsi="Times New Roman" w:cs="Times New Roman"/>
          <w:sz w:val="24"/>
          <w:szCs w:val="24"/>
        </w:rPr>
      </w:pPr>
      <w:r w:rsidRPr="002171E0">
        <w:rPr>
          <w:rFonts w:ascii="Times New Roman" w:hAnsi="Times New Roman" w:cs="Times New Roman"/>
          <w:sz w:val="24"/>
          <w:szCs w:val="24"/>
        </w:rPr>
        <w:t>The academic, social, personal and cultural benefits of participating in the exchange programme are huge. It can be challenging to live away from home and study in another country but it can also offer you a unique opportunity to travel, meet new friends and study subjects that may not be offered at your home university.</w:t>
      </w:r>
      <w:r>
        <w:rPr>
          <w:rFonts w:ascii="Times New Roman" w:hAnsi="Times New Roman" w:cs="Times New Roman"/>
          <w:sz w:val="24"/>
          <w:szCs w:val="24"/>
        </w:rPr>
        <w:t xml:space="preserve"> </w:t>
      </w:r>
      <w:r w:rsidR="00E301D2">
        <w:rPr>
          <w:rFonts w:ascii="Times New Roman" w:hAnsi="Times New Roman" w:cs="Times New Roman"/>
          <w:sz w:val="24"/>
          <w:szCs w:val="24"/>
        </w:rPr>
        <w:t xml:space="preserve">Following are the models of collaborations the </w:t>
      </w:r>
      <w:r>
        <w:rPr>
          <w:rFonts w:ascii="Times New Roman" w:hAnsi="Times New Roman" w:cs="Times New Roman"/>
          <w:sz w:val="24"/>
          <w:szCs w:val="24"/>
        </w:rPr>
        <w:t>CHRIST (Deemed to be University</w:t>
      </w:r>
      <w:r w:rsidR="00E301D2">
        <w:rPr>
          <w:rFonts w:ascii="Times New Roman" w:hAnsi="Times New Roman" w:cs="Times New Roman"/>
          <w:sz w:val="24"/>
          <w:szCs w:val="24"/>
        </w:rPr>
        <w:t xml:space="preserve"> has with</w:t>
      </w:r>
      <w:r>
        <w:rPr>
          <w:rFonts w:ascii="Times New Roman" w:hAnsi="Times New Roman" w:cs="Times New Roman"/>
          <w:sz w:val="24"/>
          <w:szCs w:val="24"/>
        </w:rPr>
        <w:t xml:space="preserve"> various institutions.</w:t>
      </w:r>
    </w:p>
    <w:p w:rsidR="00E301D2" w:rsidRDefault="00E301D2" w:rsidP="00E301D2">
      <w:pPr>
        <w:spacing w:after="0" w:line="240" w:lineRule="auto"/>
        <w:jc w:val="both"/>
        <w:rPr>
          <w:rFonts w:ascii="Times New Roman" w:hAnsi="Times New Roman" w:cs="Times New Roman"/>
          <w:sz w:val="24"/>
          <w:szCs w:val="24"/>
        </w:rPr>
      </w:pPr>
    </w:p>
    <w:p w:rsidR="00E301D2" w:rsidRPr="00A645AE" w:rsidRDefault="00E301D2" w:rsidP="00E301D2">
      <w:pPr>
        <w:pStyle w:val="ListParagraph"/>
        <w:numPr>
          <w:ilvl w:val="0"/>
          <w:numId w:val="5"/>
        </w:numPr>
        <w:spacing w:after="0" w:line="240" w:lineRule="auto"/>
        <w:jc w:val="both"/>
      </w:pPr>
      <w:r w:rsidRPr="005145D7">
        <w:rPr>
          <w:rFonts w:ascii="Times New Roman" w:hAnsi="Times New Roman" w:cs="Times New Roman"/>
          <w:b/>
          <w:sz w:val="24"/>
          <w:szCs w:val="24"/>
        </w:rPr>
        <w:t xml:space="preserve">Credit Transfer: </w:t>
      </w:r>
      <w:r>
        <w:rPr>
          <w:rFonts w:ascii="Times New Roman" w:hAnsi="Times New Roman" w:cs="Times New Roman"/>
          <w:sz w:val="24"/>
          <w:szCs w:val="24"/>
        </w:rPr>
        <w:t xml:space="preserve">CHRIST (Deemed to be University), </w:t>
      </w:r>
      <w:r w:rsidRPr="005145D7">
        <w:rPr>
          <w:rFonts w:ascii="Times New Roman" w:hAnsi="Times New Roman" w:cs="Times New Roman"/>
          <w:sz w:val="24"/>
          <w:szCs w:val="24"/>
        </w:rPr>
        <w:t>(CU) students</w:t>
      </w:r>
      <w:r>
        <w:rPr>
          <w:rFonts w:ascii="Times New Roman" w:hAnsi="Times New Roman" w:cs="Times New Roman"/>
          <w:b/>
          <w:sz w:val="24"/>
          <w:szCs w:val="24"/>
        </w:rPr>
        <w:t xml:space="preserve"> </w:t>
      </w:r>
      <w:r w:rsidRPr="005145D7">
        <w:rPr>
          <w:rFonts w:ascii="Times New Roman" w:hAnsi="Times New Roman" w:cs="Times New Roman"/>
          <w:sz w:val="24"/>
          <w:szCs w:val="24"/>
        </w:rPr>
        <w:t xml:space="preserve">graduate from </w:t>
      </w:r>
      <w:r>
        <w:rPr>
          <w:rFonts w:ascii="Times New Roman" w:hAnsi="Times New Roman" w:cs="Times New Roman"/>
          <w:sz w:val="24"/>
          <w:szCs w:val="24"/>
        </w:rPr>
        <w:t xml:space="preserve">the collaborating University </w:t>
      </w:r>
      <w:r w:rsidRPr="005145D7">
        <w:rPr>
          <w:rFonts w:ascii="Times New Roman" w:hAnsi="Times New Roman" w:cs="Times New Roman"/>
          <w:sz w:val="24"/>
          <w:szCs w:val="24"/>
        </w:rPr>
        <w:t>after completing</w:t>
      </w:r>
      <w:r>
        <w:rPr>
          <w:rFonts w:ascii="Times New Roman" w:hAnsi="Times New Roman" w:cs="Times New Roman"/>
          <w:sz w:val="24"/>
          <w:szCs w:val="24"/>
        </w:rPr>
        <w:t xml:space="preserve"> required </w:t>
      </w:r>
      <w:r w:rsidRPr="005145D7">
        <w:rPr>
          <w:rFonts w:ascii="Times New Roman" w:hAnsi="Times New Roman" w:cs="Times New Roman"/>
          <w:sz w:val="24"/>
          <w:szCs w:val="24"/>
        </w:rPr>
        <w:t>years</w:t>
      </w:r>
      <w:r>
        <w:rPr>
          <w:rFonts w:ascii="Times New Roman" w:hAnsi="Times New Roman" w:cs="Times New Roman"/>
          <w:sz w:val="24"/>
          <w:szCs w:val="24"/>
        </w:rPr>
        <w:t xml:space="preserve"> of study and </w:t>
      </w:r>
      <w:r w:rsidRPr="005145D7">
        <w:rPr>
          <w:rFonts w:ascii="Times New Roman" w:hAnsi="Times New Roman" w:cs="Times New Roman"/>
          <w:sz w:val="24"/>
          <w:szCs w:val="24"/>
        </w:rPr>
        <w:t>acquiring required credits. CU students pay their fees for first two years</w:t>
      </w:r>
      <w:r>
        <w:rPr>
          <w:rFonts w:ascii="Times New Roman" w:hAnsi="Times New Roman" w:cs="Times New Roman"/>
          <w:sz w:val="24"/>
          <w:szCs w:val="24"/>
        </w:rPr>
        <w:t>/one year</w:t>
      </w:r>
      <w:r w:rsidRPr="005145D7">
        <w:rPr>
          <w:rFonts w:ascii="Times New Roman" w:hAnsi="Times New Roman" w:cs="Times New Roman"/>
          <w:sz w:val="24"/>
          <w:szCs w:val="24"/>
        </w:rPr>
        <w:t xml:space="preserve"> to C</w:t>
      </w:r>
      <w:r>
        <w:rPr>
          <w:rFonts w:ascii="Times New Roman" w:hAnsi="Times New Roman" w:cs="Times New Roman"/>
          <w:sz w:val="24"/>
          <w:szCs w:val="24"/>
        </w:rPr>
        <w:t>.</w:t>
      </w:r>
      <w:r w:rsidRPr="005145D7">
        <w:rPr>
          <w:rFonts w:ascii="Times New Roman" w:hAnsi="Times New Roman" w:cs="Times New Roman"/>
          <w:sz w:val="24"/>
          <w:szCs w:val="24"/>
        </w:rPr>
        <w:t>U</w:t>
      </w:r>
      <w:r>
        <w:rPr>
          <w:rFonts w:ascii="Times New Roman" w:hAnsi="Times New Roman" w:cs="Times New Roman"/>
          <w:sz w:val="24"/>
          <w:szCs w:val="24"/>
        </w:rPr>
        <w:t>.</w:t>
      </w:r>
      <w:r w:rsidRPr="005145D7">
        <w:rPr>
          <w:rFonts w:ascii="Times New Roman" w:hAnsi="Times New Roman" w:cs="Times New Roman"/>
          <w:sz w:val="24"/>
          <w:szCs w:val="24"/>
        </w:rPr>
        <w:t xml:space="preserve"> and next two years</w:t>
      </w:r>
      <w:r>
        <w:rPr>
          <w:rFonts w:ascii="Times New Roman" w:hAnsi="Times New Roman" w:cs="Times New Roman"/>
          <w:sz w:val="24"/>
          <w:szCs w:val="24"/>
        </w:rPr>
        <w:t>/</w:t>
      </w:r>
      <w:r w:rsidRPr="005145D7">
        <w:rPr>
          <w:rFonts w:ascii="Times New Roman" w:hAnsi="Times New Roman" w:cs="Times New Roman"/>
          <w:sz w:val="24"/>
          <w:szCs w:val="24"/>
        </w:rPr>
        <w:t xml:space="preserve"> </w:t>
      </w:r>
      <w:r>
        <w:rPr>
          <w:rFonts w:ascii="Times New Roman" w:hAnsi="Times New Roman" w:cs="Times New Roman"/>
          <w:sz w:val="24"/>
          <w:szCs w:val="24"/>
        </w:rPr>
        <w:t xml:space="preserve">one year </w:t>
      </w:r>
      <w:r w:rsidRPr="005145D7">
        <w:rPr>
          <w:rFonts w:ascii="Times New Roman" w:hAnsi="Times New Roman" w:cs="Times New Roman"/>
          <w:sz w:val="24"/>
          <w:szCs w:val="24"/>
        </w:rPr>
        <w:t xml:space="preserve">to </w:t>
      </w:r>
      <w:r w:rsidR="00034155">
        <w:rPr>
          <w:rFonts w:ascii="Times New Roman" w:hAnsi="Times New Roman" w:cs="Times New Roman"/>
          <w:sz w:val="24"/>
          <w:szCs w:val="24"/>
        </w:rPr>
        <w:t xml:space="preserve">collaborating </w:t>
      </w:r>
      <w:r>
        <w:rPr>
          <w:rFonts w:ascii="Times New Roman" w:hAnsi="Times New Roman" w:cs="Times New Roman"/>
          <w:sz w:val="24"/>
          <w:szCs w:val="24"/>
        </w:rPr>
        <w:t>university</w:t>
      </w:r>
      <w:r w:rsidRPr="005145D7">
        <w:rPr>
          <w:rFonts w:ascii="Times New Roman" w:hAnsi="Times New Roman" w:cs="Times New Roman"/>
          <w:sz w:val="24"/>
          <w:szCs w:val="24"/>
        </w:rPr>
        <w:t xml:space="preserve">. </w:t>
      </w:r>
      <w:r w:rsidR="00034155">
        <w:rPr>
          <w:rFonts w:ascii="Times New Roman" w:hAnsi="Times New Roman" w:cs="Times New Roman"/>
          <w:sz w:val="24"/>
          <w:szCs w:val="24"/>
        </w:rPr>
        <w:t xml:space="preserve">Collaborating </w:t>
      </w:r>
      <w:r>
        <w:rPr>
          <w:rFonts w:ascii="Times New Roman" w:hAnsi="Times New Roman" w:cs="Times New Roman"/>
          <w:sz w:val="24"/>
          <w:szCs w:val="24"/>
        </w:rPr>
        <w:t>University</w:t>
      </w:r>
      <w:r w:rsidR="00034155">
        <w:rPr>
          <w:rFonts w:ascii="Times New Roman" w:hAnsi="Times New Roman" w:cs="Times New Roman"/>
          <w:sz w:val="24"/>
          <w:szCs w:val="24"/>
        </w:rPr>
        <w:t xml:space="preserve"> </w:t>
      </w:r>
      <w:r w:rsidRPr="005145D7">
        <w:rPr>
          <w:rFonts w:ascii="Times New Roman" w:hAnsi="Times New Roman" w:cs="Times New Roman"/>
          <w:sz w:val="24"/>
          <w:szCs w:val="24"/>
        </w:rPr>
        <w:t xml:space="preserve">offers fee concessions/scholarships to CU students. </w:t>
      </w:r>
    </w:p>
    <w:p w:rsidR="00E301D2" w:rsidRDefault="00E301D2" w:rsidP="00E301D2">
      <w:pPr>
        <w:pStyle w:val="ListParagraph"/>
        <w:numPr>
          <w:ilvl w:val="1"/>
          <w:numId w:val="5"/>
        </w:num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2+2 Bachelor Degree Course: The Students pursue two years of undergraduate study at Christ University and transfer credits to the collaborating host university in the   </w:t>
      </w:r>
    </w:p>
    <w:p w:rsidR="00E301D2" w:rsidRDefault="00E301D2" w:rsidP="00E301D2">
      <w:pPr>
        <w:pStyle w:val="ListParagraph"/>
        <w:numPr>
          <w:ilvl w:val="1"/>
          <w:numId w:val="5"/>
        </w:num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1+1 Master Degree Course: The Students pursue one year of master courses at CU and transfer credits to the collaborating host university in the  </w:t>
      </w:r>
    </w:p>
    <w:p w:rsidR="00E301D2" w:rsidRDefault="00E301D2" w:rsidP="00E301D2">
      <w:pPr>
        <w:pStyle w:val="ListParagraph"/>
        <w:spacing w:after="0" w:line="240" w:lineRule="auto"/>
        <w:ind w:left="1080"/>
        <w:jc w:val="both"/>
        <w:rPr>
          <w:rFonts w:ascii="Times New Roman" w:hAnsi="Times New Roman" w:cs="Times New Roman"/>
          <w:sz w:val="24"/>
          <w:szCs w:val="24"/>
        </w:rPr>
      </w:pPr>
    </w:p>
    <w:p w:rsidR="00E301D2" w:rsidRPr="005145D7" w:rsidRDefault="00E301D2" w:rsidP="00E301D2">
      <w:pPr>
        <w:pStyle w:val="ListParagraph"/>
        <w:numPr>
          <w:ilvl w:val="0"/>
          <w:numId w:val="5"/>
        </w:numPr>
        <w:spacing w:after="0" w:line="240" w:lineRule="auto"/>
        <w:jc w:val="both"/>
        <w:rPr>
          <w:rFonts w:ascii="Times New Roman" w:hAnsi="Times New Roman" w:cs="Times New Roman"/>
          <w:b/>
          <w:sz w:val="24"/>
          <w:szCs w:val="24"/>
        </w:rPr>
      </w:pPr>
      <w:r w:rsidRPr="005145D7">
        <w:rPr>
          <w:rFonts w:ascii="Times New Roman" w:hAnsi="Times New Roman" w:cs="Times New Roman"/>
          <w:b/>
          <w:sz w:val="24"/>
          <w:szCs w:val="24"/>
        </w:rPr>
        <w:t>Student Exchange:</w:t>
      </w:r>
    </w:p>
    <w:p w:rsidR="00E301D2" w:rsidRDefault="00E301D2" w:rsidP="00E301D2">
      <w:pPr>
        <w:pStyle w:val="ListParagraph"/>
        <w:numPr>
          <w:ilvl w:val="1"/>
          <w:numId w:val="5"/>
        </w:numPr>
        <w:spacing w:after="0" w:line="240" w:lineRule="auto"/>
        <w:ind w:left="1080"/>
        <w:jc w:val="both"/>
        <w:rPr>
          <w:rFonts w:ascii="Times New Roman" w:hAnsi="Times New Roman" w:cs="Times New Roman"/>
          <w:sz w:val="24"/>
          <w:szCs w:val="24"/>
        </w:rPr>
      </w:pPr>
      <w:r w:rsidRPr="005145D7">
        <w:rPr>
          <w:rFonts w:ascii="Times New Roman" w:hAnsi="Times New Roman" w:cs="Times New Roman"/>
          <w:sz w:val="24"/>
          <w:szCs w:val="24"/>
        </w:rPr>
        <w:t xml:space="preserve">CU students visit </w:t>
      </w:r>
      <w:r w:rsidR="00034155" w:rsidRPr="005145D7">
        <w:rPr>
          <w:rFonts w:ascii="Times New Roman" w:hAnsi="Times New Roman" w:cs="Times New Roman"/>
          <w:sz w:val="24"/>
          <w:szCs w:val="24"/>
        </w:rPr>
        <w:t>collaborating University</w:t>
      </w:r>
      <w:r w:rsidRPr="005145D7">
        <w:rPr>
          <w:rFonts w:ascii="Times New Roman" w:hAnsi="Times New Roman" w:cs="Times New Roman"/>
          <w:sz w:val="24"/>
          <w:szCs w:val="24"/>
        </w:rPr>
        <w:t xml:space="preserve"> for two weeks</w:t>
      </w:r>
      <w:r>
        <w:rPr>
          <w:rFonts w:ascii="Times New Roman" w:hAnsi="Times New Roman" w:cs="Times New Roman"/>
          <w:sz w:val="24"/>
          <w:szCs w:val="24"/>
        </w:rPr>
        <w:t xml:space="preserve"> for exposure or collaborative programs. C.U. Students look after the travel expenses.  collaborating institution looks after accommodation and subsidized food. </w:t>
      </w:r>
      <w:r w:rsidRPr="005145D7">
        <w:rPr>
          <w:rFonts w:ascii="Times New Roman" w:hAnsi="Times New Roman" w:cs="Times New Roman"/>
          <w:sz w:val="24"/>
          <w:szCs w:val="24"/>
        </w:rPr>
        <w:t xml:space="preserve"> </w:t>
      </w:r>
    </w:p>
    <w:p w:rsidR="00E301D2" w:rsidRDefault="00034155" w:rsidP="00E301D2">
      <w:pPr>
        <w:pStyle w:val="ListParagraph"/>
        <w:numPr>
          <w:ilvl w:val="1"/>
          <w:numId w:val="5"/>
        </w:num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Collaborating University</w:t>
      </w:r>
      <w:r w:rsidR="00E301D2">
        <w:rPr>
          <w:rFonts w:ascii="Times New Roman" w:hAnsi="Times New Roman" w:cs="Times New Roman"/>
          <w:sz w:val="24"/>
          <w:szCs w:val="24"/>
        </w:rPr>
        <w:t xml:space="preserve"> </w:t>
      </w:r>
      <w:r w:rsidR="00E301D2" w:rsidRPr="005145D7">
        <w:rPr>
          <w:rFonts w:ascii="Times New Roman" w:hAnsi="Times New Roman" w:cs="Times New Roman"/>
          <w:sz w:val="24"/>
          <w:szCs w:val="24"/>
        </w:rPr>
        <w:t>Students come to C</w:t>
      </w:r>
      <w:r w:rsidR="00E301D2">
        <w:rPr>
          <w:rFonts w:ascii="Times New Roman" w:hAnsi="Times New Roman" w:cs="Times New Roman"/>
          <w:sz w:val="24"/>
          <w:szCs w:val="24"/>
        </w:rPr>
        <w:t>.</w:t>
      </w:r>
      <w:r w:rsidR="00E301D2" w:rsidRPr="005145D7">
        <w:rPr>
          <w:rFonts w:ascii="Times New Roman" w:hAnsi="Times New Roman" w:cs="Times New Roman"/>
          <w:sz w:val="24"/>
          <w:szCs w:val="24"/>
        </w:rPr>
        <w:t>U. C</w:t>
      </w:r>
      <w:r w:rsidR="00E301D2">
        <w:rPr>
          <w:rFonts w:ascii="Times New Roman" w:hAnsi="Times New Roman" w:cs="Times New Roman"/>
          <w:sz w:val="24"/>
          <w:szCs w:val="24"/>
        </w:rPr>
        <w:t>.</w:t>
      </w:r>
      <w:r w:rsidR="00E301D2" w:rsidRPr="005145D7">
        <w:rPr>
          <w:rFonts w:ascii="Times New Roman" w:hAnsi="Times New Roman" w:cs="Times New Roman"/>
          <w:sz w:val="24"/>
          <w:szCs w:val="24"/>
        </w:rPr>
        <w:t>U</w:t>
      </w:r>
      <w:r w:rsidR="00E301D2">
        <w:rPr>
          <w:rFonts w:ascii="Times New Roman" w:hAnsi="Times New Roman" w:cs="Times New Roman"/>
          <w:sz w:val="24"/>
          <w:szCs w:val="24"/>
        </w:rPr>
        <w:t>.</w:t>
      </w:r>
      <w:r w:rsidR="00E301D2" w:rsidRPr="005145D7">
        <w:rPr>
          <w:rFonts w:ascii="Times New Roman" w:hAnsi="Times New Roman" w:cs="Times New Roman"/>
          <w:sz w:val="24"/>
          <w:szCs w:val="24"/>
        </w:rPr>
        <w:t xml:space="preserve"> looks after the accommodation. </w:t>
      </w:r>
      <w:r w:rsidR="00E301D2">
        <w:rPr>
          <w:rFonts w:ascii="Times New Roman" w:hAnsi="Times New Roman" w:cs="Times New Roman"/>
          <w:sz w:val="24"/>
          <w:szCs w:val="24"/>
        </w:rPr>
        <w:t xml:space="preserve">The exchange </w:t>
      </w:r>
      <w:r w:rsidR="00E301D2" w:rsidRPr="005145D7">
        <w:rPr>
          <w:rFonts w:ascii="Times New Roman" w:hAnsi="Times New Roman" w:cs="Times New Roman"/>
          <w:sz w:val="24"/>
          <w:szCs w:val="24"/>
        </w:rPr>
        <w:t>students do joint programs with C</w:t>
      </w:r>
      <w:r w:rsidR="00E301D2">
        <w:rPr>
          <w:rFonts w:ascii="Times New Roman" w:hAnsi="Times New Roman" w:cs="Times New Roman"/>
          <w:sz w:val="24"/>
          <w:szCs w:val="24"/>
        </w:rPr>
        <w:t>.</w:t>
      </w:r>
      <w:r w:rsidR="00E301D2" w:rsidRPr="005145D7">
        <w:rPr>
          <w:rFonts w:ascii="Times New Roman" w:hAnsi="Times New Roman" w:cs="Times New Roman"/>
          <w:sz w:val="24"/>
          <w:szCs w:val="24"/>
        </w:rPr>
        <w:t>U</w:t>
      </w:r>
      <w:r w:rsidR="00E301D2">
        <w:rPr>
          <w:rFonts w:ascii="Times New Roman" w:hAnsi="Times New Roman" w:cs="Times New Roman"/>
          <w:sz w:val="24"/>
          <w:szCs w:val="24"/>
        </w:rPr>
        <w:t>.</w:t>
      </w:r>
      <w:r w:rsidR="00E301D2" w:rsidRPr="005145D7">
        <w:rPr>
          <w:rFonts w:ascii="Times New Roman" w:hAnsi="Times New Roman" w:cs="Times New Roman"/>
          <w:sz w:val="24"/>
          <w:szCs w:val="24"/>
        </w:rPr>
        <w:t xml:space="preserve"> students such as joint theatre performances, collaborative s</w:t>
      </w:r>
      <w:r w:rsidR="00E301D2">
        <w:rPr>
          <w:rFonts w:ascii="Times New Roman" w:hAnsi="Times New Roman" w:cs="Times New Roman"/>
          <w:sz w:val="24"/>
          <w:szCs w:val="24"/>
        </w:rPr>
        <w:t>ervice learning or internships.</w:t>
      </w:r>
    </w:p>
    <w:p w:rsidR="00E301D2" w:rsidRPr="005145D7" w:rsidRDefault="00E301D2" w:rsidP="00E301D2">
      <w:pPr>
        <w:pStyle w:val="ListParagraph"/>
        <w:spacing w:after="0" w:line="240" w:lineRule="auto"/>
        <w:jc w:val="both"/>
        <w:rPr>
          <w:rFonts w:ascii="Times New Roman" w:hAnsi="Times New Roman" w:cs="Times New Roman"/>
          <w:sz w:val="24"/>
          <w:szCs w:val="24"/>
        </w:rPr>
      </w:pPr>
    </w:p>
    <w:p w:rsidR="00E301D2" w:rsidRPr="005145D7" w:rsidRDefault="00E301D2" w:rsidP="00E301D2">
      <w:pPr>
        <w:pStyle w:val="ListParagraph"/>
        <w:numPr>
          <w:ilvl w:val="0"/>
          <w:numId w:val="5"/>
        </w:numPr>
        <w:spacing w:after="0" w:line="240" w:lineRule="auto"/>
        <w:jc w:val="both"/>
        <w:rPr>
          <w:rFonts w:ascii="Times New Roman" w:hAnsi="Times New Roman" w:cs="Times New Roman"/>
          <w:b/>
          <w:sz w:val="24"/>
          <w:szCs w:val="24"/>
        </w:rPr>
      </w:pPr>
      <w:r w:rsidRPr="005145D7">
        <w:rPr>
          <w:rFonts w:ascii="Times New Roman" w:hAnsi="Times New Roman" w:cs="Times New Roman"/>
          <w:b/>
          <w:sz w:val="24"/>
          <w:szCs w:val="24"/>
        </w:rPr>
        <w:t>Faculty Exchange:</w:t>
      </w:r>
    </w:p>
    <w:p w:rsidR="00E301D2" w:rsidRDefault="00E301D2" w:rsidP="00E301D2">
      <w:pPr>
        <w:pStyle w:val="ListParagraph"/>
        <w:numPr>
          <w:ilvl w:val="1"/>
          <w:numId w:val="5"/>
        </w:num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Faculty members from the </w:t>
      </w:r>
      <w:r w:rsidR="00034155">
        <w:rPr>
          <w:rFonts w:ascii="Times New Roman" w:hAnsi="Times New Roman" w:cs="Times New Roman"/>
          <w:sz w:val="24"/>
          <w:szCs w:val="24"/>
        </w:rPr>
        <w:t>collaborating university</w:t>
      </w:r>
      <w:r>
        <w:rPr>
          <w:rFonts w:ascii="Times New Roman" w:hAnsi="Times New Roman" w:cs="Times New Roman"/>
          <w:sz w:val="24"/>
          <w:szCs w:val="24"/>
        </w:rPr>
        <w:t xml:space="preserve"> come to CU for two weeks to eight weeks. Christ University looks after their accommodation and local transport. Faculty members from </w:t>
      </w:r>
      <w:r w:rsidR="00034155">
        <w:rPr>
          <w:rFonts w:ascii="Times New Roman" w:hAnsi="Times New Roman" w:cs="Times New Roman"/>
          <w:sz w:val="24"/>
          <w:szCs w:val="24"/>
        </w:rPr>
        <w:t>the University</w:t>
      </w:r>
      <w:r>
        <w:rPr>
          <w:rFonts w:ascii="Times New Roman" w:hAnsi="Times New Roman" w:cs="Times New Roman"/>
          <w:sz w:val="24"/>
          <w:szCs w:val="24"/>
        </w:rPr>
        <w:t xml:space="preserve"> can come from any faculty any time of the year, from June through March. </w:t>
      </w:r>
    </w:p>
    <w:p w:rsidR="00E301D2" w:rsidRDefault="00E301D2" w:rsidP="00E301D2">
      <w:pPr>
        <w:pStyle w:val="ListParagraph"/>
        <w:numPr>
          <w:ilvl w:val="1"/>
          <w:numId w:val="5"/>
        </w:num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CU faculty members </w:t>
      </w:r>
      <w:r w:rsidR="00034155">
        <w:rPr>
          <w:rFonts w:ascii="Times New Roman" w:hAnsi="Times New Roman" w:cs="Times New Roman"/>
          <w:sz w:val="24"/>
          <w:szCs w:val="24"/>
        </w:rPr>
        <w:t>visit collaborating</w:t>
      </w:r>
      <w:r>
        <w:rPr>
          <w:rFonts w:ascii="Times New Roman" w:hAnsi="Times New Roman" w:cs="Times New Roman"/>
          <w:sz w:val="24"/>
          <w:szCs w:val="24"/>
        </w:rPr>
        <w:t xml:space="preserve"> university from mid-March though the first week of May. CU looks after their travel. The </w:t>
      </w:r>
      <w:r w:rsidR="00034155">
        <w:rPr>
          <w:rFonts w:ascii="Times New Roman" w:hAnsi="Times New Roman" w:cs="Times New Roman"/>
          <w:sz w:val="24"/>
          <w:szCs w:val="24"/>
        </w:rPr>
        <w:t>collaborating university</w:t>
      </w:r>
      <w:r>
        <w:rPr>
          <w:rFonts w:ascii="Times New Roman" w:hAnsi="Times New Roman" w:cs="Times New Roman"/>
          <w:sz w:val="24"/>
          <w:szCs w:val="24"/>
        </w:rPr>
        <w:t xml:space="preserve"> takes care of their accommodation and provides subsidized food.</w:t>
      </w:r>
    </w:p>
    <w:p w:rsidR="00E301D2" w:rsidRDefault="00E301D2" w:rsidP="00E301D2">
      <w:pPr>
        <w:pStyle w:val="ListParagraph"/>
        <w:spacing w:after="0" w:line="240" w:lineRule="auto"/>
        <w:jc w:val="both"/>
        <w:rPr>
          <w:rFonts w:ascii="Times New Roman" w:hAnsi="Times New Roman" w:cs="Times New Roman"/>
          <w:sz w:val="24"/>
          <w:szCs w:val="24"/>
        </w:rPr>
      </w:pPr>
    </w:p>
    <w:p w:rsidR="00E301D2" w:rsidRDefault="00E301D2" w:rsidP="00E301D2">
      <w:pPr>
        <w:pStyle w:val="ListParagraph"/>
        <w:numPr>
          <w:ilvl w:val="0"/>
          <w:numId w:val="5"/>
        </w:numPr>
        <w:spacing w:after="0" w:line="240" w:lineRule="auto"/>
        <w:jc w:val="both"/>
        <w:rPr>
          <w:rFonts w:ascii="Times New Roman" w:hAnsi="Times New Roman" w:cs="Times New Roman"/>
          <w:sz w:val="24"/>
          <w:szCs w:val="24"/>
        </w:rPr>
      </w:pPr>
      <w:r w:rsidRPr="005145D7">
        <w:rPr>
          <w:rFonts w:ascii="Times New Roman" w:hAnsi="Times New Roman" w:cs="Times New Roman"/>
          <w:b/>
          <w:sz w:val="24"/>
          <w:szCs w:val="24"/>
        </w:rPr>
        <w:t>India Gateway Program:</w:t>
      </w:r>
      <w:r>
        <w:rPr>
          <w:rFonts w:ascii="Times New Roman" w:hAnsi="Times New Roman" w:cs="Times New Roman"/>
          <w:sz w:val="24"/>
          <w:szCs w:val="24"/>
        </w:rPr>
        <w:t xml:space="preserve"> students from the </w:t>
      </w:r>
      <w:r w:rsidR="00034155">
        <w:rPr>
          <w:rFonts w:ascii="Times New Roman" w:hAnsi="Times New Roman" w:cs="Times New Roman"/>
          <w:sz w:val="24"/>
          <w:szCs w:val="24"/>
        </w:rPr>
        <w:t>collaborating university</w:t>
      </w:r>
      <w:r>
        <w:rPr>
          <w:rFonts w:ascii="Times New Roman" w:hAnsi="Times New Roman" w:cs="Times New Roman"/>
          <w:sz w:val="24"/>
          <w:szCs w:val="24"/>
        </w:rPr>
        <w:t xml:space="preserve"> come to CU with one or two faculty members. CU offers tailor-made courses on business, culture and society in India, involving lectures, field trips and industry/corporate visits. The group can have minimum of 15 and a maximum of 25 students. The program is paid for by the students of the </w:t>
      </w:r>
      <w:r w:rsidR="00034155">
        <w:rPr>
          <w:rFonts w:ascii="Times New Roman" w:hAnsi="Times New Roman" w:cs="Times New Roman"/>
          <w:sz w:val="24"/>
          <w:szCs w:val="24"/>
        </w:rPr>
        <w:t>collaborating university</w:t>
      </w:r>
      <w:r>
        <w:rPr>
          <w:rFonts w:ascii="Times New Roman" w:hAnsi="Times New Roman" w:cs="Times New Roman"/>
          <w:sz w:val="24"/>
          <w:szCs w:val="24"/>
        </w:rPr>
        <w:t xml:space="preserve">. </w:t>
      </w:r>
    </w:p>
    <w:p w:rsidR="00E301D2" w:rsidRDefault="00E301D2" w:rsidP="00E301D2">
      <w:pPr>
        <w:pStyle w:val="ListParagraph"/>
        <w:spacing w:after="0" w:line="240" w:lineRule="auto"/>
        <w:jc w:val="both"/>
        <w:rPr>
          <w:rFonts w:ascii="Times New Roman" w:hAnsi="Times New Roman" w:cs="Times New Roman"/>
          <w:sz w:val="24"/>
          <w:szCs w:val="24"/>
        </w:rPr>
      </w:pPr>
    </w:p>
    <w:p w:rsidR="00E301D2" w:rsidRPr="001E7C64" w:rsidRDefault="00E301D2" w:rsidP="00E301D2">
      <w:pPr>
        <w:pStyle w:val="ListParagraph"/>
        <w:numPr>
          <w:ilvl w:val="0"/>
          <w:numId w:val="5"/>
        </w:numPr>
        <w:spacing w:after="0" w:line="240" w:lineRule="auto"/>
        <w:jc w:val="both"/>
        <w:rPr>
          <w:rFonts w:ascii="Times New Roman" w:hAnsi="Times New Roman" w:cs="Times New Roman"/>
          <w:b/>
          <w:sz w:val="24"/>
          <w:szCs w:val="24"/>
        </w:rPr>
      </w:pPr>
      <w:r w:rsidRPr="005973D7">
        <w:rPr>
          <w:rFonts w:ascii="Times New Roman" w:hAnsi="Times New Roman" w:cs="Times New Roman"/>
          <w:b/>
          <w:sz w:val="24"/>
          <w:szCs w:val="24"/>
        </w:rPr>
        <w:t xml:space="preserve">Research: </w:t>
      </w:r>
      <w:r w:rsidRPr="005973D7">
        <w:rPr>
          <w:rFonts w:ascii="Times New Roman" w:hAnsi="Times New Roman" w:cs="Times New Roman"/>
          <w:sz w:val="24"/>
          <w:szCs w:val="24"/>
        </w:rPr>
        <w:t xml:space="preserve">Faculty </w:t>
      </w:r>
      <w:r>
        <w:rPr>
          <w:rFonts w:ascii="Times New Roman" w:hAnsi="Times New Roman" w:cs="Times New Roman"/>
          <w:sz w:val="24"/>
          <w:szCs w:val="24"/>
        </w:rPr>
        <w:t xml:space="preserve">members of Christ University and </w:t>
      </w:r>
      <w:r w:rsidR="00034155">
        <w:rPr>
          <w:rFonts w:ascii="Times New Roman" w:hAnsi="Times New Roman" w:cs="Times New Roman"/>
          <w:sz w:val="24"/>
          <w:szCs w:val="24"/>
        </w:rPr>
        <w:t>collaborating University</w:t>
      </w:r>
      <w:r>
        <w:rPr>
          <w:rFonts w:ascii="Times New Roman" w:hAnsi="Times New Roman" w:cs="Times New Roman"/>
          <w:sz w:val="24"/>
          <w:szCs w:val="24"/>
        </w:rPr>
        <w:t xml:space="preserve"> write joint research, social impact or creative projects. The research projects may also involve students. </w:t>
      </w:r>
    </w:p>
    <w:p w:rsidR="001E7C64" w:rsidRPr="001E7C64" w:rsidRDefault="001E7C64" w:rsidP="001E7C64">
      <w:pPr>
        <w:pStyle w:val="ListParagraph"/>
        <w:rPr>
          <w:rFonts w:ascii="Times New Roman" w:hAnsi="Times New Roman" w:cs="Times New Roman"/>
          <w:b/>
          <w:sz w:val="24"/>
          <w:szCs w:val="24"/>
        </w:rPr>
      </w:pPr>
    </w:p>
    <w:p w:rsidR="00287023" w:rsidRPr="001E7C64" w:rsidRDefault="00287023" w:rsidP="001E7C64">
      <w:pPr>
        <w:spacing w:after="0" w:line="240" w:lineRule="auto"/>
        <w:jc w:val="both"/>
        <w:rPr>
          <w:rFonts w:ascii="Times New Roman" w:hAnsi="Times New Roman" w:cs="Times New Roman"/>
          <w:b/>
          <w:sz w:val="24"/>
          <w:szCs w:val="24"/>
        </w:rPr>
      </w:pPr>
    </w:p>
    <w:p w:rsidR="000B3D81" w:rsidRPr="001E7C64" w:rsidRDefault="001E7C64" w:rsidP="000B3D81">
      <w:pPr>
        <w:pStyle w:val="ListParagraph"/>
        <w:numPr>
          <w:ilvl w:val="0"/>
          <w:numId w:val="3"/>
        </w:numPr>
        <w:rPr>
          <w:rFonts w:ascii="Calibri W01" w:eastAsia="Times New Roman" w:hAnsi="Calibri W01" w:cs="Times New Roman"/>
          <w:color w:val="7030A0"/>
          <w:sz w:val="23"/>
          <w:szCs w:val="23"/>
        </w:rPr>
      </w:pPr>
      <w:r>
        <w:rPr>
          <w:color w:val="7030A0"/>
          <w:sz w:val="36"/>
          <w:szCs w:val="36"/>
        </w:rPr>
        <w:t xml:space="preserve">Student Exchange </w:t>
      </w:r>
      <w:r w:rsidR="000B3D81" w:rsidRPr="00D97DAB">
        <w:rPr>
          <w:color w:val="7030A0"/>
          <w:sz w:val="36"/>
          <w:szCs w:val="36"/>
        </w:rPr>
        <w:t>programs</w:t>
      </w:r>
    </w:p>
    <w:p w:rsidR="001E7C64" w:rsidRDefault="001E7C64" w:rsidP="001E7C64">
      <w:pPr>
        <w:rPr>
          <w:rFonts w:ascii="Calibri W01" w:eastAsia="Times New Roman" w:hAnsi="Calibri W01" w:cs="Times New Roman"/>
          <w:color w:val="7030A0"/>
          <w:sz w:val="23"/>
          <w:szCs w:val="23"/>
        </w:rPr>
      </w:pPr>
    </w:p>
    <w:p w:rsidR="001058F3" w:rsidRDefault="001058F3" w:rsidP="001058F3">
      <w:pPr>
        <w:spacing w:line="360" w:lineRule="auto"/>
        <w:jc w:val="both"/>
        <w:rPr>
          <w:bCs/>
          <w:iCs/>
          <w:color w:val="FF0000"/>
          <w:sz w:val="24"/>
          <w:szCs w:val="24"/>
        </w:rPr>
      </w:pPr>
    </w:p>
    <w:p w:rsidR="001058F3" w:rsidRDefault="001058F3" w:rsidP="001058F3">
      <w:pPr>
        <w:spacing w:line="360" w:lineRule="auto"/>
        <w:jc w:val="both"/>
        <w:rPr>
          <w:bCs/>
          <w:iCs/>
          <w:color w:val="FF0000"/>
          <w:sz w:val="24"/>
          <w:szCs w:val="24"/>
        </w:rPr>
      </w:pPr>
    </w:p>
    <w:p w:rsidR="001058F3" w:rsidRDefault="001058F3" w:rsidP="001058F3">
      <w:pPr>
        <w:ind w:left="720"/>
        <w:rPr>
          <w:sz w:val="24"/>
          <w:szCs w:val="24"/>
        </w:rPr>
      </w:pPr>
    </w:p>
    <w:p w:rsidR="001058F3" w:rsidRDefault="001058F3" w:rsidP="001058F3">
      <w:pPr>
        <w:spacing w:line="360" w:lineRule="auto"/>
        <w:jc w:val="both"/>
        <w:rPr>
          <w:bCs/>
          <w:iCs/>
          <w:color w:val="FF0000"/>
          <w:sz w:val="24"/>
          <w:szCs w:val="24"/>
        </w:rPr>
      </w:pPr>
    </w:p>
    <w:p w:rsidR="001058F3" w:rsidRPr="00A660D1" w:rsidRDefault="001058F3" w:rsidP="001058F3">
      <w:pPr>
        <w:ind w:left="720"/>
        <w:rPr>
          <w:sz w:val="24"/>
          <w:szCs w:val="24"/>
        </w:rPr>
      </w:pPr>
    </w:p>
    <w:p w:rsidR="001058F3" w:rsidRPr="008B4FAF" w:rsidRDefault="001058F3" w:rsidP="001058F3">
      <w:pPr>
        <w:spacing w:line="360" w:lineRule="auto"/>
        <w:jc w:val="both"/>
        <w:rPr>
          <w:color w:val="FF0000"/>
          <w:sz w:val="24"/>
          <w:szCs w:val="24"/>
        </w:rPr>
      </w:pPr>
    </w:p>
    <w:p w:rsidR="001058F3" w:rsidRPr="008B4FAF" w:rsidRDefault="00472BDD" w:rsidP="001058F3">
      <w:pPr>
        <w:spacing w:line="360" w:lineRule="auto"/>
        <w:jc w:val="both"/>
        <w:rPr>
          <w:color w:val="FF0000"/>
          <w:sz w:val="24"/>
          <w:szCs w:val="24"/>
        </w:rPr>
      </w:pPr>
      <w:r>
        <w:rPr>
          <w:bCs/>
          <w:iCs/>
          <w:color w:val="FF0000"/>
          <w:sz w:val="24"/>
          <w:szCs w:val="24"/>
        </w:rPr>
        <w:t>F</w:t>
      </w:r>
      <w:r w:rsidR="001058F3" w:rsidRPr="008B4FAF">
        <w:rPr>
          <w:bCs/>
          <w:iCs/>
          <w:color w:val="FF0000"/>
          <w:sz w:val="24"/>
          <w:szCs w:val="24"/>
        </w:rPr>
        <w:t>aculty exchanges for short duration</w:t>
      </w:r>
    </w:p>
    <w:p w:rsidR="001058F3" w:rsidRPr="00897838" w:rsidRDefault="001058F3" w:rsidP="001058F3">
      <w:pPr>
        <w:pStyle w:val="ListParagraph"/>
        <w:numPr>
          <w:ilvl w:val="0"/>
          <w:numId w:val="19"/>
        </w:numPr>
        <w:spacing w:after="0" w:line="240" w:lineRule="auto"/>
        <w:rPr>
          <w:bCs/>
          <w:sz w:val="24"/>
          <w:szCs w:val="24"/>
        </w:rPr>
      </w:pPr>
      <w:r w:rsidRPr="00897838">
        <w:rPr>
          <w:bCs/>
          <w:sz w:val="24"/>
          <w:szCs w:val="24"/>
        </w:rPr>
        <w:t>OIAS facilitates faculty exchanges for 6-10 days with partner universities</w:t>
      </w:r>
    </w:p>
    <w:p w:rsidR="001058F3" w:rsidRPr="00897838" w:rsidRDefault="001058F3" w:rsidP="001058F3">
      <w:pPr>
        <w:pStyle w:val="ListParagraph"/>
        <w:numPr>
          <w:ilvl w:val="0"/>
          <w:numId w:val="19"/>
        </w:numPr>
        <w:spacing w:after="0" w:line="240" w:lineRule="auto"/>
        <w:rPr>
          <w:bCs/>
          <w:sz w:val="24"/>
          <w:szCs w:val="24"/>
        </w:rPr>
      </w:pPr>
      <w:r w:rsidRPr="00897838">
        <w:rPr>
          <w:bCs/>
          <w:sz w:val="24"/>
          <w:szCs w:val="24"/>
        </w:rPr>
        <w:t>Itinerary is prepared for the visit</w:t>
      </w:r>
      <w:r>
        <w:rPr>
          <w:bCs/>
          <w:sz w:val="24"/>
          <w:szCs w:val="24"/>
        </w:rPr>
        <w:t>ing faculty.</w:t>
      </w:r>
    </w:p>
    <w:p w:rsidR="001058F3" w:rsidRPr="00897838" w:rsidRDefault="001058F3" w:rsidP="001058F3">
      <w:pPr>
        <w:pStyle w:val="ListParagraph"/>
        <w:numPr>
          <w:ilvl w:val="0"/>
          <w:numId w:val="19"/>
        </w:numPr>
        <w:spacing w:after="0" w:line="240" w:lineRule="auto"/>
        <w:rPr>
          <w:bCs/>
          <w:sz w:val="24"/>
          <w:szCs w:val="24"/>
        </w:rPr>
      </w:pPr>
      <w:r w:rsidRPr="00897838">
        <w:rPr>
          <w:bCs/>
          <w:sz w:val="24"/>
          <w:szCs w:val="24"/>
        </w:rPr>
        <w:t>Visiting faculty are provided accommodation at CHRIST Guest House</w:t>
      </w:r>
    </w:p>
    <w:p w:rsidR="001058F3" w:rsidRPr="00897838" w:rsidRDefault="001058F3" w:rsidP="001058F3">
      <w:pPr>
        <w:pStyle w:val="ListParagraph"/>
        <w:numPr>
          <w:ilvl w:val="0"/>
          <w:numId w:val="19"/>
        </w:numPr>
        <w:spacing w:after="0" w:line="240" w:lineRule="auto"/>
        <w:rPr>
          <w:bCs/>
          <w:sz w:val="24"/>
          <w:szCs w:val="24"/>
        </w:rPr>
      </w:pPr>
      <w:r w:rsidRPr="00897838">
        <w:rPr>
          <w:bCs/>
          <w:sz w:val="24"/>
          <w:szCs w:val="24"/>
        </w:rPr>
        <w:t xml:space="preserve">Airport transfers/local transport is arranged for the faculty. </w:t>
      </w:r>
    </w:p>
    <w:p w:rsidR="00472BDD" w:rsidRDefault="001058F3" w:rsidP="001058F3">
      <w:pPr>
        <w:pStyle w:val="ListParagraph"/>
        <w:numPr>
          <w:ilvl w:val="0"/>
          <w:numId w:val="19"/>
        </w:numPr>
        <w:spacing w:after="0" w:line="240" w:lineRule="auto"/>
        <w:rPr>
          <w:bCs/>
          <w:sz w:val="24"/>
          <w:szCs w:val="24"/>
        </w:rPr>
      </w:pPr>
      <w:r w:rsidRPr="00897838">
        <w:rPr>
          <w:bCs/>
          <w:sz w:val="24"/>
          <w:szCs w:val="24"/>
        </w:rPr>
        <w:t>Sessions/lectures are delivered by the visiting faculty members.</w:t>
      </w:r>
    </w:p>
    <w:p w:rsidR="001058F3" w:rsidRDefault="001058F3" w:rsidP="001058F3">
      <w:pPr>
        <w:pStyle w:val="ListParagraph"/>
        <w:numPr>
          <w:ilvl w:val="0"/>
          <w:numId w:val="19"/>
        </w:numPr>
        <w:spacing w:after="0" w:line="240" w:lineRule="auto"/>
        <w:rPr>
          <w:bCs/>
          <w:sz w:val="24"/>
          <w:szCs w:val="24"/>
        </w:rPr>
      </w:pPr>
      <w:r w:rsidRPr="00472BDD">
        <w:rPr>
          <w:bCs/>
          <w:sz w:val="24"/>
          <w:szCs w:val="24"/>
        </w:rPr>
        <w:t>Faculty members from CHRIST are also given similar facilities at partner universities</w:t>
      </w:r>
    </w:p>
    <w:p w:rsidR="00472BDD" w:rsidRDefault="00472BDD" w:rsidP="00472BDD">
      <w:pPr>
        <w:spacing w:after="0" w:line="240" w:lineRule="auto"/>
        <w:rPr>
          <w:bCs/>
          <w:sz w:val="24"/>
          <w:szCs w:val="24"/>
        </w:rPr>
      </w:pPr>
    </w:p>
    <w:p w:rsidR="00472BDD" w:rsidRDefault="00472BDD" w:rsidP="00472BDD">
      <w:pPr>
        <w:spacing w:after="0" w:line="240" w:lineRule="auto"/>
        <w:rPr>
          <w:bCs/>
          <w:sz w:val="24"/>
          <w:szCs w:val="24"/>
        </w:rPr>
      </w:pPr>
    </w:p>
    <w:p w:rsidR="00472BDD" w:rsidRDefault="00472BDD" w:rsidP="00472BDD">
      <w:pPr>
        <w:spacing w:after="0" w:line="240" w:lineRule="auto"/>
        <w:rPr>
          <w:bCs/>
          <w:sz w:val="24"/>
          <w:szCs w:val="24"/>
        </w:rPr>
      </w:pPr>
    </w:p>
    <w:p w:rsidR="00472BDD" w:rsidRDefault="00472BDD" w:rsidP="00472BDD">
      <w:pPr>
        <w:spacing w:after="0" w:line="240" w:lineRule="auto"/>
        <w:rPr>
          <w:bCs/>
          <w:sz w:val="24"/>
          <w:szCs w:val="24"/>
        </w:rPr>
      </w:pPr>
    </w:p>
    <w:p w:rsidR="00472BDD" w:rsidRDefault="00472BDD" w:rsidP="00472BDD">
      <w:pPr>
        <w:spacing w:after="0" w:line="240" w:lineRule="auto"/>
        <w:rPr>
          <w:bCs/>
          <w:sz w:val="24"/>
          <w:szCs w:val="24"/>
        </w:rPr>
      </w:pPr>
    </w:p>
    <w:p w:rsidR="00472BDD" w:rsidRPr="00472BDD" w:rsidRDefault="00472BDD" w:rsidP="00472BDD">
      <w:pPr>
        <w:spacing w:after="0" w:line="240" w:lineRule="auto"/>
        <w:rPr>
          <w:bCs/>
          <w:sz w:val="24"/>
          <w:szCs w:val="24"/>
        </w:rPr>
      </w:pPr>
    </w:p>
    <w:p w:rsidR="00783B94" w:rsidRDefault="00783B94" w:rsidP="00783B94">
      <w:pPr>
        <w:pStyle w:val="ListParagraph"/>
        <w:numPr>
          <w:ilvl w:val="0"/>
          <w:numId w:val="6"/>
        </w:numPr>
        <w:spacing w:after="0" w:line="240" w:lineRule="auto"/>
        <w:jc w:val="both"/>
        <w:rPr>
          <w:rFonts w:ascii="Times New Roman" w:hAnsi="Times New Roman" w:cs="Times New Roman"/>
          <w:sz w:val="24"/>
          <w:szCs w:val="24"/>
          <w:u w:val="single"/>
        </w:rPr>
      </w:pPr>
      <w:r w:rsidRPr="00783B94">
        <w:rPr>
          <w:rFonts w:ascii="Times New Roman" w:hAnsi="Times New Roman" w:cs="Times New Roman"/>
          <w:sz w:val="24"/>
          <w:szCs w:val="24"/>
          <w:u w:val="single"/>
        </w:rPr>
        <w:t>Master’s Program</w:t>
      </w:r>
    </w:p>
    <w:p w:rsidR="00472BDD" w:rsidRDefault="00472BDD" w:rsidP="00472BDD">
      <w:pPr>
        <w:spacing w:after="0" w:line="240" w:lineRule="auto"/>
        <w:jc w:val="both"/>
        <w:rPr>
          <w:rFonts w:ascii="Times New Roman" w:hAnsi="Times New Roman" w:cs="Times New Roman"/>
          <w:sz w:val="24"/>
          <w:szCs w:val="24"/>
          <w:u w:val="single"/>
        </w:rPr>
      </w:pPr>
    </w:p>
    <w:p w:rsidR="00472BDD" w:rsidRPr="001058F3" w:rsidRDefault="00472BDD" w:rsidP="00472BDD">
      <w:pPr>
        <w:spacing w:line="360" w:lineRule="auto"/>
        <w:jc w:val="both"/>
        <w:rPr>
          <w:b/>
          <w:bCs/>
          <w:iCs/>
          <w:color w:val="FF0000"/>
          <w:sz w:val="24"/>
          <w:szCs w:val="24"/>
        </w:rPr>
      </w:pPr>
      <w:r w:rsidRPr="001058F3">
        <w:rPr>
          <w:b/>
          <w:bCs/>
          <w:iCs/>
          <w:color w:val="FF0000"/>
          <w:sz w:val="24"/>
          <w:szCs w:val="24"/>
        </w:rPr>
        <w:t>Study abroad &amp; get foreign university degree (1 year to 2 years)</w:t>
      </w:r>
    </w:p>
    <w:p w:rsidR="00472BDD" w:rsidRPr="00BC6FF6" w:rsidRDefault="00472BDD" w:rsidP="00472BDD">
      <w:pPr>
        <w:rPr>
          <w:sz w:val="24"/>
          <w:szCs w:val="24"/>
        </w:rPr>
      </w:pPr>
      <w:r w:rsidRPr="00BC6FF6">
        <w:rPr>
          <w:bCs/>
          <w:iCs/>
          <w:color w:val="000000"/>
          <w:sz w:val="24"/>
          <w:szCs w:val="24"/>
        </w:rPr>
        <w:t>OIAS has tie ups with</w:t>
      </w:r>
      <w:r>
        <w:rPr>
          <w:bCs/>
          <w:iCs/>
          <w:color w:val="000000"/>
          <w:sz w:val="24"/>
          <w:szCs w:val="24"/>
        </w:rPr>
        <w:t xml:space="preserve"> several </w:t>
      </w:r>
      <w:r w:rsidRPr="00BC6FF6">
        <w:rPr>
          <w:bCs/>
          <w:iCs/>
          <w:color w:val="000000"/>
          <w:sz w:val="24"/>
          <w:szCs w:val="24"/>
        </w:rPr>
        <w:t xml:space="preserve">foreign </w:t>
      </w:r>
      <w:r>
        <w:rPr>
          <w:bCs/>
          <w:iCs/>
          <w:color w:val="000000"/>
          <w:sz w:val="24"/>
          <w:szCs w:val="24"/>
        </w:rPr>
        <w:t xml:space="preserve">universities, where students </w:t>
      </w:r>
      <w:r w:rsidRPr="00BC6FF6">
        <w:rPr>
          <w:bCs/>
          <w:iCs/>
          <w:color w:val="000000"/>
          <w:sz w:val="24"/>
          <w:szCs w:val="24"/>
        </w:rPr>
        <w:t xml:space="preserve">get international exposure and degree from renowned foreign universities. </w:t>
      </w:r>
      <w:r>
        <w:rPr>
          <w:bCs/>
          <w:iCs/>
          <w:color w:val="000000"/>
          <w:sz w:val="24"/>
          <w:szCs w:val="24"/>
        </w:rPr>
        <w:t>Under the credit transfer program t</w:t>
      </w:r>
      <w:r w:rsidRPr="00BC6FF6">
        <w:rPr>
          <w:bCs/>
          <w:iCs/>
          <w:color w:val="000000"/>
          <w:sz w:val="24"/>
          <w:szCs w:val="24"/>
        </w:rPr>
        <w:t>he student</w:t>
      </w:r>
      <w:r>
        <w:rPr>
          <w:bCs/>
          <w:iCs/>
          <w:color w:val="000000"/>
          <w:sz w:val="24"/>
          <w:szCs w:val="24"/>
        </w:rPr>
        <w:t>s</w:t>
      </w:r>
      <w:r w:rsidRPr="00BC6FF6">
        <w:rPr>
          <w:bCs/>
          <w:iCs/>
          <w:color w:val="000000"/>
          <w:sz w:val="24"/>
          <w:szCs w:val="24"/>
        </w:rPr>
        <w:t xml:space="preserve"> pursue first 2 years at CHRIST and then </w:t>
      </w:r>
      <w:r>
        <w:rPr>
          <w:bCs/>
          <w:iCs/>
          <w:color w:val="000000"/>
          <w:sz w:val="24"/>
          <w:szCs w:val="24"/>
        </w:rPr>
        <w:t xml:space="preserve">they </w:t>
      </w:r>
      <w:r w:rsidRPr="00BC6FF6">
        <w:rPr>
          <w:bCs/>
          <w:iCs/>
          <w:color w:val="000000"/>
          <w:sz w:val="24"/>
          <w:szCs w:val="24"/>
        </w:rPr>
        <w:t xml:space="preserve">are transferred to foreign university. </w:t>
      </w:r>
      <w:r w:rsidRPr="00BC6FF6">
        <w:rPr>
          <w:sz w:val="24"/>
          <w:szCs w:val="24"/>
        </w:rPr>
        <w:t>Fl</w:t>
      </w:r>
      <w:r>
        <w:rPr>
          <w:sz w:val="24"/>
          <w:szCs w:val="24"/>
        </w:rPr>
        <w:t>iers</w:t>
      </w:r>
      <w:r w:rsidRPr="00BC6FF6">
        <w:rPr>
          <w:sz w:val="24"/>
          <w:szCs w:val="24"/>
        </w:rPr>
        <w:t xml:space="preserve"> </w:t>
      </w:r>
      <w:r>
        <w:rPr>
          <w:sz w:val="24"/>
          <w:szCs w:val="24"/>
        </w:rPr>
        <w:t xml:space="preserve">are prepared and </w:t>
      </w:r>
      <w:r w:rsidRPr="00BC6FF6">
        <w:rPr>
          <w:sz w:val="24"/>
          <w:szCs w:val="24"/>
        </w:rPr>
        <w:t>circulated</w:t>
      </w:r>
      <w:r>
        <w:rPr>
          <w:sz w:val="24"/>
          <w:szCs w:val="24"/>
        </w:rPr>
        <w:t xml:space="preserve"> among the students.</w:t>
      </w:r>
    </w:p>
    <w:p w:rsidR="00472BDD" w:rsidRPr="001C7E6C" w:rsidRDefault="00472BDD" w:rsidP="00472BDD">
      <w:pPr>
        <w:numPr>
          <w:ilvl w:val="0"/>
          <w:numId w:val="15"/>
        </w:numPr>
        <w:spacing w:after="0" w:line="240" w:lineRule="auto"/>
        <w:jc w:val="both"/>
        <w:rPr>
          <w:sz w:val="24"/>
          <w:szCs w:val="24"/>
        </w:rPr>
      </w:pPr>
      <w:r>
        <w:rPr>
          <w:sz w:val="24"/>
          <w:szCs w:val="24"/>
        </w:rPr>
        <w:t xml:space="preserve">Interested students can approach the Office for collecting the </w:t>
      </w:r>
      <w:r w:rsidRPr="00BC6FF6">
        <w:rPr>
          <w:sz w:val="24"/>
          <w:szCs w:val="24"/>
        </w:rPr>
        <w:t>Application form</w:t>
      </w:r>
      <w:r>
        <w:rPr>
          <w:sz w:val="24"/>
          <w:szCs w:val="24"/>
        </w:rPr>
        <w:t>.</w:t>
      </w:r>
    </w:p>
    <w:p w:rsidR="00472BDD" w:rsidRDefault="00472BDD" w:rsidP="00472BDD">
      <w:pPr>
        <w:numPr>
          <w:ilvl w:val="0"/>
          <w:numId w:val="15"/>
        </w:numPr>
        <w:spacing w:after="0" w:line="240" w:lineRule="auto"/>
        <w:jc w:val="both"/>
        <w:rPr>
          <w:sz w:val="24"/>
          <w:szCs w:val="24"/>
        </w:rPr>
      </w:pPr>
      <w:r w:rsidRPr="001C7E6C">
        <w:rPr>
          <w:sz w:val="24"/>
          <w:szCs w:val="24"/>
        </w:rPr>
        <w:t>O</w:t>
      </w:r>
      <w:r w:rsidRPr="00BC6FF6">
        <w:rPr>
          <w:sz w:val="24"/>
          <w:szCs w:val="24"/>
        </w:rPr>
        <w:t xml:space="preserve">nce the student </w:t>
      </w:r>
      <w:r>
        <w:rPr>
          <w:sz w:val="24"/>
          <w:szCs w:val="24"/>
        </w:rPr>
        <w:t>finalizes</w:t>
      </w:r>
      <w:r w:rsidRPr="00BC6FF6">
        <w:rPr>
          <w:sz w:val="24"/>
          <w:szCs w:val="24"/>
        </w:rPr>
        <w:t xml:space="preserve"> </w:t>
      </w:r>
      <w:r>
        <w:rPr>
          <w:sz w:val="24"/>
          <w:szCs w:val="24"/>
        </w:rPr>
        <w:t xml:space="preserve">the University, the filled </w:t>
      </w:r>
      <w:r w:rsidRPr="00BC6FF6">
        <w:rPr>
          <w:sz w:val="24"/>
          <w:szCs w:val="24"/>
        </w:rPr>
        <w:t xml:space="preserve">application form </w:t>
      </w:r>
      <w:r>
        <w:rPr>
          <w:sz w:val="24"/>
          <w:szCs w:val="24"/>
        </w:rPr>
        <w:t>is submitted to OIAS</w:t>
      </w:r>
    </w:p>
    <w:p w:rsidR="00472BDD" w:rsidRDefault="00472BDD" w:rsidP="00472BDD">
      <w:pPr>
        <w:numPr>
          <w:ilvl w:val="0"/>
          <w:numId w:val="15"/>
        </w:numPr>
        <w:spacing w:after="0" w:line="240" w:lineRule="auto"/>
        <w:jc w:val="both"/>
        <w:rPr>
          <w:sz w:val="24"/>
          <w:szCs w:val="24"/>
        </w:rPr>
      </w:pPr>
      <w:r>
        <w:rPr>
          <w:sz w:val="24"/>
          <w:szCs w:val="24"/>
        </w:rPr>
        <w:t xml:space="preserve">The applications are </w:t>
      </w:r>
      <w:r w:rsidRPr="00BC6FF6">
        <w:rPr>
          <w:sz w:val="24"/>
          <w:szCs w:val="24"/>
        </w:rPr>
        <w:t xml:space="preserve"> screen</w:t>
      </w:r>
      <w:r>
        <w:rPr>
          <w:sz w:val="24"/>
          <w:szCs w:val="24"/>
        </w:rPr>
        <w:t>ed</w:t>
      </w:r>
      <w:r w:rsidRPr="00BC6FF6">
        <w:rPr>
          <w:sz w:val="24"/>
          <w:szCs w:val="24"/>
        </w:rPr>
        <w:t xml:space="preserve"> </w:t>
      </w:r>
      <w:r>
        <w:rPr>
          <w:sz w:val="24"/>
          <w:szCs w:val="24"/>
        </w:rPr>
        <w:t>to meet the eligibility</w:t>
      </w:r>
    </w:p>
    <w:p w:rsidR="00472BDD" w:rsidRDefault="00472BDD" w:rsidP="00472BDD">
      <w:pPr>
        <w:numPr>
          <w:ilvl w:val="0"/>
          <w:numId w:val="15"/>
        </w:numPr>
        <w:spacing w:after="0" w:line="240" w:lineRule="auto"/>
        <w:jc w:val="both"/>
        <w:rPr>
          <w:sz w:val="24"/>
          <w:szCs w:val="24"/>
        </w:rPr>
      </w:pPr>
      <w:r>
        <w:rPr>
          <w:sz w:val="24"/>
          <w:szCs w:val="24"/>
        </w:rPr>
        <w:t>The selected students are informed through email</w:t>
      </w:r>
    </w:p>
    <w:p w:rsidR="00472BDD" w:rsidRPr="00BC6FF6" w:rsidRDefault="00472BDD" w:rsidP="00472BDD">
      <w:pPr>
        <w:numPr>
          <w:ilvl w:val="0"/>
          <w:numId w:val="15"/>
        </w:numPr>
        <w:spacing w:after="0" w:line="240" w:lineRule="auto"/>
        <w:jc w:val="both"/>
        <w:rPr>
          <w:sz w:val="24"/>
          <w:szCs w:val="24"/>
        </w:rPr>
      </w:pPr>
      <w:r w:rsidRPr="00BC6FF6">
        <w:rPr>
          <w:sz w:val="24"/>
          <w:szCs w:val="24"/>
        </w:rPr>
        <w:t xml:space="preserve">A small amount of processing fee is charged from the students. Students </w:t>
      </w:r>
      <w:r>
        <w:rPr>
          <w:sz w:val="24"/>
          <w:szCs w:val="24"/>
        </w:rPr>
        <w:t>collect the</w:t>
      </w:r>
      <w:r w:rsidRPr="00BC6FF6">
        <w:rPr>
          <w:sz w:val="24"/>
          <w:szCs w:val="24"/>
        </w:rPr>
        <w:t xml:space="preserve"> challan from OIAS and pay the processing fee in the South Indian Bank. </w:t>
      </w:r>
    </w:p>
    <w:p w:rsidR="00472BDD" w:rsidRPr="00BC6FF6" w:rsidRDefault="00472BDD" w:rsidP="00472BDD">
      <w:pPr>
        <w:numPr>
          <w:ilvl w:val="0"/>
          <w:numId w:val="15"/>
        </w:numPr>
        <w:spacing w:after="0" w:line="240" w:lineRule="auto"/>
        <w:jc w:val="both"/>
        <w:rPr>
          <w:sz w:val="24"/>
          <w:szCs w:val="24"/>
        </w:rPr>
      </w:pPr>
      <w:r w:rsidRPr="00BC6FF6">
        <w:rPr>
          <w:sz w:val="24"/>
          <w:szCs w:val="24"/>
        </w:rPr>
        <w:t>Letters/application forms are sent to universities and documents required for the visa purposes are procured from the foreign universities.</w:t>
      </w:r>
    </w:p>
    <w:p w:rsidR="00472BDD" w:rsidRPr="00BC6FF6" w:rsidRDefault="00472BDD" w:rsidP="00472BDD">
      <w:pPr>
        <w:numPr>
          <w:ilvl w:val="0"/>
          <w:numId w:val="15"/>
        </w:numPr>
        <w:spacing w:after="0" w:line="240" w:lineRule="auto"/>
        <w:jc w:val="both"/>
        <w:rPr>
          <w:sz w:val="24"/>
          <w:szCs w:val="24"/>
        </w:rPr>
      </w:pPr>
      <w:r w:rsidRPr="00BC6FF6">
        <w:rPr>
          <w:sz w:val="24"/>
          <w:szCs w:val="24"/>
        </w:rPr>
        <w:t xml:space="preserve">Students are guided on the visa </w:t>
      </w:r>
      <w:r>
        <w:rPr>
          <w:sz w:val="24"/>
          <w:szCs w:val="24"/>
        </w:rPr>
        <w:t>process.</w:t>
      </w:r>
    </w:p>
    <w:p w:rsidR="00472BDD" w:rsidRDefault="00472BDD" w:rsidP="00472BDD">
      <w:pPr>
        <w:numPr>
          <w:ilvl w:val="0"/>
          <w:numId w:val="15"/>
        </w:numPr>
        <w:spacing w:after="0" w:line="240" w:lineRule="auto"/>
        <w:jc w:val="both"/>
        <w:rPr>
          <w:sz w:val="24"/>
          <w:szCs w:val="24"/>
        </w:rPr>
      </w:pPr>
      <w:r w:rsidRPr="00A105BB">
        <w:rPr>
          <w:sz w:val="24"/>
          <w:szCs w:val="24"/>
        </w:rPr>
        <w:t xml:space="preserve">Students </w:t>
      </w:r>
      <w:r>
        <w:rPr>
          <w:sz w:val="24"/>
          <w:szCs w:val="24"/>
        </w:rPr>
        <w:t xml:space="preserve">approach </w:t>
      </w:r>
      <w:r w:rsidRPr="00A105BB">
        <w:rPr>
          <w:sz w:val="24"/>
          <w:szCs w:val="24"/>
        </w:rPr>
        <w:t xml:space="preserve">the consulate for visa </w:t>
      </w:r>
      <w:r>
        <w:rPr>
          <w:sz w:val="24"/>
          <w:szCs w:val="24"/>
        </w:rPr>
        <w:t>appointment.</w:t>
      </w:r>
    </w:p>
    <w:p w:rsidR="00472BDD" w:rsidRPr="00C47DA7" w:rsidRDefault="00472BDD" w:rsidP="00472BDD">
      <w:pPr>
        <w:numPr>
          <w:ilvl w:val="0"/>
          <w:numId w:val="15"/>
        </w:numPr>
        <w:spacing w:after="0" w:line="360" w:lineRule="auto"/>
        <w:jc w:val="both"/>
        <w:rPr>
          <w:color w:val="FF0000"/>
          <w:sz w:val="24"/>
          <w:szCs w:val="24"/>
        </w:rPr>
      </w:pPr>
      <w:r w:rsidRPr="00C47DA7">
        <w:rPr>
          <w:sz w:val="24"/>
          <w:szCs w:val="24"/>
        </w:rPr>
        <w:t>Once the visa is received, the Clearance Form is submitted to IPM</w:t>
      </w:r>
      <w:r>
        <w:rPr>
          <w:sz w:val="24"/>
          <w:szCs w:val="24"/>
        </w:rPr>
        <w:t>.</w:t>
      </w:r>
    </w:p>
    <w:p w:rsidR="00472BDD" w:rsidRPr="00472BDD" w:rsidRDefault="00472BDD" w:rsidP="00472BDD">
      <w:pPr>
        <w:spacing w:after="0" w:line="240" w:lineRule="auto"/>
        <w:jc w:val="both"/>
        <w:rPr>
          <w:rFonts w:ascii="Times New Roman" w:hAnsi="Times New Roman" w:cs="Times New Roman"/>
          <w:sz w:val="24"/>
          <w:szCs w:val="24"/>
          <w:u w:val="single"/>
        </w:rPr>
      </w:pPr>
    </w:p>
    <w:p w:rsidR="00783B94" w:rsidRDefault="00783B94" w:rsidP="00783B94">
      <w:pPr>
        <w:pStyle w:val="ListParagraph"/>
        <w:spacing w:after="0" w:line="240" w:lineRule="auto"/>
        <w:jc w:val="both"/>
        <w:rPr>
          <w:rFonts w:ascii="Times New Roman" w:hAnsi="Times New Roman" w:cs="Times New Roman"/>
          <w:sz w:val="24"/>
          <w:szCs w:val="24"/>
        </w:rPr>
      </w:pPr>
    </w:p>
    <w:p w:rsidR="00783B94" w:rsidRDefault="00783B94" w:rsidP="00783B94">
      <w:pPr>
        <w:pStyle w:val="ListParagraph"/>
        <w:spacing w:after="0" w:line="240" w:lineRule="auto"/>
        <w:jc w:val="both"/>
      </w:pPr>
      <w:r>
        <w:lastRenderedPageBreak/>
        <w:t xml:space="preserve">CHRIST (Deemed to be University) offers several international programmes. Below are the details some of </w:t>
      </w:r>
      <w:proofErr w:type="gramStart"/>
      <w:r>
        <w:t>them :</w:t>
      </w:r>
      <w:proofErr w:type="gramEnd"/>
    </w:p>
    <w:p w:rsidR="00783B94" w:rsidRPr="00783B94" w:rsidRDefault="00783B94" w:rsidP="00783B94">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83B94" w:rsidRDefault="00783B94" w:rsidP="008041E0">
      <w:pPr>
        <w:spacing w:after="0" w:line="240" w:lineRule="auto"/>
        <w:jc w:val="both"/>
        <w:rPr>
          <w:rFonts w:ascii="Times New Roman" w:hAnsi="Times New Roman" w:cs="Times New Roman"/>
          <w:sz w:val="24"/>
          <w:szCs w:val="24"/>
        </w:rPr>
      </w:pPr>
      <w:r>
        <w:rPr>
          <w:noProof/>
        </w:rPr>
        <w:drawing>
          <wp:inline distT="0" distB="0" distL="0" distR="0" wp14:anchorId="18579A93" wp14:editId="00E23498">
            <wp:extent cx="5010150" cy="633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150" cy="6334125"/>
                    </a:xfrm>
                    <a:prstGeom prst="rect">
                      <a:avLst/>
                    </a:prstGeom>
                  </pic:spPr>
                </pic:pic>
              </a:graphicData>
            </a:graphic>
          </wp:inline>
        </w:drawing>
      </w:r>
    </w:p>
    <w:p w:rsidR="00783B94" w:rsidRDefault="00783B94" w:rsidP="008041E0">
      <w:pPr>
        <w:spacing w:after="0" w:line="240" w:lineRule="auto"/>
        <w:jc w:val="both"/>
        <w:rPr>
          <w:rFonts w:ascii="Times New Roman" w:hAnsi="Times New Roman" w:cs="Times New Roman"/>
          <w:sz w:val="24"/>
          <w:szCs w:val="24"/>
        </w:rPr>
      </w:pPr>
    </w:p>
    <w:p w:rsidR="00783B94" w:rsidRDefault="00783B94" w:rsidP="008041E0">
      <w:pPr>
        <w:spacing w:after="0" w:line="240" w:lineRule="auto"/>
        <w:jc w:val="both"/>
        <w:rPr>
          <w:rFonts w:ascii="Times New Roman" w:hAnsi="Times New Roman" w:cs="Times New Roman"/>
          <w:sz w:val="24"/>
          <w:szCs w:val="24"/>
        </w:rPr>
      </w:pPr>
    </w:p>
    <w:p w:rsidR="00783B94" w:rsidRDefault="00783B94" w:rsidP="00783B94">
      <w:pPr>
        <w:pStyle w:val="ListParagraph"/>
        <w:numPr>
          <w:ilvl w:val="0"/>
          <w:numId w:val="6"/>
        </w:numPr>
        <w:spacing w:after="0" w:line="240" w:lineRule="auto"/>
        <w:jc w:val="both"/>
        <w:rPr>
          <w:rFonts w:ascii="Times New Roman" w:hAnsi="Times New Roman" w:cs="Times New Roman"/>
          <w:sz w:val="24"/>
          <w:szCs w:val="24"/>
          <w:u w:val="single"/>
        </w:rPr>
      </w:pPr>
      <w:r w:rsidRPr="00783B94">
        <w:rPr>
          <w:rFonts w:ascii="Times New Roman" w:hAnsi="Times New Roman" w:cs="Times New Roman"/>
          <w:sz w:val="24"/>
          <w:szCs w:val="24"/>
          <w:u w:val="single"/>
        </w:rPr>
        <w:t>Undergraduate Credit Transfer Programmes</w:t>
      </w:r>
    </w:p>
    <w:p w:rsidR="00472BDD" w:rsidRDefault="00472BDD" w:rsidP="00472BDD">
      <w:pPr>
        <w:spacing w:after="0" w:line="240" w:lineRule="auto"/>
        <w:jc w:val="both"/>
        <w:rPr>
          <w:rFonts w:ascii="Times New Roman" w:hAnsi="Times New Roman" w:cs="Times New Roman"/>
          <w:sz w:val="24"/>
          <w:szCs w:val="24"/>
          <w:u w:val="single"/>
        </w:rPr>
      </w:pPr>
    </w:p>
    <w:p w:rsidR="00472BDD" w:rsidRPr="001058F3" w:rsidRDefault="00472BDD" w:rsidP="00472BDD">
      <w:pPr>
        <w:spacing w:line="360" w:lineRule="auto"/>
        <w:jc w:val="both"/>
        <w:rPr>
          <w:bCs/>
          <w:iCs/>
          <w:color w:val="FF0000"/>
          <w:sz w:val="24"/>
          <w:szCs w:val="24"/>
        </w:rPr>
      </w:pPr>
      <w:r>
        <w:rPr>
          <w:bCs/>
          <w:iCs/>
          <w:color w:val="FF0000"/>
          <w:sz w:val="24"/>
          <w:szCs w:val="24"/>
        </w:rPr>
        <w:t>S</w:t>
      </w:r>
      <w:r w:rsidRPr="008B4FAF">
        <w:rPr>
          <w:bCs/>
          <w:iCs/>
          <w:color w:val="FF0000"/>
          <w:sz w:val="24"/>
          <w:szCs w:val="24"/>
        </w:rPr>
        <w:t xml:space="preserve">hort duration </w:t>
      </w:r>
      <w:r>
        <w:rPr>
          <w:bCs/>
          <w:iCs/>
          <w:color w:val="FF0000"/>
          <w:sz w:val="24"/>
          <w:szCs w:val="24"/>
        </w:rPr>
        <w:t xml:space="preserve">exchange programs </w:t>
      </w:r>
      <w:r w:rsidRPr="008B4FAF">
        <w:rPr>
          <w:bCs/>
          <w:iCs/>
          <w:color w:val="FF0000"/>
          <w:sz w:val="24"/>
          <w:szCs w:val="24"/>
        </w:rPr>
        <w:t>(</w:t>
      </w:r>
      <w:r>
        <w:rPr>
          <w:bCs/>
          <w:iCs/>
          <w:color w:val="FF0000"/>
          <w:sz w:val="24"/>
          <w:szCs w:val="24"/>
        </w:rPr>
        <w:t xml:space="preserve">1 month </w:t>
      </w:r>
      <w:r w:rsidRPr="008B4FAF">
        <w:rPr>
          <w:bCs/>
          <w:iCs/>
          <w:color w:val="FF0000"/>
          <w:sz w:val="24"/>
          <w:szCs w:val="24"/>
        </w:rPr>
        <w:t>to 6 months)</w:t>
      </w:r>
    </w:p>
    <w:p w:rsidR="00472BDD" w:rsidRDefault="00472BDD" w:rsidP="00472BDD">
      <w:pPr>
        <w:numPr>
          <w:ilvl w:val="0"/>
          <w:numId w:val="14"/>
        </w:numPr>
        <w:spacing w:after="0" w:line="240" w:lineRule="auto"/>
        <w:rPr>
          <w:sz w:val="24"/>
          <w:szCs w:val="24"/>
        </w:rPr>
      </w:pPr>
      <w:r>
        <w:rPr>
          <w:sz w:val="24"/>
          <w:szCs w:val="24"/>
        </w:rPr>
        <w:t>The application forms are issued to the interested students</w:t>
      </w:r>
    </w:p>
    <w:p w:rsidR="00472BDD" w:rsidRPr="00BC6FF6" w:rsidRDefault="00472BDD" w:rsidP="00472BDD">
      <w:pPr>
        <w:numPr>
          <w:ilvl w:val="0"/>
          <w:numId w:val="14"/>
        </w:numPr>
        <w:spacing w:after="0" w:line="240" w:lineRule="auto"/>
        <w:rPr>
          <w:sz w:val="24"/>
          <w:szCs w:val="24"/>
        </w:rPr>
      </w:pPr>
      <w:r>
        <w:rPr>
          <w:sz w:val="24"/>
          <w:szCs w:val="24"/>
        </w:rPr>
        <w:lastRenderedPageBreak/>
        <w:t>The respective departments shortlist the candidates and informs the office.</w:t>
      </w:r>
    </w:p>
    <w:p w:rsidR="00472BDD" w:rsidRDefault="00472BDD" w:rsidP="00472BDD">
      <w:pPr>
        <w:numPr>
          <w:ilvl w:val="0"/>
          <w:numId w:val="14"/>
        </w:numPr>
        <w:spacing w:after="0" w:line="240" w:lineRule="auto"/>
        <w:rPr>
          <w:sz w:val="24"/>
          <w:szCs w:val="24"/>
        </w:rPr>
      </w:pPr>
      <w:r w:rsidRPr="00BC6FF6">
        <w:rPr>
          <w:sz w:val="24"/>
          <w:szCs w:val="24"/>
        </w:rPr>
        <w:t xml:space="preserve">Orientation is </w:t>
      </w:r>
      <w:r>
        <w:rPr>
          <w:sz w:val="24"/>
          <w:szCs w:val="24"/>
        </w:rPr>
        <w:t xml:space="preserve">provided </w:t>
      </w:r>
      <w:r w:rsidRPr="00BC6FF6">
        <w:rPr>
          <w:sz w:val="24"/>
          <w:szCs w:val="24"/>
        </w:rPr>
        <w:t xml:space="preserve">to the selected </w:t>
      </w:r>
      <w:r>
        <w:rPr>
          <w:sz w:val="24"/>
          <w:szCs w:val="24"/>
        </w:rPr>
        <w:t>students.</w:t>
      </w:r>
    </w:p>
    <w:p w:rsidR="00472BDD" w:rsidRDefault="00472BDD" w:rsidP="00472BDD">
      <w:pPr>
        <w:numPr>
          <w:ilvl w:val="0"/>
          <w:numId w:val="14"/>
        </w:numPr>
        <w:spacing w:after="0" w:line="240" w:lineRule="auto"/>
        <w:rPr>
          <w:sz w:val="24"/>
          <w:szCs w:val="24"/>
        </w:rPr>
      </w:pPr>
      <w:r w:rsidRPr="00BB0130">
        <w:rPr>
          <w:sz w:val="24"/>
          <w:szCs w:val="24"/>
        </w:rPr>
        <w:t>Students collect the challans for payment of processing fee</w:t>
      </w:r>
    </w:p>
    <w:p w:rsidR="00472BDD" w:rsidRDefault="00472BDD" w:rsidP="00472BDD">
      <w:pPr>
        <w:pStyle w:val="ListParagraph"/>
        <w:numPr>
          <w:ilvl w:val="0"/>
          <w:numId w:val="14"/>
        </w:numPr>
        <w:spacing w:after="0" w:line="240" w:lineRule="auto"/>
        <w:rPr>
          <w:sz w:val="24"/>
          <w:szCs w:val="24"/>
        </w:rPr>
      </w:pPr>
      <w:r w:rsidRPr="00B43345">
        <w:rPr>
          <w:sz w:val="24"/>
          <w:szCs w:val="24"/>
        </w:rPr>
        <w:t>OIAS facilitates the transfer process by getting the requ</w:t>
      </w:r>
      <w:r>
        <w:rPr>
          <w:sz w:val="24"/>
          <w:szCs w:val="24"/>
        </w:rPr>
        <w:t>ired documents for visa purpose.</w:t>
      </w:r>
    </w:p>
    <w:p w:rsidR="00472BDD" w:rsidRDefault="00472BDD" w:rsidP="00472BDD">
      <w:pPr>
        <w:numPr>
          <w:ilvl w:val="0"/>
          <w:numId w:val="14"/>
        </w:numPr>
        <w:spacing w:after="0" w:line="240" w:lineRule="auto"/>
        <w:rPr>
          <w:sz w:val="24"/>
          <w:szCs w:val="24"/>
        </w:rPr>
      </w:pPr>
      <w:r>
        <w:rPr>
          <w:sz w:val="24"/>
          <w:szCs w:val="24"/>
        </w:rPr>
        <w:t>OIAS guides the students on visa procedures.</w:t>
      </w:r>
    </w:p>
    <w:p w:rsidR="00472BDD" w:rsidRDefault="00472BDD" w:rsidP="00472BDD">
      <w:pPr>
        <w:numPr>
          <w:ilvl w:val="0"/>
          <w:numId w:val="14"/>
        </w:numPr>
        <w:spacing w:after="0" w:line="240" w:lineRule="auto"/>
        <w:rPr>
          <w:sz w:val="24"/>
          <w:szCs w:val="24"/>
        </w:rPr>
      </w:pPr>
      <w:r w:rsidRPr="001D5E9F">
        <w:rPr>
          <w:sz w:val="24"/>
          <w:szCs w:val="24"/>
        </w:rPr>
        <w:t xml:space="preserve">Once the course is completed the student receives the transcript </w:t>
      </w:r>
    </w:p>
    <w:p w:rsidR="00472BDD" w:rsidRPr="001D5E9F" w:rsidRDefault="00472BDD" w:rsidP="00472BDD">
      <w:pPr>
        <w:numPr>
          <w:ilvl w:val="0"/>
          <w:numId w:val="14"/>
        </w:numPr>
        <w:spacing w:after="0" w:line="240" w:lineRule="auto"/>
        <w:rPr>
          <w:sz w:val="24"/>
          <w:szCs w:val="24"/>
        </w:rPr>
      </w:pPr>
      <w:r>
        <w:rPr>
          <w:sz w:val="24"/>
          <w:szCs w:val="24"/>
        </w:rPr>
        <w:t xml:space="preserve">CHRIST issues </w:t>
      </w:r>
      <w:r w:rsidRPr="001D5E9F">
        <w:rPr>
          <w:sz w:val="24"/>
          <w:szCs w:val="24"/>
        </w:rPr>
        <w:t xml:space="preserve">mark </w:t>
      </w:r>
      <w:r>
        <w:rPr>
          <w:sz w:val="24"/>
          <w:szCs w:val="24"/>
        </w:rPr>
        <w:t xml:space="preserve">card by accepting the </w:t>
      </w:r>
      <w:r w:rsidRPr="001D5E9F">
        <w:rPr>
          <w:sz w:val="24"/>
          <w:szCs w:val="24"/>
        </w:rPr>
        <w:t xml:space="preserve">credits </w:t>
      </w:r>
      <w:r>
        <w:rPr>
          <w:sz w:val="24"/>
          <w:szCs w:val="24"/>
        </w:rPr>
        <w:t>at foreign university.</w:t>
      </w:r>
    </w:p>
    <w:p w:rsidR="00472BDD" w:rsidRPr="00472BDD" w:rsidRDefault="00472BDD" w:rsidP="00472BDD">
      <w:pPr>
        <w:spacing w:after="0" w:line="240" w:lineRule="auto"/>
        <w:jc w:val="both"/>
        <w:rPr>
          <w:rFonts w:ascii="Times New Roman" w:hAnsi="Times New Roman" w:cs="Times New Roman"/>
          <w:sz w:val="24"/>
          <w:szCs w:val="24"/>
          <w:u w:val="single"/>
        </w:rPr>
      </w:pPr>
    </w:p>
    <w:p w:rsidR="00783B94" w:rsidRDefault="00783B94" w:rsidP="00783B94">
      <w:pPr>
        <w:spacing w:after="0" w:line="240" w:lineRule="auto"/>
        <w:jc w:val="both"/>
        <w:rPr>
          <w:rFonts w:ascii="Times New Roman" w:hAnsi="Times New Roman" w:cs="Times New Roman"/>
          <w:sz w:val="24"/>
          <w:szCs w:val="24"/>
        </w:rPr>
      </w:pPr>
    </w:p>
    <w:p w:rsidR="00783B94" w:rsidRDefault="00783B94" w:rsidP="00783B94">
      <w:pPr>
        <w:pStyle w:val="ListParagraph"/>
        <w:spacing w:after="0" w:line="240" w:lineRule="auto"/>
        <w:jc w:val="both"/>
      </w:pPr>
      <w:r>
        <w:t>CHRIST (Deemed to be University) offers several credit transfer programs. Below are the details some of them:</w:t>
      </w:r>
    </w:p>
    <w:p w:rsidR="00783B94" w:rsidRPr="00783B94" w:rsidRDefault="00783B94" w:rsidP="00783B94">
      <w:pPr>
        <w:spacing w:after="0" w:line="240" w:lineRule="auto"/>
        <w:jc w:val="both"/>
        <w:rPr>
          <w:rFonts w:ascii="Times New Roman" w:hAnsi="Times New Roman" w:cs="Times New Roman"/>
          <w:sz w:val="24"/>
          <w:szCs w:val="24"/>
        </w:rPr>
      </w:pPr>
    </w:p>
    <w:p w:rsidR="00783B94" w:rsidRDefault="00783B94" w:rsidP="00783B94">
      <w:pPr>
        <w:spacing w:after="0" w:line="240" w:lineRule="auto"/>
        <w:jc w:val="both"/>
        <w:rPr>
          <w:rFonts w:ascii="Times New Roman" w:hAnsi="Times New Roman" w:cs="Times New Roman"/>
          <w:sz w:val="24"/>
          <w:szCs w:val="24"/>
        </w:rPr>
      </w:pPr>
    </w:p>
    <w:p w:rsidR="00783B94" w:rsidRDefault="00783B94" w:rsidP="00783B94">
      <w:pPr>
        <w:spacing w:after="0" w:line="240" w:lineRule="auto"/>
        <w:jc w:val="both"/>
        <w:rPr>
          <w:rFonts w:ascii="Times New Roman" w:hAnsi="Times New Roman" w:cs="Times New Roman"/>
          <w:sz w:val="24"/>
          <w:szCs w:val="24"/>
        </w:rPr>
      </w:pPr>
      <w:r>
        <w:rPr>
          <w:noProof/>
        </w:rPr>
        <w:drawing>
          <wp:inline distT="0" distB="0" distL="0" distR="0" wp14:anchorId="52E63FFD" wp14:editId="18F98F62">
            <wp:extent cx="4648200" cy="405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200" cy="4057650"/>
                    </a:xfrm>
                    <a:prstGeom prst="rect">
                      <a:avLst/>
                    </a:prstGeom>
                  </pic:spPr>
                </pic:pic>
              </a:graphicData>
            </a:graphic>
          </wp:inline>
        </w:drawing>
      </w:r>
    </w:p>
    <w:p w:rsidR="00783B94" w:rsidRDefault="00783B94" w:rsidP="00783B94">
      <w:pPr>
        <w:spacing w:after="0" w:line="240" w:lineRule="auto"/>
        <w:jc w:val="both"/>
        <w:rPr>
          <w:rFonts w:ascii="Times New Roman" w:hAnsi="Times New Roman" w:cs="Times New Roman"/>
          <w:sz w:val="24"/>
          <w:szCs w:val="24"/>
        </w:rPr>
      </w:pPr>
    </w:p>
    <w:p w:rsidR="00783B94" w:rsidRPr="00783B94" w:rsidRDefault="00783B94" w:rsidP="00783B94">
      <w:pPr>
        <w:spacing w:after="0" w:line="240" w:lineRule="auto"/>
        <w:jc w:val="both"/>
        <w:rPr>
          <w:rFonts w:ascii="Times New Roman" w:hAnsi="Times New Roman" w:cs="Times New Roman"/>
          <w:sz w:val="24"/>
          <w:szCs w:val="24"/>
        </w:rPr>
      </w:pPr>
      <w:r>
        <w:rPr>
          <w:noProof/>
        </w:rPr>
        <w:lastRenderedPageBreak/>
        <w:drawing>
          <wp:inline distT="0" distB="0" distL="0" distR="0" wp14:anchorId="1AC11814" wp14:editId="5C7A578A">
            <wp:extent cx="537210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1628775"/>
                    </a:xfrm>
                    <a:prstGeom prst="rect">
                      <a:avLst/>
                    </a:prstGeom>
                  </pic:spPr>
                </pic:pic>
              </a:graphicData>
            </a:graphic>
          </wp:inline>
        </w:drawing>
      </w:r>
    </w:p>
    <w:p w:rsidR="00783B94" w:rsidRDefault="00783B94" w:rsidP="008041E0">
      <w:pPr>
        <w:spacing w:after="0" w:line="240" w:lineRule="auto"/>
        <w:jc w:val="both"/>
        <w:rPr>
          <w:rFonts w:ascii="Times New Roman" w:hAnsi="Times New Roman" w:cs="Times New Roman"/>
          <w:sz w:val="24"/>
          <w:szCs w:val="24"/>
        </w:rPr>
      </w:pPr>
    </w:p>
    <w:p w:rsidR="00783B94" w:rsidRDefault="00783B94" w:rsidP="008041E0">
      <w:pPr>
        <w:spacing w:after="0" w:line="240" w:lineRule="auto"/>
        <w:jc w:val="both"/>
        <w:rPr>
          <w:rFonts w:ascii="Times New Roman" w:hAnsi="Times New Roman" w:cs="Times New Roman"/>
          <w:sz w:val="24"/>
          <w:szCs w:val="24"/>
        </w:rPr>
      </w:pPr>
    </w:p>
    <w:p w:rsidR="00783B94" w:rsidRDefault="00783B94" w:rsidP="008041E0">
      <w:pPr>
        <w:spacing w:after="0" w:line="240" w:lineRule="auto"/>
        <w:jc w:val="both"/>
        <w:rPr>
          <w:rFonts w:ascii="Times New Roman" w:hAnsi="Times New Roman" w:cs="Times New Roman"/>
          <w:sz w:val="24"/>
          <w:szCs w:val="24"/>
        </w:rPr>
      </w:pPr>
    </w:p>
    <w:p w:rsidR="00472BDD" w:rsidRPr="00472BDD" w:rsidRDefault="00472BDD" w:rsidP="00472BDD">
      <w:pPr>
        <w:spacing w:line="360" w:lineRule="auto"/>
        <w:jc w:val="both"/>
        <w:rPr>
          <w:b/>
          <w:bCs/>
          <w:iCs/>
          <w:color w:val="000000" w:themeColor="text1"/>
          <w:sz w:val="24"/>
          <w:szCs w:val="24"/>
        </w:rPr>
      </w:pPr>
      <w:r w:rsidRPr="00472BDD">
        <w:rPr>
          <w:b/>
          <w:bCs/>
          <w:iCs/>
          <w:color w:val="000000" w:themeColor="text1"/>
          <w:sz w:val="24"/>
          <w:szCs w:val="24"/>
        </w:rPr>
        <w:t xml:space="preserve">Incoming students to CHRIST for one/two semesters </w:t>
      </w:r>
    </w:p>
    <w:p w:rsidR="00472BDD" w:rsidRDefault="00472BDD" w:rsidP="00472BDD">
      <w:pPr>
        <w:rPr>
          <w:sz w:val="24"/>
          <w:szCs w:val="24"/>
        </w:rPr>
      </w:pPr>
    </w:p>
    <w:p w:rsidR="00472BDD" w:rsidRPr="00A660D1" w:rsidRDefault="00472BDD" w:rsidP="00472BDD">
      <w:pPr>
        <w:numPr>
          <w:ilvl w:val="0"/>
          <w:numId w:val="17"/>
        </w:numPr>
        <w:spacing w:after="0" w:line="240" w:lineRule="auto"/>
        <w:rPr>
          <w:sz w:val="24"/>
          <w:szCs w:val="24"/>
        </w:rPr>
      </w:pPr>
      <w:r>
        <w:rPr>
          <w:sz w:val="24"/>
          <w:szCs w:val="24"/>
        </w:rPr>
        <w:t>OIAS</w:t>
      </w:r>
      <w:r w:rsidRPr="00A660D1">
        <w:rPr>
          <w:sz w:val="24"/>
          <w:szCs w:val="24"/>
        </w:rPr>
        <w:t xml:space="preserve"> </w:t>
      </w:r>
      <w:r>
        <w:rPr>
          <w:sz w:val="24"/>
          <w:szCs w:val="24"/>
        </w:rPr>
        <w:t>receives information from foreign universities about the number of student exchanges.</w:t>
      </w:r>
    </w:p>
    <w:p w:rsidR="00472BDD" w:rsidRPr="00A660D1" w:rsidRDefault="00472BDD" w:rsidP="00472BDD">
      <w:pPr>
        <w:numPr>
          <w:ilvl w:val="0"/>
          <w:numId w:val="17"/>
        </w:numPr>
        <w:spacing w:after="0" w:line="240" w:lineRule="auto"/>
        <w:rPr>
          <w:sz w:val="24"/>
          <w:szCs w:val="24"/>
        </w:rPr>
      </w:pPr>
      <w:r w:rsidRPr="00A660D1">
        <w:rPr>
          <w:sz w:val="24"/>
          <w:szCs w:val="24"/>
        </w:rPr>
        <w:t xml:space="preserve">OIAS sends the application form to partner universities or directly to the students (if students are not from partner </w:t>
      </w:r>
      <w:r>
        <w:rPr>
          <w:sz w:val="24"/>
          <w:szCs w:val="24"/>
        </w:rPr>
        <w:t>universities</w:t>
      </w:r>
      <w:r w:rsidRPr="00A660D1">
        <w:rPr>
          <w:sz w:val="24"/>
          <w:szCs w:val="24"/>
        </w:rPr>
        <w:t>).</w:t>
      </w:r>
    </w:p>
    <w:p w:rsidR="00472BDD" w:rsidRPr="00A660D1" w:rsidRDefault="00472BDD" w:rsidP="00472BDD">
      <w:pPr>
        <w:numPr>
          <w:ilvl w:val="0"/>
          <w:numId w:val="16"/>
        </w:numPr>
        <w:spacing w:after="0" w:line="240" w:lineRule="auto"/>
        <w:rPr>
          <w:sz w:val="24"/>
          <w:szCs w:val="24"/>
        </w:rPr>
      </w:pPr>
      <w:r>
        <w:rPr>
          <w:sz w:val="24"/>
          <w:szCs w:val="24"/>
        </w:rPr>
        <w:t xml:space="preserve">The </w:t>
      </w:r>
      <w:r w:rsidRPr="00A660D1">
        <w:rPr>
          <w:sz w:val="24"/>
          <w:szCs w:val="24"/>
        </w:rPr>
        <w:t xml:space="preserve">information on courses/ credits/accommodation </w:t>
      </w:r>
      <w:r>
        <w:rPr>
          <w:sz w:val="24"/>
          <w:szCs w:val="24"/>
        </w:rPr>
        <w:t>/</w:t>
      </w:r>
      <w:r w:rsidRPr="00A660D1">
        <w:rPr>
          <w:sz w:val="24"/>
          <w:szCs w:val="24"/>
        </w:rPr>
        <w:t xml:space="preserve">insurance etc. </w:t>
      </w:r>
      <w:r>
        <w:rPr>
          <w:sz w:val="24"/>
          <w:szCs w:val="24"/>
        </w:rPr>
        <w:t>are sent to the students.</w:t>
      </w:r>
    </w:p>
    <w:p w:rsidR="00472BDD" w:rsidRDefault="00472BDD" w:rsidP="00472BDD">
      <w:pPr>
        <w:numPr>
          <w:ilvl w:val="0"/>
          <w:numId w:val="16"/>
        </w:numPr>
        <w:spacing w:after="0" w:line="240" w:lineRule="auto"/>
        <w:rPr>
          <w:sz w:val="24"/>
          <w:szCs w:val="24"/>
        </w:rPr>
      </w:pPr>
      <w:r>
        <w:rPr>
          <w:sz w:val="24"/>
          <w:szCs w:val="24"/>
        </w:rPr>
        <w:t>S</w:t>
      </w:r>
      <w:r w:rsidRPr="00A660D1">
        <w:rPr>
          <w:sz w:val="24"/>
          <w:szCs w:val="24"/>
        </w:rPr>
        <w:t xml:space="preserve">tudent </w:t>
      </w:r>
      <w:r>
        <w:rPr>
          <w:sz w:val="24"/>
          <w:szCs w:val="24"/>
        </w:rPr>
        <w:t xml:space="preserve">applies </w:t>
      </w:r>
      <w:r w:rsidRPr="00A660D1">
        <w:rPr>
          <w:sz w:val="24"/>
          <w:szCs w:val="24"/>
        </w:rPr>
        <w:t>by sending the filled application form, copy of passport</w:t>
      </w:r>
      <w:r>
        <w:rPr>
          <w:sz w:val="24"/>
          <w:szCs w:val="24"/>
        </w:rPr>
        <w:t xml:space="preserve"> and transcripts</w:t>
      </w:r>
      <w:r w:rsidRPr="00A660D1">
        <w:rPr>
          <w:sz w:val="24"/>
          <w:szCs w:val="24"/>
        </w:rPr>
        <w:t>.</w:t>
      </w:r>
    </w:p>
    <w:p w:rsidR="00472BDD" w:rsidRPr="001668CE" w:rsidRDefault="00472BDD" w:rsidP="00472BDD">
      <w:pPr>
        <w:numPr>
          <w:ilvl w:val="0"/>
          <w:numId w:val="16"/>
        </w:numPr>
        <w:spacing w:after="0" w:line="240" w:lineRule="auto"/>
        <w:rPr>
          <w:sz w:val="24"/>
          <w:szCs w:val="24"/>
        </w:rPr>
      </w:pPr>
      <w:r w:rsidRPr="001668CE">
        <w:rPr>
          <w:sz w:val="24"/>
          <w:szCs w:val="24"/>
        </w:rPr>
        <w:t xml:space="preserve"> Invoices are raised for payment of administrative &amp; accommodation charges</w:t>
      </w:r>
      <w:r>
        <w:rPr>
          <w:sz w:val="24"/>
          <w:szCs w:val="24"/>
        </w:rPr>
        <w:t>.</w:t>
      </w:r>
      <w:r w:rsidRPr="001668CE">
        <w:rPr>
          <w:sz w:val="24"/>
          <w:szCs w:val="24"/>
        </w:rPr>
        <w:t xml:space="preserve">   Tuition fees  </w:t>
      </w:r>
      <w:r>
        <w:rPr>
          <w:sz w:val="24"/>
          <w:szCs w:val="24"/>
        </w:rPr>
        <w:t>is</w:t>
      </w:r>
      <w:r w:rsidRPr="001668CE">
        <w:rPr>
          <w:sz w:val="24"/>
          <w:szCs w:val="24"/>
        </w:rPr>
        <w:t xml:space="preserve"> charged only for students coming from non-partner  universities</w:t>
      </w:r>
    </w:p>
    <w:p w:rsidR="00472BDD" w:rsidRDefault="00472BDD" w:rsidP="00472BDD">
      <w:pPr>
        <w:numPr>
          <w:ilvl w:val="0"/>
          <w:numId w:val="16"/>
        </w:numPr>
        <w:spacing w:after="0" w:line="240" w:lineRule="auto"/>
        <w:rPr>
          <w:sz w:val="24"/>
          <w:szCs w:val="24"/>
        </w:rPr>
      </w:pPr>
      <w:r w:rsidRPr="00A660D1">
        <w:rPr>
          <w:sz w:val="24"/>
          <w:szCs w:val="24"/>
        </w:rPr>
        <w:t>Once the funds are received</w:t>
      </w:r>
      <w:r>
        <w:rPr>
          <w:sz w:val="24"/>
          <w:szCs w:val="24"/>
        </w:rPr>
        <w:t xml:space="preserve"> the</w:t>
      </w:r>
      <w:r w:rsidRPr="00A660D1">
        <w:rPr>
          <w:sz w:val="24"/>
          <w:szCs w:val="24"/>
        </w:rPr>
        <w:t xml:space="preserve"> Letter of invitation is issued for visa purpose. </w:t>
      </w:r>
    </w:p>
    <w:p w:rsidR="00472BDD" w:rsidRDefault="00472BDD" w:rsidP="00472BDD">
      <w:pPr>
        <w:numPr>
          <w:ilvl w:val="0"/>
          <w:numId w:val="16"/>
        </w:numPr>
        <w:spacing w:after="0" w:line="240" w:lineRule="auto"/>
        <w:rPr>
          <w:sz w:val="24"/>
          <w:szCs w:val="24"/>
        </w:rPr>
      </w:pPr>
      <w:r>
        <w:rPr>
          <w:sz w:val="24"/>
          <w:szCs w:val="24"/>
        </w:rPr>
        <w:t>Students book the flight tickets after obtaining the visa.</w:t>
      </w:r>
    </w:p>
    <w:p w:rsidR="00472BDD" w:rsidRDefault="00472BDD" w:rsidP="00472BDD">
      <w:pPr>
        <w:numPr>
          <w:ilvl w:val="0"/>
          <w:numId w:val="16"/>
        </w:numPr>
        <w:spacing w:after="0" w:line="240" w:lineRule="auto"/>
        <w:rPr>
          <w:sz w:val="24"/>
          <w:szCs w:val="24"/>
        </w:rPr>
      </w:pPr>
      <w:r w:rsidRPr="00AE20EA">
        <w:rPr>
          <w:sz w:val="24"/>
          <w:szCs w:val="24"/>
        </w:rPr>
        <w:t>OIAS organizes pick up from the airport</w:t>
      </w:r>
      <w:r>
        <w:rPr>
          <w:sz w:val="24"/>
          <w:szCs w:val="24"/>
        </w:rPr>
        <w:t>.</w:t>
      </w:r>
    </w:p>
    <w:p w:rsidR="00472BDD" w:rsidRDefault="00472BDD" w:rsidP="00472BDD">
      <w:pPr>
        <w:numPr>
          <w:ilvl w:val="0"/>
          <w:numId w:val="16"/>
        </w:numPr>
        <w:spacing w:after="0" w:line="240" w:lineRule="auto"/>
        <w:rPr>
          <w:sz w:val="24"/>
          <w:szCs w:val="24"/>
        </w:rPr>
      </w:pPr>
      <w:r>
        <w:rPr>
          <w:sz w:val="24"/>
          <w:szCs w:val="24"/>
        </w:rPr>
        <w:t>Arrangements are made for the students to stay at CHRIST Guest House for one night.</w:t>
      </w:r>
    </w:p>
    <w:p w:rsidR="00472BDD" w:rsidRPr="00A660D1" w:rsidRDefault="00472BDD" w:rsidP="00472BDD">
      <w:pPr>
        <w:numPr>
          <w:ilvl w:val="0"/>
          <w:numId w:val="16"/>
        </w:numPr>
        <w:spacing w:after="0" w:line="240" w:lineRule="auto"/>
        <w:rPr>
          <w:sz w:val="24"/>
          <w:szCs w:val="24"/>
        </w:rPr>
      </w:pPr>
      <w:r w:rsidRPr="00A660D1">
        <w:rPr>
          <w:sz w:val="24"/>
          <w:szCs w:val="24"/>
        </w:rPr>
        <w:t xml:space="preserve">Once the student arrives on the campus, care is taken to make the student feel comfortable. </w:t>
      </w:r>
      <w:r>
        <w:rPr>
          <w:sz w:val="24"/>
          <w:szCs w:val="24"/>
        </w:rPr>
        <w:t>The student</w:t>
      </w:r>
      <w:r w:rsidRPr="00A660D1">
        <w:rPr>
          <w:sz w:val="24"/>
          <w:szCs w:val="24"/>
        </w:rPr>
        <w:t xml:space="preserve"> is informed about the rules/regulations of </w:t>
      </w:r>
      <w:r>
        <w:rPr>
          <w:sz w:val="24"/>
          <w:szCs w:val="24"/>
        </w:rPr>
        <w:t xml:space="preserve">CHRIST, The </w:t>
      </w:r>
      <w:r w:rsidRPr="00A660D1">
        <w:rPr>
          <w:sz w:val="24"/>
          <w:szCs w:val="24"/>
        </w:rPr>
        <w:t>Handbook</w:t>
      </w:r>
      <w:r>
        <w:rPr>
          <w:sz w:val="24"/>
          <w:szCs w:val="24"/>
        </w:rPr>
        <w:t xml:space="preserve"> and the ID </w:t>
      </w:r>
      <w:proofErr w:type="gramStart"/>
      <w:r>
        <w:rPr>
          <w:sz w:val="24"/>
          <w:szCs w:val="24"/>
        </w:rPr>
        <w:t xml:space="preserve">card </w:t>
      </w:r>
      <w:r w:rsidRPr="00A660D1">
        <w:rPr>
          <w:sz w:val="24"/>
          <w:szCs w:val="24"/>
        </w:rPr>
        <w:t xml:space="preserve"> is</w:t>
      </w:r>
      <w:proofErr w:type="gramEnd"/>
      <w:r w:rsidRPr="00A660D1">
        <w:rPr>
          <w:sz w:val="24"/>
          <w:szCs w:val="24"/>
        </w:rPr>
        <w:t xml:space="preserve"> handed over to the student. </w:t>
      </w:r>
    </w:p>
    <w:p w:rsidR="00472BDD" w:rsidRDefault="00472BDD" w:rsidP="00472BDD">
      <w:pPr>
        <w:numPr>
          <w:ilvl w:val="0"/>
          <w:numId w:val="16"/>
        </w:numPr>
        <w:spacing w:after="0" w:line="240" w:lineRule="auto"/>
        <w:rPr>
          <w:sz w:val="24"/>
          <w:szCs w:val="24"/>
        </w:rPr>
      </w:pPr>
      <w:r w:rsidRPr="00DB1E79">
        <w:rPr>
          <w:sz w:val="24"/>
          <w:szCs w:val="24"/>
        </w:rPr>
        <w:t xml:space="preserve">OIAS coordinates with CSA for shifting the </w:t>
      </w:r>
      <w:r>
        <w:rPr>
          <w:sz w:val="24"/>
          <w:szCs w:val="24"/>
        </w:rPr>
        <w:t xml:space="preserve">male </w:t>
      </w:r>
      <w:r w:rsidRPr="00DB1E79">
        <w:rPr>
          <w:sz w:val="24"/>
          <w:szCs w:val="24"/>
        </w:rPr>
        <w:t>student</w:t>
      </w:r>
      <w:r>
        <w:rPr>
          <w:sz w:val="24"/>
          <w:szCs w:val="24"/>
        </w:rPr>
        <w:t>s</w:t>
      </w:r>
      <w:r w:rsidRPr="00DB1E79">
        <w:rPr>
          <w:sz w:val="24"/>
          <w:szCs w:val="24"/>
        </w:rPr>
        <w:t xml:space="preserve"> to </w:t>
      </w:r>
      <w:r>
        <w:rPr>
          <w:sz w:val="24"/>
          <w:szCs w:val="24"/>
        </w:rPr>
        <w:t>the designated accommodation</w:t>
      </w:r>
      <w:r w:rsidRPr="00DB1E79">
        <w:rPr>
          <w:sz w:val="24"/>
          <w:szCs w:val="24"/>
        </w:rPr>
        <w:t xml:space="preserve">. </w:t>
      </w:r>
    </w:p>
    <w:p w:rsidR="00472BDD" w:rsidRPr="00DB1E79" w:rsidRDefault="00472BDD" w:rsidP="00472BDD">
      <w:pPr>
        <w:numPr>
          <w:ilvl w:val="0"/>
          <w:numId w:val="16"/>
        </w:numPr>
        <w:spacing w:after="0" w:line="240" w:lineRule="auto"/>
        <w:rPr>
          <w:sz w:val="24"/>
          <w:szCs w:val="24"/>
        </w:rPr>
      </w:pPr>
      <w:r w:rsidRPr="00DB1E79">
        <w:rPr>
          <w:sz w:val="24"/>
          <w:szCs w:val="24"/>
        </w:rPr>
        <w:t xml:space="preserve">OIAS coordinates with the </w:t>
      </w:r>
      <w:r>
        <w:rPr>
          <w:sz w:val="24"/>
          <w:szCs w:val="24"/>
        </w:rPr>
        <w:t xml:space="preserve">Warden of </w:t>
      </w:r>
      <w:r w:rsidRPr="00DB1E79">
        <w:rPr>
          <w:sz w:val="24"/>
          <w:szCs w:val="24"/>
        </w:rPr>
        <w:t>Jonas Hall</w:t>
      </w:r>
      <w:r>
        <w:rPr>
          <w:sz w:val="24"/>
          <w:szCs w:val="24"/>
        </w:rPr>
        <w:t xml:space="preserve"> for female students.</w:t>
      </w:r>
    </w:p>
    <w:p w:rsidR="00472BDD" w:rsidRDefault="00472BDD" w:rsidP="00472BDD">
      <w:pPr>
        <w:numPr>
          <w:ilvl w:val="0"/>
          <w:numId w:val="16"/>
        </w:numPr>
        <w:spacing w:after="0" w:line="240" w:lineRule="auto"/>
        <w:rPr>
          <w:sz w:val="24"/>
          <w:szCs w:val="24"/>
        </w:rPr>
      </w:pPr>
      <w:r w:rsidRPr="00F76B8C">
        <w:rPr>
          <w:sz w:val="24"/>
          <w:szCs w:val="24"/>
        </w:rPr>
        <w:t xml:space="preserve">Police verification is done within two days of the arrival of the student. </w:t>
      </w:r>
    </w:p>
    <w:p w:rsidR="00472BDD" w:rsidRDefault="00472BDD" w:rsidP="00472BDD">
      <w:pPr>
        <w:numPr>
          <w:ilvl w:val="0"/>
          <w:numId w:val="16"/>
        </w:numPr>
        <w:spacing w:after="0" w:line="240" w:lineRule="auto"/>
        <w:rPr>
          <w:sz w:val="24"/>
          <w:szCs w:val="24"/>
        </w:rPr>
      </w:pPr>
      <w:r>
        <w:rPr>
          <w:sz w:val="24"/>
          <w:szCs w:val="24"/>
        </w:rPr>
        <w:t xml:space="preserve">The </w:t>
      </w:r>
      <w:r w:rsidRPr="00F76B8C">
        <w:rPr>
          <w:sz w:val="24"/>
          <w:szCs w:val="24"/>
        </w:rPr>
        <w:t>Student is introduced to the mentor</w:t>
      </w:r>
      <w:r>
        <w:rPr>
          <w:sz w:val="24"/>
          <w:szCs w:val="24"/>
        </w:rPr>
        <w:t xml:space="preserve"> assigned by the Department.</w:t>
      </w:r>
    </w:p>
    <w:p w:rsidR="00472BDD" w:rsidRDefault="00472BDD" w:rsidP="00472BDD">
      <w:pPr>
        <w:numPr>
          <w:ilvl w:val="0"/>
          <w:numId w:val="16"/>
        </w:numPr>
        <w:spacing w:after="0" w:line="240" w:lineRule="auto"/>
        <w:rPr>
          <w:sz w:val="24"/>
          <w:szCs w:val="24"/>
        </w:rPr>
      </w:pPr>
      <w:r>
        <w:rPr>
          <w:sz w:val="24"/>
          <w:szCs w:val="24"/>
        </w:rPr>
        <w:t xml:space="preserve">The mentor explains to the student about </w:t>
      </w:r>
      <w:r w:rsidRPr="00F76B8C">
        <w:rPr>
          <w:sz w:val="24"/>
          <w:szCs w:val="24"/>
        </w:rPr>
        <w:t xml:space="preserve">the academic matters such as; courses, classes, books, assignments, </w:t>
      </w:r>
      <w:r>
        <w:rPr>
          <w:sz w:val="24"/>
          <w:szCs w:val="24"/>
        </w:rPr>
        <w:t>CIA’s, Exams, dress code, discipline etc.</w:t>
      </w:r>
    </w:p>
    <w:p w:rsidR="00472BDD" w:rsidRDefault="00472BDD" w:rsidP="00472BDD">
      <w:pPr>
        <w:numPr>
          <w:ilvl w:val="0"/>
          <w:numId w:val="16"/>
        </w:numPr>
        <w:spacing w:after="0" w:line="240" w:lineRule="auto"/>
        <w:rPr>
          <w:sz w:val="24"/>
          <w:szCs w:val="24"/>
        </w:rPr>
      </w:pPr>
      <w:r>
        <w:rPr>
          <w:sz w:val="24"/>
          <w:szCs w:val="24"/>
        </w:rPr>
        <w:t>The student is allowed to finalize his course and subjects within one week of arrival</w:t>
      </w:r>
    </w:p>
    <w:p w:rsidR="00472BDD" w:rsidRDefault="00472BDD" w:rsidP="00472BDD">
      <w:pPr>
        <w:numPr>
          <w:ilvl w:val="0"/>
          <w:numId w:val="16"/>
        </w:numPr>
        <w:spacing w:after="0" w:line="240" w:lineRule="auto"/>
        <w:rPr>
          <w:sz w:val="24"/>
          <w:szCs w:val="24"/>
        </w:rPr>
      </w:pPr>
      <w:r>
        <w:rPr>
          <w:sz w:val="24"/>
          <w:szCs w:val="24"/>
        </w:rPr>
        <w:t xml:space="preserve">The learning agreement is signed by the student after  the course/subjects is </w:t>
      </w:r>
      <w:proofErr w:type="spellStart"/>
      <w:r>
        <w:rPr>
          <w:sz w:val="24"/>
          <w:szCs w:val="24"/>
        </w:rPr>
        <w:t>finalised</w:t>
      </w:r>
      <w:proofErr w:type="spellEnd"/>
    </w:p>
    <w:p w:rsidR="00472BDD" w:rsidRDefault="00472BDD" w:rsidP="00472BDD">
      <w:pPr>
        <w:numPr>
          <w:ilvl w:val="0"/>
          <w:numId w:val="16"/>
        </w:numPr>
        <w:spacing w:after="0" w:line="240" w:lineRule="auto"/>
        <w:rPr>
          <w:sz w:val="24"/>
          <w:szCs w:val="24"/>
        </w:rPr>
      </w:pPr>
      <w:r>
        <w:rPr>
          <w:sz w:val="24"/>
          <w:szCs w:val="24"/>
        </w:rPr>
        <w:t>On completion of the course the transcript is prepared by OIAS.</w:t>
      </w:r>
    </w:p>
    <w:p w:rsidR="00472BDD" w:rsidRPr="00A660D1" w:rsidRDefault="00472BDD" w:rsidP="00472BDD">
      <w:pPr>
        <w:numPr>
          <w:ilvl w:val="0"/>
          <w:numId w:val="16"/>
        </w:numPr>
        <w:spacing w:after="0" w:line="240" w:lineRule="auto"/>
        <w:rPr>
          <w:sz w:val="24"/>
          <w:szCs w:val="24"/>
        </w:rPr>
      </w:pPr>
      <w:r w:rsidRPr="00A660D1">
        <w:rPr>
          <w:sz w:val="24"/>
          <w:szCs w:val="24"/>
        </w:rPr>
        <w:t>Transcript</w:t>
      </w:r>
      <w:r>
        <w:rPr>
          <w:sz w:val="24"/>
          <w:szCs w:val="24"/>
        </w:rPr>
        <w:t xml:space="preserve">s are </w:t>
      </w:r>
      <w:r w:rsidRPr="00A660D1">
        <w:rPr>
          <w:sz w:val="24"/>
          <w:szCs w:val="24"/>
        </w:rPr>
        <w:t xml:space="preserve">signed by the Director of OIAS and </w:t>
      </w:r>
      <w:r>
        <w:rPr>
          <w:sz w:val="24"/>
          <w:szCs w:val="24"/>
        </w:rPr>
        <w:t>the Registrar</w:t>
      </w:r>
      <w:r w:rsidRPr="00A660D1">
        <w:rPr>
          <w:sz w:val="24"/>
          <w:szCs w:val="24"/>
        </w:rPr>
        <w:t xml:space="preserve">. </w:t>
      </w:r>
    </w:p>
    <w:p w:rsidR="00472BDD" w:rsidRPr="00A660D1" w:rsidRDefault="00472BDD" w:rsidP="00472BDD">
      <w:pPr>
        <w:numPr>
          <w:ilvl w:val="0"/>
          <w:numId w:val="16"/>
        </w:numPr>
        <w:spacing w:after="0" w:line="240" w:lineRule="auto"/>
        <w:rPr>
          <w:sz w:val="24"/>
          <w:szCs w:val="24"/>
        </w:rPr>
      </w:pPr>
      <w:r>
        <w:rPr>
          <w:sz w:val="24"/>
          <w:szCs w:val="24"/>
        </w:rPr>
        <w:lastRenderedPageBreak/>
        <w:t>The transcripts are sent</w:t>
      </w:r>
      <w:r w:rsidRPr="00A660D1">
        <w:rPr>
          <w:sz w:val="24"/>
          <w:szCs w:val="24"/>
        </w:rPr>
        <w:t xml:space="preserve"> to the university or directly given to the student depending on the requirement. </w:t>
      </w:r>
    </w:p>
    <w:p w:rsidR="00472BDD" w:rsidRDefault="00472BDD" w:rsidP="00472BDD">
      <w:pPr>
        <w:numPr>
          <w:ilvl w:val="0"/>
          <w:numId w:val="16"/>
        </w:numPr>
        <w:spacing w:after="0" w:line="240" w:lineRule="auto"/>
        <w:rPr>
          <w:sz w:val="24"/>
          <w:szCs w:val="24"/>
        </w:rPr>
      </w:pPr>
      <w:r>
        <w:rPr>
          <w:sz w:val="24"/>
          <w:szCs w:val="24"/>
        </w:rPr>
        <w:t>Feedback forms are collected from each student after the end of the course.</w:t>
      </w:r>
    </w:p>
    <w:p w:rsidR="00783B94" w:rsidRDefault="00783B94" w:rsidP="008041E0">
      <w:pPr>
        <w:spacing w:after="0" w:line="240" w:lineRule="auto"/>
        <w:jc w:val="both"/>
        <w:rPr>
          <w:rFonts w:ascii="Times New Roman" w:hAnsi="Times New Roman" w:cs="Times New Roman"/>
          <w:sz w:val="24"/>
          <w:szCs w:val="24"/>
        </w:rPr>
      </w:pPr>
    </w:p>
    <w:p w:rsidR="00B00326" w:rsidRDefault="00B00326" w:rsidP="008041E0">
      <w:pPr>
        <w:spacing w:after="0" w:line="240" w:lineRule="auto"/>
        <w:jc w:val="both"/>
        <w:rPr>
          <w:rFonts w:ascii="Times New Roman" w:hAnsi="Times New Roman" w:cs="Times New Roman"/>
          <w:sz w:val="24"/>
          <w:szCs w:val="24"/>
        </w:rPr>
      </w:pPr>
    </w:p>
    <w:p w:rsidR="00B00326" w:rsidRDefault="00B00326" w:rsidP="008041E0">
      <w:pPr>
        <w:spacing w:after="0" w:line="240" w:lineRule="auto"/>
        <w:jc w:val="both"/>
        <w:rPr>
          <w:rFonts w:ascii="Times New Roman" w:hAnsi="Times New Roman" w:cs="Times New Roman"/>
          <w:sz w:val="24"/>
          <w:szCs w:val="24"/>
        </w:rPr>
      </w:pPr>
    </w:p>
    <w:p w:rsidR="00B00326" w:rsidRDefault="00B00326" w:rsidP="008041E0">
      <w:pPr>
        <w:spacing w:after="0" w:line="240" w:lineRule="auto"/>
        <w:jc w:val="both"/>
        <w:rPr>
          <w:rFonts w:ascii="Times New Roman" w:hAnsi="Times New Roman" w:cs="Times New Roman"/>
          <w:sz w:val="24"/>
          <w:szCs w:val="24"/>
        </w:rPr>
      </w:pPr>
    </w:p>
    <w:p w:rsidR="00783B94" w:rsidRPr="00783B94" w:rsidRDefault="00783B94" w:rsidP="00783B94">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u w:val="single"/>
        </w:rPr>
        <w:t>Summer</w:t>
      </w:r>
      <w:r w:rsidRPr="00783B94">
        <w:rPr>
          <w:rFonts w:ascii="Times New Roman" w:hAnsi="Times New Roman" w:cs="Times New Roman"/>
          <w:sz w:val="24"/>
          <w:szCs w:val="24"/>
          <w:u w:val="single"/>
        </w:rPr>
        <w:t xml:space="preserve"> Programmes</w:t>
      </w:r>
    </w:p>
    <w:p w:rsidR="00783B94" w:rsidRDefault="00783B94" w:rsidP="00783B94">
      <w:pPr>
        <w:spacing w:after="0" w:line="240" w:lineRule="auto"/>
        <w:jc w:val="both"/>
        <w:rPr>
          <w:rFonts w:ascii="Times New Roman" w:hAnsi="Times New Roman" w:cs="Times New Roman"/>
          <w:sz w:val="24"/>
          <w:szCs w:val="24"/>
        </w:rPr>
      </w:pPr>
    </w:p>
    <w:p w:rsidR="00783B94" w:rsidRDefault="00783B94" w:rsidP="00783B9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Below are some of the summer programs offered by </w:t>
      </w:r>
      <w:r>
        <w:t xml:space="preserve">CHRIST (Deemed to be </w:t>
      </w:r>
      <w:proofErr w:type="gramStart"/>
      <w:r>
        <w:t>University</w:t>
      </w:r>
      <w:proofErr w:type="gramEnd"/>
      <w:r>
        <w:t>)</w:t>
      </w:r>
    </w:p>
    <w:p w:rsidR="00783B94" w:rsidRDefault="00783B94" w:rsidP="00783B94">
      <w:pPr>
        <w:spacing w:after="0" w:line="240" w:lineRule="auto"/>
        <w:jc w:val="both"/>
        <w:rPr>
          <w:rFonts w:ascii="Times New Roman" w:hAnsi="Times New Roman" w:cs="Times New Roman"/>
          <w:sz w:val="24"/>
          <w:szCs w:val="24"/>
        </w:rPr>
      </w:pPr>
    </w:p>
    <w:p w:rsidR="00783B94" w:rsidRDefault="00783B94" w:rsidP="00783B94">
      <w:pPr>
        <w:spacing w:after="0" w:line="240" w:lineRule="auto"/>
        <w:jc w:val="both"/>
        <w:rPr>
          <w:rFonts w:ascii="Times New Roman" w:hAnsi="Times New Roman" w:cs="Times New Roman"/>
          <w:sz w:val="24"/>
          <w:szCs w:val="24"/>
        </w:rPr>
      </w:pPr>
      <w:r>
        <w:rPr>
          <w:noProof/>
        </w:rPr>
        <w:drawing>
          <wp:inline distT="0" distB="0" distL="0" distR="0" wp14:anchorId="6754E5E4" wp14:editId="78085449">
            <wp:extent cx="5534025" cy="2886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2886075"/>
                    </a:xfrm>
                    <a:prstGeom prst="rect">
                      <a:avLst/>
                    </a:prstGeom>
                  </pic:spPr>
                </pic:pic>
              </a:graphicData>
            </a:graphic>
          </wp:inline>
        </w:drawing>
      </w:r>
    </w:p>
    <w:p w:rsidR="00783B94" w:rsidRDefault="00783B94" w:rsidP="00783B94">
      <w:pPr>
        <w:spacing w:after="0" w:line="240" w:lineRule="auto"/>
        <w:jc w:val="both"/>
        <w:rPr>
          <w:rFonts w:ascii="Times New Roman" w:hAnsi="Times New Roman" w:cs="Times New Roman"/>
          <w:sz w:val="24"/>
          <w:szCs w:val="24"/>
        </w:rPr>
      </w:pPr>
    </w:p>
    <w:p w:rsidR="00783B94" w:rsidRDefault="00783B94" w:rsidP="00783B94">
      <w:pPr>
        <w:spacing w:after="0" w:line="240" w:lineRule="auto"/>
        <w:jc w:val="both"/>
        <w:rPr>
          <w:rFonts w:ascii="Times New Roman" w:hAnsi="Times New Roman" w:cs="Times New Roman"/>
          <w:sz w:val="24"/>
          <w:szCs w:val="24"/>
        </w:rPr>
      </w:pPr>
    </w:p>
    <w:p w:rsidR="00783B94" w:rsidRPr="00996835" w:rsidRDefault="00783B94" w:rsidP="00996835">
      <w:pPr>
        <w:pStyle w:val="ListParagraph"/>
        <w:numPr>
          <w:ilvl w:val="0"/>
          <w:numId w:val="6"/>
        </w:numPr>
        <w:spacing w:after="0" w:line="240" w:lineRule="auto"/>
        <w:jc w:val="both"/>
        <w:rPr>
          <w:rFonts w:ascii="Times New Roman" w:hAnsi="Times New Roman" w:cs="Times New Roman"/>
          <w:sz w:val="24"/>
          <w:szCs w:val="24"/>
        </w:rPr>
      </w:pPr>
      <w:r w:rsidRPr="00996835">
        <w:rPr>
          <w:rFonts w:ascii="Times New Roman" w:hAnsi="Times New Roman" w:cs="Times New Roman"/>
          <w:sz w:val="24"/>
          <w:szCs w:val="24"/>
          <w:u w:val="single"/>
        </w:rPr>
        <w:t>Study Abroad Programmes</w:t>
      </w:r>
      <w:r w:rsidR="00996835" w:rsidRPr="00996835">
        <w:rPr>
          <w:rFonts w:ascii="Times New Roman" w:hAnsi="Times New Roman" w:cs="Times New Roman"/>
          <w:sz w:val="24"/>
          <w:szCs w:val="24"/>
          <w:u w:val="single"/>
        </w:rPr>
        <w:t xml:space="preserve"> (One Semester)</w:t>
      </w:r>
    </w:p>
    <w:p w:rsidR="00783B94" w:rsidRDefault="00783B94" w:rsidP="00783B94">
      <w:pPr>
        <w:pStyle w:val="ListParagraph"/>
        <w:spacing w:after="0" w:line="240" w:lineRule="auto"/>
        <w:jc w:val="both"/>
        <w:rPr>
          <w:rFonts w:ascii="Times New Roman" w:hAnsi="Times New Roman" w:cs="Times New Roman"/>
          <w:sz w:val="24"/>
          <w:szCs w:val="24"/>
        </w:rPr>
      </w:pPr>
    </w:p>
    <w:p w:rsidR="00783B94" w:rsidRPr="00783B94" w:rsidRDefault="00783B94" w:rsidP="00783B94">
      <w:pPr>
        <w:pStyle w:val="ListParagraph"/>
        <w:spacing w:after="0" w:line="240" w:lineRule="auto"/>
        <w:jc w:val="both"/>
        <w:rPr>
          <w:rFonts w:ascii="Times New Roman" w:hAnsi="Times New Roman" w:cs="Times New Roman"/>
          <w:sz w:val="24"/>
          <w:szCs w:val="24"/>
        </w:rPr>
      </w:pPr>
      <w:r w:rsidRPr="00783B94">
        <w:rPr>
          <w:rFonts w:ascii="Times New Roman" w:hAnsi="Times New Roman" w:cs="Times New Roman"/>
          <w:sz w:val="24"/>
          <w:szCs w:val="24"/>
        </w:rPr>
        <w:t>Below are some of the s</w:t>
      </w:r>
      <w:r>
        <w:rPr>
          <w:rFonts w:ascii="Times New Roman" w:hAnsi="Times New Roman" w:cs="Times New Roman"/>
          <w:sz w:val="24"/>
          <w:szCs w:val="24"/>
        </w:rPr>
        <w:t>tudy abroad</w:t>
      </w:r>
      <w:r w:rsidRPr="00783B94">
        <w:rPr>
          <w:rFonts w:ascii="Times New Roman" w:hAnsi="Times New Roman" w:cs="Times New Roman"/>
          <w:sz w:val="24"/>
          <w:szCs w:val="24"/>
        </w:rPr>
        <w:t xml:space="preserve"> programs offered by </w:t>
      </w:r>
      <w:r>
        <w:t xml:space="preserve">CHRIST (Deemed to be </w:t>
      </w:r>
      <w:proofErr w:type="gramStart"/>
      <w:r>
        <w:t>University</w:t>
      </w:r>
      <w:proofErr w:type="gramEnd"/>
      <w:r>
        <w:t>)</w:t>
      </w:r>
    </w:p>
    <w:p w:rsidR="00783B94" w:rsidRDefault="00996835" w:rsidP="00783B94">
      <w:pPr>
        <w:spacing w:after="0" w:line="240" w:lineRule="auto"/>
        <w:jc w:val="both"/>
        <w:rPr>
          <w:rFonts w:ascii="Times New Roman" w:hAnsi="Times New Roman" w:cs="Times New Roman"/>
          <w:sz w:val="24"/>
          <w:szCs w:val="24"/>
        </w:rPr>
      </w:pPr>
      <w:r>
        <w:rPr>
          <w:noProof/>
        </w:rPr>
        <w:lastRenderedPageBreak/>
        <w:drawing>
          <wp:inline distT="0" distB="0" distL="0" distR="0" wp14:anchorId="76E30654" wp14:editId="6D40F8EB">
            <wp:extent cx="5943600" cy="2976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6245"/>
                    </a:xfrm>
                    <a:prstGeom prst="rect">
                      <a:avLst/>
                    </a:prstGeom>
                  </pic:spPr>
                </pic:pic>
              </a:graphicData>
            </a:graphic>
          </wp:inline>
        </w:drawing>
      </w:r>
    </w:p>
    <w:p w:rsidR="00996835" w:rsidRDefault="00996835" w:rsidP="00783B94">
      <w:pPr>
        <w:spacing w:after="0" w:line="240" w:lineRule="auto"/>
        <w:jc w:val="both"/>
        <w:rPr>
          <w:rFonts w:ascii="Times New Roman" w:hAnsi="Times New Roman" w:cs="Times New Roman"/>
          <w:sz w:val="24"/>
          <w:szCs w:val="24"/>
        </w:rPr>
      </w:pPr>
    </w:p>
    <w:p w:rsidR="00996835" w:rsidRDefault="00996835" w:rsidP="00783B94">
      <w:pPr>
        <w:spacing w:after="0" w:line="240" w:lineRule="auto"/>
        <w:jc w:val="both"/>
        <w:rPr>
          <w:rFonts w:ascii="Times New Roman" w:hAnsi="Times New Roman" w:cs="Times New Roman"/>
          <w:sz w:val="24"/>
          <w:szCs w:val="24"/>
        </w:rPr>
      </w:pPr>
      <w:r>
        <w:rPr>
          <w:noProof/>
        </w:rPr>
        <w:drawing>
          <wp:inline distT="0" distB="0" distL="0" distR="0" wp14:anchorId="3FDA9695" wp14:editId="0B159C9A">
            <wp:extent cx="5876925" cy="158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6925" cy="1581150"/>
                    </a:xfrm>
                    <a:prstGeom prst="rect">
                      <a:avLst/>
                    </a:prstGeom>
                  </pic:spPr>
                </pic:pic>
              </a:graphicData>
            </a:graphic>
          </wp:inline>
        </w:drawing>
      </w:r>
    </w:p>
    <w:p w:rsidR="00996835" w:rsidRDefault="00996835" w:rsidP="00783B94">
      <w:pPr>
        <w:spacing w:after="0" w:line="240" w:lineRule="auto"/>
        <w:jc w:val="both"/>
        <w:rPr>
          <w:rFonts w:ascii="Times New Roman" w:hAnsi="Times New Roman" w:cs="Times New Roman"/>
          <w:sz w:val="24"/>
          <w:szCs w:val="24"/>
        </w:rPr>
      </w:pPr>
    </w:p>
    <w:p w:rsidR="00996835" w:rsidRDefault="00996835" w:rsidP="00783B94">
      <w:pPr>
        <w:spacing w:after="0" w:line="240" w:lineRule="auto"/>
        <w:jc w:val="both"/>
        <w:rPr>
          <w:rFonts w:ascii="Times New Roman" w:hAnsi="Times New Roman" w:cs="Times New Roman"/>
          <w:sz w:val="24"/>
          <w:szCs w:val="24"/>
        </w:rPr>
      </w:pPr>
    </w:p>
    <w:p w:rsidR="00996835" w:rsidRPr="00996835" w:rsidRDefault="00996835" w:rsidP="00996835">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u w:val="single"/>
        </w:rPr>
        <w:t xml:space="preserve">Customized Training </w:t>
      </w:r>
      <w:r w:rsidRPr="00996835">
        <w:rPr>
          <w:rFonts w:ascii="Times New Roman" w:hAnsi="Times New Roman" w:cs="Times New Roman"/>
          <w:sz w:val="24"/>
          <w:szCs w:val="24"/>
          <w:u w:val="single"/>
        </w:rPr>
        <w:t xml:space="preserve">Programmes </w:t>
      </w:r>
    </w:p>
    <w:p w:rsidR="00996835" w:rsidRDefault="00996835" w:rsidP="00996835">
      <w:pPr>
        <w:spacing w:after="0" w:line="240" w:lineRule="auto"/>
        <w:jc w:val="both"/>
        <w:rPr>
          <w:rFonts w:ascii="Times New Roman" w:hAnsi="Times New Roman" w:cs="Times New Roman"/>
          <w:sz w:val="24"/>
          <w:szCs w:val="24"/>
        </w:rPr>
      </w:pPr>
    </w:p>
    <w:p w:rsidR="00996835" w:rsidRDefault="00996835" w:rsidP="00996835">
      <w:pPr>
        <w:spacing w:after="0" w:line="240" w:lineRule="auto"/>
        <w:jc w:val="both"/>
        <w:rPr>
          <w:rFonts w:ascii="Times New Roman" w:hAnsi="Times New Roman" w:cs="Times New Roman"/>
          <w:sz w:val="24"/>
          <w:szCs w:val="24"/>
        </w:rPr>
      </w:pPr>
      <w:r>
        <w:rPr>
          <w:noProof/>
        </w:rPr>
        <w:lastRenderedPageBreak/>
        <w:drawing>
          <wp:inline distT="0" distB="0" distL="0" distR="0" wp14:anchorId="2402C320" wp14:editId="1210F525">
            <wp:extent cx="5153025" cy="442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4429125"/>
                    </a:xfrm>
                    <a:prstGeom prst="rect">
                      <a:avLst/>
                    </a:prstGeom>
                  </pic:spPr>
                </pic:pic>
              </a:graphicData>
            </a:graphic>
          </wp:inline>
        </w:drawing>
      </w:r>
    </w:p>
    <w:p w:rsidR="00996835" w:rsidRDefault="00996835" w:rsidP="00996835">
      <w:pPr>
        <w:spacing w:after="0" w:line="240" w:lineRule="auto"/>
        <w:jc w:val="both"/>
        <w:rPr>
          <w:rFonts w:ascii="Times New Roman" w:hAnsi="Times New Roman" w:cs="Times New Roman"/>
          <w:sz w:val="24"/>
          <w:szCs w:val="24"/>
        </w:rPr>
      </w:pPr>
    </w:p>
    <w:p w:rsidR="00B00326" w:rsidRDefault="00B00326" w:rsidP="00996835">
      <w:pPr>
        <w:spacing w:after="0" w:line="240" w:lineRule="auto"/>
        <w:jc w:val="both"/>
        <w:rPr>
          <w:rFonts w:ascii="Times New Roman" w:hAnsi="Times New Roman" w:cs="Times New Roman"/>
          <w:sz w:val="24"/>
          <w:szCs w:val="24"/>
        </w:rPr>
      </w:pPr>
    </w:p>
    <w:p w:rsidR="00B00326" w:rsidRDefault="00B00326" w:rsidP="00996835">
      <w:pPr>
        <w:spacing w:after="0" w:line="240" w:lineRule="auto"/>
        <w:jc w:val="both"/>
        <w:rPr>
          <w:rFonts w:ascii="Times New Roman" w:hAnsi="Times New Roman" w:cs="Times New Roman"/>
          <w:sz w:val="24"/>
          <w:szCs w:val="24"/>
        </w:rPr>
      </w:pPr>
    </w:p>
    <w:p w:rsidR="004B6113" w:rsidRPr="00472BDD" w:rsidRDefault="004B6113" w:rsidP="004B6113">
      <w:pPr>
        <w:jc w:val="both"/>
        <w:rPr>
          <w:b/>
          <w:bCs/>
          <w:iCs/>
          <w:color w:val="FF0000"/>
          <w:sz w:val="24"/>
          <w:szCs w:val="24"/>
        </w:rPr>
      </w:pPr>
      <w:r w:rsidRPr="00472BDD">
        <w:rPr>
          <w:b/>
          <w:bCs/>
          <w:iCs/>
          <w:color w:val="FF0000"/>
          <w:sz w:val="24"/>
          <w:szCs w:val="24"/>
        </w:rPr>
        <w:t xml:space="preserve">Short duration training program (15/20 students along with faculty) (1-2 weeks) </w:t>
      </w:r>
    </w:p>
    <w:p w:rsidR="004B6113" w:rsidRDefault="004B6113" w:rsidP="004B6113">
      <w:pPr>
        <w:jc w:val="both"/>
        <w:rPr>
          <w:bCs/>
          <w:iCs/>
          <w:color w:val="FF0000"/>
          <w:sz w:val="24"/>
          <w:szCs w:val="24"/>
        </w:rPr>
      </w:pPr>
    </w:p>
    <w:p w:rsidR="004B6113" w:rsidRDefault="004B6113" w:rsidP="004B6113">
      <w:pPr>
        <w:rPr>
          <w:sz w:val="24"/>
          <w:szCs w:val="24"/>
        </w:rPr>
      </w:pPr>
    </w:p>
    <w:p w:rsidR="004B6113" w:rsidRPr="001E7ECE" w:rsidRDefault="004B6113" w:rsidP="004B6113">
      <w:pPr>
        <w:rPr>
          <w:b/>
          <w:sz w:val="24"/>
          <w:szCs w:val="24"/>
        </w:rPr>
      </w:pPr>
      <w:r w:rsidRPr="001E7ECE">
        <w:rPr>
          <w:b/>
          <w:sz w:val="24"/>
          <w:szCs w:val="24"/>
        </w:rPr>
        <w:t>Procedure</w:t>
      </w:r>
      <w:r>
        <w:rPr>
          <w:b/>
          <w:sz w:val="24"/>
          <w:szCs w:val="24"/>
        </w:rPr>
        <w:t xml:space="preserve"> followed </w:t>
      </w:r>
      <w:r w:rsidRPr="001E7ECE">
        <w:rPr>
          <w:b/>
          <w:sz w:val="24"/>
          <w:szCs w:val="24"/>
        </w:rPr>
        <w:t xml:space="preserve">for </w:t>
      </w:r>
      <w:r>
        <w:rPr>
          <w:b/>
          <w:sz w:val="24"/>
          <w:szCs w:val="24"/>
        </w:rPr>
        <w:t>training programs</w:t>
      </w:r>
      <w:r w:rsidRPr="001E7ECE">
        <w:rPr>
          <w:b/>
          <w:sz w:val="24"/>
          <w:szCs w:val="24"/>
        </w:rPr>
        <w:t>:</w:t>
      </w:r>
    </w:p>
    <w:p w:rsidR="004B6113" w:rsidRPr="001E7ECE" w:rsidRDefault="004B6113" w:rsidP="004B6113">
      <w:pPr>
        <w:rPr>
          <w:b/>
          <w:sz w:val="24"/>
          <w:szCs w:val="24"/>
        </w:rPr>
      </w:pPr>
    </w:p>
    <w:p w:rsidR="004B6113" w:rsidRPr="001E7ECE" w:rsidRDefault="004B6113" w:rsidP="004B6113">
      <w:pPr>
        <w:numPr>
          <w:ilvl w:val="0"/>
          <w:numId w:val="18"/>
        </w:numPr>
        <w:spacing w:after="0" w:line="240" w:lineRule="auto"/>
        <w:rPr>
          <w:sz w:val="24"/>
          <w:szCs w:val="24"/>
        </w:rPr>
      </w:pPr>
      <w:r w:rsidRPr="001E7ECE">
        <w:rPr>
          <w:sz w:val="24"/>
          <w:szCs w:val="24"/>
        </w:rPr>
        <w:t xml:space="preserve">OIAS corresponds with </w:t>
      </w:r>
      <w:r>
        <w:rPr>
          <w:sz w:val="24"/>
          <w:szCs w:val="24"/>
        </w:rPr>
        <w:t>foreign</w:t>
      </w:r>
      <w:r w:rsidRPr="001E7ECE">
        <w:rPr>
          <w:sz w:val="24"/>
          <w:szCs w:val="24"/>
        </w:rPr>
        <w:t xml:space="preserve"> universities by sending proposals</w:t>
      </w:r>
      <w:r>
        <w:rPr>
          <w:sz w:val="24"/>
          <w:szCs w:val="24"/>
        </w:rPr>
        <w:t xml:space="preserve"> with </w:t>
      </w:r>
      <w:r w:rsidRPr="001E7ECE">
        <w:rPr>
          <w:sz w:val="24"/>
          <w:szCs w:val="24"/>
        </w:rPr>
        <w:t>activities and the costs involved.</w:t>
      </w:r>
    </w:p>
    <w:p w:rsidR="004B6113" w:rsidRPr="001E7ECE" w:rsidRDefault="004B6113" w:rsidP="004B6113">
      <w:pPr>
        <w:numPr>
          <w:ilvl w:val="0"/>
          <w:numId w:val="18"/>
        </w:numPr>
        <w:spacing w:after="0" w:line="240" w:lineRule="auto"/>
        <w:rPr>
          <w:sz w:val="24"/>
          <w:szCs w:val="24"/>
        </w:rPr>
      </w:pPr>
      <w:r w:rsidRPr="001E7ECE">
        <w:rPr>
          <w:sz w:val="24"/>
          <w:szCs w:val="24"/>
        </w:rPr>
        <w:t>OIAS and the foreign university agree upon the activities and the costs through consensus.</w:t>
      </w:r>
    </w:p>
    <w:p w:rsidR="004B6113" w:rsidRDefault="004B6113" w:rsidP="004B6113">
      <w:pPr>
        <w:numPr>
          <w:ilvl w:val="0"/>
          <w:numId w:val="18"/>
        </w:numPr>
        <w:spacing w:after="0" w:line="240" w:lineRule="auto"/>
        <w:rPr>
          <w:sz w:val="24"/>
          <w:szCs w:val="24"/>
        </w:rPr>
      </w:pPr>
      <w:r w:rsidRPr="001E7ECE">
        <w:rPr>
          <w:sz w:val="24"/>
          <w:szCs w:val="24"/>
        </w:rPr>
        <w:t xml:space="preserve">Invoice is raised </w:t>
      </w:r>
      <w:r>
        <w:rPr>
          <w:sz w:val="24"/>
          <w:szCs w:val="24"/>
        </w:rPr>
        <w:t>for the program</w:t>
      </w:r>
    </w:p>
    <w:p w:rsidR="004B6113" w:rsidRPr="001E7ECE" w:rsidRDefault="004B6113" w:rsidP="004B6113">
      <w:pPr>
        <w:numPr>
          <w:ilvl w:val="0"/>
          <w:numId w:val="18"/>
        </w:numPr>
        <w:spacing w:after="0" w:line="240" w:lineRule="auto"/>
        <w:rPr>
          <w:sz w:val="24"/>
          <w:szCs w:val="24"/>
        </w:rPr>
      </w:pPr>
      <w:r>
        <w:rPr>
          <w:sz w:val="24"/>
          <w:szCs w:val="24"/>
        </w:rPr>
        <w:t>Once the amount  is received, the detailed itinerary is prepared for the training program</w:t>
      </w:r>
    </w:p>
    <w:p w:rsidR="004B6113" w:rsidRDefault="004B6113" w:rsidP="004B6113">
      <w:pPr>
        <w:numPr>
          <w:ilvl w:val="0"/>
          <w:numId w:val="18"/>
        </w:numPr>
        <w:spacing w:after="0" w:line="240" w:lineRule="auto"/>
        <w:rPr>
          <w:sz w:val="24"/>
          <w:szCs w:val="24"/>
        </w:rPr>
      </w:pPr>
      <w:r>
        <w:rPr>
          <w:sz w:val="24"/>
          <w:szCs w:val="24"/>
        </w:rPr>
        <w:t>Rooms are booked at the Guest House, venues are blocked for sessions, food and refreshments, appointments are taken for Company/NGO visits.</w:t>
      </w:r>
    </w:p>
    <w:p w:rsidR="004B6113" w:rsidRPr="001E7ECE" w:rsidRDefault="004B6113" w:rsidP="004B6113">
      <w:pPr>
        <w:numPr>
          <w:ilvl w:val="0"/>
          <w:numId w:val="18"/>
        </w:numPr>
        <w:spacing w:after="0" w:line="240" w:lineRule="auto"/>
        <w:rPr>
          <w:sz w:val="24"/>
          <w:szCs w:val="24"/>
        </w:rPr>
      </w:pPr>
      <w:r w:rsidRPr="001E7ECE">
        <w:rPr>
          <w:sz w:val="24"/>
          <w:szCs w:val="24"/>
        </w:rPr>
        <w:t xml:space="preserve">OIAS sends invitation letters for obtaining visa. </w:t>
      </w:r>
    </w:p>
    <w:p w:rsidR="004B6113" w:rsidRDefault="004B6113" w:rsidP="004B6113">
      <w:pPr>
        <w:numPr>
          <w:ilvl w:val="0"/>
          <w:numId w:val="18"/>
        </w:numPr>
        <w:spacing w:after="0" w:line="240" w:lineRule="auto"/>
        <w:rPr>
          <w:sz w:val="24"/>
          <w:szCs w:val="24"/>
        </w:rPr>
      </w:pPr>
      <w:r>
        <w:rPr>
          <w:sz w:val="24"/>
          <w:szCs w:val="24"/>
        </w:rPr>
        <w:lastRenderedPageBreak/>
        <w:t>Once the group arrives t</w:t>
      </w:r>
      <w:r w:rsidRPr="001E7ECE">
        <w:rPr>
          <w:sz w:val="24"/>
          <w:szCs w:val="24"/>
        </w:rPr>
        <w:t xml:space="preserve">he group is picked up from the airport and </w:t>
      </w:r>
      <w:r>
        <w:rPr>
          <w:sz w:val="24"/>
          <w:szCs w:val="24"/>
        </w:rPr>
        <w:t>brought to</w:t>
      </w:r>
      <w:r w:rsidRPr="001E7ECE">
        <w:rPr>
          <w:sz w:val="24"/>
          <w:szCs w:val="24"/>
        </w:rPr>
        <w:t xml:space="preserve"> C</w:t>
      </w:r>
      <w:r>
        <w:rPr>
          <w:sz w:val="24"/>
          <w:szCs w:val="24"/>
        </w:rPr>
        <w:t>HRIST</w:t>
      </w:r>
      <w:r w:rsidRPr="001E7ECE">
        <w:rPr>
          <w:sz w:val="24"/>
          <w:szCs w:val="24"/>
        </w:rPr>
        <w:t xml:space="preserve"> Guest House. </w:t>
      </w:r>
      <w:r>
        <w:rPr>
          <w:sz w:val="24"/>
          <w:szCs w:val="24"/>
        </w:rPr>
        <w:t>T</w:t>
      </w:r>
      <w:r w:rsidRPr="001E7ECE">
        <w:rPr>
          <w:sz w:val="24"/>
          <w:szCs w:val="24"/>
        </w:rPr>
        <w:t>he program is implemented as per the itinerary.</w:t>
      </w:r>
    </w:p>
    <w:p w:rsidR="004B6113" w:rsidRDefault="004B6113" w:rsidP="004B6113">
      <w:pPr>
        <w:numPr>
          <w:ilvl w:val="0"/>
          <w:numId w:val="18"/>
        </w:numPr>
        <w:spacing w:after="0" w:line="240" w:lineRule="auto"/>
        <w:rPr>
          <w:sz w:val="24"/>
          <w:szCs w:val="24"/>
        </w:rPr>
      </w:pPr>
      <w:r w:rsidRPr="001E7ECE">
        <w:rPr>
          <w:sz w:val="24"/>
          <w:szCs w:val="24"/>
        </w:rPr>
        <w:t xml:space="preserve">OIAS co-ordinates with various persons associated with the program </w:t>
      </w:r>
      <w:r>
        <w:rPr>
          <w:sz w:val="24"/>
          <w:szCs w:val="24"/>
        </w:rPr>
        <w:t>such as</w:t>
      </w:r>
      <w:r w:rsidRPr="001E7ECE">
        <w:rPr>
          <w:sz w:val="24"/>
          <w:szCs w:val="24"/>
        </w:rPr>
        <w:t xml:space="preserve"> guest house caretaker, attendees, caterers, travel agent, drivers and resource persons etc. to make the program successful. Payments are made to all the persons involved in the implementation of the program. </w:t>
      </w:r>
    </w:p>
    <w:p w:rsidR="004B6113" w:rsidRDefault="004B6113" w:rsidP="004B6113">
      <w:pPr>
        <w:numPr>
          <w:ilvl w:val="0"/>
          <w:numId w:val="18"/>
        </w:numPr>
        <w:spacing w:after="0" w:line="240" w:lineRule="auto"/>
        <w:rPr>
          <w:sz w:val="24"/>
          <w:szCs w:val="24"/>
        </w:rPr>
      </w:pPr>
      <w:r>
        <w:rPr>
          <w:sz w:val="24"/>
          <w:szCs w:val="24"/>
        </w:rPr>
        <w:t>Feedback is collected at the end of the program.</w:t>
      </w:r>
    </w:p>
    <w:p w:rsidR="000534FA" w:rsidRPr="006B36C6" w:rsidRDefault="000534FA" w:rsidP="000534FA">
      <w:pPr>
        <w:spacing w:after="0" w:line="240" w:lineRule="auto"/>
        <w:jc w:val="both"/>
        <w:rPr>
          <w:rFonts w:ascii="Times New Roman" w:hAnsi="Times New Roman" w:cs="Times New Roman"/>
          <w:sz w:val="24"/>
          <w:szCs w:val="24"/>
        </w:rPr>
      </w:pPr>
    </w:p>
    <w:p w:rsidR="000534FA" w:rsidRDefault="000534FA" w:rsidP="00996835">
      <w:pPr>
        <w:spacing w:after="0" w:line="240" w:lineRule="auto"/>
        <w:jc w:val="both"/>
        <w:rPr>
          <w:rFonts w:ascii="Times New Roman" w:hAnsi="Times New Roman" w:cs="Times New Roman"/>
          <w:sz w:val="24"/>
          <w:szCs w:val="24"/>
        </w:rPr>
      </w:pPr>
    </w:p>
    <w:p w:rsidR="001E1D8B" w:rsidRPr="00B00326" w:rsidRDefault="001E1D8B" w:rsidP="00B00326">
      <w:pPr>
        <w:spacing w:after="0" w:line="240" w:lineRule="auto"/>
        <w:jc w:val="both"/>
        <w:rPr>
          <w:rFonts w:ascii="Times New Roman" w:hAnsi="Times New Roman" w:cs="Times New Roman"/>
          <w:sz w:val="24"/>
          <w:szCs w:val="24"/>
        </w:rPr>
      </w:pPr>
    </w:p>
    <w:p w:rsidR="00B00326" w:rsidRPr="00C975D6" w:rsidRDefault="00B00326" w:rsidP="00C975D6">
      <w:pPr>
        <w:spacing w:after="0" w:line="240" w:lineRule="auto"/>
        <w:jc w:val="both"/>
        <w:rPr>
          <w:rFonts w:ascii="Times New Roman" w:hAnsi="Times New Roman" w:cs="Times New Roman"/>
          <w:sz w:val="24"/>
          <w:szCs w:val="24"/>
        </w:rPr>
      </w:pPr>
    </w:p>
    <w:p w:rsidR="00B00326" w:rsidRDefault="00B00326" w:rsidP="001E1D8B">
      <w:pPr>
        <w:pStyle w:val="ListParagraph"/>
        <w:spacing w:after="0" w:line="240" w:lineRule="auto"/>
        <w:jc w:val="both"/>
        <w:rPr>
          <w:rFonts w:ascii="Times New Roman" w:hAnsi="Times New Roman" w:cs="Times New Roman"/>
          <w:sz w:val="24"/>
          <w:szCs w:val="24"/>
        </w:rPr>
      </w:pPr>
    </w:p>
    <w:p w:rsidR="00B00326" w:rsidRPr="00B00326" w:rsidRDefault="00B00326" w:rsidP="00B00326">
      <w:pPr>
        <w:pStyle w:val="ListParagraph"/>
        <w:numPr>
          <w:ilvl w:val="0"/>
          <w:numId w:val="6"/>
        </w:numPr>
        <w:spacing w:after="0" w:line="240" w:lineRule="auto"/>
        <w:jc w:val="both"/>
        <w:rPr>
          <w:rFonts w:ascii="Times New Roman" w:hAnsi="Times New Roman" w:cs="Times New Roman"/>
          <w:sz w:val="24"/>
          <w:szCs w:val="24"/>
          <w:u w:val="single"/>
        </w:rPr>
      </w:pPr>
      <w:r w:rsidRPr="00B00326">
        <w:rPr>
          <w:rFonts w:ascii="Times New Roman" w:hAnsi="Times New Roman" w:cs="Times New Roman"/>
          <w:sz w:val="24"/>
          <w:szCs w:val="24"/>
          <w:u w:val="single"/>
        </w:rPr>
        <w:t>University Studies Abroad Consortium (USAC)</w:t>
      </w:r>
    </w:p>
    <w:p w:rsid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For 30 years, USAC has provided university students with affordable, valuable study abroad programs and contributed to the internationalization of universities in the US and abroad; we currently have program locations in 25 countries with many locations unique for study abroad. Students from any university are welcome to participate; students from more than 800 universities around the world have studied on USAC programs over its thirty-year history.</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USAC’s mission is to provide students with the opportunity to develop the knowledge, skills, and attitudes to succeed in the global society of the twenty-first century. We strive to provide an authentic, quality context in which students may grow into engaged citizens of the world, not only in the classroom but also through fieldtrips, integrated living and academic experiences, sports, internships, and volunteer and service learning opportunities.</w:t>
      </w: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Who is USAC?</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USAC Central Office and Member University staff work closely with our on-site Resident Directors, Program Coordinators, staff, and faculty to ensure that students receive personalized care and support during your time abroad.</w:t>
      </w: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USACs Affiliate Universities</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USAC is a non-profit consortium of 33 US universities. The Affiliate Universities serve a governance and strategic role for USAC, such as approving curriculum and issuing transcripts for USAC Specialty programs. Students need not attend an Affiliate University to participate on a USAC program. In fact, students from more than 800 universities worldwide have participated on USAC programs in its 30+ year history.</w:t>
      </w: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Why Study Abroad with USAC?</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 xml:space="preserve">We pride ourselves on providing well-rounded, academically sound and credible programs in non-traditional locations or in unique parts of more traditional places. By choosing a USAC program, you have flexibility in the length and time of your study (short-term summer or January programs from three to ten weeks, to semester, trimester, or year options) and a wide range of courses to choose from, plus small class sizes, a multitude of disciplines taught in English, and language study at any level of proficiency from beginning to advanced and with no language prerequisite. Many of our locations have the option of intensive language study, where you can earn up to two </w:t>
      </w:r>
      <w:r w:rsidRPr="00B00326">
        <w:rPr>
          <w:rFonts w:ascii="Times New Roman" w:hAnsi="Times New Roman" w:cs="Times New Roman"/>
          <w:sz w:val="24"/>
          <w:szCs w:val="24"/>
        </w:rPr>
        <w:lastRenderedPageBreak/>
        <w:t>years-worth of credit in one semester. USAC alumni give our programs a 94% recommendation rate.</w:t>
      </w: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 xml:space="preserve">USAC offers various programs at CHRIST (Deemed to be University), Bangalore which offers a wide array of informal and formal opportunities to enrich your time abroad and immerse yourself in your host culture, integrating with the local and global community. Internships, field study, and service learning courses offer for-credit opportunities to combine tangible experience and university credit. Volunteer opportunities, field trips and tours, activities with locals and as part of the host campus, cultural and sporting opportunities, and much more provide social and cultural context—both meaningful and enjoyable — to </w:t>
      </w:r>
      <w:r>
        <w:rPr>
          <w:rFonts w:ascii="Times New Roman" w:hAnsi="Times New Roman" w:cs="Times New Roman"/>
          <w:sz w:val="24"/>
          <w:szCs w:val="24"/>
        </w:rPr>
        <w:t>your studies abroad</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Contact USAC</w:t>
      </w: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University Studies Abroad Consortium</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Virginia Street Gym #5</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1664 N. Virginia Street, MS 0323</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Reno, NV 89557-0323</w:t>
      </w: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Toll-free: 1.866.404.USAC (8722)</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Phone: 1.775.784.6569</w:t>
      </w:r>
    </w:p>
    <w:p w:rsidR="00B00326" w:rsidRPr="00B00326" w:rsidRDefault="00B00326" w:rsidP="00B00326">
      <w:pPr>
        <w:spacing w:after="0" w:line="240" w:lineRule="auto"/>
        <w:jc w:val="both"/>
        <w:rPr>
          <w:rFonts w:ascii="Times New Roman" w:hAnsi="Times New Roman" w:cs="Times New Roman"/>
          <w:sz w:val="24"/>
          <w:szCs w:val="24"/>
        </w:rPr>
      </w:pPr>
      <w:r w:rsidRPr="00B00326">
        <w:rPr>
          <w:rFonts w:ascii="Times New Roman" w:hAnsi="Times New Roman" w:cs="Times New Roman"/>
          <w:sz w:val="24"/>
          <w:szCs w:val="24"/>
        </w:rPr>
        <w:t>Fax: 1.775.784.6010</w:t>
      </w:r>
    </w:p>
    <w:p w:rsidR="00B00326" w:rsidRPr="00B00326" w:rsidRDefault="00B00326" w:rsidP="00B00326">
      <w:pPr>
        <w:spacing w:after="0" w:line="240" w:lineRule="auto"/>
        <w:jc w:val="both"/>
        <w:rPr>
          <w:rFonts w:ascii="Times New Roman" w:hAnsi="Times New Roman" w:cs="Times New Roman"/>
          <w:sz w:val="24"/>
          <w:szCs w:val="24"/>
        </w:rPr>
      </w:pPr>
    </w:p>
    <w:p w:rsidR="00B00326" w:rsidRPr="00B00326" w:rsidRDefault="00B00326" w:rsidP="00B00326">
      <w:pPr>
        <w:spacing w:after="0" w:line="240" w:lineRule="auto"/>
        <w:jc w:val="both"/>
        <w:rPr>
          <w:rFonts w:ascii="Times New Roman" w:hAnsi="Times New Roman" w:cs="Times New Roman"/>
          <w:sz w:val="24"/>
          <w:szCs w:val="24"/>
        </w:rPr>
      </w:pPr>
      <w:proofErr w:type="gramStart"/>
      <w:r w:rsidRPr="00B00326">
        <w:rPr>
          <w:rFonts w:ascii="Times New Roman" w:hAnsi="Times New Roman" w:cs="Times New Roman"/>
          <w:sz w:val="24"/>
          <w:szCs w:val="24"/>
        </w:rPr>
        <w:t>Email :</w:t>
      </w:r>
      <w:proofErr w:type="gramEnd"/>
      <w:r w:rsidRPr="00B00326">
        <w:rPr>
          <w:rFonts w:ascii="Times New Roman" w:hAnsi="Times New Roman" w:cs="Times New Roman"/>
          <w:sz w:val="24"/>
          <w:szCs w:val="24"/>
        </w:rPr>
        <w:t xml:space="preserve"> studyabroad@usac.unr.edu</w:t>
      </w:r>
    </w:p>
    <w:p w:rsidR="00B00326" w:rsidRPr="00B00326" w:rsidRDefault="00B00326" w:rsidP="00B00326">
      <w:pPr>
        <w:spacing w:after="0" w:line="240" w:lineRule="auto"/>
        <w:jc w:val="both"/>
        <w:rPr>
          <w:rFonts w:ascii="Times New Roman" w:hAnsi="Times New Roman" w:cs="Times New Roman"/>
          <w:sz w:val="24"/>
          <w:szCs w:val="24"/>
        </w:rPr>
      </w:pPr>
      <w:proofErr w:type="gramStart"/>
      <w:r w:rsidRPr="00B00326">
        <w:rPr>
          <w:rFonts w:ascii="Times New Roman" w:hAnsi="Times New Roman" w:cs="Times New Roman"/>
          <w:sz w:val="24"/>
          <w:szCs w:val="24"/>
        </w:rPr>
        <w:t>Website :</w:t>
      </w:r>
      <w:proofErr w:type="gramEnd"/>
      <w:r w:rsidRPr="00B00326">
        <w:rPr>
          <w:rFonts w:ascii="Times New Roman" w:hAnsi="Times New Roman" w:cs="Times New Roman"/>
          <w:sz w:val="24"/>
          <w:szCs w:val="24"/>
        </w:rPr>
        <w:t xml:space="preserve"> http://usac.unr.edu</w:t>
      </w:r>
    </w:p>
    <w:p w:rsidR="00996835" w:rsidRPr="00996835" w:rsidRDefault="00996835" w:rsidP="00996835">
      <w:pPr>
        <w:spacing w:after="0" w:line="240" w:lineRule="auto"/>
        <w:jc w:val="both"/>
        <w:rPr>
          <w:rFonts w:ascii="Times New Roman" w:hAnsi="Times New Roman" w:cs="Times New Roman"/>
          <w:sz w:val="24"/>
          <w:szCs w:val="24"/>
        </w:rPr>
      </w:pPr>
    </w:p>
    <w:p w:rsidR="00996835" w:rsidRDefault="00996835" w:rsidP="00783B94">
      <w:pPr>
        <w:spacing w:after="0" w:line="240" w:lineRule="auto"/>
        <w:jc w:val="both"/>
        <w:rPr>
          <w:rFonts w:ascii="Times New Roman" w:hAnsi="Times New Roman" w:cs="Times New Roman"/>
          <w:sz w:val="24"/>
          <w:szCs w:val="24"/>
        </w:rPr>
      </w:pPr>
    </w:p>
    <w:p w:rsidR="00D97DAB" w:rsidRPr="006B36C6" w:rsidRDefault="00D97DAB" w:rsidP="00F22C12">
      <w:pPr>
        <w:pStyle w:val="ListParagraph"/>
        <w:numPr>
          <w:ilvl w:val="0"/>
          <w:numId w:val="3"/>
        </w:numPr>
        <w:spacing w:after="0" w:line="240" w:lineRule="auto"/>
        <w:jc w:val="both"/>
        <w:rPr>
          <w:rFonts w:ascii="Times New Roman" w:hAnsi="Times New Roman" w:cs="Times New Roman"/>
          <w:sz w:val="24"/>
          <w:szCs w:val="24"/>
        </w:rPr>
      </w:pPr>
      <w:r w:rsidRPr="00D97DAB">
        <w:rPr>
          <w:color w:val="7030A0"/>
          <w:sz w:val="36"/>
          <w:szCs w:val="36"/>
        </w:rPr>
        <w:t xml:space="preserve">Fact Sheet </w:t>
      </w:r>
    </w:p>
    <w:p w:rsidR="006B36C6" w:rsidRDefault="006B36C6" w:rsidP="006B36C6">
      <w:pPr>
        <w:spacing w:after="0" w:line="240" w:lineRule="auto"/>
        <w:jc w:val="both"/>
        <w:rPr>
          <w:rFonts w:ascii="Times New Roman" w:hAnsi="Times New Roman" w:cs="Times New Roman"/>
          <w:sz w:val="24"/>
          <w:szCs w:val="24"/>
        </w:rPr>
      </w:pPr>
    </w:p>
    <w:p w:rsidR="006B36C6" w:rsidRDefault="006B36C6" w:rsidP="006B36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Foreign students coming to </w:t>
      </w:r>
      <w:r w:rsidRPr="00B00326">
        <w:rPr>
          <w:rFonts w:ascii="Times New Roman" w:hAnsi="Times New Roman" w:cs="Times New Roman"/>
          <w:sz w:val="24"/>
          <w:szCs w:val="24"/>
        </w:rPr>
        <w:t>CHRIST (Deemed to be University)</w:t>
      </w:r>
    </w:p>
    <w:p w:rsidR="006B36C6" w:rsidRDefault="006B36C6" w:rsidP="006B36C6">
      <w:pPr>
        <w:spacing w:after="0" w:line="240" w:lineRule="auto"/>
        <w:jc w:val="both"/>
        <w:rPr>
          <w:rFonts w:ascii="Times New Roman" w:hAnsi="Times New Roman" w:cs="Times New Roman"/>
          <w:sz w:val="24"/>
          <w:szCs w:val="24"/>
        </w:rPr>
      </w:pPr>
    </w:p>
    <w:p w:rsidR="006B36C6" w:rsidRDefault="006B36C6" w:rsidP="006B36C6">
      <w:pPr>
        <w:spacing w:after="0" w:line="240" w:lineRule="auto"/>
        <w:jc w:val="both"/>
        <w:rPr>
          <w:rFonts w:ascii="Times New Roman" w:hAnsi="Times New Roman" w:cs="Times New Roman"/>
          <w:sz w:val="24"/>
          <w:szCs w:val="24"/>
        </w:rPr>
      </w:pPr>
    </w:p>
    <w:p w:rsidR="006B36C6" w:rsidRDefault="006B36C6" w:rsidP="006B36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mso-position-vertical:absolute" o:ole="" filled="t" fillcolor="#92d050">
            <v:fill color2="fill darken(118)" recolor="t" rotate="t" method="linear sigma" focus="100%" type="gradient"/>
            <v:imagedata r:id="rId24" o:title=""/>
          </v:shape>
          <o:OLEObject Type="Embed" ProgID="AcroExch.Document.7" ShapeID="_x0000_i1025" DrawAspect="Icon" ObjectID="_1596706341" r:id="rId25"/>
        </w:object>
      </w:r>
    </w:p>
    <w:p w:rsidR="000534FA" w:rsidRDefault="000534FA" w:rsidP="006B36C6">
      <w:pPr>
        <w:spacing w:after="0" w:line="240" w:lineRule="auto"/>
        <w:jc w:val="both"/>
        <w:rPr>
          <w:rFonts w:ascii="Times New Roman" w:hAnsi="Times New Roman" w:cs="Times New Roman"/>
          <w:sz w:val="24"/>
          <w:szCs w:val="24"/>
        </w:rPr>
      </w:pPr>
    </w:p>
    <w:p w:rsidR="000534FA" w:rsidRDefault="000534FA" w:rsidP="006B36C6">
      <w:pPr>
        <w:spacing w:after="0" w:line="240" w:lineRule="auto"/>
        <w:jc w:val="both"/>
        <w:rPr>
          <w:rFonts w:ascii="Times New Roman" w:hAnsi="Times New Roman" w:cs="Times New Roman"/>
          <w:sz w:val="24"/>
          <w:szCs w:val="24"/>
        </w:rPr>
      </w:pPr>
    </w:p>
    <w:p w:rsidR="000534FA" w:rsidRDefault="000534FA" w:rsidP="006B36C6">
      <w:pPr>
        <w:spacing w:after="0" w:line="240" w:lineRule="auto"/>
        <w:jc w:val="both"/>
        <w:rPr>
          <w:rFonts w:ascii="Times New Roman" w:hAnsi="Times New Roman" w:cs="Times New Roman"/>
          <w:sz w:val="24"/>
          <w:szCs w:val="24"/>
        </w:rPr>
      </w:pPr>
    </w:p>
    <w:p w:rsidR="000534FA" w:rsidRDefault="000534FA" w:rsidP="000534FA">
      <w:pPr>
        <w:rPr>
          <w:color w:val="00B050"/>
          <w:sz w:val="44"/>
          <w:szCs w:val="44"/>
          <w:u w:val="single"/>
        </w:rPr>
      </w:pPr>
      <w:r>
        <w:rPr>
          <w:color w:val="00B050"/>
          <w:sz w:val="44"/>
          <w:szCs w:val="44"/>
          <w:u w:val="single"/>
        </w:rPr>
        <w:t>News, Conferences and Event</w:t>
      </w:r>
    </w:p>
    <w:p w:rsidR="000534FA" w:rsidRDefault="000534FA" w:rsidP="000534FA">
      <w:pPr>
        <w:rPr>
          <w:rFonts w:ascii="Times New Roman" w:hAnsi="Times New Roman" w:cs="Times New Roman"/>
          <w:sz w:val="24"/>
          <w:szCs w:val="24"/>
        </w:rPr>
      </w:pPr>
      <w:r w:rsidRPr="000534FA">
        <w:rPr>
          <w:rFonts w:ascii="Times New Roman" w:hAnsi="Times New Roman" w:cs="Times New Roman"/>
          <w:sz w:val="24"/>
          <w:szCs w:val="24"/>
        </w:rPr>
        <w:t>All news and</w:t>
      </w:r>
      <w:r>
        <w:rPr>
          <w:rFonts w:ascii="Times New Roman" w:hAnsi="Times New Roman" w:cs="Times New Roman"/>
          <w:sz w:val="24"/>
          <w:szCs w:val="24"/>
        </w:rPr>
        <w:t xml:space="preserve"> events being conducted will be published here.</w:t>
      </w:r>
    </w:p>
    <w:p w:rsidR="000534FA" w:rsidRDefault="000534FA" w:rsidP="000534FA">
      <w:pPr>
        <w:rPr>
          <w:rFonts w:ascii="Times New Roman" w:hAnsi="Times New Roman" w:cs="Times New Roman"/>
          <w:sz w:val="24"/>
          <w:szCs w:val="24"/>
        </w:rPr>
      </w:pPr>
      <w:r>
        <w:rPr>
          <w:rFonts w:ascii="Times New Roman" w:hAnsi="Times New Roman" w:cs="Times New Roman"/>
          <w:sz w:val="24"/>
          <w:szCs w:val="24"/>
        </w:rPr>
        <w:t>User should also have the possibility to register for the respective event, conference.</w:t>
      </w:r>
    </w:p>
    <w:p w:rsidR="000534FA" w:rsidRPr="000534FA" w:rsidRDefault="000534FA" w:rsidP="000534FA">
      <w:pPr>
        <w:rPr>
          <w:rFonts w:ascii="Times New Roman" w:hAnsi="Times New Roman" w:cs="Times New Roman"/>
          <w:sz w:val="24"/>
          <w:szCs w:val="24"/>
        </w:rPr>
      </w:pPr>
      <w:r>
        <w:rPr>
          <w:rFonts w:ascii="Times New Roman" w:hAnsi="Times New Roman" w:cs="Times New Roman"/>
          <w:sz w:val="24"/>
          <w:szCs w:val="24"/>
        </w:rPr>
        <w:t>On registration an email should be sent to the respective organizing department and a copy to international office.</w:t>
      </w:r>
    </w:p>
    <w:p w:rsidR="00044B70" w:rsidRPr="00044B70" w:rsidRDefault="00044B70" w:rsidP="00044B70">
      <w:pPr>
        <w:rPr>
          <w:rFonts w:ascii="Times New Roman" w:hAnsi="Times New Roman" w:cs="Times New Roman"/>
          <w:color w:val="00B050"/>
          <w:sz w:val="24"/>
          <w:szCs w:val="24"/>
        </w:rPr>
      </w:pPr>
      <w:r w:rsidRPr="00F962BD">
        <w:rPr>
          <w:rFonts w:ascii="Times New Roman" w:hAnsi="Times New Roman" w:cs="Times New Roman"/>
          <w:color w:val="00B050"/>
          <w:sz w:val="24"/>
          <w:szCs w:val="24"/>
        </w:rPr>
        <w:lastRenderedPageBreak/>
        <w:t>A</w:t>
      </w:r>
      <w:r w:rsidRPr="00044B70">
        <w:rPr>
          <w:rFonts w:ascii="Times New Roman" w:hAnsi="Times New Roman" w:cs="Times New Roman"/>
          <w:color w:val="00B050"/>
          <w:sz w:val="24"/>
          <w:szCs w:val="24"/>
        </w:rPr>
        <w:t xml:space="preserve">n option should be provided at the backend that enables any layman user to upload conference flyers, news, photos, videos, events </w:t>
      </w:r>
      <w:proofErr w:type="spellStart"/>
      <w:r w:rsidRPr="00044B70">
        <w:rPr>
          <w:rFonts w:ascii="Times New Roman" w:hAnsi="Times New Roman" w:cs="Times New Roman"/>
          <w:color w:val="00B050"/>
          <w:sz w:val="24"/>
          <w:szCs w:val="24"/>
        </w:rPr>
        <w:t>etc</w:t>
      </w:r>
      <w:proofErr w:type="spellEnd"/>
      <w:r w:rsidRPr="00044B70">
        <w:rPr>
          <w:rFonts w:ascii="Times New Roman" w:hAnsi="Times New Roman" w:cs="Times New Roman"/>
          <w:color w:val="00B050"/>
          <w:sz w:val="24"/>
          <w:szCs w:val="24"/>
        </w:rPr>
        <w:t xml:space="preserve"> prepared for promotion.</w:t>
      </w:r>
    </w:p>
    <w:p w:rsidR="000534FA" w:rsidRDefault="000534FA" w:rsidP="00044B70">
      <w:pPr>
        <w:rPr>
          <w:rFonts w:ascii="Times New Roman" w:hAnsi="Times New Roman" w:cs="Times New Roman"/>
          <w:sz w:val="24"/>
          <w:szCs w:val="24"/>
        </w:rPr>
      </w:pPr>
    </w:p>
    <w:p w:rsidR="00C975D6" w:rsidRDefault="00C975D6" w:rsidP="00C975D6">
      <w:pPr>
        <w:rPr>
          <w:color w:val="00B050"/>
          <w:sz w:val="44"/>
          <w:szCs w:val="44"/>
          <w:u w:val="single"/>
        </w:rPr>
      </w:pPr>
      <w:r>
        <w:rPr>
          <w:color w:val="00B050"/>
          <w:sz w:val="44"/>
          <w:szCs w:val="44"/>
          <w:u w:val="single"/>
        </w:rPr>
        <w:t>Social website links</w:t>
      </w:r>
    </w:p>
    <w:p w:rsidR="00C975D6" w:rsidRDefault="00C975D6" w:rsidP="00C975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social links (Facebook, Twitter</w:t>
      </w:r>
      <w:proofErr w:type="gramStart"/>
      <w:r>
        <w:rPr>
          <w:rFonts w:ascii="Times New Roman" w:hAnsi="Times New Roman" w:cs="Times New Roman"/>
          <w:sz w:val="24"/>
          <w:szCs w:val="24"/>
        </w:rPr>
        <w:t>,etc</w:t>
      </w:r>
      <w:proofErr w:type="gramEnd"/>
      <w:r>
        <w:rPr>
          <w:rFonts w:ascii="Times New Roman" w:hAnsi="Times New Roman" w:cs="Times New Roman"/>
          <w:sz w:val="24"/>
          <w:szCs w:val="24"/>
        </w:rPr>
        <w:t xml:space="preserve">) present on the </w:t>
      </w:r>
      <w:r w:rsidRPr="00B00326">
        <w:rPr>
          <w:rFonts w:ascii="Times New Roman" w:hAnsi="Times New Roman" w:cs="Times New Roman"/>
          <w:sz w:val="24"/>
          <w:szCs w:val="24"/>
        </w:rPr>
        <w:t>CHRIST (Deemed to be University)</w:t>
      </w:r>
      <w:r>
        <w:rPr>
          <w:rFonts w:ascii="Times New Roman" w:hAnsi="Times New Roman" w:cs="Times New Roman"/>
          <w:sz w:val="24"/>
          <w:szCs w:val="24"/>
        </w:rPr>
        <w:t xml:space="preserve"> website should be added</w:t>
      </w:r>
    </w:p>
    <w:p w:rsidR="00C975D6" w:rsidRDefault="00C975D6" w:rsidP="00C975D6">
      <w:pPr>
        <w:spacing w:after="0" w:line="240" w:lineRule="auto"/>
        <w:jc w:val="both"/>
        <w:rPr>
          <w:rFonts w:ascii="Times New Roman" w:hAnsi="Times New Roman" w:cs="Times New Roman"/>
          <w:sz w:val="24"/>
          <w:szCs w:val="24"/>
        </w:rPr>
      </w:pPr>
    </w:p>
    <w:p w:rsidR="00C975D6" w:rsidRDefault="00C975D6" w:rsidP="00C975D6">
      <w:pPr>
        <w:rPr>
          <w:color w:val="00B050"/>
          <w:sz w:val="44"/>
          <w:szCs w:val="44"/>
          <w:u w:val="single"/>
        </w:rPr>
      </w:pPr>
      <w:r>
        <w:rPr>
          <w:color w:val="00B050"/>
          <w:sz w:val="44"/>
          <w:szCs w:val="44"/>
          <w:u w:val="single"/>
        </w:rPr>
        <w:t>Contact</w:t>
      </w:r>
    </w:p>
    <w:p w:rsidR="00DE5326" w:rsidRDefault="00DE5326" w:rsidP="006B36C6">
      <w:pPr>
        <w:spacing w:after="0" w:line="240" w:lineRule="auto"/>
        <w:jc w:val="both"/>
        <w:rPr>
          <w:rFonts w:ascii="Times New Roman" w:hAnsi="Times New Roman" w:cs="Times New Roman"/>
          <w:sz w:val="24"/>
          <w:szCs w:val="24"/>
        </w:rPr>
      </w:pPr>
    </w:p>
    <w:p w:rsidR="00DE5326" w:rsidRPr="00DE5326" w:rsidRDefault="00DE5326" w:rsidP="00DE5326">
      <w:pPr>
        <w:shd w:val="clear" w:color="auto" w:fill="F5F5F5"/>
        <w:spacing w:after="0" w:line="240" w:lineRule="auto"/>
        <w:jc w:val="both"/>
        <w:rPr>
          <w:rFonts w:ascii="Segoe UI" w:eastAsia="Times New Roman" w:hAnsi="Segoe UI" w:cs="Segoe UI"/>
          <w:color w:val="000000"/>
          <w:sz w:val="21"/>
          <w:szCs w:val="21"/>
        </w:rPr>
      </w:pPr>
      <w:r w:rsidRPr="00DE5326">
        <w:rPr>
          <w:rFonts w:ascii="Segoe UI" w:eastAsia="Times New Roman" w:hAnsi="Segoe UI" w:cs="Segoe UI"/>
          <w:color w:val="000000"/>
          <w:sz w:val="24"/>
          <w:szCs w:val="24"/>
        </w:rPr>
        <w:t>International Office</w:t>
      </w:r>
    </w:p>
    <w:p w:rsidR="00DE5326" w:rsidRPr="00DE5326" w:rsidRDefault="00DE5326" w:rsidP="00DE5326">
      <w:pPr>
        <w:shd w:val="clear" w:color="auto" w:fill="F5F5F5"/>
        <w:spacing w:after="0" w:line="240" w:lineRule="auto"/>
        <w:jc w:val="both"/>
        <w:rPr>
          <w:rFonts w:ascii="Segoe UI" w:eastAsia="Times New Roman" w:hAnsi="Segoe UI" w:cs="Segoe UI"/>
          <w:color w:val="000000"/>
          <w:sz w:val="21"/>
          <w:szCs w:val="21"/>
        </w:rPr>
      </w:pPr>
      <w:r w:rsidRPr="00DE5326">
        <w:rPr>
          <w:rFonts w:ascii="Segoe UI" w:eastAsia="Times New Roman" w:hAnsi="Segoe UI" w:cs="Segoe UI"/>
          <w:color w:val="000000"/>
          <w:sz w:val="24"/>
          <w:szCs w:val="24"/>
        </w:rPr>
        <w:t>CHRIST (Deemed to be University) Main Campus</w:t>
      </w:r>
    </w:p>
    <w:p w:rsidR="00DE5326" w:rsidRPr="00DE5326" w:rsidRDefault="00DE5326" w:rsidP="00DE5326">
      <w:pPr>
        <w:shd w:val="clear" w:color="auto" w:fill="F5F5F5"/>
        <w:spacing w:after="0" w:line="240" w:lineRule="auto"/>
        <w:jc w:val="both"/>
        <w:rPr>
          <w:rFonts w:ascii="Segoe UI" w:eastAsia="Times New Roman" w:hAnsi="Segoe UI" w:cs="Segoe UI"/>
          <w:color w:val="000000"/>
          <w:sz w:val="21"/>
          <w:szCs w:val="21"/>
        </w:rPr>
      </w:pPr>
      <w:r>
        <w:t xml:space="preserve">Hosur Road, </w:t>
      </w:r>
      <w:r w:rsidRPr="00DE5326">
        <w:rPr>
          <w:rFonts w:ascii="Segoe UI" w:eastAsia="Times New Roman" w:hAnsi="Segoe UI" w:cs="Segoe UI"/>
          <w:color w:val="000000"/>
          <w:sz w:val="24"/>
          <w:szCs w:val="24"/>
        </w:rPr>
        <w:t>Bengaluru - 560 029</w:t>
      </w:r>
    </w:p>
    <w:p w:rsidR="00DE5326" w:rsidRPr="00DE5326" w:rsidRDefault="00DE5326" w:rsidP="00DE5326">
      <w:pPr>
        <w:shd w:val="clear" w:color="auto" w:fill="F5F5F5"/>
        <w:spacing w:after="0" w:line="240" w:lineRule="auto"/>
        <w:jc w:val="both"/>
        <w:rPr>
          <w:rFonts w:ascii="Segoe UI" w:eastAsia="Times New Roman" w:hAnsi="Segoe UI" w:cs="Segoe UI"/>
          <w:color w:val="000000"/>
          <w:sz w:val="21"/>
          <w:szCs w:val="21"/>
        </w:rPr>
      </w:pPr>
      <w:r w:rsidRPr="00DE5326">
        <w:rPr>
          <w:rFonts w:ascii="Segoe UI" w:eastAsia="Times New Roman" w:hAnsi="Segoe UI" w:cs="Segoe UI"/>
          <w:color w:val="000000"/>
          <w:sz w:val="24"/>
          <w:szCs w:val="24"/>
        </w:rPr>
        <w:t>Karnataka, India</w:t>
      </w:r>
    </w:p>
    <w:p w:rsidR="00DE5326" w:rsidRPr="00DE5326" w:rsidRDefault="00DE5326" w:rsidP="006B36C6">
      <w:pPr>
        <w:spacing w:after="0" w:line="240" w:lineRule="auto"/>
        <w:jc w:val="both"/>
        <w:rPr>
          <w:rFonts w:ascii="Segoe UI" w:hAnsi="Segoe UI" w:cs="Segoe UI"/>
          <w:b/>
          <w:color w:val="000000"/>
          <w:sz w:val="21"/>
          <w:szCs w:val="21"/>
          <w:shd w:val="clear" w:color="auto" w:fill="F5F5F5"/>
        </w:rPr>
      </w:pPr>
    </w:p>
    <w:p w:rsidR="00DE5326" w:rsidRPr="00DE5326" w:rsidRDefault="00DE5326" w:rsidP="006B36C6">
      <w:pPr>
        <w:spacing w:after="0" w:line="240" w:lineRule="auto"/>
        <w:jc w:val="both"/>
        <w:rPr>
          <w:rFonts w:ascii="Segoe UI" w:hAnsi="Segoe UI" w:cs="Segoe UI"/>
          <w:b/>
          <w:color w:val="000000"/>
          <w:sz w:val="21"/>
          <w:szCs w:val="21"/>
          <w:shd w:val="clear" w:color="auto" w:fill="F5F5F5"/>
        </w:rPr>
      </w:pPr>
      <w:r w:rsidRPr="00DE5326">
        <w:rPr>
          <w:rFonts w:ascii="Segoe UI" w:hAnsi="Segoe UI" w:cs="Segoe UI"/>
          <w:b/>
          <w:color w:val="000000"/>
          <w:sz w:val="21"/>
          <w:szCs w:val="21"/>
          <w:shd w:val="clear" w:color="auto" w:fill="F5F5F5"/>
        </w:rPr>
        <w:t>For Admission queries</w:t>
      </w:r>
    </w:p>
    <w:p w:rsidR="00DE5326" w:rsidRDefault="00DE5326" w:rsidP="006B36C6">
      <w:pPr>
        <w:spacing w:after="0" w:line="240" w:lineRule="auto"/>
        <w:jc w:val="both"/>
        <w:rPr>
          <w:rFonts w:ascii="Segoe UI" w:hAnsi="Segoe UI" w:cs="Segoe UI"/>
          <w:color w:val="000000"/>
          <w:sz w:val="21"/>
          <w:szCs w:val="21"/>
          <w:shd w:val="clear" w:color="auto" w:fill="F5F5F5"/>
        </w:rPr>
      </w:pPr>
    </w:p>
    <w:p w:rsidR="00DE5326" w:rsidRDefault="00DE5326" w:rsidP="00DE5326">
      <w:pPr>
        <w:spacing w:after="0" w:line="240" w:lineRule="auto"/>
        <w:jc w:val="both"/>
        <w:rPr>
          <w:rFonts w:ascii="Times New Roman" w:hAnsi="Times New Roman" w:cs="Times New Roman"/>
          <w:sz w:val="24"/>
          <w:szCs w:val="24"/>
        </w:rPr>
      </w:pPr>
      <w:r>
        <w:t>Email:</w:t>
      </w:r>
      <w:r>
        <w:t xml:space="preserve"> </w:t>
      </w:r>
      <w:r>
        <w:rPr>
          <w:rFonts w:ascii="Segoe UI" w:hAnsi="Segoe UI" w:cs="Segoe UI"/>
          <w:color w:val="000000"/>
          <w:sz w:val="21"/>
          <w:szCs w:val="21"/>
          <w:shd w:val="clear" w:color="auto" w:fill="F5F5F5"/>
        </w:rPr>
        <w:t>isc.admission@christuniversity.in</w:t>
      </w:r>
    </w:p>
    <w:p w:rsidR="00DE5326" w:rsidRPr="00DE5326" w:rsidRDefault="00DE5326" w:rsidP="00DE5326">
      <w:pPr>
        <w:shd w:val="clear" w:color="auto" w:fill="F5F5F5"/>
        <w:spacing w:after="0" w:line="240" w:lineRule="auto"/>
        <w:jc w:val="both"/>
        <w:rPr>
          <w:rFonts w:ascii="Segoe UI" w:eastAsia="Times New Roman" w:hAnsi="Segoe UI" w:cs="Segoe UI"/>
          <w:color w:val="000000"/>
          <w:sz w:val="21"/>
          <w:szCs w:val="21"/>
        </w:rPr>
      </w:pPr>
      <w:r w:rsidRPr="00DE5326">
        <w:rPr>
          <w:rFonts w:ascii="Segoe UI" w:eastAsia="Times New Roman" w:hAnsi="Segoe UI" w:cs="Segoe UI"/>
          <w:color w:val="000000"/>
          <w:sz w:val="24"/>
          <w:szCs w:val="24"/>
        </w:rPr>
        <w:t>Phone: +91 80 4012 9105, 9439</w:t>
      </w:r>
    </w:p>
    <w:p w:rsidR="00DE5326" w:rsidRDefault="00DE5326" w:rsidP="006B36C6">
      <w:pPr>
        <w:spacing w:after="0" w:line="240" w:lineRule="auto"/>
        <w:jc w:val="both"/>
        <w:rPr>
          <w:rFonts w:ascii="Times New Roman" w:hAnsi="Times New Roman" w:cs="Times New Roman"/>
          <w:sz w:val="24"/>
          <w:szCs w:val="24"/>
        </w:rPr>
      </w:pPr>
    </w:p>
    <w:p w:rsidR="00DE5326" w:rsidRPr="00DE5326" w:rsidRDefault="00DE5326" w:rsidP="006B36C6">
      <w:pPr>
        <w:spacing w:after="0" w:line="240" w:lineRule="auto"/>
        <w:jc w:val="both"/>
        <w:rPr>
          <w:rFonts w:ascii="Times New Roman" w:hAnsi="Times New Roman" w:cs="Times New Roman"/>
          <w:b/>
          <w:sz w:val="24"/>
          <w:szCs w:val="24"/>
        </w:rPr>
      </w:pPr>
      <w:r w:rsidRPr="00DE5326">
        <w:rPr>
          <w:rFonts w:ascii="Times New Roman" w:hAnsi="Times New Roman" w:cs="Times New Roman"/>
          <w:b/>
          <w:sz w:val="24"/>
          <w:szCs w:val="24"/>
        </w:rPr>
        <w:t xml:space="preserve">For </w:t>
      </w:r>
      <w:r>
        <w:rPr>
          <w:rFonts w:ascii="Times New Roman" w:hAnsi="Times New Roman" w:cs="Times New Roman"/>
          <w:b/>
          <w:sz w:val="24"/>
          <w:szCs w:val="24"/>
        </w:rPr>
        <w:t xml:space="preserve">general &amp; </w:t>
      </w:r>
      <w:r w:rsidRPr="00DE5326">
        <w:rPr>
          <w:rFonts w:ascii="Times New Roman" w:hAnsi="Times New Roman" w:cs="Times New Roman"/>
          <w:b/>
          <w:sz w:val="24"/>
          <w:szCs w:val="24"/>
        </w:rPr>
        <w:t>exchange program</w:t>
      </w:r>
      <w:r>
        <w:rPr>
          <w:rFonts w:ascii="Times New Roman" w:hAnsi="Times New Roman" w:cs="Times New Roman"/>
          <w:b/>
          <w:sz w:val="24"/>
          <w:szCs w:val="24"/>
        </w:rPr>
        <w:t xml:space="preserve"> </w:t>
      </w:r>
      <w:r w:rsidRPr="00DE5326">
        <w:rPr>
          <w:rFonts w:ascii="Times New Roman" w:hAnsi="Times New Roman" w:cs="Times New Roman"/>
          <w:b/>
          <w:sz w:val="24"/>
          <w:szCs w:val="24"/>
        </w:rPr>
        <w:t>queries</w:t>
      </w:r>
    </w:p>
    <w:p w:rsidR="00DE5326" w:rsidRDefault="00DE5326" w:rsidP="00DE5326">
      <w:pPr>
        <w:spacing w:after="0" w:line="240" w:lineRule="auto"/>
        <w:jc w:val="both"/>
      </w:pPr>
    </w:p>
    <w:p w:rsidR="00DE5326" w:rsidRDefault="00DE5326" w:rsidP="00DE5326">
      <w:pPr>
        <w:spacing w:after="0" w:line="240" w:lineRule="auto"/>
        <w:jc w:val="both"/>
      </w:pPr>
    </w:p>
    <w:p w:rsidR="00DE5326" w:rsidRDefault="00DE5326" w:rsidP="00DE5326">
      <w:pPr>
        <w:spacing w:after="0" w:line="240" w:lineRule="auto"/>
        <w:jc w:val="both"/>
        <w:rPr>
          <w:rFonts w:ascii="Times New Roman" w:hAnsi="Times New Roman" w:cs="Times New Roman"/>
          <w:sz w:val="24"/>
          <w:szCs w:val="24"/>
        </w:rPr>
      </w:pPr>
      <w:r>
        <w:t>Email: oias@christuniversity.in and internationaloffice@christuniversity.in</w:t>
      </w:r>
    </w:p>
    <w:p w:rsidR="00DE5326" w:rsidRDefault="00DE5326" w:rsidP="00DE5326">
      <w:pPr>
        <w:spacing w:after="0" w:line="240" w:lineRule="auto"/>
        <w:jc w:val="both"/>
      </w:pPr>
      <w:r>
        <w:t xml:space="preserve">Phone: +91 080-40129431/32 Fax: +91 080 40129000 </w:t>
      </w:r>
    </w:p>
    <w:p w:rsidR="00DE5326" w:rsidRDefault="00DE5326" w:rsidP="006B36C6">
      <w:pPr>
        <w:spacing w:after="0" w:line="240" w:lineRule="auto"/>
        <w:jc w:val="both"/>
        <w:rPr>
          <w:rFonts w:ascii="Times New Roman" w:hAnsi="Times New Roman" w:cs="Times New Roman"/>
          <w:sz w:val="24"/>
          <w:szCs w:val="24"/>
        </w:rPr>
      </w:pPr>
      <w:bookmarkStart w:id="0" w:name="_GoBack"/>
      <w:bookmarkEnd w:id="0"/>
    </w:p>
    <w:sectPr w:rsidR="00DE5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W01">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83A19"/>
    <w:multiLevelType w:val="hybridMultilevel"/>
    <w:tmpl w:val="0964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356A9"/>
    <w:multiLevelType w:val="hybridMultilevel"/>
    <w:tmpl w:val="956A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F3989"/>
    <w:multiLevelType w:val="hybridMultilevel"/>
    <w:tmpl w:val="E39A4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CB2CFF"/>
    <w:multiLevelType w:val="hybridMultilevel"/>
    <w:tmpl w:val="EC40E91E"/>
    <w:lvl w:ilvl="0" w:tplc="B31817AA">
      <w:start w:val="1"/>
      <w:numFmt w:val="decimal"/>
      <w:lvlText w:val="%1."/>
      <w:lvlJc w:val="left"/>
      <w:pPr>
        <w:ind w:left="720" w:hanging="360"/>
      </w:pPr>
      <w:rPr>
        <w:rFonts w:ascii="Times New Roman" w:hAnsi="Times New Roman" w:cs="Times New Roman"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64491A"/>
    <w:multiLevelType w:val="hybridMultilevel"/>
    <w:tmpl w:val="9A2AD36C"/>
    <w:lvl w:ilvl="0" w:tplc="0944E88A">
      <w:start w:val="1"/>
      <w:numFmt w:val="decimal"/>
      <w:lvlText w:val="%1."/>
      <w:lvlJc w:val="left"/>
      <w:pPr>
        <w:ind w:left="720" w:hanging="360"/>
      </w:pPr>
      <w:rPr>
        <w:rFonts w:asciiTheme="minorHAnsi" w:eastAsiaTheme="minorHAnsi" w:hAnsiTheme="minorHAnsi" w:cstheme="minorBidi" w:hint="default"/>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966CCD"/>
    <w:multiLevelType w:val="hybridMultilevel"/>
    <w:tmpl w:val="3A24B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02B6F5A"/>
    <w:multiLevelType w:val="hybridMultilevel"/>
    <w:tmpl w:val="9B9E7A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B8D16A3"/>
    <w:multiLevelType w:val="hybridMultilevel"/>
    <w:tmpl w:val="0964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F86D7B"/>
    <w:multiLevelType w:val="hybridMultilevel"/>
    <w:tmpl w:val="108AFF42"/>
    <w:lvl w:ilvl="0" w:tplc="4DB8E168">
      <w:start w:val="6"/>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50FB6C17"/>
    <w:multiLevelType w:val="hybridMultilevel"/>
    <w:tmpl w:val="0964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15608"/>
    <w:multiLevelType w:val="hybridMultilevel"/>
    <w:tmpl w:val="9A2AD36C"/>
    <w:lvl w:ilvl="0" w:tplc="0944E88A">
      <w:start w:val="1"/>
      <w:numFmt w:val="decimal"/>
      <w:lvlText w:val="%1."/>
      <w:lvlJc w:val="left"/>
      <w:pPr>
        <w:ind w:left="360" w:hanging="360"/>
      </w:pPr>
      <w:rPr>
        <w:rFonts w:asciiTheme="minorHAnsi" w:eastAsiaTheme="minorHAnsi" w:hAnsiTheme="minorHAnsi" w:cstheme="minorBidi" w:hint="default"/>
        <w:color w:val="auto"/>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7F39C8"/>
    <w:multiLevelType w:val="hybridMultilevel"/>
    <w:tmpl w:val="26223A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6475CB"/>
    <w:multiLevelType w:val="hybridMultilevel"/>
    <w:tmpl w:val="8708E7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6977B27"/>
    <w:multiLevelType w:val="multilevel"/>
    <w:tmpl w:val="BDB2F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983B97"/>
    <w:multiLevelType w:val="hybridMultilevel"/>
    <w:tmpl w:val="9758B6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D965882"/>
    <w:multiLevelType w:val="hybridMultilevel"/>
    <w:tmpl w:val="0964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3351ED"/>
    <w:multiLevelType w:val="hybridMultilevel"/>
    <w:tmpl w:val="9A2AD36C"/>
    <w:lvl w:ilvl="0" w:tplc="0944E88A">
      <w:start w:val="1"/>
      <w:numFmt w:val="decimal"/>
      <w:lvlText w:val="%1."/>
      <w:lvlJc w:val="left"/>
      <w:pPr>
        <w:ind w:left="720" w:hanging="360"/>
      </w:pPr>
      <w:rPr>
        <w:rFonts w:asciiTheme="minorHAnsi" w:eastAsiaTheme="minorHAnsi" w:hAnsiTheme="minorHAnsi" w:cstheme="minorBidi" w:hint="default"/>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407A6C"/>
    <w:multiLevelType w:val="hybridMultilevel"/>
    <w:tmpl w:val="F628DFE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B6708A"/>
    <w:multiLevelType w:val="hybridMultilevel"/>
    <w:tmpl w:val="0964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4"/>
  </w:num>
  <w:num w:numId="4">
    <w:abstractNumId w:val="16"/>
  </w:num>
  <w:num w:numId="5">
    <w:abstractNumId w:val="3"/>
  </w:num>
  <w:num w:numId="6">
    <w:abstractNumId w:val="0"/>
  </w:num>
  <w:num w:numId="7">
    <w:abstractNumId w:val="9"/>
  </w:num>
  <w:num w:numId="8">
    <w:abstractNumId w:val="7"/>
  </w:num>
  <w:num w:numId="9">
    <w:abstractNumId w:val="15"/>
  </w:num>
  <w:num w:numId="10">
    <w:abstractNumId w:val="18"/>
  </w:num>
  <w:num w:numId="11">
    <w:abstractNumId w:val="8"/>
  </w:num>
  <w:num w:numId="12">
    <w:abstractNumId w:val="10"/>
  </w:num>
  <w:num w:numId="13">
    <w:abstractNumId w:val="2"/>
  </w:num>
  <w:num w:numId="14">
    <w:abstractNumId w:val="5"/>
  </w:num>
  <w:num w:numId="15">
    <w:abstractNumId w:val="12"/>
  </w:num>
  <w:num w:numId="16">
    <w:abstractNumId w:val="6"/>
  </w:num>
  <w:num w:numId="17">
    <w:abstractNumId w:val="14"/>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628"/>
    <w:rsid w:val="00034155"/>
    <w:rsid w:val="00044B70"/>
    <w:rsid w:val="000534FA"/>
    <w:rsid w:val="000B1CEA"/>
    <w:rsid w:val="000B3D81"/>
    <w:rsid w:val="001058F3"/>
    <w:rsid w:val="00121692"/>
    <w:rsid w:val="001B7B7E"/>
    <w:rsid w:val="001E1D8B"/>
    <w:rsid w:val="001E7C64"/>
    <w:rsid w:val="002171E0"/>
    <w:rsid w:val="00287023"/>
    <w:rsid w:val="002876DE"/>
    <w:rsid w:val="0029074C"/>
    <w:rsid w:val="00291AF0"/>
    <w:rsid w:val="002B5284"/>
    <w:rsid w:val="002C1138"/>
    <w:rsid w:val="002F6E27"/>
    <w:rsid w:val="00314E8C"/>
    <w:rsid w:val="00362F2B"/>
    <w:rsid w:val="003A171A"/>
    <w:rsid w:val="00422C94"/>
    <w:rsid w:val="00472BDD"/>
    <w:rsid w:val="004B6113"/>
    <w:rsid w:val="004C6A38"/>
    <w:rsid w:val="004D085A"/>
    <w:rsid w:val="004F3615"/>
    <w:rsid w:val="006209F5"/>
    <w:rsid w:val="006A5758"/>
    <w:rsid w:val="006B36C6"/>
    <w:rsid w:val="006C3628"/>
    <w:rsid w:val="006F703B"/>
    <w:rsid w:val="00700583"/>
    <w:rsid w:val="00712D1B"/>
    <w:rsid w:val="00783B94"/>
    <w:rsid w:val="007C2536"/>
    <w:rsid w:val="008041E0"/>
    <w:rsid w:val="00831655"/>
    <w:rsid w:val="008614DA"/>
    <w:rsid w:val="008765F7"/>
    <w:rsid w:val="00894644"/>
    <w:rsid w:val="008C2039"/>
    <w:rsid w:val="008E600B"/>
    <w:rsid w:val="009038CA"/>
    <w:rsid w:val="009334AB"/>
    <w:rsid w:val="00964DB4"/>
    <w:rsid w:val="00996835"/>
    <w:rsid w:val="00A51792"/>
    <w:rsid w:val="00A66FBD"/>
    <w:rsid w:val="00A97A00"/>
    <w:rsid w:val="00B00326"/>
    <w:rsid w:val="00B179C8"/>
    <w:rsid w:val="00B7566E"/>
    <w:rsid w:val="00B779FB"/>
    <w:rsid w:val="00BC6FF8"/>
    <w:rsid w:val="00C76617"/>
    <w:rsid w:val="00C975D6"/>
    <w:rsid w:val="00CD0E1E"/>
    <w:rsid w:val="00CE0ADA"/>
    <w:rsid w:val="00CE11FC"/>
    <w:rsid w:val="00D52C1D"/>
    <w:rsid w:val="00D97DAB"/>
    <w:rsid w:val="00DD2495"/>
    <w:rsid w:val="00DE5326"/>
    <w:rsid w:val="00E0086A"/>
    <w:rsid w:val="00E301D2"/>
    <w:rsid w:val="00F9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D180F1-01C3-48EF-BFBD-3B0BC54A7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1058F3"/>
    <w:pPr>
      <w:keepNext/>
      <w:spacing w:after="0" w:line="240" w:lineRule="auto"/>
      <w:outlineLvl w:val="1"/>
    </w:pPr>
    <w:rPr>
      <w:rFonts w:ascii="Times New Roman" w:eastAsia="Times New Roman" w:hAnsi="Times New Roman" w:cs="Times New Roman"/>
      <w:b/>
      <w:bCs/>
      <w:color w:val="FF0000"/>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4C6A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1655"/>
    <w:rPr>
      <w:b/>
      <w:bCs/>
    </w:rPr>
  </w:style>
  <w:style w:type="character" w:styleId="Hyperlink">
    <w:name w:val="Hyperlink"/>
    <w:basedOn w:val="DefaultParagraphFont"/>
    <w:uiPriority w:val="99"/>
    <w:unhideWhenUsed/>
    <w:rsid w:val="002B5284"/>
    <w:rPr>
      <w:color w:val="0563C1" w:themeColor="hyperlink"/>
      <w:u w:val="single"/>
    </w:rPr>
  </w:style>
  <w:style w:type="paragraph" w:styleId="ListParagraph">
    <w:name w:val="List Paragraph"/>
    <w:basedOn w:val="Normal"/>
    <w:uiPriority w:val="34"/>
    <w:qFormat/>
    <w:rsid w:val="00A66FBD"/>
    <w:pPr>
      <w:ind w:left="720"/>
      <w:contextualSpacing/>
    </w:pPr>
  </w:style>
  <w:style w:type="character" w:styleId="FollowedHyperlink">
    <w:name w:val="FollowedHyperlink"/>
    <w:basedOn w:val="DefaultParagraphFont"/>
    <w:uiPriority w:val="99"/>
    <w:semiHidden/>
    <w:unhideWhenUsed/>
    <w:rsid w:val="007C2536"/>
    <w:rPr>
      <w:color w:val="954F72" w:themeColor="followedHyperlink"/>
      <w:u w:val="single"/>
    </w:rPr>
  </w:style>
  <w:style w:type="character" w:customStyle="1" w:styleId="Heading2Char">
    <w:name w:val="Heading 2 Char"/>
    <w:basedOn w:val="DefaultParagraphFont"/>
    <w:link w:val="Heading2"/>
    <w:rsid w:val="001058F3"/>
    <w:rPr>
      <w:rFonts w:ascii="Times New Roman" w:eastAsia="Times New Roman" w:hAnsi="Times New Roman" w:cs="Times New Roman"/>
      <w:b/>
      <w:bCs/>
      <w:color w:val="FF0000"/>
      <w:sz w:val="28"/>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668833">
      <w:bodyDiv w:val="1"/>
      <w:marLeft w:val="0"/>
      <w:marRight w:val="0"/>
      <w:marTop w:val="0"/>
      <w:marBottom w:val="0"/>
      <w:divBdr>
        <w:top w:val="none" w:sz="0" w:space="0" w:color="auto"/>
        <w:left w:val="none" w:sz="0" w:space="0" w:color="auto"/>
        <w:bottom w:val="none" w:sz="0" w:space="0" w:color="auto"/>
        <w:right w:val="none" w:sz="0" w:space="0" w:color="auto"/>
      </w:divBdr>
    </w:div>
    <w:div w:id="539822905">
      <w:bodyDiv w:val="1"/>
      <w:marLeft w:val="0"/>
      <w:marRight w:val="0"/>
      <w:marTop w:val="0"/>
      <w:marBottom w:val="0"/>
      <w:divBdr>
        <w:top w:val="none" w:sz="0" w:space="0" w:color="auto"/>
        <w:left w:val="none" w:sz="0" w:space="0" w:color="auto"/>
        <w:bottom w:val="none" w:sz="0" w:space="0" w:color="auto"/>
        <w:right w:val="none" w:sz="0" w:space="0" w:color="auto"/>
      </w:divBdr>
    </w:div>
    <w:div w:id="829367722">
      <w:bodyDiv w:val="1"/>
      <w:marLeft w:val="0"/>
      <w:marRight w:val="0"/>
      <w:marTop w:val="0"/>
      <w:marBottom w:val="0"/>
      <w:divBdr>
        <w:top w:val="none" w:sz="0" w:space="0" w:color="auto"/>
        <w:left w:val="none" w:sz="0" w:space="0" w:color="auto"/>
        <w:bottom w:val="none" w:sz="0" w:space="0" w:color="auto"/>
        <w:right w:val="none" w:sz="0" w:space="0" w:color="auto"/>
      </w:divBdr>
      <w:divsChild>
        <w:div w:id="356391996">
          <w:marLeft w:val="0"/>
          <w:marRight w:val="0"/>
          <w:marTop w:val="0"/>
          <w:marBottom w:val="150"/>
          <w:divBdr>
            <w:top w:val="none" w:sz="0" w:space="0" w:color="auto"/>
            <w:left w:val="none" w:sz="0" w:space="0" w:color="auto"/>
            <w:bottom w:val="none" w:sz="0" w:space="0" w:color="auto"/>
            <w:right w:val="none" w:sz="0" w:space="0" w:color="auto"/>
          </w:divBdr>
        </w:div>
        <w:div w:id="1585606712">
          <w:marLeft w:val="0"/>
          <w:marRight w:val="0"/>
          <w:marTop w:val="0"/>
          <w:marBottom w:val="0"/>
          <w:divBdr>
            <w:top w:val="none" w:sz="0" w:space="0" w:color="auto"/>
            <w:left w:val="none" w:sz="0" w:space="0" w:color="auto"/>
            <w:bottom w:val="none" w:sz="0" w:space="0" w:color="auto"/>
            <w:right w:val="none" w:sz="0" w:space="0" w:color="auto"/>
          </w:divBdr>
          <w:divsChild>
            <w:div w:id="6968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295">
      <w:bodyDiv w:val="1"/>
      <w:marLeft w:val="0"/>
      <w:marRight w:val="0"/>
      <w:marTop w:val="0"/>
      <w:marBottom w:val="0"/>
      <w:divBdr>
        <w:top w:val="none" w:sz="0" w:space="0" w:color="auto"/>
        <w:left w:val="none" w:sz="0" w:space="0" w:color="auto"/>
        <w:bottom w:val="none" w:sz="0" w:space="0" w:color="auto"/>
        <w:right w:val="none" w:sz="0" w:space="0" w:color="auto"/>
      </w:divBdr>
      <w:divsChild>
        <w:div w:id="1982731790">
          <w:marLeft w:val="0"/>
          <w:marRight w:val="0"/>
          <w:marTop w:val="0"/>
          <w:marBottom w:val="0"/>
          <w:divBdr>
            <w:top w:val="none" w:sz="0" w:space="0" w:color="auto"/>
            <w:left w:val="none" w:sz="0" w:space="0" w:color="auto"/>
            <w:bottom w:val="none" w:sz="0" w:space="0" w:color="auto"/>
            <w:right w:val="none" w:sz="0" w:space="0" w:color="auto"/>
          </w:divBdr>
        </w:div>
      </w:divsChild>
    </w:div>
    <w:div w:id="954024958">
      <w:bodyDiv w:val="1"/>
      <w:marLeft w:val="0"/>
      <w:marRight w:val="0"/>
      <w:marTop w:val="0"/>
      <w:marBottom w:val="0"/>
      <w:divBdr>
        <w:top w:val="none" w:sz="0" w:space="0" w:color="auto"/>
        <w:left w:val="none" w:sz="0" w:space="0" w:color="auto"/>
        <w:bottom w:val="none" w:sz="0" w:space="0" w:color="auto"/>
        <w:right w:val="none" w:sz="0" w:space="0" w:color="auto"/>
      </w:divBdr>
      <w:divsChild>
        <w:div w:id="116216165">
          <w:marLeft w:val="0"/>
          <w:marRight w:val="0"/>
          <w:marTop w:val="0"/>
          <w:marBottom w:val="0"/>
          <w:divBdr>
            <w:top w:val="none" w:sz="0" w:space="0" w:color="auto"/>
            <w:left w:val="none" w:sz="0" w:space="0" w:color="auto"/>
            <w:bottom w:val="none" w:sz="0" w:space="0" w:color="auto"/>
            <w:right w:val="none" w:sz="0" w:space="0" w:color="auto"/>
          </w:divBdr>
        </w:div>
      </w:divsChild>
    </w:div>
    <w:div w:id="1212695258">
      <w:bodyDiv w:val="1"/>
      <w:marLeft w:val="0"/>
      <w:marRight w:val="0"/>
      <w:marTop w:val="0"/>
      <w:marBottom w:val="0"/>
      <w:divBdr>
        <w:top w:val="none" w:sz="0" w:space="0" w:color="auto"/>
        <w:left w:val="none" w:sz="0" w:space="0" w:color="auto"/>
        <w:bottom w:val="none" w:sz="0" w:space="0" w:color="auto"/>
        <w:right w:val="none" w:sz="0" w:space="0" w:color="auto"/>
      </w:divBdr>
      <w:divsChild>
        <w:div w:id="1541631983">
          <w:marLeft w:val="0"/>
          <w:marRight w:val="0"/>
          <w:marTop w:val="0"/>
          <w:marBottom w:val="0"/>
          <w:divBdr>
            <w:top w:val="none" w:sz="0" w:space="0" w:color="auto"/>
            <w:left w:val="none" w:sz="0" w:space="0" w:color="auto"/>
            <w:bottom w:val="none" w:sz="0" w:space="0" w:color="auto"/>
            <w:right w:val="none" w:sz="0" w:space="0" w:color="auto"/>
          </w:divBdr>
        </w:div>
      </w:divsChild>
    </w:div>
    <w:div w:id="1616526015">
      <w:bodyDiv w:val="1"/>
      <w:marLeft w:val="0"/>
      <w:marRight w:val="0"/>
      <w:marTop w:val="0"/>
      <w:marBottom w:val="0"/>
      <w:divBdr>
        <w:top w:val="none" w:sz="0" w:space="0" w:color="auto"/>
        <w:left w:val="none" w:sz="0" w:space="0" w:color="auto"/>
        <w:bottom w:val="none" w:sz="0" w:space="0" w:color="auto"/>
        <w:right w:val="none" w:sz="0" w:space="0" w:color="auto"/>
      </w:divBdr>
      <w:divsChild>
        <w:div w:id="262345333">
          <w:marLeft w:val="0"/>
          <w:marRight w:val="0"/>
          <w:marTop w:val="0"/>
          <w:marBottom w:val="0"/>
          <w:divBdr>
            <w:top w:val="none" w:sz="0" w:space="0" w:color="auto"/>
            <w:left w:val="none" w:sz="0" w:space="0" w:color="auto"/>
            <w:bottom w:val="none" w:sz="0" w:space="0" w:color="auto"/>
            <w:right w:val="none" w:sz="0" w:space="0" w:color="auto"/>
          </w:divBdr>
        </w:div>
      </w:divsChild>
    </w:div>
    <w:div w:id="1912347712">
      <w:bodyDiv w:val="1"/>
      <w:marLeft w:val="0"/>
      <w:marRight w:val="0"/>
      <w:marTop w:val="0"/>
      <w:marBottom w:val="0"/>
      <w:divBdr>
        <w:top w:val="none" w:sz="0" w:space="0" w:color="auto"/>
        <w:left w:val="none" w:sz="0" w:space="0" w:color="auto"/>
        <w:bottom w:val="none" w:sz="0" w:space="0" w:color="auto"/>
        <w:right w:val="none" w:sz="0" w:space="0" w:color="auto"/>
      </w:divBdr>
      <w:divsChild>
        <w:div w:id="926036885">
          <w:marLeft w:val="0"/>
          <w:marRight w:val="0"/>
          <w:marTop w:val="0"/>
          <w:marBottom w:val="0"/>
          <w:divBdr>
            <w:top w:val="none" w:sz="0" w:space="0" w:color="auto"/>
            <w:left w:val="none" w:sz="0" w:space="0" w:color="auto"/>
            <w:bottom w:val="none" w:sz="0" w:space="0" w:color="auto"/>
            <w:right w:val="none" w:sz="0" w:space="0" w:color="auto"/>
          </w:divBdr>
        </w:div>
      </w:divsChild>
    </w:div>
    <w:div w:id="206860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hyperlink" Target="https://han.moveon4.com/publisher/8/eng"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hristuniversity.in/international-student-category" TargetMode="External"/><Relationship Id="rId11" Type="http://schemas.openxmlformats.org/officeDocument/2006/relationships/image" Target="media/image5.pn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hyperlink" Target="https://christuniversity.in/student-accommodation"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ishoinka.org"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3507</Words>
  <Characters>19990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THOMAS</dc:creator>
  <cp:keywords/>
  <dc:description/>
  <cp:lastModifiedBy>MANOJ THOMAS</cp:lastModifiedBy>
  <cp:revision>2</cp:revision>
  <dcterms:created xsi:type="dcterms:W3CDTF">2018-08-25T07:16:00Z</dcterms:created>
  <dcterms:modified xsi:type="dcterms:W3CDTF">2018-08-25T07:16:00Z</dcterms:modified>
</cp:coreProperties>
</file>