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4BBBA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</w:p>
    <w:p w14:paraId="3E0C6B2E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  <w:bookmarkStart w:id="0" w:name="_GoBack"/>
      <w:r>
        <w:drawing>
          <wp:inline distT="0" distB="0" distL="114300" distR="114300">
            <wp:extent cx="5471795" cy="6642100"/>
            <wp:effectExtent l="0" t="0" r="146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664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7BAE031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</w:p>
    <w:p w14:paraId="767825AB">
      <w:pPr>
        <w:jc w:val="both"/>
        <w:rPr>
          <w:rFonts w:ascii="Algerian" w:hAnsi="Algerian"/>
          <w:b/>
          <w:bCs/>
          <w:color w:val="EE0000"/>
          <w:sz w:val="56"/>
          <w:szCs w:val="56"/>
        </w:rPr>
      </w:pPr>
    </w:p>
    <w:p w14:paraId="59226BBF">
      <w:pPr>
        <w:jc w:val="center"/>
        <w:rPr>
          <w:rFonts w:ascii="Algerian" w:hAnsi="Algerian"/>
          <w:b/>
          <w:bCs/>
          <w:color w:val="EE0000"/>
          <w:sz w:val="56"/>
          <w:szCs w:val="56"/>
        </w:rPr>
      </w:pPr>
      <w:r>
        <w:rPr>
          <w:rFonts w:ascii="Algerian" w:hAnsi="Algerian"/>
          <w:b/>
          <w:bCs/>
          <w:color w:val="EE0000"/>
          <w:sz w:val="56"/>
          <w:szCs w:val="56"/>
        </w:rPr>
        <w:t>Saving &amp; exporting</w:t>
      </w:r>
    </w:p>
    <w:p w14:paraId="1257E3A6">
      <w:pPr>
        <w:rPr>
          <w:rFonts w:cstheme="minorHAnsi"/>
          <w:sz w:val="32"/>
          <w:szCs w:val="32"/>
        </w:rPr>
      </w:pPr>
    </w:p>
    <w:p w14:paraId="50C524D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Saving &amp; Exporting in Matplotlib</w:t>
      </w:r>
    </w:p>
    <w:p w14:paraId="3623BF5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When we create plots, sometimes we need to </w:t>
      </w:r>
      <w:r>
        <w:rPr>
          <w:rFonts w:cstheme="minorHAnsi"/>
          <w:b/>
          <w:bCs/>
          <w:sz w:val="32"/>
          <w:szCs w:val="32"/>
        </w:rPr>
        <w:t>save them</w:t>
      </w:r>
      <w:r>
        <w:rPr>
          <w:rFonts w:cstheme="minorHAnsi"/>
          <w:sz w:val="32"/>
          <w:szCs w:val="32"/>
        </w:rPr>
        <w:t xml:space="preserve"> in different formats (PNG, PDF, SVG, etc.) for reports, presentations, or printing.</w:t>
      </w:r>
      <w:r>
        <w:rPr>
          <w:rFonts w:cstheme="minorHAnsi"/>
          <w:sz w:val="32"/>
          <w:szCs w:val="32"/>
        </w:rPr>
        <w:br w:type="textWrapping"/>
      </w:r>
      <w:r>
        <w:rPr>
          <w:rFonts w:cstheme="minorHAnsi"/>
          <w:sz w:val="32"/>
          <w:szCs w:val="32"/>
        </w:rPr>
        <w:t>Matplotlib provides plt.savefig() and fig.savefig() for exporting plots.</w:t>
      </w:r>
    </w:p>
    <w:p w14:paraId="146F9DDC">
      <w:pPr>
        <w:rPr>
          <w:rFonts w:cstheme="minorHAnsi"/>
          <w:sz w:val="32"/>
          <w:szCs w:val="32"/>
        </w:rPr>
      </w:pPr>
    </w:p>
    <w:p w14:paraId="1907B81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Example Data &amp; Plot:</w:t>
      </w:r>
    </w:p>
    <w:p w14:paraId="5EA4C39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71F0CB8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Sample data</w:t>
      </w:r>
    </w:p>
    <w:p w14:paraId="3DBCD90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4, 5]</w:t>
      </w:r>
    </w:p>
    <w:p w14:paraId="701D4DC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[10, 12, 8, 14, 11]</w:t>
      </w:r>
    </w:p>
    <w:p w14:paraId="2F3D8D0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y, marker='o', color='blue')</w:t>
      </w:r>
    </w:p>
    <w:p w14:paraId="675744B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plt.title("Sales Trend")</w:t>
      </w:r>
    </w:p>
    <w:p w14:paraId="19F4FDA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plt.xlabel("Days")</w:t>
      </w:r>
    </w:p>
    <w:p w14:paraId="66B38DD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plt.ylabel("Sales")</w:t>
      </w:r>
    </w:p>
    <w:p w14:paraId="115638D8">
      <w:pPr>
        <w:rPr>
          <w:rFonts w:cstheme="minorHAnsi"/>
          <w:sz w:val="32"/>
          <w:szCs w:val="32"/>
        </w:rPr>
      </w:pPr>
    </w:p>
    <w:p w14:paraId="33CF7CF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Specifications for Saving &amp; Exporting:</w:t>
      </w:r>
    </w:p>
    <w:p w14:paraId="39FA59B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1.Save as PNG (default image format)</w:t>
      </w:r>
    </w:p>
    <w:p w14:paraId="2170D91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plt.savefig('plot.png')</w:t>
      </w:r>
    </w:p>
    <w:p w14:paraId="542CF0D4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Saves the plot as a PNG file in your working directory.</w:t>
      </w:r>
    </w:p>
    <w:p w14:paraId="5B1FDAFE">
      <w:pPr>
        <w:rPr>
          <w:rFonts w:cstheme="minorHAnsi"/>
          <w:sz w:val="32"/>
          <w:szCs w:val="32"/>
        </w:rPr>
      </w:pPr>
    </w:p>
    <w:p w14:paraId="485CB140">
      <w:pPr>
        <w:rPr>
          <w:rFonts w:cstheme="minorHAnsi"/>
          <w:sz w:val="32"/>
          <w:szCs w:val="32"/>
        </w:rPr>
      </w:pPr>
    </w:p>
    <w:p w14:paraId="133263E5">
      <w:pPr>
        <w:rPr>
          <w:rFonts w:cstheme="minorHAnsi"/>
          <w:sz w:val="32"/>
          <w:szCs w:val="32"/>
        </w:rPr>
      </w:pPr>
    </w:p>
    <w:p w14:paraId="70212447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2.Save as PDF with resolution</w:t>
      </w:r>
    </w:p>
    <w:p w14:paraId="4279A81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plt.savefig('plot.pdf', dpi=300)</w:t>
      </w:r>
    </w:p>
    <w:p w14:paraId="50331ECD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Saves as a </w:t>
      </w:r>
      <w:r>
        <w:rPr>
          <w:rFonts w:cstheme="minorHAnsi"/>
          <w:b/>
          <w:bCs/>
          <w:color w:val="388600"/>
          <w:sz w:val="32"/>
          <w:szCs w:val="32"/>
        </w:rPr>
        <w:t>PDF</w:t>
      </w:r>
      <w:r>
        <w:rPr>
          <w:rFonts w:cstheme="minorHAnsi"/>
          <w:color w:val="388600"/>
          <w:sz w:val="32"/>
          <w:szCs w:val="32"/>
        </w:rPr>
        <w:t xml:space="preserve"> (vector-based, zoom-in quality maintained).</w:t>
      </w:r>
    </w:p>
    <w:p w14:paraId="54317623">
      <w:pPr>
        <w:rPr>
          <w:rFonts w:cstheme="minorHAnsi"/>
          <w:sz w:val="32"/>
          <w:szCs w:val="32"/>
        </w:rPr>
      </w:pPr>
    </w:p>
    <w:p w14:paraId="088E0A7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3.Save as SVG (scalable)</w:t>
      </w:r>
    </w:p>
    <w:p w14:paraId="4C3514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plt.savefig('plot.svg')</w:t>
      </w:r>
    </w:p>
    <w:p w14:paraId="2B6DFF49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SVG is </w:t>
      </w:r>
      <w:r>
        <w:rPr>
          <w:rFonts w:cstheme="minorHAnsi"/>
          <w:b/>
          <w:bCs/>
          <w:color w:val="388600"/>
          <w:sz w:val="32"/>
          <w:szCs w:val="32"/>
        </w:rPr>
        <w:t>scalable without losing quality</w:t>
      </w:r>
      <w:r>
        <w:rPr>
          <w:rFonts w:cstheme="minorHAnsi"/>
          <w:color w:val="388600"/>
          <w:sz w:val="32"/>
          <w:szCs w:val="32"/>
        </w:rPr>
        <w:t xml:space="preserve"> (best for web graphics).</w:t>
      </w:r>
    </w:p>
    <w:p w14:paraId="35E7524F">
      <w:pPr>
        <w:rPr>
          <w:rFonts w:cstheme="minorHAnsi"/>
          <w:color w:val="388600"/>
          <w:sz w:val="32"/>
          <w:szCs w:val="32"/>
        </w:rPr>
      </w:pPr>
    </w:p>
    <w:p w14:paraId="064D82C9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4.Save with Transparent Background</w:t>
      </w:r>
    </w:p>
    <w:p w14:paraId="669F039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plt.savefig('plot.png', transparent=True)</w:t>
      </w:r>
    </w:p>
    <w:p w14:paraId="7D592532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Useful when you want the plot on </w:t>
      </w:r>
      <w:r>
        <w:rPr>
          <w:rFonts w:cstheme="minorHAnsi"/>
          <w:b/>
          <w:bCs/>
          <w:color w:val="388600"/>
          <w:sz w:val="32"/>
          <w:szCs w:val="32"/>
        </w:rPr>
        <w:t>colored backgrounds or reports</w:t>
      </w:r>
      <w:r>
        <w:rPr>
          <w:rFonts w:cstheme="minorHAnsi"/>
          <w:color w:val="388600"/>
          <w:sz w:val="32"/>
          <w:szCs w:val="32"/>
        </w:rPr>
        <w:t>.</w:t>
      </w:r>
    </w:p>
    <w:p w14:paraId="5FF4E699">
      <w:pPr>
        <w:rPr>
          <w:rFonts w:cstheme="minorHAnsi"/>
          <w:sz w:val="32"/>
          <w:szCs w:val="32"/>
        </w:rPr>
      </w:pPr>
    </w:p>
    <w:p w14:paraId="513F6A1A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5.Save Specific Figure</w:t>
      </w:r>
    </w:p>
    <w:p w14:paraId="08D63E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 = plt.figure()</w:t>
      </w:r>
    </w:p>
    <w:p w14:paraId="1E1D84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4829FD4F">
      <w:pPr>
        <w:rPr>
          <w:rFonts w:cstheme="minorHAnsi"/>
          <w:sz w:val="32"/>
          <w:szCs w:val="32"/>
        </w:rPr>
      </w:pPr>
    </w:p>
    <w:p w14:paraId="06A9EF73">
      <w:pPr>
        <w:rPr>
          <w:rFonts w:cstheme="minorHAnsi"/>
          <w:sz w:val="32"/>
          <w:szCs w:val="32"/>
        </w:rPr>
      </w:pPr>
    </w:p>
    <w:p w14:paraId="6D70BEA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fig.savefig('figure.png')</w:t>
      </w:r>
    </w:p>
    <w:p w14:paraId="194FB1B7">
      <w:pPr>
        <w:rPr>
          <w:rFonts w:cstheme="minorHAnsi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If multiple figures exist, you can </w:t>
      </w:r>
      <w:r>
        <w:rPr>
          <w:rFonts w:cstheme="minorHAnsi"/>
          <w:b/>
          <w:bCs/>
          <w:color w:val="388600"/>
          <w:sz w:val="32"/>
          <w:szCs w:val="32"/>
        </w:rPr>
        <w:t>choose which one to save</w:t>
      </w:r>
      <w:r>
        <w:rPr>
          <w:rFonts w:cstheme="minorHAnsi"/>
          <w:sz w:val="32"/>
          <w:szCs w:val="32"/>
        </w:rPr>
        <w:t>.</w:t>
      </w:r>
    </w:p>
    <w:p w14:paraId="21617C3E">
      <w:pPr>
        <w:rPr>
          <w:rFonts w:cstheme="minorHAnsi"/>
          <w:sz w:val="32"/>
          <w:szCs w:val="32"/>
        </w:rPr>
      </w:pPr>
    </w:p>
    <w:p w14:paraId="33E82A4B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6.Save with Tight Layout (no extra space)</w:t>
      </w:r>
    </w:p>
    <w:p w14:paraId="6CAB5BE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plt.savefig('plot.png', bbox_inches='tight')</w:t>
      </w:r>
    </w:p>
    <w:p w14:paraId="04F2ADC1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Removes unnecessary white margins around the plot.</w:t>
      </w:r>
    </w:p>
    <w:p w14:paraId="6D0074FD">
      <w:pPr>
        <w:rPr>
          <w:rFonts w:cstheme="minorHAnsi"/>
          <w:sz w:val="32"/>
          <w:szCs w:val="32"/>
        </w:rPr>
      </w:pPr>
    </w:p>
    <w:p w14:paraId="459510BC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7.Save with Padding Control</w:t>
      </w:r>
    </w:p>
    <w:p w14:paraId="02AFDBD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plt.savefig('plot.png', pad_inches=1)</w:t>
      </w:r>
    </w:p>
    <w:p w14:paraId="2F91448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Adds extra </w:t>
      </w:r>
      <w:r>
        <w:rPr>
          <w:rFonts w:cstheme="minorHAnsi"/>
          <w:b/>
          <w:bCs/>
          <w:sz w:val="32"/>
          <w:szCs w:val="32"/>
        </w:rPr>
        <w:t>padding around the figure</w:t>
      </w:r>
      <w:r>
        <w:rPr>
          <w:rFonts w:cstheme="minorHAnsi"/>
          <w:sz w:val="32"/>
          <w:szCs w:val="32"/>
        </w:rPr>
        <w:t>.</w:t>
      </w:r>
    </w:p>
    <w:p w14:paraId="72FFF50B">
      <w:pPr>
        <w:rPr>
          <w:rFonts w:cstheme="minorHAnsi"/>
          <w:sz w:val="32"/>
          <w:szCs w:val="32"/>
        </w:rPr>
      </w:pPr>
    </w:p>
    <w:p w14:paraId="6068A8B2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8.Save with Custom Quality &amp; Resolution</w:t>
      </w:r>
    </w:p>
    <w:p w14:paraId="2A1C9EB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plt.savefig('plot.png', dpi=300, quality=95)</w:t>
      </w:r>
    </w:p>
    <w:p w14:paraId="2700A09A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 xml:space="preserve">Controls </w:t>
      </w:r>
      <w:r>
        <w:rPr>
          <w:rFonts w:cstheme="minorHAnsi"/>
          <w:b/>
          <w:bCs/>
          <w:color w:val="388600"/>
          <w:sz w:val="32"/>
          <w:szCs w:val="32"/>
        </w:rPr>
        <w:t>resolution (dpi)</w:t>
      </w:r>
      <w:r>
        <w:rPr>
          <w:rFonts w:cstheme="minorHAnsi"/>
          <w:color w:val="388600"/>
          <w:sz w:val="32"/>
          <w:szCs w:val="32"/>
        </w:rPr>
        <w:t xml:space="preserve"> and </w:t>
      </w:r>
      <w:r>
        <w:rPr>
          <w:rFonts w:cstheme="minorHAnsi"/>
          <w:b/>
          <w:bCs/>
          <w:color w:val="388600"/>
          <w:sz w:val="32"/>
          <w:szCs w:val="32"/>
        </w:rPr>
        <w:t>image quality</w:t>
      </w:r>
      <w:r>
        <w:rPr>
          <w:rFonts w:cstheme="minorHAnsi"/>
          <w:color w:val="388600"/>
          <w:sz w:val="32"/>
          <w:szCs w:val="32"/>
        </w:rPr>
        <w:t xml:space="preserve"> for high clarity.</w:t>
      </w:r>
    </w:p>
    <w:p w14:paraId="40C777EB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show the plot if you want:</w:t>
      </w:r>
    </w:p>
    <w:p w14:paraId="3F5044B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569123A">
      <w:pPr>
        <w:rPr>
          <w:rFonts w:cstheme="minorHAnsi"/>
          <w:sz w:val="32"/>
          <w:szCs w:val="32"/>
        </w:rPr>
      </w:pPr>
    </w:p>
    <w:p w14:paraId="3B7BF320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FF6"/>
    <w:rsid w:val="00350C4D"/>
    <w:rsid w:val="00540FF6"/>
    <w:rsid w:val="008D25FC"/>
    <w:rsid w:val="00BA3A14"/>
    <w:rsid w:val="00ED6DFC"/>
    <w:rsid w:val="24E45127"/>
    <w:rsid w:val="4D11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238</Words>
  <Characters>1360</Characters>
  <Lines>11</Lines>
  <Paragraphs>3</Paragraphs>
  <TotalTime>0</TotalTime>
  <ScaleCrop>false</ScaleCrop>
  <LinksUpToDate>false</LinksUpToDate>
  <CharactersWithSpaces>1595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2025-08-27T11:11:00Z</dcterms:created>
  <dc:creator>Vennavalli Bhuvana</dc:creator>
  <cp:lastModifiedBy>Venkatesh Vennavalli</cp:lastModifiedBy>
  <dcterms:modified xsi:type="dcterms:W3CDTF">2025-09-17T11:55:27Z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C94C634D446F4B819788BD58ACBA7B7F_12</vt:lpwstr>
  </property>
</Properties>
</file>