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7B3D4B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433007C5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  <w:r>
        <w:drawing>
          <wp:inline distT="0" distB="0" distL="114300" distR="114300">
            <wp:extent cx="5413375" cy="6750685"/>
            <wp:effectExtent l="0" t="0" r="12065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3375" cy="675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DAA1">
      <w:pPr>
        <w:jc w:val="center"/>
        <w:rPr>
          <w:rFonts w:ascii="Algerian" w:hAnsi="Algerian"/>
          <w:b/>
          <w:bCs/>
          <w:color w:val="7030A0"/>
          <w:sz w:val="56"/>
          <w:szCs w:val="56"/>
        </w:rPr>
      </w:pPr>
    </w:p>
    <w:p w14:paraId="447F148B">
      <w:pPr>
        <w:jc w:val="both"/>
        <w:rPr>
          <w:rFonts w:ascii="Algerian" w:hAnsi="Algerian"/>
          <w:b/>
          <w:bCs/>
          <w:color w:val="7030A0"/>
          <w:sz w:val="56"/>
          <w:szCs w:val="56"/>
        </w:rPr>
      </w:pPr>
      <w:bookmarkStart w:id="0" w:name="_GoBack"/>
      <w:bookmarkEnd w:id="0"/>
    </w:p>
    <w:p w14:paraId="50114D7C">
      <w:pPr>
        <w:jc w:val="center"/>
        <w:rPr>
          <w:rFonts w:cstheme="minorHAnsi"/>
          <w:b/>
          <w:bCs/>
          <w:color w:val="7030A0"/>
          <w:sz w:val="32"/>
          <w:szCs w:val="32"/>
        </w:rPr>
      </w:pPr>
      <w:r>
        <w:rPr>
          <w:rFonts w:ascii="Algerian" w:hAnsi="Algerian"/>
          <w:b/>
          <w:bCs/>
          <w:color w:val="7030A0"/>
          <w:sz w:val="56"/>
          <w:szCs w:val="56"/>
        </w:rPr>
        <w:t>MULTIPLE PLOTS</w:t>
      </w:r>
    </w:p>
    <w:p w14:paraId="37E48E01">
      <w:pPr>
        <w:rPr>
          <w:rFonts w:cstheme="minorHAnsi"/>
          <w:sz w:val="32"/>
          <w:szCs w:val="32"/>
        </w:rPr>
      </w:pPr>
    </w:p>
    <w:p w14:paraId="56289C6C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1. plt.plot(x, y) → Create a basic plot</w:t>
      </w:r>
    </w:p>
    <w:p w14:paraId="483734A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import matplotlib.pyplot as plt</w:t>
      </w:r>
    </w:p>
    <w:p w14:paraId="08EACB7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[1, 2, 3, 4]</w:t>
      </w:r>
    </w:p>
    <w:p w14:paraId="33BCE46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[2, 4, 6, 8]</w:t>
      </w:r>
    </w:p>
    <w:p w14:paraId="7092402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y)</w:t>
      </w:r>
    </w:p>
    <w:p w14:paraId="35B39C4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plt.title("Basic Plot")</w:t>
      </w:r>
    </w:p>
    <w:p w14:paraId="467F9C6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8A0B766">
      <w:pPr>
        <w:rPr>
          <w:rFonts w:cstheme="minorHAnsi"/>
          <w:sz w:val="32"/>
          <w:szCs w:val="32"/>
        </w:rPr>
      </w:pPr>
    </w:p>
    <w:p w14:paraId="38A88791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2. plt.subplot(1, 2, 1) → Create subplots in a single row, first plot</w:t>
      </w:r>
    </w:p>
    <w:p w14:paraId="3465926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x = [1, 2, 3, 4]</w:t>
      </w:r>
    </w:p>
    <w:p w14:paraId="35BCDCA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y = [2, 4, 6, 8]</w:t>
      </w:r>
    </w:p>
    <w:p w14:paraId="2969A5B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plt.subplot(1, 2, 1)   # 1 row, 2 columns, 1st plot</w:t>
      </w:r>
    </w:p>
    <w:p w14:paraId="55066BE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y)</w:t>
      </w:r>
    </w:p>
    <w:p w14:paraId="7265D59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plt.title("First Plot")</w:t>
      </w:r>
    </w:p>
    <w:p w14:paraId="47BF811B">
      <w:pPr>
        <w:rPr>
          <w:rFonts w:cstheme="minorHAnsi"/>
          <w:sz w:val="32"/>
          <w:szCs w:val="32"/>
        </w:rPr>
      </w:pPr>
    </w:p>
    <w:p w14:paraId="18C8C9D8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3. plt.subplot(1, 2, 2) → Create subplots in a single row, second plot</w:t>
      </w:r>
    </w:p>
    <w:p w14:paraId="556BA4B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z = [1, 4, 9, 16]</w:t>
      </w:r>
    </w:p>
    <w:p w14:paraId="1D9ACC4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plt.subplot(1, 2, 2)   # 1 row, 2 columns, 2nd plot</w:t>
      </w:r>
    </w:p>
    <w:p w14:paraId="569CC5A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z)</w:t>
      </w:r>
    </w:p>
    <w:p w14:paraId="575727B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plt.title("Second Plot")</w:t>
      </w:r>
    </w:p>
    <w:p w14:paraId="459AF94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55A37A4">
      <w:pPr>
        <w:rPr>
          <w:rFonts w:cstheme="minorHAnsi"/>
          <w:sz w:val="32"/>
          <w:szCs w:val="32"/>
        </w:rPr>
      </w:pPr>
    </w:p>
    <w:p w14:paraId="51156B6A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4. plt.subplots(2, 2) → Create a 2x2 grid of subplots</w:t>
      </w:r>
    </w:p>
    <w:p w14:paraId="0790138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fig, axs = plt.subplots(2, 2)</w:t>
      </w:r>
    </w:p>
    <w:p w14:paraId="3D4965C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axs[0, 0].plot(x, y)</w:t>
      </w:r>
    </w:p>
    <w:p w14:paraId="1A90A85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axs[0, 0].set_title("Top Left")</w:t>
      </w:r>
    </w:p>
    <w:p w14:paraId="3A9630E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axs[0, 1].plot(x, z)</w:t>
      </w:r>
    </w:p>
    <w:p w14:paraId="0D529FA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axs[0, 1].set_title("Top Right")</w:t>
      </w:r>
    </w:p>
    <w:p w14:paraId="35C2CBF0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axs[1, 0].plot(y, z)</w:t>
      </w:r>
    </w:p>
    <w:p w14:paraId="36D0E08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axs[1, 0].set_title("Bottom Left")</w:t>
      </w:r>
    </w:p>
    <w:p w14:paraId="0641A5C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axs[1, 1].plot(z, y)</w:t>
      </w:r>
    </w:p>
    <w:p w14:paraId="4EABE28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axs[1, 1].set_title("Bottom Right")</w:t>
      </w:r>
    </w:p>
    <w:p w14:paraId="331E239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2647594E">
      <w:pPr>
        <w:rPr>
          <w:rFonts w:cstheme="minorHAnsi"/>
          <w:sz w:val="32"/>
          <w:szCs w:val="32"/>
        </w:rPr>
      </w:pPr>
    </w:p>
    <w:p w14:paraId="1A39C0D5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5. ax1.plot(x, y), ax2.plot(x, z) → Plot on different axes in subplots</w:t>
      </w:r>
    </w:p>
    <w:p w14:paraId="15367A7D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fig, (ax1, ax2) = plt.subplots(1, 2)</w:t>
      </w:r>
    </w:p>
    <w:p w14:paraId="6605DD5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ax1.plot(x, y)</w:t>
      </w:r>
    </w:p>
    <w:p w14:paraId="38A2C48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ax1.set_title("Plot 1")</w:t>
      </w:r>
    </w:p>
    <w:p w14:paraId="575B651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ax2.plot(x, z)</w:t>
      </w:r>
    </w:p>
    <w:p w14:paraId="3F6B8B9B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ax2.set_title("Plot 2")</w:t>
      </w:r>
    </w:p>
    <w:p w14:paraId="1BD7891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36B3BBCF">
      <w:pPr>
        <w:rPr>
          <w:rFonts w:cstheme="minorHAnsi"/>
          <w:sz w:val="32"/>
          <w:szCs w:val="32"/>
        </w:rPr>
      </w:pPr>
    </w:p>
    <w:p w14:paraId="2F91FB90">
      <w:pPr>
        <w:rPr>
          <w:rFonts w:cstheme="minorHAnsi"/>
          <w:sz w:val="32"/>
          <w:szCs w:val="32"/>
        </w:rPr>
      </w:pPr>
    </w:p>
    <w:p w14:paraId="76ADB729">
      <w:pPr>
        <w:rPr>
          <w:rFonts w:cstheme="minorHAnsi"/>
          <w:sz w:val="32"/>
          <w:szCs w:val="32"/>
        </w:rPr>
      </w:pPr>
    </w:p>
    <w:p w14:paraId="2838B65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6. fig.tight_layout() → Adjust layout of multiple subplots automatically</w:t>
      </w:r>
    </w:p>
    <w:p w14:paraId="2716FF4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fig, axs = plt.subplots(2, 2)</w:t>
      </w:r>
    </w:p>
    <w:p w14:paraId="384C11B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axs[0, 0].plot(x, y)</w:t>
      </w:r>
    </w:p>
    <w:p w14:paraId="5950B242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axs[0, 1].plot(x, z)</w:t>
      </w:r>
    </w:p>
    <w:p w14:paraId="07D375D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axs[1, 0].plot(y, z)</w:t>
      </w:r>
    </w:p>
    <w:p w14:paraId="25D4B687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axs[1, 1].plot(z, y)</w:t>
      </w:r>
    </w:p>
    <w:p w14:paraId="6C6B2099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fig.tight_layout()   # Fixes overlapping titles/labels</w:t>
      </w:r>
    </w:p>
    <w:p w14:paraId="64CE795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60116D25">
      <w:pPr>
        <w:rPr>
          <w:rFonts w:cstheme="minorHAnsi"/>
          <w:sz w:val="32"/>
          <w:szCs w:val="32"/>
        </w:rPr>
      </w:pPr>
    </w:p>
    <w:p w14:paraId="17951849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7. plt.subplots_adjust(left, right, top, bottom) → Customize spacing between subplots</w:t>
      </w:r>
    </w:p>
    <w:p w14:paraId="72B4E376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fig, axs = plt.subplots(1, 2)</w:t>
      </w:r>
    </w:p>
    <w:p w14:paraId="2087295E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axs[0].plot(x, y)</w:t>
      </w:r>
    </w:p>
    <w:p w14:paraId="5C97CE11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axs[1].plot(x, z)</w:t>
      </w:r>
    </w:p>
    <w:p w14:paraId="46C93CEA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plt.subplots_adjust(left=0.1, right=0.9, top=0.9, bottom=0.2, wspace=0.4)</w:t>
      </w:r>
    </w:p>
    <w:p w14:paraId="3132B593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016C96B5">
      <w:pPr>
        <w:rPr>
          <w:rFonts w:cstheme="minorHAnsi"/>
          <w:sz w:val="32"/>
          <w:szCs w:val="32"/>
        </w:rPr>
      </w:pPr>
    </w:p>
    <w:p w14:paraId="3DDE4A1D">
      <w:pPr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8. plt.subplot(111) → Create a single full-sized plot</w:t>
      </w:r>
    </w:p>
    <w:p w14:paraId="13CE026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plt.subplot(111)   # 1 row, 1 column, 1 plot</w:t>
      </w:r>
    </w:p>
    <w:p w14:paraId="613EA30C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plt.plot(x, y)</w:t>
      </w:r>
    </w:p>
    <w:p w14:paraId="3B01F2B4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plt.title("Full Size Plot")</w:t>
      </w:r>
    </w:p>
    <w:p w14:paraId="54C8BA15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plt.show()</w:t>
      </w:r>
    </w:p>
    <w:p w14:paraId="098C9C77">
      <w:pPr>
        <w:rPr>
          <w:rFonts w:cstheme="minorHAnsi"/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gerian">
    <w:panose1 w:val="04020705040A02060702"/>
    <w:charset w:val="00"/>
    <w:family w:val="decorative"/>
    <w:pitch w:val="default"/>
    <w:sig w:usb0="00000003" w:usb1="00000000" w:usb2="00000000" w:usb3="00000000" w:csb0="2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5C77"/>
    <w:rsid w:val="00350C4D"/>
    <w:rsid w:val="007D5C77"/>
    <w:rsid w:val="00E06662"/>
    <w:rsid w:val="00ED6DFC"/>
    <w:rsid w:val="47DF6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257</Words>
  <Characters>1467</Characters>
  <Lines>12</Lines>
  <Paragraphs>3</Paragraphs>
  <TotalTime>0</TotalTime>
  <ScaleCrop>false</ScaleCrop>
  <LinksUpToDate>false</LinksUpToDate>
  <CharactersWithSpaces>1721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2025-08-27T11:52:00Z</dcterms:created>
  <dc:creator>Vennavalli Bhuvana</dc:creator>
  <cp:lastModifiedBy>Venkatesh Vennavalli</cp:lastModifiedBy>
  <dcterms:modified xsi:type="dcterms:W3CDTF">2025-09-17T12:00:57Z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32BDC8DE5393451FBE1E2E68F6E0C18F_12</vt:lpwstr>
  </property>
</Properties>
</file>