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6CB810">
      <w:pPr>
        <w:jc w:val="center"/>
        <w:rPr>
          <w:rFonts w:ascii="Algerian" w:hAnsi="Algerian"/>
          <w:color w:val="EE0000"/>
          <w:sz w:val="56"/>
          <w:szCs w:val="56"/>
          <w:lang w:val="en-US"/>
        </w:rPr>
      </w:pPr>
      <w:r>
        <w:drawing>
          <wp:inline distT="0" distB="0" distL="114300" distR="114300">
            <wp:extent cx="4820920" cy="7706995"/>
            <wp:effectExtent l="0" t="0" r="1016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0920" cy="770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E982302">
      <w:pPr>
        <w:jc w:val="both"/>
        <w:rPr>
          <w:rFonts w:ascii="Algerian" w:hAnsi="Algerian"/>
          <w:color w:val="EE0000"/>
          <w:sz w:val="56"/>
          <w:szCs w:val="56"/>
          <w:lang w:val="en-US"/>
        </w:rPr>
      </w:pPr>
    </w:p>
    <w:p w14:paraId="208C60A1">
      <w:pPr>
        <w:jc w:val="center"/>
        <w:rPr>
          <w:rFonts w:ascii="Algerian" w:hAnsi="Algerian"/>
          <w:color w:val="EE0000"/>
          <w:sz w:val="56"/>
          <w:szCs w:val="56"/>
          <w:lang w:val="en-US"/>
        </w:rPr>
      </w:pPr>
      <w:r>
        <w:rPr>
          <w:rFonts w:ascii="Algerian" w:hAnsi="Algerian"/>
          <w:color w:val="EE0000"/>
          <w:sz w:val="56"/>
          <w:szCs w:val="56"/>
          <w:lang w:val="en-US"/>
        </w:rPr>
        <w:t>EXPORTING VISUALS</w:t>
      </w:r>
    </w:p>
    <w:p w14:paraId="282568D1">
      <w:pPr>
        <w:rPr>
          <w:rFonts w:cstheme="minorHAnsi"/>
          <w:sz w:val="32"/>
          <w:szCs w:val="32"/>
        </w:rPr>
      </w:pPr>
    </w:p>
    <w:p w14:paraId="3E32E408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Exporting Visuals in Seaborn/Matplotlib</w:t>
      </w:r>
    </w:p>
    <w:p w14:paraId="4162D309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1. plt.savefig('plot.png')</w:t>
      </w:r>
    </w:p>
    <w:p w14:paraId="0746C8BB">
      <w:pPr>
        <w:rPr>
          <w:rFonts w:cstheme="minorHAnsi"/>
          <w:color w:val="548235" w:themeColor="accent6" w:themeShade="BF"/>
          <w:sz w:val="32"/>
          <w:szCs w:val="32"/>
        </w:rPr>
      </w:pPr>
      <w:r>
        <w:rPr>
          <w:rFonts w:cstheme="minorHAnsi"/>
          <w:color w:val="548235" w:themeColor="accent6" w:themeShade="BF"/>
          <w:sz w:val="32"/>
          <w:szCs w:val="32"/>
        </w:rPr>
        <w:t xml:space="preserve">Save plots as </w:t>
      </w:r>
      <w:r>
        <w:rPr>
          <w:rFonts w:cstheme="minorHAnsi"/>
          <w:b/>
          <w:bCs/>
          <w:color w:val="548235" w:themeColor="accent6" w:themeShade="BF"/>
          <w:sz w:val="32"/>
          <w:szCs w:val="32"/>
        </w:rPr>
        <w:t>PNG</w:t>
      </w:r>
      <w:r>
        <w:rPr>
          <w:rFonts w:cstheme="minorHAnsi"/>
          <w:color w:val="548235" w:themeColor="accent6" w:themeShade="BF"/>
          <w:sz w:val="32"/>
          <w:szCs w:val="32"/>
        </w:rPr>
        <w:t xml:space="preserve"> images.</w:t>
      </w:r>
    </w:p>
    <w:p w14:paraId="418F53D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import seaborn as sns</w:t>
      </w:r>
    </w:p>
    <w:p w14:paraId="6CE0AF1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import matplotlib.pyplot as plt</w:t>
      </w:r>
    </w:p>
    <w:p w14:paraId="02AA75F4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tips = sns.load_dataset("tips")</w:t>
      </w:r>
    </w:p>
    <w:p w14:paraId="08B5D106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sns.scatterplot(x="total_bill", y="tip", data=tips)</w:t>
      </w:r>
    </w:p>
    <w:p w14:paraId="4220807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plt.savefig("scatter.png")   # saves in PNG format</w:t>
      </w:r>
    </w:p>
    <w:p w14:paraId="73EC176F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434BF9DB">
      <w:pPr>
        <w:rPr>
          <w:rFonts w:cstheme="minorHAnsi"/>
          <w:sz w:val="32"/>
          <w:szCs w:val="32"/>
        </w:rPr>
      </w:pPr>
    </w:p>
    <w:p w14:paraId="54BD1C33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2. plt.savefig('plot.pdf', dpi=300)</w:t>
      </w:r>
    </w:p>
    <w:p w14:paraId="75EFC1F7">
      <w:pPr>
        <w:rPr>
          <w:rFonts w:cstheme="minorHAnsi"/>
          <w:color w:val="548235" w:themeColor="accent6" w:themeShade="BF"/>
          <w:sz w:val="32"/>
          <w:szCs w:val="32"/>
        </w:rPr>
      </w:pPr>
      <w:r>
        <w:rPr>
          <w:rFonts w:cstheme="minorHAnsi"/>
          <w:color w:val="548235" w:themeColor="accent6" w:themeShade="BF"/>
          <w:sz w:val="32"/>
          <w:szCs w:val="32"/>
        </w:rPr>
        <w:t xml:space="preserve">Export plots in </w:t>
      </w:r>
      <w:r>
        <w:rPr>
          <w:rFonts w:cstheme="minorHAnsi"/>
          <w:b/>
          <w:bCs/>
          <w:color w:val="548235" w:themeColor="accent6" w:themeShade="BF"/>
          <w:sz w:val="32"/>
          <w:szCs w:val="32"/>
        </w:rPr>
        <w:t>high-resolution PDF</w:t>
      </w:r>
      <w:r>
        <w:rPr>
          <w:rFonts w:cstheme="minorHAnsi"/>
          <w:color w:val="548235" w:themeColor="accent6" w:themeShade="BF"/>
          <w:sz w:val="32"/>
          <w:szCs w:val="32"/>
        </w:rPr>
        <w:t>, good for printing.</w:t>
      </w:r>
    </w:p>
    <w:p w14:paraId="09F12116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sns.histplot(tips["total_bill"], bins=20)</w:t>
      </w:r>
    </w:p>
    <w:p w14:paraId="028F025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plt.savefig("histogram.pdf", dpi=300)   # high-resolution</w:t>
      </w:r>
    </w:p>
    <w:p w14:paraId="43588F2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3779A291">
      <w:pPr>
        <w:rPr>
          <w:rFonts w:cstheme="minorHAnsi"/>
          <w:sz w:val="32"/>
          <w:szCs w:val="32"/>
        </w:rPr>
      </w:pPr>
    </w:p>
    <w:p w14:paraId="505E70C3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3. plt.savefig('plot.svg', transparent=True)</w:t>
      </w:r>
    </w:p>
    <w:p w14:paraId="5218CBBF">
      <w:pPr>
        <w:rPr>
          <w:rFonts w:cstheme="minorHAnsi"/>
          <w:color w:val="548235" w:themeColor="accent6" w:themeShade="BF"/>
          <w:sz w:val="32"/>
          <w:szCs w:val="32"/>
        </w:rPr>
      </w:pPr>
      <w:r>
        <w:rPr>
          <w:rFonts w:cstheme="minorHAnsi"/>
          <w:color w:val="548235" w:themeColor="accent6" w:themeShade="BF"/>
          <w:sz w:val="32"/>
          <w:szCs w:val="32"/>
        </w:rPr>
        <w:t xml:space="preserve">Save as </w:t>
      </w:r>
      <w:r>
        <w:rPr>
          <w:rFonts w:cstheme="minorHAnsi"/>
          <w:b/>
          <w:bCs/>
          <w:color w:val="548235" w:themeColor="accent6" w:themeShade="BF"/>
          <w:sz w:val="32"/>
          <w:szCs w:val="32"/>
        </w:rPr>
        <w:t>SVG (vector format)</w:t>
      </w:r>
      <w:r>
        <w:rPr>
          <w:rFonts w:cstheme="minorHAnsi"/>
          <w:color w:val="548235" w:themeColor="accent6" w:themeShade="BF"/>
          <w:sz w:val="32"/>
          <w:szCs w:val="32"/>
        </w:rPr>
        <w:t>, scalable without losing quality.</w:t>
      </w:r>
    </w:p>
    <w:p w14:paraId="1C4D2F3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sns.boxplot(x="day", y="total_bill", data=tips)</w:t>
      </w:r>
    </w:p>
    <w:p w14:paraId="5819EA43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plt.savefig("boxplot.svg", transparent=True)  # publication-ready</w:t>
      </w:r>
    </w:p>
    <w:p w14:paraId="3BA50C6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45D997C5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4. plt.savefig('plot.jpeg', quality=95)</w:t>
      </w:r>
    </w:p>
    <w:p w14:paraId="47A03DED">
      <w:pPr>
        <w:rPr>
          <w:rFonts w:cstheme="minorHAnsi"/>
          <w:color w:val="548235" w:themeColor="accent6" w:themeShade="BF"/>
          <w:sz w:val="32"/>
          <w:szCs w:val="32"/>
        </w:rPr>
      </w:pPr>
      <w:r>
        <w:rPr>
          <w:rFonts w:cstheme="minorHAnsi"/>
          <w:color w:val="548235" w:themeColor="accent6" w:themeShade="BF"/>
          <w:sz w:val="32"/>
          <w:szCs w:val="32"/>
        </w:rPr>
        <w:t xml:space="preserve">Save plots as </w:t>
      </w:r>
      <w:r>
        <w:rPr>
          <w:rFonts w:cstheme="minorHAnsi"/>
          <w:b/>
          <w:bCs/>
          <w:color w:val="548235" w:themeColor="accent6" w:themeShade="BF"/>
          <w:sz w:val="32"/>
          <w:szCs w:val="32"/>
        </w:rPr>
        <w:t>JPEG</w:t>
      </w:r>
      <w:r>
        <w:rPr>
          <w:rFonts w:cstheme="minorHAnsi"/>
          <w:color w:val="548235" w:themeColor="accent6" w:themeShade="BF"/>
          <w:sz w:val="32"/>
          <w:szCs w:val="32"/>
        </w:rPr>
        <w:t xml:space="preserve"> with custom quality.</w:t>
      </w:r>
    </w:p>
    <w:p w14:paraId="6974935F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sns.barplot(x="day", y="tip", data=tips)</w:t>
      </w:r>
    </w:p>
    <w:p w14:paraId="3846A164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plt.savefig("barplot.jpeg", quality=95)   # </w:t>
      </w:r>
      <w:r>
        <w:rPr>
          <w:rFonts w:cstheme="minorHAnsi"/>
          <w:color w:val="548235" w:themeColor="accent6" w:themeShade="BF"/>
          <w:sz w:val="32"/>
          <w:szCs w:val="32"/>
        </w:rPr>
        <w:t>high-quality JPEG</w:t>
      </w:r>
    </w:p>
    <w:p w14:paraId="08AA592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0A2B5FF3">
      <w:pPr>
        <w:rPr>
          <w:rFonts w:cstheme="minorHAnsi"/>
          <w:sz w:val="32"/>
          <w:szCs w:val="32"/>
        </w:rPr>
      </w:pPr>
    </w:p>
    <w:p w14:paraId="3D0CAFE4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5. plt.savefig('plot.png', bbox_inches='tight')</w:t>
      </w:r>
    </w:p>
    <w:p w14:paraId="2AC483AA">
      <w:pPr>
        <w:rPr>
          <w:rFonts w:cstheme="minorHAnsi"/>
          <w:color w:val="548235" w:themeColor="accent6" w:themeShade="BF"/>
          <w:sz w:val="32"/>
          <w:szCs w:val="32"/>
        </w:rPr>
      </w:pPr>
      <w:r>
        <w:rPr>
          <w:rFonts w:cstheme="minorHAnsi"/>
          <w:color w:val="548235" w:themeColor="accent6" w:themeShade="BF"/>
          <w:sz w:val="32"/>
          <w:szCs w:val="32"/>
        </w:rPr>
        <w:t xml:space="preserve">Save figure with </w:t>
      </w:r>
      <w:r>
        <w:rPr>
          <w:rFonts w:cstheme="minorHAnsi"/>
          <w:b/>
          <w:bCs/>
          <w:color w:val="548235" w:themeColor="accent6" w:themeShade="BF"/>
          <w:sz w:val="32"/>
          <w:szCs w:val="32"/>
        </w:rPr>
        <w:t>minimal whitespace</w:t>
      </w:r>
      <w:r>
        <w:rPr>
          <w:rFonts w:cstheme="minorHAnsi"/>
          <w:color w:val="548235" w:themeColor="accent6" w:themeShade="BF"/>
          <w:sz w:val="32"/>
          <w:szCs w:val="32"/>
        </w:rPr>
        <w:t>.</w:t>
      </w:r>
    </w:p>
    <w:p w14:paraId="4FFBCF53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sns.violinplot(x="day", y="tip", data=tips)</w:t>
      </w:r>
    </w:p>
    <w:p w14:paraId="0A4D7055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plt.savefig("violin.png", bbox_inches="tight")  # </w:t>
      </w:r>
      <w:r>
        <w:rPr>
          <w:rFonts w:cstheme="minorHAnsi"/>
          <w:color w:val="548235" w:themeColor="accent6" w:themeShade="BF"/>
          <w:sz w:val="32"/>
          <w:szCs w:val="32"/>
        </w:rPr>
        <w:t>trims extra space</w:t>
      </w:r>
    </w:p>
    <w:p w14:paraId="57DB23C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0CF94EC9">
      <w:pPr>
        <w:rPr>
          <w:rFonts w:cstheme="minorHAnsi"/>
          <w:sz w:val="32"/>
          <w:szCs w:val="32"/>
        </w:rPr>
      </w:pPr>
    </w:p>
    <w:p w14:paraId="53502A4B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6. sns.despine()</w:t>
      </w:r>
    </w:p>
    <w:p w14:paraId="45735EB4">
      <w:pPr>
        <w:rPr>
          <w:rFonts w:cstheme="minorHAnsi"/>
          <w:color w:val="548235" w:themeColor="accent6" w:themeShade="BF"/>
          <w:sz w:val="32"/>
          <w:szCs w:val="32"/>
        </w:rPr>
      </w:pPr>
      <w:r>
        <w:rPr>
          <w:rFonts w:cstheme="minorHAnsi"/>
          <w:color w:val="548235" w:themeColor="accent6" w:themeShade="BF"/>
          <w:sz w:val="32"/>
          <w:szCs w:val="32"/>
        </w:rPr>
        <w:t>Remove extra borders (spines) before saving.</w:t>
      </w:r>
    </w:p>
    <w:p w14:paraId="760508F6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sns.boxplot(x="day", y="tip", data=tips)</w:t>
      </w:r>
    </w:p>
    <w:p w14:paraId="3A35C2F3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sns.despine()  </w:t>
      </w:r>
    </w:p>
    <w:p w14:paraId="3B84A83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plt.savefig("clean_boxplot.png")</w:t>
      </w:r>
    </w:p>
    <w:p w14:paraId="6B36FC55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377B305B">
      <w:pPr>
        <w:rPr>
          <w:rFonts w:cstheme="minorHAnsi"/>
          <w:sz w:val="32"/>
          <w:szCs w:val="32"/>
        </w:rPr>
      </w:pPr>
    </w:p>
    <w:p w14:paraId="0BFAE70F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7. sns.set_context('notebook')</w:t>
      </w:r>
    </w:p>
    <w:p w14:paraId="337ECF51">
      <w:pPr>
        <w:rPr>
          <w:rFonts w:cstheme="minorHAnsi"/>
          <w:color w:val="548235" w:themeColor="accent6" w:themeShade="BF"/>
          <w:sz w:val="32"/>
          <w:szCs w:val="32"/>
        </w:rPr>
      </w:pPr>
      <w:r>
        <w:rPr>
          <w:rFonts w:cstheme="minorHAnsi"/>
          <w:color w:val="548235" w:themeColor="accent6" w:themeShade="BF"/>
          <w:sz w:val="32"/>
          <w:szCs w:val="32"/>
        </w:rPr>
        <w:t xml:space="preserve">Adjust plot size for </w:t>
      </w:r>
      <w:r>
        <w:rPr>
          <w:rFonts w:cstheme="minorHAnsi"/>
          <w:b/>
          <w:bCs/>
          <w:color w:val="548235" w:themeColor="accent6" w:themeShade="BF"/>
          <w:sz w:val="32"/>
          <w:szCs w:val="32"/>
        </w:rPr>
        <w:t>notebooks</w:t>
      </w:r>
      <w:r>
        <w:rPr>
          <w:rFonts w:cstheme="minorHAnsi"/>
          <w:color w:val="548235" w:themeColor="accent6" w:themeShade="BF"/>
          <w:sz w:val="32"/>
          <w:szCs w:val="32"/>
        </w:rPr>
        <w:t xml:space="preserve"> before saving.</w:t>
      </w:r>
    </w:p>
    <w:p w14:paraId="22E417F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sns.set_context("notebook")</w:t>
      </w:r>
    </w:p>
    <w:p w14:paraId="23791C4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sns.histplot(tips["tip"], bins=10)</w:t>
      </w:r>
    </w:p>
    <w:p w14:paraId="783EA1B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plt.savefig("notebook_hist.png")</w:t>
      </w:r>
    </w:p>
    <w:p w14:paraId="15CDCB3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12FA7EA9">
      <w:pPr>
        <w:rPr>
          <w:rFonts w:cstheme="minorHAnsi"/>
          <w:sz w:val="32"/>
          <w:szCs w:val="32"/>
        </w:rPr>
      </w:pPr>
    </w:p>
    <w:p w14:paraId="2ED9E646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8. plt.show()</w:t>
      </w:r>
    </w:p>
    <w:p w14:paraId="7863CCD7">
      <w:pPr>
        <w:rPr>
          <w:rFonts w:cstheme="minorHAnsi"/>
          <w:color w:val="548235" w:themeColor="accent6" w:themeShade="BF"/>
          <w:sz w:val="32"/>
          <w:szCs w:val="32"/>
        </w:rPr>
      </w:pPr>
      <w:r>
        <w:rPr>
          <w:rFonts w:cstheme="minorHAnsi"/>
          <w:color w:val="548235" w:themeColor="accent6" w:themeShade="BF"/>
          <w:sz w:val="32"/>
          <w:szCs w:val="32"/>
        </w:rPr>
        <w:t>Always display and validate the plot before saving.</w:t>
      </w:r>
    </w:p>
    <w:p w14:paraId="27B643E6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sns.scatterplot(x="total_bill", y="tip", hue="day", data=tips)</w:t>
      </w:r>
    </w:p>
    <w:p w14:paraId="1657A8B2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plt.show()   # </w:t>
      </w:r>
      <w:r>
        <w:rPr>
          <w:rFonts w:cstheme="minorHAnsi"/>
          <w:color w:val="548235" w:themeColor="accent6" w:themeShade="BF"/>
          <w:sz w:val="32"/>
          <w:szCs w:val="32"/>
        </w:rPr>
        <w:t>check before saving</w:t>
      </w:r>
    </w:p>
    <w:p w14:paraId="3BEF7BD9">
      <w:pPr>
        <w:rPr>
          <w:rFonts w:cstheme="minorHAnsi"/>
          <w:sz w:val="32"/>
          <w:szCs w:val="32"/>
        </w:rPr>
      </w:pPr>
    </w:p>
    <w:p w14:paraId="6D6EFCBC">
      <w:pPr>
        <w:rPr>
          <w:rFonts w:cstheme="minorHAnsi"/>
          <w:color w:val="548235" w:themeColor="accent6" w:themeShade="BF"/>
          <w:sz w:val="32"/>
          <w:szCs w:val="32"/>
        </w:rPr>
      </w:pPr>
      <w:r>
        <w:rPr>
          <w:rFonts w:cstheme="minorHAnsi"/>
          <w:color w:val="548235" w:themeColor="accent6" w:themeShade="BF"/>
          <w:sz w:val="32"/>
          <w:szCs w:val="32"/>
        </w:rPr>
        <w:t xml:space="preserve">With these, you can </w:t>
      </w:r>
      <w:r>
        <w:rPr>
          <w:rFonts w:cstheme="minorHAnsi"/>
          <w:b/>
          <w:bCs/>
          <w:color w:val="548235" w:themeColor="accent6" w:themeShade="BF"/>
          <w:sz w:val="32"/>
          <w:szCs w:val="32"/>
        </w:rPr>
        <w:t>save your Seaborn/Matplotlib plots</w:t>
      </w:r>
      <w:r>
        <w:rPr>
          <w:rFonts w:cstheme="minorHAnsi"/>
          <w:color w:val="548235" w:themeColor="accent6" w:themeShade="BF"/>
          <w:sz w:val="32"/>
          <w:szCs w:val="32"/>
        </w:rPr>
        <w:t xml:space="preserve"> in multiple formats (PNG, PDF, SVG, JPEG) with custom quality, styling, and whitespace control.</w:t>
      </w:r>
    </w:p>
    <w:p w14:paraId="55E2AE62">
      <w:pPr>
        <w:rPr>
          <w:rFonts w:cstheme="minorHAnsi"/>
          <w:sz w:val="32"/>
          <w:szCs w:val="32"/>
        </w:rPr>
      </w:pPr>
    </w:p>
    <w:p w14:paraId="3014DED5">
      <w:pPr>
        <w:rPr>
          <w:rFonts w:cstheme="minorHAnsi"/>
          <w:sz w:val="32"/>
          <w:szCs w:val="32"/>
          <w:lang w:val="en-US"/>
        </w:rPr>
      </w:pPr>
    </w:p>
    <w:p w14:paraId="1B9C6A16">
      <w:pPr>
        <w:jc w:val="center"/>
        <w:rPr>
          <w:rFonts w:ascii="Algerian" w:hAnsi="Algerian"/>
          <w:sz w:val="32"/>
          <w:szCs w:val="32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FDA"/>
    <w:rsid w:val="000046CC"/>
    <w:rsid w:val="00247FDA"/>
    <w:rsid w:val="00350C4D"/>
    <w:rsid w:val="00ED6DFC"/>
    <w:rsid w:val="07D75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271</Words>
  <Characters>1550</Characters>
  <Lines>12</Lines>
  <Paragraphs>3</Paragraphs>
  <TotalTime>9</TotalTime>
  <ScaleCrop>false</ScaleCrop>
  <LinksUpToDate>false</LinksUpToDate>
  <CharactersWithSpaces>1818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2025-08-27T06:50:00Z</dcterms:created>
  <dc:creator>Vennavalli Bhuvana</dc:creator>
  <cp:lastModifiedBy>Venkatesh Vennavalli</cp:lastModifiedBy>
  <dcterms:modified xsi:type="dcterms:W3CDTF">2025-09-17T12:31:28Z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F27FD0FBF23F4EEAB1C5686A87772B1E_12</vt:lpwstr>
  </property>
</Properties>
</file>