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5275" w14:textId="77777777" w:rsidR="004452A9" w:rsidRDefault="004452A9" w:rsidP="004452A9">
      <w:r>
        <w:t>All assemblies have the following parts</w:t>
      </w:r>
    </w:p>
    <w:p w14:paraId="1DA049F1" w14:textId="0C4E391F" w:rsidR="004452A9" w:rsidRDefault="004452A9" w:rsidP="004452A9">
      <w:r>
        <w:t>1. Assembly name.</w:t>
      </w:r>
    </w:p>
    <w:p w14:paraId="29416AB5" w14:textId="77777777" w:rsidR="004452A9" w:rsidRDefault="004452A9" w:rsidP="004452A9">
      <w:r>
        <w:t>2. The Version number.</w:t>
      </w:r>
    </w:p>
    <w:p w14:paraId="4DA77885" w14:textId="33A95971" w:rsidR="004452A9" w:rsidRDefault="004452A9" w:rsidP="004452A9">
      <w:r>
        <w:t>3. Culture information.</w:t>
      </w:r>
    </w:p>
    <w:p w14:paraId="2CC76D32" w14:textId="77777777" w:rsidR="004452A9" w:rsidRDefault="004452A9" w:rsidP="004452A9">
      <w:r>
        <w:t>4. Public key token</w:t>
      </w:r>
    </w:p>
    <w:p w14:paraId="79B4D9B2" w14:textId="77777777" w:rsidR="004452A9" w:rsidRDefault="004452A9" w:rsidP="004452A9"/>
    <w:p w14:paraId="2A108D42" w14:textId="350475D2" w:rsidR="004452A9" w:rsidRPr="004452A9" w:rsidRDefault="004452A9" w:rsidP="004452A9">
      <w:pPr>
        <w:rPr>
          <w:b/>
          <w:bCs/>
        </w:rPr>
      </w:pPr>
      <w:r w:rsidRPr="004452A9">
        <w:rPr>
          <w:b/>
          <w:bCs/>
        </w:rPr>
        <w:t xml:space="preserve">The version Number: </w:t>
      </w:r>
    </w:p>
    <w:p w14:paraId="5807DFBD" w14:textId="77777777" w:rsidR="004452A9" w:rsidRDefault="004452A9" w:rsidP="004452A9">
      <w:r>
        <w:t>The default version number to any project is 1.0.0.0 and this version number has 4 parts again</w:t>
      </w:r>
    </w:p>
    <w:p w14:paraId="411F296E" w14:textId="77777777" w:rsidR="004452A9" w:rsidRDefault="004452A9" w:rsidP="004452A9">
      <w:pPr>
        <w:pStyle w:val="ListParagraph"/>
        <w:numPr>
          <w:ilvl w:val="0"/>
          <w:numId w:val="1"/>
        </w:numPr>
      </w:pPr>
      <w:r>
        <w:t>Major Version</w:t>
      </w:r>
    </w:p>
    <w:p w14:paraId="63853DA5" w14:textId="77777777" w:rsidR="004452A9" w:rsidRDefault="004452A9" w:rsidP="004452A9">
      <w:pPr>
        <w:pStyle w:val="ListParagraph"/>
        <w:numPr>
          <w:ilvl w:val="0"/>
          <w:numId w:val="1"/>
        </w:numPr>
      </w:pPr>
      <w:r>
        <w:t>Minor Version</w:t>
      </w:r>
    </w:p>
    <w:p w14:paraId="099AD73C" w14:textId="77777777" w:rsidR="004452A9" w:rsidRDefault="004452A9" w:rsidP="004452A9">
      <w:pPr>
        <w:pStyle w:val="ListParagraph"/>
        <w:numPr>
          <w:ilvl w:val="0"/>
          <w:numId w:val="1"/>
        </w:numPr>
      </w:pPr>
      <w:r>
        <w:t>Build Number</w:t>
      </w:r>
    </w:p>
    <w:p w14:paraId="143FC8AE" w14:textId="77777777" w:rsidR="004452A9" w:rsidRDefault="004452A9" w:rsidP="004452A9">
      <w:pPr>
        <w:pStyle w:val="ListParagraph"/>
        <w:numPr>
          <w:ilvl w:val="0"/>
          <w:numId w:val="1"/>
        </w:numPr>
      </w:pPr>
      <w:r>
        <w:t>Revision Number</w:t>
      </w:r>
    </w:p>
    <w:p w14:paraId="6EC1C315" w14:textId="3DD0A8DE" w:rsidR="004452A9" w:rsidRDefault="004452A9" w:rsidP="004452A9">
      <w:r>
        <w:t>So, we know that every time we change the project or fix any bugs the projects version changes so this number is used to track these. Depending on the significance of the change we either change the minor number or major number.</w:t>
      </w:r>
    </w:p>
    <w:p w14:paraId="1A65DF50" w14:textId="77777777" w:rsidR="004452A9" w:rsidRDefault="004452A9" w:rsidP="004452A9"/>
    <w:p w14:paraId="13061844" w14:textId="77777777" w:rsidR="004452A9" w:rsidRDefault="004452A9" w:rsidP="004452A9">
      <w:pPr>
        <w:rPr>
          <w:b/>
          <w:bCs/>
        </w:rPr>
      </w:pPr>
      <w:r w:rsidRPr="004452A9">
        <w:rPr>
          <w:b/>
          <w:bCs/>
        </w:rPr>
        <w:t>Strongly named Assemblies:</w:t>
      </w:r>
    </w:p>
    <w:p w14:paraId="61EBF614" w14:textId="20986FCF" w:rsidR="003357DA" w:rsidRPr="004452A9" w:rsidRDefault="004452A9" w:rsidP="004452A9">
      <w:pPr>
        <w:rPr>
          <w:b/>
          <w:bCs/>
        </w:rPr>
      </w:pPr>
      <w:r>
        <w:t>Strongly named assemblies are the assemblies that have the public/private key pair in the manifest of the assembly along with the other attributes like version number and name. The Strong named assemblies are guaranteed to be unique and solve the DLL hell problem. We cannot install an assembly into GAC unless the assembly is strongly named.</w:t>
      </w:r>
    </w:p>
    <w:sectPr w:rsidR="003357DA" w:rsidRPr="004452A9" w:rsidSect="00540240">
      <w:pgSz w:w="11900" w:h="16840" w:code="9"/>
      <w:pgMar w:top="250" w:right="62" w:bottom="1128" w:left="130" w:header="720" w:footer="720" w:gutter="0"/>
      <w:cols w:space="708"/>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78DD"/>
    <w:multiLevelType w:val="hybridMultilevel"/>
    <w:tmpl w:val="1B4A2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049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A9"/>
    <w:rsid w:val="003357DA"/>
    <w:rsid w:val="004452A9"/>
    <w:rsid w:val="00540240"/>
    <w:rsid w:val="00A4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C4D2"/>
  <w15:chartTrackingRefBased/>
  <w15:docId w15:val="{7298E309-7B8C-4710-A41C-A9C227AB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Yarram</dc:creator>
  <cp:keywords/>
  <dc:description/>
  <cp:lastModifiedBy>Prashanth Yarram</cp:lastModifiedBy>
  <cp:revision>2</cp:revision>
  <dcterms:created xsi:type="dcterms:W3CDTF">2022-12-22T07:15:00Z</dcterms:created>
  <dcterms:modified xsi:type="dcterms:W3CDTF">2022-12-22T07:15:00Z</dcterms:modified>
</cp:coreProperties>
</file>