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2B" w:rsidRDefault="00AB76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  <w:lang w:eastAsia="en-US"/>
        </w:rPr>
        <w:drawing>
          <wp:inline distT="0" distB="0" distL="0" distR="0">
            <wp:extent cx="857250" cy="1118152"/>
            <wp:effectExtent l="19050" t="0" r="0" b="0"/>
            <wp:docPr id="1" name="Picture 1" descr="C:\Users\spsoft\Desktop\Legato CTH\Sharepoint Admin - 3295\Kumar M\Kumar 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soft\Desktop\Legato CTH\Sharepoint Admin - 3295\Kumar M\Kumar 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85" cy="111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2B" w:rsidRDefault="00CD00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27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273"/>
      </w:tblGrid>
      <w:tr w:rsidR="00CD002B" w:rsidTr="00442B97">
        <w:trPr>
          <w:trHeight w:val="2826"/>
        </w:trPr>
        <w:tc>
          <w:tcPr>
            <w:tcW w:w="13273" w:type="dxa"/>
            <w:shd w:val="clear" w:color="auto" w:fill="17365D"/>
          </w:tcPr>
          <w:p w:rsidR="00CD002B" w:rsidRDefault="00CD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PlainTable5"/>
              <w:tblW w:w="12333" w:type="dxa"/>
              <w:tblLayout w:type="fixed"/>
              <w:tblLook w:val="0600"/>
            </w:tblPr>
            <w:tblGrid>
              <w:gridCol w:w="12333"/>
            </w:tblGrid>
            <w:tr w:rsidR="00CD002B" w:rsidTr="00442B97">
              <w:trPr>
                <w:trHeight w:val="2826"/>
              </w:trPr>
              <w:tc>
                <w:tcPr>
                  <w:tcW w:w="12333" w:type="dxa"/>
                </w:tcPr>
                <w:p w:rsidR="00CD002B" w:rsidRPr="00442B97" w:rsidRDefault="005369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ind w:left="720" w:right="-113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42"/>
                      <w:szCs w:val="42"/>
                    </w:rPr>
                  </w:pPr>
                  <w:r w:rsidRPr="00442B97">
                    <w:rPr>
                      <w:rFonts w:ascii="Times New Roman" w:eastAsia="Times New Roman" w:hAnsi="Times New Roman" w:cs="Times New Roman"/>
                      <w:color w:val="FFFFFF" w:themeColor="background1"/>
                      <w:sz w:val="42"/>
                      <w:szCs w:val="42"/>
                    </w:rPr>
                    <w:t>Kumar</w:t>
                  </w:r>
                </w:p>
                <w:p w:rsidR="00CD002B" w:rsidRPr="00741E90" w:rsidRDefault="005369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ind w:left="720" w:right="-113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32"/>
                      <w:szCs w:val="32"/>
                    </w:rPr>
                  </w:pPr>
                  <w:r w:rsidRPr="00741E9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32"/>
                      <w:szCs w:val="32"/>
                    </w:rPr>
                    <w:t>Share Point Administrator</w:t>
                  </w:r>
                  <w:r w:rsidR="00741E90" w:rsidRPr="00741E9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32"/>
                      <w:szCs w:val="32"/>
                    </w:rPr>
                    <w:t>&amp; Office 365 Admin</w:t>
                  </w:r>
                </w:p>
                <w:p w:rsidR="00CD002B" w:rsidRPr="00442B97" w:rsidRDefault="00CD00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ind w:left="720" w:right="-113"/>
                    <w:rPr>
                      <w:rFonts w:ascii="Times New Roman" w:eastAsia="Times New Roman" w:hAnsi="Times New Roman" w:cs="Times New Roman"/>
                      <w:color w:val="FFFFFF" w:themeColor="background1"/>
                    </w:rPr>
                  </w:pPr>
                </w:p>
                <w:p w:rsidR="00CD002B" w:rsidRPr="00442B97" w:rsidRDefault="00536996" w:rsidP="00741E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ind w:left="720" w:right="-113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442B97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Having total 4.5 years of professional experience in SharePoint Administration, Office 365 products like (SharePoint,</w:t>
                  </w:r>
                  <w:r w:rsidR="00741E90" w:rsidRPr="00442B97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OneDrive, MS Forms, Ex</w:t>
                  </w:r>
                  <w:r w:rsidR="00741E9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change online, Power platforms)</w:t>
                  </w:r>
                  <w:r w:rsidRPr="00442B97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and maintenance using Microsoft Technologies, I am looking forward towards a progressive and challenging work in your reputed organization where my knowledge could be shared and enriched.</w:t>
                  </w:r>
                </w:p>
                <w:p w:rsidR="00CD002B" w:rsidRDefault="00536996">
                  <w:pPr>
                    <w:tabs>
                      <w:tab w:val="left" w:pos="1640"/>
                    </w:tabs>
                  </w:pP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501015</wp:posOffset>
                        </wp:positionH>
                        <wp:positionV relativeFrom="paragraph">
                          <wp:posOffset>144145</wp:posOffset>
                        </wp:positionV>
                        <wp:extent cx="327600" cy="230400"/>
                        <wp:effectExtent l="0" t="0" r="0" b="0"/>
                        <wp:wrapNone/>
                        <wp:docPr id="5" name="image2.png" descr="Telephone with solid fill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Telephone with solid fill"/>
                                <pic:cNvPicPr preferRelativeResize="0"/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600" cy="230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2818130</wp:posOffset>
                        </wp:positionH>
                        <wp:positionV relativeFrom="paragraph">
                          <wp:posOffset>160655</wp:posOffset>
                        </wp:positionV>
                        <wp:extent cx="391160" cy="170815"/>
                        <wp:effectExtent l="0" t="0" r="0" b="0"/>
                        <wp:wrapSquare wrapText="bothSides" distT="0" distB="0" distL="114300" distR="114300"/>
                        <wp:docPr id="4" name="image1.png" descr="Envelope with solid fill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Envelope with solid fill"/>
                                <pic:cNvPicPr preferRelativeResize="0"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160" cy="1708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D002B" w:rsidRDefault="005369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ind w:right="-113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                      +91  </w:t>
                  </w:r>
                  <w:r>
                    <w:rPr>
                      <w:rFonts w:ascii="Times New Roman" w:eastAsia="Times New Roman" w:hAnsi="Times New Roman" w:cs="Times New Roman"/>
                    </w:rPr>
                    <w:t>9994016542Kumarmannepalli890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@gmail.com</w:t>
                  </w:r>
                </w:p>
              </w:tc>
            </w:tr>
          </w:tbl>
          <w:p w:rsidR="00CD002B" w:rsidRDefault="00CD002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D002B" w:rsidRDefault="00CD002B">
      <w:pPr>
        <w:rPr>
          <w:rFonts w:ascii="Times New Roman" w:eastAsia="Times New Roman" w:hAnsi="Times New Roman" w:cs="Times New Roman"/>
        </w:rPr>
      </w:pPr>
    </w:p>
    <w:p w:rsidR="00CD002B" w:rsidRDefault="00536996">
      <w:pPr>
        <w:rPr>
          <w:rFonts w:ascii="Times New Roman" w:eastAsia="Times New Roman" w:hAnsi="Times New Roman" w:cs="Times New Roman"/>
          <w:color w:val="E36C09"/>
        </w:rPr>
      </w:pPr>
      <w:r>
        <w:rPr>
          <w:rFonts w:ascii="Times New Roman" w:eastAsia="Times New Roman" w:hAnsi="Times New Roman" w:cs="Times New Roman"/>
          <w:color w:val="E36C09"/>
          <w:u w:val="single"/>
        </w:rPr>
        <w:t>TECHNICAL SKILLS</w:t>
      </w:r>
      <w:r>
        <w:rPr>
          <w:rFonts w:ascii="Times New Roman" w:eastAsia="Times New Roman" w:hAnsi="Times New Roman" w:cs="Times New Roman"/>
          <w:color w:val="E36C09"/>
        </w:rPr>
        <w:t>:</w:t>
      </w:r>
    </w:p>
    <w:tbl>
      <w:tblPr>
        <w:tblStyle w:val="a1"/>
        <w:tblW w:w="9252" w:type="dxa"/>
        <w:tblLayout w:type="fixed"/>
        <w:tblLook w:val="0000"/>
      </w:tblPr>
      <w:tblGrid>
        <w:gridCol w:w="4174"/>
        <w:gridCol w:w="5078"/>
      </w:tblGrid>
      <w:tr w:rsidR="00CD002B">
        <w:trPr>
          <w:trHeight w:val="1"/>
        </w:trPr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Office 365 Admin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SharePoint 2013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SharePoint online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PowerShell scripting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OneDrive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MS Teams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IIS 8.0/8.5/10.0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SQL 2012/ 2016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Windows Server 2012/2016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 xml:space="preserve">Power Automate </w:t>
            </w:r>
          </w:p>
          <w:p w:rsidR="00CD002B" w:rsidRDefault="00536996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SharePoint Migration (</w:t>
            </w:r>
            <w:r w:rsidR="00442B97"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Share gate</w:t>
            </w: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 xml:space="preserve">, </w:t>
            </w:r>
            <w:r w:rsidR="00442B97"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Metalloid</w:t>
            </w: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</w:rPr>
              <w:t>, Mover)</w:t>
            </w:r>
          </w:p>
        </w:tc>
      </w:tr>
    </w:tbl>
    <w:p w:rsidR="00CD002B" w:rsidRDefault="00CD002B">
      <w:pPr>
        <w:rPr>
          <w:rFonts w:ascii="Times New Roman" w:eastAsia="Times New Roman" w:hAnsi="Times New Roman" w:cs="Times New Roman"/>
          <w:color w:val="4A452A"/>
        </w:rPr>
      </w:pPr>
    </w:p>
    <w:p w:rsidR="00CD002B" w:rsidRDefault="00536996">
      <w:pPr>
        <w:rPr>
          <w:rFonts w:ascii="Times New Roman" w:eastAsia="Times New Roman" w:hAnsi="Times New Roman" w:cs="Times New Roman"/>
          <w:color w:val="E36C09"/>
          <w:u w:val="single"/>
        </w:rPr>
      </w:pPr>
      <w:r>
        <w:rPr>
          <w:rFonts w:ascii="Times New Roman" w:eastAsia="Times New Roman" w:hAnsi="Times New Roman" w:cs="Times New Roman"/>
          <w:color w:val="E36C09"/>
          <w:u w:val="single"/>
        </w:rPr>
        <w:t>EDUCATIONAL QUALIFICATION: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Degree in BSC(statistics) from Acharya Nagarjuna University in the year 2017</w:t>
      </w:r>
    </w:p>
    <w:p w:rsidR="00CD002B" w:rsidRDefault="00CD002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548DD4"/>
        </w:rPr>
      </w:pPr>
    </w:p>
    <w:p w:rsidR="00CD002B" w:rsidRDefault="00536996">
      <w:pPr>
        <w:rPr>
          <w:rFonts w:ascii="Times New Roman" w:eastAsia="Times New Roman" w:hAnsi="Times New Roman" w:cs="Times New Roman"/>
          <w:color w:val="E36C09"/>
        </w:rPr>
      </w:pPr>
      <w:r>
        <w:rPr>
          <w:rFonts w:ascii="Times New Roman" w:eastAsia="Times New Roman" w:hAnsi="Times New Roman" w:cs="Times New Roman"/>
          <w:color w:val="E36C09"/>
          <w:u w:val="single"/>
        </w:rPr>
        <w:t>PROFESSIONAL EXPERIENCE</w:t>
      </w:r>
      <w:r>
        <w:rPr>
          <w:rFonts w:ascii="Times New Roman" w:eastAsia="Times New Roman" w:hAnsi="Times New Roman" w:cs="Times New Roman"/>
          <w:color w:val="E36C09"/>
        </w:rPr>
        <w:t>: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ind w:right="217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Having 4.5 years of total IT experience in Microsoft Office SharePoint Server and SharePoint Administration (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SharePoint Online/2016/2013/2010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) as gathering requirements, setup, installation, configuration, troubleshooting and maintenance. Also, good experience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SharePoint Online.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MS Teams, MS Forms, One Drive, Exchange, Power platforms.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517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Extensive knowledge and hands-on experience in installation, configuration, customization, administering and managing SharePoint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Server 2016, SharePoint Server 2013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517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Also having very good experience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Active Directory, IIS, SQL, Windows Server,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and other monitoring tools.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1261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Expertise in Adding/Changing/Removing users and user group permissions for various sites, updating content &amp; changing navigation.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24*7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client and server support.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1261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Extensively used Power Shell to performed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backup for the farm and restore content database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through interface.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1261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Worked on performing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Backup and Restore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SharePoint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through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Central Admin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as well as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 Power Shell commands.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Having an experience on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migration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Share gate Tool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1261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Worked on various Custom workflows trouble shootings.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1261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Maintaining the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Distributed Cache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to improve site performance.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Trigger mails using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MS Flows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&amp; Update items based upon conditions.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on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deployments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Content Deployments, Cumulative Updates, Security Patches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Etc.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User Profiles, Audience and Search Configuration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.</w:t>
      </w:r>
    </w:p>
    <w:p w:rsidR="00CD002B" w:rsidRDefault="00CD00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1261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Experience in SQL Server 2008/2005 Database Installation and Configuration and administration.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in installation and configuration of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Active Directory and IIS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.</w:t>
      </w:r>
    </w:p>
    <w:p w:rsidR="00CD002B" w:rsidRDefault="0053699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ind w:right="1261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Good communication and strong interpersonal skills with quick adaptability to new    environments.</w:t>
      </w:r>
    </w:p>
    <w:p w:rsidR="00CD002B" w:rsidRDefault="00536996">
      <w:pPr>
        <w:numPr>
          <w:ilvl w:val="0"/>
          <w:numId w:val="4"/>
        </w:numPr>
        <w:tabs>
          <w:tab w:val="left" w:pos="-90"/>
          <w:tab w:val="left" w:pos="360"/>
        </w:tabs>
        <w:spacing w:after="0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Manages project risks and escalates incidents to the team as necessary.</w:t>
      </w:r>
    </w:p>
    <w:p w:rsidR="00CD002B" w:rsidRDefault="0053699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in Configuring and troubleshooting on various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Service Applications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SharePoint2016/2013/2010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like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User Profile, Search Service, </w:t>
      </w:r>
      <w:proofErr w:type="gramStart"/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Managed</w:t>
      </w:r>
      <w:proofErr w:type="gramEnd"/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 Metadata Service Applications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.</w:t>
      </w:r>
    </w:p>
    <w:p w:rsidR="00CD002B" w:rsidRDefault="0053699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Experience in applying the Security Patches and Cumulative updates for SharePoint.</w:t>
      </w:r>
    </w:p>
    <w:p w:rsidR="00CD002B" w:rsidRDefault="0053699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Proficiency in Creating, Configuring the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SharePoint server farms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 Web Applications, Team Sites including Site Collections, Lists, Document Libraries, Content Types and Custom Lists.</w:t>
      </w:r>
    </w:p>
    <w:p w:rsidR="00CD002B" w:rsidRDefault="00536996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Extensively used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Active Directory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for creating Users and Groups and integrating with SharePoint.</w:t>
      </w:r>
    </w:p>
    <w:p w:rsidR="00CD002B" w:rsidRDefault="00536996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Backup/Restore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of content databases, l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og file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backups and shrinking of log files and handling SQL server related issues.</w:t>
      </w:r>
    </w:p>
    <w:p w:rsidR="00CD002B" w:rsidRDefault="005369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Extensively working on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 provider hosted apps.</w:t>
      </w:r>
    </w:p>
    <w:p w:rsidR="00CD002B" w:rsidRDefault="005369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Work on trouble shooting issues related to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search service application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and performance.</w:t>
      </w:r>
    </w:p>
    <w:p w:rsidR="00CD002B" w:rsidRDefault="00CD002B">
      <w:pPr>
        <w:rPr>
          <w:rFonts w:ascii="Times New Roman" w:eastAsia="Times New Roman" w:hAnsi="Times New Roman" w:cs="Times New Roman"/>
          <w:color w:val="548DD4"/>
          <w:u w:val="single"/>
        </w:rPr>
      </w:pPr>
    </w:p>
    <w:p w:rsidR="00CD002B" w:rsidRDefault="00536996">
      <w:pPr>
        <w:rPr>
          <w:rFonts w:ascii="Times New Roman" w:eastAsia="Times New Roman" w:hAnsi="Times New Roman" w:cs="Times New Roman"/>
          <w:color w:val="E36C09"/>
        </w:rPr>
      </w:pPr>
      <w:r>
        <w:rPr>
          <w:rFonts w:ascii="Times New Roman" w:eastAsia="Times New Roman" w:hAnsi="Times New Roman" w:cs="Times New Roman"/>
          <w:color w:val="E36C09"/>
          <w:u w:val="single"/>
        </w:rPr>
        <w:t>WORK EXPERIENCE</w:t>
      </w:r>
      <w:r>
        <w:rPr>
          <w:rFonts w:ascii="Times New Roman" w:eastAsia="Times New Roman" w:hAnsi="Times New Roman" w:cs="Times New Roman"/>
          <w:color w:val="E36C09"/>
        </w:rPr>
        <w:t>: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6609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Currently working as an Office 365 &amp; Share point administrator in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Virtusa Consulting Services Pvt Ltd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 Bangalore.</w:t>
      </w:r>
    </w:p>
    <w:p w:rsidR="00CD002B" w:rsidRDefault="00CD002B">
      <w:pPr>
        <w:rPr>
          <w:rFonts w:ascii="Times New Roman" w:eastAsia="Times New Roman" w:hAnsi="Times New Roman" w:cs="Times New Roman"/>
          <w:color w:val="548DD4"/>
          <w:u w:val="single"/>
        </w:rPr>
      </w:pPr>
    </w:p>
    <w:p w:rsidR="00CD002B" w:rsidRDefault="00536996">
      <w:pPr>
        <w:rPr>
          <w:rFonts w:ascii="Times New Roman" w:eastAsia="Times New Roman" w:hAnsi="Times New Roman" w:cs="Times New Roman"/>
          <w:color w:val="E36C09"/>
          <w:u w:val="single"/>
        </w:rPr>
      </w:pPr>
      <w:r>
        <w:rPr>
          <w:rFonts w:ascii="Times New Roman" w:eastAsia="Times New Roman" w:hAnsi="Times New Roman" w:cs="Times New Roman"/>
          <w:color w:val="E36C09"/>
          <w:u w:val="single"/>
        </w:rPr>
        <w:t>EXPERIENCE IN PROJECTS:</w:t>
      </w:r>
    </w:p>
    <w:p w:rsidR="00CD002B" w:rsidRDefault="00442B97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Project (</w:t>
      </w:r>
      <w:r w:rsidR="00536996"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Present): Citi Bank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Role                :</w:t>
      </w:r>
      <w:r>
        <w:rPr>
          <w:rFonts w:ascii="Times New Roman" w:eastAsia="Times New Roman" w:hAnsi="Times New Roman" w:cs="Times New Roman"/>
          <w:color w:val="366091"/>
        </w:rPr>
        <w:t xml:space="preserve"> Office 365 &amp; SharePoint Administrator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Environment :  </w:t>
      </w:r>
      <w:r>
        <w:rPr>
          <w:rFonts w:ascii="Times New Roman" w:eastAsia="Times New Roman" w:hAnsi="Times New Roman" w:cs="Times New Roman"/>
          <w:color w:val="366091"/>
        </w:rPr>
        <w:t xml:space="preserve">Office 365, SharePoint online, SharePoint 2013, MS flows, MS forms, SharePoint 2010, Moss2007,  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                            Windows server 2008 R2/2003, Active Directory, IIS, SQL Server 2008 R2, MS office.</w:t>
      </w:r>
    </w:p>
    <w:p w:rsidR="00CD002B" w:rsidRDefault="00CD002B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  <w:u w:val="single"/>
        </w:rPr>
        <w:t>Responsibilities:</w:t>
      </w:r>
    </w:p>
    <w:p w:rsidR="00CD002B" w:rsidRDefault="00CD002B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</w:p>
    <w:p w:rsidR="00CD002B" w:rsidRDefault="00536996">
      <w:pPr>
        <w:numPr>
          <w:ilvl w:val="0"/>
          <w:numId w:val="1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Worked as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L2 &amp; L3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support engineer in Microsoft SharePoint Admin team.</w:t>
      </w:r>
    </w:p>
    <w:p w:rsidR="00CD002B" w:rsidRDefault="00536996">
      <w:pPr>
        <w:numPr>
          <w:ilvl w:val="0"/>
          <w:numId w:val="1"/>
        </w:numPr>
        <w:tabs>
          <w:tab w:val="left" w:pos="45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Managed all server Farms with a team on 10 Admins.</w:t>
      </w:r>
    </w:p>
    <w:p w:rsidR="00CD002B" w:rsidRDefault="00536996">
      <w:pPr>
        <w:numPr>
          <w:ilvl w:val="0"/>
          <w:numId w:val="1"/>
        </w:numPr>
        <w:tabs>
          <w:tab w:val="left" w:pos="45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MS Flows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in Office 365 environment.</w:t>
      </w:r>
    </w:p>
    <w:p w:rsidR="00CD002B" w:rsidRDefault="00536996">
      <w:pPr>
        <w:numPr>
          <w:ilvl w:val="0"/>
          <w:numId w:val="1"/>
        </w:numPr>
        <w:tabs>
          <w:tab w:val="left" w:pos="450"/>
        </w:tabs>
        <w:spacing w:after="0"/>
        <w:ind w:right="126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Involved in the Installation, Configuration and Administration of </w:t>
      </w: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SharePoint 2016/ 2013/2010 and SharePoint Online</w:t>
      </w:r>
    </w:p>
    <w:p w:rsidR="00CD002B" w:rsidRDefault="00536996">
      <w:pPr>
        <w:numPr>
          <w:ilvl w:val="0"/>
          <w:numId w:val="1"/>
        </w:numPr>
        <w:tabs>
          <w:tab w:val="left" w:pos="45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Participated on migration task from moss2013 to sharepoint2016.</w:t>
      </w:r>
    </w:p>
    <w:p w:rsidR="00CD002B" w:rsidRDefault="00536996">
      <w:pPr>
        <w:numPr>
          <w:ilvl w:val="0"/>
          <w:numId w:val="1"/>
        </w:numPr>
        <w:tabs>
          <w:tab w:val="left" w:pos="108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Extensively used Power Shell to perform backup for the farm and restore content database through interface.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Used Active Directory for creating User &amp; groups and integrated with Central Admin.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Created Web Application and Site Collection in SharePoint 2010.</w:t>
      </w:r>
    </w:p>
    <w:p w:rsidR="00CD002B" w:rsidRDefault="0053699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Created Sites &amp; Sub Sites and installed Solution Packages by using Power Shell in SP 2010.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Developed several Document Libraries, Form Libraries, Lists, List and Site Columns.</w:t>
      </w:r>
    </w:p>
    <w:p w:rsidR="00CD002B" w:rsidRDefault="00536996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Developed custom web parts, custom content type and custom lists.</w:t>
      </w:r>
    </w:p>
    <w:p w:rsidR="00CD002B" w:rsidRDefault="00536996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Set up SSO integration, search indexing, scopes, data backups, audience targeting in SharePoint.</w:t>
      </w:r>
    </w:p>
    <w:p w:rsidR="00CD002B" w:rsidRDefault="00536996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Developed Sites, Team Sites, Views, Alerts and Lists in SharePoint.</w:t>
      </w:r>
    </w:p>
    <w:p w:rsidR="00CD002B" w:rsidRDefault="00536996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Deployed and customized collaborative and publishing site collections, sites, web parts, document libraries, lists, and views.</w:t>
      </w:r>
    </w:p>
    <w:p w:rsidR="00CD002B" w:rsidRDefault="00536996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Organized and presented ideas in a convincing and compelling manner.</w:t>
      </w:r>
    </w:p>
    <w:p w:rsidR="00CD002B" w:rsidRDefault="00536996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Extensively Identified process, technology, and organizational role changes necessary to support business goals and objectives. </w:t>
      </w:r>
    </w:p>
    <w:p w:rsidR="00CD002B" w:rsidRDefault="00536996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right="126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Responded to issues in the search service and work with clients, other service managers, and external service providers to bring successful resolution.</w:t>
      </w:r>
    </w:p>
    <w:p w:rsidR="00CD002B" w:rsidRDefault="0053699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Tested updates of software layer and configured changes to insure they function appropriately and meet performance requirements.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Involved in installation and configuration of the Microsoft Office SharePoint Server farms and service applications through power shell.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Routing the tickets to various people based on their level of ability in share point.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Provide the technical assistance to lower teams which they are not solved by them.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Participate in SharePoint Service Strategy Committee Meetings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Applying hot fixes, updates and Service Packs.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Working on Solution deployments and trouble shooting in share point.</w:t>
      </w:r>
    </w:p>
    <w:p w:rsidR="00CD002B" w:rsidRDefault="00536996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Deploying, Retracting, Install, Active the Solutions for web applications and Global Applications through power shell. </w:t>
      </w:r>
    </w:p>
    <w:p w:rsidR="00CD002B" w:rsidRDefault="005369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Created MS Flows in Office 365 environment</w:t>
      </w:r>
    </w:p>
    <w:p w:rsidR="00CD002B" w:rsidRDefault="005369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Run STSADM.exe commands to deploy solutions and packages.</w:t>
      </w:r>
    </w:p>
    <w:p w:rsidR="00CD002B" w:rsidRDefault="005369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Hands on experience on deployments’ like WSP solution deployment and content deployment.</w:t>
      </w:r>
    </w:p>
    <w:p w:rsidR="00CD002B" w:rsidRDefault="0053699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Configures multiple aspects of SharePoint including, search, excel services etc. and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br/>
        <w:t>Trouble-shoots tickets through the remedy ticketing system</w:t>
      </w:r>
    </w:p>
    <w:p w:rsidR="00CD002B" w:rsidRDefault="005369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Backed up and restored deleted data, files, and SharePoint sites</w:t>
      </w:r>
    </w:p>
    <w:p w:rsidR="00CD002B" w:rsidRDefault="005369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Applied patches, and updated SharePoint software, and windows Operating System</w:t>
      </w:r>
    </w:p>
    <w:p w:rsidR="00CD002B" w:rsidRDefault="005369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Trouble shoots websites with errors and access issues.</w:t>
      </w:r>
    </w:p>
    <w:p w:rsidR="00CD002B" w:rsidRDefault="005369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Manages permissions on sites, and groups.</w:t>
      </w:r>
    </w:p>
    <w:p w:rsidR="00CD002B" w:rsidRDefault="0053699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Set up permission levels and permissions for individual users and Active Directory groups, libraries, and lists.</w:t>
      </w:r>
    </w:p>
    <w:p w:rsidR="00CD002B" w:rsidRDefault="0053699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Set up and provided day-to-day end-user support through email, desktop, and telephone support in a highly collaborative team environment.</w:t>
      </w:r>
    </w:p>
    <w:p w:rsidR="00CD002B" w:rsidRDefault="00CD00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Project 2        </w:t>
      </w:r>
      <w:proofErr w:type="gramStart"/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366091"/>
        </w:rPr>
        <w:t>American</w:t>
      </w:r>
      <w:proofErr w:type="gramEnd"/>
      <w:r>
        <w:rPr>
          <w:rFonts w:ascii="Times New Roman" w:eastAsia="Times New Roman" w:hAnsi="Times New Roman" w:cs="Times New Roman"/>
          <w:b/>
          <w:color w:val="366091"/>
        </w:rPr>
        <w:t xml:space="preserve"> International Group(AIG)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Role                :</w:t>
      </w:r>
      <w:r>
        <w:rPr>
          <w:rFonts w:ascii="Times New Roman" w:eastAsia="Times New Roman" w:hAnsi="Times New Roman" w:cs="Times New Roman"/>
          <w:color w:val="366091"/>
        </w:rPr>
        <w:t xml:space="preserve"> Office 365 &amp; SharePoint Administrator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Environment :  </w:t>
      </w:r>
      <w:r>
        <w:rPr>
          <w:rFonts w:ascii="Times New Roman" w:eastAsia="Times New Roman" w:hAnsi="Times New Roman" w:cs="Times New Roman"/>
          <w:color w:val="366091"/>
        </w:rPr>
        <w:t xml:space="preserve">Office 365, SharePoint online, SharePoint 2013, MS flows, MS forms, SharePoint 2010, Moss2007,  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                            Windows server 2008 R2/2003, Active Directory, IIS, SQL Server 2008 R2, MS office.</w:t>
      </w:r>
    </w:p>
    <w:p w:rsidR="00CD002B" w:rsidRDefault="00CD002B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  <w:u w:val="single"/>
        </w:rPr>
        <w:t>Responsibilities:</w:t>
      </w:r>
    </w:p>
    <w:p w:rsidR="00CD002B" w:rsidRDefault="00CD002B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Collected requirements from business users. Prepared technical design specifications.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Discussed various approaches to implement the functionality including all pros and cons. Clearly discussed all issues, risks and mitigation plan involved with the design.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Installed and Configured SharePoint Server 2010 on Server Farm with load balancing.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Managing a SharePoint environment, Operational Setting, Accounts and User Roles, Web Applications, Site Collections.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Configured and deployed Service applications like search and User Profile Services.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Extended the Web Applications for the Zones by using AAM.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lastRenderedPageBreak/>
        <w:t>Deploying/Manage SharePoint Solutions.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Hands on Experience in SharePoint STSADM &amp; Power Shell Commands.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Performed Backup/Restore through Power Shell/STSADM Scripts.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Strong knowledge and maintain and managing the Central Administration, SA’S, Web Application and User Profiles.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Involved in Planning the SharePoint Server 2013 Environment and configured app management service application.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Worked on Configuration of Service Applications and services on SharePoint 2010 servers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Involved in Backup and Restore of the SharePoint Sites and Scheduling Backup for Sites.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Managing Authentication Providers and Permissions and Managing User accounts and Roles.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Actively involved in troubleshooting SharePoint 2010&amp; 2013 Server Level issues and Monitoring &amp; systems Management.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Performing the Configuration of Web parts, Feature Deployment and Maintenance.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Backing up of the production database regularly.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Backing up the SharePoint Sites in Central Administration so they can be restored later if required.</w:t>
      </w:r>
    </w:p>
    <w:p w:rsidR="00CD002B" w:rsidRDefault="00CD002B">
      <w:pPr>
        <w:widowControl w:val="0"/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</w:p>
    <w:p w:rsidR="00CD002B" w:rsidRDefault="00CD002B">
      <w:pPr>
        <w:widowControl w:val="0"/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Project 3        :</w:t>
      </w:r>
      <w:r>
        <w:rPr>
          <w:rFonts w:ascii="Times New Roman" w:eastAsia="Times New Roman" w:hAnsi="Times New Roman" w:cs="Times New Roman"/>
          <w:b/>
          <w:color w:val="366091"/>
        </w:rPr>
        <w:t>AstraZeneca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Role                :</w:t>
      </w:r>
      <w:r>
        <w:rPr>
          <w:rFonts w:ascii="Times New Roman" w:eastAsia="Times New Roman" w:hAnsi="Times New Roman" w:cs="Times New Roman"/>
          <w:color w:val="366091"/>
        </w:rPr>
        <w:t xml:space="preserve"> Office 365 &amp; SharePoint Administrator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 xml:space="preserve">Environment :  </w:t>
      </w:r>
      <w:r>
        <w:rPr>
          <w:rFonts w:ascii="Times New Roman" w:eastAsia="Times New Roman" w:hAnsi="Times New Roman" w:cs="Times New Roman"/>
          <w:color w:val="366091"/>
        </w:rPr>
        <w:t xml:space="preserve">Office 365, SharePoint online, SharePoint 2013, MS flows, MS forms, SharePoint 2010, Moss2007,  </w:t>
      </w: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                            Windows server 2008 R2/2003, Active Directory, IIS, SQL Server 2008 R2, MS office.</w:t>
      </w:r>
    </w:p>
    <w:p w:rsidR="00CD002B" w:rsidRDefault="00CD002B">
      <w:pPr>
        <w:widowControl w:val="0"/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</w:p>
    <w:p w:rsidR="00CD002B" w:rsidRDefault="00536996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  <w:u w:val="single"/>
        </w:rPr>
        <w:t>Responsibilities:</w:t>
      </w:r>
    </w:p>
    <w:p w:rsidR="00CD002B" w:rsidRDefault="00CD002B">
      <w:pPr>
        <w:widowControl w:val="0"/>
        <w:tabs>
          <w:tab w:val="left" w:pos="821"/>
        </w:tabs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Involved in Migration from SharePoint 2013 to SharePoint Online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Migrated large Site Collections from On-premise to Online using Share gate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Created Site pages and manually added web parts for customized Sites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Experience in creating Global Navigation using Taxonomy and Term store.</w:t>
      </w:r>
    </w:p>
    <w:p w:rsidR="00CD002B" w:rsidRDefault="0053699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126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Involved in Backup and Restore of the SharePoint Sites and Scheduling Backup for Sites.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Managing Authentication Providers and Permissions and Managing User Accounts and Roles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Experience in creating change requests for monthly updates and installing patches for Test, </w:t>
      </w:r>
      <w:proofErr w:type="spellStart"/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Qual</w:t>
      </w:r>
      <w:proofErr w:type="spellEnd"/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and Production servers.</w:t>
      </w:r>
    </w:p>
    <w:p w:rsidR="00CD002B" w:rsidRDefault="00536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Supported for L2 level in Exchange online, MS Teams, Delve, Yammer and Streams.</w:t>
      </w:r>
    </w:p>
    <w:p w:rsidR="00CD002B" w:rsidRDefault="005369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Participate in SharePoint Service Strategy Committee Meetings</w:t>
      </w:r>
    </w:p>
    <w:p w:rsidR="00CD002B" w:rsidRDefault="005369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Applying hot fixes, updates and Service Packs.</w:t>
      </w:r>
    </w:p>
    <w:p w:rsidR="00CD002B" w:rsidRDefault="005369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Working on Solution deployments and trouble shooting in share point.</w:t>
      </w:r>
    </w:p>
    <w:p w:rsidR="00CD002B" w:rsidRDefault="005369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Deploying, Retracting, Install, Active the Solutions for web applications and Global Applications through power Shell. </w:t>
      </w:r>
    </w:p>
    <w:p w:rsidR="00CD002B" w:rsidRDefault="005369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Created MS Flows in Office 365 environment.</w:t>
      </w:r>
    </w:p>
    <w:p w:rsidR="00CD002B" w:rsidRDefault="00CD002B">
      <w:pPr>
        <w:widowControl w:val="0"/>
        <w:tabs>
          <w:tab w:val="left" w:pos="720"/>
        </w:tabs>
        <w:spacing w:after="0"/>
        <w:ind w:right="126"/>
        <w:rPr>
          <w:rFonts w:ascii="Times New Roman" w:eastAsia="Times New Roman" w:hAnsi="Times New Roman" w:cs="Times New Roman"/>
          <w:color w:val="366091"/>
        </w:rPr>
      </w:pPr>
    </w:p>
    <w:p w:rsidR="00CD002B" w:rsidRDefault="00CD002B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color w:val="366091"/>
        </w:rPr>
      </w:pPr>
    </w:p>
    <w:p w:rsidR="00CD002B" w:rsidRDefault="00CD002B">
      <w:pPr>
        <w:widowControl w:val="0"/>
        <w:tabs>
          <w:tab w:val="left" w:pos="720"/>
        </w:tabs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366091"/>
        </w:rPr>
      </w:pPr>
    </w:p>
    <w:p w:rsidR="00CD002B" w:rsidRDefault="00CD002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351A4" w:rsidRPr="006D5107" w:rsidRDefault="00536996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Kumar</w:t>
      </w:r>
      <w:r w:rsidR="006D5107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)</w:t>
      </w:r>
      <w:bookmarkStart w:id="1" w:name="_GoBack"/>
      <w:bookmarkEnd w:id="1"/>
    </w:p>
    <w:sectPr w:rsidR="003351A4" w:rsidRPr="006D5107" w:rsidSect="00442B97">
      <w:pgSz w:w="15082" w:h="23701" w:code="3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1742"/>
    <w:multiLevelType w:val="multilevel"/>
    <w:tmpl w:val="EEA84F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DC1078"/>
    <w:multiLevelType w:val="multilevel"/>
    <w:tmpl w:val="E7B0EA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59595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FB7C48"/>
    <w:multiLevelType w:val="multilevel"/>
    <w:tmpl w:val="51A49A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A031B0A"/>
    <w:multiLevelType w:val="multilevel"/>
    <w:tmpl w:val="E3F82C4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numFmt w:val="bullet"/>
      <w:lvlText w:val="○"/>
      <w:lvlJc w:val="left"/>
      <w:pPr>
        <w:ind w:left="0" w:firstLine="0"/>
      </w:pPr>
    </w:lvl>
    <w:lvl w:ilvl="2">
      <w:numFmt w:val="bullet"/>
      <w:lvlText w:val="■"/>
      <w:lvlJc w:val="left"/>
      <w:pPr>
        <w:ind w:left="0" w:firstLine="0"/>
      </w:pPr>
    </w:lvl>
    <w:lvl w:ilvl="3">
      <w:numFmt w:val="bullet"/>
      <w:lvlText w:val="●"/>
      <w:lvlJc w:val="left"/>
      <w:pPr>
        <w:ind w:left="0" w:firstLine="0"/>
      </w:pPr>
    </w:lvl>
    <w:lvl w:ilvl="4">
      <w:numFmt w:val="bullet"/>
      <w:lvlText w:val="○"/>
      <w:lvlJc w:val="left"/>
      <w:pPr>
        <w:ind w:left="0" w:firstLine="0"/>
      </w:pPr>
    </w:lvl>
    <w:lvl w:ilvl="5">
      <w:numFmt w:val="bullet"/>
      <w:lvlText w:val="■"/>
      <w:lvlJc w:val="left"/>
      <w:pPr>
        <w:ind w:left="0" w:firstLine="0"/>
      </w:pPr>
    </w:lvl>
    <w:lvl w:ilvl="6">
      <w:numFmt w:val="bullet"/>
      <w:lvlText w:val="●"/>
      <w:lvlJc w:val="left"/>
      <w:pPr>
        <w:ind w:left="0" w:firstLine="0"/>
      </w:pPr>
    </w:lvl>
    <w:lvl w:ilvl="7">
      <w:numFmt w:val="bullet"/>
      <w:lvlText w:val="○"/>
      <w:lvlJc w:val="left"/>
      <w:pPr>
        <w:ind w:left="0" w:firstLine="0"/>
      </w:pPr>
    </w:lvl>
    <w:lvl w:ilvl="8">
      <w:numFmt w:val="bullet"/>
      <w:lvlText w:val="■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002B"/>
    <w:rsid w:val="003351A4"/>
    <w:rsid w:val="00442B97"/>
    <w:rsid w:val="00536996"/>
    <w:rsid w:val="006D5107"/>
    <w:rsid w:val="00741E90"/>
    <w:rsid w:val="009B087F"/>
    <w:rsid w:val="00AB76B8"/>
    <w:rsid w:val="00CD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97"/>
  </w:style>
  <w:style w:type="paragraph" w:styleId="Heading1">
    <w:name w:val="heading 1"/>
    <w:basedOn w:val="Normal"/>
    <w:next w:val="Normal"/>
    <w:link w:val="Heading1Char"/>
    <w:uiPriority w:val="9"/>
    <w:qFormat/>
    <w:rsid w:val="00442B9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B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B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B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2B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B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7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0DE"/>
  </w:style>
  <w:style w:type="paragraph" w:styleId="Footer">
    <w:name w:val="footer"/>
    <w:basedOn w:val="Normal"/>
    <w:link w:val="FooterChar"/>
    <w:uiPriority w:val="99"/>
    <w:unhideWhenUsed/>
    <w:rsid w:val="00177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0DE"/>
  </w:style>
  <w:style w:type="table" w:styleId="TableGrid">
    <w:name w:val="Table Grid"/>
    <w:basedOn w:val="TableNormal"/>
    <w:uiPriority w:val="59"/>
    <w:unhideWhenUsed/>
    <w:rsid w:val="00177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7C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2B97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9617A7"/>
  </w:style>
  <w:style w:type="paragraph" w:styleId="NoSpacing">
    <w:name w:val="No Spacing"/>
    <w:link w:val="NoSpacingChar"/>
    <w:uiPriority w:val="1"/>
    <w:qFormat/>
    <w:rsid w:val="00442B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1B1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B1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B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rsid w:val="009B08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08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087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PlainTable5">
    <w:name w:val="Plain Table 5"/>
    <w:basedOn w:val="TableNormal"/>
    <w:uiPriority w:val="45"/>
    <w:rsid w:val="00442B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42B97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42B97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2B97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2B97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442B97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42B97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B97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B97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B97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B97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442B97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42B97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442B9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2B9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B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B9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B9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2B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2B97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42B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2B97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2B9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B9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Zv+dUHVZxjCJfph+r9SxY6XSw==">AMUW2mX5oFugHfkUrNV78r5RwOci/zB/ZkBiXk/7osDavFAdFXV/h4v9E0Or/ibDNeAY8kU4X81Un8EA9qCXUg2XXRP4JIpKeC6aJJJ5p2QxVNbmhU6vStdE4iPR5yBkmWVUtWM1I+OB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08B86E-3168-4F02-BC52-D33D4C67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Gurava Medam</dc:creator>
  <cp:lastModifiedBy>spsoft</cp:lastModifiedBy>
  <cp:revision>9</cp:revision>
  <dcterms:created xsi:type="dcterms:W3CDTF">2022-06-22T05:30:00Z</dcterms:created>
  <dcterms:modified xsi:type="dcterms:W3CDTF">2022-09-05T08:43:00Z</dcterms:modified>
</cp:coreProperties>
</file>