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D9F7" w14:textId="067C1F14" w:rsidR="006D25C7" w:rsidRPr="00C21432" w:rsidRDefault="00C21432" w:rsidP="00C21432">
      <w:pPr>
        <w:jc w:val="center"/>
        <w:rPr>
          <w:b/>
          <w:bCs/>
          <w:sz w:val="36"/>
          <w:szCs w:val="36"/>
          <w:lang w:val="en-IN"/>
        </w:rPr>
      </w:pPr>
      <w:r w:rsidRPr="00C21432">
        <w:rPr>
          <w:b/>
          <w:bCs/>
          <w:sz w:val="36"/>
          <w:szCs w:val="36"/>
          <w:lang w:val="en-IN"/>
        </w:rPr>
        <w:t>Lecture 6 Notes</w:t>
      </w:r>
    </w:p>
    <w:p w14:paraId="13B7782B" w14:textId="61FF8F2A" w:rsidR="006D25C7" w:rsidRPr="00C21432" w:rsidRDefault="006D25C7" w:rsidP="00C21432">
      <w:pPr>
        <w:jc w:val="both"/>
        <w:rPr>
          <w:sz w:val="28"/>
          <w:szCs w:val="28"/>
          <w:lang w:val="en-IN"/>
        </w:rPr>
      </w:pPr>
      <w:r w:rsidRPr="00C21432">
        <w:rPr>
          <w:sz w:val="28"/>
          <w:szCs w:val="28"/>
          <w:lang w:val="en-IN"/>
        </w:rPr>
        <w:t>Slide 4</w:t>
      </w:r>
    </w:p>
    <w:p w14:paraId="24242E81" w14:textId="5140FA20" w:rsidR="006D25C7" w:rsidRPr="00C21432" w:rsidRDefault="006D25C7" w:rsidP="00C21432">
      <w:pPr>
        <w:jc w:val="both"/>
        <w:rPr>
          <w:sz w:val="28"/>
          <w:szCs w:val="28"/>
          <w:lang w:val="en-IN"/>
        </w:rPr>
      </w:pPr>
      <w:r w:rsidRPr="00C21432">
        <w:rPr>
          <w:sz w:val="28"/>
          <w:szCs w:val="28"/>
          <w:lang w:val="en-IN"/>
        </w:rPr>
        <w:t>There exist 4 different types of blockchain network are</w:t>
      </w:r>
    </w:p>
    <w:p w14:paraId="44C87238" w14:textId="0B03F32B" w:rsidR="006D25C7" w:rsidRPr="00C21432" w:rsidRDefault="006D25C7" w:rsidP="00C2143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C21432">
        <w:rPr>
          <w:sz w:val="28"/>
          <w:szCs w:val="28"/>
          <w:lang w:val="en-IN"/>
        </w:rPr>
        <w:t>Public</w:t>
      </w:r>
    </w:p>
    <w:p w14:paraId="31948187" w14:textId="2B147233" w:rsidR="006D25C7" w:rsidRPr="00C21432" w:rsidRDefault="006D25C7" w:rsidP="00C2143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C21432">
        <w:rPr>
          <w:sz w:val="28"/>
          <w:szCs w:val="28"/>
          <w:lang w:val="en-IN"/>
        </w:rPr>
        <w:t>Private</w:t>
      </w:r>
    </w:p>
    <w:p w14:paraId="4A6DCEBE" w14:textId="2B6793A9" w:rsidR="006D25C7" w:rsidRPr="00C21432" w:rsidRDefault="006D25C7" w:rsidP="00C2143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C21432">
        <w:rPr>
          <w:sz w:val="28"/>
          <w:szCs w:val="28"/>
          <w:lang w:val="en-IN"/>
        </w:rPr>
        <w:t>Consortium</w:t>
      </w:r>
    </w:p>
    <w:p w14:paraId="3F9880E7" w14:textId="29ACFE0F" w:rsidR="006D25C7" w:rsidRPr="00C21432" w:rsidRDefault="006D25C7" w:rsidP="00C2143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C21432">
        <w:rPr>
          <w:sz w:val="28"/>
          <w:szCs w:val="28"/>
          <w:lang w:val="en-IN"/>
        </w:rPr>
        <w:t>Hybrid</w:t>
      </w:r>
    </w:p>
    <w:p w14:paraId="6C9B5685" w14:textId="77777777" w:rsidR="006D25C7" w:rsidRPr="00C21432" w:rsidRDefault="006D25C7" w:rsidP="00C21432">
      <w:pPr>
        <w:jc w:val="both"/>
        <w:rPr>
          <w:sz w:val="28"/>
          <w:szCs w:val="28"/>
          <w:lang w:val="en-IN"/>
        </w:rPr>
      </w:pPr>
    </w:p>
    <w:p w14:paraId="574F851B" w14:textId="6EFC3428" w:rsidR="006D25C7" w:rsidRPr="00C21432" w:rsidRDefault="006D25C7" w:rsidP="00C21432">
      <w:pPr>
        <w:jc w:val="both"/>
        <w:rPr>
          <w:sz w:val="28"/>
          <w:szCs w:val="28"/>
          <w:lang w:val="en-IN"/>
        </w:rPr>
      </w:pPr>
      <w:r w:rsidRPr="00C21432">
        <w:rPr>
          <w:sz w:val="28"/>
          <w:szCs w:val="28"/>
          <w:lang w:val="en-IN"/>
        </w:rPr>
        <w:t>Slide 5</w:t>
      </w:r>
    </w:p>
    <w:p w14:paraId="64FE2CAC" w14:textId="77777777" w:rsidR="006D25C7" w:rsidRPr="00C21432" w:rsidRDefault="006D25C7" w:rsidP="00C2143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Public blockchains are </w:t>
      </w:r>
      <w:proofErr w:type="spellStart"/>
      <w:r w:rsidRPr="00C21432">
        <w:rPr>
          <w:sz w:val="28"/>
          <w:szCs w:val="28"/>
        </w:rPr>
        <w:t>permissionless</w:t>
      </w:r>
      <w:proofErr w:type="spellEnd"/>
      <w:r w:rsidRPr="00C21432">
        <w:rPr>
          <w:sz w:val="28"/>
          <w:szCs w:val="28"/>
        </w:rPr>
        <w:t xml:space="preserve"> blockchains where anyone can join the network and read and write to the ledger. </w:t>
      </w:r>
    </w:p>
    <w:p w14:paraId="7DA842E2" w14:textId="77777777" w:rsidR="006D25C7" w:rsidRPr="00C21432" w:rsidRDefault="006D25C7" w:rsidP="00C2143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Such blockchains allow users from anywhere in the world to interact with the blockchain and submit or read transactions as far as they </w:t>
      </w:r>
      <w:proofErr w:type="gramStart"/>
      <w:r w:rsidRPr="00C21432">
        <w:rPr>
          <w:sz w:val="28"/>
          <w:szCs w:val="28"/>
        </w:rPr>
        <w:t>are connected with</w:t>
      </w:r>
      <w:proofErr w:type="gramEnd"/>
      <w:r w:rsidRPr="00C21432">
        <w:rPr>
          <w:sz w:val="28"/>
          <w:szCs w:val="28"/>
        </w:rPr>
        <w:t xml:space="preserve"> the blockchain network. </w:t>
      </w:r>
    </w:p>
    <w:p w14:paraId="48178444" w14:textId="0604B534" w:rsidR="006D25C7" w:rsidRPr="00C21432" w:rsidRDefault="006D25C7" w:rsidP="00C2143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In a </w:t>
      </w:r>
      <w:proofErr w:type="spellStart"/>
      <w:r w:rsidRPr="00C21432">
        <w:rPr>
          <w:sz w:val="28"/>
          <w:szCs w:val="28"/>
        </w:rPr>
        <w:t>permissionless</w:t>
      </w:r>
      <w:proofErr w:type="spellEnd"/>
      <w:r w:rsidRPr="00C21432">
        <w:rPr>
          <w:sz w:val="28"/>
          <w:szCs w:val="28"/>
        </w:rPr>
        <w:t xml:space="preserve"> blockchain, any user can develop and add smart contracts to blockchain without any intervention forced by developers.</w:t>
      </w:r>
    </w:p>
    <w:p w14:paraId="11C6249E" w14:textId="77777777" w:rsidR="006D25C7" w:rsidRPr="00C21432" w:rsidRDefault="006D25C7" w:rsidP="00C2143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C21432">
        <w:rPr>
          <w:sz w:val="28"/>
          <w:szCs w:val="28"/>
        </w:rPr>
        <w:t>Permissionless</w:t>
      </w:r>
      <w:proofErr w:type="spellEnd"/>
      <w:r w:rsidRPr="00C21432">
        <w:rPr>
          <w:sz w:val="28"/>
          <w:szCs w:val="28"/>
        </w:rPr>
        <w:t xml:space="preserve"> blockchains bring </w:t>
      </w:r>
      <w:r w:rsidRPr="00C21432">
        <w:rPr>
          <w:b/>
          <w:bCs/>
          <w:sz w:val="28"/>
          <w:szCs w:val="28"/>
        </w:rPr>
        <w:t xml:space="preserve">complete </w:t>
      </w:r>
      <w:proofErr w:type="gramStart"/>
      <w:r w:rsidRPr="00C21432">
        <w:rPr>
          <w:b/>
          <w:bCs/>
          <w:sz w:val="28"/>
          <w:szCs w:val="28"/>
        </w:rPr>
        <w:t>decentralization </w:t>
      </w:r>
      <w:r w:rsidRPr="00C21432">
        <w:rPr>
          <w:sz w:val="28"/>
          <w:szCs w:val="28"/>
        </w:rPr>
        <w:t>,</w:t>
      </w:r>
      <w:proofErr w:type="gramEnd"/>
      <w:r w:rsidRPr="00C21432">
        <w:rPr>
          <w:sz w:val="28"/>
          <w:szCs w:val="28"/>
        </w:rPr>
        <w:t xml:space="preserve"> </w:t>
      </w:r>
    </w:p>
    <w:p w14:paraId="78BCD0AC" w14:textId="77777777" w:rsidR="006D25C7" w:rsidRPr="00C21432" w:rsidRDefault="006D25C7" w:rsidP="00C2143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which means that there exists no central authority to edit the ledger state or make any kind of modifications to the network protocols. </w:t>
      </w:r>
    </w:p>
    <w:p w14:paraId="4939FC72" w14:textId="797781D5" w:rsidR="006D25C7" w:rsidRPr="00C21432" w:rsidRDefault="006D25C7" w:rsidP="00C2143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This makes the system robust against a single point of failure with distributed trust.</w:t>
      </w:r>
    </w:p>
    <w:p w14:paraId="50966FCA" w14:textId="561F6F00" w:rsidR="006D25C7" w:rsidRPr="00C21432" w:rsidRDefault="006D25C7" w:rsidP="00C21432">
      <w:p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Slide 6</w:t>
      </w:r>
    </w:p>
    <w:p w14:paraId="5B9BC9DE" w14:textId="7F1CEFDD" w:rsidR="006D25C7" w:rsidRPr="00C21432" w:rsidRDefault="006D25C7" w:rsidP="00C21432">
      <w:pPr>
        <w:pStyle w:val="ListParagraph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C21432">
        <w:rPr>
          <w:i/>
          <w:iCs/>
          <w:sz w:val="28"/>
          <w:szCs w:val="28"/>
        </w:rPr>
        <w:t>How it works?</w:t>
      </w:r>
    </w:p>
    <w:p w14:paraId="18069701" w14:textId="77777777" w:rsidR="006D25C7" w:rsidRPr="00C21432" w:rsidRDefault="006D25C7" w:rsidP="00C214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21432">
        <w:rPr>
          <w:i/>
          <w:iCs/>
          <w:sz w:val="28"/>
          <w:szCs w:val="28"/>
        </w:rPr>
        <w:t>Blockchain</w:t>
      </w:r>
      <w:r w:rsidRPr="00C21432">
        <w:rPr>
          <w:sz w:val="28"/>
          <w:szCs w:val="28"/>
        </w:rPr>
        <w:t xml:space="preserve"> has enabled a new wave of technological progress that can disrupt many industries and systems before us. </w:t>
      </w:r>
    </w:p>
    <w:p w14:paraId="39B87929" w14:textId="77777777" w:rsidR="006D25C7" w:rsidRPr="00C21432" w:rsidRDefault="006D25C7" w:rsidP="00C214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The ability to seamlessly secure data in a fully transparent </w:t>
      </w:r>
    </w:p>
    <w:p w14:paraId="09B929F6" w14:textId="77777777" w:rsidR="006D25C7" w:rsidRPr="00C21432" w:rsidRDefault="006D25C7" w:rsidP="00C214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and verifiable way through a decentralized system</w:t>
      </w:r>
    </w:p>
    <w:p w14:paraId="4169F37B" w14:textId="77777777" w:rsidR="006D25C7" w:rsidRPr="00C21432" w:rsidRDefault="006D25C7" w:rsidP="00C214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 w:rsidRPr="00C21432">
        <w:rPr>
          <w:sz w:val="28"/>
          <w:szCs w:val="28"/>
        </w:rPr>
        <w:t>That  has</w:t>
      </w:r>
      <w:proofErr w:type="gramEnd"/>
      <w:r w:rsidRPr="00C21432">
        <w:rPr>
          <w:sz w:val="28"/>
          <w:szCs w:val="28"/>
        </w:rPr>
        <w:t xml:space="preserve"> captured the attention of people and businesses alike, </w:t>
      </w:r>
    </w:p>
    <w:p w14:paraId="3DEFC994" w14:textId="11B3FFD3" w:rsidR="006D25C7" w:rsidRPr="00C21432" w:rsidRDefault="006D25C7" w:rsidP="00C214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prompting many to jump on board the bandwagon in search for a better alternative.</w:t>
      </w:r>
    </w:p>
    <w:p w14:paraId="644333AB" w14:textId="77777777" w:rsidR="006D25C7" w:rsidRPr="00C21432" w:rsidRDefault="006D25C7" w:rsidP="00C214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lastRenderedPageBreak/>
        <w:t>Transactions on a </w:t>
      </w:r>
      <w:r w:rsidRPr="00C21432">
        <w:rPr>
          <w:i/>
          <w:iCs/>
          <w:sz w:val="28"/>
          <w:szCs w:val="28"/>
        </w:rPr>
        <w:t>public blockchain</w:t>
      </w:r>
      <w:r w:rsidRPr="00C21432">
        <w:rPr>
          <w:sz w:val="28"/>
          <w:szCs w:val="28"/>
        </w:rPr>
        <w:t xml:space="preserve"> are publicly transparent and immutable </w:t>
      </w:r>
    </w:p>
    <w:p w14:paraId="154018DB" w14:textId="77777777" w:rsidR="006D25C7" w:rsidRPr="00C21432" w:rsidRDefault="006D25C7" w:rsidP="00C214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but this could pose as a barrier for businesses that want to keep customers’ data confidential. </w:t>
      </w:r>
    </w:p>
    <w:p w14:paraId="331512D3" w14:textId="0122205C" w:rsidR="006D25C7" w:rsidRPr="00C21432" w:rsidRDefault="006D25C7" w:rsidP="00C214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On the other hand, </w:t>
      </w:r>
      <w:r w:rsidRPr="00C21432">
        <w:rPr>
          <w:i/>
          <w:iCs/>
          <w:sz w:val="28"/>
          <w:szCs w:val="28"/>
        </w:rPr>
        <w:t>private blockchains </w:t>
      </w:r>
      <w:r w:rsidRPr="00C21432">
        <w:rPr>
          <w:sz w:val="28"/>
          <w:szCs w:val="28"/>
        </w:rPr>
        <w:t>are much faster and scalable, but it is more centralized and could be prone to manipulation.</w:t>
      </w:r>
    </w:p>
    <w:p w14:paraId="0EF22679" w14:textId="617F9634" w:rsidR="006D25C7" w:rsidRPr="00C21432" w:rsidRDefault="006D25C7" w:rsidP="00C21432">
      <w:p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Slide </w:t>
      </w:r>
      <w:r w:rsidR="0010776E" w:rsidRPr="00C21432">
        <w:rPr>
          <w:sz w:val="28"/>
          <w:szCs w:val="28"/>
        </w:rPr>
        <w:t>7</w:t>
      </w:r>
    </w:p>
    <w:p w14:paraId="08705DCF" w14:textId="77777777" w:rsidR="0010776E" w:rsidRPr="00C21432" w:rsidRDefault="0010776E" w:rsidP="00C21432">
      <w:pPr>
        <w:pStyle w:val="ListParagraph"/>
        <w:numPr>
          <w:ilvl w:val="0"/>
          <w:numId w:val="5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Public blockchain networks like Bitcoin, Ethereum, </w:t>
      </w:r>
      <w:proofErr w:type="spellStart"/>
      <w:r w:rsidRPr="00C21432">
        <w:rPr>
          <w:rFonts w:cs="Arial"/>
          <w:color w:val="3F3F3F"/>
          <w:sz w:val="28"/>
          <w:szCs w:val="28"/>
          <w:shd w:val="clear" w:color="auto" w:fill="FFFFFF"/>
        </w:rPr>
        <w:t>LiteCoin</w:t>
      </w:r>
      <w:proofErr w:type="spellEnd"/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, Ripple etc., are based on trustless peering. </w:t>
      </w:r>
    </w:p>
    <w:p w14:paraId="6E20E831" w14:textId="77777777" w:rsidR="0010776E" w:rsidRPr="00C21432" w:rsidRDefault="0010776E" w:rsidP="00C21432">
      <w:pPr>
        <w:pStyle w:val="ListParagraph"/>
        <w:numPr>
          <w:ilvl w:val="0"/>
          <w:numId w:val="5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This means any system with public IP, beefy hardware and highspeed internet can join these networks and synchronize the entire blockchain history. </w:t>
      </w:r>
    </w:p>
    <w:p w14:paraId="4ED6382F" w14:textId="77777777" w:rsidR="0010776E" w:rsidRPr="00C21432" w:rsidRDefault="0010776E" w:rsidP="00C21432">
      <w:pPr>
        <w:pStyle w:val="ListParagraph"/>
        <w:numPr>
          <w:ilvl w:val="0"/>
          <w:numId w:val="5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Public blockchain reaps its benefits in the areas where network needs decentralization with anonymous access to ledgers. </w:t>
      </w:r>
    </w:p>
    <w:p w14:paraId="3E011A9F" w14:textId="77777777" w:rsidR="0010776E" w:rsidRPr="00C21432" w:rsidRDefault="0010776E" w:rsidP="00C21432">
      <w:pPr>
        <w:pStyle w:val="ListParagraph"/>
        <w:numPr>
          <w:ilvl w:val="0"/>
          <w:numId w:val="5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With the addition of each node, the complexity of cryptographic hashing increases </w:t>
      </w:r>
    </w:p>
    <w:p w14:paraId="76B23D67" w14:textId="1F105700" w:rsidR="0010776E" w:rsidRPr="00C21432" w:rsidRDefault="0010776E" w:rsidP="00C21432">
      <w:pPr>
        <w:pStyle w:val="ListParagraph"/>
        <w:numPr>
          <w:ilvl w:val="0"/>
          <w:numId w:val="5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It will lead to additional CPU usage, power, and transaction time, </w:t>
      </w:r>
      <w:proofErr w:type="gramStart"/>
      <w:r w:rsidRPr="00C21432">
        <w:rPr>
          <w:rFonts w:cs="Arial"/>
          <w:color w:val="3F3F3F"/>
          <w:sz w:val="28"/>
          <w:szCs w:val="28"/>
          <w:shd w:val="clear" w:color="auto" w:fill="FFFFFF"/>
        </w:rPr>
        <w:t>in order to</w:t>
      </w:r>
      <w:proofErr w:type="gramEnd"/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 arrive at a consensus.</w:t>
      </w:r>
    </w:p>
    <w:p w14:paraId="18FE1CC8" w14:textId="17B0C375" w:rsidR="0010776E" w:rsidRPr="00C21432" w:rsidRDefault="0010776E" w:rsidP="00C21432">
      <w:p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>Slide 8</w:t>
      </w:r>
    </w:p>
    <w:p w14:paraId="099EA309" w14:textId="77777777" w:rsidR="00BD1105" w:rsidRPr="00C21432" w:rsidRDefault="00BD1105" w:rsidP="00C21432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82829"/>
          <w:sz w:val="28"/>
          <w:szCs w:val="28"/>
        </w:rPr>
      </w:pPr>
      <w:r w:rsidRPr="00C21432">
        <w:rPr>
          <w:rFonts w:asciiTheme="minorHAnsi" w:hAnsiTheme="minorHAnsi" w:cs="Segoe UI"/>
          <w:color w:val="282829"/>
          <w:sz w:val="28"/>
          <w:szCs w:val="28"/>
        </w:rPr>
        <w:t>Now, let understand bitcoin blockchain in a more detailed way:</w:t>
      </w:r>
    </w:p>
    <w:p w14:paraId="25E15821" w14:textId="77777777" w:rsidR="00BD1105" w:rsidRPr="00C21432" w:rsidRDefault="00BD1105" w:rsidP="00C21432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82829"/>
          <w:sz w:val="28"/>
          <w:szCs w:val="28"/>
        </w:rPr>
      </w:pPr>
      <w:r w:rsidRPr="00C21432">
        <w:rPr>
          <w:rFonts w:asciiTheme="minorHAnsi" w:hAnsiTheme="minorHAnsi" w:cs="Segoe UI"/>
          <w:color w:val="282829"/>
          <w:sz w:val="28"/>
          <w:szCs w:val="28"/>
        </w:rPr>
        <w:t>Imagine two friends living far away and would like to transfer money using blockchain technology</w:t>
      </w:r>
    </w:p>
    <w:p w14:paraId="7347185F" w14:textId="5921FE97" w:rsidR="00BD1105" w:rsidRPr="00C21432" w:rsidRDefault="00BD1105" w:rsidP="00C21432">
      <w:pPr>
        <w:pStyle w:val="ListParagraph"/>
        <w:numPr>
          <w:ilvl w:val="0"/>
          <w:numId w:val="6"/>
        </w:numPr>
        <w:jc w:val="both"/>
        <w:rPr>
          <w:rFonts w:cs="Segoe UI"/>
          <w:color w:val="282829"/>
          <w:sz w:val="28"/>
          <w:szCs w:val="28"/>
          <w:shd w:val="clear" w:color="auto" w:fill="FFFFFF"/>
        </w:rPr>
      </w:pPr>
      <w:r w:rsidRPr="00C21432">
        <w:rPr>
          <w:rFonts w:cs="Segoe UI"/>
          <w:color w:val="282829"/>
          <w:sz w:val="28"/>
          <w:szCs w:val="28"/>
          <w:shd w:val="clear" w:color="auto" w:fill="FFFFFF"/>
        </w:rPr>
        <w:t>The blockchain is a decentralized system of secure and trusted distributed databases</w:t>
      </w:r>
    </w:p>
    <w:p w14:paraId="43BD886C" w14:textId="77777777" w:rsidR="00BD1105" w:rsidRPr="00C21432" w:rsidRDefault="00BD1105" w:rsidP="00C21432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82829"/>
          <w:sz w:val="28"/>
          <w:szCs w:val="28"/>
        </w:rPr>
      </w:pPr>
      <w:r w:rsidRPr="00C21432">
        <w:rPr>
          <w:rFonts w:asciiTheme="minorHAnsi" w:hAnsiTheme="minorHAnsi" w:cs="Segoe UI"/>
          <w:color w:val="282829"/>
          <w:sz w:val="28"/>
          <w:szCs w:val="28"/>
        </w:rPr>
        <w:t>Which records and shares the transaction details across many nodes(computers) so that the data is not modified</w:t>
      </w:r>
    </w:p>
    <w:p w14:paraId="59275F64" w14:textId="77777777" w:rsidR="00BD1105" w:rsidRPr="00C21432" w:rsidRDefault="00BD1105" w:rsidP="00C21432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82829"/>
          <w:sz w:val="28"/>
          <w:szCs w:val="28"/>
        </w:rPr>
      </w:pPr>
      <w:r w:rsidRPr="00C21432">
        <w:rPr>
          <w:rFonts w:asciiTheme="minorHAnsi" w:hAnsiTheme="minorHAnsi" w:cs="Segoe UI"/>
          <w:color w:val="282829"/>
          <w:sz w:val="28"/>
          <w:szCs w:val="28"/>
        </w:rPr>
        <w:t>In simple terms, a chain of blocks that contain information is called blockchain</w:t>
      </w:r>
    </w:p>
    <w:p w14:paraId="56835618" w14:textId="77777777" w:rsidR="00BD1105" w:rsidRPr="00C21432" w:rsidRDefault="00BD1105" w:rsidP="00C21432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82829"/>
          <w:sz w:val="28"/>
          <w:szCs w:val="28"/>
        </w:rPr>
      </w:pPr>
      <w:r w:rsidRPr="00C21432">
        <w:rPr>
          <w:rFonts w:asciiTheme="minorHAnsi" w:hAnsiTheme="minorHAnsi" w:cs="Segoe UI"/>
          <w:color w:val="282829"/>
          <w:sz w:val="28"/>
          <w:szCs w:val="28"/>
        </w:rPr>
        <w:t>When a transaction occurs, its related information is recorded into a block</w:t>
      </w:r>
    </w:p>
    <w:p w14:paraId="0830CE7C" w14:textId="77777777" w:rsidR="00BD1105" w:rsidRPr="00C21432" w:rsidRDefault="00BD1105" w:rsidP="00C21432">
      <w:p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</w:p>
    <w:p w14:paraId="591A49F8" w14:textId="602F7538" w:rsidR="00BD1105" w:rsidRPr="00C21432" w:rsidRDefault="00BD1105" w:rsidP="00C21432">
      <w:pPr>
        <w:jc w:val="both"/>
        <w:rPr>
          <w:sz w:val="28"/>
          <w:szCs w:val="28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lastRenderedPageBreak/>
        <w:t>Slide 9</w:t>
      </w:r>
    </w:p>
    <w:p w14:paraId="10F24ACB" w14:textId="77777777" w:rsidR="006D25C7" w:rsidRPr="00C21432" w:rsidRDefault="006D25C7" w:rsidP="00C21432">
      <w:pPr>
        <w:numPr>
          <w:ilvl w:val="0"/>
          <w:numId w:val="1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Permissioned blockchains do not allow any user to freely join the network and read or write to the ledger. </w:t>
      </w:r>
    </w:p>
    <w:p w14:paraId="3A2C172D" w14:textId="77777777" w:rsidR="006D25C7" w:rsidRPr="00C21432" w:rsidRDefault="006D25C7" w:rsidP="00C21432">
      <w:pPr>
        <w:numPr>
          <w:ilvl w:val="0"/>
          <w:numId w:val="1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It maintains an access control mechanism between the list of users connected to the network</w:t>
      </w:r>
    </w:p>
    <w:p w14:paraId="4881F37C" w14:textId="77777777" w:rsidR="006D25C7" w:rsidRPr="00C21432" w:rsidRDefault="006D25C7" w:rsidP="00C21432">
      <w:pPr>
        <w:numPr>
          <w:ilvl w:val="0"/>
          <w:numId w:val="1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Blockchains can be partly decentralized or fully centralized as the users have the right to do negotiation and reach a consensus with desired </w:t>
      </w:r>
      <w:r w:rsidRPr="00C21432">
        <w:rPr>
          <w:b/>
          <w:bCs/>
          <w:sz w:val="28"/>
          <w:szCs w:val="28"/>
        </w:rPr>
        <w:t>varying decentralization.</w:t>
      </w:r>
    </w:p>
    <w:p w14:paraId="3C66C998" w14:textId="77777777" w:rsidR="006D25C7" w:rsidRPr="00C21432" w:rsidRDefault="006D25C7" w:rsidP="00C21432">
      <w:pPr>
        <w:numPr>
          <w:ilvl w:val="0"/>
          <w:numId w:val="1"/>
        </w:numPr>
        <w:jc w:val="both"/>
        <w:rPr>
          <w:sz w:val="28"/>
          <w:szCs w:val="28"/>
        </w:rPr>
      </w:pPr>
      <w:r w:rsidRPr="00C21432">
        <w:rPr>
          <w:b/>
          <w:bCs/>
          <w:sz w:val="28"/>
          <w:szCs w:val="28"/>
        </w:rPr>
        <w:t>I</w:t>
      </w:r>
      <w:r w:rsidRPr="00C21432">
        <w:rPr>
          <w:sz w:val="28"/>
          <w:szCs w:val="28"/>
        </w:rPr>
        <w:t xml:space="preserve">n private blockchains, users’ identity is known to </w:t>
      </w:r>
      <w:proofErr w:type="gramStart"/>
      <w:r w:rsidRPr="00C21432">
        <w:rPr>
          <w:sz w:val="28"/>
          <w:szCs w:val="28"/>
        </w:rPr>
        <w:t>everyone</w:t>
      </w:r>
      <w:proofErr w:type="gramEnd"/>
      <w:r w:rsidRPr="00C21432">
        <w:rPr>
          <w:sz w:val="28"/>
          <w:szCs w:val="28"/>
        </w:rPr>
        <w:t xml:space="preserve"> but transactions are only visible to those who have appropriate permission. </w:t>
      </w:r>
    </w:p>
    <w:p w14:paraId="5EE2A4D9" w14:textId="1E89C157" w:rsidR="0010776E" w:rsidRPr="00C21432" w:rsidRDefault="006D25C7" w:rsidP="00C21432">
      <w:p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Slide </w:t>
      </w:r>
      <w:r w:rsidR="007D688C" w:rsidRPr="00C21432">
        <w:rPr>
          <w:sz w:val="28"/>
          <w:szCs w:val="28"/>
        </w:rPr>
        <w:t>10</w:t>
      </w:r>
    </w:p>
    <w:p w14:paraId="51EA3E13" w14:textId="77777777" w:rsidR="0010776E" w:rsidRPr="00C21432" w:rsidRDefault="0010776E" w:rsidP="00C21432">
      <w:p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Private</w:t>
      </w:r>
    </w:p>
    <w:p w14:paraId="225C5225" w14:textId="77777777" w:rsidR="0010776E" w:rsidRPr="00C21432" w:rsidRDefault="0010776E" w:rsidP="00C21432">
      <w:pPr>
        <w:pStyle w:val="ListParagraph"/>
        <w:numPr>
          <w:ilvl w:val="0"/>
          <w:numId w:val="7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While transparency and anonymity </w:t>
      </w:r>
      <w:proofErr w:type="gramStart"/>
      <w:r w:rsidRPr="00C21432">
        <w:rPr>
          <w:rFonts w:cs="Arial"/>
          <w:color w:val="3F3F3F"/>
          <w:sz w:val="28"/>
          <w:szCs w:val="28"/>
          <w:shd w:val="clear" w:color="auto" w:fill="FFFFFF"/>
        </w:rPr>
        <w:t>is</w:t>
      </w:r>
      <w:proofErr w:type="gramEnd"/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 the support of the public blockchain, </w:t>
      </w:r>
    </w:p>
    <w:p w14:paraId="4AC816DA" w14:textId="77777777" w:rsidR="0010776E" w:rsidRPr="00C21432" w:rsidRDefault="0010776E" w:rsidP="00C21432">
      <w:pPr>
        <w:pStyle w:val="ListParagraph"/>
        <w:numPr>
          <w:ilvl w:val="0"/>
          <w:numId w:val="7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this is unacceptable for private corporations, especially those with financial institutions, where security is the top concern. </w:t>
      </w:r>
    </w:p>
    <w:p w14:paraId="792198FC" w14:textId="77777777" w:rsidR="0010776E" w:rsidRPr="00C21432" w:rsidRDefault="0010776E" w:rsidP="00C21432">
      <w:pPr>
        <w:pStyle w:val="ListParagraph"/>
        <w:numPr>
          <w:ilvl w:val="0"/>
          <w:numId w:val="7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>Private blockchain is based on trusted peering,</w:t>
      </w:r>
    </w:p>
    <w:p w14:paraId="18F6FC0D" w14:textId="74D576BA" w:rsidR="0010776E" w:rsidRPr="00C21432" w:rsidRDefault="0010776E" w:rsidP="00C21432">
      <w:pPr>
        <w:pStyle w:val="ListParagraph"/>
        <w:numPr>
          <w:ilvl w:val="0"/>
          <w:numId w:val="7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where there is no necessity for crypto-currency or mining. </w:t>
      </w:r>
    </w:p>
    <w:p w14:paraId="563045FA" w14:textId="77777777" w:rsidR="0010776E" w:rsidRPr="00C21432" w:rsidRDefault="0010776E" w:rsidP="00C21432">
      <w:pPr>
        <w:pStyle w:val="ListParagraph"/>
        <w:numPr>
          <w:ilvl w:val="0"/>
          <w:numId w:val="7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Instead of allowing anonymous connections, </w:t>
      </w:r>
    </w:p>
    <w:p w14:paraId="14F97E0F" w14:textId="77777777" w:rsidR="0010776E" w:rsidRPr="00C21432" w:rsidRDefault="0010776E" w:rsidP="00C21432">
      <w:pPr>
        <w:pStyle w:val="ListParagraph"/>
        <w:numPr>
          <w:ilvl w:val="0"/>
          <w:numId w:val="7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a private blockchain allows predetermined nodes to control the transactions. </w:t>
      </w:r>
    </w:p>
    <w:p w14:paraId="4265D10D" w14:textId="77777777" w:rsidR="0010776E" w:rsidRPr="00C21432" w:rsidRDefault="0010776E" w:rsidP="00C21432">
      <w:pPr>
        <w:pStyle w:val="ListParagraph"/>
        <w:numPr>
          <w:ilvl w:val="0"/>
          <w:numId w:val="7"/>
        </w:numPr>
        <w:jc w:val="both"/>
        <w:rPr>
          <w:rFonts w:cs="Arial"/>
          <w:color w:val="3F3F3F"/>
          <w:sz w:val="28"/>
          <w:szCs w:val="28"/>
          <w:shd w:val="clear" w:color="auto" w:fill="FFFFFF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 xml:space="preserve">The protocols and governance of these nodes is authorized by consortia. </w:t>
      </w:r>
    </w:p>
    <w:p w14:paraId="45AAF5CA" w14:textId="7DC36DC4" w:rsidR="006D25C7" w:rsidRPr="00C21432" w:rsidRDefault="0010776E" w:rsidP="00C2143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C21432">
        <w:rPr>
          <w:rFonts w:cs="Arial"/>
          <w:color w:val="3F3F3F"/>
          <w:sz w:val="28"/>
          <w:szCs w:val="28"/>
          <w:shd w:val="clear" w:color="auto" w:fill="FFFFFF"/>
        </w:rPr>
        <w:t>This control secures sensitive data in a private blockchain and provides a deterministic latency to the transactions.</w:t>
      </w:r>
    </w:p>
    <w:p w14:paraId="72514138" w14:textId="73539B55" w:rsidR="006D25C7" w:rsidRPr="00C21432" w:rsidRDefault="006D25C7" w:rsidP="00C21432">
      <w:p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Slide </w:t>
      </w:r>
      <w:r w:rsidR="0010776E" w:rsidRPr="00C21432">
        <w:rPr>
          <w:sz w:val="28"/>
          <w:szCs w:val="28"/>
        </w:rPr>
        <w:t>1</w:t>
      </w:r>
      <w:r w:rsidR="007D688C" w:rsidRPr="00C21432">
        <w:rPr>
          <w:sz w:val="28"/>
          <w:szCs w:val="28"/>
        </w:rPr>
        <w:t>1</w:t>
      </w:r>
    </w:p>
    <w:p w14:paraId="29B20DFA" w14:textId="4E26587D" w:rsidR="0010776E" w:rsidRPr="00C21432" w:rsidRDefault="0010776E" w:rsidP="00C21432">
      <w:p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Example</w:t>
      </w:r>
    </w:p>
    <w:p w14:paraId="79561B32" w14:textId="77777777" w:rsidR="0010776E" w:rsidRPr="00C21432" w:rsidRDefault="0010776E" w:rsidP="00C2143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Hyperledger Fabric 1.0 was developed by a Hyperledger consortium, </w:t>
      </w:r>
    </w:p>
    <w:p w14:paraId="745B4877" w14:textId="11EFCC80" w:rsidR="0010776E" w:rsidRPr="00C21432" w:rsidRDefault="0010776E" w:rsidP="00C2143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Joining the consortium will allow the member corporations to join the Hyperledger global network  </w:t>
      </w:r>
    </w:p>
    <w:p w14:paraId="02DF7F34" w14:textId="77777777" w:rsidR="0010776E" w:rsidRPr="00C21432" w:rsidRDefault="0010776E" w:rsidP="00C2143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It </w:t>
      </w:r>
      <w:proofErr w:type="gramStart"/>
      <w:r w:rsidRPr="00C21432">
        <w:rPr>
          <w:sz w:val="28"/>
          <w:szCs w:val="28"/>
        </w:rPr>
        <w:t>allow</w:t>
      </w:r>
      <w:proofErr w:type="gramEnd"/>
      <w:r w:rsidRPr="00C21432">
        <w:rPr>
          <w:sz w:val="28"/>
          <w:szCs w:val="28"/>
        </w:rPr>
        <w:t xml:space="preserve"> them to collaborate with industry experts across the globe. </w:t>
      </w:r>
    </w:p>
    <w:p w14:paraId="5632904A" w14:textId="24127CC3" w:rsidR="0010776E" w:rsidRPr="00C21432" w:rsidRDefault="0010776E" w:rsidP="00C2143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IBM currently offers a Beta program to get started on Hyperledger Fabric.</w:t>
      </w:r>
    </w:p>
    <w:p w14:paraId="5AF78987" w14:textId="77777777" w:rsidR="00BD1105" w:rsidRPr="00C21432" w:rsidRDefault="0010776E" w:rsidP="00C2143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lastRenderedPageBreak/>
        <w:t xml:space="preserve">Hyperledger Fabric’s modular architecture processes a transaction in three phases. </w:t>
      </w:r>
    </w:p>
    <w:p w14:paraId="3674109A" w14:textId="77777777" w:rsidR="00BD1105" w:rsidRPr="00C21432" w:rsidRDefault="0010776E" w:rsidP="00C2143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First, a transaction from DAPP goes through “endorsing peers.” </w:t>
      </w:r>
    </w:p>
    <w:p w14:paraId="0C6ECC0B" w14:textId="5A142607" w:rsidR="00BD1105" w:rsidRPr="00C21432" w:rsidRDefault="0010776E" w:rsidP="00C2143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Then this module processes the read-only transactions</w:t>
      </w:r>
      <w:r w:rsidR="00C21432">
        <w:rPr>
          <w:sz w:val="28"/>
          <w:szCs w:val="28"/>
        </w:rPr>
        <w:t xml:space="preserve"> </w:t>
      </w:r>
      <w:r w:rsidRPr="00C21432">
        <w:rPr>
          <w:sz w:val="28"/>
          <w:szCs w:val="28"/>
        </w:rPr>
        <w:t>and builds datasets by executing custom business rules via smart contracts.</w:t>
      </w:r>
    </w:p>
    <w:p w14:paraId="52878740" w14:textId="61DB4E63" w:rsidR="00BD1105" w:rsidRPr="00C21432" w:rsidRDefault="0010776E" w:rsidP="00C2143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These datasets are transformed into blocks by the ordering service. </w:t>
      </w:r>
    </w:p>
    <w:p w14:paraId="6CD64BE2" w14:textId="11966AAF" w:rsidR="0010776E" w:rsidRPr="00C21432" w:rsidRDefault="0010776E" w:rsidP="00C2143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Finally, “committing peers” validate and commit the block to the ledger.</w:t>
      </w:r>
    </w:p>
    <w:p w14:paraId="5DB1F1C3" w14:textId="2D04BBFC" w:rsidR="00BD1105" w:rsidRPr="00C21432" w:rsidRDefault="00BD1105" w:rsidP="00C21432">
      <w:p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Slide 1</w:t>
      </w:r>
      <w:r w:rsidR="007D688C" w:rsidRPr="00C21432">
        <w:rPr>
          <w:sz w:val="28"/>
          <w:szCs w:val="28"/>
        </w:rPr>
        <w:t>2</w:t>
      </w:r>
    </w:p>
    <w:p w14:paraId="5C7BBE6A" w14:textId="77777777" w:rsidR="00BF3FAB" w:rsidRPr="00C21432" w:rsidRDefault="00BF3FAB" w:rsidP="00C21432">
      <w:pPr>
        <w:pStyle w:val="ListParagraph"/>
        <w:numPr>
          <w:ilvl w:val="0"/>
          <w:numId w:val="9"/>
        </w:numPr>
        <w:jc w:val="both"/>
        <w:rPr>
          <w:color w:val="444444"/>
          <w:sz w:val="28"/>
          <w:szCs w:val="28"/>
          <w:shd w:val="clear" w:color="auto" w:fill="FFFFFF"/>
        </w:rPr>
      </w:pPr>
      <w:r w:rsidRPr="00C21432">
        <w:rPr>
          <w:color w:val="444444"/>
          <w:sz w:val="28"/>
          <w:szCs w:val="28"/>
          <w:shd w:val="clear" w:color="auto" w:fill="FFFFFF"/>
        </w:rPr>
        <w:t xml:space="preserve">A consortium blockchain is a semi-decentralized type where more than one organization manages a blockchain network. </w:t>
      </w:r>
    </w:p>
    <w:p w14:paraId="73A41935" w14:textId="77777777" w:rsidR="00BF3FAB" w:rsidRPr="00C21432" w:rsidRDefault="00BF3FAB" w:rsidP="00C21432">
      <w:pPr>
        <w:pStyle w:val="ListParagraph"/>
        <w:numPr>
          <w:ilvl w:val="0"/>
          <w:numId w:val="9"/>
        </w:numPr>
        <w:jc w:val="both"/>
        <w:rPr>
          <w:color w:val="444444"/>
          <w:sz w:val="28"/>
          <w:szCs w:val="28"/>
          <w:shd w:val="clear" w:color="auto" w:fill="FFFFFF"/>
        </w:rPr>
      </w:pPr>
      <w:r w:rsidRPr="00C21432">
        <w:rPr>
          <w:color w:val="444444"/>
          <w:sz w:val="28"/>
          <w:szCs w:val="28"/>
          <w:shd w:val="clear" w:color="auto" w:fill="FFFFFF"/>
        </w:rPr>
        <w:t xml:space="preserve">This is contrary to what we saw in a private blockchain, which is managed by only a single organization. </w:t>
      </w:r>
    </w:p>
    <w:p w14:paraId="24FADD34" w14:textId="77777777" w:rsidR="00BF3FAB" w:rsidRPr="00C21432" w:rsidRDefault="00BF3FAB" w:rsidP="00C21432">
      <w:pPr>
        <w:pStyle w:val="ListParagraph"/>
        <w:numPr>
          <w:ilvl w:val="0"/>
          <w:numId w:val="9"/>
        </w:numPr>
        <w:jc w:val="both"/>
        <w:rPr>
          <w:color w:val="444444"/>
          <w:sz w:val="28"/>
          <w:szCs w:val="28"/>
          <w:shd w:val="clear" w:color="auto" w:fill="FFFFFF"/>
        </w:rPr>
      </w:pPr>
      <w:r w:rsidRPr="00C21432">
        <w:rPr>
          <w:color w:val="444444"/>
          <w:sz w:val="28"/>
          <w:szCs w:val="28"/>
          <w:shd w:val="clear" w:color="auto" w:fill="FFFFFF"/>
        </w:rPr>
        <w:t xml:space="preserve">More than one organization can act as a node in this type of blockchain and exchange information or do mining. </w:t>
      </w:r>
    </w:p>
    <w:p w14:paraId="536DDC38" w14:textId="7967FA51" w:rsidR="00BF3FAB" w:rsidRPr="00C21432" w:rsidRDefault="00BF3FAB" w:rsidP="00C21432">
      <w:pPr>
        <w:pStyle w:val="ListParagraph"/>
        <w:numPr>
          <w:ilvl w:val="0"/>
          <w:numId w:val="9"/>
        </w:numPr>
        <w:jc w:val="both"/>
        <w:rPr>
          <w:color w:val="444444"/>
          <w:sz w:val="28"/>
          <w:szCs w:val="28"/>
          <w:shd w:val="clear" w:color="auto" w:fill="FFFFFF"/>
        </w:rPr>
      </w:pPr>
      <w:r w:rsidRPr="00C21432">
        <w:rPr>
          <w:color w:val="444444"/>
          <w:sz w:val="28"/>
          <w:szCs w:val="28"/>
          <w:shd w:val="clear" w:color="auto" w:fill="FFFFFF"/>
        </w:rPr>
        <w:t>Consortium blockchains are typically used by </w:t>
      </w:r>
      <w:r w:rsidRPr="00C21432">
        <w:rPr>
          <w:rStyle w:val="Emphasis"/>
          <w:color w:val="444444"/>
          <w:sz w:val="28"/>
          <w:szCs w:val="28"/>
          <w:bdr w:val="none" w:sz="0" w:space="0" w:color="auto" w:frame="1"/>
          <w:shd w:val="clear" w:color="auto" w:fill="FFFFFF"/>
        </w:rPr>
        <w:t>banks, government organizations,</w:t>
      </w:r>
      <w:r w:rsidRPr="00C21432">
        <w:rPr>
          <w:color w:val="444444"/>
          <w:sz w:val="28"/>
          <w:szCs w:val="28"/>
          <w:shd w:val="clear" w:color="auto" w:fill="FFFFFF"/>
        </w:rPr>
        <w:t> etc.</w:t>
      </w:r>
    </w:p>
    <w:p w14:paraId="03FE2E7C" w14:textId="0DF6E2F7" w:rsidR="006D25C7" w:rsidRPr="00C21432" w:rsidRDefault="006D25C7" w:rsidP="00C2143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The consortium blockchain is a hybrid between the ‘low-trust’ offered by public blockchains and the ‘single highly-trusted entity’ model of private blockchains. </w:t>
      </w:r>
    </w:p>
    <w:p w14:paraId="4949FA07" w14:textId="77777777" w:rsidR="006D25C7" w:rsidRPr="00C21432" w:rsidRDefault="006D25C7" w:rsidP="00C2143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Its characteristics are the following:</w:t>
      </w:r>
    </w:p>
    <w:p w14:paraId="3609B41D" w14:textId="77777777" w:rsidR="006D25C7" w:rsidRPr="00C21432" w:rsidRDefault="006D25C7" w:rsidP="00C2143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the consortium is permissioned: it’s not for everyone, but for a predetermined group of </w:t>
      </w:r>
      <w:proofErr w:type="gramStart"/>
      <w:r w:rsidRPr="00C21432">
        <w:rPr>
          <w:sz w:val="28"/>
          <w:szCs w:val="28"/>
        </w:rPr>
        <w:t>enterprises;</w:t>
      </w:r>
      <w:proofErr w:type="gramEnd"/>
      <w:r w:rsidRPr="00C21432">
        <w:rPr>
          <w:sz w:val="28"/>
          <w:szCs w:val="28"/>
        </w:rPr>
        <w:t> </w:t>
      </w:r>
    </w:p>
    <w:p w14:paraId="2D4F80A5" w14:textId="77777777" w:rsidR="006D25C7" w:rsidRPr="00C21432" w:rsidRDefault="006D25C7" w:rsidP="00C2143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it is semi-decentralized: under the supervision of members of the limited </w:t>
      </w:r>
      <w:proofErr w:type="gramStart"/>
      <w:r w:rsidRPr="00C21432">
        <w:rPr>
          <w:sz w:val="28"/>
          <w:szCs w:val="28"/>
        </w:rPr>
        <w:t>group;</w:t>
      </w:r>
      <w:proofErr w:type="gramEnd"/>
      <w:r w:rsidRPr="00C21432">
        <w:rPr>
          <w:sz w:val="28"/>
          <w:szCs w:val="28"/>
        </w:rPr>
        <w:t> </w:t>
      </w:r>
    </w:p>
    <w:p w14:paraId="5E07180D" w14:textId="77777777" w:rsidR="006D25C7" w:rsidRPr="00C21432" w:rsidRDefault="006D25C7" w:rsidP="00C2143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it has a multi-party consensus: all operations are verified by special pre-approved nodes, not by the world community, like in bitcoin blockchain. </w:t>
      </w:r>
    </w:p>
    <w:p w14:paraId="513289F5" w14:textId="77777777" w:rsidR="006D25C7" w:rsidRPr="00C21432" w:rsidRDefault="006D25C7" w:rsidP="00C2143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The governance roles and operating rules emergence in consortium blockchain are exhibited in the picture below.</w:t>
      </w:r>
    </w:p>
    <w:p w14:paraId="75B9EE24" w14:textId="77777777" w:rsidR="007D688C" w:rsidRPr="00C21432" w:rsidRDefault="007D688C" w:rsidP="00C21432">
      <w:pPr>
        <w:pStyle w:val="ListParagraph"/>
        <w:numPr>
          <w:ilvl w:val="0"/>
          <w:numId w:val="9"/>
        </w:numPr>
        <w:jc w:val="both"/>
        <w:rPr>
          <w:color w:val="424242"/>
          <w:sz w:val="28"/>
          <w:szCs w:val="28"/>
          <w:shd w:val="clear" w:color="auto" w:fill="FFFFFF"/>
        </w:rPr>
      </w:pPr>
      <w:r w:rsidRPr="00C21432">
        <w:rPr>
          <w:color w:val="424242"/>
          <w:sz w:val="28"/>
          <w:szCs w:val="28"/>
          <w:shd w:val="clear" w:color="auto" w:fill="FFFFFF"/>
        </w:rPr>
        <w:t xml:space="preserve">This slide shows how a consortium </w:t>
      </w:r>
      <w:proofErr w:type="gramStart"/>
      <w:r w:rsidRPr="00C21432">
        <w:rPr>
          <w:color w:val="424242"/>
          <w:sz w:val="28"/>
          <w:szCs w:val="28"/>
          <w:shd w:val="clear" w:color="auto" w:fill="FFFFFF"/>
        </w:rPr>
        <w:t>forms</w:t>
      </w:r>
      <w:proofErr w:type="gramEnd"/>
      <w:r w:rsidRPr="00C21432">
        <w:rPr>
          <w:color w:val="424242"/>
          <w:sz w:val="28"/>
          <w:szCs w:val="28"/>
          <w:shd w:val="clear" w:color="auto" w:fill="FFFFFF"/>
        </w:rPr>
        <w:t>.  </w:t>
      </w:r>
    </w:p>
    <w:p w14:paraId="715F2BEF" w14:textId="77777777" w:rsidR="007D688C" w:rsidRPr="00C21432" w:rsidRDefault="007D688C" w:rsidP="00C21432">
      <w:pPr>
        <w:pStyle w:val="ListParagraph"/>
        <w:numPr>
          <w:ilvl w:val="0"/>
          <w:numId w:val="9"/>
        </w:numPr>
        <w:jc w:val="both"/>
        <w:rPr>
          <w:color w:val="424242"/>
          <w:sz w:val="28"/>
          <w:szCs w:val="28"/>
          <w:shd w:val="clear" w:color="auto" w:fill="FFFFFF"/>
        </w:rPr>
      </w:pPr>
      <w:r w:rsidRPr="00C21432">
        <w:rPr>
          <w:color w:val="424242"/>
          <w:sz w:val="28"/>
          <w:szCs w:val="28"/>
          <w:shd w:val="clear" w:color="auto" w:fill="FFFFFF"/>
        </w:rPr>
        <w:t xml:space="preserve">Someone (consortium promoter) decides that there is a reason for the consortium to form. </w:t>
      </w:r>
    </w:p>
    <w:p w14:paraId="16758C39" w14:textId="77777777" w:rsidR="007D688C" w:rsidRPr="00C21432" w:rsidRDefault="007D688C" w:rsidP="00C21432">
      <w:pPr>
        <w:pStyle w:val="ListParagraph"/>
        <w:numPr>
          <w:ilvl w:val="0"/>
          <w:numId w:val="9"/>
        </w:numPr>
        <w:jc w:val="both"/>
        <w:rPr>
          <w:color w:val="424242"/>
          <w:sz w:val="28"/>
          <w:szCs w:val="28"/>
          <w:shd w:val="clear" w:color="auto" w:fill="FFFFFF"/>
        </w:rPr>
      </w:pPr>
      <w:r w:rsidRPr="00C21432">
        <w:rPr>
          <w:color w:val="424242"/>
          <w:sz w:val="28"/>
          <w:szCs w:val="28"/>
          <w:shd w:val="clear" w:color="auto" w:fill="FFFFFF"/>
        </w:rPr>
        <w:lastRenderedPageBreak/>
        <w:t xml:space="preserve">Once this happens founding members and participation members join with different benefits or tiers of benefits based on the operating rules of the consortium agreement which are decided by a governance board. </w:t>
      </w:r>
    </w:p>
    <w:p w14:paraId="7A4130BD" w14:textId="46B3CBDF" w:rsidR="007D688C" w:rsidRPr="00C21432" w:rsidRDefault="007D688C" w:rsidP="00C21432">
      <w:pPr>
        <w:pStyle w:val="ListParagraph"/>
        <w:numPr>
          <w:ilvl w:val="0"/>
          <w:numId w:val="9"/>
        </w:numPr>
        <w:jc w:val="both"/>
        <w:rPr>
          <w:color w:val="424242"/>
          <w:sz w:val="28"/>
          <w:szCs w:val="28"/>
          <w:shd w:val="clear" w:color="auto" w:fill="FFFFFF"/>
        </w:rPr>
      </w:pPr>
      <w:r w:rsidRPr="00C21432">
        <w:rPr>
          <w:color w:val="424242"/>
          <w:sz w:val="28"/>
          <w:szCs w:val="28"/>
          <w:shd w:val="clear" w:color="auto" w:fill="FFFFFF"/>
        </w:rPr>
        <w:t xml:space="preserve">These rules include such things as legal and structural decisions of the consortium as well as decisions </w:t>
      </w:r>
    </w:p>
    <w:p w14:paraId="095D25A3" w14:textId="77777777" w:rsidR="007D688C" w:rsidRPr="00C21432" w:rsidRDefault="007D688C" w:rsidP="00C21432">
      <w:pPr>
        <w:pStyle w:val="ListParagraph"/>
        <w:numPr>
          <w:ilvl w:val="0"/>
          <w:numId w:val="9"/>
        </w:numPr>
        <w:jc w:val="both"/>
        <w:rPr>
          <w:color w:val="424242"/>
          <w:sz w:val="28"/>
          <w:szCs w:val="28"/>
          <w:shd w:val="clear" w:color="auto" w:fill="FFFFFF"/>
        </w:rPr>
      </w:pPr>
      <w:r w:rsidRPr="00C21432">
        <w:rPr>
          <w:color w:val="424242"/>
          <w:sz w:val="28"/>
          <w:szCs w:val="28"/>
          <w:shd w:val="clear" w:color="auto" w:fill="FFFFFF"/>
        </w:rPr>
        <w:t xml:space="preserve">which are to be implemented on the shared ledger based on a specific technology implemented by the consortium promoter with input from </w:t>
      </w:r>
      <w:proofErr w:type="gramStart"/>
      <w:r w:rsidRPr="00C21432">
        <w:rPr>
          <w:color w:val="424242"/>
          <w:sz w:val="28"/>
          <w:szCs w:val="28"/>
          <w:shd w:val="clear" w:color="auto" w:fill="FFFFFF"/>
        </w:rPr>
        <w:t>all of</w:t>
      </w:r>
      <w:proofErr w:type="gramEnd"/>
      <w:r w:rsidRPr="00C21432">
        <w:rPr>
          <w:color w:val="424242"/>
          <w:sz w:val="28"/>
          <w:szCs w:val="28"/>
          <w:shd w:val="clear" w:color="auto" w:fill="FFFFFF"/>
        </w:rPr>
        <w:t xml:space="preserve"> its members.  </w:t>
      </w:r>
    </w:p>
    <w:p w14:paraId="1AE350AD" w14:textId="4704DD65" w:rsidR="006D25C7" w:rsidRPr="00C21432" w:rsidRDefault="007D688C" w:rsidP="00C21432">
      <w:pPr>
        <w:pStyle w:val="ListParagraph"/>
        <w:numPr>
          <w:ilvl w:val="0"/>
          <w:numId w:val="9"/>
        </w:numPr>
        <w:jc w:val="both"/>
        <w:rPr>
          <w:color w:val="424242"/>
          <w:sz w:val="28"/>
          <w:szCs w:val="28"/>
          <w:shd w:val="clear" w:color="auto" w:fill="FFFFFF"/>
        </w:rPr>
      </w:pPr>
      <w:r w:rsidRPr="00C21432">
        <w:rPr>
          <w:color w:val="424242"/>
          <w:sz w:val="28"/>
          <w:szCs w:val="28"/>
          <w:shd w:val="clear" w:color="auto" w:fill="FFFFFF"/>
        </w:rPr>
        <w:t xml:space="preserve">The smart contract system and the rules engine have </w:t>
      </w:r>
      <w:proofErr w:type="gramStart"/>
      <w:r w:rsidRPr="00C21432">
        <w:rPr>
          <w:color w:val="424242"/>
          <w:sz w:val="28"/>
          <w:szCs w:val="28"/>
          <w:shd w:val="clear" w:color="auto" w:fill="FFFFFF"/>
        </w:rPr>
        <w:t>ensure</w:t>
      </w:r>
      <w:proofErr w:type="gramEnd"/>
      <w:r w:rsidRPr="00C21432">
        <w:rPr>
          <w:color w:val="424242"/>
          <w:sz w:val="28"/>
          <w:szCs w:val="28"/>
          <w:shd w:val="clear" w:color="auto" w:fill="FFFFFF"/>
        </w:rPr>
        <w:t xml:space="preserve"> consistency between real world contracts and smart contracts.</w:t>
      </w:r>
    </w:p>
    <w:p w14:paraId="20AE4CCD" w14:textId="4FEDAF4E" w:rsidR="00BF3FAB" w:rsidRPr="00C21432" w:rsidRDefault="00BF3FAB" w:rsidP="00C2143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21432">
        <w:rPr>
          <w:rStyle w:val="Strong"/>
          <w:color w:val="444444"/>
          <w:sz w:val="28"/>
          <w:szCs w:val="28"/>
          <w:bdr w:val="none" w:sz="0" w:space="0" w:color="auto" w:frame="1"/>
          <w:shd w:val="clear" w:color="auto" w:fill="FFFFFF"/>
        </w:rPr>
        <w:t>Examples</w:t>
      </w:r>
      <w:r w:rsidRPr="00C21432">
        <w:rPr>
          <w:color w:val="444444"/>
          <w:sz w:val="28"/>
          <w:szCs w:val="28"/>
          <w:shd w:val="clear" w:color="auto" w:fill="FFFFFF"/>
        </w:rPr>
        <w:t xml:space="preserve"> of consortium blockchain </w:t>
      </w:r>
      <w:proofErr w:type="gramStart"/>
      <w:r w:rsidRPr="00C21432">
        <w:rPr>
          <w:color w:val="444444"/>
          <w:sz w:val="28"/>
          <w:szCs w:val="28"/>
          <w:shd w:val="clear" w:color="auto" w:fill="FFFFFF"/>
        </w:rPr>
        <w:t>are;</w:t>
      </w:r>
      <w:proofErr w:type="gramEnd"/>
      <w:r w:rsidRPr="00C21432">
        <w:rPr>
          <w:color w:val="444444"/>
          <w:sz w:val="28"/>
          <w:szCs w:val="28"/>
          <w:shd w:val="clear" w:color="auto" w:fill="FFFFFF"/>
        </w:rPr>
        <w:t xml:space="preserve"> Energy Web Foundation, R3, etc.</w:t>
      </w:r>
    </w:p>
    <w:p w14:paraId="477B1D5B" w14:textId="73F473C2" w:rsidR="006D25C7" w:rsidRPr="00C21432" w:rsidRDefault="006D25C7" w:rsidP="00C21432">
      <w:p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Slide 1</w:t>
      </w:r>
      <w:r w:rsidR="007D688C" w:rsidRPr="00C21432">
        <w:rPr>
          <w:sz w:val="28"/>
          <w:szCs w:val="28"/>
        </w:rPr>
        <w:t>3</w:t>
      </w:r>
    </w:p>
    <w:p w14:paraId="7D1439E4" w14:textId="77777777" w:rsidR="006D25C7" w:rsidRPr="00C21432" w:rsidRDefault="006D25C7" w:rsidP="00C2143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Hybrid blockchain offers the benefits of both public blockchain and private blockchain.</w:t>
      </w:r>
    </w:p>
    <w:p w14:paraId="0BFDE3A1" w14:textId="2540C0DE" w:rsidR="006D25C7" w:rsidRPr="00C21432" w:rsidRDefault="006D25C7" w:rsidP="00C2143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Firstly, hybrid blockchain consists of the public blockchain and a private </w:t>
      </w:r>
      <w:proofErr w:type="gramStart"/>
      <w:r w:rsidRPr="00C21432">
        <w:rPr>
          <w:sz w:val="28"/>
          <w:szCs w:val="28"/>
        </w:rPr>
        <w:t>network  that</w:t>
      </w:r>
      <w:proofErr w:type="gramEnd"/>
      <w:r w:rsidRPr="00C21432">
        <w:rPr>
          <w:sz w:val="28"/>
          <w:szCs w:val="28"/>
        </w:rPr>
        <w:t xml:space="preserve"> restricts participation to those invited by a </w:t>
      </w:r>
      <w:proofErr w:type="spellStart"/>
      <w:r w:rsidRPr="00C21432">
        <w:rPr>
          <w:sz w:val="28"/>
          <w:szCs w:val="28"/>
        </w:rPr>
        <w:t>centralised</w:t>
      </w:r>
      <w:proofErr w:type="spellEnd"/>
      <w:r w:rsidRPr="00C21432">
        <w:rPr>
          <w:sz w:val="28"/>
          <w:szCs w:val="28"/>
        </w:rPr>
        <w:t xml:space="preserve"> body.</w:t>
      </w:r>
    </w:p>
    <w:p w14:paraId="1E58F0B3" w14:textId="77777777" w:rsidR="006D25C7" w:rsidRPr="00C21432" w:rsidRDefault="006D25C7" w:rsidP="00C2143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Secondly, this private network generates the record (hash) of transactions which is stored and verified on the public blockchain. </w:t>
      </w:r>
    </w:p>
    <w:p w14:paraId="26125E73" w14:textId="4033CD54" w:rsidR="006D25C7" w:rsidRPr="00C21432" w:rsidRDefault="006D25C7" w:rsidP="00C2143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The benefits of the private blockchain include faster transaction speeds, privacy of the data/ content and a </w:t>
      </w:r>
      <w:proofErr w:type="spellStart"/>
      <w:r w:rsidRPr="00C21432">
        <w:rPr>
          <w:sz w:val="28"/>
          <w:szCs w:val="28"/>
        </w:rPr>
        <w:t>centralised</w:t>
      </w:r>
      <w:proofErr w:type="spellEnd"/>
      <w:r w:rsidRPr="00C21432">
        <w:rPr>
          <w:sz w:val="28"/>
          <w:szCs w:val="28"/>
        </w:rPr>
        <w:t xml:space="preserve"> control over providing access to the blockchain.</w:t>
      </w:r>
    </w:p>
    <w:p w14:paraId="66C57D9B" w14:textId="77777777" w:rsidR="006D25C7" w:rsidRPr="00C21432" w:rsidRDefault="006D25C7" w:rsidP="00C2143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Hybrid provides an enterprise-ready blockchain solution </w:t>
      </w:r>
    </w:p>
    <w:p w14:paraId="1740E128" w14:textId="77777777" w:rsidR="006D25C7" w:rsidRPr="00C21432" w:rsidRDefault="006D25C7" w:rsidP="00C2143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that is much better suited to highly regulated enterprises and governments as</w:t>
      </w:r>
    </w:p>
    <w:p w14:paraId="3E545145" w14:textId="383F46A2" w:rsidR="006D25C7" w:rsidRPr="00C21432" w:rsidRDefault="006D25C7" w:rsidP="00C2143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it enables them to have the flexibility and control over what data is kept private versus shared on a public ledger.</w:t>
      </w:r>
    </w:p>
    <w:p w14:paraId="020D46D9" w14:textId="5A957350" w:rsidR="006D25C7" w:rsidRPr="00C21432" w:rsidRDefault="006D25C7" w:rsidP="00C2143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 xml:space="preserve">Coupled with the operational needs of faster transaction times, </w:t>
      </w:r>
      <w:proofErr w:type="gramStart"/>
      <w:r w:rsidRPr="00C21432">
        <w:rPr>
          <w:sz w:val="28"/>
          <w:szCs w:val="28"/>
        </w:rPr>
        <w:t>security</w:t>
      </w:r>
      <w:proofErr w:type="gramEnd"/>
      <w:r w:rsidRPr="00C21432">
        <w:rPr>
          <w:sz w:val="28"/>
          <w:szCs w:val="28"/>
        </w:rPr>
        <w:t xml:space="preserve"> and auditability features </w:t>
      </w:r>
    </w:p>
    <w:p w14:paraId="29BE15C7" w14:textId="58DA096D" w:rsidR="006D25C7" w:rsidRPr="00C21432" w:rsidRDefault="006D25C7" w:rsidP="00C2143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21432">
        <w:rPr>
          <w:sz w:val="28"/>
          <w:szCs w:val="28"/>
        </w:rPr>
        <w:t>that are not suited to public blockchains.</w:t>
      </w:r>
    </w:p>
    <w:p w14:paraId="7CEEEACD" w14:textId="77777777" w:rsidR="00BF3FAB" w:rsidRPr="00C21432" w:rsidRDefault="00BF3FAB" w:rsidP="00C2143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444444"/>
          <w:sz w:val="28"/>
          <w:szCs w:val="28"/>
        </w:rPr>
      </w:pPr>
      <w:r w:rsidRPr="00C21432">
        <w:rPr>
          <w:rStyle w:val="Strong"/>
          <w:rFonts w:asciiTheme="minorHAnsi" w:hAnsiTheme="minorHAnsi"/>
          <w:color w:val="444444"/>
          <w:sz w:val="28"/>
          <w:szCs w:val="28"/>
          <w:bdr w:val="none" w:sz="0" w:space="0" w:color="auto" w:frame="1"/>
        </w:rPr>
        <w:t>Example</w:t>
      </w:r>
      <w:r w:rsidRPr="00C21432">
        <w:rPr>
          <w:rFonts w:asciiTheme="minorHAnsi" w:hAnsiTheme="minorHAnsi"/>
          <w:color w:val="444444"/>
          <w:sz w:val="28"/>
          <w:szCs w:val="28"/>
        </w:rPr>
        <w:t xml:space="preserve"> of a hybrid blockchain is </w:t>
      </w:r>
      <w:proofErr w:type="spellStart"/>
      <w:r w:rsidRPr="00C21432">
        <w:rPr>
          <w:rFonts w:asciiTheme="minorHAnsi" w:hAnsiTheme="minorHAnsi"/>
          <w:color w:val="444444"/>
          <w:sz w:val="28"/>
          <w:szCs w:val="28"/>
        </w:rPr>
        <w:t>Dragonchain</w:t>
      </w:r>
      <w:proofErr w:type="spellEnd"/>
      <w:r w:rsidRPr="00C21432">
        <w:rPr>
          <w:rFonts w:asciiTheme="minorHAnsi" w:hAnsiTheme="minorHAnsi"/>
          <w:color w:val="444444"/>
          <w:sz w:val="28"/>
          <w:szCs w:val="28"/>
        </w:rPr>
        <w:t>.</w:t>
      </w:r>
    </w:p>
    <w:p w14:paraId="3FA87B41" w14:textId="77777777" w:rsidR="00BF3FAB" w:rsidRPr="00C21432" w:rsidRDefault="00BF3FAB" w:rsidP="00C21432">
      <w:pPr>
        <w:jc w:val="both"/>
        <w:rPr>
          <w:sz w:val="28"/>
          <w:szCs w:val="28"/>
        </w:rPr>
      </w:pPr>
    </w:p>
    <w:p w14:paraId="585D88C7" w14:textId="77777777" w:rsidR="006D25C7" w:rsidRPr="00C21432" w:rsidRDefault="006D25C7" w:rsidP="00C21432">
      <w:pPr>
        <w:jc w:val="both"/>
        <w:rPr>
          <w:sz w:val="28"/>
          <w:szCs w:val="28"/>
        </w:rPr>
      </w:pPr>
    </w:p>
    <w:p w14:paraId="5A4DFC70" w14:textId="77777777" w:rsidR="00D95D58" w:rsidRPr="00C21432" w:rsidRDefault="00D95D58" w:rsidP="00C21432">
      <w:pPr>
        <w:jc w:val="both"/>
        <w:rPr>
          <w:sz w:val="28"/>
          <w:szCs w:val="28"/>
        </w:rPr>
      </w:pPr>
    </w:p>
    <w:sectPr w:rsidR="00D95D58" w:rsidRPr="00C2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D7F86"/>
    <w:multiLevelType w:val="hybridMultilevel"/>
    <w:tmpl w:val="270A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122F9"/>
    <w:multiLevelType w:val="hybridMultilevel"/>
    <w:tmpl w:val="E44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5869"/>
    <w:multiLevelType w:val="hybridMultilevel"/>
    <w:tmpl w:val="D4CC2E7A"/>
    <w:lvl w:ilvl="0" w:tplc="4D0AF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ED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6D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47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8E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EC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2C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A3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23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0372F7"/>
    <w:multiLevelType w:val="hybridMultilevel"/>
    <w:tmpl w:val="6A2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450DC"/>
    <w:multiLevelType w:val="hybridMultilevel"/>
    <w:tmpl w:val="8B84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23EA3"/>
    <w:multiLevelType w:val="hybridMultilevel"/>
    <w:tmpl w:val="5E86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1464D"/>
    <w:multiLevelType w:val="hybridMultilevel"/>
    <w:tmpl w:val="6094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62C30"/>
    <w:multiLevelType w:val="hybridMultilevel"/>
    <w:tmpl w:val="AC8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022C3"/>
    <w:multiLevelType w:val="hybridMultilevel"/>
    <w:tmpl w:val="943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45B65"/>
    <w:multiLevelType w:val="hybridMultilevel"/>
    <w:tmpl w:val="0740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58"/>
    <w:rsid w:val="0010776E"/>
    <w:rsid w:val="006D25C7"/>
    <w:rsid w:val="007D688C"/>
    <w:rsid w:val="00BD1105"/>
    <w:rsid w:val="00BF3FAB"/>
    <w:rsid w:val="00C21432"/>
    <w:rsid w:val="00D9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66C3"/>
  <w15:chartTrackingRefBased/>
  <w15:docId w15:val="{C0199A06-2B19-4EA4-9272-7526FA2E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76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BD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88C"/>
    <w:rPr>
      <w:b/>
      <w:bCs/>
    </w:rPr>
  </w:style>
  <w:style w:type="character" w:styleId="Emphasis">
    <w:name w:val="Emphasis"/>
    <w:basedOn w:val="DefaultParagraphFont"/>
    <w:uiPriority w:val="20"/>
    <w:qFormat/>
    <w:rsid w:val="00BF3F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Sunitha R</cp:lastModifiedBy>
  <cp:revision>4</cp:revision>
  <dcterms:created xsi:type="dcterms:W3CDTF">2020-06-29T19:02:00Z</dcterms:created>
  <dcterms:modified xsi:type="dcterms:W3CDTF">2020-07-06T07:10:00Z</dcterms:modified>
</cp:coreProperties>
</file>