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91" w:rsidRDefault="00135F5B" w:rsidP="005F6E31">
      <w:pPr>
        <w:pStyle w:val="Heading1"/>
        <w:ind w:left="2350" w:right="2031"/>
      </w:pPr>
      <w:r w:rsidRPr="00AE4FFB">
        <w:rPr>
          <w:noProof/>
          <w:sz w:val="26"/>
          <w:u w:val="single"/>
          <w:lang w:val="en-IN" w:eastAsia="en-IN"/>
        </w:rPr>
        <w:drawing>
          <wp:anchor distT="0" distB="0" distL="0" distR="0" simplePos="0" relativeHeight="251658240" behindDoc="1" locked="0" layoutInCell="1" allowOverlap="1">
            <wp:simplePos x="0" y="0"/>
            <wp:positionH relativeFrom="page">
              <wp:posOffset>382078</wp:posOffset>
            </wp:positionH>
            <wp:positionV relativeFrom="paragraph">
              <wp:posOffset>-365125</wp:posOffset>
            </wp:positionV>
            <wp:extent cx="6867525" cy="808672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rsidR="00A57B21">
        <w:rPr>
          <w:color w:val="001F5F"/>
        </w:rPr>
        <w:t>Multiple Linear Regression (Module -7)</w:t>
      </w:r>
    </w:p>
    <w:p w:rsidR="00516B91" w:rsidRDefault="00516B91">
      <w:pPr>
        <w:pStyle w:val="BodyText"/>
        <w:rPr>
          <w:b/>
          <w:sz w:val="32"/>
        </w:rPr>
      </w:pPr>
    </w:p>
    <w:p w:rsidR="00AC0BC3" w:rsidRDefault="00AC0BC3" w:rsidP="00AC0BC3">
      <w:pPr>
        <w:pStyle w:val="Heading2"/>
        <w:spacing w:before="1"/>
        <w:ind w:left="0"/>
      </w:pPr>
    </w:p>
    <w:p w:rsidR="00AC0BC3" w:rsidRDefault="00AC0BC3" w:rsidP="00AC0BC3">
      <w:pPr>
        <w:spacing w:before="1" w:line="256" w:lineRule="auto"/>
        <w:ind w:left="100" w:right="631"/>
        <w:rPr>
          <w:b/>
          <w:sz w:val="26"/>
        </w:rPr>
      </w:pPr>
      <w:r>
        <w:rPr>
          <w:b/>
          <w:sz w:val="26"/>
        </w:rPr>
        <w:t>Instructions</w:t>
      </w:r>
      <w:bookmarkStart w:id="0" w:name="_GoBack"/>
      <w:bookmarkEnd w:id="0"/>
    </w:p>
    <w:p w:rsidR="00AC0BC3" w:rsidRDefault="00AC0BC3" w:rsidP="00AC0BC3">
      <w:pPr>
        <w:spacing w:before="1" w:line="256" w:lineRule="auto"/>
        <w:ind w:left="100" w:right="631"/>
        <w:rPr>
          <w:sz w:val="26"/>
        </w:rPr>
      </w:pPr>
      <w:r>
        <w:rPr>
          <w:sz w:val="26"/>
        </w:rPr>
        <w:t>Please share your answers filled inline in the word document. Submit Python code and R code files wherever applicable.</w:t>
      </w: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r>
        <w:rPr>
          <w:sz w:val="26"/>
        </w:rPr>
        <w:t>Please ensure you update all the details:</w:t>
      </w:r>
    </w:p>
    <w:p w:rsidR="00AE4FFB" w:rsidRPr="00135F5B" w:rsidRDefault="005F6E31" w:rsidP="00AC0BC3">
      <w:pPr>
        <w:spacing w:before="1" w:line="256" w:lineRule="auto"/>
        <w:ind w:left="100" w:right="631"/>
        <w:rPr>
          <w:b/>
          <w:sz w:val="26"/>
          <w:u w:val="single"/>
        </w:rPr>
      </w:pPr>
      <w:r>
        <w:rPr>
          <w:b/>
          <w:sz w:val="26"/>
        </w:rPr>
        <w:t>Name:</w:t>
      </w:r>
      <w:r>
        <w:rPr>
          <w:b/>
          <w:sz w:val="26"/>
          <w:u w:val="single"/>
        </w:rPr>
        <w:t xml:space="preserve"> </w:t>
      </w:r>
      <w:r w:rsidR="007344F8">
        <w:rPr>
          <w:b/>
          <w:bCs/>
          <w:sz w:val="26"/>
          <w:u w:val="single"/>
        </w:rPr>
        <w:t xml:space="preserve">Prashanth K C </w:t>
      </w:r>
    </w:p>
    <w:p w:rsidR="00AE4FFB" w:rsidRPr="00135F5B" w:rsidRDefault="00AC0BC3" w:rsidP="00AC0BC3">
      <w:pPr>
        <w:spacing w:before="1" w:line="256" w:lineRule="auto"/>
        <w:ind w:left="100" w:right="631"/>
        <w:rPr>
          <w:b/>
          <w:bCs/>
          <w:sz w:val="26"/>
          <w:u w:val="single"/>
        </w:rPr>
      </w:pPr>
      <w:r>
        <w:rPr>
          <w:b/>
          <w:sz w:val="26"/>
        </w:rPr>
        <w:t xml:space="preserve"> Batch Id:</w:t>
      </w:r>
      <w:r w:rsidR="005F6E31">
        <w:rPr>
          <w:b/>
          <w:sz w:val="26"/>
        </w:rPr>
        <w:t xml:space="preserve"> </w:t>
      </w:r>
      <w:r w:rsidR="005F6E31" w:rsidRPr="00135F5B">
        <w:rPr>
          <w:b/>
          <w:bCs/>
          <w:sz w:val="26"/>
          <w:u w:val="single"/>
        </w:rPr>
        <w:t>05012021-10AM</w:t>
      </w:r>
    </w:p>
    <w:p w:rsidR="00AC0BC3" w:rsidRDefault="00AC0BC3" w:rsidP="00AC0BC3">
      <w:pPr>
        <w:spacing w:before="1" w:line="256" w:lineRule="auto"/>
        <w:ind w:left="100" w:right="631"/>
        <w:rPr>
          <w:b/>
          <w:sz w:val="26"/>
        </w:rPr>
      </w:pPr>
      <w:r>
        <w:rPr>
          <w:b/>
          <w:sz w:val="26"/>
        </w:rPr>
        <w:t>Topic: Multilinear Regression</w:t>
      </w:r>
    </w:p>
    <w:p w:rsidR="00AC0BC3" w:rsidRDefault="00AC0BC3" w:rsidP="00AC0BC3">
      <w:pPr>
        <w:spacing w:before="1" w:line="256" w:lineRule="auto"/>
        <w:ind w:left="100" w:right="631"/>
        <w:rPr>
          <w:b/>
          <w:sz w:val="26"/>
        </w:rPr>
      </w:pPr>
    </w:p>
    <w:p w:rsidR="00AC0BC3" w:rsidRDefault="00AC0BC3" w:rsidP="00AC0BC3">
      <w:pPr>
        <w:pStyle w:val="ListParagraph"/>
        <w:numPr>
          <w:ilvl w:val="0"/>
          <w:numId w:val="4"/>
        </w:numPr>
        <w:tabs>
          <w:tab w:val="left" w:pos="360"/>
        </w:tabs>
        <w:spacing w:before="1"/>
        <w:rPr>
          <w:b/>
          <w:sz w:val="24"/>
        </w:rPr>
      </w:pPr>
      <w:r>
        <w:rPr>
          <w:b/>
          <w:sz w:val="24"/>
        </w:rPr>
        <w:t>Business Problem</w:t>
      </w:r>
    </w:p>
    <w:p w:rsidR="00AC0BC3" w:rsidRDefault="00AC0BC3" w:rsidP="00AC0BC3">
      <w:pPr>
        <w:pStyle w:val="ListParagraph"/>
        <w:numPr>
          <w:ilvl w:val="1"/>
          <w:numId w:val="4"/>
        </w:numPr>
        <w:tabs>
          <w:tab w:val="left" w:pos="912"/>
        </w:tabs>
        <w:spacing w:before="23"/>
        <w:rPr>
          <w:b/>
          <w:sz w:val="24"/>
        </w:rPr>
      </w:pPr>
      <w:r>
        <w:rPr>
          <w:b/>
          <w:sz w:val="24"/>
        </w:rPr>
        <w:t>Objective</w:t>
      </w:r>
    </w:p>
    <w:p w:rsidR="00AC0BC3" w:rsidRDefault="00AC0BC3" w:rsidP="00AC0BC3">
      <w:pPr>
        <w:pStyle w:val="ListParagraph"/>
        <w:numPr>
          <w:ilvl w:val="1"/>
          <w:numId w:val="4"/>
        </w:numPr>
        <w:tabs>
          <w:tab w:val="left" w:pos="912"/>
        </w:tabs>
        <w:spacing w:before="23"/>
        <w:rPr>
          <w:b/>
          <w:sz w:val="24"/>
        </w:rPr>
      </w:pPr>
      <w:r>
        <w:rPr>
          <w:b/>
          <w:sz w:val="24"/>
        </w:rPr>
        <w:t>Constraints (if any)</w:t>
      </w:r>
    </w:p>
    <w:p w:rsidR="00AC0BC3" w:rsidRDefault="00AC0BC3" w:rsidP="00AC0BC3">
      <w:pPr>
        <w:pStyle w:val="BodyText"/>
        <w:spacing w:before="9"/>
        <w:rPr>
          <w:b/>
          <w:sz w:val="27"/>
        </w:rPr>
      </w:pPr>
    </w:p>
    <w:p w:rsidR="00AC0BC3" w:rsidRDefault="00AC0BC3" w:rsidP="00AC0BC3">
      <w:pPr>
        <w:pStyle w:val="ListParagraph"/>
        <w:numPr>
          <w:ilvl w:val="0"/>
          <w:numId w:val="4"/>
        </w:numPr>
        <w:tabs>
          <w:tab w:val="left" w:pos="360"/>
        </w:tabs>
        <w:spacing w:before="1" w:line="256"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C0BC3" w:rsidRDefault="00AC0BC3" w:rsidP="00AC0BC3">
      <w:pPr>
        <w:pStyle w:val="BodyText"/>
        <w:spacing w:before="6"/>
        <w:rPr>
          <w:b/>
          <w:sz w:val="9"/>
        </w:rPr>
      </w:pPr>
      <w:r>
        <w:rPr>
          <w:noProof/>
          <w:lang w:val="en-IN" w:eastAsia="en-IN"/>
        </w:rPr>
        <w:drawing>
          <wp:anchor distT="0" distB="0" distL="0" distR="0" simplePos="0" relativeHeight="25166131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AC0BC3" w:rsidRDefault="00AC0BC3" w:rsidP="00AC0BC3">
      <w:pPr>
        <w:pStyle w:val="BodyText"/>
        <w:rPr>
          <w:b/>
        </w:rPr>
      </w:pPr>
    </w:p>
    <w:p w:rsidR="00AC0BC3" w:rsidRDefault="00AC0BC3" w:rsidP="00AC0BC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C0BC3" w:rsidRDefault="00AC0BC3" w:rsidP="00AC0BC3">
      <w:pPr>
        <w:spacing w:before="180"/>
        <w:ind w:left="120"/>
        <w:rPr>
          <w:b/>
          <w:sz w:val="24"/>
        </w:rPr>
      </w:pPr>
      <w:r>
        <w:rPr>
          <w:b/>
          <w:sz w:val="24"/>
        </w:rPr>
        <w:t>Using R and Python codes perform:</w:t>
      </w:r>
    </w:p>
    <w:p w:rsidR="00AC0BC3" w:rsidRDefault="00AC0BC3" w:rsidP="00AC0BC3">
      <w:pPr>
        <w:pStyle w:val="ListParagraph"/>
        <w:numPr>
          <w:ilvl w:val="0"/>
          <w:numId w:val="4"/>
        </w:numPr>
        <w:tabs>
          <w:tab w:val="left" w:pos="360"/>
        </w:tabs>
        <w:spacing w:before="23"/>
        <w:rPr>
          <w:b/>
          <w:sz w:val="24"/>
        </w:rPr>
      </w:pPr>
      <w:r>
        <w:rPr>
          <w:b/>
          <w:sz w:val="24"/>
        </w:rPr>
        <w:t>Data Pre-processing</w:t>
      </w:r>
    </w:p>
    <w:p w:rsidR="00AC0BC3" w:rsidRDefault="00AC0BC3" w:rsidP="00AC0BC3">
      <w:pPr>
        <w:spacing w:before="24"/>
        <w:ind w:left="480"/>
        <w:rPr>
          <w:b/>
          <w:sz w:val="24"/>
        </w:rPr>
      </w:pPr>
      <w:r>
        <w:rPr>
          <w:b/>
          <w:sz w:val="24"/>
        </w:rPr>
        <w:t>3.1 Data Cleaning, Feature Engineering, etc.</w:t>
      </w:r>
    </w:p>
    <w:p w:rsidR="00AC0BC3" w:rsidRDefault="00AC0BC3" w:rsidP="00AC0BC3">
      <w:pPr>
        <w:spacing w:before="24"/>
        <w:ind w:left="480"/>
        <w:rPr>
          <w:b/>
          <w:sz w:val="24"/>
        </w:rPr>
      </w:pPr>
      <w:r>
        <w:rPr>
          <w:b/>
          <w:sz w:val="24"/>
        </w:rPr>
        <w:t>3.2 Outlier Imputation</w:t>
      </w:r>
    </w:p>
    <w:p w:rsidR="00AC0BC3" w:rsidRDefault="00AC0BC3" w:rsidP="00AC0BC3">
      <w:pPr>
        <w:spacing w:before="24"/>
        <w:ind w:left="480"/>
        <w:rPr>
          <w:b/>
          <w:sz w:val="24"/>
        </w:rPr>
      </w:pPr>
    </w:p>
    <w:p w:rsidR="00AC0BC3" w:rsidRDefault="00AC0BC3" w:rsidP="00AC0BC3">
      <w:pPr>
        <w:pStyle w:val="ListParagraph"/>
        <w:numPr>
          <w:ilvl w:val="0"/>
          <w:numId w:val="4"/>
        </w:numPr>
        <w:tabs>
          <w:tab w:val="left" w:pos="360"/>
        </w:tabs>
        <w:spacing w:before="183"/>
        <w:rPr>
          <w:b/>
          <w:sz w:val="24"/>
        </w:rPr>
      </w:pPr>
      <w:r>
        <w:rPr>
          <w:b/>
          <w:sz w:val="24"/>
        </w:rPr>
        <w:t>Exploratory Data Analysis (EDA):</w:t>
      </w:r>
    </w:p>
    <w:p w:rsidR="00AC0BC3" w:rsidRDefault="00AC0BC3" w:rsidP="00AC0BC3">
      <w:pPr>
        <w:pStyle w:val="ListParagraph"/>
        <w:numPr>
          <w:ilvl w:val="1"/>
          <w:numId w:val="4"/>
        </w:numPr>
        <w:tabs>
          <w:tab w:val="left" w:pos="872"/>
        </w:tabs>
        <w:spacing w:before="23"/>
        <w:ind w:left="871" w:hanging="427"/>
        <w:rPr>
          <w:b/>
          <w:sz w:val="24"/>
        </w:rPr>
      </w:pPr>
      <w:r>
        <w:rPr>
          <w:b/>
          <w:sz w:val="24"/>
        </w:rPr>
        <w:t>Summary</w:t>
      </w:r>
    </w:p>
    <w:p w:rsidR="00AC0BC3" w:rsidRDefault="00AC0BC3" w:rsidP="00AC0BC3">
      <w:pPr>
        <w:pStyle w:val="ListParagraph"/>
        <w:numPr>
          <w:ilvl w:val="1"/>
          <w:numId w:val="4"/>
        </w:numPr>
        <w:tabs>
          <w:tab w:val="left" w:pos="872"/>
        </w:tabs>
        <w:spacing w:before="23"/>
        <w:ind w:left="871" w:hanging="427"/>
        <w:rPr>
          <w:b/>
          <w:sz w:val="24"/>
        </w:rPr>
      </w:pPr>
      <w:r>
        <w:rPr>
          <w:b/>
          <w:sz w:val="24"/>
        </w:rPr>
        <w:t>Univariate analysis</w:t>
      </w:r>
    </w:p>
    <w:p w:rsidR="00AC0BC3" w:rsidRDefault="00AC0BC3" w:rsidP="00AC0BC3">
      <w:pPr>
        <w:pStyle w:val="ListParagraph"/>
        <w:numPr>
          <w:ilvl w:val="1"/>
          <w:numId w:val="4"/>
        </w:numPr>
        <w:tabs>
          <w:tab w:val="left" w:pos="872"/>
        </w:tabs>
        <w:spacing w:before="23"/>
        <w:ind w:left="871" w:hanging="427"/>
        <w:rPr>
          <w:b/>
          <w:sz w:val="24"/>
        </w:rPr>
      </w:pPr>
      <w:r>
        <w:rPr>
          <w:b/>
          <w:sz w:val="24"/>
        </w:rPr>
        <w:t>Bivariate analysis</w:t>
      </w:r>
    </w:p>
    <w:p w:rsidR="00AC0BC3" w:rsidRDefault="00AC0BC3" w:rsidP="00AC0BC3">
      <w:pPr>
        <w:pStyle w:val="BodyText"/>
        <w:spacing w:before="11"/>
        <w:rPr>
          <w:b/>
          <w:sz w:val="25"/>
        </w:rPr>
      </w:pPr>
    </w:p>
    <w:p w:rsidR="00AC0BC3" w:rsidRDefault="00AC0BC3" w:rsidP="00AC0BC3">
      <w:pPr>
        <w:pStyle w:val="ListParagraph"/>
        <w:numPr>
          <w:ilvl w:val="0"/>
          <w:numId w:val="4"/>
        </w:numPr>
        <w:tabs>
          <w:tab w:val="left" w:pos="360"/>
        </w:tabs>
        <w:spacing w:before="0"/>
        <w:rPr>
          <w:b/>
          <w:sz w:val="24"/>
        </w:rPr>
      </w:pPr>
      <w:r>
        <w:rPr>
          <w:b/>
          <w:sz w:val="24"/>
        </w:rPr>
        <w:t>Model Building</w:t>
      </w:r>
    </w:p>
    <w:p w:rsidR="00AC0BC3" w:rsidRDefault="00AC0BC3" w:rsidP="00AC0BC3">
      <w:pPr>
        <w:pStyle w:val="ListParagraph"/>
        <w:numPr>
          <w:ilvl w:val="1"/>
          <w:numId w:val="5"/>
        </w:numPr>
        <w:tabs>
          <w:tab w:val="left" w:pos="842"/>
        </w:tabs>
        <w:rPr>
          <w:b/>
          <w:sz w:val="24"/>
        </w:rPr>
      </w:pPr>
      <w:r>
        <w:rPr>
          <w:b/>
          <w:sz w:val="24"/>
        </w:rPr>
        <w:t>Build the model on the scaled data (try multiple options)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Perform Multi linear regression model and check for VIF, AvPlots, Influence Index Plots.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lastRenderedPageBreak/>
        <w:t>Train and Test the data and compare RMSE values tabulate R-Squared values , RMSE for different models in documentation and provide your explanation on it.</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Briefly explain the model output in the documentation. </w:t>
      </w:r>
    </w:p>
    <w:p w:rsidR="00AC0BC3" w:rsidRDefault="00AC0BC3" w:rsidP="00AC0BC3">
      <w:pPr>
        <w:spacing w:line="256" w:lineRule="auto"/>
        <w:rPr>
          <w:sz w:val="24"/>
        </w:rPr>
      </w:pPr>
      <w:r>
        <w:rPr>
          <w:noProof/>
          <w:lang w:val="en-IN" w:eastAsia="en-IN"/>
        </w:rPr>
        <w:drawing>
          <wp:anchor distT="0" distB="0" distL="0" distR="0" simplePos="0" relativeHeight="251659264" behindDoc="1" locked="0" layoutInCell="1" allowOverlap="1">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p>
    <w:p w:rsidR="00AC0BC3" w:rsidRDefault="00AC0BC3" w:rsidP="00AC0BC3">
      <w:pPr>
        <w:spacing w:line="256" w:lineRule="auto"/>
        <w:rPr>
          <w:sz w:val="24"/>
        </w:rPr>
      </w:pPr>
      <w:r>
        <w:rPr>
          <w:sz w:val="24"/>
        </w:rPr>
        <w:tab/>
      </w:r>
      <w:r>
        <w:rPr>
          <w:sz w:val="24"/>
        </w:rPr>
        <w:tab/>
      </w:r>
    </w:p>
    <w:p w:rsidR="00AC0BC3" w:rsidRDefault="00AC0BC3" w:rsidP="00AC0BC3">
      <w:pPr>
        <w:widowControl/>
        <w:autoSpaceDE/>
        <w:autoSpaceDN/>
        <w:spacing w:line="256" w:lineRule="auto"/>
        <w:rPr>
          <w:sz w:val="24"/>
        </w:rPr>
        <w:sectPr w:rsidR="00AC0BC3" w:rsidSect="00AC0BC3">
          <w:type w:val="continuous"/>
          <w:pgSz w:w="12240" w:h="15840"/>
          <w:pgMar w:top="1400" w:right="340" w:bottom="380" w:left="1320" w:header="68" w:footer="188" w:gutter="0"/>
          <w:cols w:space="720"/>
        </w:sectPr>
      </w:pPr>
    </w:p>
    <w:p w:rsidR="00AC0BC3" w:rsidRDefault="00AC0BC3" w:rsidP="00AC0BC3">
      <w:pPr>
        <w:pStyle w:val="ListParagraph"/>
        <w:numPr>
          <w:ilvl w:val="0"/>
          <w:numId w:val="4"/>
        </w:numPr>
        <w:tabs>
          <w:tab w:val="left" w:pos="360"/>
        </w:tabs>
        <w:spacing w:before="41" w:line="256"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C0BC3" w:rsidRDefault="00AC0BC3" w:rsidP="00AC0BC3">
      <w:pPr>
        <w:pStyle w:val="BodyText"/>
        <w:rPr>
          <w:b/>
        </w:rPr>
      </w:pPr>
    </w:p>
    <w:p w:rsidR="00AC0BC3" w:rsidRDefault="00AC0BC3" w:rsidP="00AC0BC3">
      <w:pPr>
        <w:pStyle w:val="BodyText"/>
        <w:rPr>
          <w:b/>
        </w:rPr>
      </w:pPr>
    </w:p>
    <w:p w:rsidR="00AC0BC3" w:rsidRDefault="00AC0BC3" w:rsidP="00AC0BC3">
      <w:pPr>
        <w:pStyle w:val="Heading1"/>
        <w:spacing w:before="157"/>
      </w:pPr>
      <w:r>
        <w:rPr>
          <w:color w:val="FF0000"/>
        </w:rPr>
        <w:t>Note:</w:t>
      </w:r>
    </w:p>
    <w:p w:rsidR="00AC0BC3" w:rsidRDefault="00AC0BC3" w:rsidP="00AC0BC3">
      <w:pPr>
        <w:spacing w:before="189"/>
        <w:ind w:left="120"/>
        <w:rPr>
          <w:sz w:val="24"/>
        </w:rPr>
      </w:pPr>
      <w:r>
        <w:rPr>
          <w:sz w:val="24"/>
        </w:rPr>
        <w:t>The assignment should be submitted in the following format:</w:t>
      </w:r>
    </w:p>
    <w:p w:rsidR="00AC0BC3" w:rsidRDefault="00AC0BC3" w:rsidP="00AC0BC3">
      <w:pPr>
        <w:pStyle w:val="ListParagraph"/>
        <w:numPr>
          <w:ilvl w:val="0"/>
          <w:numId w:val="6"/>
        </w:numPr>
        <w:tabs>
          <w:tab w:val="left" w:pos="840"/>
        </w:tabs>
        <w:spacing w:before="179"/>
        <w:rPr>
          <w:sz w:val="24"/>
        </w:rPr>
      </w:pPr>
      <w:r>
        <w:rPr>
          <w:position w:val="1"/>
          <w:sz w:val="24"/>
        </w:rPr>
        <w:t>R code</w:t>
      </w:r>
    </w:p>
    <w:p w:rsidR="00AC0BC3" w:rsidRDefault="00AC0BC3" w:rsidP="00AC0BC3">
      <w:pPr>
        <w:pStyle w:val="ListParagraph"/>
        <w:numPr>
          <w:ilvl w:val="0"/>
          <w:numId w:val="6"/>
        </w:numPr>
        <w:tabs>
          <w:tab w:val="left" w:pos="840"/>
        </w:tabs>
        <w:spacing w:before="22"/>
        <w:rPr>
          <w:sz w:val="24"/>
        </w:rPr>
      </w:pPr>
      <w:r>
        <w:rPr>
          <w:position w:val="1"/>
          <w:sz w:val="24"/>
        </w:rPr>
        <w:t>Python code</w:t>
      </w:r>
    </w:p>
    <w:p w:rsidR="00AC0BC3" w:rsidRDefault="00AC0BC3" w:rsidP="00AC0BC3">
      <w:pPr>
        <w:pStyle w:val="ListParagraph"/>
        <w:numPr>
          <w:ilvl w:val="0"/>
          <w:numId w:val="6"/>
        </w:numPr>
        <w:tabs>
          <w:tab w:val="left" w:pos="840"/>
        </w:tabs>
        <w:spacing w:before="21"/>
        <w:rPr>
          <w:sz w:val="24"/>
        </w:rPr>
      </w:pPr>
      <w:r>
        <w:rPr>
          <w:position w:val="1"/>
          <w:sz w:val="24"/>
        </w:rPr>
        <w:t>Code Modularization should be maintained</w:t>
      </w:r>
    </w:p>
    <w:p w:rsidR="00AC0BC3" w:rsidRDefault="00AC0BC3" w:rsidP="00AC0BC3">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AC0BC3" w:rsidRDefault="00AC0BC3" w:rsidP="00AC0BC3">
      <w:pPr>
        <w:pStyle w:val="Heading2"/>
        <w:spacing w:before="1"/>
        <w:ind w:left="0"/>
      </w:pPr>
    </w:p>
    <w:p w:rsidR="00AC0BC3" w:rsidRDefault="00AC0BC3">
      <w:pPr>
        <w:pStyle w:val="Heading2"/>
        <w:spacing w:before="1"/>
      </w:pPr>
    </w:p>
    <w:p w:rsidR="00AC0BC3" w:rsidRDefault="00AC0BC3">
      <w:pPr>
        <w:pStyle w:val="Heading2"/>
        <w:spacing w:before="1"/>
      </w:pPr>
    </w:p>
    <w:p w:rsidR="00516B91" w:rsidRPr="00AC0BC3" w:rsidRDefault="00AC0BC3" w:rsidP="00AC0BC3">
      <w:pPr>
        <w:pStyle w:val="BodyText"/>
        <w:tabs>
          <w:tab w:val="left" w:pos="2145"/>
        </w:tabs>
        <w:rPr>
          <w:b/>
          <w:bCs/>
          <w:sz w:val="20"/>
        </w:rPr>
      </w:pPr>
      <w:r w:rsidRPr="00AC0BC3">
        <w:rPr>
          <w:b/>
          <w:bCs/>
          <w:sz w:val="28"/>
          <w:szCs w:val="36"/>
        </w:rPr>
        <w:t>Problem Statement: -</w:t>
      </w:r>
      <w:r w:rsidRPr="00AC0BC3">
        <w:rPr>
          <w:b/>
          <w:bCs/>
          <w:sz w:val="28"/>
          <w:szCs w:val="36"/>
        </w:rPr>
        <w:tab/>
      </w:r>
    </w:p>
    <w:p w:rsidR="00AC0BC3" w:rsidRPr="00AC0BC3" w:rsidRDefault="00AC0BC3" w:rsidP="00AC0BC3">
      <w:pPr>
        <w:pStyle w:val="BodyText"/>
        <w:jc w:val="both"/>
        <w:rPr>
          <w:szCs w:val="32"/>
        </w:rPr>
      </w:pPr>
      <w:r w:rsidRPr="00AC0BC3">
        <w:rPr>
          <w:szCs w:val="32"/>
        </w:rPr>
        <w:t>A</w:t>
      </w:r>
      <w:r w:rsidR="00C151CB">
        <w:rPr>
          <w:szCs w:val="32"/>
        </w:rPr>
        <w:t>n</w:t>
      </w:r>
      <w:r w:rsidRPr="00AC0BC3">
        <w:rPr>
          <w:szCs w:val="32"/>
        </w:rPr>
        <w:t xml:space="preserve"> Analytics Company has been tasked by a crucial job of  finding out what factors does affect a startup company and will</w:t>
      </w:r>
      <w:r w:rsidR="00C151CB">
        <w:rPr>
          <w:szCs w:val="32"/>
        </w:rPr>
        <w:t xml:space="preserve"> it</w:t>
      </w:r>
      <w:r w:rsidRPr="00AC0BC3">
        <w:rPr>
          <w:szCs w:val="32"/>
        </w:rPr>
        <w:t xml:space="preserve"> be profitable </w:t>
      </w:r>
      <w:r w:rsidR="00C151CB">
        <w:rPr>
          <w:szCs w:val="32"/>
        </w:rPr>
        <w:t>to do so or not.</w:t>
      </w:r>
      <w:r w:rsidRPr="00AC0BC3">
        <w:rPr>
          <w:szCs w:val="32"/>
        </w:rPr>
        <w:t xml:space="preserve"> </w:t>
      </w:r>
      <w:r w:rsidR="00C151CB">
        <w:rPr>
          <w:szCs w:val="32"/>
        </w:rPr>
        <w:t>F</w:t>
      </w:r>
      <w:r w:rsidRPr="00AC0BC3">
        <w:rPr>
          <w:szCs w:val="32"/>
        </w:rPr>
        <w:t>or this they have collected some historical</w:t>
      </w:r>
      <w:r w:rsidR="00C151CB">
        <w:rPr>
          <w:szCs w:val="32"/>
        </w:rPr>
        <w:t xml:space="preserve"> data and would like to apply</w:t>
      </w:r>
      <w:r w:rsidRPr="00AC0BC3">
        <w:rPr>
          <w:szCs w:val="32"/>
        </w:rPr>
        <w:t xml:space="preserve"> supervised predictive learning algorithm such as Multilinear regression on it and provide brief insights about their data. Predict Profit</w:t>
      </w:r>
      <w:r w:rsidR="00C116FA">
        <w:rPr>
          <w:szCs w:val="32"/>
        </w:rPr>
        <w:t>,</w:t>
      </w:r>
      <w:r w:rsidRPr="00AC0BC3">
        <w:rPr>
          <w:szCs w:val="32"/>
        </w:rPr>
        <w:t xml:space="preserve"> given different attribut</w:t>
      </w:r>
      <w:r w:rsidR="00C116FA">
        <w:rPr>
          <w:szCs w:val="32"/>
        </w:rPr>
        <w:t>es for various start</w:t>
      </w:r>
      <w:r w:rsidRPr="00AC0BC3">
        <w:rPr>
          <w:szCs w:val="32"/>
        </w:rPr>
        <w:t>up companies.</w:t>
      </w:r>
    </w:p>
    <w:p w:rsidR="00516B91" w:rsidRDefault="00516B91">
      <w:pPr>
        <w:pStyle w:val="BodyText"/>
        <w:rPr>
          <w:sz w:val="20"/>
        </w:rPr>
      </w:pPr>
    </w:p>
    <w:p w:rsidR="00516B91" w:rsidRDefault="00A57B21">
      <w:pPr>
        <w:pStyle w:val="BodyText"/>
        <w:spacing w:before="6"/>
        <w:rPr>
          <w:sz w:val="11"/>
        </w:rPr>
      </w:pPr>
      <w:r>
        <w:rPr>
          <w:noProof/>
          <w:lang w:val="en-IN" w:eastAsia="en-IN"/>
        </w:rPr>
        <w:drawing>
          <wp:anchor distT="0" distB="0" distL="0" distR="0" simplePos="0" relativeHeight="251656192" behindDoc="0" locked="0" layoutInCell="1" allowOverlap="1">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27231" cy="3255835"/>
                    </a:xfrm>
                    <a:prstGeom prst="rect">
                      <a:avLst/>
                    </a:prstGeom>
                  </pic:spPr>
                </pic:pic>
              </a:graphicData>
            </a:graphic>
          </wp:anchor>
        </w:drawing>
      </w:r>
    </w:p>
    <w:p w:rsidR="00516B91" w:rsidRDefault="00516B91">
      <w:pPr>
        <w:rPr>
          <w:sz w:val="11"/>
        </w:rPr>
        <w:sectPr w:rsidR="00516B91">
          <w:headerReference w:type="default" r:id="rId10"/>
          <w:footerReference w:type="default" r:id="rId11"/>
          <w:type w:val="continuous"/>
          <w:pgSz w:w="12240" w:h="15840"/>
          <w:pgMar w:top="1400" w:right="1300" w:bottom="380" w:left="1340" w:header="242" w:footer="187" w:gutter="0"/>
          <w:cols w:space="720"/>
        </w:sectPr>
      </w:pPr>
    </w:p>
    <w:p w:rsidR="00516B91" w:rsidRDefault="006A55DE">
      <w:pPr>
        <w:pStyle w:val="BodyText"/>
        <w:rPr>
          <w:b/>
          <w:bCs/>
        </w:rPr>
      </w:pPr>
      <w:r>
        <w:rPr>
          <w:b/>
          <w:bCs/>
        </w:rPr>
        <w:lastRenderedPageBreak/>
        <w:t>Objective:</w:t>
      </w:r>
      <w:r w:rsidR="00A75701">
        <w:rPr>
          <w:b/>
          <w:bCs/>
        </w:rPr>
        <w:t xml:space="preserve"> </w:t>
      </w:r>
      <w:r w:rsidR="00A75701" w:rsidRPr="00A75701">
        <w:t>Maximize the accuracy in estimating relationship between 2 or more independent variable and one dependent variable.</w:t>
      </w:r>
    </w:p>
    <w:p w:rsidR="00F67DBD" w:rsidRDefault="00F67DBD">
      <w:pPr>
        <w:pStyle w:val="BodyText"/>
        <w:rPr>
          <w:b/>
          <w:bCs/>
        </w:rPr>
      </w:pPr>
    </w:p>
    <w:p w:rsidR="006A55DE" w:rsidRDefault="006A55DE">
      <w:pPr>
        <w:pStyle w:val="BodyText"/>
        <w:rPr>
          <w:b/>
          <w:bCs/>
        </w:rPr>
      </w:pPr>
      <w:r>
        <w:rPr>
          <w:b/>
          <w:bCs/>
        </w:rPr>
        <w:t>Constraints:</w:t>
      </w:r>
      <w:r w:rsidR="00A75701">
        <w:rPr>
          <w:b/>
          <w:bCs/>
        </w:rPr>
        <w:t xml:space="preserve"> </w:t>
      </w:r>
      <w:r w:rsidR="00A75701" w:rsidRPr="00A75701">
        <w:t>Limited to linear Relationships</w:t>
      </w:r>
      <w:r w:rsidR="00A75701">
        <w:t>.</w:t>
      </w:r>
    </w:p>
    <w:p w:rsidR="006A55DE" w:rsidRPr="006A55DE" w:rsidRDefault="006A55DE">
      <w:pPr>
        <w:pStyle w:val="BodyText"/>
        <w:rPr>
          <w:b/>
          <w:bCs/>
        </w:rPr>
      </w:pPr>
    </w:p>
    <w:tbl>
      <w:tblPr>
        <w:tblStyle w:val="TableGrid"/>
        <w:tblW w:w="0" w:type="auto"/>
        <w:tblLook w:val="04A0"/>
      </w:tblPr>
      <w:tblGrid>
        <w:gridCol w:w="2454"/>
        <w:gridCol w:w="2454"/>
        <w:gridCol w:w="2454"/>
        <w:gridCol w:w="2454"/>
      </w:tblGrid>
      <w:tr w:rsidR="00657A78" w:rsidRPr="00657A78" w:rsidTr="00EC4BF1">
        <w:tc>
          <w:tcPr>
            <w:tcW w:w="2454" w:type="dxa"/>
            <w:shd w:val="clear" w:color="auto" w:fill="FFFF00"/>
          </w:tcPr>
          <w:p w:rsidR="00657A78" w:rsidRPr="00EC4BF1" w:rsidRDefault="00657A78">
            <w:pPr>
              <w:pStyle w:val="BodyText"/>
              <w:spacing w:before="2"/>
              <w:rPr>
                <w:b/>
                <w:bCs/>
              </w:rPr>
            </w:pPr>
            <w:r w:rsidRPr="00EC4BF1">
              <w:rPr>
                <w:b/>
                <w:bCs/>
              </w:rPr>
              <w:t>Name of feature</w:t>
            </w:r>
          </w:p>
        </w:tc>
        <w:tc>
          <w:tcPr>
            <w:tcW w:w="2454" w:type="dxa"/>
            <w:shd w:val="clear" w:color="auto" w:fill="FFFF00"/>
          </w:tcPr>
          <w:p w:rsidR="00657A78" w:rsidRPr="00EC4BF1" w:rsidRDefault="00657A78">
            <w:pPr>
              <w:pStyle w:val="BodyText"/>
              <w:spacing w:before="2"/>
              <w:rPr>
                <w:b/>
                <w:bCs/>
              </w:rPr>
            </w:pPr>
            <w:r w:rsidRPr="00EC4BF1">
              <w:rPr>
                <w:b/>
                <w:bCs/>
              </w:rPr>
              <w:t>Description</w:t>
            </w:r>
          </w:p>
        </w:tc>
        <w:tc>
          <w:tcPr>
            <w:tcW w:w="2454" w:type="dxa"/>
            <w:shd w:val="clear" w:color="auto" w:fill="FFFF00"/>
          </w:tcPr>
          <w:p w:rsidR="00657A78" w:rsidRPr="00EC4BF1" w:rsidRDefault="00657A78">
            <w:pPr>
              <w:pStyle w:val="BodyText"/>
              <w:spacing w:before="2"/>
              <w:rPr>
                <w:b/>
                <w:bCs/>
              </w:rPr>
            </w:pPr>
            <w:r w:rsidRPr="00EC4BF1">
              <w:rPr>
                <w:b/>
                <w:bCs/>
              </w:rPr>
              <w:t>Type</w:t>
            </w:r>
          </w:p>
        </w:tc>
        <w:tc>
          <w:tcPr>
            <w:tcW w:w="2454" w:type="dxa"/>
            <w:shd w:val="clear" w:color="auto" w:fill="FFFF00"/>
          </w:tcPr>
          <w:p w:rsidR="00657A78" w:rsidRPr="00EC4BF1" w:rsidRDefault="00EC4BF1">
            <w:pPr>
              <w:pStyle w:val="BodyText"/>
              <w:spacing w:before="2"/>
              <w:rPr>
                <w:b/>
                <w:bCs/>
              </w:rPr>
            </w:pPr>
            <w:r w:rsidRPr="00EC4BF1">
              <w:rPr>
                <w:b/>
                <w:bCs/>
              </w:rPr>
              <w:t>R</w:t>
            </w:r>
            <w:r w:rsidR="00657A78" w:rsidRPr="00EC4BF1">
              <w:rPr>
                <w:b/>
                <w:bCs/>
              </w:rPr>
              <w:t>elevance</w:t>
            </w:r>
          </w:p>
        </w:tc>
      </w:tr>
      <w:tr w:rsidR="00657A78" w:rsidRPr="00657A78" w:rsidTr="00657A78">
        <w:tc>
          <w:tcPr>
            <w:tcW w:w="2454" w:type="dxa"/>
          </w:tcPr>
          <w:p w:rsidR="00657A78" w:rsidRPr="00EC4BF1" w:rsidRDefault="00646DC3">
            <w:pPr>
              <w:pStyle w:val="BodyText"/>
              <w:spacing w:before="2"/>
            </w:pPr>
            <w:r>
              <w:t>R.D.Spend</w:t>
            </w:r>
          </w:p>
        </w:tc>
        <w:tc>
          <w:tcPr>
            <w:tcW w:w="2454" w:type="dxa"/>
          </w:tcPr>
          <w:p w:rsidR="00657A78" w:rsidRPr="00EC4BF1" w:rsidRDefault="00646DC3">
            <w:pPr>
              <w:pStyle w:val="BodyText"/>
              <w:spacing w:before="2"/>
            </w:pPr>
            <w:r>
              <w:t>Research and Development Expense</w:t>
            </w:r>
          </w:p>
        </w:tc>
        <w:tc>
          <w:tcPr>
            <w:tcW w:w="2454" w:type="dxa"/>
          </w:tcPr>
          <w:p w:rsidR="00657A78" w:rsidRPr="00EC4BF1" w:rsidRDefault="00646DC3">
            <w:pPr>
              <w:pStyle w:val="BodyText"/>
              <w:spacing w:before="2"/>
            </w:pPr>
            <w:r>
              <w:t>Continuous, Ratio</w:t>
            </w:r>
          </w:p>
        </w:tc>
        <w:tc>
          <w:tcPr>
            <w:tcW w:w="2454" w:type="dxa"/>
          </w:tcPr>
          <w:p w:rsidR="00657A78" w:rsidRPr="00EC4BF1" w:rsidRDefault="00F67DBD">
            <w:pPr>
              <w:pStyle w:val="BodyText"/>
              <w:spacing w:before="2"/>
            </w:pPr>
            <w:r>
              <w:rPr>
                <w:noProof/>
                <w:szCs w:val="20"/>
                <w:lang w:val="en-IN" w:eastAsia="en-IN"/>
              </w:rPr>
              <w:drawing>
                <wp:anchor distT="0" distB="0" distL="0" distR="0" simplePos="0" relativeHeight="251660288" behindDoc="1" locked="0" layoutInCell="1" allowOverlap="1">
                  <wp:simplePos x="0" y="0"/>
                  <wp:positionH relativeFrom="page">
                    <wp:posOffset>-5012690</wp:posOffset>
                  </wp:positionH>
                  <wp:positionV relativeFrom="paragraph">
                    <wp:posOffset>-812800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7553325"/>
                          </a:xfrm>
                          <a:prstGeom prst="rect">
                            <a:avLst/>
                          </a:prstGeom>
                        </pic:spPr>
                      </pic:pic>
                    </a:graphicData>
                  </a:graphic>
                </wp:anchor>
              </w:drawing>
            </w:r>
            <w:r w:rsidR="00646DC3">
              <w:t>Relevant, Provides useful information.</w:t>
            </w:r>
          </w:p>
        </w:tc>
      </w:tr>
      <w:tr w:rsidR="00646DC3" w:rsidRPr="00657A78" w:rsidTr="00657A78">
        <w:tc>
          <w:tcPr>
            <w:tcW w:w="2454" w:type="dxa"/>
          </w:tcPr>
          <w:p w:rsidR="00646DC3" w:rsidRDefault="00646DC3" w:rsidP="00646DC3">
            <w:pPr>
              <w:pStyle w:val="BodyText"/>
              <w:spacing w:before="2"/>
            </w:pPr>
            <w:r>
              <w:t>Administration</w:t>
            </w:r>
          </w:p>
        </w:tc>
        <w:tc>
          <w:tcPr>
            <w:tcW w:w="2454" w:type="dxa"/>
          </w:tcPr>
          <w:p w:rsidR="00646DC3" w:rsidRPr="00EC4BF1" w:rsidRDefault="00646DC3" w:rsidP="00646DC3">
            <w:pPr>
              <w:pStyle w:val="BodyText"/>
              <w:spacing w:before="2"/>
            </w:pPr>
            <w:r>
              <w:t>Administration expense</w:t>
            </w:r>
          </w:p>
        </w:tc>
        <w:tc>
          <w:tcPr>
            <w:tcW w:w="2454" w:type="dxa"/>
          </w:tcPr>
          <w:p w:rsidR="00646DC3" w:rsidRPr="00EC4BF1" w:rsidRDefault="00646DC3" w:rsidP="00646DC3">
            <w:pPr>
              <w:pStyle w:val="BodyText"/>
              <w:spacing w:before="2"/>
            </w:pPr>
            <w:r>
              <w:t>Continuous, Ratio</w:t>
            </w:r>
          </w:p>
        </w:tc>
        <w:tc>
          <w:tcPr>
            <w:tcW w:w="2454" w:type="dxa"/>
          </w:tcPr>
          <w:p w:rsidR="00646DC3" w:rsidRPr="00EC4BF1" w:rsidRDefault="00646DC3" w:rsidP="00646DC3">
            <w:pPr>
              <w:pStyle w:val="BodyText"/>
              <w:spacing w:before="2"/>
            </w:pPr>
            <w:r>
              <w:t>Relevant, Provides useful information.</w:t>
            </w:r>
          </w:p>
        </w:tc>
      </w:tr>
      <w:tr w:rsidR="00646DC3" w:rsidRPr="00657A78" w:rsidTr="00657A78">
        <w:tc>
          <w:tcPr>
            <w:tcW w:w="2454" w:type="dxa"/>
          </w:tcPr>
          <w:p w:rsidR="00646DC3" w:rsidRDefault="00646DC3" w:rsidP="00646DC3">
            <w:pPr>
              <w:pStyle w:val="BodyText"/>
              <w:spacing w:before="2"/>
            </w:pPr>
            <w:r>
              <w:t>Marketing.Spend</w:t>
            </w:r>
          </w:p>
        </w:tc>
        <w:tc>
          <w:tcPr>
            <w:tcW w:w="2454" w:type="dxa"/>
          </w:tcPr>
          <w:p w:rsidR="00646DC3" w:rsidRPr="00EC4BF1" w:rsidRDefault="00646DC3" w:rsidP="00646DC3">
            <w:pPr>
              <w:pStyle w:val="BodyText"/>
              <w:spacing w:before="2"/>
            </w:pPr>
            <w:r>
              <w:t>Marketing expense</w:t>
            </w:r>
          </w:p>
        </w:tc>
        <w:tc>
          <w:tcPr>
            <w:tcW w:w="2454" w:type="dxa"/>
          </w:tcPr>
          <w:p w:rsidR="00646DC3" w:rsidRPr="00EC4BF1" w:rsidRDefault="00646DC3" w:rsidP="00646DC3">
            <w:pPr>
              <w:pStyle w:val="BodyText"/>
              <w:spacing w:before="2"/>
            </w:pPr>
            <w:r>
              <w:t>Continuous, Ratio</w:t>
            </w:r>
          </w:p>
        </w:tc>
        <w:tc>
          <w:tcPr>
            <w:tcW w:w="2454" w:type="dxa"/>
          </w:tcPr>
          <w:p w:rsidR="00646DC3" w:rsidRPr="00EC4BF1" w:rsidRDefault="00646DC3" w:rsidP="00646DC3">
            <w:pPr>
              <w:pStyle w:val="BodyText"/>
              <w:spacing w:before="2"/>
            </w:pPr>
            <w:r>
              <w:t>Relevant, Provides useful information.</w:t>
            </w:r>
          </w:p>
        </w:tc>
      </w:tr>
      <w:tr w:rsidR="004B1C28" w:rsidRPr="00657A78" w:rsidTr="00657A78">
        <w:tc>
          <w:tcPr>
            <w:tcW w:w="2454" w:type="dxa"/>
          </w:tcPr>
          <w:p w:rsidR="004B1C28" w:rsidRDefault="004B1C28" w:rsidP="004B1C28">
            <w:pPr>
              <w:pStyle w:val="BodyText"/>
              <w:spacing w:before="2"/>
            </w:pPr>
            <w:r>
              <w:t>State</w:t>
            </w:r>
          </w:p>
        </w:tc>
        <w:tc>
          <w:tcPr>
            <w:tcW w:w="2454" w:type="dxa"/>
          </w:tcPr>
          <w:p w:rsidR="004B1C28" w:rsidRPr="00EC4BF1" w:rsidRDefault="004B1C28" w:rsidP="004B1C28">
            <w:pPr>
              <w:pStyle w:val="BodyText"/>
              <w:spacing w:before="2"/>
            </w:pPr>
            <w:r>
              <w:t>Place of company</w:t>
            </w:r>
          </w:p>
        </w:tc>
        <w:tc>
          <w:tcPr>
            <w:tcW w:w="2454" w:type="dxa"/>
          </w:tcPr>
          <w:p w:rsidR="004B1C28" w:rsidRPr="00EC4BF1" w:rsidRDefault="004B1C28" w:rsidP="004B1C28">
            <w:pPr>
              <w:pStyle w:val="BodyText"/>
              <w:spacing w:before="2"/>
            </w:pPr>
            <w:r>
              <w:t>Nominal</w:t>
            </w:r>
          </w:p>
        </w:tc>
        <w:tc>
          <w:tcPr>
            <w:tcW w:w="2454" w:type="dxa"/>
          </w:tcPr>
          <w:p w:rsidR="004B1C28" w:rsidRPr="00EC4BF1" w:rsidRDefault="004B1C28" w:rsidP="004B1C28">
            <w:pPr>
              <w:pStyle w:val="BodyText"/>
              <w:spacing w:before="2"/>
            </w:pPr>
            <w:r>
              <w:t>Irrelevant, Doesn’t Provides useful information.</w:t>
            </w:r>
          </w:p>
        </w:tc>
      </w:tr>
      <w:tr w:rsidR="004B1C28" w:rsidRPr="00657A78" w:rsidTr="00657A78">
        <w:tc>
          <w:tcPr>
            <w:tcW w:w="2454" w:type="dxa"/>
          </w:tcPr>
          <w:p w:rsidR="004B1C28" w:rsidRPr="00EC4BF1" w:rsidRDefault="004B1C28" w:rsidP="004B1C28">
            <w:pPr>
              <w:pStyle w:val="BodyText"/>
              <w:spacing w:before="2"/>
            </w:pPr>
            <w:r>
              <w:t>Profit</w:t>
            </w:r>
          </w:p>
        </w:tc>
        <w:tc>
          <w:tcPr>
            <w:tcW w:w="2454" w:type="dxa"/>
          </w:tcPr>
          <w:p w:rsidR="004B1C28" w:rsidRPr="00EC4BF1" w:rsidRDefault="004B1C28" w:rsidP="004B1C28">
            <w:pPr>
              <w:pStyle w:val="BodyText"/>
              <w:spacing w:before="2"/>
            </w:pPr>
            <w:r>
              <w:t>Profit of company</w:t>
            </w:r>
          </w:p>
        </w:tc>
        <w:tc>
          <w:tcPr>
            <w:tcW w:w="2454" w:type="dxa"/>
          </w:tcPr>
          <w:p w:rsidR="004B1C28" w:rsidRPr="00EC4BF1" w:rsidRDefault="004B1C28" w:rsidP="004B1C28">
            <w:pPr>
              <w:pStyle w:val="BodyText"/>
              <w:spacing w:before="2"/>
            </w:pPr>
            <w:r>
              <w:t>Continuous, Ratio</w:t>
            </w:r>
          </w:p>
        </w:tc>
        <w:tc>
          <w:tcPr>
            <w:tcW w:w="2454" w:type="dxa"/>
          </w:tcPr>
          <w:p w:rsidR="004B1C28" w:rsidRPr="00EC4BF1" w:rsidRDefault="004B1C28" w:rsidP="004B1C28">
            <w:pPr>
              <w:pStyle w:val="BodyText"/>
              <w:spacing w:before="2"/>
            </w:pPr>
            <w:r>
              <w:t>Relevant, Provides useful information.</w:t>
            </w:r>
          </w:p>
        </w:tc>
      </w:tr>
    </w:tbl>
    <w:p w:rsidR="00516B91" w:rsidRDefault="00516B91">
      <w:pPr>
        <w:pStyle w:val="BodyText"/>
        <w:spacing w:before="2"/>
        <w:rPr>
          <w:sz w:val="19"/>
        </w:rPr>
      </w:pPr>
    </w:p>
    <w:p w:rsidR="00657A78" w:rsidRDefault="00657A78">
      <w:pPr>
        <w:spacing w:before="47"/>
        <w:ind w:left="100"/>
        <w:rPr>
          <w:b/>
          <w:bCs/>
          <w:sz w:val="26"/>
        </w:rPr>
      </w:pPr>
    </w:p>
    <w:p w:rsidR="00657A78" w:rsidRDefault="00657A78">
      <w:pPr>
        <w:spacing w:before="47"/>
        <w:ind w:left="100"/>
        <w:rPr>
          <w:b/>
          <w:bCs/>
          <w:sz w:val="26"/>
        </w:rPr>
      </w:pPr>
    </w:p>
    <w:p w:rsidR="00516B91" w:rsidRPr="004F07D8" w:rsidRDefault="00AC0BC3">
      <w:pPr>
        <w:spacing w:before="47"/>
        <w:ind w:left="100"/>
        <w:rPr>
          <w:b/>
          <w:bCs/>
          <w:sz w:val="26"/>
        </w:rPr>
      </w:pPr>
      <w:r w:rsidRPr="004F07D8">
        <w:rPr>
          <w:b/>
          <w:bCs/>
          <w:sz w:val="26"/>
        </w:rPr>
        <w:t>Problem Statement: -</w:t>
      </w:r>
    </w:p>
    <w:p w:rsidR="00AC0BC3" w:rsidRPr="004F07D8" w:rsidRDefault="004F07D8" w:rsidP="004F07D8">
      <w:pPr>
        <w:spacing w:before="47"/>
        <w:ind w:left="100"/>
        <w:jc w:val="both"/>
        <w:rPr>
          <w:sz w:val="24"/>
          <w:szCs w:val="20"/>
        </w:rPr>
      </w:pPr>
      <w:r w:rsidRPr="004F07D8">
        <w:rPr>
          <w:sz w:val="24"/>
          <w:szCs w:val="20"/>
        </w:rPr>
        <w:t>Officeworks, is a leading retail store in Australia, with numerous outlets around the country</w:t>
      </w:r>
      <w:r w:rsidR="00C116FA">
        <w:rPr>
          <w:sz w:val="24"/>
          <w:szCs w:val="20"/>
        </w:rPr>
        <w:t>.</w:t>
      </w:r>
      <w:r w:rsidRPr="004F07D8">
        <w:rPr>
          <w:sz w:val="24"/>
          <w:szCs w:val="20"/>
        </w:rPr>
        <w:t xml:space="preserve"> </w:t>
      </w:r>
      <w:r w:rsidR="00C116FA">
        <w:rPr>
          <w:sz w:val="24"/>
          <w:szCs w:val="20"/>
        </w:rPr>
        <w:t>T</w:t>
      </w:r>
      <w:r w:rsidRPr="004F07D8">
        <w:rPr>
          <w:sz w:val="24"/>
          <w:szCs w:val="20"/>
        </w:rPr>
        <w:t>he manager would like to improve their customer experience by providing them online predictive prices about their gadgets/ Laptops if they wants to sell them</w:t>
      </w:r>
      <w:r w:rsidR="002D7214">
        <w:rPr>
          <w:sz w:val="24"/>
          <w:szCs w:val="20"/>
        </w:rPr>
        <w:t>.</w:t>
      </w:r>
      <w:r w:rsidRPr="004F07D8">
        <w:rPr>
          <w:sz w:val="24"/>
          <w:szCs w:val="20"/>
        </w:rPr>
        <w:t xml:space="preserve"> </w:t>
      </w:r>
      <w:r w:rsidR="002D7214">
        <w:rPr>
          <w:sz w:val="24"/>
          <w:szCs w:val="20"/>
        </w:rPr>
        <w:t>T</w:t>
      </w:r>
      <w:r w:rsidRPr="004F07D8">
        <w:rPr>
          <w:sz w:val="24"/>
          <w:szCs w:val="20"/>
        </w:rPr>
        <w:t>o improve this experience the manager would like us to build a model which is sustainable and accurate enough, to get the objective achieved</w:t>
      </w:r>
      <w:r w:rsidR="002D7214">
        <w:rPr>
          <w:sz w:val="24"/>
          <w:szCs w:val="20"/>
        </w:rPr>
        <w:t>.</w:t>
      </w:r>
      <w:r w:rsidRPr="004F07D8">
        <w:rPr>
          <w:sz w:val="24"/>
          <w:szCs w:val="20"/>
        </w:rPr>
        <w:t xml:space="preserve"> </w:t>
      </w:r>
      <w:r w:rsidR="002D7214">
        <w:rPr>
          <w:sz w:val="24"/>
          <w:szCs w:val="20"/>
        </w:rPr>
        <w:t>A</w:t>
      </w:r>
      <w:r w:rsidRPr="004F07D8">
        <w:rPr>
          <w:sz w:val="24"/>
          <w:szCs w:val="20"/>
        </w:rPr>
        <w:t>pply multilinear model on the dataset and predict Price, given other attributes and tabulate R squared ,RMSE and correlation values.</w:t>
      </w:r>
    </w:p>
    <w:p w:rsidR="00516B91" w:rsidRDefault="00516B91">
      <w:pPr>
        <w:pStyle w:val="BodyText"/>
        <w:rPr>
          <w:sz w:val="20"/>
        </w:rPr>
      </w:pPr>
    </w:p>
    <w:p w:rsidR="00516B91" w:rsidRDefault="00516B91">
      <w:pPr>
        <w:pStyle w:val="BodyText"/>
        <w:rPr>
          <w:sz w:val="20"/>
        </w:rPr>
      </w:pPr>
    </w:p>
    <w:p w:rsidR="00516B91" w:rsidRDefault="00A57B21">
      <w:pPr>
        <w:pStyle w:val="BodyText"/>
        <w:spacing w:before="3"/>
        <w:rPr>
          <w:sz w:val="13"/>
        </w:rPr>
      </w:pPr>
      <w:r>
        <w:rPr>
          <w:noProof/>
          <w:lang w:val="en-IN" w:eastAsia="en-IN"/>
        </w:rPr>
        <w:drawing>
          <wp:anchor distT="0" distB="0" distL="0" distR="0" simplePos="0" relativeHeight="251654144" behindDoc="0" locked="0" layoutInCell="1" allowOverlap="1">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975853" cy="3288220"/>
                    </a:xfrm>
                    <a:prstGeom prst="rect">
                      <a:avLst/>
                    </a:prstGeom>
                  </pic:spPr>
                </pic:pic>
              </a:graphicData>
            </a:graphic>
          </wp:anchor>
        </w:drawing>
      </w:r>
    </w:p>
    <w:p w:rsidR="00516B91" w:rsidRDefault="00516B91">
      <w:pPr>
        <w:rPr>
          <w:sz w:val="13"/>
        </w:rPr>
      </w:pPr>
    </w:p>
    <w:p w:rsidR="00EC4BF1" w:rsidRPr="00EC4BF1" w:rsidRDefault="00F67DBD" w:rsidP="00EC4BF1">
      <w:pPr>
        <w:rPr>
          <w:sz w:val="13"/>
        </w:rPr>
      </w:pPr>
      <w:r>
        <w:rPr>
          <w:noProof/>
          <w:sz w:val="24"/>
          <w:szCs w:val="20"/>
          <w:lang w:val="en-IN" w:eastAsia="en-IN"/>
        </w:rPr>
        <w:drawing>
          <wp:anchor distT="0" distB="0" distL="0" distR="0" simplePos="0" relativeHeight="251662336" behindDoc="1" locked="0" layoutInCell="1" allowOverlap="1">
            <wp:simplePos x="0" y="0"/>
            <wp:positionH relativeFrom="page">
              <wp:posOffset>422910</wp:posOffset>
            </wp:positionH>
            <wp:positionV relativeFrom="paragraph">
              <wp:posOffset>-233679</wp:posOffset>
            </wp:positionV>
            <wp:extent cx="6972300" cy="6873240"/>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6873240"/>
                    </a:xfrm>
                    <a:prstGeom prst="rect">
                      <a:avLst/>
                    </a:prstGeom>
                  </pic:spPr>
                </pic:pic>
              </a:graphicData>
            </a:graphic>
          </wp:anchor>
        </w:drawing>
      </w:r>
    </w:p>
    <w:p w:rsidR="00EC4BF1" w:rsidRPr="00EC4BF1" w:rsidRDefault="00EC4BF1" w:rsidP="00EC4BF1">
      <w:pPr>
        <w:rPr>
          <w:sz w:val="13"/>
        </w:rPr>
      </w:pPr>
    </w:p>
    <w:p w:rsidR="006A55DE" w:rsidRDefault="006A55DE" w:rsidP="006A55DE">
      <w:pPr>
        <w:pStyle w:val="BodyText"/>
        <w:rPr>
          <w:b/>
          <w:bCs/>
        </w:rPr>
      </w:pPr>
      <w:r>
        <w:rPr>
          <w:b/>
          <w:bCs/>
        </w:rPr>
        <w:t>Objective:</w:t>
      </w:r>
      <w:r w:rsidR="00A75701">
        <w:rPr>
          <w:b/>
          <w:bCs/>
        </w:rPr>
        <w:t xml:space="preserve"> </w:t>
      </w:r>
      <w:r w:rsidR="00A75701" w:rsidRPr="00A75701">
        <w:t>Maximize the accuracy in estimating relationship between 2 or more independent variable and one dependent variable.</w:t>
      </w:r>
    </w:p>
    <w:p w:rsidR="006A55DE" w:rsidRDefault="006A55DE" w:rsidP="006A55DE">
      <w:pPr>
        <w:pStyle w:val="BodyText"/>
        <w:rPr>
          <w:b/>
          <w:bCs/>
        </w:rPr>
      </w:pPr>
      <w:r>
        <w:rPr>
          <w:b/>
          <w:bCs/>
        </w:rPr>
        <w:t>Constraints:</w:t>
      </w:r>
      <w:r w:rsidR="00A75701">
        <w:rPr>
          <w:b/>
          <w:bCs/>
        </w:rPr>
        <w:t xml:space="preserve"> </w:t>
      </w:r>
      <w:r w:rsidR="00A75701" w:rsidRPr="00A75701">
        <w:t>Limited to linear Relationships</w:t>
      </w:r>
      <w:r w:rsidR="00A75701">
        <w:t>.</w:t>
      </w:r>
    </w:p>
    <w:p w:rsidR="00EC4BF1" w:rsidRPr="006A55DE" w:rsidRDefault="00EC4BF1" w:rsidP="00EC4BF1">
      <w:pPr>
        <w:rPr>
          <w:sz w:val="24"/>
          <w:szCs w:val="24"/>
        </w:rPr>
      </w:pPr>
    </w:p>
    <w:p w:rsidR="00EC4BF1" w:rsidRPr="00EC4BF1" w:rsidRDefault="00EC4BF1" w:rsidP="00EC4BF1">
      <w:pPr>
        <w:rPr>
          <w:sz w:val="13"/>
        </w:rPr>
      </w:pPr>
    </w:p>
    <w:p w:rsidR="00EC4BF1" w:rsidRPr="00EC4BF1" w:rsidRDefault="00EC4BF1" w:rsidP="00EC4BF1">
      <w:pPr>
        <w:rPr>
          <w:sz w:val="13"/>
        </w:rPr>
      </w:pPr>
    </w:p>
    <w:tbl>
      <w:tblPr>
        <w:tblStyle w:val="TableGrid"/>
        <w:tblW w:w="0" w:type="auto"/>
        <w:tblInd w:w="250" w:type="dxa"/>
        <w:tblLook w:val="04A0"/>
      </w:tblPr>
      <w:tblGrid>
        <w:gridCol w:w="2204"/>
        <w:gridCol w:w="2454"/>
        <w:gridCol w:w="2454"/>
        <w:gridCol w:w="2454"/>
      </w:tblGrid>
      <w:tr w:rsidR="00EC4BF1" w:rsidRPr="00657A78" w:rsidTr="00F67DBD">
        <w:tc>
          <w:tcPr>
            <w:tcW w:w="2204" w:type="dxa"/>
            <w:shd w:val="clear" w:color="auto" w:fill="FFFF00"/>
          </w:tcPr>
          <w:p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rsidR="00EC4BF1" w:rsidRPr="00EC4BF1" w:rsidRDefault="00EC4BF1" w:rsidP="00C959D4">
            <w:pPr>
              <w:pStyle w:val="BodyText"/>
              <w:spacing w:before="2"/>
              <w:rPr>
                <w:b/>
                <w:bCs/>
              </w:rPr>
            </w:pPr>
            <w:r w:rsidRPr="00EC4BF1">
              <w:rPr>
                <w:b/>
                <w:bCs/>
              </w:rPr>
              <w:t>Type</w:t>
            </w:r>
          </w:p>
        </w:tc>
        <w:tc>
          <w:tcPr>
            <w:tcW w:w="2454" w:type="dxa"/>
            <w:shd w:val="clear" w:color="auto" w:fill="FFFF00"/>
          </w:tcPr>
          <w:p w:rsidR="00EC4BF1" w:rsidRPr="00EC4BF1" w:rsidRDefault="00EC4BF1" w:rsidP="00C959D4">
            <w:pPr>
              <w:pStyle w:val="BodyText"/>
              <w:spacing w:before="2"/>
              <w:rPr>
                <w:b/>
                <w:bCs/>
              </w:rPr>
            </w:pPr>
            <w:r w:rsidRPr="00EC4BF1">
              <w:rPr>
                <w:b/>
                <w:bCs/>
              </w:rPr>
              <w:t>Relevance</w:t>
            </w:r>
          </w:p>
        </w:tc>
      </w:tr>
      <w:tr w:rsidR="00EC4BF1" w:rsidRPr="00657A78" w:rsidTr="00F67DBD">
        <w:tc>
          <w:tcPr>
            <w:tcW w:w="2204" w:type="dxa"/>
          </w:tcPr>
          <w:p w:rsidR="00EC4BF1" w:rsidRPr="00EC4BF1" w:rsidRDefault="00F67DBD" w:rsidP="00C959D4">
            <w:pPr>
              <w:pStyle w:val="BodyText"/>
              <w:spacing w:before="2"/>
            </w:pPr>
            <w:r>
              <w:t>X</w:t>
            </w:r>
          </w:p>
        </w:tc>
        <w:tc>
          <w:tcPr>
            <w:tcW w:w="2454" w:type="dxa"/>
          </w:tcPr>
          <w:p w:rsidR="00EC4BF1" w:rsidRPr="00EC4BF1" w:rsidRDefault="00F67DBD" w:rsidP="00C959D4">
            <w:pPr>
              <w:pStyle w:val="BodyText"/>
              <w:spacing w:before="2"/>
            </w:pPr>
            <w:r>
              <w:t>Index Values</w:t>
            </w:r>
          </w:p>
        </w:tc>
        <w:tc>
          <w:tcPr>
            <w:tcW w:w="2454" w:type="dxa"/>
          </w:tcPr>
          <w:p w:rsidR="00EC4BF1" w:rsidRPr="00EC4BF1" w:rsidRDefault="00F67DBD" w:rsidP="00C959D4">
            <w:pPr>
              <w:pStyle w:val="BodyText"/>
              <w:spacing w:before="2"/>
            </w:pPr>
            <w:r>
              <w:t>Nominal</w:t>
            </w:r>
          </w:p>
        </w:tc>
        <w:tc>
          <w:tcPr>
            <w:tcW w:w="2454" w:type="dxa"/>
          </w:tcPr>
          <w:p w:rsidR="00EC4BF1" w:rsidRPr="00EC4BF1" w:rsidRDefault="00F67DBD" w:rsidP="00C959D4">
            <w:pPr>
              <w:pStyle w:val="BodyText"/>
              <w:spacing w:before="2"/>
            </w:pPr>
            <w:r>
              <w:t>Irrelevant, Doesn’t Provides useful information.</w:t>
            </w:r>
          </w:p>
        </w:tc>
      </w:tr>
      <w:tr w:rsidR="00F67DBD" w:rsidRPr="00657A78" w:rsidTr="00F67DBD">
        <w:tc>
          <w:tcPr>
            <w:tcW w:w="2204" w:type="dxa"/>
          </w:tcPr>
          <w:p w:rsidR="00F67DBD" w:rsidRDefault="00F67DBD" w:rsidP="00C959D4">
            <w:pPr>
              <w:pStyle w:val="BodyText"/>
              <w:spacing w:before="2"/>
            </w:pPr>
            <w:r>
              <w:t>price</w:t>
            </w:r>
          </w:p>
        </w:tc>
        <w:tc>
          <w:tcPr>
            <w:tcW w:w="2454" w:type="dxa"/>
          </w:tcPr>
          <w:p w:rsidR="00F67DBD" w:rsidRPr="00EC4BF1" w:rsidRDefault="00F67DBD" w:rsidP="00C959D4">
            <w:pPr>
              <w:pStyle w:val="BodyText"/>
              <w:spacing w:before="2"/>
            </w:pPr>
            <w:r>
              <w:t>Price of gadget</w:t>
            </w:r>
          </w:p>
        </w:tc>
        <w:tc>
          <w:tcPr>
            <w:tcW w:w="2454" w:type="dxa"/>
          </w:tcPr>
          <w:p w:rsidR="00F67DBD" w:rsidRPr="00EC4BF1" w:rsidRDefault="00F67DBD" w:rsidP="00C959D4">
            <w:pPr>
              <w:pStyle w:val="BodyText"/>
              <w:spacing w:before="2"/>
            </w:pPr>
            <w:r>
              <w:t>Continuous, Ratio</w:t>
            </w:r>
          </w:p>
        </w:tc>
        <w:tc>
          <w:tcPr>
            <w:tcW w:w="2454" w:type="dxa"/>
          </w:tcPr>
          <w:p w:rsidR="00F67DBD" w:rsidRPr="00EC4BF1" w:rsidRDefault="00F67DBD" w:rsidP="00C959D4">
            <w:pPr>
              <w:pStyle w:val="BodyText"/>
              <w:spacing w:before="2"/>
            </w:pPr>
            <w:r>
              <w:t>Relevant, Provides useful information.</w:t>
            </w:r>
          </w:p>
        </w:tc>
      </w:tr>
      <w:tr w:rsidR="00F67DBD" w:rsidRPr="00657A78" w:rsidTr="00F67DBD">
        <w:tc>
          <w:tcPr>
            <w:tcW w:w="2204" w:type="dxa"/>
          </w:tcPr>
          <w:p w:rsidR="00F67DBD" w:rsidRDefault="00F67DBD" w:rsidP="00C959D4">
            <w:pPr>
              <w:pStyle w:val="BodyText"/>
              <w:spacing w:before="2"/>
            </w:pPr>
            <w:r>
              <w:t>speed</w:t>
            </w:r>
          </w:p>
        </w:tc>
        <w:tc>
          <w:tcPr>
            <w:tcW w:w="2454" w:type="dxa"/>
          </w:tcPr>
          <w:p w:rsidR="00F67DBD" w:rsidRPr="00EC4BF1" w:rsidRDefault="00F67DBD" w:rsidP="00C959D4">
            <w:pPr>
              <w:pStyle w:val="BodyText"/>
              <w:spacing w:before="2"/>
            </w:pPr>
            <w:r>
              <w:t>Gadget speed</w:t>
            </w:r>
          </w:p>
        </w:tc>
        <w:tc>
          <w:tcPr>
            <w:tcW w:w="2454" w:type="dxa"/>
          </w:tcPr>
          <w:p w:rsidR="00F67DBD" w:rsidRPr="00EC4BF1" w:rsidRDefault="00F67DBD" w:rsidP="00C959D4">
            <w:pPr>
              <w:pStyle w:val="BodyText"/>
              <w:spacing w:before="2"/>
            </w:pPr>
            <w:r>
              <w:t>Continuous, Ratio</w:t>
            </w:r>
          </w:p>
        </w:tc>
        <w:tc>
          <w:tcPr>
            <w:tcW w:w="2454" w:type="dxa"/>
          </w:tcPr>
          <w:p w:rsidR="00F67DBD" w:rsidRPr="00EC4BF1" w:rsidRDefault="00F67DBD" w:rsidP="00C959D4">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hd</w:t>
            </w:r>
          </w:p>
        </w:tc>
        <w:tc>
          <w:tcPr>
            <w:tcW w:w="2454" w:type="dxa"/>
          </w:tcPr>
          <w:p w:rsidR="00AD1E11" w:rsidRPr="00EC4BF1" w:rsidRDefault="00AD1E11" w:rsidP="00AD1E11">
            <w:pPr>
              <w:pStyle w:val="BodyText"/>
              <w:spacing w:before="2"/>
            </w:pPr>
            <w:r>
              <w:t>Scale of HD</w:t>
            </w:r>
          </w:p>
        </w:tc>
        <w:tc>
          <w:tcPr>
            <w:tcW w:w="2454" w:type="dxa"/>
          </w:tcPr>
          <w:p w:rsidR="00AD1E11" w:rsidRPr="00EC4BF1" w:rsidRDefault="00AD1E11" w:rsidP="00AD1E11">
            <w:pPr>
              <w:pStyle w:val="BodyText"/>
              <w:spacing w:before="2"/>
            </w:pPr>
            <w:r>
              <w:t>Discrete, count</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ram</w:t>
            </w:r>
          </w:p>
        </w:tc>
        <w:tc>
          <w:tcPr>
            <w:tcW w:w="2454" w:type="dxa"/>
          </w:tcPr>
          <w:p w:rsidR="00AD1E11" w:rsidRPr="00EC4BF1" w:rsidRDefault="00AD1E11" w:rsidP="00AD1E11">
            <w:pPr>
              <w:pStyle w:val="BodyText"/>
              <w:spacing w:before="2"/>
            </w:pPr>
            <w:r>
              <w:t>RAM of device</w:t>
            </w:r>
          </w:p>
        </w:tc>
        <w:tc>
          <w:tcPr>
            <w:tcW w:w="2454" w:type="dxa"/>
          </w:tcPr>
          <w:p w:rsidR="00AD1E11" w:rsidRPr="00EC4BF1" w:rsidRDefault="00AD1E11" w:rsidP="00AD1E11">
            <w:pPr>
              <w:pStyle w:val="BodyText"/>
              <w:spacing w:before="2"/>
            </w:pPr>
            <w:r>
              <w:t>Discrete, count</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screen</w:t>
            </w:r>
          </w:p>
        </w:tc>
        <w:tc>
          <w:tcPr>
            <w:tcW w:w="2454" w:type="dxa"/>
          </w:tcPr>
          <w:p w:rsidR="00AD1E11" w:rsidRPr="00EC4BF1" w:rsidRDefault="00AD1E11" w:rsidP="00AD1E11">
            <w:pPr>
              <w:pStyle w:val="BodyText"/>
              <w:spacing w:before="2"/>
            </w:pPr>
            <w:r>
              <w:t>Screen size</w:t>
            </w:r>
          </w:p>
        </w:tc>
        <w:tc>
          <w:tcPr>
            <w:tcW w:w="2454" w:type="dxa"/>
          </w:tcPr>
          <w:p w:rsidR="00AD1E11" w:rsidRPr="00EC4BF1" w:rsidRDefault="00AD1E11" w:rsidP="00AD1E11">
            <w:pPr>
              <w:pStyle w:val="BodyText"/>
              <w:spacing w:before="2"/>
            </w:pPr>
            <w:r>
              <w:t>Discrete, count</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cd</w:t>
            </w:r>
          </w:p>
        </w:tc>
        <w:tc>
          <w:tcPr>
            <w:tcW w:w="2454" w:type="dxa"/>
          </w:tcPr>
          <w:p w:rsidR="00AD1E11" w:rsidRPr="00EC4BF1" w:rsidRDefault="00AD1E11" w:rsidP="00AD1E11">
            <w:pPr>
              <w:pStyle w:val="BodyText"/>
              <w:spacing w:before="2"/>
            </w:pPr>
            <w:r>
              <w:t>CD supported</w:t>
            </w:r>
          </w:p>
        </w:tc>
        <w:tc>
          <w:tcPr>
            <w:tcW w:w="2454" w:type="dxa"/>
          </w:tcPr>
          <w:p w:rsidR="00AD1E11" w:rsidRPr="00EC4BF1" w:rsidRDefault="00AD1E11" w:rsidP="00AD1E11">
            <w:pPr>
              <w:pStyle w:val="BodyText"/>
              <w:spacing w:before="2"/>
            </w:pPr>
            <w:r>
              <w:t>Categorical, Ordinal</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multi</w:t>
            </w:r>
          </w:p>
        </w:tc>
        <w:tc>
          <w:tcPr>
            <w:tcW w:w="2454" w:type="dxa"/>
          </w:tcPr>
          <w:p w:rsidR="00AD1E11" w:rsidRPr="00EC4BF1" w:rsidRDefault="00AD1E11" w:rsidP="00AD1E11">
            <w:pPr>
              <w:pStyle w:val="BodyText"/>
              <w:spacing w:before="2"/>
            </w:pPr>
            <w:r>
              <w:t>Multimedia supported</w:t>
            </w:r>
          </w:p>
        </w:tc>
        <w:tc>
          <w:tcPr>
            <w:tcW w:w="2454" w:type="dxa"/>
          </w:tcPr>
          <w:p w:rsidR="00AD1E11" w:rsidRPr="00EC4BF1" w:rsidRDefault="00AD1E11" w:rsidP="00AD1E11">
            <w:pPr>
              <w:pStyle w:val="BodyText"/>
              <w:spacing w:before="2"/>
            </w:pPr>
            <w:r>
              <w:t>Categorical, Ordinal</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premium</w:t>
            </w:r>
          </w:p>
        </w:tc>
        <w:tc>
          <w:tcPr>
            <w:tcW w:w="2454" w:type="dxa"/>
          </w:tcPr>
          <w:p w:rsidR="00AD1E11" w:rsidRPr="00EC4BF1" w:rsidRDefault="00AD1E11" w:rsidP="00AD1E11">
            <w:pPr>
              <w:pStyle w:val="BodyText"/>
              <w:spacing w:before="2"/>
            </w:pPr>
            <w:r>
              <w:t>Premium device</w:t>
            </w:r>
          </w:p>
        </w:tc>
        <w:tc>
          <w:tcPr>
            <w:tcW w:w="2454" w:type="dxa"/>
          </w:tcPr>
          <w:p w:rsidR="00AD1E11" w:rsidRPr="00EC4BF1" w:rsidRDefault="00AD1E11" w:rsidP="00AD1E11">
            <w:pPr>
              <w:pStyle w:val="BodyText"/>
              <w:spacing w:before="2"/>
            </w:pPr>
            <w:r>
              <w:t>Categorical, Ordinal</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Default="00AD1E11" w:rsidP="00AD1E11">
            <w:pPr>
              <w:pStyle w:val="BodyText"/>
              <w:spacing w:before="2"/>
            </w:pPr>
            <w:r>
              <w:t>ads</w:t>
            </w:r>
          </w:p>
        </w:tc>
        <w:tc>
          <w:tcPr>
            <w:tcW w:w="2454" w:type="dxa"/>
          </w:tcPr>
          <w:p w:rsidR="00AD1E11" w:rsidRPr="00EC4BF1" w:rsidRDefault="00AD1E11" w:rsidP="00AD1E11">
            <w:pPr>
              <w:pStyle w:val="BodyText"/>
              <w:spacing w:before="2"/>
            </w:pPr>
            <w:r>
              <w:t>ads</w:t>
            </w:r>
          </w:p>
        </w:tc>
        <w:tc>
          <w:tcPr>
            <w:tcW w:w="2454" w:type="dxa"/>
          </w:tcPr>
          <w:p w:rsidR="00AD1E11" w:rsidRPr="00EC4BF1" w:rsidRDefault="00AD1E11" w:rsidP="00AD1E11">
            <w:pPr>
              <w:pStyle w:val="BodyText"/>
              <w:spacing w:before="2"/>
            </w:pPr>
            <w:r>
              <w:t>Discrete, count</w:t>
            </w:r>
          </w:p>
        </w:tc>
        <w:tc>
          <w:tcPr>
            <w:tcW w:w="2454" w:type="dxa"/>
          </w:tcPr>
          <w:p w:rsidR="00AD1E11" w:rsidRPr="00EC4BF1" w:rsidRDefault="00AD1E11" w:rsidP="00AD1E11">
            <w:pPr>
              <w:pStyle w:val="BodyText"/>
              <w:spacing w:before="2"/>
            </w:pPr>
            <w:r>
              <w:t>Relevant, Provides useful information.</w:t>
            </w:r>
          </w:p>
        </w:tc>
      </w:tr>
      <w:tr w:rsidR="00AD1E11" w:rsidRPr="00657A78" w:rsidTr="00F67DBD">
        <w:tc>
          <w:tcPr>
            <w:tcW w:w="2204" w:type="dxa"/>
          </w:tcPr>
          <w:p w:rsidR="00AD1E11" w:rsidRPr="00EC4BF1" w:rsidRDefault="00AD1E11" w:rsidP="00AD1E11">
            <w:pPr>
              <w:pStyle w:val="BodyText"/>
              <w:spacing w:before="2"/>
            </w:pPr>
            <w:r>
              <w:t>trend</w:t>
            </w:r>
          </w:p>
        </w:tc>
        <w:tc>
          <w:tcPr>
            <w:tcW w:w="2454" w:type="dxa"/>
          </w:tcPr>
          <w:p w:rsidR="00AD1E11" w:rsidRPr="00EC4BF1" w:rsidRDefault="00AD1E11" w:rsidP="00AD1E11">
            <w:pPr>
              <w:pStyle w:val="BodyText"/>
              <w:spacing w:before="2"/>
            </w:pPr>
            <w:r>
              <w:t xml:space="preserve">Trend </w:t>
            </w:r>
          </w:p>
        </w:tc>
        <w:tc>
          <w:tcPr>
            <w:tcW w:w="2454" w:type="dxa"/>
          </w:tcPr>
          <w:p w:rsidR="00AD1E11" w:rsidRPr="00EC4BF1" w:rsidRDefault="00AD1E11" w:rsidP="00AD1E11">
            <w:pPr>
              <w:pStyle w:val="BodyText"/>
              <w:spacing w:before="2"/>
            </w:pPr>
            <w:r>
              <w:t>Discrete, count</w:t>
            </w:r>
          </w:p>
        </w:tc>
        <w:tc>
          <w:tcPr>
            <w:tcW w:w="2454" w:type="dxa"/>
          </w:tcPr>
          <w:p w:rsidR="00AD1E11" w:rsidRPr="00EC4BF1" w:rsidRDefault="00AD1E11" w:rsidP="00AD1E11">
            <w:pPr>
              <w:pStyle w:val="BodyText"/>
              <w:spacing w:before="2"/>
            </w:pPr>
            <w:r>
              <w:t>Relevant, Provides useful information.</w:t>
            </w:r>
          </w:p>
        </w:tc>
      </w:tr>
    </w:tbl>
    <w:p w:rsidR="00EC4BF1" w:rsidRPr="00EC4BF1" w:rsidRDefault="00EC4BF1" w:rsidP="00F67DBD">
      <w:pPr>
        <w:sectPr w:rsidR="00EC4BF1" w:rsidRPr="00EC4BF1">
          <w:pgSz w:w="12240" w:h="15840"/>
          <w:pgMar w:top="1400" w:right="1300" w:bottom="380" w:left="1340" w:header="242" w:footer="187" w:gutter="0"/>
          <w:cols w:space="720"/>
        </w:sectPr>
      </w:pPr>
    </w:p>
    <w:p w:rsidR="00516B91" w:rsidRPr="00973477" w:rsidRDefault="00973477" w:rsidP="00F67DBD">
      <w:pPr>
        <w:pStyle w:val="BodyText"/>
        <w:spacing w:before="1"/>
        <w:rPr>
          <w:b/>
          <w:bCs/>
          <w:sz w:val="28"/>
          <w:szCs w:val="48"/>
        </w:rPr>
      </w:pPr>
      <w:r w:rsidRPr="00973477">
        <w:rPr>
          <w:b/>
          <w:bCs/>
          <w:sz w:val="28"/>
          <w:szCs w:val="48"/>
        </w:rPr>
        <w:lastRenderedPageBreak/>
        <w:t>Problem Statement: -</w:t>
      </w:r>
    </w:p>
    <w:p w:rsidR="00973477" w:rsidRDefault="00973477">
      <w:pPr>
        <w:pStyle w:val="BodyText"/>
        <w:spacing w:before="1"/>
        <w:rPr>
          <w:szCs w:val="44"/>
        </w:rPr>
      </w:pPr>
      <w:r w:rsidRPr="00973477">
        <w:rPr>
          <w:szCs w:val="44"/>
        </w:rPr>
        <w:t>An online car sales platform would like to improve its customer base and their experience by providing them an</w:t>
      </w:r>
      <w:r w:rsidR="00C116FA">
        <w:rPr>
          <w:szCs w:val="44"/>
        </w:rPr>
        <w:t xml:space="preserve"> easy way  to buy and sell cars.</w:t>
      </w:r>
      <w:r w:rsidRPr="00973477">
        <w:rPr>
          <w:szCs w:val="44"/>
        </w:rPr>
        <w:t xml:space="preserve"> </w:t>
      </w:r>
      <w:r w:rsidR="00C116FA">
        <w:rPr>
          <w:szCs w:val="44"/>
        </w:rPr>
        <w:t>F</w:t>
      </w:r>
      <w:r w:rsidRPr="00973477">
        <w:rPr>
          <w:szCs w:val="44"/>
        </w:rPr>
        <w:t>or this</w:t>
      </w:r>
      <w:r w:rsidR="00C116FA">
        <w:rPr>
          <w:szCs w:val="44"/>
        </w:rPr>
        <w:t>,</w:t>
      </w:r>
      <w:r w:rsidRPr="00973477">
        <w:rPr>
          <w:szCs w:val="44"/>
        </w:rPr>
        <w:t xml:space="preserve"> they would like an automated model which can predict the price of the car if u</w:t>
      </w:r>
      <w:r w:rsidR="002D7214">
        <w:rPr>
          <w:szCs w:val="44"/>
        </w:rPr>
        <w:t>ser inputs the required factors.</w:t>
      </w:r>
      <w:r w:rsidRPr="00973477">
        <w:rPr>
          <w:szCs w:val="44"/>
        </w:rPr>
        <w:t xml:space="preserve"> </w:t>
      </w:r>
      <w:r w:rsidR="002D7214">
        <w:rPr>
          <w:szCs w:val="44"/>
        </w:rPr>
        <w:t>H</w:t>
      </w:r>
      <w:r w:rsidRPr="00973477">
        <w:rPr>
          <w:szCs w:val="44"/>
        </w:rPr>
        <w:t xml:space="preserve">elp the business achieve the objective by applying multilinear regression on the given dataset. </w:t>
      </w:r>
    </w:p>
    <w:p w:rsidR="00973477" w:rsidRPr="00973477" w:rsidRDefault="00973477">
      <w:pPr>
        <w:pStyle w:val="BodyText"/>
        <w:spacing w:before="1"/>
        <w:rPr>
          <w:szCs w:val="44"/>
        </w:rPr>
      </w:pPr>
      <w:r>
        <w:rPr>
          <w:szCs w:val="44"/>
        </w:rPr>
        <w:t>Please use the below columns for the analysis purpose.</w:t>
      </w:r>
    </w:p>
    <w:p w:rsidR="00516B91" w:rsidRDefault="00973477" w:rsidP="00973477">
      <w:pPr>
        <w:pStyle w:val="BodyText"/>
        <w:spacing w:before="175"/>
      </w:pPr>
      <w:r>
        <w:rPr>
          <w:noProof/>
          <w:lang w:val="en-IN" w:eastAsia="en-IN"/>
        </w:rPr>
        <w:drawing>
          <wp:anchor distT="0" distB="0" distL="0" distR="0" simplePos="0" relativeHeight="251653120" behindDoc="0" locked="0" layoutInCell="1" allowOverlap="1">
            <wp:simplePos x="0" y="0"/>
            <wp:positionH relativeFrom="page">
              <wp:posOffset>523875</wp:posOffset>
            </wp:positionH>
            <wp:positionV relativeFrom="page">
              <wp:posOffset>2858135</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742430" cy="3535299"/>
                    </a:xfrm>
                    <a:prstGeom prst="rect">
                      <a:avLst/>
                    </a:prstGeom>
                  </pic:spPr>
                </pic:pic>
              </a:graphicData>
            </a:graphic>
          </wp:anchor>
        </w:drawing>
      </w:r>
      <w:r w:rsidR="00A57B21">
        <w:rPr>
          <w:spacing w:val="-16"/>
        </w:rPr>
        <w:t>Price,Age_08_04</w:t>
      </w:r>
      <w:r>
        <w:rPr>
          <w:spacing w:val="-16"/>
        </w:rPr>
        <w:t xml:space="preserve">, </w:t>
      </w:r>
      <w:r w:rsidR="00A57B21">
        <w:rPr>
          <w:spacing w:val="-16"/>
        </w:rPr>
        <w:t>KM,HP,cc,Doors,Gears,Quarterly_Tax,Weight</w:t>
      </w:r>
    </w:p>
    <w:p w:rsidR="00516B91" w:rsidRDefault="00516B91">
      <w:pPr>
        <w:rPr>
          <w:spacing w:val="-16"/>
          <w:sz w:val="24"/>
          <w:szCs w:val="24"/>
        </w:rPr>
      </w:pPr>
    </w:p>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7261EE" w:rsidP="00EC4BF1">
      <w:r>
        <w:rPr>
          <w:noProof/>
          <w:lang w:val="en-IN" w:eastAsia="en-IN"/>
        </w:rPr>
        <w:drawing>
          <wp:anchor distT="0" distB="0" distL="0" distR="0" simplePos="0" relativeHeight="251655168" behindDoc="1" locked="0" layoutInCell="1" allowOverlap="1">
            <wp:simplePos x="0" y="0"/>
            <wp:positionH relativeFrom="page">
              <wp:posOffset>1203960</wp:posOffset>
            </wp:positionH>
            <wp:positionV relativeFrom="paragraph">
              <wp:posOffset>69850</wp:posOffset>
            </wp:positionV>
            <wp:extent cx="5781675" cy="5943600"/>
            <wp:effectExtent l="19050" t="0" r="952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5781675" cy="5943600"/>
                    </a:xfrm>
                    <a:prstGeom prst="rect">
                      <a:avLst/>
                    </a:prstGeom>
                  </pic:spPr>
                </pic:pic>
              </a:graphicData>
            </a:graphic>
          </wp:anchor>
        </w:drawing>
      </w:r>
    </w:p>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EC4BF1" w:rsidRPr="00EC4BF1" w:rsidRDefault="00EC4BF1" w:rsidP="00EC4BF1"/>
    <w:p w:rsidR="006A55DE" w:rsidRDefault="006A55DE" w:rsidP="006A55DE">
      <w:pPr>
        <w:pStyle w:val="BodyText"/>
        <w:rPr>
          <w:b/>
          <w:bCs/>
        </w:rPr>
      </w:pPr>
      <w:r>
        <w:rPr>
          <w:b/>
          <w:bCs/>
        </w:rPr>
        <w:t>Objective:</w:t>
      </w:r>
      <w:r w:rsidR="004B5BBB">
        <w:rPr>
          <w:b/>
          <w:bCs/>
        </w:rPr>
        <w:t xml:space="preserve"> </w:t>
      </w:r>
      <w:r w:rsidR="007261EE" w:rsidRPr="00A75701">
        <w:t>Maximize the accuracy in estimating relationship between 2 or more independent variable and one dependent variable</w:t>
      </w:r>
    </w:p>
    <w:p w:rsidR="007261EE" w:rsidRDefault="006A55DE" w:rsidP="007261EE">
      <w:pPr>
        <w:pStyle w:val="BodyText"/>
        <w:rPr>
          <w:b/>
          <w:bCs/>
        </w:rPr>
      </w:pPr>
      <w:r>
        <w:rPr>
          <w:b/>
          <w:bCs/>
        </w:rPr>
        <w:t>Constraints:</w:t>
      </w:r>
      <w:r w:rsidR="007261EE" w:rsidRPr="007261EE">
        <w:t xml:space="preserve"> </w:t>
      </w:r>
      <w:r w:rsidR="007261EE" w:rsidRPr="00A75701">
        <w:t>Limited to linear Relationships</w:t>
      </w:r>
      <w:r w:rsidR="007261EE">
        <w:t>.</w:t>
      </w:r>
    </w:p>
    <w:p w:rsidR="007261EE" w:rsidRPr="006A55DE" w:rsidRDefault="007261EE" w:rsidP="007261EE">
      <w:pPr>
        <w:rPr>
          <w:sz w:val="24"/>
          <w:szCs w:val="24"/>
        </w:rPr>
      </w:pPr>
    </w:p>
    <w:p w:rsidR="006A55DE" w:rsidRDefault="006A55DE" w:rsidP="006A55DE">
      <w:pPr>
        <w:pStyle w:val="BodyText"/>
        <w:rPr>
          <w:b/>
          <w:bCs/>
        </w:rPr>
      </w:pPr>
    </w:p>
    <w:p w:rsidR="00EC4BF1" w:rsidRPr="00EC4BF1" w:rsidRDefault="00EC4BF1" w:rsidP="00EC4BF1"/>
    <w:tbl>
      <w:tblPr>
        <w:tblStyle w:val="TableGrid"/>
        <w:tblW w:w="10188" w:type="dxa"/>
        <w:tblLook w:val="04A0"/>
      </w:tblPr>
      <w:tblGrid>
        <w:gridCol w:w="2547"/>
        <w:gridCol w:w="2547"/>
        <w:gridCol w:w="2547"/>
        <w:gridCol w:w="2547"/>
      </w:tblGrid>
      <w:tr w:rsidR="00EC4BF1" w:rsidRPr="00657A78" w:rsidTr="00C8714D">
        <w:trPr>
          <w:trHeight w:val="275"/>
        </w:trPr>
        <w:tc>
          <w:tcPr>
            <w:tcW w:w="2547" w:type="dxa"/>
            <w:shd w:val="clear" w:color="auto" w:fill="FFFF00"/>
          </w:tcPr>
          <w:p w:rsidR="00EC4BF1" w:rsidRPr="00EC4BF1" w:rsidRDefault="00EC4BF1" w:rsidP="00C959D4">
            <w:pPr>
              <w:pStyle w:val="BodyText"/>
              <w:spacing w:before="2"/>
              <w:rPr>
                <w:b/>
                <w:bCs/>
              </w:rPr>
            </w:pPr>
            <w:r w:rsidRPr="00EC4BF1">
              <w:rPr>
                <w:b/>
                <w:bCs/>
              </w:rPr>
              <w:t>Name of feature</w:t>
            </w:r>
          </w:p>
        </w:tc>
        <w:tc>
          <w:tcPr>
            <w:tcW w:w="2547" w:type="dxa"/>
            <w:shd w:val="clear" w:color="auto" w:fill="FFFF00"/>
          </w:tcPr>
          <w:p w:rsidR="00EC4BF1" w:rsidRPr="00EC4BF1" w:rsidRDefault="00EC4BF1" w:rsidP="00C959D4">
            <w:pPr>
              <w:pStyle w:val="BodyText"/>
              <w:spacing w:before="2"/>
              <w:rPr>
                <w:b/>
                <w:bCs/>
              </w:rPr>
            </w:pPr>
            <w:r w:rsidRPr="00EC4BF1">
              <w:rPr>
                <w:b/>
                <w:bCs/>
              </w:rPr>
              <w:t>Description</w:t>
            </w:r>
          </w:p>
        </w:tc>
        <w:tc>
          <w:tcPr>
            <w:tcW w:w="2547" w:type="dxa"/>
            <w:shd w:val="clear" w:color="auto" w:fill="FFFF00"/>
          </w:tcPr>
          <w:p w:rsidR="00EC4BF1" w:rsidRPr="00EC4BF1" w:rsidRDefault="00EC4BF1" w:rsidP="00C959D4">
            <w:pPr>
              <w:pStyle w:val="BodyText"/>
              <w:spacing w:before="2"/>
              <w:rPr>
                <w:b/>
                <w:bCs/>
              </w:rPr>
            </w:pPr>
            <w:r w:rsidRPr="00EC4BF1">
              <w:rPr>
                <w:b/>
                <w:bCs/>
              </w:rPr>
              <w:t>Type</w:t>
            </w:r>
          </w:p>
        </w:tc>
        <w:tc>
          <w:tcPr>
            <w:tcW w:w="2547" w:type="dxa"/>
            <w:shd w:val="clear" w:color="auto" w:fill="FFFF00"/>
          </w:tcPr>
          <w:p w:rsidR="00EC4BF1" w:rsidRPr="00EC4BF1" w:rsidRDefault="00EC4BF1" w:rsidP="00C959D4">
            <w:pPr>
              <w:pStyle w:val="BodyText"/>
              <w:spacing w:before="2"/>
              <w:rPr>
                <w:b/>
                <w:bCs/>
              </w:rPr>
            </w:pPr>
            <w:r w:rsidRPr="00EC4BF1">
              <w:rPr>
                <w:b/>
                <w:bCs/>
              </w:rPr>
              <w:t>Relevance</w:t>
            </w:r>
          </w:p>
        </w:tc>
      </w:tr>
      <w:tr w:rsidR="00EC4BF1" w:rsidRPr="00657A78" w:rsidTr="00C8714D">
        <w:trPr>
          <w:trHeight w:val="290"/>
        </w:trPr>
        <w:tc>
          <w:tcPr>
            <w:tcW w:w="2547" w:type="dxa"/>
          </w:tcPr>
          <w:p w:rsidR="00EC4BF1" w:rsidRPr="00C8714D" w:rsidRDefault="00C8714D" w:rsidP="00C8714D">
            <w:pPr>
              <w:rPr>
                <w:rFonts w:eastAsia="Times New Roman"/>
                <w:color w:val="000000"/>
              </w:rPr>
            </w:pPr>
            <w:r>
              <w:rPr>
                <w:color w:val="000000"/>
              </w:rPr>
              <w:t>Price</w:t>
            </w:r>
          </w:p>
        </w:tc>
        <w:tc>
          <w:tcPr>
            <w:tcW w:w="2547" w:type="dxa"/>
          </w:tcPr>
          <w:p w:rsidR="00EC4BF1" w:rsidRPr="00EC4BF1" w:rsidRDefault="00C8714D" w:rsidP="00C959D4">
            <w:pPr>
              <w:pStyle w:val="BodyText"/>
              <w:spacing w:before="2"/>
            </w:pPr>
            <w:r>
              <w:t>Price of the car</w:t>
            </w:r>
          </w:p>
        </w:tc>
        <w:tc>
          <w:tcPr>
            <w:tcW w:w="2547" w:type="dxa"/>
          </w:tcPr>
          <w:p w:rsidR="00EC4BF1" w:rsidRPr="00EC4BF1" w:rsidRDefault="00C8714D" w:rsidP="00C959D4">
            <w:pPr>
              <w:pStyle w:val="BodyText"/>
              <w:spacing w:before="2"/>
            </w:pPr>
            <w:r>
              <w:t>Continuous, Ratio</w:t>
            </w:r>
          </w:p>
        </w:tc>
        <w:tc>
          <w:tcPr>
            <w:tcW w:w="2547" w:type="dxa"/>
          </w:tcPr>
          <w:p w:rsidR="00EC4BF1" w:rsidRPr="00EC4BF1" w:rsidRDefault="00C8714D" w:rsidP="00C959D4">
            <w:pPr>
              <w:pStyle w:val="BodyText"/>
              <w:spacing w:before="2"/>
            </w:pPr>
            <w:r>
              <w:t>It provides useful information</w:t>
            </w:r>
          </w:p>
        </w:tc>
      </w:tr>
      <w:tr w:rsidR="00C8714D" w:rsidRPr="00657A78" w:rsidTr="00C8714D">
        <w:trPr>
          <w:trHeight w:val="275"/>
        </w:trPr>
        <w:tc>
          <w:tcPr>
            <w:tcW w:w="2547" w:type="dxa"/>
          </w:tcPr>
          <w:p w:rsidR="00C8714D" w:rsidRPr="00C8714D" w:rsidRDefault="00C8714D" w:rsidP="00C8714D">
            <w:pPr>
              <w:rPr>
                <w:rFonts w:eastAsia="Times New Roman"/>
                <w:color w:val="000000"/>
              </w:rPr>
            </w:pPr>
            <w:r>
              <w:rPr>
                <w:color w:val="000000"/>
              </w:rPr>
              <w:t>Age_08_04</w:t>
            </w:r>
          </w:p>
        </w:tc>
        <w:tc>
          <w:tcPr>
            <w:tcW w:w="2547" w:type="dxa"/>
          </w:tcPr>
          <w:p w:rsidR="00C8714D" w:rsidRPr="00EC4BF1" w:rsidRDefault="00C8714D" w:rsidP="00C959D4">
            <w:pPr>
              <w:pStyle w:val="BodyText"/>
              <w:spacing w:before="2"/>
            </w:pPr>
            <w:r>
              <w:t>Age of a person</w:t>
            </w:r>
          </w:p>
        </w:tc>
        <w:tc>
          <w:tcPr>
            <w:tcW w:w="2547" w:type="dxa"/>
          </w:tcPr>
          <w:p w:rsidR="00C8714D" w:rsidRPr="00EC4BF1" w:rsidRDefault="00C8714D" w:rsidP="00C959D4">
            <w:pPr>
              <w:pStyle w:val="BodyText"/>
              <w:spacing w:before="2"/>
            </w:pPr>
            <w:r>
              <w:t>Continuous, Ratio</w:t>
            </w:r>
          </w:p>
        </w:tc>
        <w:tc>
          <w:tcPr>
            <w:tcW w:w="2547" w:type="dxa"/>
          </w:tcPr>
          <w:p w:rsidR="00C8714D" w:rsidRPr="00EC4BF1" w:rsidRDefault="00C8714D" w:rsidP="00C959D4">
            <w:pPr>
              <w:pStyle w:val="BodyText"/>
              <w:spacing w:before="2"/>
            </w:pPr>
            <w:r>
              <w:t>It is not useful</w:t>
            </w:r>
          </w:p>
        </w:tc>
      </w:tr>
      <w:tr w:rsidR="00C8714D" w:rsidRPr="00657A78" w:rsidTr="00C8714D">
        <w:trPr>
          <w:trHeight w:val="275"/>
        </w:trPr>
        <w:tc>
          <w:tcPr>
            <w:tcW w:w="2547" w:type="dxa"/>
          </w:tcPr>
          <w:p w:rsidR="00C8714D" w:rsidRPr="00C8714D" w:rsidRDefault="00C8714D" w:rsidP="00C8714D">
            <w:pPr>
              <w:rPr>
                <w:rFonts w:eastAsia="Times New Roman"/>
                <w:color w:val="000000"/>
              </w:rPr>
            </w:pPr>
            <w:r>
              <w:rPr>
                <w:color w:val="000000"/>
              </w:rPr>
              <w:t>KM</w:t>
            </w:r>
          </w:p>
        </w:tc>
        <w:tc>
          <w:tcPr>
            <w:tcW w:w="2547" w:type="dxa"/>
          </w:tcPr>
          <w:p w:rsidR="00C8714D" w:rsidRPr="00EC4BF1" w:rsidRDefault="00C8714D" w:rsidP="00C959D4">
            <w:pPr>
              <w:pStyle w:val="BodyText"/>
              <w:spacing w:before="2"/>
            </w:pPr>
            <w:r>
              <w:t>Total Travelled Distance</w:t>
            </w:r>
          </w:p>
        </w:tc>
        <w:tc>
          <w:tcPr>
            <w:tcW w:w="2547" w:type="dxa"/>
          </w:tcPr>
          <w:p w:rsidR="00C8714D" w:rsidRPr="00EC4BF1" w:rsidRDefault="004B5BBB" w:rsidP="00C959D4">
            <w:pPr>
              <w:pStyle w:val="BodyText"/>
              <w:spacing w:before="2"/>
            </w:pPr>
            <w:r>
              <w:t>Continuous, Ratio</w:t>
            </w:r>
          </w:p>
        </w:tc>
        <w:tc>
          <w:tcPr>
            <w:tcW w:w="2547" w:type="dxa"/>
          </w:tcPr>
          <w:p w:rsidR="00C8714D" w:rsidRPr="00EC4BF1" w:rsidRDefault="004B5BBB" w:rsidP="00C959D4">
            <w:pPr>
              <w:pStyle w:val="BodyText"/>
              <w:spacing w:before="2"/>
            </w:pPr>
            <w:r>
              <w:t>It provides useful information</w:t>
            </w:r>
          </w:p>
        </w:tc>
      </w:tr>
      <w:tr w:rsidR="00C8714D" w:rsidRPr="00657A78" w:rsidTr="00C8714D">
        <w:trPr>
          <w:trHeight w:val="290"/>
        </w:trPr>
        <w:tc>
          <w:tcPr>
            <w:tcW w:w="2547" w:type="dxa"/>
          </w:tcPr>
          <w:p w:rsidR="00C8714D" w:rsidRPr="00C8714D" w:rsidRDefault="00C8714D" w:rsidP="00C8714D">
            <w:pPr>
              <w:rPr>
                <w:rFonts w:eastAsia="Times New Roman"/>
                <w:color w:val="000000"/>
              </w:rPr>
            </w:pPr>
            <w:r>
              <w:rPr>
                <w:color w:val="000000"/>
              </w:rPr>
              <w:t>HP</w:t>
            </w:r>
          </w:p>
        </w:tc>
        <w:tc>
          <w:tcPr>
            <w:tcW w:w="2547" w:type="dxa"/>
          </w:tcPr>
          <w:p w:rsidR="00C8714D" w:rsidRPr="00EC4BF1" w:rsidRDefault="004B5BBB" w:rsidP="00C959D4">
            <w:pPr>
              <w:pStyle w:val="BodyText"/>
              <w:spacing w:before="2"/>
            </w:pPr>
            <w:r>
              <w:t>Horse Power</w:t>
            </w:r>
          </w:p>
        </w:tc>
        <w:tc>
          <w:tcPr>
            <w:tcW w:w="2547" w:type="dxa"/>
          </w:tcPr>
          <w:p w:rsidR="00C8714D" w:rsidRPr="00EC4BF1" w:rsidRDefault="004B5BBB" w:rsidP="00C959D4">
            <w:pPr>
              <w:pStyle w:val="BodyText"/>
              <w:spacing w:before="2"/>
            </w:pPr>
            <w:r>
              <w:t>Continuous, Ratio</w:t>
            </w:r>
          </w:p>
        </w:tc>
        <w:tc>
          <w:tcPr>
            <w:tcW w:w="2547" w:type="dxa"/>
          </w:tcPr>
          <w:p w:rsidR="00C8714D" w:rsidRPr="00EC4BF1" w:rsidRDefault="004B5BBB" w:rsidP="00C959D4">
            <w:pPr>
              <w:pStyle w:val="BodyText"/>
              <w:spacing w:before="2"/>
            </w:pPr>
            <w:r>
              <w:t xml:space="preserve">It is </w:t>
            </w:r>
            <w:r w:rsidR="00135F5B">
              <w:t>a</w:t>
            </w:r>
            <w:r>
              <w:t xml:space="preserve"> useful information</w:t>
            </w:r>
          </w:p>
        </w:tc>
      </w:tr>
      <w:tr w:rsidR="00C8714D" w:rsidRPr="00657A78" w:rsidTr="00C8714D">
        <w:trPr>
          <w:trHeight w:val="275"/>
        </w:trPr>
        <w:tc>
          <w:tcPr>
            <w:tcW w:w="2547" w:type="dxa"/>
          </w:tcPr>
          <w:p w:rsidR="00C8714D" w:rsidRPr="00C8714D" w:rsidRDefault="00C8714D" w:rsidP="00C8714D">
            <w:pPr>
              <w:rPr>
                <w:rFonts w:eastAsia="Times New Roman"/>
                <w:color w:val="000000"/>
              </w:rPr>
            </w:pPr>
            <w:r>
              <w:rPr>
                <w:color w:val="000000"/>
              </w:rPr>
              <w:t>Cc</w:t>
            </w:r>
          </w:p>
        </w:tc>
        <w:tc>
          <w:tcPr>
            <w:tcW w:w="2547" w:type="dxa"/>
          </w:tcPr>
          <w:p w:rsidR="00C8714D" w:rsidRPr="00EC4BF1" w:rsidRDefault="004B5BBB" w:rsidP="00C959D4">
            <w:pPr>
              <w:pStyle w:val="BodyText"/>
              <w:spacing w:before="2"/>
            </w:pPr>
            <w:r>
              <w:t>Cubic Capacity</w:t>
            </w:r>
          </w:p>
        </w:tc>
        <w:tc>
          <w:tcPr>
            <w:tcW w:w="2547" w:type="dxa"/>
          </w:tcPr>
          <w:p w:rsidR="00C8714D" w:rsidRPr="00EC4BF1" w:rsidRDefault="004B5BBB" w:rsidP="00C959D4">
            <w:pPr>
              <w:pStyle w:val="BodyText"/>
              <w:spacing w:before="2"/>
            </w:pPr>
            <w:r>
              <w:t>Continuous, Ratio</w:t>
            </w:r>
          </w:p>
        </w:tc>
        <w:tc>
          <w:tcPr>
            <w:tcW w:w="2547" w:type="dxa"/>
          </w:tcPr>
          <w:p w:rsidR="00C8714D" w:rsidRPr="00EC4BF1" w:rsidRDefault="004B5BBB" w:rsidP="00C959D4">
            <w:pPr>
              <w:pStyle w:val="BodyText"/>
              <w:spacing w:before="2"/>
            </w:pPr>
            <w:r>
              <w:t>Useful information</w:t>
            </w:r>
          </w:p>
        </w:tc>
      </w:tr>
      <w:tr w:rsidR="00C8714D" w:rsidRPr="00657A78" w:rsidTr="00C8714D">
        <w:trPr>
          <w:trHeight w:val="275"/>
        </w:trPr>
        <w:tc>
          <w:tcPr>
            <w:tcW w:w="2547" w:type="dxa"/>
          </w:tcPr>
          <w:p w:rsidR="00C8714D" w:rsidRPr="00C8714D" w:rsidRDefault="00C8714D" w:rsidP="00C8714D">
            <w:pPr>
              <w:rPr>
                <w:rFonts w:eastAsia="Times New Roman"/>
                <w:color w:val="000000"/>
              </w:rPr>
            </w:pPr>
            <w:r>
              <w:rPr>
                <w:color w:val="000000"/>
              </w:rPr>
              <w:t>Doors</w:t>
            </w:r>
          </w:p>
        </w:tc>
        <w:tc>
          <w:tcPr>
            <w:tcW w:w="2547" w:type="dxa"/>
          </w:tcPr>
          <w:p w:rsidR="00C8714D" w:rsidRPr="00EC4BF1" w:rsidRDefault="004B5BBB" w:rsidP="00C959D4">
            <w:pPr>
              <w:pStyle w:val="BodyText"/>
              <w:spacing w:before="2"/>
            </w:pPr>
            <w:r>
              <w:t>Number of doors in car</w:t>
            </w:r>
          </w:p>
        </w:tc>
        <w:tc>
          <w:tcPr>
            <w:tcW w:w="2547" w:type="dxa"/>
          </w:tcPr>
          <w:p w:rsidR="00C8714D" w:rsidRPr="00EC4BF1" w:rsidRDefault="004B5BBB" w:rsidP="00C959D4">
            <w:pPr>
              <w:pStyle w:val="BodyText"/>
              <w:spacing w:before="2"/>
            </w:pPr>
            <w:r>
              <w:t>Discrete, Count</w:t>
            </w:r>
          </w:p>
        </w:tc>
        <w:tc>
          <w:tcPr>
            <w:tcW w:w="2547" w:type="dxa"/>
          </w:tcPr>
          <w:p w:rsidR="00C8714D" w:rsidRPr="00EC4BF1" w:rsidRDefault="004B5BBB" w:rsidP="00C959D4">
            <w:pPr>
              <w:pStyle w:val="BodyText"/>
              <w:spacing w:before="2"/>
            </w:pPr>
            <w:r>
              <w:t xml:space="preserve">It </w:t>
            </w:r>
            <w:r w:rsidR="004A6E13">
              <w:t>is</w:t>
            </w:r>
            <w:r>
              <w:t xml:space="preserve"> useful</w:t>
            </w:r>
            <w:r w:rsidR="004A6E13">
              <w:t xml:space="preserve"> information</w:t>
            </w:r>
            <w:r>
              <w:t xml:space="preserve"> </w:t>
            </w:r>
          </w:p>
        </w:tc>
      </w:tr>
      <w:tr w:rsidR="00A75701" w:rsidRPr="00657A78" w:rsidTr="00C8714D">
        <w:trPr>
          <w:trHeight w:val="290"/>
        </w:trPr>
        <w:tc>
          <w:tcPr>
            <w:tcW w:w="2547" w:type="dxa"/>
          </w:tcPr>
          <w:p w:rsidR="00A75701" w:rsidRPr="00C8714D" w:rsidRDefault="00C8714D" w:rsidP="00C8714D">
            <w:pPr>
              <w:rPr>
                <w:rFonts w:eastAsia="Times New Roman"/>
                <w:color w:val="000000"/>
              </w:rPr>
            </w:pPr>
            <w:r>
              <w:rPr>
                <w:color w:val="000000"/>
              </w:rPr>
              <w:lastRenderedPageBreak/>
              <w:t>Gears</w:t>
            </w:r>
          </w:p>
        </w:tc>
        <w:tc>
          <w:tcPr>
            <w:tcW w:w="2547" w:type="dxa"/>
          </w:tcPr>
          <w:p w:rsidR="00A75701" w:rsidRPr="00EC4BF1" w:rsidRDefault="004B5BBB" w:rsidP="00C959D4">
            <w:pPr>
              <w:pStyle w:val="BodyText"/>
              <w:spacing w:before="2"/>
            </w:pPr>
            <w:r>
              <w:t>Number of gears</w:t>
            </w:r>
          </w:p>
        </w:tc>
        <w:tc>
          <w:tcPr>
            <w:tcW w:w="2547" w:type="dxa"/>
          </w:tcPr>
          <w:p w:rsidR="00A75701" w:rsidRPr="00EC4BF1" w:rsidRDefault="004B5BBB" w:rsidP="00C959D4">
            <w:pPr>
              <w:pStyle w:val="BodyText"/>
              <w:spacing w:before="2"/>
            </w:pPr>
            <w:r>
              <w:t>Discrete, Count</w:t>
            </w:r>
          </w:p>
        </w:tc>
        <w:tc>
          <w:tcPr>
            <w:tcW w:w="2547" w:type="dxa"/>
          </w:tcPr>
          <w:p w:rsidR="00A75701" w:rsidRPr="00EC4BF1" w:rsidRDefault="004B5BBB" w:rsidP="00C959D4">
            <w:pPr>
              <w:pStyle w:val="BodyText"/>
              <w:spacing w:before="2"/>
            </w:pPr>
            <w:r>
              <w:t>It provides useful information</w:t>
            </w:r>
          </w:p>
        </w:tc>
      </w:tr>
      <w:tr w:rsidR="00A75701" w:rsidRPr="00657A78" w:rsidTr="00C8714D">
        <w:trPr>
          <w:trHeight w:val="275"/>
        </w:trPr>
        <w:tc>
          <w:tcPr>
            <w:tcW w:w="2547" w:type="dxa"/>
          </w:tcPr>
          <w:p w:rsidR="00A75701" w:rsidRPr="00C8714D" w:rsidRDefault="00C8714D" w:rsidP="00C8714D">
            <w:pPr>
              <w:rPr>
                <w:rFonts w:eastAsia="Times New Roman"/>
                <w:color w:val="000000"/>
              </w:rPr>
            </w:pPr>
            <w:r>
              <w:rPr>
                <w:color w:val="000000"/>
              </w:rPr>
              <w:t>Quarterly Tax</w:t>
            </w:r>
          </w:p>
        </w:tc>
        <w:tc>
          <w:tcPr>
            <w:tcW w:w="2547" w:type="dxa"/>
          </w:tcPr>
          <w:p w:rsidR="00A75701" w:rsidRPr="00EC4BF1" w:rsidRDefault="004B5BBB" w:rsidP="00C959D4">
            <w:pPr>
              <w:pStyle w:val="BodyText"/>
              <w:spacing w:before="2"/>
            </w:pPr>
            <w:r>
              <w:t>Insurance Tax for car</w:t>
            </w:r>
          </w:p>
        </w:tc>
        <w:tc>
          <w:tcPr>
            <w:tcW w:w="2547" w:type="dxa"/>
          </w:tcPr>
          <w:p w:rsidR="00A75701" w:rsidRPr="00EC4BF1" w:rsidRDefault="004B5BBB" w:rsidP="00C959D4">
            <w:pPr>
              <w:pStyle w:val="BodyText"/>
              <w:spacing w:before="2"/>
            </w:pPr>
            <w:r>
              <w:t>Continuous, Ratio</w:t>
            </w:r>
          </w:p>
        </w:tc>
        <w:tc>
          <w:tcPr>
            <w:tcW w:w="2547" w:type="dxa"/>
          </w:tcPr>
          <w:p w:rsidR="00A75701" w:rsidRPr="00EC4BF1" w:rsidRDefault="004B5BBB" w:rsidP="00C959D4">
            <w:pPr>
              <w:pStyle w:val="BodyText"/>
              <w:spacing w:before="2"/>
            </w:pPr>
            <w:r>
              <w:t>It provides useful information</w:t>
            </w:r>
          </w:p>
        </w:tc>
      </w:tr>
      <w:tr w:rsidR="004B5BBB" w:rsidRPr="00657A78" w:rsidTr="00C8714D">
        <w:trPr>
          <w:trHeight w:val="275"/>
        </w:trPr>
        <w:tc>
          <w:tcPr>
            <w:tcW w:w="2547" w:type="dxa"/>
          </w:tcPr>
          <w:p w:rsidR="004B5BBB" w:rsidRPr="00C8714D" w:rsidRDefault="004B5BBB" w:rsidP="004B5BBB">
            <w:pPr>
              <w:rPr>
                <w:rFonts w:eastAsia="Times New Roman"/>
                <w:color w:val="000000"/>
              </w:rPr>
            </w:pPr>
            <w:r>
              <w:rPr>
                <w:color w:val="000000"/>
              </w:rPr>
              <w:t>Weight</w:t>
            </w:r>
          </w:p>
        </w:tc>
        <w:tc>
          <w:tcPr>
            <w:tcW w:w="2547" w:type="dxa"/>
          </w:tcPr>
          <w:p w:rsidR="004B5BBB" w:rsidRPr="00EC4BF1" w:rsidRDefault="004B5BBB" w:rsidP="004B5BBB">
            <w:pPr>
              <w:pStyle w:val="BodyText"/>
              <w:spacing w:before="2"/>
            </w:pPr>
            <w:r>
              <w:t>Total Weight of car</w:t>
            </w:r>
          </w:p>
        </w:tc>
        <w:tc>
          <w:tcPr>
            <w:tcW w:w="2547" w:type="dxa"/>
          </w:tcPr>
          <w:p w:rsidR="004B5BBB" w:rsidRPr="00EC4BF1" w:rsidRDefault="004B5BBB" w:rsidP="004B5BBB">
            <w:pPr>
              <w:pStyle w:val="BodyText"/>
              <w:spacing w:before="2"/>
            </w:pPr>
            <w:r>
              <w:t>Continuous, Ratio</w:t>
            </w:r>
          </w:p>
        </w:tc>
        <w:tc>
          <w:tcPr>
            <w:tcW w:w="2547" w:type="dxa"/>
          </w:tcPr>
          <w:p w:rsidR="004B5BBB" w:rsidRPr="00EC4BF1" w:rsidRDefault="004B5BBB" w:rsidP="004B5BBB">
            <w:pPr>
              <w:pStyle w:val="BodyText"/>
              <w:spacing w:before="2"/>
            </w:pPr>
            <w:r>
              <w:t>It provides useful information</w:t>
            </w:r>
          </w:p>
        </w:tc>
      </w:tr>
    </w:tbl>
    <w:p w:rsidR="00EC4BF1" w:rsidRDefault="00EC4BF1" w:rsidP="00EC4BF1">
      <w:pPr>
        <w:rPr>
          <w:spacing w:val="-16"/>
          <w:sz w:val="24"/>
          <w:szCs w:val="24"/>
        </w:rPr>
      </w:pPr>
    </w:p>
    <w:p w:rsidR="00EC4BF1" w:rsidRDefault="00EC4BF1" w:rsidP="00EC4BF1">
      <w:pPr>
        <w:rPr>
          <w:spacing w:val="-16"/>
          <w:sz w:val="24"/>
          <w:szCs w:val="24"/>
        </w:rPr>
      </w:pPr>
    </w:p>
    <w:p w:rsidR="00EC4BF1" w:rsidRPr="00EC4BF1" w:rsidRDefault="00EC4BF1" w:rsidP="00EC4BF1">
      <w:pPr>
        <w:sectPr w:rsidR="00EC4BF1" w:rsidRPr="00EC4BF1">
          <w:pgSz w:w="12240" w:h="15840"/>
          <w:pgMar w:top="1400" w:right="1300" w:bottom="380" w:left="1340" w:header="242" w:footer="187" w:gutter="0"/>
          <w:cols w:space="720"/>
        </w:sectPr>
      </w:pPr>
    </w:p>
    <w:p w:rsidR="00516B91" w:rsidRDefault="00516B91">
      <w:pPr>
        <w:pStyle w:val="BodyText"/>
        <w:rPr>
          <w:sz w:val="20"/>
        </w:rPr>
      </w:pPr>
    </w:p>
    <w:p w:rsidR="00973477" w:rsidRPr="00C116FA" w:rsidRDefault="00973477" w:rsidP="00973477">
      <w:pPr>
        <w:tabs>
          <w:tab w:val="left" w:pos="339"/>
        </w:tabs>
        <w:spacing w:before="185" w:line="256" w:lineRule="auto"/>
        <w:ind w:right="167"/>
        <w:rPr>
          <w:b/>
          <w:sz w:val="24"/>
        </w:rPr>
      </w:pPr>
      <w:r w:rsidRPr="00C116FA">
        <w:rPr>
          <w:b/>
          <w:sz w:val="24"/>
        </w:rPr>
        <w:t>Problem Statement: -</w:t>
      </w:r>
    </w:p>
    <w:p w:rsidR="00973477" w:rsidRDefault="00973477" w:rsidP="00973477">
      <w:pPr>
        <w:tabs>
          <w:tab w:val="left" w:pos="339"/>
        </w:tabs>
        <w:spacing w:before="185" w:line="256" w:lineRule="auto"/>
        <w:ind w:right="167"/>
        <w:rPr>
          <w:sz w:val="24"/>
        </w:rPr>
      </w:pPr>
      <w:r>
        <w:rPr>
          <w:sz w:val="24"/>
        </w:rPr>
        <w:t xml:space="preserve">With the growing consumption of Avacado, in USA, a freelance company would like to do some analysis on the patterns of consumption in different cities and also would like to come up with a prediction model of price for Avocado. For this to be implemented </w:t>
      </w:r>
      <w:r w:rsidR="00D8575C">
        <w:rPr>
          <w:sz w:val="24"/>
        </w:rPr>
        <w:t>build a prediction model using multilinear regression and provide your insights on it.</w:t>
      </w:r>
    </w:p>
    <w:p w:rsidR="00D8575C" w:rsidRDefault="00D8575C" w:rsidP="00973477">
      <w:pPr>
        <w:tabs>
          <w:tab w:val="left" w:pos="339"/>
        </w:tabs>
        <w:spacing w:before="185" w:line="256" w:lineRule="auto"/>
        <w:ind w:right="167"/>
        <w:rPr>
          <w:sz w:val="24"/>
        </w:rPr>
      </w:pPr>
      <w:r>
        <w:rPr>
          <w:sz w:val="24"/>
        </w:rPr>
        <w:t>Snapshot of the dataset is given below: -</w:t>
      </w:r>
    </w:p>
    <w:p w:rsidR="00D8575C" w:rsidRDefault="00D8575C" w:rsidP="00973477">
      <w:pPr>
        <w:tabs>
          <w:tab w:val="left" w:pos="339"/>
        </w:tabs>
        <w:spacing w:before="185" w:line="256" w:lineRule="auto"/>
        <w:ind w:right="167"/>
        <w:rPr>
          <w:sz w:val="24"/>
        </w:rPr>
      </w:pPr>
    </w:p>
    <w:p w:rsidR="00D8575C" w:rsidRDefault="00D8575C" w:rsidP="00973477">
      <w:pPr>
        <w:tabs>
          <w:tab w:val="left" w:pos="339"/>
        </w:tabs>
        <w:spacing w:before="185" w:line="256" w:lineRule="auto"/>
        <w:ind w:right="167"/>
        <w:rPr>
          <w:sz w:val="24"/>
        </w:rPr>
      </w:pPr>
      <w:r>
        <w:rPr>
          <w:noProof/>
          <w:sz w:val="24"/>
          <w:lang w:val="en-IN" w:eastAsia="en-IN"/>
        </w:rPr>
        <w:drawing>
          <wp:inline distT="0" distB="0" distL="0" distR="0">
            <wp:extent cx="6096000" cy="2679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96000" cy="2679700"/>
                    </a:xfrm>
                    <a:prstGeom prst="rect">
                      <a:avLst/>
                    </a:prstGeom>
                  </pic:spPr>
                </pic:pic>
              </a:graphicData>
            </a:graphic>
          </wp:inline>
        </w:drawing>
      </w:r>
    </w:p>
    <w:p w:rsidR="00D8575C" w:rsidRDefault="00D8575C" w:rsidP="00973477">
      <w:pPr>
        <w:tabs>
          <w:tab w:val="left" w:pos="339"/>
        </w:tabs>
        <w:spacing w:before="185" w:line="256" w:lineRule="auto"/>
        <w:ind w:right="167"/>
        <w:rPr>
          <w:sz w:val="24"/>
        </w:rPr>
      </w:pPr>
    </w:p>
    <w:p w:rsidR="006A55DE" w:rsidRDefault="006A55DE" w:rsidP="006A55DE">
      <w:pPr>
        <w:pStyle w:val="BodyText"/>
        <w:rPr>
          <w:b/>
          <w:bCs/>
        </w:rPr>
      </w:pPr>
      <w:r>
        <w:rPr>
          <w:b/>
          <w:bCs/>
        </w:rPr>
        <w:t>Objective:</w:t>
      </w:r>
      <w:r w:rsidR="0056762D">
        <w:rPr>
          <w:b/>
          <w:bCs/>
        </w:rPr>
        <w:t xml:space="preserve"> </w:t>
      </w:r>
      <w:r w:rsidR="0056762D" w:rsidRPr="00A75701">
        <w:t>Maximize the accuracy in estimating relationship between 2 or more independent variable and one dependent variable</w:t>
      </w:r>
    </w:p>
    <w:p w:rsidR="006A55DE" w:rsidRDefault="006A55DE" w:rsidP="006A55DE">
      <w:pPr>
        <w:pStyle w:val="BodyText"/>
        <w:rPr>
          <w:b/>
          <w:bCs/>
        </w:rPr>
      </w:pPr>
      <w:r>
        <w:rPr>
          <w:b/>
          <w:bCs/>
        </w:rPr>
        <w:t>Constraints:</w:t>
      </w:r>
      <w:r w:rsidR="0056762D" w:rsidRPr="0056762D">
        <w:t xml:space="preserve"> </w:t>
      </w:r>
      <w:r w:rsidR="0056762D" w:rsidRPr="00A75701">
        <w:t>Limited to linear Relationships</w:t>
      </w:r>
    </w:p>
    <w:p w:rsidR="00D8575C" w:rsidRDefault="00D8575C" w:rsidP="00973477">
      <w:pPr>
        <w:tabs>
          <w:tab w:val="left" w:pos="339"/>
        </w:tabs>
        <w:spacing w:before="185" w:line="256" w:lineRule="auto"/>
        <w:ind w:right="167"/>
        <w:rPr>
          <w:sz w:val="24"/>
        </w:rPr>
      </w:pPr>
    </w:p>
    <w:tbl>
      <w:tblPr>
        <w:tblStyle w:val="TableGrid"/>
        <w:tblW w:w="0" w:type="auto"/>
        <w:tblLook w:val="04A0"/>
      </w:tblPr>
      <w:tblGrid>
        <w:gridCol w:w="2454"/>
        <w:gridCol w:w="2454"/>
        <w:gridCol w:w="2454"/>
        <w:gridCol w:w="2454"/>
      </w:tblGrid>
      <w:tr w:rsidR="00EC4BF1" w:rsidRPr="00657A78" w:rsidTr="00C959D4">
        <w:tc>
          <w:tcPr>
            <w:tcW w:w="2454" w:type="dxa"/>
            <w:shd w:val="clear" w:color="auto" w:fill="FFFF00"/>
          </w:tcPr>
          <w:p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rsidR="00EC4BF1" w:rsidRPr="00EC4BF1" w:rsidRDefault="00EC4BF1" w:rsidP="00C959D4">
            <w:pPr>
              <w:pStyle w:val="BodyText"/>
              <w:spacing w:before="2"/>
              <w:rPr>
                <w:b/>
                <w:bCs/>
              </w:rPr>
            </w:pPr>
            <w:r w:rsidRPr="00EC4BF1">
              <w:rPr>
                <w:b/>
                <w:bCs/>
              </w:rPr>
              <w:t>Type</w:t>
            </w:r>
          </w:p>
        </w:tc>
        <w:tc>
          <w:tcPr>
            <w:tcW w:w="2454" w:type="dxa"/>
            <w:shd w:val="clear" w:color="auto" w:fill="FFFF00"/>
          </w:tcPr>
          <w:p w:rsidR="00EC4BF1" w:rsidRPr="00EC4BF1" w:rsidRDefault="00EC4BF1" w:rsidP="00C959D4">
            <w:pPr>
              <w:pStyle w:val="BodyText"/>
              <w:spacing w:before="2"/>
              <w:rPr>
                <w:b/>
                <w:bCs/>
              </w:rPr>
            </w:pPr>
            <w:r w:rsidRPr="00EC4BF1">
              <w:rPr>
                <w:b/>
                <w:bCs/>
              </w:rPr>
              <w:t>Relevance</w:t>
            </w:r>
          </w:p>
        </w:tc>
      </w:tr>
      <w:tr w:rsidR="00EC4BF1" w:rsidRPr="00657A78" w:rsidTr="00C959D4">
        <w:tc>
          <w:tcPr>
            <w:tcW w:w="2454" w:type="dxa"/>
          </w:tcPr>
          <w:p w:rsidR="00EC4BF1" w:rsidRPr="007261EE" w:rsidRDefault="007261EE" w:rsidP="007261EE">
            <w:pPr>
              <w:rPr>
                <w:rFonts w:eastAsia="Times New Roman"/>
                <w:color w:val="000000"/>
              </w:rPr>
            </w:pPr>
            <w:r>
              <w:rPr>
                <w:color w:val="000000"/>
              </w:rPr>
              <w:t>Average Price</w:t>
            </w:r>
          </w:p>
        </w:tc>
        <w:tc>
          <w:tcPr>
            <w:tcW w:w="2454" w:type="dxa"/>
          </w:tcPr>
          <w:p w:rsidR="00EC4BF1" w:rsidRPr="00EC4BF1" w:rsidRDefault="007261EE" w:rsidP="00C959D4">
            <w:pPr>
              <w:pStyle w:val="BodyText"/>
              <w:spacing w:before="2"/>
            </w:pPr>
            <w:r>
              <w:t>Mean Price of Avocado</w:t>
            </w:r>
          </w:p>
        </w:tc>
        <w:tc>
          <w:tcPr>
            <w:tcW w:w="2454" w:type="dxa"/>
          </w:tcPr>
          <w:p w:rsidR="00EC4BF1" w:rsidRPr="00EC4BF1" w:rsidRDefault="002F177A" w:rsidP="00C959D4">
            <w:pPr>
              <w:pStyle w:val="BodyText"/>
              <w:spacing w:before="2"/>
            </w:pPr>
            <w:r>
              <w:t>Continuous, Ratio</w:t>
            </w:r>
          </w:p>
        </w:tc>
        <w:tc>
          <w:tcPr>
            <w:tcW w:w="2454" w:type="dxa"/>
          </w:tcPr>
          <w:p w:rsidR="00EC4BF1" w:rsidRPr="00EC4BF1" w:rsidRDefault="007261EE" w:rsidP="00C959D4">
            <w:pPr>
              <w:pStyle w:val="BodyText"/>
              <w:spacing w:before="2"/>
            </w:pPr>
            <w:r>
              <w:t xml:space="preserve">It </w:t>
            </w:r>
            <w:r w:rsidR="002F177A">
              <w:t>provides</w:t>
            </w:r>
            <w:r>
              <w:t xml:space="preserve"> useful information</w:t>
            </w:r>
          </w:p>
        </w:tc>
      </w:tr>
      <w:tr w:rsidR="00A75701" w:rsidRPr="00657A78" w:rsidTr="00C959D4">
        <w:tc>
          <w:tcPr>
            <w:tcW w:w="2454" w:type="dxa"/>
          </w:tcPr>
          <w:p w:rsidR="00A75701" w:rsidRPr="007261EE" w:rsidRDefault="007261EE" w:rsidP="007261EE">
            <w:pPr>
              <w:rPr>
                <w:rFonts w:eastAsia="Times New Roman"/>
                <w:color w:val="000000"/>
              </w:rPr>
            </w:pPr>
            <w:r>
              <w:rPr>
                <w:color w:val="000000"/>
              </w:rPr>
              <w:t>Total Volume</w:t>
            </w:r>
          </w:p>
        </w:tc>
        <w:tc>
          <w:tcPr>
            <w:tcW w:w="2454" w:type="dxa"/>
          </w:tcPr>
          <w:p w:rsidR="00A75701" w:rsidRPr="00EC4BF1" w:rsidRDefault="002F177A" w:rsidP="00C959D4">
            <w:pPr>
              <w:pStyle w:val="BodyText"/>
              <w:spacing w:before="2"/>
            </w:pPr>
            <w:r>
              <w:t>Total Volume of avocados</w:t>
            </w:r>
          </w:p>
        </w:tc>
        <w:tc>
          <w:tcPr>
            <w:tcW w:w="2454" w:type="dxa"/>
          </w:tcPr>
          <w:p w:rsidR="00A75701" w:rsidRPr="00EC4BF1" w:rsidRDefault="002F177A" w:rsidP="00C959D4">
            <w:pPr>
              <w:pStyle w:val="BodyText"/>
              <w:spacing w:before="2"/>
            </w:pPr>
            <w:r>
              <w:t>Continuous, Ratio</w:t>
            </w:r>
          </w:p>
        </w:tc>
        <w:tc>
          <w:tcPr>
            <w:tcW w:w="2454" w:type="dxa"/>
          </w:tcPr>
          <w:p w:rsidR="00A75701" w:rsidRPr="00EC4BF1" w:rsidRDefault="002F177A" w:rsidP="00C959D4">
            <w:pPr>
              <w:pStyle w:val="BodyText"/>
              <w:spacing w:before="2"/>
            </w:pPr>
            <w:r>
              <w:t>It provides useful information</w:t>
            </w:r>
          </w:p>
        </w:tc>
      </w:tr>
      <w:tr w:rsidR="00A75701" w:rsidRPr="00657A78" w:rsidTr="00C959D4">
        <w:tc>
          <w:tcPr>
            <w:tcW w:w="2454" w:type="dxa"/>
          </w:tcPr>
          <w:p w:rsidR="00A75701" w:rsidRPr="007261EE" w:rsidRDefault="007261EE" w:rsidP="007261EE">
            <w:pPr>
              <w:rPr>
                <w:rFonts w:eastAsia="Times New Roman"/>
                <w:color w:val="000000"/>
              </w:rPr>
            </w:pPr>
            <w:r>
              <w:rPr>
                <w:color w:val="000000"/>
              </w:rPr>
              <w:t>tot_ava1</w:t>
            </w:r>
          </w:p>
        </w:tc>
        <w:tc>
          <w:tcPr>
            <w:tcW w:w="2454" w:type="dxa"/>
          </w:tcPr>
          <w:p w:rsidR="00A75701" w:rsidRPr="00EC4BF1" w:rsidRDefault="002F177A" w:rsidP="00C959D4">
            <w:pPr>
              <w:pStyle w:val="BodyText"/>
              <w:spacing w:before="2"/>
            </w:pPr>
            <w:r>
              <w:t>Terms of trade of avacado1</w:t>
            </w:r>
          </w:p>
        </w:tc>
        <w:tc>
          <w:tcPr>
            <w:tcW w:w="2454" w:type="dxa"/>
          </w:tcPr>
          <w:p w:rsidR="00A75701" w:rsidRPr="00EC4BF1" w:rsidRDefault="002F177A" w:rsidP="00C959D4">
            <w:pPr>
              <w:pStyle w:val="BodyText"/>
              <w:spacing w:before="2"/>
            </w:pPr>
            <w:r>
              <w:t>Continuous, Ratio</w:t>
            </w:r>
          </w:p>
        </w:tc>
        <w:tc>
          <w:tcPr>
            <w:tcW w:w="2454" w:type="dxa"/>
          </w:tcPr>
          <w:p w:rsidR="00A75701" w:rsidRPr="00EC4BF1" w:rsidRDefault="002F177A" w:rsidP="00C959D4">
            <w:pPr>
              <w:pStyle w:val="BodyText"/>
              <w:spacing w:before="2"/>
            </w:pPr>
            <w:r>
              <w:t>It provides useful information</w:t>
            </w:r>
          </w:p>
        </w:tc>
      </w:tr>
      <w:tr w:rsidR="00A75701" w:rsidRPr="00657A78" w:rsidTr="00C959D4">
        <w:tc>
          <w:tcPr>
            <w:tcW w:w="2454" w:type="dxa"/>
          </w:tcPr>
          <w:p w:rsidR="00A75701" w:rsidRPr="007261EE" w:rsidRDefault="007261EE" w:rsidP="007261EE">
            <w:pPr>
              <w:rPr>
                <w:rFonts w:eastAsia="Times New Roman"/>
                <w:color w:val="000000"/>
              </w:rPr>
            </w:pPr>
            <w:r>
              <w:rPr>
                <w:color w:val="000000"/>
              </w:rPr>
              <w:t>tot_ava2</w:t>
            </w:r>
          </w:p>
        </w:tc>
        <w:tc>
          <w:tcPr>
            <w:tcW w:w="2454" w:type="dxa"/>
          </w:tcPr>
          <w:p w:rsidR="00A75701" w:rsidRPr="00EC4BF1" w:rsidRDefault="002F177A" w:rsidP="00C959D4">
            <w:pPr>
              <w:pStyle w:val="BodyText"/>
              <w:spacing w:before="2"/>
            </w:pPr>
            <w:r>
              <w:t>Terms of trade of avacado2</w:t>
            </w:r>
          </w:p>
        </w:tc>
        <w:tc>
          <w:tcPr>
            <w:tcW w:w="2454" w:type="dxa"/>
          </w:tcPr>
          <w:p w:rsidR="00A75701" w:rsidRPr="00EC4BF1" w:rsidRDefault="002F177A" w:rsidP="00C959D4">
            <w:pPr>
              <w:pStyle w:val="BodyText"/>
              <w:spacing w:before="2"/>
            </w:pPr>
            <w:r w:rsidRPr="00AE4FFB">
              <w:rPr>
                <w:noProof/>
                <w:lang w:val="en-IN" w:eastAsia="en-IN"/>
              </w:rPr>
              <w:drawing>
                <wp:anchor distT="0" distB="0" distL="0" distR="0" simplePos="0" relativeHeight="251657216" behindDoc="1" locked="0" layoutInCell="1" allowOverlap="1">
                  <wp:simplePos x="0" y="0"/>
                  <wp:positionH relativeFrom="page">
                    <wp:posOffset>-2498090</wp:posOffset>
                  </wp:positionH>
                  <wp:positionV relativeFrom="paragraph">
                    <wp:posOffset>-6826885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t>Continuous, Ratio</w:t>
            </w:r>
          </w:p>
        </w:tc>
        <w:tc>
          <w:tcPr>
            <w:tcW w:w="2454" w:type="dxa"/>
          </w:tcPr>
          <w:p w:rsidR="00A75701" w:rsidRPr="00EC4BF1" w:rsidRDefault="002F177A" w:rsidP="00C959D4">
            <w:pPr>
              <w:pStyle w:val="BodyText"/>
              <w:spacing w:before="2"/>
            </w:pPr>
            <w:r>
              <w:t>It provides useful information</w:t>
            </w:r>
          </w:p>
        </w:tc>
      </w:tr>
      <w:tr w:rsidR="00A75701" w:rsidRPr="00657A78" w:rsidTr="00C959D4">
        <w:tc>
          <w:tcPr>
            <w:tcW w:w="2454" w:type="dxa"/>
          </w:tcPr>
          <w:p w:rsidR="00A75701" w:rsidRPr="007261EE" w:rsidRDefault="007261EE" w:rsidP="007261EE">
            <w:pPr>
              <w:rPr>
                <w:rFonts w:eastAsia="Times New Roman"/>
                <w:color w:val="000000"/>
              </w:rPr>
            </w:pPr>
            <w:r>
              <w:rPr>
                <w:color w:val="000000"/>
              </w:rPr>
              <w:t>tot_ava3</w:t>
            </w:r>
          </w:p>
        </w:tc>
        <w:tc>
          <w:tcPr>
            <w:tcW w:w="2454" w:type="dxa"/>
          </w:tcPr>
          <w:p w:rsidR="00A75701" w:rsidRPr="00EC4BF1" w:rsidRDefault="002F177A" w:rsidP="00C959D4">
            <w:pPr>
              <w:pStyle w:val="BodyText"/>
              <w:spacing w:before="2"/>
            </w:pPr>
            <w:r>
              <w:t>Terms of trade of avacado</w:t>
            </w:r>
            <w:r w:rsidR="0056762D">
              <w:t>3</w:t>
            </w:r>
          </w:p>
        </w:tc>
        <w:tc>
          <w:tcPr>
            <w:tcW w:w="2454" w:type="dxa"/>
          </w:tcPr>
          <w:p w:rsidR="00A75701" w:rsidRPr="00EC4BF1" w:rsidRDefault="0056762D" w:rsidP="00C959D4">
            <w:pPr>
              <w:pStyle w:val="BodyText"/>
              <w:spacing w:before="2"/>
            </w:pPr>
            <w:r>
              <w:t>Continuous, Ratio</w:t>
            </w:r>
          </w:p>
        </w:tc>
        <w:tc>
          <w:tcPr>
            <w:tcW w:w="2454" w:type="dxa"/>
          </w:tcPr>
          <w:p w:rsidR="00A75701" w:rsidRPr="00EC4BF1" w:rsidRDefault="0056762D" w:rsidP="00C959D4">
            <w:pPr>
              <w:pStyle w:val="BodyText"/>
              <w:spacing w:before="2"/>
            </w:pPr>
            <w:r>
              <w:t>It provides useful information</w:t>
            </w:r>
          </w:p>
        </w:tc>
      </w:tr>
      <w:tr w:rsidR="00A75701" w:rsidRPr="00657A78" w:rsidTr="00C959D4">
        <w:tc>
          <w:tcPr>
            <w:tcW w:w="2454" w:type="dxa"/>
          </w:tcPr>
          <w:p w:rsidR="00A75701" w:rsidRPr="007261EE" w:rsidRDefault="007261EE" w:rsidP="007261EE">
            <w:pPr>
              <w:rPr>
                <w:rFonts w:eastAsia="Times New Roman"/>
                <w:color w:val="000000"/>
              </w:rPr>
            </w:pPr>
            <w:r>
              <w:rPr>
                <w:color w:val="000000"/>
              </w:rPr>
              <w:t>Total Bags</w:t>
            </w:r>
          </w:p>
        </w:tc>
        <w:tc>
          <w:tcPr>
            <w:tcW w:w="2454" w:type="dxa"/>
          </w:tcPr>
          <w:p w:rsidR="00A75701" w:rsidRPr="00EC4BF1" w:rsidRDefault="0056762D" w:rsidP="00C959D4">
            <w:pPr>
              <w:pStyle w:val="BodyText"/>
              <w:spacing w:before="2"/>
            </w:pPr>
            <w:r>
              <w:t>Total Number of bags required</w:t>
            </w:r>
          </w:p>
        </w:tc>
        <w:tc>
          <w:tcPr>
            <w:tcW w:w="2454" w:type="dxa"/>
          </w:tcPr>
          <w:p w:rsidR="00A75701" w:rsidRPr="00EC4BF1" w:rsidRDefault="0056762D" w:rsidP="00C959D4">
            <w:pPr>
              <w:pStyle w:val="BodyText"/>
              <w:spacing w:before="2"/>
            </w:pPr>
            <w:r>
              <w:t>Discrete, Ordinal</w:t>
            </w:r>
          </w:p>
        </w:tc>
        <w:tc>
          <w:tcPr>
            <w:tcW w:w="2454" w:type="dxa"/>
          </w:tcPr>
          <w:p w:rsidR="00A75701" w:rsidRPr="00EC4BF1" w:rsidRDefault="0056762D" w:rsidP="00C959D4">
            <w:pPr>
              <w:pStyle w:val="BodyText"/>
              <w:spacing w:before="2"/>
            </w:pPr>
            <w:r>
              <w:t>It provides useful information</w:t>
            </w:r>
          </w:p>
        </w:tc>
      </w:tr>
      <w:tr w:rsidR="007261EE" w:rsidRPr="00657A78" w:rsidTr="00C959D4">
        <w:tc>
          <w:tcPr>
            <w:tcW w:w="2454" w:type="dxa"/>
          </w:tcPr>
          <w:p w:rsidR="007261EE" w:rsidRDefault="007261EE" w:rsidP="007261EE">
            <w:pPr>
              <w:rPr>
                <w:color w:val="000000"/>
              </w:rPr>
            </w:pPr>
            <w:r>
              <w:rPr>
                <w:color w:val="000000"/>
              </w:rPr>
              <w:t>Small Bags</w:t>
            </w:r>
          </w:p>
        </w:tc>
        <w:tc>
          <w:tcPr>
            <w:tcW w:w="2454" w:type="dxa"/>
          </w:tcPr>
          <w:p w:rsidR="007261EE" w:rsidRPr="00EC4BF1" w:rsidRDefault="0056762D" w:rsidP="00C959D4">
            <w:pPr>
              <w:pStyle w:val="BodyText"/>
              <w:spacing w:before="2"/>
            </w:pPr>
            <w:r>
              <w:t>Total Number of small bags required</w:t>
            </w:r>
          </w:p>
        </w:tc>
        <w:tc>
          <w:tcPr>
            <w:tcW w:w="2454" w:type="dxa"/>
          </w:tcPr>
          <w:p w:rsidR="007261EE" w:rsidRPr="00EC4BF1" w:rsidRDefault="0056762D" w:rsidP="00C959D4">
            <w:pPr>
              <w:pStyle w:val="BodyText"/>
              <w:spacing w:before="2"/>
            </w:pPr>
            <w:r>
              <w:t>Discrete, Ordinal</w:t>
            </w:r>
          </w:p>
        </w:tc>
        <w:tc>
          <w:tcPr>
            <w:tcW w:w="2454" w:type="dxa"/>
          </w:tcPr>
          <w:p w:rsidR="007261EE" w:rsidRPr="00EC4BF1" w:rsidRDefault="0056762D" w:rsidP="00C959D4">
            <w:pPr>
              <w:pStyle w:val="BodyText"/>
              <w:spacing w:before="2"/>
            </w:pPr>
            <w:r>
              <w:t>It provides useful information</w:t>
            </w:r>
          </w:p>
        </w:tc>
      </w:tr>
      <w:tr w:rsidR="0056762D" w:rsidRPr="00657A78" w:rsidTr="00C959D4">
        <w:tc>
          <w:tcPr>
            <w:tcW w:w="2454" w:type="dxa"/>
          </w:tcPr>
          <w:p w:rsidR="0056762D" w:rsidRPr="007261EE" w:rsidRDefault="0056762D" w:rsidP="0056762D">
            <w:pPr>
              <w:rPr>
                <w:color w:val="000000"/>
              </w:rPr>
            </w:pPr>
            <w:r>
              <w:rPr>
                <w:color w:val="000000"/>
              </w:rPr>
              <w:lastRenderedPageBreak/>
              <w:t>Large Bags</w:t>
            </w:r>
          </w:p>
        </w:tc>
        <w:tc>
          <w:tcPr>
            <w:tcW w:w="2454" w:type="dxa"/>
          </w:tcPr>
          <w:p w:rsidR="0056762D" w:rsidRPr="00EC4BF1" w:rsidRDefault="0056762D" w:rsidP="0056762D">
            <w:pPr>
              <w:pStyle w:val="BodyText"/>
              <w:spacing w:before="2"/>
            </w:pPr>
            <w:r>
              <w:t>Total Number of large bags required</w:t>
            </w:r>
          </w:p>
        </w:tc>
        <w:tc>
          <w:tcPr>
            <w:tcW w:w="2454" w:type="dxa"/>
          </w:tcPr>
          <w:p w:rsidR="0056762D" w:rsidRPr="00EC4BF1" w:rsidRDefault="0056762D" w:rsidP="0056762D">
            <w:pPr>
              <w:pStyle w:val="BodyText"/>
              <w:spacing w:before="2"/>
            </w:pPr>
            <w:r>
              <w:t>Discrete, Ordinal</w:t>
            </w:r>
          </w:p>
        </w:tc>
        <w:tc>
          <w:tcPr>
            <w:tcW w:w="2454" w:type="dxa"/>
          </w:tcPr>
          <w:p w:rsidR="0056762D" w:rsidRPr="00EC4BF1" w:rsidRDefault="0056762D" w:rsidP="0056762D">
            <w:pPr>
              <w:pStyle w:val="BodyText"/>
              <w:spacing w:before="2"/>
            </w:pPr>
            <w:r>
              <w:t>It provides useful information</w:t>
            </w:r>
          </w:p>
        </w:tc>
      </w:tr>
      <w:tr w:rsidR="0056762D" w:rsidRPr="00657A78" w:rsidTr="00C959D4">
        <w:tc>
          <w:tcPr>
            <w:tcW w:w="2454" w:type="dxa"/>
          </w:tcPr>
          <w:p w:rsidR="0056762D" w:rsidRPr="007261EE" w:rsidRDefault="0056762D" w:rsidP="0056762D">
            <w:pPr>
              <w:rPr>
                <w:rFonts w:eastAsia="Times New Roman"/>
                <w:color w:val="000000"/>
              </w:rPr>
            </w:pPr>
            <w:r>
              <w:rPr>
                <w:color w:val="000000"/>
              </w:rPr>
              <w:t>Large Bags</w:t>
            </w:r>
          </w:p>
        </w:tc>
        <w:tc>
          <w:tcPr>
            <w:tcW w:w="2454" w:type="dxa"/>
          </w:tcPr>
          <w:p w:rsidR="0056762D" w:rsidRPr="00EC4BF1" w:rsidRDefault="0056762D" w:rsidP="0056762D">
            <w:pPr>
              <w:pStyle w:val="BodyText"/>
              <w:spacing w:before="2"/>
            </w:pPr>
            <w:r>
              <w:t>Total Number of large bags required</w:t>
            </w:r>
          </w:p>
        </w:tc>
        <w:tc>
          <w:tcPr>
            <w:tcW w:w="2454" w:type="dxa"/>
          </w:tcPr>
          <w:p w:rsidR="0056762D" w:rsidRPr="00EC4BF1" w:rsidRDefault="0056762D" w:rsidP="0056762D">
            <w:pPr>
              <w:pStyle w:val="BodyText"/>
              <w:spacing w:before="2"/>
            </w:pPr>
            <w:r>
              <w:t>Discrete, Ordinal</w:t>
            </w:r>
          </w:p>
        </w:tc>
        <w:tc>
          <w:tcPr>
            <w:tcW w:w="2454" w:type="dxa"/>
          </w:tcPr>
          <w:p w:rsidR="0056762D" w:rsidRPr="00EC4BF1" w:rsidRDefault="0056762D" w:rsidP="0056762D">
            <w:pPr>
              <w:pStyle w:val="BodyText"/>
              <w:spacing w:before="2"/>
            </w:pPr>
            <w:r>
              <w:t>It provides useful information</w:t>
            </w:r>
          </w:p>
        </w:tc>
      </w:tr>
      <w:tr w:rsidR="0056762D" w:rsidRPr="00657A78" w:rsidTr="00C959D4">
        <w:tc>
          <w:tcPr>
            <w:tcW w:w="2454" w:type="dxa"/>
          </w:tcPr>
          <w:p w:rsidR="0056762D" w:rsidRPr="007261EE" w:rsidRDefault="0056762D" w:rsidP="0056762D">
            <w:pPr>
              <w:rPr>
                <w:rFonts w:eastAsia="Times New Roman"/>
                <w:color w:val="000000"/>
              </w:rPr>
            </w:pPr>
            <w:r>
              <w:rPr>
                <w:color w:val="000000"/>
              </w:rPr>
              <w:t>Type</w:t>
            </w:r>
          </w:p>
        </w:tc>
        <w:tc>
          <w:tcPr>
            <w:tcW w:w="2454" w:type="dxa"/>
          </w:tcPr>
          <w:p w:rsidR="0056762D" w:rsidRPr="00EC4BF1" w:rsidRDefault="0056762D" w:rsidP="0056762D">
            <w:pPr>
              <w:pStyle w:val="BodyText"/>
              <w:spacing w:before="2"/>
            </w:pPr>
            <w:r>
              <w:t>Method of growing plants</w:t>
            </w:r>
          </w:p>
        </w:tc>
        <w:tc>
          <w:tcPr>
            <w:tcW w:w="2454" w:type="dxa"/>
          </w:tcPr>
          <w:p w:rsidR="0056762D" w:rsidRPr="00EC4BF1" w:rsidRDefault="0056762D" w:rsidP="0056762D">
            <w:pPr>
              <w:pStyle w:val="BodyText"/>
              <w:spacing w:before="2"/>
            </w:pPr>
            <w:r>
              <w:t>Discrete, Nominal</w:t>
            </w:r>
          </w:p>
        </w:tc>
        <w:tc>
          <w:tcPr>
            <w:tcW w:w="2454" w:type="dxa"/>
          </w:tcPr>
          <w:p w:rsidR="0056762D" w:rsidRPr="00EC4BF1" w:rsidRDefault="0056762D" w:rsidP="0056762D">
            <w:pPr>
              <w:pStyle w:val="BodyText"/>
              <w:spacing w:before="2"/>
            </w:pPr>
            <w:r>
              <w:t>It is not useful</w:t>
            </w:r>
          </w:p>
        </w:tc>
      </w:tr>
      <w:tr w:rsidR="0056762D" w:rsidRPr="00657A78" w:rsidTr="00C959D4">
        <w:tc>
          <w:tcPr>
            <w:tcW w:w="2454" w:type="dxa"/>
          </w:tcPr>
          <w:p w:rsidR="0056762D" w:rsidRPr="007261EE" w:rsidRDefault="0056762D" w:rsidP="0056762D">
            <w:pPr>
              <w:rPr>
                <w:rFonts w:eastAsia="Times New Roman"/>
                <w:color w:val="000000"/>
              </w:rPr>
            </w:pPr>
            <w:r>
              <w:rPr>
                <w:color w:val="000000"/>
              </w:rPr>
              <w:t>Year</w:t>
            </w:r>
          </w:p>
        </w:tc>
        <w:tc>
          <w:tcPr>
            <w:tcW w:w="2454" w:type="dxa"/>
          </w:tcPr>
          <w:p w:rsidR="0056762D" w:rsidRPr="00EC4BF1" w:rsidRDefault="0056762D" w:rsidP="0056762D">
            <w:pPr>
              <w:pStyle w:val="BodyText"/>
              <w:spacing w:before="2"/>
            </w:pPr>
            <w:r>
              <w:t>Year at which the fruit grown</w:t>
            </w:r>
          </w:p>
        </w:tc>
        <w:tc>
          <w:tcPr>
            <w:tcW w:w="2454" w:type="dxa"/>
          </w:tcPr>
          <w:p w:rsidR="0056762D" w:rsidRPr="00EC4BF1" w:rsidRDefault="0056762D" w:rsidP="0056762D">
            <w:pPr>
              <w:pStyle w:val="BodyText"/>
              <w:spacing w:before="2"/>
            </w:pPr>
            <w:r>
              <w:t>Continuous, Ratio</w:t>
            </w:r>
          </w:p>
        </w:tc>
        <w:tc>
          <w:tcPr>
            <w:tcW w:w="2454" w:type="dxa"/>
          </w:tcPr>
          <w:p w:rsidR="0056762D" w:rsidRPr="00EC4BF1" w:rsidRDefault="0056762D" w:rsidP="0056762D">
            <w:pPr>
              <w:pStyle w:val="BodyText"/>
              <w:spacing w:before="2"/>
            </w:pPr>
            <w:r>
              <w:t>It provides useful information</w:t>
            </w:r>
          </w:p>
        </w:tc>
      </w:tr>
      <w:tr w:rsidR="0056762D" w:rsidRPr="00657A78" w:rsidTr="00C959D4">
        <w:tc>
          <w:tcPr>
            <w:tcW w:w="2454" w:type="dxa"/>
          </w:tcPr>
          <w:p w:rsidR="0056762D" w:rsidRPr="007261EE" w:rsidRDefault="0056762D" w:rsidP="0056762D">
            <w:pPr>
              <w:rPr>
                <w:rFonts w:eastAsia="Times New Roman"/>
                <w:color w:val="000000"/>
              </w:rPr>
            </w:pPr>
            <w:r>
              <w:rPr>
                <w:color w:val="000000"/>
              </w:rPr>
              <w:t>Region</w:t>
            </w:r>
          </w:p>
        </w:tc>
        <w:tc>
          <w:tcPr>
            <w:tcW w:w="2454" w:type="dxa"/>
          </w:tcPr>
          <w:p w:rsidR="0056762D" w:rsidRPr="00EC4BF1" w:rsidRDefault="0056762D" w:rsidP="0056762D">
            <w:pPr>
              <w:pStyle w:val="BodyText"/>
              <w:spacing w:before="2"/>
            </w:pPr>
            <w:r>
              <w:t>Region at which the fruits grown</w:t>
            </w:r>
          </w:p>
        </w:tc>
        <w:tc>
          <w:tcPr>
            <w:tcW w:w="2454" w:type="dxa"/>
          </w:tcPr>
          <w:p w:rsidR="0056762D" w:rsidRPr="00EC4BF1" w:rsidRDefault="0056762D" w:rsidP="0056762D">
            <w:pPr>
              <w:pStyle w:val="BodyText"/>
              <w:spacing w:before="2"/>
            </w:pPr>
            <w:r>
              <w:t>Discrete, Ordinal</w:t>
            </w:r>
          </w:p>
        </w:tc>
        <w:tc>
          <w:tcPr>
            <w:tcW w:w="2454" w:type="dxa"/>
          </w:tcPr>
          <w:p w:rsidR="0056762D" w:rsidRPr="00EC4BF1" w:rsidRDefault="0056762D" w:rsidP="0056762D">
            <w:pPr>
              <w:pStyle w:val="BodyText"/>
              <w:spacing w:before="2"/>
            </w:pPr>
            <w:r>
              <w:t>It provides useful information</w:t>
            </w:r>
          </w:p>
        </w:tc>
      </w:tr>
    </w:tbl>
    <w:p w:rsidR="00D8575C" w:rsidRPr="00973477" w:rsidRDefault="00D8575C" w:rsidP="00973477">
      <w:pPr>
        <w:tabs>
          <w:tab w:val="left" w:pos="339"/>
        </w:tabs>
        <w:spacing w:before="185" w:line="256" w:lineRule="auto"/>
        <w:ind w:right="167"/>
        <w:rPr>
          <w:sz w:val="24"/>
        </w:rPr>
      </w:pPr>
    </w:p>
    <w:sectPr w:rsidR="00D8575C" w:rsidRPr="00973477" w:rsidSect="004615B9">
      <w:pgSz w:w="12240" w:h="15840"/>
      <w:pgMar w:top="1400" w:right="130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9F6" w:rsidRDefault="00A759F6">
      <w:r>
        <w:separator/>
      </w:r>
    </w:p>
  </w:endnote>
  <w:endnote w:type="continuationSeparator" w:id="0">
    <w:p w:rsidR="00A759F6" w:rsidRDefault="00A759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91" w:rsidRDefault="00EB70D1">
    <w:pPr>
      <w:pStyle w:val="BodyText"/>
      <w:spacing w:line="14" w:lineRule="auto"/>
      <w:rPr>
        <w:sz w:val="20"/>
      </w:rPr>
    </w:pPr>
    <w:r w:rsidRPr="00EB70D1">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516B91" w:rsidRDefault="00A57B21">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9F6" w:rsidRDefault="00A759F6">
      <w:r>
        <w:separator/>
      </w:r>
    </w:p>
  </w:footnote>
  <w:footnote w:type="continuationSeparator" w:id="0">
    <w:p w:rsidR="00A759F6" w:rsidRDefault="00A75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91" w:rsidRDefault="00A57B21">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16B91"/>
    <w:rsid w:val="00135F5B"/>
    <w:rsid w:val="002D7214"/>
    <w:rsid w:val="002F177A"/>
    <w:rsid w:val="003820EF"/>
    <w:rsid w:val="003B5616"/>
    <w:rsid w:val="00442B91"/>
    <w:rsid w:val="004615B9"/>
    <w:rsid w:val="004A6E13"/>
    <w:rsid w:val="004B1C28"/>
    <w:rsid w:val="004B5BBB"/>
    <w:rsid w:val="004D619E"/>
    <w:rsid w:val="004F07D8"/>
    <w:rsid w:val="00516B91"/>
    <w:rsid w:val="0056762D"/>
    <w:rsid w:val="005F6E31"/>
    <w:rsid w:val="00646DC3"/>
    <w:rsid w:val="00657A78"/>
    <w:rsid w:val="006A55DE"/>
    <w:rsid w:val="007261EE"/>
    <w:rsid w:val="007344F8"/>
    <w:rsid w:val="00973477"/>
    <w:rsid w:val="00A035A6"/>
    <w:rsid w:val="00A57B21"/>
    <w:rsid w:val="00A75701"/>
    <w:rsid w:val="00A759F6"/>
    <w:rsid w:val="00AC0BC3"/>
    <w:rsid w:val="00AD1E11"/>
    <w:rsid w:val="00AE4FFB"/>
    <w:rsid w:val="00C116FA"/>
    <w:rsid w:val="00C151CB"/>
    <w:rsid w:val="00C8714D"/>
    <w:rsid w:val="00D8575C"/>
    <w:rsid w:val="00EB70D1"/>
    <w:rsid w:val="00EC4BF1"/>
    <w:rsid w:val="00F67D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table" w:styleId="TableGrid">
    <w:name w:val="Table Grid"/>
    <w:basedOn w:val="TableNormal"/>
    <w:uiPriority w:val="39"/>
    <w:unhideWhenUsed/>
    <w:rsid w:val="0065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962096">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85140409">
      <w:bodyDiv w:val="1"/>
      <w:marLeft w:val="0"/>
      <w:marRight w:val="0"/>
      <w:marTop w:val="0"/>
      <w:marBottom w:val="0"/>
      <w:divBdr>
        <w:top w:val="none" w:sz="0" w:space="0" w:color="auto"/>
        <w:left w:val="none" w:sz="0" w:space="0" w:color="auto"/>
        <w:bottom w:val="none" w:sz="0" w:space="0" w:color="auto"/>
        <w:right w:val="none" w:sz="0" w:space="0" w:color="auto"/>
      </w:divBdr>
    </w:div>
    <w:div w:id="220755013">
      <w:bodyDiv w:val="1"/>
      <w:marLeft w:val="0"/>
      <w:marRight w:val="0"/>
      <w:marTop w:val="0"/>
      <w:marBottom w:val="0"/>
      <w:divBdr>
        <w:top w:val="none" w:sz="0" w:space="0" w:color="auto"/>
        <w:left w:val="none" w:sz="0" w:space="0" w:color="auto"/>
        <w:bottom w:val="none" w:sz="0" w:space="0" w:color="auto"/>
        <w:right w:val="none" w:sz="0" w:space="0" w:color="auto"/>
      </w:divBdr>
    </w:div>
    <w:div w:id="428894834">
      <w:bodyDiv w:val="1"/>
      <w:marLeft w:val="0"/>
      <w:marRight w:val="0"/>
      <w:marTop w:val="0"/>
      <w:marBottom w:val="0"/>
      <w:divBdr>
        <w:top w:val="none" w:sz="0" w:space="0" w:color="auto"/>
        <w:left w:val="none" w:sz="0" w:space="0" w:color="auto"/>
        <w:bottom w:val="none" w:sz="0" w:space="0" w:color="auto"/>
        <w:right w:val="none" w:sz="0" w:space="0" w:color="auto"/>
      </w:divBdr>
    </w:div>
    <w:div w:id="504446077">
      <w:bodyDiv w:val="1"/>
      <w:marLeft w:val="0"/>
      <w:marRight w:val="0"/>
      <w:marTop w:val="0"/>
      <w:marBottom w:val="0"/>
      <w:divBdr>
        <w:top w:val="none" w:sz="0" w:space="0" w:color="auto"/>
        <w:left w:val="none" w:sz="0" w:space="0" w:color="auto"/>
        <w:bottom w:val="none" w:sz="0" w:space="0" w:color="auto"/>
        <w:right w:val="none" w:sz="0" w:space="0" w:color="auto"/>
      </w:divBdr>
    </w:div>
    <w:div w:id="530611114">
      <w:bodyDiv w:val="1"/>
      <w:marLeft w:val="0"/>
      <w:marRight w:val="0"/>
      <w:marTop w:val="0"/>
      <w:marBottom w:val="0"/>
      <w:divBdr>
        <w:top w:val="none" w:sz="0" w:space="0" w:color="auto"/>
        <w:left w:val="none" w:sz="0" w:space="0" w:color="auto"/>
        <w:bottom w:val="none" w:sz="0" w:space="0" w:color="auto"/>
        <w:right w:val="none" w:sz="0" w:space="0" w:color="auto"/>
      </w:divBdr>
    </w:div>
    <w:div w:id="633103734">
      <w:bodyDiv w:val="1"/>
      <w:marLeft w:val="0"/>
      <w:marRight w:val="0"/>
      <w:marTop w:val="0"/>
      <w:marBottom w:val="0"/>
      <w:divBdr>
        <w:top w:val="none" w:sz="0" w:space="0" w:color="auto"/>
        <w:left w:val="none" w:sz="0" w:space="0" w:color="auto"/>
        <w:bottom w:val="none" w:sz="0" w:space="0" w:color="auto"/>
        <w:right w:val="none" w:sz="0" w:space="0" w:color="auto"/>
      </w:divBdr>
    </w:div>
    <w:div w:id="662667243">
      <w:bodyDiv w:val="1"/>
      <w:marLeft w:val="0"/>
      <w:marRight w:val="0"/>
      <w:marTop w:val="0"/>
      <w:marBottom w:val="0"/>
      <w:divBdr>
        <w:top w:val="none" w:sz="0" w:space="0" w:color="auto"/>
        <w:left w:val="none" w:sz="0" w:space="0" w:color="auto"/>
        <w:bottom w:val="none" w:sz="0" w:space="0" w:color="auto"/>
        <w:right w:val="none" w:sz="0" w:space="0" w:color="auto"/>
      </w:divBdr>
    </w:div>
    <w:div w:id="707532202">
      <w:bodyDiv w:val="1"/>
      <w:marLeft w:val="0"/>
      <w:marRight w:val="0"/>
      <w:marTop w:val="0"/>
      <w:marBottom w:val="0"/>
      <w:divBdr>
        <w:top w:val="none" w:sz="0" w:space="0" w:color="auto"/>
        <w:left w:val="none" w:sz="0" w:space="0" w:color="auto"/>
        <w:bottom w:val="none" w:sz="0" w:space="0" w:color="auto"/>
        <w:right w:val="none" w:sz="0" w:space="0" w:color="auto"/>
      </w:divBdr>
    </w:div>
    <w:div w:id="713310301">
      <w:bodyDiv w:val="1"/>
      <w:marLeft w:val="0"/>
      <w:marRight w:val="0"/>
      <w:marTop w:val="0"/>
      <w:marBottom w:val="0"/>
      <w:divBdr>
        <w:top w:val="none" w:sz="0" w:space="0" w:color="auto"/>
        <w:left w:val="none" w:sz="0" w:space="0" w:color="auto"/>
        <w:bottom w:val="none" w:sz="0" w:space="0" w:color="auto"/>
        <w:right w:val="none" w:sz="0" w:space="0" w:color="auto"/>
      </w:divBdr>
    </w:div>
    <w:div w:id="725884110">
      <w:bodyDiv w:val="1"/>
      <w:marLeft w:val="0"/>
      <w:marRight w:val="0"/>
      <w:marTop w:val="0"/>
      <w:marBottom w:val="0"/>
      <w:divBdr>
        <w:top w:val="none" w:sz="0" w:space="0" w:color="auto"/>
        <w:left w:val="none" w:sz="0" w:space="0" w:color="auto"/>
        <w:bottom w:val="none" w:sz="0" w:space="0" w:color="auto"/>
        <w:right w:val="none" w:sz="0" w:space="0" w:color="auto"/>
      </w:divBdr>
    </w:div>
    <w:div w:id="742679381">
      <w:bodyDiv w:val="1"/>
      <w:marLeft w:val="0"/>
      <w:marRight w:val="0"/>
      <w:marTop w:val="0"/>
      <w:marBottom w:val="0"/>
      <w:divBdr>
        <w:top w:val="none" w:sz="0" w:space="0" w:color="auto"/>
        <w:left w:val="none" w:sz="0" w:space="0" w:color="auto"/>
        <w:bottom w:val="none" w:sz="0" w:space="0" w:color="auto"/>
        <w:right w:val="none" w:sz="0" w:space="0" w:color="auto"/>
      </w:divBdr>
    </w:div>
    <w:div w:id="750810546">
      <w:bodyDiv w:val="1"/>
      <w:marLeft w:val="0"/>
      <w:marRight w:val="0"/>
      <w:marTop w:val="0"/>
      <w:marBottom w:val="0"/>
      <w:divBdr>
        <w:top w:val="none" w:sz="0" w:space="0" w:color="auto"/>
        <w:left w:val="none" w:sz="0" w:space="0" w:color="auto"/>
        <w:bottom w:val="none" w:sz="0" w:space="0" w:color="auto"/>
        <w:right w:val="none" w:sz="0" w:space="0" w:color="auto"/>
      </w:divBdr>
    </w:div>
    <w:div w:id="774328902">
      <w:bodyDiv w:val="1"/>
      <w:marLeft w:val="0"/>
      <w:marRight w:val="0"/>
      <w:marTop w:val="0"/>
      <w:marBottom w:val="0"/>
      <w:divBdr>
        <w:top w:val="none" w:sz="0" w:space="0" w:color="auto"/>
        <w:left w:val="none" w:sz="0" w:space="0" w:color="auto"/>
        <w:bottom w:val="none" w:sz="0" w:space="0" w:color="auto"/>
        <w:right w:val="none" w:sz="0" w:space="0" w:color="auto"/>
      </w:divBdr>
    </w:div>
    <w:div w:id="1371414694">
      <w:bodyDiv w:val="1"/>
      <w:marLeft w:val="0"/>
      <w:marRight w:val="0"/>
      <w:marTop w:val="0"/>
      <w:marBottom w:val="0"/>
      <w:divBdr>
        <w:top w:val="none" w:sz="0" w:space="0" w:color="auto"/>
        <w:left w:val="none" w:sz="0" w:space="0" w:color="auto"/>
        <w:bottom w:val="none" w:sz="0" w:space="0" w:color="auto"/>
        <w:right w:val="none" w:sz="0" w:space="0" w:color="auto"/>
      </w:divBdr>
    </w:div>
    <w:div w:id="1385567339">
      <w:bodyDiv w:val="1"/>
      <w:marLeft w:val="0"/>
      <w:marRight w:val="0"/>
      <w:marTop w:val="0"/>
      <w:marBottom w:val="0"/>
      <w:divBdr>
        <w:top w:val="none" w:sz="0" w:space="0" w:color="auto"/>
        <w:left w:val="none" w:sz="0" w:space="0" w:color="auto"/>
        <w:bottom w:val="none" w:sz="0" w:space="0" w:color="auto"/>
        <w:right w:val="none" w:sz="0" w:space="0" w:color="auto"/>
      </w:divBdr>
    </w:div>
    <w:div w:id="1413813658">
      <w:bodyDiv w:val="1"/>
      <w:marLeft w:val="0"/>
      <w:marRight w:val="0"/>
      <w:marTop w:val="0"/>
      <w:marBottom w:val="0"/>
      <w:divBdr>
        <w:top w:val="none" w:sz="0" w:space="0" w:color="auto"/>
        <w:left w:val="none" w:sz="0" w:space="0" w:color="auto"/>
        <w:bottom w:val="none" w:sz="0" w:space="0" w:color="auto"/>
        <w:right w:val="none" w:sz="0" w:space="0" w:color="auto"/>
      </w:divBdr>
    </w:div>
    <w:div w:id="1651909960">
      <w:bodyDiv w:val="1"/>
      <w:marLeft w:val="0"/>
      <w:marRight w:val="0"/>
      <w:marTop w:val="0"/>
      <w:marBottom w:val="0"/>
      <w:divBdr>
        <w:top w:val="none" w:sz="0" w:space="0" w:color="auto"/>
        <w:left w:val="none" w:sz="0" w:space="0" w:color="auto"/>
        <w:bottom w:val="none" w:sz="0" w:space="0" w:color="auto"/>
        <w:right w:val="none" w:sz="0" w:space="0" w:color="auto"/>
      </w:divBdr>
    </w:div>
    <w:div w:id="1752505097">
      <w:bodyDiv w:val="1"/>
      <w:marLeft w:val="0"/>
      <w:marRight w:val="0"/>
      <w:marTop w:val="0"/>
      <w:marBottom w:val="0"/>
      <w:divBdr>
        <w:top w:val="none" w:sz="0" w:space="0" w:color="auto"/>
        <w:left w:val="none" w:sz="0" w:space="0" w:color="auto"/>
        <w:bottom w:val="none" w:sz="0" w:space="0" w:color="auto"/>
        <w:right w:val="none" w:sz="0" w:space="0" w:color="auto"/>
      </w:divBdr>
    </w:div>
    <w:div w:id="1886334310">
      <w:bodyDiv w:val="1"/>
      <w:marLeft w:val="0"/>
      <w:marRight w:val="0"/>
      <w:marTop w:val="0"/>
      <w:marBottom w:val="0"/>
      <w:divBdr>
        <w:top w:val="none" w:sz="0" w:space="0" w:color="auto"/>
        <w:left w:val="none" w:sz="0" w:space="0" w:color="auto"/>
        <w:bottom w:val="none" w:sz="0" w:space="0" w:color="auto"/>
        <w:right w:val="none" w:sz="0" w:space="0" w:color="auto"/>
      </w:divBdr>
    </w:div>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8</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15</cp:revision>
  <cp:lastPrinted>2021-03-31T16:26:00Z</cp:lastPrinted>
  <dcterms:created xsi:type="dcterms:W3CDTF">2020-09-16T11:56:00Z</dcterms:created>
  <dcterms:modified xsi:type="dcterms:W3CDTF">2021-04-03T08:22:00Z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