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PRASHANTH N</w:t>
      </w:r>
    </w:p>
    <w:p>
      <w:pPr>
        <w:jc w:val="center"/>
      </w:pPr>
      <w:r>
        <w:rPr>
          <w:b/>
          <w:sz w:val="20"/>
        </w:rPr>
        <w:t>Senior Software Engineer | AI Systems | Machine Learning | Data Platforms</w:t>
      </w:r>
    </w:p>
    <w:p>
      <w:pPr>
        <w:jc w:val="center"/>
      </w:pPr>
      <w:r>
        <w:rPr>
          <w:sz w:val="17"/>
        </w:rPr>
        <w:t>Bangalore, India  |  +91 99727 24492  |  prashanthprabhu1998@gmail.com</w:t>
      </w:r>
    </w:p>
    <w:p>
      <w:pPr>
        <w:jc w:val="center"/>
      </w:pPr>
      <w:r>
        <w:rPr>
          <w:sz w:val="17"/>
        </w:rPr>
        <w:t>linkedin.com/in/prashanthprabhu1998  |  github.com/prashanthprabhu24</w:t>
      </w:r>
    </w:p>
    <w:p>
      <w:pPr>
        <w:pStyle w:val="Heading1"/>
        <w:spacing w:before="160" w:after="60"/>
      </w:pPr>
      <w:r>
        <w:t>SUMMARY</w:t>
      </w:r>
    </w:p>
    <w:p>
      <w:pPr>
        <w:spacing w:after="40"/>
      </w:pPr>
      <w:r>
        <w:t>Engineer specializing in scalable AI systems, machine learning infrastructure, backend platforms, and data engineering. 4+ years of experience building production ML systems, enterprise data pipelines, and cloud-native platforms used by thousands of users. Currently pursuing MTech in Artificial Intelligence and Data Science at PES University.</w:t>
      </w:r>
    </w:p>
    <w:p>
      <w:pPr>
        <w:pStyle w:val="Heading1"/>
        <w:spacing w:before="160" w:after="60"/>
      </w:pPr>
      <w:r>
        <w:t>EXPERIENCE</w:t>
      </w:r>
    </w:p>
    <w:p>
      <w:pPr>
        <w:spacing w:before="80" w:after="0"/>
      </w:pPr>
      <w:r>
        <w:rPr>
          <w:b/>
          <w:sz w:val="20"/>
        </w:rPr>
        <w:t>Senior Software Engineer — Jozuna (Numentica Group)</w:t>
      </w:r>
    </w:p>
    <w:p>
      <w:pPr>
        <w:spacing w:after="20"/>
      </w:pPr>
      <w:r>
        <w:rPr>
          <w:i/>
        </w:rPr>
        <w:t>Jun 2023 – Jan 2026</w:t>
      </w:r>
    </w:p>
    <w:p>
      <w:pPr>
        <w:spacing w:after="20"/>
      </w:pPr>
      <w:r>
        <w:t>Led backend and AI system architecture for DiscoverMySkills, an AI-powered learning platform.</w:t>
      </w:r>
    </w:p>
    <w:p>
      <w:pPr>
        <w:pStyle w:val="ListBullet"/>
        <w:spacing w:after="20"/>
      </w:pPr>
      <w:r>
        <w:t>Designed onboarding supporting 10,000+ users via automated Excel ingestion.</w:t>
      </w:r>
    </w:p>
    <w:p>
      <w:pPr>
        <w:pStyle w:val="ListBullet"/>
        <w:spacing w:after="20"/>
      </w:pPr>
      <w:r>
        <w:t>Built assessment, AI question generation, multi-tenant access, competency scoring and learning analytics systems.</w:t>
      </w:r>
    </w:p>
    <w:p>
      <w:pPr>
        <w:pStyle w:val="ListBullet"/>
        <w:spacing w:after="20"/>
      </w:pPr>
      <w:r>
        <w:t>Built automated content pipelines for AI-enhanced learning modules.</w:t>
      </w:r>
    </w:p>
    <w:p>
      <w:pPr>
        <w:spacing w:before="80" w:after="0"/>
      </w:pPr>
      <w:r>
        <w:rPr>
          <w:b/>
          <w:sz w:val="20"/>
        </w:rPr>
        <w:t>Senior Engineer — Numentica LLC</w:t>
      </w:r>
    </w:p>
    <w:p>
      <w:pPr>
        <w:spacing w:after="20"/>
      </w:pPr>
      <w:r>
        <w:rPr>
          <w:i/>
        </w:rPr>
        <w:t>Jun 2023 – Apr 2025</w:t>
      </w:r>
    </w:p>
    <w:p>
      <w:pPr>
        <w:spacing w:after="20"/>
      </w:pPr>
      <w:r>
        <w:t>Worked on enterprise-scale cloud data platforms and machine learning systems.</w:t>
      </w:r>
    </w:p>
    <w:p>
      <w:pPr>
        <w:pStyle w:val="ListBullet"/>
        <w:spacing w:after="20"/>
      </w:pPr>
      <w:r>
        <w:t>Designed AWS cloud-native analytics architecture, REST APIs and large-scale ETL pipelines.</w:t>
      </w:r>
    </w:p>
    <w:p>
      <w:pPr>
        <w:pStyle w:val="ListBullet"/>
        <w:spacing w:after="20"/>
      </w:pPr>
      <w:r>
        <w:t>Built synthetic-data generation frameworks and applied ML/EDA for predictive insights.</w:t>
      </w:r>
    </w:p>
    <w:p>
      <w:pPr>
        <w:pStyle w:val="ListBullet"/>
        <w:spacing w:after="20"/>
      </w:pPr>
      <w:r>
        <w:t>Implemented cloud monitoring and cost optimization across AWS workloads.</w:t>
      </w:r>
    </w:p>
    <w:p>
      <w:pPr>
        <w:spacing w:before="80" w:after="0"/>
      </w:pPr>
      <w:r>
        <w:rPr>
          <w:b/>
          <w:sz w:val="20"/>
        </w:rPr>
        <w:t>Software Engineer — Isteer Technologies</w:t>
      </w:r>
    </w:p>
    <w:p>
      <w:pPr>
        <w:spacing w:after="20"/>
      </w:pPr>
      <w:r>
        <w:rPr>
          <w:i/>
        </w:rPr>
        <w:t>Jan 2022 – Jun 2023</w:t>
      </w:r>
    </w:p>
    <w:p>
      <w:pPr>
        <w:spacing w:after="20"/>
      </w:pPr>
      <w:r>
        <w:t>Worked on industrial AI systems, predictive analytics, and enterprise application platforms.</w:t>
      </w:r>
    </w:p>
    <w:p>
      <w:pPr>
        <w:pStyle w:val="ListBullet"/>
        <w:spacing w:after="20"/>
      </w:pPr>
      <w:r>
        <w:t>Built ML models for energy consumption and failure prediction using Random Forest and SVM.</w:t>
      </w:r>
    </w:p>
    <w:p>
      <w:pPr>
        <w:pStyle w:val="ListBullet"/>
        <w:spacing w:after="20"/>
      </w:pPr>
      <w:r>
        <w:t>Developed CNN-based multimodal thunder detection for wind turbines and deep-learning forecasting models.</w:t>
      </w:r>
    </w:p>
    <w:p>
      <w:pPr>
        <w:pStyle w:val="ListBullet"/>
        <w:spacing w:after="20"/>
      </w:pPr>
      <w:r>
        <w:t>Built synthetic industrial datasets and an automated alerting system serving 300+ users.</w:t>
      </w:r>
    </w:p>
    <w:p>
      <w:pPr>
        <w:pStyle w:val="Heading1"/>
        <w:spacing w:before="160" w:after="60"/>
      </w:pPr>
      <w: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SQL</w:t>
      </w:r>
    </w:p>
    <w:p>
      <w:pPr>
        <w:spacing w:after="20"/>
      </w:pPr>
      <w:r>
        <w:rPr>
          <w:b/>
        </w:rPr>
        <w:t xml:space="preserve">Machine Learning: </w:t>
      </w:r>
      <w:r>
        <w:t>Scikit-learn, TensorFlow, PyTorch, OpenCV, NLTK</w:t>
      </w:r>
    </w:p>
    <w:p>
      <w:pPr>
        <w:spacing w:after="20"/>
      </w:pPr>
      <w:r>
        <w:rPr>
          <w:b/>
        </w:rPr>
        <w:t xml:space="preserve">Data Engineering: </w:t>
      </w:r>
      <w:r>
        <w:t>ETL Pipelines, Data Modeling, Feature Engineering, Exploratory Data Analysis</w:t>
      </w:r>
    </w:p>
    <w:p>
      <w:pPr>
        <w:spacing w:after="20"/>
      </w:pPr>
      <w:r>
        <w:rPr>
          <w:b/>
        </w:rPr>
        <w:t xml:space="preserve">Cloud: </w:t>
      </w:r>
      <w:r>
        <w:t>AWS (S3, DynamoDB, Lambda), Google Cloud (BigQuery, GCS, Composer)</w:t>
      </w:r>
    </w:p>
    <w:p>
      <w:pPr>
        <w:spacing w:after="20"/>
      </w:pPr>
      <w:r>
        <w:rPr>
          <w:b/>
        </w:rPr>
        <w:t xml:space="preserve">Backend: </w:t>
      </w:r>
      <w:r>
        <w:t>FastAPI, REST APIs, Distributed Systems</w:t>
      </w:r>
    </w:p>
    <w:p>
      <w:pPr>
        <w:spacing w:after="20"/>
      </w:pPr>
      <w:r>
        <w:rPr>
          <w:b/>
        </w:rPr>
        <w:t xml:space="preserve">Tools: </w:t>
      </w:r>
      <w:r>
        <w:t>Docker, Git, Postman, Jupyter</w:t>
      </w:r>
    </w:p>
    <w:p>
      <w:pPr>
        <w:pStyle w:val="Heading1"/>
        <w:spacing w:before="160" w:after="60"/>
      </w:pPr>
      <w:r>
        <w:t>EDUCATION</w:t>
      </w:r>
    </w:p>
    <w:p>
      <w:pPr>
        <w:spacing w:after="20"/>
      </w:pPr>
      <w:r>
        <w:rPr>
          <w:b/>
        </w:rPr>
        <w:t>MTech — Artificial Intelligence and Data Science</w:t>
      </w:r>
      <w:r>
        <w:t xml:space="preserve"> | PES University, Bangalore | 2025 – 2027</w:t>
      </w:r>
    </w:p>
    <w:p>
      <w:pPr>
        <w:spacing w:after="20"/>
      </w:pPr>
      <w:r>
        <w:rPr>
          <w:b/>
        </w:rPr>
        <w:t>Bachelor of Engineering — Information Science</w:t>
      </w:r>
      <w:r>
        <w:t xml:space="preserve"> | Visvesvaraya Technological University | 2017 – 2021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