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5AB29" w14:textId="77777777" w:rsidR="00706946" w:rsidRDefault="00706946" w:rsidP="00706946">
      <w:pPr>
        <w:pStyle w:val="NormalWeb"/>
      </w:pPr>
      <w:r>
        <w:t>We need to audit the DDU and DEM volumes to assess their actual usefulness and determine if any cleanup opportunities are available.</w:t>
      </w:r>
    </w:p>
    <w:p w14:paraId="724D0EE9" w14:textId="7DA5F23E" w:rsidR="00187E10" w:rsidRDefault="002F3571" w:rsidP="002F3571">
      <w:pPr>
        <w:pStyle w:val="ListParagraph"/>
        <w:numPr>
          <w:ilvl w:val="0"/>
          <w:numId w:val="2"/>
        </w:numPr>
      </w:pPr>
      <w:r>
        <w:t xml:space="preserve">SNMP Base </w:t>
      </w:r>
      <w:r w:rsidR="0086552D">
        <w:t>removed: -</w:t>
      </w:r>
      <w:r>
        <w:t xml:space="preserve"> As of today DXC doesn’t support SNMP Polling.</w:t>
      </w:r>
    </w:p>
    <w:p w14:paraId="582E7840" w14:textId="77777777" w:rsidR="002F3571" w:rsidRDefault="002F3571" w:rsidP="002F3571">
      <w:pPr>
        <w:pStyle w:val="ListParagraph"/>
      </w:pPr>
    </w:p>
    <w:p w14:paraId="76848F5C" w14:textId="4A72E686" w:rsidR="002F3571" w:rsidRPr="002F3571" w:rsidRDefault="002F3571" w:rsidP="002F3571">
      <w:pPr>
        <w:pStyle w:val="ListParagraph"/>
        <w:rPr>
          <w:b/>
          <w:bCs/>
        </w:rPr>
      </w:pPr>
      <w:r w:rsidRPr="002F3571">
        <w:rPr>
          <w:b/>
          <w:bCs/>
        </w:rPr>
        <w:t>Before:-</w:t>
      </w:r>
    </w:p>
    <w:p w14:paraId="20BB3FC0" w14:textId="1E98964E" w:rsidR="002F3571" w:rsidRPr="002F3571" w:rsidRDefault="002F3571" w:rsidP="002F357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357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AC2080B" wp14:editId="0E4E9CCA">
            <wp:extent cx="4520441" cy="1875790"/>
            <wp:effectExtent l="0" t="0" r="0" b="0"/>
            <wp:docPr id="1750161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888" cy="187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8F262" w14:textId="77777777" w:rsidR="002F3571" w:rsidRDefault="002F3571" w:rsidP="002F3571">
      <w:pPr>
        <w:pStyle w:val="ListParagraph"/>
      </w:pPr>
    </w:p>
    <w:p w14:paraId="426BDC74" w14:textId="681736AB" w:rsidR="002F3571" w:rsidRDefault="002F3571" w:rsidP="002F3571">
      <w:pPr>
        <w:pStyle w:val="ListParagraph"/>
        <w:rPr>
          <w:b/>
          <w:bCs/>
        </w:rPr>
      </w:pPr>
      <w:r w:rsidRPr="002F3571">
        <w:rPr>
          <w:b/>
          <w:bCs/>
        </w:rPr>
        <w:t>After:-</w:t>
      </w:r>
    </w:p>
    <w:p w14:paraId="37678AB3" w14:textId="77777777" w:rsidR="00B56EC8" w:rsidRDefault="00B56EC8" w:rsidP="002F3571">
      <w:pPr>
        <w:pStyle w:val="ListParagraph"/>
        <w:rPr>
          <w:b/>
          <w:bCs/>
        </w:rPr>
      </w:pPr>
    </w:p>
    <w:p w14:paraId="401F70EB" w14:textId="7DD42541" w:rsidR="00B56EC8" w:rsidRDefault="00B56EC8" w:rsidP="002F3571">
      <w:pPr>
        <w:pStyle w:val="ListParagraph"/>
        <w:rPr>
          <w:b/>
          <w:bCs/>
        </w:rPr>
      </w:pPr>
      <w:r w:rsidRPr="00B56EC8">
        <w:rPr>
          <w:b/>
          <w:bCs/>
          <w:noProof/>
        </w:rPr>
        <w:drawing>
          <wp:inline distT="0" distB="0" distL="0" distR="0" wp14:anchorId="4EA61C88" wp14:editId="39547313">
            <wp:extent cx="4507828" cy="2312670"/>
            <wp:effectExtent l="0" t="0" r="7620" b="0"/>
            <wp:docPr id="1250637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6370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4879" cy="2316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0246D" w14:textId="77777777" w:rsidR="00B56EC8" w:rsidRDefault="00B56EC8" w:rsidP="002F3571">
      <w:pPr>
        <w:pStyle w:val="ListParagraph"/>
        <w:rPr>
          <w:b/>
          <w:bCs/>
        </w:rPr>
      </w:pPr>
    </w:p>
    <w:p w14:paraId="67A36F6B" w14:textId="77777777" w:rsidR="00371AEC" w:rsidRDefault="00371AEC" w:rsidP="002F3571">
      <w:pPr>
        <w:pStyle w:val="ListParagraph"/>
        <w:rPr>
          <w:b/>
          <w:bCs/>
        </w:rPr>
      </w:pPr>
    </w:p>
    <w:p w14:paraId="7D3DA269" w14:textId="77777777" w:rsidR="00371AEC" w:rsidRDefault="00371AEC" w:rsidP="002F3571">
      <w:pPr>
        <w:pStyle w:val="ListParagraph"/>
        <w:rPr>
          <w:b/>
          <w:bCs/>
        </w:rPr>
      </w:pPr>
    </w:p>
    <w:p w14:paraId="6B03966D" w14:textId="77777777" w:rsidR="00371AEC" w:rsidRDefault="00371AEC" w:rsidP="002F3571">
      <w:pPr>
        <w:pStyle w:val="ListParagraph"/>
        <w:rPr>
          <w:b/>
          <w:bCs/>
        </w:rPr>
      </w:pPr>
    </w:p>
    <w:p w14:paraId="62E0E9BC" w14:textId="77777777" w:rsidR="00371AEC" w:rsidRDefault="00371AEC" w:rsidP="002F3571">
      <w:pPr>
        <w:pStyle w:val="ListParagraph"/>
        <w:rPr>
          <w:b/>
          <w:bCs/>
        </w:rPr>
      </w:pPr>
    </w:p>
    <w:p w14:paraId="193C2411" w14:textId="77777777" w:rsidR="00371AEC" w:rsidRDefault="00371AEC" w:rsidP="002F3571">
      <w:pPr>
        <w:pStyle w:val="ListParagraph"/>
        <w:rPr>
          <w:b/>
          <w:bCs/>
        </w:rPr>
      </w:pPr>
    </w:p>
    <w:p w14:paraId="45D8DF36" w14:textId="77777777" w:rsidR="00371AEC" w:rsidRDefault="00371AEC" w:rsidP="002F3571">
      <w:pPr>
        <w:pStyle w:val="ListParagraph"/>
        <w:rPr>
          <w:b/>
          <w:bCs/>
        </w:rPr>
      </w:pPr>
    </w:p>
    <w:p w14:paraId="61BAA610" w14:textId="77777777" w:rsidR="00371AEC" w:rsidRDefault="00371AEC" w:rsidP="002F3571">
      <w:pPr>
        <w:pStyle w:val="ListParagraph"/>
        <w:rPr>
          <w:b/>
          <w:bCs/>
        </w:rPr>
      </w:pPr>
    </w:p>
    <w:p w14:paraId="18404D85" w14:textId="77777777" w:rsidR="00371AEC" w:rsidRDefault="00371AEC" w:rsidP="002F3571">
      <w:pPr>
        <w:pStyle w:val="ListParagraph"/>
        <w:rPr>
          <w:b/>
          <w:bCs/>
        </w:rPr>
      </w:pPr>
    </w:p>
    <w:p w14:paraId="45974007" w14:textId="77777777" w:rsidR="00371AEC" w:rsidRDefault="00371AEC" w:rsidP="002F3571">
      <w:pPr>
        <w:pStyle w:val="ListParagraph"/>
        <w:rPr>
          <w:b/>
          <w:bCs/>
        </w:rPr>
      </w:pPr>
    </w:p>
    <w:p w14:paraId="0E7E0191" w14:textId="77777777" w:rsidR="00371AEC" w:rsidRDefault="00371AEC" w:rsidP="002F3571">
      <w:pPr>
        <w:pStyle w:val="ListParagraph"/>
        <w:rPr>
          <w:b/>
          <w:bCs/>
        </w:rPr>
      </w:pPr>
    </w:p>
    <w:p w14:paraId="3C96826E" w14:textId="77777777" w:rsidR="00B56EC8" w:rsidRDefault="00B56EC8" w:rsidP="002F3571">
      <w:pPr>
        <w:pStyle w:val="ListParagraph"/>
        <w:rPr>
          <w:b/>
          <w:bCs/>
        </w:rPr>
      </w:pPr>
    </w:p>
    <w:p w14:paraId="7E8EB205" w14:textId="506BB834" w:rsidR="00B56EC8" w:rsidRPr="00CA502A" w:rsidRDefault="00371AEC" w:rsidP="00CA502A">
      <w:pPr>
        <w:pStyle w:val="ListParagraph"/>
        <w:numPr>
          <w:ilvl w:val="0"/>
          <w:numId w:val="2"/>
        </w:numPr>
        <w:rPr>
          <w:b/>
          <w:bCs/>
        </w:rPr>
      </w:pPr>
      <w:r w:rsidRPr="00CA502A">
        <w:rPr>
          <w:b/>
          <w:bCs/>
        </w:rPr>
        <w:lastRenderedPageBreak/>
        <w:t>Removed Generic Cisco Extension</w:t>
      </w:r>
    </w:p>
    <w:p w14:paraId="2D9921A8" w14:textId="77777777" w:rsidR="00371AEC" w:rsidRDefault="00371AEC" w:rsidP="002F3571">
      <w:pPr>
        <w:pStyle w:val="ListParagraph"/>
        <w:rPr>
          <w:b/>
          <w:bCs/>
        </w:rPr>
      </w:pPr>
    </w:p>
    <w:p w14:paraId="1335D952" w14:textId="5F3310A9" w:rsidR="00371AEC" w:rsidRDefault="00371AEC" w:rsidP="002F3571">
      <w:pPr>
        <w:pStyle w:val="ListParagraph"/>
        <w:rPr>
          <w:b/>
          <w:bCs/>
        </w:rPr>
      </w:pPr>
      <w:r>
        <w:rPr>
          <w:b/>
          <w:bCs/>
        </w:rPr>
        <w:t>Before:</w:t>
      </w:r>
    </w:p>
    <w:p w14:paraId="7985F7F5" w14:textId="43EE8C2C" w:rsidR="00371AEC" w:rsidRPr="00371AEC" w:rsidRDefault="00371AEC" w:rsidP="00371A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1AE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64D9625" wp14:editId="656FD516">
            <wp:extent cx="5105400" cy="1476530"/>
            <wp:effectExtent l="0" t="0" r="0" b="9525"/>
            <wp:docPr id="8188343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8021" cy="1477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E0626" w14:textId="77777777" w:rsidR="00371AEC" w:rsidRDefault="00371AEC" w:rsidP="002F3571">
      <w:pPr>
        <w:pStyle w:val="ListParagraph"/>
        <w:rPr>
          <w:b/>
          <w:bCs/>
        </w:rPr>
      </w:pPr>
    </w:p>
    <w:p w14:paraId="3D09C102" w14:textId="77777777" w:rsidR="00371AEC" w:rsidRDefault="00371AEC" w:rsidP="002F3571">
      <w:pPr>
        <w:pStyle w:val="ListParagraph"/>
        <w:rPr>
          <w:b/>
          <w:bCs/>
        </w:rPr>
      </w:pPr>
    </w:p>
    <w:p w14:paraId="012329D1" w14:textId="057E73F4" w:rsidR="00371AEC" w:rsidRDefault="00371AEC" w:rsidP="002F3571">
      <w:pPr>
        <w:pStyle w:val="ListParagraph"/>
        <w:rPr>
          <w:b/>
          <w:bCs/>
        </w:rPr>
      </w:pPr>
      <w:r>
        <w:rPr>
          <w:b/>
          <w:bCs/>
        </w:rPr>
        <w:t>After:</w:t>
      </w:r>
    </w:p>
    <w:p w14:paraId="3F9A94C5" w14:textId="471FA939" w:rsidR="00CA502A" w:rsidRPr="00CA502A" w:rsidRDefault="00CA502A" w:rsidP="00CA50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502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5C487CC" wp14:editId="32461EFD">
            <wp:extent cx="5943600" cy="1202055"/>
            <wp:effectExtent l="0" t="0" r="0" b="0"/>
            <wp:docPr id="13312432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0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A0957" w14:textId="77777777" w:rsidR="00371AEC" w:rsidRDefault="00371AEC" w:rsidP="002F3571">
      <w:pPr>
        <w:pStyle w:val="ListParagraph"/>
        <w:rPr>
          <w:b/>
          <w:bCs/>
        </w:rPr>
      </w:pPr>
    </w:p>
    <w:p w14:paraId="2B9A87CA" w14:textId="11CE54A4" w:rsidR="00CA502A" w:rsidRDefault="008D22F7" w:rsidP="00CA502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Oracle DB:- Currently IMH not using Oracle DB extension in Dynatrace.</w:t>
      </w:r>
    </w:p>
    <w:p w14:paraId="7AE58CBB" w14:textId="3463C4A9" w:rsidR="008D22F7" w:rsidRDefault="008D22F7" w:rsidP="008D22F7">
      <w:pPr>
        <w:pStyle w:val="ListParagraph"/>
        <w:rPr>
          <w:b/>
          <w:bCs/>
        </w:rPr>
      </w:pPr>
      <w:r w:rsidRPr="008D22F7">
        <w:rPr>
          <w:b/>
          <w:bCs/>
          <w:noProof/>
        </w:rPr>
        <w:drawing>
          <wp:inline distT="0" distB="0" distL="0" distR="0" wp14:anchorId="727C6700" wp14:editId="75260622">
            <wp:extent cx="5943600" cy="3001645"/>
            <wp:effectExtent l="0" t="0" r="0" b="8255"/>
            <wp:docPr id="1339953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9531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49AA0" w14:textId="77777777" w:rsidR="008D22F7" w:rsidRDefault="008D22F7" w:rsidP="008D22F7">
      <w:pPr>
        <w:pStyle w:val="ListParagraph"/>
        <w:rPr>
          <w:b/>
          <w:bCs/>
        </w:rPr>
      </w:pPr>
    </w:p>
    <w:p w14:paraId="3F180C47" w14:textId="77777777" w:rsidR="008D22F7" w:rsidRDefault="008D22F7" w:rsidP="008D22F7">
      <w:pPr>
        <w:pStyle w:val="ListParagraph"/>
        <w:rPr>
          <w:b/>
          <w:bCs/>
        </w:rPr>
      </w:pPr>
    </w:p>
    <w:p w14:paraId="2FA25A62" w14:textId="77777777" w:rsidR="008D22F7" w:rsidRDefault="008D22F7" w:rsidP="008D22F7">
      <w:pPr>
        <w:pStyle w:val="ListParagraph"/>
        <w:rPr>
          <w:b/>
          <w:bCs/>
        </w:rPr>
      </w:pPr>
    </w:p>
    <w:p w14:paraId="73E369C5" w14:textId="77777777" w:rsidR="008D22F7" w:rsidRDefault="008D22F7" w:rsidP="008D22F7">
      <w:pPr>
        <w:pStyle w:val="ListParagraph"/>
        <w:rPr>
          <w:b/>
          <w:bCs/>
        </w:rPr>
      </w:pPr>
    </w:p>
    <w:p w14:paraId="02B22D24" w14:textId="5C4173BF" w:rsidR="008D22F7" w:rsidRDefault="00353528" w:rsidP="008D22F7">
      <w:pPr>
        <w:pStyle w:val="ListParagraph"/>
        <w:rPr>
          <w:b/>
          <w:bCs/>
        </w:rPr>
      </w:pPr>
      <w:r>
        <w:rPr>
          <w:b/>
          <w:bCs/>
        </w:rPr>
        <w:lastRenderedPageBreak/>
        <w:t>Dat</w:t>
      </w:r>
      <w:r w:rsidR="00A47827">
        <w:rPr>
          <w:b/>
          <w:bCs/>
        </w:rPr>
        <w:t>e:12/12/2024</w:t>
      </w:r>
    </w:p>
    <w:p w14:paraId="26FA7EFE" w14:textId="79151446" w:rsidR="0045613D" w:rsidRDefault="0045613D" w:rsidP="008D22F7">
      <w:pPr>
        <w:pStyle w:val="ListParagraph"/>
        <w:rPr>
          <w:b/>
          <w:bCs/>
        </w:rPr>
      </w:pPr>
      <w:r>
        <w:rPr>
          <w:b/>
          <w:bCs/>
        </w:rPr>
        <w:t xml:space="preserve">Storage Port </w:t>
      </w:r>
      <w:r w:rsidR="00AF4D5D">
        <w:rPr>
          <w:b/>
          <w:bCs/>
        </w:rPr>
        <w:t>rule disabled as per discussion in the Storage call.</w:t>
      </w:r>
    </w:p>
    <w:p w14:paraId="13954186" w14:textId="77777777" w:rsidR="0045613D" w:rsidRDefault="0045613D" w:rsidP="008D22F7">
      <w:pPr>
        <w:pStyle w:val="ListParagraph"/>
        <w:rPr>
          <w:b/>
          <w:bCs/>
        </w:rPr>
      </w:pPr>
    </w:p>
    <w:p w14:paraId="4CA10371" w14:textId="77777777" w:rsidR="00A47827" w:rsidRDefault="00A47827" w:rsidP="00A47827">
      <w:pPr>
        <w:pStyle w:val="NormalWeb"/>
      </w:pPr>
      <w:r>
        <w:t>BEFORE</w:t>
      </w:r>
    </w:p>
    <w:p w14:paraId="580DE249" w14:textId="77777777" w:rsidR="00A47827" w:rsidRDefault="00A47827" w:rsidP="00A47827">
      <w:pPr>
        <w:pStyle w:val="NormalWeb"/>
      </w:pPr>
      <w:r>
        <w:t>============</w:t>
      </w:r>
    </w:p>
    <w:p w14:paraId="27AEFB5D" w14:textId="2F7E65E5" w:rsidR="00A47827" w:rsidRDefault="00A47827" w:rsidP="00A47827">
      <w:pPr>
        <w:pStyle w:val="NormalWeb"/>
      </w:pPr>
      <w:r>
        <w:rPr>
          <w:rStyle w:val="19i3y4w"/>
          <w:noProof/>
        </w:rPr>
        <w:drawing>
          <wp:inline distT="0" distB="0" distL="0" distR="0" wp14:anchorId="36640BE7" wp14:editId="4D43B8C6">
            <wp:extent cx="4870450" cy="2153920"/>
            <wp:effectExtent l="0" t="0" r="6350" b="0"/>
            <wp:docPr id="296413266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932" cy="2170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DE763" w14:textId="77777777" w:rsidR="00A47827" w:rsidRDefault="00A47827" w:rsidP="00A47827">
      <w:pPr>
        <w:pStyle w:val="NormalWeb"/>
      </w:pPr>
      <w:r>
        <w:t> </w:t>
      </w:r>
    </w:p>
    <w:p w14:paraId="07D2C18C" w14:textId="77777777" w:rsidR="00A47827" w:rsidRDefault="00A47827" w:rsidP="00A47827">
      <w:pPr>
        <w:pStyle w:val="NormalWeb"/>
      </w:pPr>
      <w:r>
        <w:t>AFTER</w:t>
      </w:r>
    </w:p>
    <w:p w14:paraId="3B57BFA6" w14:textId="77777777" w:rsidR="00A47827" w:rsidRDefault="00A47827" w:rsidP="00A47827">
      <w:pPr>
        <w:pStyle w:val="NormalWeb"/>
      </w:pPr>
      <w:r>
        <w:t>=============</w:t>
      </w:r>
    </w:p>
    <w:p w14:paraId="30600817" w14:textId="18AC15F6" w:rsidR="00A47827" w:rsidRDefault="00A47827" w:rsidP="00A47827">
      <w:pPr>
        <w:pStyle w:val="NormalWeb"/>
      </w:pPr>
      <w:r>
        <w:rPr>
          <w:rStyle w:val="19i3y4w"/>
          <w:noProof/>
        </w:rPr>
        <w:drawing>
          <wp:inline distT="0" distB="0" distL="0" distR="0" wp14:anchorId="37297602" wp14:editId="450D707F">
            <wp:extent cx="5289550" cy="2563488"/>
            <wp:effectExtent l="0" t="0" r="6350" b="8890"/>
            <wp:docPr id="1470403895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4316" cy="2565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E8EF5" w14:textId="77777777" w:rsidR="00A47827" w:rsidRDefault="00A47827" w:rsidP="008D22F7">
      <w:pPr>
        <w:pStyle w:val="ListParagraph"/>
        <w:rPr>
          <w:b/>
          <w:bCs/>
        </w:rPr>
      </w:pPr>
    </w:p>
    <w:p w14:paraId="5D65DA9F" w14:textId="77777777" w:rsidR="008D22F7" w:rsidRDefault="008D22F7" w:rsidP="008D22F7">
      <w:pPr>
        <w:pStyle w:val="ListParagraph"/>
        <w:rPr>
          <w:b/>
          <w:bCs/>
        </w:rPr>
      </w:pPr>
    </w:p>
    <w:p w14:paraId="1598B1E9" w14:textId="77777777" w:rsidR="008D22F7" w:rsidRDefault="008D22F7" w:rsidP="008D22F7">
      <w:pPr>
        <w:pStyle w:val="ListParagraph"/>
        <w:rPr>
          <w:b/>
          <w:bCs/>
        </w:rPr>
      </w:pPr>
    </w:p>
    <w:p w14:paraId="4D531F8F" w14:textId="77777777" w:rsidR="008D22F7" w:rsidRDefault="008D22F7" w:rsidP="008D22F7">
      <w:pPr>
        <w:pStyle w:val="ListParagraph"/>
        <w:rPr>
          <w:b/>
          <w:bCs/>
        </w:rPr>
      </w:pPr>
    </w:p>
    <w:p w14:paraId="44A23E49" w14:textId="77777777" w:rsidR="008D22F7" w:rsidRPr="00CA502A" w:rsidRDefault="008D22F7" w:rsidP="008D22F7">
      <w:pPr>
        <w:pStyle w:val="ListParagraph"/>
        <w:rPr>
          <w:b/>
          <w:bCs/>
        </w:rPr>
      </w:pPr>
    </w:p>
    <w:sectPr w:rsidR="008D22F7" w:rsidRPr="00CA50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9E7738"/>
    <w:multiLevelType w:val="hybridMultilevel"/>
    <w:tmpl w:val="4438A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BA21F3"/>
    <w:multiLevelType w:val="hybridMultilevel"/>
    <w:tmpl w:val="9586E2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102150">
    <w:abstractNumId w:val="0"/>
  </w:num>
  <w:num w:numId="2" w16cid:durableId="7279963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C0A"/>
    <w:rsid w:val="00187E10"/>
    <w:rsid w:val="002F3571"/>
    <w:rsid w:val="00353528"/>
    <w:rsid w:val="00371AEC"/>
    <w:rsid w:val="00412C0A"/>
    <w:rsid w:val="0045613D"/>
    <w:rsid w:val="00706946"/>
    <w:rsid w:val="0086552D"/>
    <w:rsid w:val="008D22F7"/>
    <w:rsid w:val="00A47827"/>
    <w:rsid w:val="00AF4D5D"/>
    <w:rsid w:val="00B56EC8"/>
    <w:rsid w:val="00CA5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32355E"/>
  <w15:chartTrackingRefBased/>
  <w15:docId w15:val="{CC27214D-BA66-425C-8241-A4CC279B9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69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2F3571"/>
    <w:pPr>
      <w:ind w:left="720"/>
      <w:contextualSpacing/>
    </w:pPr>
  </w:style>
  <w:style w:type="character" w:customStyle="1" w:styleId="19i3y4w">
    <w:name w:val="___19i3y4w"/>
    <w:basedOn w:val="DefaultParagraphFont"/>
    <w:rsid w:val="00A478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5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2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26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26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902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098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73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76</Words>
  <Characters>425</Characters>
  <Application>Microsoft Office Word</Application>
  <DocSecurity>0</DocSecurity>
  <Lines>70</Lines>
  <Paragraphs>20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Kambham, Prashanth Kumar Reddy</dc:creator>
  <cp:keywords/>
  <dc:description/>
  <cp:lastModifiedBy>Kambham, Prashanth Kumar Reddy</cp:lastModifiedBy>
  <cp:revision>15</cp:revision>
  <dcterms:created xsi:type="dcterms:W3CDTF">2024-12-09T09:59:00Z</dcterms:created>
  <dcterms:modified xsi:type="dcterms:W3CDTF">2024-12-12T15:55:00Z</dcterms:modified>
</cp:coreProperties>
</file>