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2BE6" w:rsidRDefault="006A2BE6">
      <w:pPr>
        <w:pStyle w:val="Title"/>
        <w:jc w:val="center"/>
      </w:pPr>
    </w:p>
    <w:p w:rsidR="00B978A6" w:rsidRDefault="006A2BE6">
      <w:pPr>
        <w:pStyle w:val="Title"/>
        <w:jc w:val="center"/>
      </w:pPr>
      <w:r>
        <w:t>ECOPROSUS Smart Soil Monitoring System</w:t>
      </w:r>
    </w:p>
    <w:p w:rsidR="00B978A6" w:rsidRDefault="006A2BE6">
      <w:pPr>
        <w:jc w:val="center"/>
      </w:pPr>
      <w:r>
        <w:t>Complete Node-RED Professional Dashboard Implementation Guide</w:t>
      </w:r>
    </w:p>
    <w:p w:rsidR="00B978A6" w:rsidRDefault="006A2BE6">
      <w:pPr>
        <w:pStyle w:val="Heading1"/>
      </w:pPr>
      <w:r>
        <w:t>Executive Summary</w:t>
      </w:r>
    </w:p>
    <w:p w:rsidR="00B978A6" w:rsidRDefault="006A2BE6">
      <w:r>
        <w:t xml:space="preserve">Transform the current MQTT based dashboard into a professional map-centric IoT platform with India map overview, device telemetry </w:t>
      </w:r>
      <w:r>
        <w:t>dashboards, historical analytics and ECOPROSUS branding.</w:t>
      </w:r>
    </w:p>
    <w:p w:rsidR="00B978A6" w:rsidRDefault="006A2BE6">
      <w:pPr>
        <w:pStyle w:val="Heading1"/>
      </w:pPr>
      <w:r>
        <w:t>Existing Dashboard Review</w:t>
      </w:r>
    </w:p>
    <w:p w:rsidR="00B978A6" w:rsidRDefault="006A2BE6">
      <w:r>
        <w:t>Current implementation already includes MQTT connectivity, soil moisture gauge, temperature and humidity dashboards, trend charts and status logic. This significantly reduce</w:t>
      </w:r>
      <w:r>
        <w:t>s development effort.</w:t>
      </w:r>
    </w:p>
    <w:p w:rsidR="00B978A6" w:rsidRDefault="006A2BE6">
      <w:pPr>
        <w:pStyle w:val="Heading1"/>
      </w:pPr>
      <w:r>
        <w:t>Target Architecture</w:t>
      </w:r>
    </w:p>
    <w:p w:rsidR="00B978A6" w:rsidRDefault="006A2BE6">
      <w:r>
        <w:t>ESP32 -&gt; MQTT Broker (Mosquitto) -&gt; Node-RED -&gt; Map Overview -&gt; Device Dashboards -&gt; InfluxDB -&gt; Analytics.</w:t>
      </w:r>
    </w:p>
    <w:p w:rsidR="00B978A6" w:rsidRDefault="006A2BE6">
      <w:pPr>
        <w:pStyle w:val="Heading1"/>
      </w:pPr>
      <w:r>
        <w:t>Phase 1: Software Installation</w:t>
      </w:r>
    </w:p>
    <w:p w:rsidR="00B978A6" w:rsidRDefault="006A2BE6">
      <w:r>
        <w:t>Install Node-RED Dashboard 2.0, node-red-contrib-web-worldmap, node-red-nod</w:t>
      </w:r>
      <w:r>
        <w:t>e-mqtt and node-red-contrib-influxdb. Verify services restart correctly.</w:t>
      </w:r>
    </w:p>
    <w:p w:rsidR="00B978A6" w:rsidRDefault="006A2BE6">
      <w:pPr>
        <w:pStyle w:val="Heading1"/>
      </w:pPr>
      <w:r>
        <w:t>Phase 2: Standard MQTT Payload</w:t>
      </w:r>
    </w:p>
    <w:p w:rsidR="00B978A6" w:rsidRDefault="006A2BE6">
      <w:r>
        <w:t>Use fields: device_id, latitude, longitude, soil_moisture, temperature, humidity, battery, timestamp and status.</w:t>
      </w:r>
    </w:p>
    <w:p w:rsidR="006A2BE6" w:rsidRDefault="006A2BE6"/>
    <w:p w:rsidR="00B978A6" w:rsidRDefault="006A2BE6">
      <w:pPr>
        <w:pStyle w:val="Heading1"/>
      </w:pPr>
      <w:r>
        <w:t>Phase 3: Map Overview Page (/overview)</w:t>
      </w:r>
    </w:p>
    <w:p w:rsidR="00B978A6" w:rsidRDefault="006A2BE6">
      <w:r>
        <w:t>Create India-centered interactive map. Configure green marker for ONLINE/WET devices and black marker for OFFLINE/DRY devices. Allow zooming and popup interaction.</w:t>
      </w:r>
    </w:p>
    <w:p w:rsidR="00B978A6" w:rsidRDefault="006A2BE6">
      <w:pPr>
        <w:pStyle w:val="Heading1"/>
      </w:pPr>
      <w:r>
        <w:lastRenderedPageBreak/>
        <w:t>Phase 4: Online Offline Logic</w:t>
      </w:r>
    </w:p>
    <w:p w:rsidR="00B978A6" w:rsidRDefault="006A2BE6">
      <w:r>
        <w:t xml:space="preserve">Create function nodes to evaluate soil moisture and heartbeat </w:t>
      </w:r>
      <w:r>
        <w:t>timeout. Green marker means active device. Black marker means dry soil or offline device.</w:t>
      </w:r>
    </w:p>
    <w:p w:rsidR="00B978A6" w:rsidRDefault="006A2BE6">
      <w:pPr>
        <w:pStyle w:val="Heading1"/>
      </w:pPr>
      <w:r>
        <w:t>Phase 5: Telemetry Popup</w:t>
      </w:r>
    </w:p>
    <w:p w:rsidR="00B978A6" w:rsidRDefault="006A2BE6">
      <w:r>
        <w:t>Display Device ID, Status, Soil Moisture %, Temperature, Humidity, Battery and Last Update. Add View Detailed Telemetry navigation button.</w:t>
      </w:r>
    </w:p>
    <w:p w:rsidR="00B978A6" w:rsidRDefault="006A2BE6">
      <w:pPr>
        <w:pStyle w:val="Heading1"/>
      </w:pPr>
      <w:r>
        <w:t>Ph</w:t>
      </w:r>
      <w:r>
        <w:t>ase 6: Device Dashboard Pages</w:t>
      </w:r>
    </w:p>
    <w:p w:rsidR="00B978A6" w:rsidRDefault="006A2BE6">
      <w:r>
        <w:t>Create /page1, /page2 and future device dashboards. Include moisture, temperature, humidity and battery gauges with trend charts.</w:t>
      </w:r>
    </w:p>
    <w:p w:rsidR="00B978A6" w:rsidRDefault="006A2BE6">
      <w:pPr>
        <w:pStyle w:val="Heading1"/>
      </w:pPr>
      <w:r>
        <w:t>Phase 7: Historical Data Storage</w:t>
      </w:r>
    </w:p>
    <w:p w:rsidR="00B978A6" w:rsidRDefault="006A2BE6">
      <w:r>
        <w:t>Store telemetry in InfluxDB. Build 24-hour, 7-day and 30-day re</w:t>
      </w:r>
      <w:r>
        <w:t>ports. Enable export and analytics.</w:t>
      </w:r>
    </w:p>
    <w:p w:rsidR="00B978A6" w:rsidRDefault="006A2BE6">
      <w:pPr>
        <w:pStyle w:val="Heading1"/>
      </w:pPr>
      <w:r>
        <w:t>Phase 8: Professional UI Design</w:t>
      </w:r>
    </w:p>
    <w:p w:rsidR="00B978A6" w:rsidRDefault="006A2BE6">
      <w:r>
        <w:t>Add ECOPROSUS logo, dark green header, responsive cards, professional spacing, icons, navigation bar and device information panel.</w:t>
      </w:r>
    </w:p>
    <w:p w:rsidR="00B978A6" w:rsidRDefault="006A2BE6">
      <w:pPr>
        <w:pStyle w:val="Heading1"/>
      </w:pPr>
      <w:r>
        <w:t>Phase 9: Multi Device Support</w:t>
      </w:r>
    </w:p>
    <w:p w:rsidR="00B978A6" w:rsidRDefault="006A2BE6">
      <w:r>
        <w:t>Support multiple farms, cit</w:t>
      </w:r>
      <w:r>
        <w:t>ies and ESP32 devices using dynamic markers and unified telemetry management.</w:t>
      </w:r>
    </w:p>
    <w:p w:rsidR="00B978A6" w:rsidRDefault="006A2BE6">
      <w:pPr>
        <w:pStyle w:val="Heading1"/>
      </w:pPr>
      <w:r>
        <w:t>Dashboard Layout Standard</w:t>
      </w:r>
    </w:p>
    <w:p w:rsidR="00B978A6" w:rsidRDefault="006A2BE6">
      <w:r>
        <w:t>Top Header -&gt; Back Button -&gt; Device Status Card -&gt; Four Gauges -&gt; Three Trend Charts -&gt; Device Information Table.</w:t>
      </w:r>
    </w:p>
    <w:p w:rsidR="00B978A6" w:rsidRDefault="006A2BE6">
      <w:pPr>
        <w:pStyle w:val="Heading1"/>
      </w:pPr>
      <w:r>
        <w:t>Database Recommendation</w:t>
      </w:r>
    </w:p>
    <w:p w:rsidR="00B978A6" w:rsidRDefault="006A2BE6">
      <w:r>
        <w:t xml:space="preserve">Use InfluxDB </w:t>
      </w:r>
      <w:r>
        <w:t>for time-series telemetry retention and high-performance charting.</w:t>
      </w:r>
    </w:p>
    <w:p w:rsidR="00B978A6" w:rsidRDefault="006A2BE6">
      <w:pPr>
        <w:pStyle w:val="Heading1"/>
      </w:pPr>
      <w:r>
        <w:t>Testing Checklist</w:t>
      </w:r>
    </w:p>
    <w:p w:rsidR="00B978A6" w:rsidRDefault="006A2BE6">
      <w:r>
        <w:t>Validate MQTT reception, map markers, popup navigation, gauges, charts, database logging, mobile view and offline detection.</w:t>
      </w:r>
    </w:p>
    <w:p w:rsidR="00B978A6" w:rsidRDefault="006A2BE6">
      <w:pPr>
        <w:pStyle w:val="Heading1"/>
      </w:pPr>
      <w:r>
        <w:lastRenderedPageBreak/>
        <w:t>Future Enhancements</w:t>
      </w:r>
    </w:p>
    <w:p w:rsidR="00B978A6" w:rsidRDefault="006A2BE6">
      <w:r>
        <w:t>GPS tracking, alert notifi</w:t>
      </w:r>
      <w:r>
        <w:t>cations, irrigation automation, weather integration, AWS IoT integration and predictive analytics.</w:t>
      </w:r>
    </w:p>
    <w:p w:rsidR="00B978A6" w:rsidRDefault="006A2BE6">
      <w:pPr>
        <w:pStyle w:val="Heading2"/>
      </w:pPr>
      <w:r>
        <w:t>Detailed Phase 1 Tasks</w:t>
      </w:r>
    </w:p>
    <w:p w:rsidR="00B978A6" w:rsidRDefault="006A2BE6">
      <w:r>
        <w:t>Define objectives, create nodes, test telemetry flow, validate dashboard rendering, optimize layout and document configuration setting</w:t>
      </w:r>
      <w:r>
        <w:t>s.</w:t>
      </w:r>
    </w:p>
    <w:p w:rsidR="00B978A6" w:rsidRDefault="006A2BE6">
      <w:pPr>
        <w:pStyle w:val="Heading2"/>
      </w:pPr>
      <w:r>
        <w:t>Detailed Phase 2 Tasks</w:t>
      </w:r>
    </w:p>
    <w:p w:rsidR="00B978A6" w:rsidRDefault="006A2BE6">
      <w:r>
        <w:t>Define objectives, create nodes, test telemetry flow, validate dashboard rendering, optimize layout and document configuration settings.</w:t>
      </w:r>
    </w:p>
    <w:p w:rsidR="00B978A6" w:rsidRDefault="006A2BE6">
      <w:pPr>
        <w:pStyle w:val="Heading2"/>
      </w:pPr>
      <w:r>
        <w:t>Detailed Phase 3 Tasks</w:t>
      </w:r>
    </w:p>
    <w:p w:rsidR="00B978A6" w:rsidRDefault="006A2BE6">
      <w:r>
        <w:t>Define objectives, create nodes, test telemetry flow, validate dashboa</w:t>
      </w:r>
      <w:r>
        <w:t>rd rendering, optimize layout and document configuration settings.</w:t>
      </w:r>
    </w:p>
    <w:p w:rsidR="00B978A6" w:rsidRDefault="006A2BE6">
      <w:pPr>
        <w:pStyle w:val="Heading2"/>
      </w:pPr>
      <w:r>
        <w:t>Detailed Phase 4 Tasks</w:t>
      </w:r>
    </w:p>
    <w:p w:rsidR="00B978A6" w:rsidRDefault="006A2BE6">
      <w:r>
        <w:t>Define objectives, create nodes, test telemetry flow, validate dashboard rendering, optimize layout and document configuration settings.</w:t>
      </w:r>
    </w:p>
    <w:p w:rsidR="00B978A6" w:rsidRDefault="006A2BE6">
      <w:pPr>
        <w:pStyle w:val="Heading2"/>
      </w:pPr>
      <w:r>
        <w:t>Detailed Phase 5 Tasks</w:t>
      </w:r>
    </w:p>
    <w:p w:rsidR="00B978A6" w:rsidRDefault="006A2BE6">
      <w:r>
        <w:t>Define</w:t>
      </w:r>
      <w:r>
        <w:t xml:space="preserve"> objectives, create nodes, test telemetry flow, validate dashboard rendering, optimize layout and document configuration settings.</w:t>
      </w:r>
    </w:p>
    <w:p w:rsidR="00B978A6" w:rsidRDefault="006A2BE6">
      <w:pPr>
        <w:pStyle w:val="Heading2"/>
      </w:pPr>
      <w:r>
        <w:t>Detailed Phase 6 Tasks</w:t>
      </w:r>
    </w:p>
    <w:p w:rsidR="00B978A6" w:rsidRDefault="006A2BE6">
      <w:r>
        <w:t>Define objectives, create nodes, test telemetry flow, validate dashboard rendering, optimize layout an</w:t>
      </w:r>
      <w:r>
        <w:t>d document configuration settings.</w:t>
      </w:r>
    </w:p>
    <w:p w:rsidR="00B978A6" w:rsidRDefault="006A2BE6">
      <w:pPr>
        <w:pStyle w:val="Heading2"/>
      </w:pPr>
      <w:r>
        <w:t>Detailed Phase 7 Tasks</w:t>
      </w:r>
    </w:p>
    <w:p w:rsidR="00B978A6" w:rsidRDefault="006A2BE6">
      <w:r>
        <w:t>Define objectives, create nodes, test telemetry flow, validate dashboard rendering, optimize layout and document configuration settings.</w:t>
      </w:r>
    </w:p>
    <w:sectPr w:rsidR="00B978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A2BE6"/>
    <w:rsid w:val="00AA1D8D"/>
    <w:rsid w:val="00B47730"/>
    <w:rsid w:val="00B978A6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3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Eco</cp:lastModifiedBy>
  <cp:revision>2</cp:revision>
  <dcterms:created xsi:type="dcterms:W3CDTF">2026-09-25T06:45:00Z</dcterms:created>
  <dcterms:modified xsi:type="dcterms:W3CDTF">2026-09-25T13:13:00Z</dcterms:modified>
  <cp:category/>
</cp:coreProperties>
</file>