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3EDF9" w14:textId="387AD06C" w:rsidR="00B3484C" w:rsidRDefault="00BA4B4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EE41" wp14:editId="6D786947">
                <wp:simplePos x="0" y="0"/>
                <wp:positionH relativeFrom="column">
                  <wp:posOffset>85725</wp:posOffset>
                </wp:positionH>
                <wp:positionV relativeFrom="paragraph">
                  <wp:posOffset>704850</wp:posOffset>
                </wp:positionV>
                <wp:extent cx="3600450" cy="81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3EE59" w14:textId="77777777" w:rsidR="005D395D" w:rsidRPr="00634B5C" w:rsidRDefault="003354EE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217, Sheik Rasheed Building, Hor Al Anz East, Dubai</w:t>
                            </w:r>
                          </w:p>
                          <w:p w14:paraId="2B53EE5A" w14:textId="77777777" w:rsidR="004D7E43" w:rsidRPr="00634B5C" w:rsidRDefault="005D395D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www.</w:t>
                            </w:r>
                            <w:r w:rsidR="003354EE"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verbat</w:t>
                            </w: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.com | </w:t>
                            </w:r>
                            <w:r w:rsidR="003354EE"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uae@verbat.com</w:t>
                            </w:r>
                          </w:p>
                          <w:p w14:paraId="2B53EE5B" w14:textId="3DF0F2E4" w:rsidR="005D395D" w:rsidRPr="00634B5C" w:rsidRDefault="005D395D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F8113A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Tel: </w:t>
                            </w:r>
                            <w:r w:rsidR="003354EE" w:rsidRPr="00F8113A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00971 4 </w:t>
                            </w:r>
                            <w:r w:rsidR="006472EC">
                              <w:rPr>
                                <w:rFonts w:ascii="Gill Sans MT" w:hAnsi="Gill Sans MT" w:cs="Miriam"/>
                                <w:color w:val="1C1C1C"/>
                              </w:rPr>
                              <w:t>2973515 -301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EE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.75pt;margin-top:55.5pt;width:283.5pt;height:6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" fillcolor="white [3201]" stroked="f" strokeweight=".5pt">
                <v:textbox>
                  <w:txbxContent>
                    <w:p w14:paraId="2B53EE59" w14:textId="77777777" w:rsidR="005D395D" w:rsidRPr="00634B5C" w:rsidRDefault="003354EE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>217, Sheik Rasheed Building, Hor Al Anz East, Dubai</w:t>
                      </w:r>
                    </w:p>
                    <w:p w14:paraId="2B53EE5A" w14:textId="77777777" w:rsidR="004D7E43" w:rsidRPr="00634B5C" w:rsidRDefault="005D395D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>www.</w:t>
                      </w:r>
                      <w:r w:rsidR="003354EE" w:rsidRPr="00634B5C">
                        <w:rPr>
                          <w:rFonts w:ascii="Gill Sans MT" w:hAnsi="Gill Sans MT" w:cs="Miriam"/>
                          <w:color w:val="1C1C1C"/>
                        </w:rPr>
                        <w:t>verbat</w:t>
                      </w: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 xml:space="preserve">.com | </w:t>
                      </w:r>
                      <w:r w:rsidR="003354EE" w:rsidRPr="00634B5C">
                        <w:rPr>
                          <w:rFonts w:ascii="Gill Sans MT" w:hAnsi="Gill Sans MT" w:cs="Miriam"/>
                          <w:color w:val="1C1C1C"/>
                        </w:rPr>
                        <w:t>uae@verbat.com</w:t>
                      </w:r>
                    </w:p>
                    <w:p w14:paraId="2B53EE5B" w14:textId="3DF0F2E4" w:rsidR="005D395D" w:rsidRPr="00634B5C" w:rsidRDefault="005D395D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F8113A">
                        <w:rPr>
                          <w:rFonts w:ascii="Gill Sans MT" w:hAnsi="Gill Sans MT" w:cs="Miriam"/>
                          <w:color w:val="1C1C1C"/>
                        </w:rPr>
                        <w:t xml:space="preserve">Tel: </w:t>
                      </w:r>
                      <w:r w:rsidR="003354EE" w:rsidRPr="00F8113A">
                        <w:rPr>
                          <w:rFonts w:ascii="Gill Sans MT" w:hAnsi="Gill Sans MT" w:cs="Miriam"/>
                          <w:color w:val="1C1C1C"/>
                        </w:rPr>
                        <w:t xml:space="preserve">00971 4 </w:t>
                      </w:r>
                      <w:r w:rsidR="006472EC">
                        <w:rPr>
                          <w:rFonts w:ascii="Gill Sans MT" w:hAnsi="Gill Sans MT" w:cs="Miriam"/>
                          <w:color w:val="1C1C1C"/>
                        </w:rPr>
                        <w:t>2973515 -301</w:t>
                      </w:r>
                    </w:p>
                  </w:txbxContent>
                </v:textbox>
              </v:shape>
            </w:pict>
          </mc:Fallback>
        </mc:AlternateContent>
      </w:r>
      <w:r w:rsidR="00D50DC2">
        <w:rPr>
          <w:noProof/>
          <w:lang w:bidi="ar-SA"/>
        </w:rPr>
        <w:drawing>
          <wp:inline distT="0" distB="0" distL="0" distR="0" wp14:anchorId="2B53EE43" wp14:editId="2B53EE44">
            <wp:extent cx="2809875" cy="747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bat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04" cy="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DFA" w14:textId="77777777" w:rsidR="006D30DA" w:rsidRDefault="006D30DA"/>
    <w:p w14:paraId="2B53EDFB" w14:textId="2FE58262" w:rsidR="006D30DA" w:rsidRDefault="006D30DA"/>
    <w:tbl>
      <w:tblPr>
        <w:tblStyle w:val="TableGrid"/>
        <w:tblW w:w="0" w:type="auto"/>
        <w:tblBorders>
          <w:top w:val="single" w:sz="24" w:space="0" w:color="BFBFBF" w:themeColor="background1" w:themeShade="BF"/>
          <w:left w:val="none" w:sz="0" w:space="0" w:color="auto"/>
          <w:bottom w:val="single" w:sz="24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02"/>
        <w:gridCol w:w="3898"/>
      </w:tblGrid>
      <w:tr w:rsidR="002306DD" w14:paraId="2B53EE03" w14:textId="77777777" w:rsidTr="00462CEA">
        <w:trPr>
          <w:trHeight w:val="2518"/>
        </w:trPr>
        <w:tc>
          <w:tcPr>
            <w:tcW w:w="6902" w:type="dxa"/>
            <w:shd w:val="clear" w:color="auto" w:fill="auto"/>
            <w:vAlign w:val="center"/>
          </w:tcPr>
          <w:p w14:paraId="60730500" w14:textId="67AA643E" w:rsidR="00693B85" w:rsidRPr="00F40975" w:rsidRDefault="00CF29DC" w:rsidP="00693B85">
            <w:pPr>
              <w:autoSpaceDE w:val="0"/>
              <w:autoSpaceDN w:val="0"/>
              <w:adjustRightInd w:val="0"/>
              <w:rPr>
                <w:rFonts w:ascii="Gill Sans MT" w:hAnsi="Gill Sans MT" w:cs="Miriam"/>
                <w:b/>
                <w:color w:val="404040" w:themeColor="text1" w:themeTint="BF"/>
                <w:sz w:val="36"/>
                <w:szCs w:val="52"/>
              </w:rPr>
            </w:pPr>
            <w:r>
              <w:rPr>
                <w:rFonts w:ascii="Gill Sans MT" w:hAnsi="Gill Sans MT" w:cs="Miriam"/>
                <w:b/>
                <w:color w:val="404040" w:themeColor="text1" w:themeTint="BF"/>
                <w:sz w:val="36"/>
                <w:szCs w:val="52"/>
              </w:rPr>
              <w:t>Hutchinson Port Data Migration</w:t>
            </w:r>
          </w:p>
          <w:p w14:paraId="3793BEFF" w14:textId="206D6985" w:rsidR="00693B85" w:rsidRPr="00F40975" w:rsidRDefault="001F021A" w:rsidP="00693B85">
            <w:pPr>
              <w:autoSpaceDE w:val="0"/>
              <w:autoSpaceDN w:val="0"/>
              <w:adjustRightInd w:val="0"/>
              <w:rPr>
                <w:rFonts w:ascii="Gill Sans MT" w:hAnsi="Gill Sans MT" w:cs="Miriam"/>
                <w:b/>
                <w:color w:val="404040" w:themeColor="text1" w:themeTint="BF"/>
                <w:sz w:val="28"/>
                <w:szCs w:val="52"/>
              </w:rPr>
            </w:pPr>
            <w:r w:rsidRPr="00F40975">
              <w:rPr>
                <w:rFonts w:ascii="Gill Sans MT" w:hAnsi="Gill Sans MT" w:cs="Miriam"/>
                <w:b/>
                <w:color w:val="404040" w:themeColor="text1" w:themeTint="BF"/>
                <w:sz w:val="28"/>
                <w:szCs w:val="52"/>
              </w:rPr>
              <w:t xml:space="preserve">Attn: </w:t>
            </w:r>
          </w:p>
          <w:p w14:paraId="3A1308FD" w14:textId="77777777" w:rsidR="00693B85" w:rsidRPr="00F40975" w:rsidRDefault="00693B85" w:rsidP="00693B85">
            <w:pPr>
              <w:autoSpaceDE w:val="0"/>
              <w:autoSpaceDN w:val="0"/>
              <w:adjustRightInd w:val="0"/>
              <w:rPr>
                <w:rFonts w:ascii="Gill Sans MT" w:hAnsi="Gill Sans MT" w:cs="Miriam"/>
                <w:b/>
                <w:color w:val="404040" w:themeColor="text1" w:themeTint="BF"/>
                <w:sz w:val="36"/>
                <w:szCs w:val="52"/>
              </w:rPr>
            </w:pPr>
          </w:p>
          <w:p w14:paraId="2B53EE01" w14:textId="1B56E7DD" w:rsidR="005A1F9D" w:rsidRDefault="0037762A" w:rsidP="009B5D21">
            <w:pPr>
              <w:autoSpaceDE w:val="0"/>
              <w:autoSpaceDN w:val="0"/>
              <w:adjustRightInd w:val="0"/>
            </w:pPr>
            <w:r w:rsidRPr="00F40975">
              <w:rPr>
                <w:rFonts w:ascii="Gill Sans MT" w:hAnsi="Gill Sans MT" w:cs="Miriam"/>
                <w:color w:val="404040" w:themeColor="text1" w:themeTint="BF"/>
                <w:sz w:val="24"/>
                <w:szCs w:val="52"/>
              </w:rPr>
              <w:t xml:space="preserve">Tel: </w:t>
            </w:r>
            <w:r w:rsidR="00E005A8" w:rsidRPr="00F40975">
              <w:t>06 5026337</w:t>
            </w:r>
            <w:r w:rsidRPr="00F40975">
              <w:rPr>
                <w:rFonts w:ascii="Gill Sans MT" w:hAnsi="Gill Sans MT" w:cs="Miriam"/>
                <w:color w:val="404040" w:themeColor="text1" w:themeTint="BF"/>
                <w:sz w:val="24"/>
                <w:szCs w:val="52"/>
              </w:rPr>
              <w:br/>
              <w:t xml:space="preserve">Email: </w:t>
            </w:r>
            <w:hyperlink r:id="rId9" w:history="1">
              <w:r w:rsidR="00A753B5" w:rsidRPr="00F11932">
                <w:rPr>
                  <w:rStyle w:val="Hyperlink"/>
                  <w:rFonts w:ascii="Gill Sans MT" w:hAnsi="Gill Sans MT" w:cs="Miriam"/>
                  <w:sz w:val="24"/>
                  <w:szCs w:val="52"/>
                </w:rPr>
                <w:t>xxx@xxx.com</w:t>
              </w:r>
            </w:hyperlink>
          </w:p>
        </w:tc>
        <w:tc>
          <w:tcPr>
            <w:tcW w:w="3898" w:type="dxa"/>
            <w:tcBorders>
              <w:top w:val="single" w:sz="24" w:space="0" w:color="BFBFBF" w:themeColor="background1" w:themeShade="BF"/>
              <w:bottom w:val="single" w:sz="2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53EE02" w14:textId="18033F57" w:rsidR="002306DD" w:rsidRDefault="00856EC9" w:rsidP="001E7ADA">
            <w:pPr>
              <w:jc w:val="center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B53EE3F" wp14:editId="00FA5C18">
                      <wp:simplePos x="0" y="0"/>
                      <wp:positionH relativeFrom="column">
                        <wp:posOffset>-182245</wp:posOffset>
                      </wp:positionH>
                      <wp:positionV relativeFrom="paragraph">
                        <wp:posOffset>-36195</wp:posOffset>
                      </wp:positionV>
                      <wp:extent cx="2468245" cy="4762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824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8" w14:textId="77777777" w:rsidR="003B58C5" w:rsidRPr="00856EC9" w:rsidRDefault="000A15DC" w:rsidP="00E9241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Gill Sans MT" w:hAnsi="Gill Sans MT" w:cs="Miriam"/>
                                      <w:b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</w:pPr>
                                  <w:r w:rsidRPr="00856EC9">
                                    <w:rPr>
                                      <w:rFonts w:ascii="Gill Sans MT" w:hAnsi="Gill Sans MT" w:cs="Miriam"/>
                                      <w:b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t>QUOTATION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3F" id="Text Box 3" o:spid="_x0000_s1027" type="#_x0000_t202" style="position:absolute;left:0;text-align:left;margin-left:-14.35pt;margin-top:-2.85pt;width:194.3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" filled="f" stroked="f" strokeweight=".5pt">
                      <v:textbox>
                        <w:txbxContent>
                          <w:p w14:paraId="2B53EE58" w14:textId="77777777" w:rsidR="003B58C5" w:rsidRPr="00856EC9" w:rsidRDefault="000A15DC" w:rsidP="00E92414">
                            <w:pPr>
                              <w:spacing w:after="0" w:line="240" w:lineRule="auto"/>
                              <w:jc w:val="right"/>
                              <w:rPr>
                                <w:rFonts w:ascii="Gill Sans MT" w:hAnsi="Gill Sans MT" w:cs="Miriam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 w:rsidRPr="00856EC9">
                              <w:rPr>
                                <w:rFonts w:ascii="Gill Sans MT" w:hAnsi="Gill Sans MT" w:cs="Miriam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QUOTATION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B53EE04" w14:textId="77777777" w:rsidR="006D30DA" w:rsidRDefault="006D30D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2704"/>
        <w:gridCol w:w="2704"/>
        <w:gridCol w:w="2696"/>
        <w:gridCol w:w="2696"/>
      </w:tblGrid>
      <w:tr w:rsidR="00FB5605" w14:paraId="2B53EE09" w14:textId="77777777" w:rsidTr="008A6CD0">
        <w:trPr>
          <w:trHeight w:val="513"/>
        </w:trPr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5" w14:textId="77777777" w:rsidR="00FB5605" w:rsidRPr="00FB5605" w:rsidRDefault="006654EF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Quotation</w:t>
            </w:r>
            <w:r w:rsidR="00FB5605">
              <w:rPr>
                <w:rFonts w:ascii="Gill Sans MT" w:hAnsi="Gill Sans MT" w:cs="Miriam"/>
                <w:color w:val="1C1C1C"/>
                <w:sz w:val="24"/>
                <w:szCs w:val="24"/>
              </w:rPr>
              <w:t xml:space="preserve"> D</w:t>
            </w:r>
            <w:r w:rsidR="00FB5605" w:rsidRPr="00FB5605">
              <w:rPr>
                <w:rFonts w:ascii="Gill Sans MT" w:hAnsi="Gill Sans MT" w:cs="Miriam"/>
                <w:color w:val="1C1C1C"/>
                <w:sz w:val="24"/>
                <w:szCs w:val="24"/>
              </w:rPr>
              <w:t>ate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6" w14:textId="77777777" w:rsidR="00FB5605" w:rsidRPr="00FB5605" w:rsidRDefault="00234F86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Quotation</w:t>
            </w:r>
            <w:r w:rsidR="00FB5605" w:rsidRPr="00FB5605">
              <w:rPr>
                <w:rFonts w:ascii="Gill Sans MT" w:hAnsi="Gill Sans MT" w:cs="Miriam"/>
                <w:color w:val="1C1C1C"/>
                <w:sz w:val="24"/>
                <w:szCs w:val="24"/>
              </w:rPr>
              <w:t xml:space="preserve"> No.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7" w14:textId="77777777" w:rsidR="00FB5605" w:rsidRPr="00FB5605" w:rsidRDefault="00313A4E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Contact Person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8" w14:textId="77777777" w:rsidR="00FB5605" w:rsidRPr="00FB5605" w:rsidRDefault="00313A4E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Contact No.</w:t>
            </w:r>
          </w:p>
        </w:tc>
      </w:tr>
      <w:tr w:rsidR="00FB5605" w14:paraId="2B53EE0E" w14:textId="77777777" w:rsidTr="008A6CD0">
        <w:trPr>
          <w:trHeight w:val="990"/>
        </w:trPr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A" w14:textId="77777777" w:rsidR="00FB5605" w:rsidRDefault="00014023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53EE45" wp14:editId="60F86EF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-32385</wp:posOffset>
                      </wp:positionV>
                      <wp:extent cx="1143000" cy="276225"/>
                      <wp:effectExtent l="0" t="0" r="1905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C" w14:textId="0A916BE2" w:rsidR="00014023" w:rsidRPr="0063238F" w:rsidRDefault="00792D2E" w:rsidP="00014023">
                                  <w:pP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CF29DC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  <w:r w:rsidR="005F1234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CF29DC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>07 2018</w:t>
                                  </w:r>
                                  <w:r w:rsidR="00304AE9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5" id="Text Box 9" o:spid="_x0000_s1028" type="#_x0000_t202" style="position:absolute;margin-left:-.15pt;margin-top:-2.55pt;width:90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" fillcolor="white [3201]" strokeweight=".5pt">
                      <v:textbox>
                        <w:txbxContent>
                          <w:p w14:paraId="2B53EE5C" w14:textId="0A916BE2" w:rsidR="00014023" w:rsidRPr="0063238F" w:rsidRDefault="00792D2E" w:rsidP="00014023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F29DC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25</w:t>
                            </w:r>
                            <w:r w:rsidR="005F123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29DC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07 2018</w:t>
                            </w:r>
                            <w:r w:rsidR="00304AE9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B" w14:textId="77777777" w:rsidR="00FB5605" w:rsidRDefault="00DD48B5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53EE47" wp14:editId="277DD018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-13970</wp:posOffset>
                      </wp:positionV>
                      <wp:extent cx="1952625" cy="2762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DE984" w14:textId="25B3C511" w:rsidR="003676F8" w:rsidRPr="00862A9E" w:rsidRDefault="003676F8" w:rsidP="003676F8">
                                  <w:pPr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</w:pP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Q/</w:t>
                                  </w:r>
                                  <w:r w:rsidR="00DA642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SW</w:t>
                                  </w: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DA642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MS</w:t>
                                  </w: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3B20A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0811</w:t>
                                  </w:r>
                                  <w:r w:rsidR="00A753B5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/15</w:t>
                                  </w:r>
                                  <w:r w:rsidR="00DA642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56</w:t>
                                  </w:r>
                                  <w:r w:rsidR="005F1234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/1</w:t>
                                  </w:r>
                                </w:p>
                                <w:p w14:paraId="2B53EE5D" w14:textId="19469424" w:rsidR="00DD48B5" w:rsidRPr="00862A9E" w:rsidRDefault="00DD48B5">
                                  <w:pPr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7" id="Text Box 8" o:spid="_x0000_s1029" type="#_x0000_t202" style="position:absolute;margin-left:-30.9pt;margin-top:-1.1pt;width:153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" fillcolor="white [3201]" strokeweight=".5pt">
                      <v:textbox>
                        <w:txbxContent>
                          <w:p w14:paraId="43ADE984" w14:textId="25B3C511" w:rsidR="003676F8" w:rsidRPr="00862A9E" w:rsidRDefault="003676F8" w:rsidP="003676F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Q/</w:t>
                            </w:r>
                            <w:r w:rsidR="00DA642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SW</w:t>
                            </w: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</w:t>
                            </w:r>
                            <w:r w:rsidR="00DA642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MS</w:t>
                            </w: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</w:t>
                            </w:r>
                            <w:r w:rsidR="003B20A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0811</w:t>
                            </w:r>
                            <w:r w:rsidR="00A753B5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2017</w:t>
                            </w: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/15</w:t>
                            </w:r>
                            <w:r w:rsidR="00DA642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56</w:t>
                            </w:r>
                            <w:r w:rsidR="005F1234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/1</w:t>
                            </w:r>
                          </w:p>
                          <w:p w14:paraId="2B53EE5D" w14:textId="19469424" w:rsidR="00DD48B5" w:rsidRPr="00862A9E" w:rsidRDefault="00DD48B5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C" w14:textId="77777777" w:rsidR="00FB5605" w:rsidRDefault="00014023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53EE49" wp14:editId="2B53EE4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-27940</wp:posOffset>
                      </wp:positionV>
                      <wp:extent cx="1533525" cy="276225"/>
                      <wp:effectExtent l="0" t="0" r="28575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E" w14:textId="37E05729" w:rsidR="00014023" w:rsidRPr="0044308C" w:rsidRDefault="00C25E94" w:rsidP="00014023">
                                  <w:pP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  <w:t>Ratheesh 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9" id="Text Box 10" o:spid="_x0000_s1030" type="#_x0000_t202" style="position:absolute;margin-left:1pt;margin-top:-2.2pt;width:120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" fillcolor="white [3201]" strokeweight=".5pt">
                      <v:textbox>
                        <w:txbxContent>
                          <w:p w14:paraId="2B53EE5E" w14:textId="37E05729" w:rsidR="00014023" w:rsidRPr="0044308C" w:rsidRDefault="00C25E94" w:rsidP="00014023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  <w:t>Ratheesh VS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D" w14:textId="77777777" w:rsidR="00FB5605" w:rsidRDefault="00750672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53EE4B" wp14:editId="2B53EE4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-33655</wp:posOffset>
                      </wp:positionV>
                      <wp:extent cx="1533525" cy="276225"/>
                      <wp:effectExtent l="0" t="0" r="28575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F" w14:textId="39436E83" w:rsidR="00014023" w:rsidRPr="0042400F" w:rsidRDefault="0042400F" w:rsidP="0029238F">
                                  <w:pPr>
                                    <w:jc w:val="center"/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  <w:t>04 2973515-301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B" id="Text Box 11" o:spid="_x0000_s1031" type="#_x0000_t202" style="position:absolute;margin-left:1.4pt;margin-top:-2.65pt;width:120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" fillcolor="white [3201]" strokeweight=".5pt">
                      <v:textbox>
                        <w:txbxContent>
                          <w:p w14:paraId="2B53EE5F" w14:textId="39436E83" w:rsidR="00014023" w:rsidRPr="0042400F" w:rsidRDefault="0042400F" w:rsidP="0029238F">
                            <w:pPr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  <w:t>04 2973515-301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B53EE0F" w14:textId="020BE4EF" w:rsidR="00A01951" w:rsidRPr="00144FBB" w:rsidRDefault="00A01951" w:rsidP="00A01951">
      <w:pPr>
        <w:rPr>
          <w:rFonts w:ascii="Gill Sans MT" w:hAnsi="Gill Sans MT" w:cs="Miriam"/>
          <w:b/>
          <w:color w:val="1C1C1C"/>
          <w:sz w:val="26"/>
          <w:szCs w:val="26"/>
        </w:rPr>
      </w:pPr>
    </w:p>
    <w:p w14:paraId="2C848EFF" w14:textId="77777777" w:rsidR="001A3336" w:rsidRDefault="001A3336" w:rsidP="00EF42DC">
      <w:pPr>
        <w:rPr>
          <w:b/>
          <w:bCs/>
          <w:sz w:val="28"/>
        </w:rPr>
      </w:pPr>
      <w:r>
        <w:rPr>
          <w:b/>
          <w:bCs/>
          <w:sz w:val="28"/>
        </w:rPr>
        <w:br/>
      </w:r>
      <w:r>
        <w:rPr>
          <w:b/>
          <w:bCs/>
          <w:sz w:val="28"/>
        </w:rPr>
        <w:br/>
      </w:r>
    </w:p>
    <w:p w14:paraId="4F551D46" w14:textId="77777777" w:rsidR="001A3336" w:rsidRDefault="001A3336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3A27DC9" w14:textId="746E879A" w:rsidR="00EF42DC" w:rsidRPr="00E96322" w:rsidRDefault="00EF42DC" w:rsidP="003F79D2">
      <w:pPr>
        <w:pStyle w:val="Heading1"/>
      </w:pPr>
      <w:r w:rsidRPr="00E96322">
        <w:lastRenderedPageBreak/>
        <w:t>Scope</w:t>
      </w:r>
    </w:p>
    <w:p w14:paraId="264E86D1" w14:textId="77777777" w:rsidR="0029684B" w:rsidRDefault="0029684B" w:rsidP="0029684B">
      <w:r>
        <w:t>Hutchinson Port requires the development of a data migration tool to read data from flat files and load it into their Operational Data Stores (ODS). A brief description of the work is detailed below</w:t>
      </w:r>
    </w:p>
    <w:p w14:paraId="0AD7834D" w14:textId="77777777" w:rsidR="0029684B" w:rsidRPr="00835924" w:rsidRDefault="0029684B" w:rsidP="0029684B">
      <w:pPr>
        <w:pStyle w:val="ListParagraph"/>
        <w:numPr>
          <w:ilvl w:val="0"/>
          <w:numId w:val="27"/>
        </w:numPr>
        <w:spacing w:after="0" w:line="360" w:lineRule="exact"/>
        <w:jc w:val="both"/>
      </w:pPr>
      <w:r w:rsidRPr="00835924">
        <w:t>Read data files form FTP server or Directory</w:t>
      </w:r>
    </w:p>
    <w:p w14:paraId="08D4CE1F" w14:textId="77777777" w:rsidR="0029684B" w:rsidRPr="00835924" w:rsidRDefault="0029684B" w:rsidP="0029684B">
      <w:pPr>
        <w:pStyle w:val="ListParagraph"/>
        <w:numPr>
          <w:ilvl w:val="0"/>
          <w:numId w:val="27"/>
        </w:numPr>
        <w:spacing w:after="0" w:line="360" w:lineRule="exact"/>
        <w:jc w:val="both"/>
      </w:pPr>
      <w:r w:rsidRPr="00835924">
        <w:t>Validate data</w:t>
      </w:r>
    </w:p>
    <w:p w14:paraId="66F42C60" w14:textId="77777777" w:rsidR="0029684B" w:rsidRPr="00835924" w:rsidRDefault="0029684B" w:rsidP="0029684B">
      <w:pPr>
        <w:pStyle w:val="ListParagraph"/>
        <w:numPr>
          <w:ilvl w:val="0"/>
          <w:numId w:val="27"/>
        </w:numPr>
        <w:spacing w:after="0" w:line="360" w:lineRule="exact"/>
        <w:jc w:val="both"/>
      </w:pPr>
      <w:r w:rsidRPr="00835924">
        <w:t>Insert da</w:t>
      </w:r>
      <w:r>
        <w:t>ta into Oracle Database (use SqlL</w:t>
      </w:r>
      <w:r w:rsidRPr="00835924">
        <w:t>oader tools)</w:t>
      </w:r>
    </w:p>
    <w:p w14:paraId="40574E68" w14:textId="77777777" w:rsidR="0029684B" w:rsidRDefault="0029684B" w:rsidP="0029684B">
      <w:pPr>
        <w:pStyle w:val="ListParagraph"/>
        <w:numPr>
          <w:ilvl w:val="0"/>
          <w:numId w:val="27"/>
        </w:numPr>
        <w:spacing w:after="0" w:line="360" w:lineRule="exact"/>
        <w:jc w:val="both"/>
      </w:pPr>
      <w:r w:rsidRPr="00835924">
        <w:t>Write activity logs and move files to backup location</w:t>
      </w:r>
    </w:p>
    <w:p w14:paraId="575A5ED7" w14:textId="77777777" w:rsidR="0029684B" w:rsidRDefault="0029684B" w:rsidP="0029684B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The .dat file provided has the following properties</w:t>
      </w:r>
    </w:p>
    <w:p w14:paraId="40F536E5" w14:textId="77777777" w:rsidR="0029684B" w:rsidRDefault="0029684B" w:rsidP="0029684B">
      <w:pPr>
        <w:pStyle w:val="ListParagraph"/>
        <w:numPr>
          <w:ilvl w:val="0"/>
          <w:numId w:val="27"/>
        </w:numPr>
        <w:spacing w:after="0" w:line="360" w:lineRule="exact"/>
        <w:ind w:left="1332"/>
        <w:jc w:val="both"/>
      </w:pPr>
      <w:r>
        <w:t>The name of the file contains the target table along with the time stamp of file creation</w:t>
      </w:r>
    </w:p>
    <w:p w14:paraId="1A47D266" w14:textId="77777777" w:rsidR="0029684B" w:rsidRDefault="0029684B" w:rsidP="0029684B">
      <w:pPr>
        <w:pStyle w:val="ListParagraph"/>
        <w:numPr>
          <w:ilvl w:val="0"/>
          <w:numId w:val="27"/>
        </w:numPr>
        <w:spacing w:after="0" w:line="360" w:lineRule="exact"/>
        <w:ind w:left="1332"/>
        <w:jc w:val="both"/>
      </w:pPr>
      <w:r>
        <w:t>The first line of the file contains the header information</w:t>
      </w:r>
    </w:p>
    <w:p w14:paraId="505F5969" w14:textId="77777777" w:rsidR="0029684B" w:rsidRDefault="0029684B" w:rsidP="0029684B">
      <w:pPr>
        <w:pStyle w:val="ListParagraph"/>
        <w:numPr>
          <w:ilvl w:val="0"/>
          <w:numId w:val="27"/>
        </w:numPr>
        <w:spacing w:after="0" w:line="360" w:lineRule="exact"/>
        <w:ind w:left="1332"/>
        <w:jc w:val="both"/>
      </w:pPr>
      <w:r>
        <w:t>The file is zipped and password protected (Password will be the same for all files)</w:t>
      </w:r>
    </w:p>
    <w:p w14:paraId="1C7D921B" w14:textId="77777777" w:rsidR="0029684B" w:rsidRDefault="0029684B" w:rsidP="0029684B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The utility shall be able to log all records that were rejected by the migration process. A selected user shall be able to view the data records that were rejected, correct them and push them back into the database.</w:t>
      </w:r>
    </w:p>
    <w:p w14:paraId="185ACF6E" w14:textId="77777777" w:rsidR="0029684B" w:rsidRDefault="0029684B" w:rsidP="0029684B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Activity Logs shall be maintained</w:t>
      </w:r>
    </w:p>
    <w:p w14:paraId="6ED47C96" w14:textId="77777777" w:rsidR="0029684B" w:rsidRDefault="0029684B" w:rsidP="0029684B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Files shall be moved to backup location once migration is completed</w:t>
      </w:r>
    </w:p>
    <w:p w14:paraId="68BC6739" w14:textId="77777777" w:rsidR="0029684B" w:rsidRDefault="0029684B" w:rsidP="0029684B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Data Migration shall be a scheduled activity</w:t>
      </w:r>
    </w:p>
    <w:p w14:paraId="1ED0E2BB" w14:textId="77777777" w:rsidR="0029684B" w:rsidRDefault="0029684B" w:rsidP="0029684B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Ideally tools like Oracle’s SQLLoader shall be used to load the data coupled with a web interface that supports error correction, manual inserts after correction etc.</w:t>
      </w:r>
    </w:p>
    <w:p w14:paraId="21D90070" w14:textId="5C907206" w:rsidR="0019155D" w:rsidRPr="0029684B" w:rsidRDefault="0019155D" w:rsidP="0029684B">
      <w:pPr>
        <w:rPr>
          <w:rFonts w:asciiTheme="minorBidi" w:hAnsiTheme="minorBidi"/>
        </w:rPr>
      </w:pPr>
    </w:p>
    <w:p w14:paraId="7CE1B811" w14:textId="77777777" w:rsidR="004119EF" w:rsidRDefault="004119EF" w:rsidP="004119EF">
      <w:r>
        <w:t>The solution steps are outlined below</w:t>
      </w:r>
    </w:p>
    <w:p w14:paraId="7A5F662C" w14:textId="77777777" w:rsidR="004119EF" w:rsidRDefault="004119EF" w:rsidP="004119EF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Unzip files in the shared network folder using password provided</w:t>
      </w:r>
    </w:p>
    <w:p w14:paraId="38DFABE2" w14:textId="77777777" w:rsidR="004119EF" w:rsidRDefault="004119EF" w:rsidP="004119EF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 xml:space="preserve">Scheduled job reads .dat files from a shared network folder </w:t>
      </w:r>
    </w:p>
    <w:p w14:paraId="77D1C75A" w14:textId="77777777" w:rsidR="004119EF" w:rsidRDefault="004119EF" w:rsidP="004119EF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Validate the file for errors</w:t>
      </w:r>
    </w:p>
    <w:p w14:paraId="45D9C81F" w14:textId="77777777" w:rsidR="004119EF" w:rsidRDefault="004119EF" w:rsidP="004119EF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Load the file in the target tables</w:t>
      </w:r>
    </w:p>
    <w:p w14:paraId="4EDF33FD" w14:textId="77777777" w:rsidR="004119EF" w:rsidRDefault="004119EF" w:rsidP="004119EF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Log all errors</w:t>
      </w:r>
    </w:p>
    <w:p w14:paraId="63DA4BDF" w14:textId="77777777" w:rsidR="004119EF" w:rsidRDefault="004119EF" w:rsidP="004119EF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Correct errors and reload data manually</w:t>
      </w:r>
    </w:p>
    <w:p w14:paraId="489D977B" w14:textId="77777777" w:rsidR="004119EF" w:rsidRDefault="004119EF" w:rsidP="004119EF">
      <w:pPr>
        <w:pStyle w:val="ListParagraph"/>
        <w:numPr>
          <w:ilvl w:val="0"/>
          <w:numId w:val="27"/>
        </w:numPr>
        <w:spacing w:after="0" w:line="360" w:lineRule="exact"/>
        <w:jc w:val="both"/>
      </w:pPr>
      <w:r>
        <w:t>Move the files to a backup location after load</w:t>
      </w:r>
    </w:p>
    <w:p w14:paraId="7150BA78" w14:textId="77777777" w:rsidR="00D86F8C" w:rsidRDefault="00D86F8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B961D55" w14:textId="2D71D098" w:rsidR="003F79D2" w:rsidRDefault="003F79D2" w:rsidP="003F79D2">
      <w:pPr>
        <w:pStyle w:val="Heading2"/>
      </w:pPr>
      <w:r>
        <w:lastRenderedPageBreak/>
        <w:t>High Level Workflow</w:t>
      </w:r>
    </w:p>
    <w:p w14:paraId="5F21C43A" w14:textId="025C23CD" w:rsidR="003F79D2" w:rsidRDefault="003F79D2" w:rsidP="00EF42DC">
      <w:pPr>
        <w:jc w:val="both"/>
        <w:rPr>
          <w:b/>
          <w:sz w:val="36"/>
          <w:szCs w:val="36"/>
        </w:rPr>
      </w:pPr>
      <w:r>
        <w:rPr>
          <w:noProof/>
          <w:sz w:val="48"/>
          <w:szCs w:val="48"/>
        </w:rPr>
        <w:drawing>
          <wp:inline distT="0" distB="0" distL="0" distR="0" wp14:anchorId="23D61504" wp14:editId="66F0EE01">
            <wp:extent cx="5732145" cy="19481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tchinsonDataM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347C" w14:textId="12AF7CBB" w:rsidR="00C41371" w:rsidRPr="00C41371" w:rsidRDefault="00C41371" w:rsidP="003F79D2">
      <w:pPr>
        <w:pStyle w:val="Heading1"/>
      </w:pPr>
      <w:r w:rsidRPr="00C41371">
        <w:t>Technology Used</w:t>
      </w:r>
    </w:p>
    <w:p w14:paraId="17D9D62C" w14:textId="218C29FA" w:rsidR="00A753B5" w:rsidRDefault="00A753B5" w:rsidP="00C41371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MS Visual Studio</w:t>
      </w:r>
    </w:p>
    <w:p w14:paraId="480EF928" w14:textId="77777777" w:rsidR="0034597E" w:rsidRPr="00C41371" w:rsidRDefault="00DA146C" w:rsidP="00C41371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 w:rsidRPr="00C41371">
        <w:rPr>
          <w:rFonts w:ascii="Calibri" w:hAnsi="Calibri"/>
          <w:color w:val="000000"/>
        </w:rPr>
        <w:t>Microsoft .NET</w:t>
      </w:r>
    </w:p>
    <w:p w14:paraId="01794CC6" w14:textId="48BF418D" w:rsidR="0034597E" w:rsidRDefault="004119EF" w:rsidP="00C41371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Oracle Enterprise Suite, SqlLoader</w:t>
      </w:r>
    </w:p>
    <w:p w14:paraId="5B28B6E1" w14:textId="003CEB58" w:rsidR="00A753B5" w:rsidRPr="00C41371" w:rsidRDefault="00A753B5" w:rsidP="00C41371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JQuery / CSS / HTML 5</w:t>
      </w:r>
    </w:p>
    <w:p w14:paraId="410E71B3" w14:textId="77777777" w:rsidR="00D86F8C" w:rsidRDefault="00D86F8C" w:rsidP="0084246E">
      <w:pPr>
        <w:jc w:val="both"/>
        <w:rPr>
          <w:b/>
          <w:sz w:val="36"/>
          <w:szCs w:val="36"/>
        </w:rPr>
      </w:pPr>
    </w:p>
    <w:p w14:paraId="3236287D" w14:textId="77777777" w:rsidR="00C41371" w:rsidRPr="00C41371" w:rsidRDefault="00C41371" w:rsidP="003F79D2">
      <w:pPr>
        <w:pStyle w:val="Heading1"/>
      </w:pPr>
      <w:r w:rsidRPr="00C41371">
        <w:t xml:space="preserve">Project Timeline </w:t>
      </w:r>
    </w:p>
    <w:p w14:paraId="0E2E25A2" w14:textId="295EBB55" w:rsidR="0084246E" w:rsidRDefault="0084246E" w:rsidP="0084246E">
      <w:pPr>
        <w:jc w:val="both"/>
        <w:rPr>
          <w:b/>
          <w:bCs/>
        </w:rPr>
      </w:pPr>
      <w:r w:rsidRPr="0084246E">
        <w:t xml:space="preserve">The time estimated for delivering the application is </w:t>
      </w:r>
      <w:r w:rsidR="00C0765A">
        <w:rPr>
          <w:b/>
          <w:bCs/>
          <w:lang w:val="en-IN"/>
        </w:rPr>
        <w:t>18</w:t>
      </w:r>
      <w:r w:rsidRPr="0084246E">
        <w:rPr>
          <w:b/>
          <w:bCs/>
        </w:rPr>
        <w:t xml:space="preserve"> working man days</w:t>
      </w:r>
    </w:p>
    <w:p w14:paraId="44D00FD1" w14:textId="2C760011" w:rsidR="00F8399B" w:rsidRDefault="00A753B5" w:rsidP="0084246E">
      <w:pPr>
        <w:jc w:val="both"/>
      </w:pPr>
      <w:r>
        <w:t xml:space="preserve">Effort: </w:t>
      </w:r>
      <w:r w:rsidR="00C0765A">
        <w:t>37</w:t>
      </w:r>
      <w:r w:rsidR="00F8399B" w:rsidRPr="00F8399B">
        <w:t xml:space="preserve"> man days.  </w:t>
      </w:r>
    </w:p>
    <w:p w14:paraId="7D5A74F3" w14:textId="3B95857C" w:rsidR="00F8399B" w:rsidRPr="0084246E" w:rsidRDefault="00C0765A" w:rsidP="0084246E">
      <w:pPr>
        <w:jc w:val="both"/>
      </w:pPr>
      <w:r>
        <w:t>Timeline: 3</w:t>
      </w:r>
      <w:r w:rsidR="00561021">
        <w:t>7</w:t>
      </w:r>
      <w:r w:rsidR="00F8399B" w:rsidRPr="00F8399B">
        <w:t xml:space="preserve"> UAE working days from the date of approval of quote and completion of necessary accounting</w:t>
      </w:r>
    </w:p>
    <w:p w14:paraId="1F01C3A8" w14:textId="3A4ABE96" w:rsidR="00EF42DC" w:rsidRPr="00EF42DC" w:rsidRDefault="00EF42DC" w:rsidP="003F79D2">
      <w:pPr>
        <w:pStyle w:val="Heading1"/>
      </w:pPr>
      <w:r w:rsidRPr="00EF42DC">
        <w:t>Assumption</w:t>
      </w:r>
    </w:p>
    <w:p w14:paraId="0976EC84" w14:textId="0E5DE74C" w:rsidR="00C346C9" w:rsidRDefault="00C346C9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</w:t>
      </w:r>
      <w:r w:rsidR="00D812C9">
        <w:rPr>
          <w:rFonts w:ascii="Calibri" w:hAnsi="Calibri"/>
          <w:color w:val="000000"/>
        </w:rPr>
        <w:t>e application will be a responsive</w:t>
      </w:r>
      <w:r>
        <w:rPr>
          <w:rFonts w:ascii="Calibri" w:hAnsi="Calibri"/>
          <w:color w:val="000000"/>
        </w:rPr>
        <w:t xml:space="preserve"> web application</w:t>
      </w:r>
    </w:p>
    <w:p w14:paraId="625BEF7C" w14:textId="6B0F91B7" w:rsidR="00D812C9" w:rsidRDefault="00D812C9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Client shall provide access to the Oracle SQL Loader as well as the database tables responsible for migration</w:t>
      </w:r>
      <w:bookmarkStart w:id="0" w:name="_GoBack"/>
      <w:bookmarkEnd w:id="0"/>
    </w:p>
    <w:p w14:paraId="706AA2A6" w14:textId="77777777" w:rsidR="00A753B5" w:rsidRDefault="00A753B5" w:rsidP="00EF42DC">
      <w:pPr>
        <w:jc w:val="both"/>
        <w:rPr>
          <w:b/>
          <w:sz w:val="32"/>
          <w:szCs w:val="32"/>
        </w:rPr>
      </w:pPr>
    </w:p>
    <w:p w14:paraId="272B557D" w14:textId="258EC1AF" w:rsidR="00EF42DC" w:rsidRDefault="00EF42DC" w:rsidP="003F79D2">
      <w:pPr>
        <w:pStyle w:val="Heading1"/>
      </w:pPr>
      <w:r w:rsidRPr="00EF42DC">
        <w:t>Out of Scope</w:t>
      </w:r>
    </w:p>
    <w:p w14:paraId="69621A30" w14:textId="160ED6F2" w:rsidR="0034597E" w:rsidRPr="00C41371" w:rsidRDefault="00C41371" w:rsidP="00C41371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 w:rsidRPr="00C41371">
        <w:rPr>
          <w:rFonts w:ascii="Calibri" w:hAnsi="Calibri"/>
          <w:color w:val="000000"/>
        </w:rPr>
        <w:t>Any functionality other than specified in the scope and features.</w:t>
      </w:r>
    </w:p>
    <w:p w14:paraId="46C99359" w14:textId="24491B97" w:rsidR="00C41371" w:rsidRPr="00C41371" w:rsidRDefault="0008058E" w:rsidP="008F4E00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</w:t>
      </w:r>
      <w:r w:rsidR="00C41371" w:rsidRPr="00C41371">
        <w:rPr>
          <w:rFonts w:ascii="Calibri" w:hAnsi="Calibri"/>
          <w:color w:val="000000"/>
        </w:rPr>
        <w:t xml:space="preserve">nstallation </w:t>
      </w:r>
      <w:r>
        <w:rPr>
          <w:rFonts w:ascii="Calibri" w:hAnsi="Calibri"/>
          <w:color w:val="000000"/>
        </w:rPr>
        <w:t>at the client</w:t>
      </w:r>
      <w:r w:rsidR="00754623">
        <w:rPr>
          <w:rFonts w:ascii="Calibri" w:hAnsi="Calibri"/>
          <w:color w:val="000000"/>
        </w:rPr>
        <w:t>’</w:t>
      </w:r>
      <w:r>
        <w:rPr>
          <w:rFonts w:ascii="Calibri" w:hAnsi="Calibri"/>
          <w:color w:val="000000"/>
        </w:rPr>
        <w:t>s location</w:t>
      </w:r>
      <w:r w:rsidR="00467CBC">
        <w:rPr>
          <w:rFonts w:ascii="Calibri" w:hAnsi="Calibri"/>
          <w:color w:val="000000"/>
        </w:rPr>
        <w:t xml:space="preserve"> </w:t>
      </w:r>
    </w:p>
    <w:p w14:paraId="447B5116" w14:textId="77777777" w:rsidR="00EF42DC" w:rsidRDefault="00EF42DC" w:rsidP="00EF42DC">
      <w:pPr>
        <w:jc w:val="both"/>
      </w:pPr>
    </w:p>
    <w:p w14:paraId="5F69E806" w14:textId="77777777" w:rsidR="00484281" w:rsidRDefault="00484281">
      <w:pPr>
        <w:rPr>
          <w:rFonts w:ascii="Arial" w:eastAsia="Verdana" w:hAnsi="Arial" w:cs="Arial"/>
          <w:b/>
        </w:rPr>
      </w:pPr>
      <w:bookmarkStart w:id="1" w:name="_Toc422411492"/>
      <w:r>
        <w:rPr>
          <w:rFonts w:ascii="Arial" w:eastAsia="Verdana" w:hAnsi="Arial" w:cs="Arial"/>
          <w:b/>
        </w:rPr>
        <w:lastRenderedPageBreak/>
        <w:br w:type="page"/>
      </w:r>
    </w:p>
    <w:p w14:paraId="2C0F389A" w14:textId="670FACED" w:rsidR="000039EA" w:rsidRPr="00951152" w:rsidRDefault="000039EA" w:rsidP="00754623">
      <w:pPr>
        <w:tabs>
          <w:tab w:val="left" w:pos="-1599"/>
          <w:tab w:val="left" w:pos="567"/>
        </w:tabs>
        <w:spacing w:line="360" w:lineRule="atLeast"/>
        <w:rPr>
          <w:rFonts w:ascii="Arial" w:hAnsi="Arial" w:cs="Arial"/>
        </w:rPr>
      </w:pPr>
      <w:r w:rsidRPr="00951152">
        <w:rPr>
          <w:rFonts w:ascii="Arial" w:eastAsia="Verdana" w:hAnsi="Arial" w:cs="Arial"/>
          <w:b/>
        </w:rPr>
        <w:lastRenderedPageBreak/>
        <w:t xml:space="preserve">WITNESS WHEREOF </w:t>
      </w:r>
      <w:r w:rsidRPr="00951152">
        <w:rPr>
          <w:rFonts w:ascii="Arial" w:eastAsia="Verdana" w:hAnsi="Arial" w:cs="Arial"/>
        </w:rPr>
        <w:t>the parties hereto have executed this Agreement as of the date above written.</w:t>
      </w:r>
    </w:p>
    <w:tbl>
      <w:tblPr>
        <w:tblW w:w="10165" w:type="dxa"/>
        <w:tblInd w:w="322" w:type="dxa"/>
        <w:tblLayout w:type="fixed"/>
        <w:tblLook w:val="0600" w:firstRow="0" w:lastRow="0" w:firstColumn="0" w:lastColumn="0" w:noHBand="1" w:noVBand="1"/>
      </w:tblPr>
      <w:tblGrid>
        <w:gridCol w:w="5400"/>
        <w:gridCol w:w="4765"/>
      </w:tblGrid>
      <w:tr w:rsidR="000039EA" w:rsidRPr="00951152" w14:paraId="695FCD6E" w14:textId="77777777" w:rsidTr="00D632E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E6AC" w14:textId="77777777" w:rsidR="000039EA" w:rsidRPr="00951152" w:rsidRDefault="000039EA" w:rsidP="00D632E0">
            <w:pPr>
              <w:tabs>
                <w:tab w:val="left" w:pos="-1599"/>
                <w:tab w:val="left" w:pos="567"/>
              </w:tabs>
              <w:spacing w:line="360" w:lineRule="atLeast"/>
              <w:rPr>
                <w:rFonts w:ascii="Arial" w:eastAsia="Verdana" w:hAnsi="Arial" w:cs="Arial"/>
                <w:b/>
              </w:rPr>
            </w:pPr>
            <w:r w:rsidRPr="00951152">
              <w:rPr>
                <w:rFonts w:ascii="Arial" w:eastAsia="Verdana" w:hAnsi="Arial" w:cs="Arial"/>
                <w:b/>
              </w:rPr>
              <w:t>Customer:</w:t>
            </w:r>
          </w:p>
          <w:p w14:paraId="7DCD52A9" w14:textId="3AFAF886" w:rsidR="000039EA" w:rsidRPr="00951152" w:rsidRDefault="002F4924" w:rsidP="00D632E0">
            <w:pPr>
              <w:tabs>
                <w:tab w:val="left" w:pos="-1599"/>
                <w:tab w:val="left" w:pos="567"/>
              </w:tabs>
              <w:spacing w:line="360" w:lineRule="atLeas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  <w:b/>
              </w:rPr>
              <w:t>Verbanet Technologies LLC</w:t>
            </w:r>
          </w:p>
        </w:tc>
        <w:tc>
          <w:tcPr>
            <w:tcW w:w="4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191A" w14:textId="125C02F6" w:rsidR="000039EA" w:rsidRPr="00951152" w:rsidRDefault="000039EA" w:rsidP="003929E7">
            <w:pPr>
              <w:tabs>
                <w:tab w:val="left" w:pos="-1599"/>
                <w:tab w:val="left" w:pos="567"/>
              </w:tabs>
              <w:spacing w:line="360" w:lineRule="atLeast"/>
              <w:ind w:firstLine="345"/>
              <w:rPr>
                <w:rFonts w:ascii="Arial" w:eastAsia="Verdana" w:hAnsi="Arial" w:cs="Arial"/>
                <w:b/>
              </w:rPr>
            </w:pPr>
            <w:r w:rsidRPr="00951152">
              <w:rPr>
                <w:rFonts w:ascii="Arial" w:eastAsia="Verdana" w:hAnsi="Arial" w:cs="Arial"/>
                <w:b/>
              </w:rPr>
              <w:t xml:space="preserve">Contractor: </w:t>
            </w:r>
          </w:p>
          <w:p w14:paraId="3174D017" w14:textId="68583932" w:rsidR="000039EA" w:rsidRPr="00951152" w:rsidRDefault="003929E7" w:rsidP="003929E7">
            <w:pPr>
              <w:tabs>
                <w:tab w:val="left" w:pos="-1599"/>
                <w:tab w:val="left" w:pos="567"/>
              </w:tabs>
              <w:spacing w:line="360" w:lineRule="atLeast"/>
              <w:ind w:firstLine="345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  <w:b/>
              </w:rPr>
              <w:br/>
            </w:r>
            <w:r>
              <w:rPr>
                <w:rFonts w:ascii="Arial" w:eastAsia="Verdana" w:hAnsi="Arial" w:cs="Arial"/>
                <w:b/>
              </w:rPr>
              <w:br/>
            </w:r>
          </w:p>
        </w:tc>
      </w:tr>
      <w:tr w:rsidR="000039EA" w:rsidRPr="00951152" w14:paraId="761A0AB9" w14:textId="77777777" w:rsidTr="00D632E0">
        <w:trPr>
          <w:trHeight w:val="720"/>
        </w:trPr>
        <w:tc>
          <w:tcPr>
            <w:tcW w:w="5400" w:type="dxa"/>
            <w:tcMar>
              <w:left w:w="108" w:type="dxa"/>
              <w:right w:w="108" w:type="dxa"/>
            </w:tcMar>
          </w:tcPr>
          <w:p w14:paraId="1B58F551" w14:textId="77777777" w:rsidR="000039EA" w:rsidRPr="00951152" w:rsidRDefault="000039EA" w:rsidP="00D632E0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br/>
            </w:r>
          </w:p>
          <w:p w14:paraId="3EC7DDAC" w14:textId="77777777" w:rsidR="000039EA" w:rsidRPr="00951152" w:rsidRDefault="000039EA" w:rsidP="00D632E0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t>Signature:</w:t>
            </w:r>
          </w:p>
        </w:tc>
        <w:tc>
          <w:tcPr>
            <w:tcW w:w="4765" w:type="dxa"/>
            <w:tcMar>
              <w:left w:w="108" w:type="dxa"/>
              <w:right w:w="108" w:type="dxa"/>
            </w:tcMar>
          </w:tcPr>
          <w:p w14:paraId="148FE0A2" w14:textId="77777777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br/>
            </w:r>
            <w:r w:rsidRPr="00951152">
              <w:rPr>
                <w:rFonts w:ascii="Arial" w:hAnsi="Arial" w:cs="Arial"/>
              </w:rPr>
              <w:t xml:space="preserve"> </w:t>
            </w:r>
          </w:p>
          <w:p w14:paraId="6EA975D3" w14:textId="2E70CEBF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ind w:left="345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t>Signature:</w:t>
            </w:r>
          </w:p>
        </w:tc>
      </w:tr>
      <w:tr w:rsidR="000039EA" w:rsidRPr="00951152" w14:paraId="23BEE988" w14:textId="77777777" w:rsidTr="00D632E0">
        <w:tc>
          <w:tcPr>
            <w:tcW w:w="5400" w:type="dxa"/>
            <w:tcMar>
              <w:left w:w="108" w:type="dxa"/>
              <w:right w:w="108" w:type="dxa"/>
            </w:tcMar>
          </w:tcPr>
          <w:p w14:paraId="601A4AC6" w14:textId="6BC93F35" w:rsidR="000039EA" w:rsidRPr="00951152" w:rsidRDefault="000039EA" w:rsidP="00D632E0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br/>
              <w:t>Name:</w:t>
            </w:r>
            <w:r w:rsidRPr="00951152">
              <w:rPr>
                <w:rFonts w:ascii="Arial" w:hAnsi="Arial" w:cs="Arial"/>
              </w:rPr>
              <w:t xml:space="preserve"> </w:t>
            </w:r>
            <w:r w:rsidR="00F079F0">
              <w:rPr>
                <w:rFonts w:ascii="Arial" w:hAnsi="Arial" w:cs="Arial"/>
              </w:rPr>
              <w:t>Deepthi Radha Krishna</w:t>
            </w:r>
            <w:r>
              <w:rPr>
                <w:rFonts w:ascii="Arial" w:hAnsi="Arial" w:cs="Arial"/>
              </w:rPr>
              <w:br/>
              <w:t xml:space="preserve">Title: </w:t>
            </w:r>
            <w:r w:rsidR="00F079F0">
              <w:rPr>
                <w:rFonts w:ascii="Arial" w:hAnsi="Arial" w:cs="Arial"/>
              </w:rPr>
              <w:t>Head – Middle East Business</w:t>
            </w:r>
            <w:r>
              <w:rPr>
                <w:rFonts w:ascii="Arial" w:hAnsi="Arial" w:cs="Arial"/>
              </w:rPr>
              <w:br/>
              <w:t>Date:</w:t>
            </w:r>
          </w:p>
        </w:tc>
        <w:tc>
          <w:tcPr>
            <w:tcW w:w="4765" w:type="dxa"/>
            <w:tcMar>
              <w:left w:w="108" w:type="dxa"/>
              <w:right w:w="108" w:type="dxa"/>
            </w:tcMar>
          </w:tcPr>
          <w:p w14:paraId="6BB37999" w14:textId="77777777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</w:p>
          <w:p w14:paraId="5F4CE375" w14:textId="627D8C2E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ind w:left="345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t>Name:</w:t>
            </w:r>
            <w:r w:rsidRPr="009511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  <w:t xml:space="preserve">Title: </w:t>
            </w:r>
            <w:r>
              <w:rPr>
                <w:rFonts w:ascii="Arial" w:hAnsi="Arial" w:cs="Arial"/>
              </w:rPr>
              <w:br/>
              <w:t xml:space="preserve"> Date:</w:t>
            </w:r>
          </w:p>
        </w:tc>
      </w:tr>
    </w:tbl>
    <w:p w14:paraId="6E11BAB4" w14:textId="77777777" w:rsidR="000039EA" w:rsidRPr="00951152" w:rsidRDefault="000039EA" w:rsidP="000039EA">
      <w:pPr>
        <w:tabs>
          <w:tab w:val="left" w:pos="-1599"/>
          <w:tab w:val="left" w:pos="720"/>
          <w:tab w:val="left" w:pos="2520"/>
        </w:tabs>
        <w:spacing w:line="360" w:lineRule="atLeast"/>
        <w:ind w:right="-719"/>
        <w:rPr>
          <w:rFonts w:ascii="Arial" w:hAnsi="Arial" w:cs="Arial"/>
        </w:rPr>
      </w:pPr>
    </w:p>
    <w:p w14:paraId="5C432265" w14:textId="77777777" w:rsidR="000039EA" w:rsidRDefault="000039EA">
      <w:pPr>
        <w:rPr>
          <w:rFonts w:ascii="Gill Sans MT" w:eastAsiaTheme="majorEastAsia" w:hAnsi="Gill Sans MT" w:cstheme="majorBidi"/>
          <w:color w:val="000000" w:themeColor="text1"/>
          <w:sz w:val="40"/>
          <w:szCs w:val="40"/>
          <w:lang w:bidi="ar-SA"/>
        </w:rPr>
      </w:pPr>
      <w:r>
        <w:rPr>
          <w:sz w:val="40"/>
          <w:szCs w:val="40"/>
        </w:rPr>
        <w:br w:type="page"/>
      </w:r>
    </w:p>
    <w:p w14:paraId="66517C8E" w14:textId="798AC8B8" w:rsidR="00CD3BDD" w:rsidRPr="00FA0D48" w:rsidRDefault="00CD3BDD" w:rsidP="00671064">
      <w:pPr>
        <w:pStyle w:val="Heading1"/>
        <w:rPr>
          <w:sz w:val="40"/>
          <w:szCs w:val="40"/>
        </w:rPr>
      </w:pPr>
      <w:r w:rsidRPr="00FA0D48">
        <w:rPr>
          <w:sz w:val="40"/>
          <w:szCs w:val="40"/>
        </w:rPr>
        <w:lastRenderedPageBreak/>
        <w:t>Terms &amp; Conditions</w:t>
      </w:r>
      <w:bookmarkEnd w:id="1"/>
    </w:p>
    <w:p w14:paraId="5F2438AA" w14:textId="77777777" w:rsidR="00CD3BDD" w:rsidRDefault="00CD3BDD" w:rsidP="00CD3BDD"/>
    <w:p w14:paraId="30B2FA7C" w14:textId="77777777" w:rsidR="00D20BFF" w:rsidRPr="00514BAD" w:rsidRDefault="00CD3BDD" w:rsidP="00D20BFF">
      <w:pPr>
        <w:pStyle w:val="ListParagraph"/>
        <w:numPr>
          <w:ilvl w:val="0"/>
          <w:numId w:val="11"/>
        </w:numPr>
        <w:spacing w:after="0" w:line="320" w:lineRule="atLeast"/>
        <w:jc w:val="both"/>
        <w:rPr>
          <w:rFonts w:ascii="Gill Sans MT" w:hAnsi="Gill Sans MT" w:cs="HelveticaNeue"/>
          <w:color w:val="000000"/>
          <w:highlight w:val="yellow"/>
        </w:rPr>
      </w:pPr>
      <w:r w:rsidRPr="00514BAD">
        <w:rPr>
          <w:rFonts w:ascii="Gill Sans MT" w:hAnsi="Gill Sans MT" w:cs="HelveticaNeue"/>
          <w:color w:val="000000"/>
          <w:highlight w:val="yellow"/>
        </w:rPr>
        <w:t xml:space="preserve">Offer Valid </w:t>
      </w:r>
      <w:r w:rsidR="00F653C8" w:rsidRPr="00514BAD">
        <w:rPr>
          <w:rFonts w:ascii="Gill Sans MT" w:hAnsi="Gill Sans MT" w:cs="HelveticaNeue"/>
          <w:color w:val="000000"/>
          <w:highlight w:val="yellow"/>
        </w:rPr>
        <w:t>for</w:t>
      </w:r>
      <w:r w:rsidRPr="00514BAD">
        <w:rPr>
          <w:rFonts w:ascii="Gill Sans MT" w:hAnsi="Gill Sans MT" w:cs="HelveticaNeue"/>
          <w:color w:val="000000"/>
          <w:highlight w:val="yellow"/>
        </w:rPr>
        <w:t xml:space="preserve"> 30 calendar days from the date of submission of the </w:t>
      </w:r>
      <w:r w:rsidR="0017575F" w:rsidRPr="00514BAD">
        <w:rPr>
          <w:rFonts w:ascii="Gill Sans MT" w:hAnsi="Gill Sans MT" w:cs="HelveticaNeue"/>
          <w:color w:val="000000"/>
          <w:highlight w:val="yellow"/>
        </w:rPr>
        <w:t>Quote</w:t>
      </w:r>
    </w:p>
    <w:p w14:paraId="7C3742F4" w14:textId="3549A0E8" w:rsidR="00CD3BDD" w:rsidRPr="00514BAD" w:rsidRDefault="00CD3BDD" w:rsidP="00CD3BDD">
      <w:pPr>
        <w:pStyle w:val="ListParagraph"/>
        <w:numPr>
          <w:ilvl w:val="0"/>
          <w:numId w:val="11"/>
        </w:numPr>
        <w:spacing w:after="0" w:line="320" w:lineRule="atLeast"/>
        <w:jc w:val="both"/>
        <w:rPr>
          <w:rFonts w:ascii="Gill Sans MT" w:hAnsi="Gill Sans MT" w:cs="HelveticaNeue"/>
          <w:b/>
          <w:color w:val="000000"/>
          <w:highlight w:val="yellow"/>
        </w:rPr>
      </w:pPr>
      <w:r w:rsidRPr="00514BAD">
        <w:rPr>
          <w:rFonts w:ascii="Gill Sans MT" w:hAnsi="Gill Sans MT" w:cs="HelveticaNeue"/>
          <w:b/>
          <w:color w:val="000000"/>
          <w:highlight w:val="yellow"/>
        </w:rPr>
        <w:t>100 %</w:t>
      </w:r>
      <w:r w:rsidR="00F65F1C" w:rsidRPr="00514BAD">
        <w:rPr>
          <w:rFonts w:ascii="Gill Sans MT" w:hAnsi="Gill Sans MT" w:cs="HelveticaNeue"/>
          <w:b/>
          <w:color w:val="000000"/>
          <w:highlight w:val="yellow"/>
        </w:rPr>
        <w:t xml:space="preserve"> Advance payment along with LPO</w:t>
      </w:r>
    </w:p>
    <w:p w14:paraId="6F107EED" w14:textId="77777777" w:rsidR="00CD3BDD" w:rsidRPr="00DF2376" w:rsidRDefault="00CD3BDD" w:rsidP="00CD3BDD">
      <w:pPr>
        <w:pStyle w:val="BodyTextIndent"/>
        <w:spacing w:line="360" w:lineRule="auto"/>
        <w:rPr>
          <w:rFonts w:ascii="Gill Sans MT" w:hAnsi="Gill Sans MT" w:cs="HelveticaNeue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 w:firstRow="1" w:lastRow="0" w:firstColumn="1" w:lastColumn="0" w:noHBand="0" w:noVBand="1"/>
      </w:tblPr>
      <w:tblGrid>
        <w:gridCol w:w="378"/>
        <w:gridCol w:w="7740"/>
        <w:gridCol w:w="2296"/>
      </w:tblGrid>
      <w:tr w:rsidR="00CD3BDD" w14:paraId="4C133743" w14:textId="77777777" w:rsidTr="007C556C">
        <w:trPr>
          <w:trHeight w:val="360"/>
        </w:trPr>
        <w:tc>
          <w:tcPr>
            <w:tcW w:w="378" w:type="dxa"/>
            <w:shd w:val="clear" w:color="auto" w:fill="00B0F0"/>
            <w:vAlign w:val="center"/>
          </w:tcPr>
          <w:p w14:paraId="66E246B4" w14:textId="77777777" w:rsidR="00CD3BDD" w:rsidRPr="000E6DE1" w:rsidRDefault="00CD3BDD" w:rsidP="007C556C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11BF43EE" w14:textId="77777777" w:rsidR="00CD3BDD" w:rsidRPr="00EB25C3" w:rsidRDefault="00CD3BDD" w:rsidP="007C556C">
            <w:pPr>
              <w:rPr>
                <w:rFonts w:ascii="Gill Sans MT" w:hAnsi="Gill Sans MT"/>
                <w:sz w:val="21"/>
                <w:szCs w:val="21"/>
              </w:rPr>
            </w:pPr>
            <w:r w:rsidRPr="00EB25C3">
              <w:rPr>
                <w:rFonts w:ascii="Gill Sans MT" w:hAnsi="Gill Sans MT" w:cs="HelveticaNeue"/>
                <w:bCs/>
                <w:iCs/>
                <w:color w:val="000000"/>
                <w:sz w:val="21"/>
                <w:szCs w:val="21"/>
              </w:rPr>
              <w:t>Mode of Payment</w:t>
            </w:r>
          </w:p>
        </w:tc>
        <w:tc>
          <w:tcPr>
            <w:tcW w:w="2296" w:type="dxa"/>
            <w:shd w:val="clear" w:color="auto" w:fill="F2F2F2" w:themeFill="background1" w:themeFillShade="F2"/>
            <w:vAlign w:val="center"/>
          </w:tcPr>
          <w:p w14:paraId="719DC172" w14:textId="77777777" w:rsidR="00CD3BDD" w:rsidRDefault="00CD3BDD" w:rsidP="007C556C"/>
        </w:tc>
      </w:tr>
    </w:tbl>
    <w:p w14:paraId="183BE121" w14:textId="77777777" w:rsidR="00CD3BDD" w:rsidRPr="00B67716" w:rsidRDefault="00CD3BDD" w:rsidP="00CD3BDD">
      <w:pPr>
        <w:pStyle w:val="BodyTextIndent"/>
        <w:spacing w:line="360" w:lineRule="auto"/>
        <w:rPr>
          <w:rFonts w:ascii="Open Sans" w:hAnsi="Open Sans" w:cs="HelveticaNeue"/>
          <w:color w:val="000000"/>
          <w:sz w:val="20"/>
          <w:szCs w:val="20"/>
        </w:rPr>
      </w:pPr>
    </w:p>
    <w:p w14:paraId="4C387605" w14:textId="77777777" w:rsidR="00CD3BDD" w:rsidRDefault="00CD3BDD" w:rsidP="00CD3BDD">
      <w:pPr>
        <w:pStyle w:val="BodyTextIndent"/>
        <w:numPr>
          <w:ilvl w:val="0"/>
          <w:numId w:val="13"/>
        </w:numPr>
        <w:spacing w:after="0" w:line="380" w:lineRule="exact"/>
        <w:rPr>
          <w:rFonts w:ascii="Gill Sans MT" w:hAnsi="Gill Sans MT" w:cs="HelveticaNeue"/>
          <w:color w:val="000000"/>
        </w:rPr>
      </w:pPr>
      <w:r w:rsidRPr="00F90796">
        <w:rPr>
          <w:rFonts w:ascii="Gill Sans MT" w:hAnsi="Gill Sans MT" w:cs="HelveticaNeue"/>
          <w:b/>
          <w:color w:val="000000"/>
        </w:rPr>
        <w:t>By Cheque</w:t>
      </w:r>
      <w:r>
        <w:rPr>
          <w:rFonts w:ascii="Gill Sans MT" w:hAnsi="Gill Sans MT" w:cs="HelveticaNeue"/>
          <w:color w:val="000000"/>
        </w:rPr>
        <w:t>: S</w:t>
      </w:r>
      <w:r w:rsidRPr="00844404">
        <w:rPr>
          <w:rFonts w:ascii="Gill Sans MT" w:hAnsi="Gill Sans MT" w:cs="HelveticaNeue"/>
          <w:color w:val="000000"/>
        </w:rPr>
        <w:t xml:space="preserve">hould be in the name of </w:t>
      </w:r>
      <w:r w:rsidRPr="00844404">
        <w:rPr>
          <w:rFonts w:ascii="Gill Sans MT" w:hAnsi="Gill Sans MT" w:cs="HelveticaNeue"/>
          <w:b/>
          <w:color w:val="000000"/>
        </w:rPr>
        <w:t>Verbanet Technologies LLC</w:t>
      </w:r>
      <w:r w:rsidRPr="00844404">
        <w:rPr>
          <w:rFonts w:ascii="Gill Sans MT" w:hAnsi="Gill Sans MT" w:cs="HelveticaNeue"/>
          <w:color w:val="000000"/>
        </w:rPr>
        <w:t xml:space="preserve"> and we will arrange our courier to collect the cheque from your office upon your request</w:t>
      </w:r>
      <w:r>
        <w:rPr>
          <w:rFonts w:ascii="Gill Sans MT" w:hAnsi="Gill Sans MT" w:cs="HelveticaNeue"/>
          <w:color w:val="000000"/>
        </w:rPr>
        <w:t>.</w:t>
      </w:r>
      <w:r w:rsidRPr="00844404">
        <w:rPr>
          <w:rFonts w:ascii="Gill Sans MT" w:hAnsi="Gill Sans MT" w:cs="HelveticaNeue"/>
          <w:color w:val="000000"/>
        </w:rPr>
        <w:t xml:space="preserve"> (</w:t>
      </w:r>
      <w:r w:rsidRPr="00C403AB">
        <w:rPr>
          <w:rFonts w:ascii="Gill Sans MT" w:hAnsi="Gill Sans MT" w:cs="HelveticaNeue"/>
          <w:b/>
          <w:color w:val="000000"/>
        </w:rPr>
        <w:t>This</w:t>
      </w:r>
      <w:r w:rsidRPr="00844404">
        <w:rPr>
          <w:rFonts w:ascii="Gill Sans MT" w:hAnsi="Gill Sans MT" w:cs="HelveticaNeue"/>
          <w:b/>
          <w:color w:val="000000"/>
        </w:rPr>
        <w:t xml:space="preserve"> service avails to UAE Customers Only</w:t>
      </w:r>
      <w:r w:rsidRPr="00844404">
        <w:rPr>
          <w:rFonts w:ascii="Gill Sans MT" w:hAnsi="Gill Sans MT" w:cs="HelveticaNeue"/>
          <w:color w:val="000000"/>
        </w:rPr>
        <w:t>).</w:t>
      </w:r>
    </w:p>
    <w:p w14:paraId="2D147F26" w14:textId="77777777" w:rsidR="00CD3BDD" w:rsidRPr="00844404" w:rsidRDefault="00CD3BDD" w:rsidP="00CD3BDD">
      <w:pPr>
        <w:pStyle w:val="BodyTextIndent"/>
        <w:spacing w:line="380" w:lineRule="exact"/>
        <w:rPr>
          <w:rFonts w:ascii="Gill Sans MT" w:hAnsi="Gill Sans MT" w:cs="HelveticaNeue"/>
          <w:color w:val="000000"/>
        </w:rPr>
      </w:pPr>
      <w:r w:rsidRPr="00844404">
        <w:rPr>
          <w:rFonts w:ascii="Gill Sans MT" w:hAnsi="Gill Sans MT" w:cs="HelveticaNeue"/>
          <w:color w:val="000000"/>
        </w:rPr>
        <w:t xml:space="preserve"> </w:t>
      </w:r>
    </w:p>
    <w:p w14:paraId="065EACC6" w14:textId="71314693" w:rsidR="00CD3BDD" w:rsidRPr="00844404" w:rsidRDefault="00CD3BDD" w:rsidP="00CD3BDD">
      <w:pPr>
        <w:pStyle w:val="BodyTextIndent"/>
        <w:numPr>
          <w:ilvl w:val="0"/>
          <w:numId w:val="13"/>
        </w:numPr>
        <w:spacing w:after="0" w:line="240" w:lineRule="auto"/>
        <w:jc w:val="both"/>
        <w:rPr>
          <w:rFonts w:ascii="Gill Sans MT" w:hAnsi="Gill Sans MT" w:cs="HelveticaNeue"/>
          <w:color w:val="000000"/>
        </w:rPr>
      </w:pPr>
      <w:r w:rsidRPr="00844404">
        <w:rPr>
          <w:rFonts w:ascii="Gill Sans MT" w:hAnsi="Gill Sans MT" w:cs="HelveticaNeue"/>
          <w:b/>
          <w:color w:val="000000"/>
        </w:rPr>
        <w:t xml:space="preserve">Pay by Direct </w:t>
      </w:r>
      <w:r w:rsidR="004014D3" w:rsidRPr="00844404">
        <w:rPr>
          <w:rFonts w:ascii="Gill Sans MT" w:hAnsi="Gill Sans MT" w:cs="HelveticaNeue"/>
          <w:b/>
          <w:color w:val="000000"/>
        </w:rPr>
        <w:t>Deposit</w:t>
      </w:r>
      <w:r w:rsidR="004014D3">
        <w:rPr>
          <w:rFonts w:ascii="Gill Sans MT" w:hAnsi="Gill Sans MT" w:cs="HelveticaNeue"/>
          <w:color w:val="000000"/>
        </w:rPr>
        <w:t xml:space="preserve"> to</w:t>
      </w:r>
      <w:r>
        <w:rPr>
          <w:rFonts w:ascii="Gill Sans MT" w:hAnsi="Gill Sans MT" w:cs="HelveticaNeue"/>
          <w:color w:val="000000"/>
        </w:rPr>
        <w:t xml:space="preserve"> the Bank D</w:t>
      </w:r>
      <w:r w:rsidRPr="00844404">
        <w:rPr>
          <w:rFonts w:ascii="Gill Sans MT" w:hAnsi="Gill Sans MT" w:cs="HelveticaNeue"/>
          <w:color w:val="000000"/>
        </w:rPr>
        <w:t>etails given below</w:t>
      </w:r>
    </w:p>
    <w:p w14:paraId="7916E4D8" w14:textId="77777777" w:rsidR="00CD3BDD" w:rsidRPr="00844404" w:rsidRDefault="00CD3BDD" w:rsidP="00CD3BDD">
      <w:pPr>
        <w:pStyle w:val="BodyTextIndent"/>
        <w:rPr>
          <w:rFonts w:ascii="Gill Sans MT" w:hAnsi="Gill Sans MT" w:cs="HelveticaNeue"/>
          <w:color w:val="000000"/>
        </w:rPr>
      </w:pPr>
    </w:p>
    <w:p w14:paraId="7E562628" w14:textId="77777777" w:rsidR="00CD3BDD" w:rsidRDefault="00CD3BDD" w:rsidP="00CD3BDD">
      <w:pPr>
        <w:ind w:left="2160"/>
        <w:rPr>
          <w:rFonts w:ascii="Gill Sans MT" w:hAnsi="Gill Sans MT" w:cs="HelveticaNeue"/>
          <w:color w:val="000000"/>
        </w:rPr>
      </w:pPr>
      <w:r w:rsidRPr="00844404">
        <w:rPr>
          <w:rFonts w:ascii="Gill Sans MT" w:hAnsi="Gill Sans MT" w:cs="HelveticaNeue"/>
          <w:color w:val="000000"/>
        </w:rPr>
        <w:t>Bank Name:</w:t>
      </w:r>
      <w:r>
        <w:rPr>
          <w:rFonts w:ascii="Gill Sans MT" w:hAnsi="Gill Sans MT" w:cs="HelveticaNeue"/>
          <w:color w:val="000000"/>
        </w:rPr>
        <w:t xml:space="preserve"> </w:t>
      </w:r>
      <w:r>
        <w:rPr>
          <w:rFonts w:ascii="Gill Sans MT" w:hAnsi="Gill Sans MT" w:cs="HelveticaNeue"/>
          <w:color w:val="000000"/>
        </w:rPr>
        <w:tab/>
      </w:r>
      <w:r>
        <w:rPr>
          <w:rFonts w:ascii="Gill Sans MT" w:hAnsi="Gill Sans MT" w:cs="HelveticaNeue"/>
          <w:color w:val="000000"/>
        </w:rPr>
        <w:tab/>
        <w:t>Emirates NBD</w:t>
      </w:r>
      <w:r>
        <w:rPr>
          <w:rFonts w:ascii="Gill Sans MT" w:hAnsi="Gill Sans MT" w:cs="HelveticaNeue"/>
          <w:color w:val="000000"/>
        </w:rPr>
        <w:br/>
        <w:t xml:space="preserve">Account Name: </w:t>
      </w:r>
      <w:r>
        <w:rPr>
          <w:rFonts w:ascii="Gill Sans MT" w:hAnsi="Gill Sans MT" w:cs="HelveticaNeue"/>
          <w:color w:val="000000"/>
        </w:rPr>
        <w:tab/>
      </w:r>
      <w:r w:rsidRPr="00844404">
        <w:rPr>
          <w:rFonts w:ascii="Gill Sans MT" w:hAnsi="Gill Sans MT" w:cs="HelveticaNeue"/>
          <w:color w:val="000000"/>
        </w:rPr>
        <w:t>Verbanet Technologies LLC</w:t>
      </w:r>
      <w:r w:rsidRPr="00844404">
        <w:rPr>
          <w:rFonts w:ascii="Gill Sans MT" w:hAnsi="Gill Sans MT" w:cs="HelveticaNeue"/>
          <w:color w:val="000000"/>
        </w:rPr>
        <w:br/>
        <w:t>Account Number:  </w:t>
      </w:r>
      <w:r w:rsidRPr="00844404">
        <w:rPr>
          <w:rFonts w:ascii="Gill Sans MT" w:hAnsi="Gill Sans MT" w:cs="HelveticaNeue"/>
          <w:color w:val="000000"/>
        </w:rPr>
        <w:tab/>
        <w:t>1011492858201</w:t>
      </w:r>
      <w:r w:rsidRPr="00844404">
        <w:rPr>
          <w:rFonts w:ascii="Gill Sans MT" w:hAnsi="Gill Sans MT" w:cs="HelveticaNeue"/>
          <w:color w:val="000000"/>
        </w:rPr>
        <w:br/>
        <w:t xml:space="preserve">Swift Code: </w:t>
      </w:r>
      <w:r w:rsidRPr="00844404">
        <w:rPr>
          <w:rFonts w:ascii="Gill Sans MT" w:hAnsi="Gill Sans MT" w:cs="HelveticaNeue"/>
          <w:color w:val="000000"/>
        </w:rPr>
        <w:tab/>
      </w:r>
      <w:r w:rsidRPr="00844404">
        <w:rPr>
          <w:rFonts w:ascii="Gill Sans MT" w:hAnsi="Gill Sans MT" w:cs="HelveticaNeue"/>
          <w:color w:val="000000"/>
        </w:rPr>
        <w:tab/>
        <w:t>EBILAEAD</w:t>
      </w:r>
      <w:r w:rsidRPr="00844404">
        <w:rPr>
          <w:rFonts w:ascii="Gill Sans MT" w:hAnsi="Gill Sans MT" w:cs="HelveticaNeue"/>
          <w:color w:val="000000"/>
        </w:rPr>
        <w:br/>
        <w:t xml:space="preserve">Bank Address: </w:t>
      </w:r>
      <w:r w:rsidRPr="00844404">
        <w:rPr>
          <w:rFonts w:ascii="Gill Sans MT" w:hAnsi="Gill Sans MT" w:cs="HelveticaNeue"/>
          <w:color w:val="000000"/>
        </w:rPr>
        <w:tab/>
      </w:r>
      <w:r w:rsidRPr="00844404">
        <w:rPr>
          <w:rFonts w:ascii="Gill Sans MT" w:hAnsi="Gill Sans MT" w:cs="HelveticaNeue"/>
          <w:color w:val="000000"/>
        </w:rPr>
        <w:tab/>
        <w:t>Mamzar Branch, Dubai</w:t>
      </w:r>
    </w:p>
    <w:p w14:paraId="4A02B7C1" w14:textId="77777777" w:rsidR="00CD3BDD" w:rsidRPr="00844404" w:rsidRDefault="00CD3BDD" w:rsidP="00CD3BDD">
      <w:pPr>
        <w:ind w:left="1440"/>
        <w:rPr>
          <w:rFonts w:ascii="Gill Sans MT" w:hAnsi="Gill Sans MT" w:cs="HelveticaNeue"/>
          <w:color w:val="000000"/>
        </w:rPr>
      </w:pPr>
    </w:p>
    <w:p w14:paraId="65503E41" w14:textId="77777777" w:rsidR="00CD3BDD" w:rsidRPr="00495EFC" w:rsidRDefault="00CD3BDD" w:rsidP="00CD3BDD">
      <w:pPr>
        <w:tabs>
          <w:tab w:val="left" w:pos="2610"/>
        </w:tabs>
        <w:ind w:left="720"/>
        <w:rPr>
          <w:rFonts w:ascii="Gill Sans MT" w:hAnsi="Gill Sans MT" w:cs="HelveticaNeue"/>
          <w:b/>
          <w:i/>
          <w:color w:val="000000"/>
        </w:rPr>
      </w:pPr>
      <w:r w:rsidRPr="00495EFC">
        <w:rPr>
          <w:rFonts w:ascii="Gill Sans MT" w:hAnsi="Gill Sans MT" w:cs="HelveticaNeue"/>
          <w:b/>
          <w:i/>
          <w:color w:val="000000"/>
        </w:rPr>
        <w:t xml:space="preserve">Bank charges incurred during wire transfer to be borne by the client. Any local taxes applicable to be borne by the client. </w:t>
      </w:r>
    </w:p>
    <w:p w14:paraId="1EC17A32" w14:textId="77777777" w:rsidR="00F7530B" w:rsidRPr="00E604B4" w:rsidRDefault="00CD3BDD" w:rsidP="00CD3BDD">
      <w:pPr>
        <w:pStyle w:val="ListParagraph"/>
        <w:numPr>
          <w:ilvl w:val="0"/>
          <w:numId w:val="13"/>
        </w:numPr>
        <w:spacing w:after="0" w:line="360" w:lineRule="exact"/>
        <w:rPr>
          <w:rFonts w:ascii="Gill Sans MT" w:hAnsi="Gill Sans MT" w:cs="HelveticaNeue"/>
          <w:color w:val="000000"/>
        </w:rPr>
      </w:pPr>
      <w:r w:rsidRPr="00E604B4">
        <w:rPr>
          <w:rFonts w:ascii="Gill Sans MT" w:hAnsi="Gill Sans MT" w:cs="HelveticaNeue"/>
          <w:b/>
          <w:color w:val="000000"/>
        </w:rPr>
        <w:t>Pay by Telegraphic Transfer</w:t>
      </w:r>
      <w:r w:rsidRPr="00E604B4">
        <w:rPr>
          <w:rFonts w:ascii="Gill Sans MT" w:hAnsi="Gill Sans MT" w:cs="HelveticaNeue"/>
          <w:color w:val="000000"/>
        </w:rPr>
        <w:t xml:space="preserve"> – Please transfer the FULL INVOICE VALUE to our Bank account (details above) paying both Beneficiary and Corresponding Bank transaction charges at your end, in-order for us to receive the full Invoice amount. </w:t>
      </w:r>
    </w:p>
    <w:p w14:paraId="59F0CC63" w14:textId="7F7990E6" w:rsidR="00CD3BDD" w:rsidRPr="00E604B4" w:rsidRDefault="00CD3BDD" w:rsidP="00CD3BDD">
      <w:pPr>
        <w:pStyle w:val="ListParagraph"/>
        <w:numPr>
          <w:ilvl w:val="0"/>
          <w:numId w:val="13"/>
        </w:numPr>
        <w:spacing w:after="0" w:line="360" w:lineRule="exact"/>
        <w:rPr>
          <w:rFonts w:ascii="Gill Sans MT" w:hAnsi="Gill Sans MT" w:cs="HelveticaNeue"/>
          <w:color w:val="000000"/>
        </w:rPr>
      </w:pPr>
      <w:r w:rsidRPr="00E604B4">
        <w:rPr>
          <w:rFonts w:ascii="Gill Sans MT" w:hAnsi="Gill Sans MT" w:cs="HelveticaNeue"/>
          <w:color w:val="000000"/>
        </w:rPr>
        <w:t>PLEASE DO REMEMBER TO FAX / EMAIL US THE BANK DEPOSIT SLIP, SO THE PAYMENT CREDITED CAN BE MARKED ACCORDINGLY.</w:t>
      </w:r>
    </w:p>
    <w:p w14:paraId="05DDD912" w14:textId="77777777" w:rsidR="00CD3BDD" w:rsidRDefault="00CD3BDD" w:rsidP="00CD3BDD">
      <w:pPr>
        <w:pStyle w:val="ListParagraph"/>
        <w:numPr>
          <w:ilvl w:val="0"/>
          <w:numId w:val="12"/>
        </w:numPr>
        <w:spacing w:after="0" w:line="360" w:lineRule="exact"/>
        <w:ind w:left="714" w:hanging="357"/>
        <w:rPr>
          <w:rFonts w:ascii="Gill Sans MT" w:hAnsi="Gill Sans MT" w:cs="HelveticaNeue"/>
          <w:color w:val="000000"/>
        </w:rPr>
      </w:pPr>
      <w:r w:rsidRPr="007768B5">
        <w:rPr>
          <w:rFonts w:ascii="Gill Sans MT" w:hAnsi="Gill Sans MT" w:cs="HelveticaNeue"/>
          <w:b/>
          <w:color w:val="000000"/>
        </w:rPr>
        <w:t xml:space="preserve">The Receipt voucher will be emailed back to </w:t>
      </w:r>
      <w:r>
        <w:rPr>
          <w:rFonts w:ascii="Gill Sans MT" w:hAnsi="Gill Sans MT" w:cs="HelveticaNeue"/>
          <w:b/>
          <w:color w:val="000000"/>
        </w:rPr>
        <w:t>Client</w:t>
      </w:r>
      <w:r w:rsidRPr="007768B5">
        <w:rPr>
          <w:rFonts w:ascii="Gill Sans MT" w:hAnsi="Gill Sans MT" w:cs="HelveticaNeue"/>
          <w:b/>
          <w:color w:val="000000"/>
        </w:rPr>
        <w:t xml:space="preserve"> as soon as we receive the </w:t>
      </w:r>
      <w:r>
        <w:rPr>
          <w:rFonts w:ascii="Gill Sans MT" w:hAnsi="Gill Sans MT" w:cs="HelveticaNeue"/>
          <w:b/>
          <w:color w:val="000000"/>
        </w:rPr>
        <w:t>Payment</w:t>
      </w:r>
    </w:p>
    <w:p w14:paraId="2ADD389E" w14:textId="77777777" w:rsidR="00CD3BDD" w:rsidRPr="007768B5" w:rsidRDefault="00CD3BDD" w:rsidP="00CD3BDD">
      <w:pPr>
        <w:pStyle w:val="ListParagraph"/>
        <w:numPr>
          <w:ilvl w:val="0"/>
          <w:numId w:val="12"/>
        </w:numPr>
        <w:spacing w:after="0" w:line="360" w:lineRule="exact"/>
        <w:ind w:left="714" w:hanging="357"/>
        <w:rPr>
          <w:rFonts w:ascii="Gill Sans MT" w:hAnsi="Gill Sans MT" w:cs="HelveticaNeue"/>
          <w:color w:val="000000"/>
        </w:rPr>
      </w:pPr>
      <w:r w:rsidRPr="007768B5">
        <w:rPr>
          <w:rFonts w:ascii="Gill Sans MT" w:hAnsi="Gill Sans MT" w:cs="HelveticaNeue"/>
          <w:b/>
          <w:color w:val="000000"/>
        </w:rPr>
        <w:t>Please note that we do not collect cash payment.</w:t>
      </w:r>
    </w:p>
    <w:p w14:paraId="7CCF12C4" w14:textId="77777777" w:rsidR="002D49F8" w:rsidRDefault="002D49F8" w:rsidP="002D49F8"/>
    <w:p w14:paraId="4EEA0D52" w14:textId="346DFAE1" w:rsidR="00365AF0" w:rsidRPr="00365AF0" w:rsidRDefault="00365AF0" w:rsidP="00365AF0">
      <w:pPr>
        <w:rPr>
          <w:rFonts w:ascii="Gill Sans MT" w:hAnsi="Gill Sans MT" w:cs="Miriam"/>
          <w:sz w:val="36"/>
          <w:szCs w:val="36"/>
        </w:rPr>
      </w:pPr>
    </w:p>
    <w:p w14:paraId="676119B9" w14:textId="2CE47134" w:rsidR="006D30DA" w:rsidRPr="00365AF0" w:rsidRDefault="006D30DA" w:rsidP="00365AF0">
      <w:pPr>
        <w:tabs>
          <w:tab w:val="left" w:pos="6000"/>
        </w:tabs>
        <w:rPr>
          <w:rFonts w:ascii="Gill Sans MT" w:hAnsi="Gill Sans MT" w:cs="Miriam"/>
          <w:sz w:val="36"/>
          <w:szCs w:val="36"/>
        </w:rPr>
      </w:pPr>
    </w:p>
    <w:sectPr w:rsidR="006D30DA" w:rsidRPr="00365AF0" w:rsidSect="008A221E">
      <w:headerReference w:type="default" r:id="rId11"/>
      <w:footerReference w:type="defaul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F582D" w14:textId="77777777" w:rsidR="00025096" w:rsidRDefault="00025096" w:rsidP="00D157CE">
      <w:pPr>
        <w:spacing w:after="0" w:line="240" w:lineRule="auto"/>
      </w:pPr>
      <w:r>
        <w:separator/>
      </w:r>
    </w:p>
  </w:endnote>
  <w:endnote w:type="continuationSeparator" w:id="0">
    <w:p w14:paraId="1220AA13" w14:textId="77777777" w:rsidR="00025096" w:rsidRDefault="00025096" w:rsidP="00D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HelveticaNeue-Light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riam"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676314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14:paraId="2B53EE53" w14:textId="67447FCA" w:rsidR="00550344" w:rsidRDefault="00A70D73" w:rsidP="00A70D73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----------------------------------------------------------------------------------------------------</w:t>
        </w:r>
        <w:r w:rsidR="00365AF0">
          <w:rPr>
            <w:color w:val="808080" w:themeColor="background1" w:themeShade="80"/>
          </w:rPr>
          <w:t>----------------</w:t>
        </w:r>
        <w:r w:rsidRPr="00557BED">
          <w:rPr>
            <w:color w:val="808080" w:themeColor="background1" w:themeShade="80"/>
          </w:rPr>
          <w:t>-------------------------------------------------------------------------------</w:t>
        </w:r>
        <w:r>
          <w:br/>
        </w:r>
        <w:r w:rsidR="00550344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Verbanet Technologies LLC 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 w:rsidR="00550344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D812C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4</w:t>
        </w:r>
        <w:r w:rsidR="00550344"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  <w:p w14:paraId="2B53EE54" w14:textId="77777777" w:rsidR="009136D3" w:rsidRDefault="009136D3" w:rsidP="00550344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4513606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14:paraId="2B53EE55" w14:textId="20D4B198" w:rsidR="00912669" w:rsidRPr="00912CF6" w:rsidRDefault="00557BED" w:rsidP="00557BED">
        <w:pPr>
          <w:pStyle w:val="Footer"/>
          <w:jc w:val="center"/>
          <w:rPr>
            <w:rFonts w:ascii="Gill Sans MT" w:hAnsi="Gill Sans MT"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</w:t>
        </w:r>
        <w:r w:rsidR="00365AF0">
          <w:rPr>
            <w:color w:val="808080" w:themeColor="background1" w:themeShade="80"/>
          </w:rPr>
          <w:t>----------------</w:t>
        </w:r>
        <w:r w:rsidRPr="00557BED">
          <w:rPr>
            <w:color w:val="808080" w:themeColor="background1" w:themeShade="80"/>
          </w:rPr>
          <w:t>---------------------------------------------------------------------------------------</w:t>
        </w:r>
        <w:r w:rsidR="00912669">
          <w:br/>
        </w:r>
        <w:r w:rsidR="002A67A3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Verbanet Technologies LLC 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 w:rsidR="002A67A3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3F79D2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1</w:t>
        </w:r>
        <w:r w:rsidR="00912669"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0DC4A" w14:textId="77777777" w:rsidR="00025096" w:rsidRDefault="00025096" w:rsidP="00D157CE">
      <w:pPr>
        <w:spacing w:after="0" w:line="240" w:lineRule="auto"/>
      </w:pPr>
      <w:r>
        <w:separator/>
      </w:r>
    </w:p>
  </w:footnote>
  <w:footnote w:type="continuationSeparator" w:id="0">
    <w:p w14:paraId="3C27E0B1" w14:textId="77777777" w:rsidR="00025096" w:rsidRDefault="00025096" w:rsidP="00D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3EE51" w14:textId="77777777" w:rsidR="00D157CE" w:rsidRDefault="002A67A3" w:rsidP="00054068">
    <w:pPr>
      <w:pStyle w:val="Header"/>
    </w:pPr>
    <w:r>
      <w:rPr>
        <w:noProof/>
        <w:lang w:bidi="ar-SA"/>
      </w:rPr>
      <w:drawing>
        <wp:inline distT="0" distB="0" distL="0" distR="0" wp14:anchorId="2B53EE56" wp14:editId="2B53EE57">
          <wp:extent cx="2140365" cy="569699"/>
          <wp:effectExtent l="0" t="0" r="0" b="190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rb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2520" cy="570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53EE52" w14:textId="77777777" w:rsidR="0061451A" w:rsidRDefault="0024536A" w:rsidP="00D157CE">
    <w:pPr>
      <w:pStyle w:val="Header"/>
      <w:jc w:val="right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23E"/>
    <w:multiLevelType w:val="hybridMultilevel"/>
    <w:tmpl w:val="D382A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073849"/>
    <w:multiLevelType w:val="hybridMultilevel"/>
    <w:tmpl w:val="035E98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0708A4"/>
    <w:multiLevelType w:val="hybridMultilevel"/>
    <w:tmpl w:val="5350BBA6"/>
    <w:lvl w:ilvl="0" w:tplc="63203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4E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C9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A5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E8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80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AC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4C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01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E25822"/>
    <w:multiLevelType w:val="hybridMultilevel"/>
    <w:tmpl w:val="689EE284"/>
    <w:lvl w:ilvl="0" w:tplc="99049C52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B2E1F"/>
    <w:multiLevelType w:val="hybridMultilevel"/>
    <w:tmpl w:val="2F6C8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3379A"/>
    <w:multiLevelType w:val="hybridMultilevel"/>
    <w:tmpl w:val="AE8E3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94299"/>
    <w:multiLevelType w:val="hybridMultilevel"/>
    <w:tmpl w:val="61A2DCE8"/>
    <w:lvl w:ilvl="0" w:tplc="2A30F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0F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4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A94D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80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C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CA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80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CD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50C718C"/>
    <w:multiLevelType w:val="hybridMultilevel"/>
    <w:tmpl w:val="3CA61078"/>
    <w:lvl w:ilvl="0" w:tplc="04090001">
      <w:start w:val="1"/>
      <w:numFmt w:val="bullet"/>
      <w:lvlText w:val=""/>
      <w:lvlJc w:val="left"/>
      <w:pPr>
        <w:ind w:left="972" w:hanging="61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61CF8"/>
    <w:multiLevelType w:val="hybridMultilevel"/>
    <w:tmpl w:val="1B9C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5427E"/>
    <w:multiLevelType w:val="hybridMultilevel"/>
    <w:tmpl w:val="3BF81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5114B"/>
    <w:multiLevelType w:val="hybridMultilevel"/>
    <w:tmpl w:val="163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B1F85"/>
    <w:multiLevelType w:val="hybridMultilevel"/>
    <w:tmpl w:val="E86AB8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5272D7"/>
    <w:multiLevelType w:val="hybridMultilevel"/>
    <w:tmpl w:val="DC3EC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96687"/>
    <w:multiLevelType w:val="hybridMultilevel"/>
    <w:tmpl w:val="12EC4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930F1"/>
    <w:multiLevelType w:val="hybridMultilevel"/>
    <w:tmpl w:val="B0CC2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FB4EB9"/>
    <w:multiLevelType w:val="hybridMultilevel"/>
    <w:tmpl w:val="20A479D0"/>
    <w:lvl w:ilvl="0" w:tplc="4334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F2617"/>
    <w:multiLevelType w:val="hybridMultilevel"/>
    <w:tmpl w:val="639AA3B2"/>
    <w:lvl w:ilvl="0" w:tplc="D24EB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CD0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A1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4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49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46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C8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01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8FE7AC8"/>
    <w:multiLevelType w:val="hybridMultilevel"/>
    <w:tmpl w:val="54A816D6"/>
    <w:lvl w:ilvl="0" w:tplc="6AB05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E3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8F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01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0A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0C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42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6B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DCE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C04065D"/>
    <w:multiLevelType w:val="hybridMultilevel"/>
    <w:tmpl w:val="910AA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6F3F"/>
    <w:multiLevelType w:val="hybridMultilevel"/>
    <w:tmpl w:val="24EE2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5D3F71"/>
    <w:multiLevelType w:val="hybridMultilevel"/>
    <w:tmpl w:val="231C7074"/>
    <w:lvl w:ilvl="0" w:tplc="8F12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20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A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8AE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AD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87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06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4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43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5E430ED"/>
    <w:multiLevelType w:val="hybridMultilevel"/>
    <w:tmpl w:val="5C70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F26E2"/>
    <w:multiLevelType w:val="hybridMultilevel"/>
    <w:tmpl w:val="A924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9270EB"/>
    <w:multiLevelType w:val="hybridMultilevel"/>
    <w:tmpl w:val="88408242"/>
    <w:lvl w:ilvl="0" w:tplc="8550E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82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26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0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1E7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60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85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2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8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00A0DAF"/>
    <w:multiLevelType w:val="hybridMultilevel"/>
    <w:tmpl w:val="31FCE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7047D"/>
    <w:multiLevelType w:val="hybridMultilevel"/>
    <w:tmpl w:val="BFAA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252844"/>
    <w:multiLevelType w:val="hybridMultilevel"/>
    <w:tmpl w:val="09F086F0"/>
    <w:lvl w:ilvl="0" w:tplc="2E668EEA">
      <w:start w:val="1"/>
      <w:numFmt w:val="decimal"/>
      <w:lvlText w:val="%1)"/>
      <w:lvlJc w:val="left"/>
      <w:pPr>
        <w:ind w:left="720" w:hanging="360"/>
      </w:pPr>
      <w:rPr>
        <w:rFonts w:hint="default"/>
        <w:color w:val="1C1C1C"/>
        <w:w w:val="1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0"/>
  </w:num>
  <w:num w:numId="4">
    <w:abstractNumId w:val="9"/>
  </w:num>
  <w:num w:numId="5">
    <w:abstractNumId w:val="4"/>
  </w:num>
  <w:num w:numId="6">
    <w:abstractNumId w:val="24"/>
  </w:num>
  <w:num w:numId="7">
    <w:abstractNumId w:val="21"/>
  </w:num>
  <w:num w:numId="8">
    <w:abstractNumId w:val="25"/>
  </w:num>
  <w:num w:numId="9">
    <w:abstractNumId w:val="26"/>
  </w:num>
  <w:num w:numId="10">
    <w:abstractNumId w:val="1"/>
  </w:num>
  <w:num w:numId="11">
    <w:abstractNumId w:val="11"/>
  </w:num>
  <w:num w:numId="12">
    <w:abstractNumId w:val="12"/>
  </w:num>
  <w:num w:numId="13">
    <w:abstractNumId w:val="14"/>
  </w:num>
  <w:num w:numId="14">
    <w:abstractNumId w:val="13"/>
  </w:num>
  <w:num w:numId="15">
    <w:abstractNumId w:val="16"/>
  </w:num>
  <w:num w:numId="16">
    <w:abstractNumId w:val="20"/>
  </w:num>
  <w:num w:numId="17">
    <w:abstractNumId w:val="6"/>
  </w:num>
  <w:num w:numId="18">
    <w:abstractNumId w:val="2"/>
  </w:num>
  <w:num w:numId="19">
    <w:abstractNumId w:val="23"/>
  </w:num>
  <w:num w:numId="20">
    <w:abstractNumId w:val="17"/>
  </w:num>
  <w:num w:numId="21">
    <w:abstractNumId w:val="5"/>
  </w:num>
  <w:num w:numId="22">
    <w:abstractNumId w:val="10"/>
  </w:num>
  <w:num w:numId="23">
    <w:abstractNumId w:val="15"/>
  </w:num>
  <w:num w:numId="24">
    <w:abstractNumId w:val="3"/>
  </w:num>
  <w:num w:numId="25">
    <w:abstractNumId w:val="8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0MzMwMjY3NTKyMDJQ0lEKTi0uzszPAykwrAUAJU+gACwAAAA="/>
  </w:docVars>
  <w:rsids>
    <w:rsidRoot w:val="00620FD5"/>
    <w:rsid w:val="000039EA"/>
    <w:rsid w:val="00003BBE"/>
    <w:rsid w:val="00003F2B"/>
    <w:rsid w:val="000071D3"/>
    <w:rsid w:val="000078BD"/>
    <w:rsid w:val="00010131"/>
    <w:rsid w:val="00013763"/>
    <w:rsid w:val="00013A5B"/>
    <w:rsid w:val="00014023"/>
    <w:rsid w:val="000206D6"/>
    <w:rsid w:val="00020B76"/>
    <w:rsid w:val="00022CA6"/>
    <w:rsid w:val="00025096"/>
    <w:rsid w:val="00025CCB"/>
    <w:rsid w:val="00032B7C"/>
    <w:rsid w:val="00032E49"/>
    <w:rsid w:val="00033577"/>
    <w:rsid w:val="0004306F"/>
    <w:rsid w:val="00046C99"/>
    <w:rsid w:val="00047656"/>
    <w:rsid w:val="00054068"/>
    <w:rsid w:val="000567A8"/>
    <w:rsid w:val="00056D92"/>
    <w:rsid w:val="00061ADF"/>
    <w:rsid w:val="00064750"/>
    <w:rsid w:val="000771FC"/>
    <w:rsid w:val="0008058E"/>
    <w:rsid w:val="000860C2"/>
    <w:rsid w:val="000863FD"/>
    <w:rsid w:val="000876D4"/>
    <w:rsid w:val="000935D8"/>
    <w:rsid w:val="000946A3"/>
    <w:rsid w:val="00094D29"/>
    <w:rsid w:val="000A15DC"/>
    <w:rsid w:val="000A5752"/>
    <w:rsid w:val="000A72C1"/>
    <w:rsid w:val="000B2903"/>
    <w:rsid w:val="000B5155"/>
    <w:rsid w:val="000C4E3E"/>
    <w:rsid w:val="000C4EA0"/>
    <w:rsid w:val="000C645F"/>
    <w:rsid w:val="000C7D83"/>
    <w:rsid w:val="000D0086"/>
    <w:rsid w:val="000D0493"/>
    <w:rsid w:val="000D4C2B"/>
    <w:rsid w:val="000E6945"/>
    <w:rsid w:val="000F2103"/>
    <w:rsid w:val="000F5F5A"/>
    <w:rsid w:val="00102EB8"/>
    <w:rsid w:val="001044C6"/>
    <w:rsid w:val="00104D83"/>
    <w:rsid w:val="00106298"/>
    <w:rsid w:val="00107FF6"/>
    <w:rsid w:val="001134B0"/>
    <w:rsid w:val="00117167"/>
    <w:rsid w:val="00117CA9"/>
    <w:rsid w:val="00120EA3"/>
    <w:rsid w:val="00122367"/>
    <w:rsid w:val="00123657"/>
    <w:rsid w:val="0013239F"/>
    <w:rsid w:val="001330DD"/>
    <w:rsid w:val="00137722"/>
    <w:rsid w:val="001402C7"/>
    <w:rsid w:val="001415B7"/>
    <w:rsid w:val="00142A7A"/>
    <w:rsid w:val="00142B17"/>
    <w:rsid w:val="00144FBB"/>
    <w:rsid w:val="00145E39"/>
    <w:rsid w:val="00151555"/>
    <w:rsid w:val="001518F5"/>
    <w:rsid w:val="001519DD"/>
    <w:rsid w:val="001548D4"/>
    <w:rsid w:val="001621BC"/>
    <w:rsid w:val="00167227"/>
    <w:rsid w:val="0016774B"/>
    <w:rsid w:val="00172B95"/>
    <w:rsid w:val="0017575F"/>
    <w:rsid w:val="001870A2"/>
    <w:rsid w:val="00187590"/>
    <w:rsid w:val="001909A1"/>
    <w:rsid w:val="0019155D"/>
    <w:rsid w:val="0019573B"/>
    <w:rsid w:val="001A1880"/>
    <w:rsid w:val="001A1D01"/>
    <w:rsid w:val="001A3336"/>
    <w:rsid w:val="001A58EA"/>
    <w:rsid w:val="001A7733"/>
    <w:rsid w:val="001B1895"/>
    <w:rsid w:val="001B5B7F"/>
    <w:rsid w:val="001C1994"/>
    <w:rsid w:val="001D0162"/>
    <w:rsid w:val="001D14C8"/>
    <w:rsid w:val="001D3725"/>
    <w:rsid w:val="001D39F9"/>
    <w:rsid w:val="001D3B74"/>
    <w:rsid w:val="001D499B"/>
    <w:rsid w:val="001E7ADA"/>
    <w:rsid w:val="001F021A"/>
    <w:rsid w:val="001F0FB9"/>
    <w:rsid w:val="001F255D"/>
    <w:rsid w:val="001F3F02"/>
    <w:rsid w:val="001F45C9"/>
    <w:rsid w:val="00206131"/>
    <w:rsid w:val="00206ACC"/>
    <w:rsid w:val="0021091A"/>
    <w:rsid w:val="00212834"/>
    <w:rsid w:val="00212CD8"/>
    <w:rsid w:val="00216A81"/>
    <w:rsid w:val="00221461"/>
    <w:rsid w:val="002217E1"/>
    <w:rsid w:val="00222E42"/>
    <w:rsid w:val="00225153"/>
    <w:rsid w:val="002251CD"/>
    <w:rsid w:val="002306DD"/>
    <w:rsid w:val="00233805"/>
    <w:rsid w:val="00234F86"/>
    <w:rsid w:val="00241552"/>
    <w:rsid w:val="002415F9"/>
    <w:rsid w:val="002419A1"/>
    <w:rsid w:val="00243C49"/>
    <w:rsid w:val="00244A19"/>
    <w:rsid w:val="0024536A"/>
    <w:rsid w:val="002460AF"/>
    <w:rsid w:val="00260223"/>
    <w:rsid w:val="00261834"/>
    <w:rsid w:val="0026253A"/>
    <w:rsid w:val="00264507"/>
    <w:rsid w:val="00266067"/>
    <w:rsid w:val="00266EB4"/>
    <w:rsid w:val="00272983"/>
    <w:rsid w:val="00273015"/>
    <w:rsid w:val="0027308F"/>
    <w:rsid w:val="00273742"/>
    <w:rsid w:val="00274CF5"/>
    <w:rsid w:val="00276B59"/>
    <w:rsid w:val="00277BBD"/>
    <w:rsid w:val="00280872"/>
    <w:rsid w:val="00283E51"/>
    <w:rsid w:val="00286D4B"/>
    <w:rsid w:val="002870EA"/>
    <w:rsid w:val="00287184"/>
    <w:rsid w:val="002875D8"/>
    <w:rsid w:val="00287D73"/>
    <w:rsid w:val="0029238F"/>
    <w:rsid w:val="0029684B"/>
    <w:rsid w:val="002A08D2"/>
    <w:rsid w:val="002A240B"/>
    <w:rsid w:val="002A25D5"/>
    <w:rsid w:val="002A3D41"/>
    <w:rsid w:val="002A41ED"/>
    <w:rsid w:val="002A4FD0"/>
    <w:rsid w:val="002A542E"/>
    <w:rsid w:val="002A67A3"/>
    <w:rsid w:val="002B0B63"/>
    <w:rsid w:val="002B1A9A"/>
    <w:rsid w:val="002B3ADE"/>
    <w:rsid w:val="002C3908"/>
    <w:rsid w:val="002C5B60"/>
    <w:rsid w:val="002D2062"/>
    <w:rsid w:val="002D49F8"/>
    <w:rsid w:val="002D61D5"/>
    <w:rsid w:val="002D6CA2"/>
    <w:rsid w:val="002E419F"/>
    <w:rsid w:val="002E5239"/>
    <w:rsid w:val="002E795E"/>
    <w:rsid w:val="002F0E79"/>
    <w:rsid w:val="002F1B39"/>
    <w:rsid w:val="002F2DB0"/>
    <w:rsid w:val="002F3570"/>
    <w:rsid w:val="002F4924"/>
    <w:rsid w:val="0030037D"/>
    <w:rsid w:val="00304397"/>
    <w:rsid w:val="00304AE9"/>
    <w:rsid w:val="003056C6"/>
    <w:rsid w:val="00313A4E"/>
    <w:rsid w:val="00321262"/>
    <w:rsid w:val="00323489"/>
    <w:rsid w:val="00323F29"/>
    <w:rsid w:val="00325196"/>
    <w:rsid w:val="003265E0"/>
    <w:rsid w:val="003276B5"/>
    <w:rsid w:val="00331125"/>
    <w:rsid w:val="003311AC"/>
    <w:rsid w:val="003317A4"/>
    <w:rsid w:val="00333764"/>
    <w:rsid w:val="0033499A"/>
    <w:rsid w:val="003354EE"/>
    <w:rsid w:val="00341761"/>
    <w:rsid w:val="003436A4"/>
    <w:rsid w:val="0034463F"/>
    <w:rsid w:val="0034597E"/>
    <w:rsid w:val="00350799"/>
    <w:rsid w:val="00350F09"/>
    <w:rsid w:val="003522F9"/>
    <w:rsid w:val="0035716C"/>
    <w:rsid w:val="00357C26"/>
    <w:rsid w:val="00360CBB"/>
    <w:rsid w:val="00361823"/>
    <w:rsid w:val="003621BA"/>
    <w:rsid w:val="00362DA7"/>
    <w:rsid w:val="00363289"/>
    <w:rsid w:val="00363F58"/>
    <w:rsid w:val="0036404F"/>
    <w:rsid w:val="00365AF0"/>
    <w:rsid w:val="003676F8"/>
    <w:rsid w:val="00367BDC"/>
    <w:rsid w:val="00370958"/>
    <w:rsid w:val="00372CC2"/>
    <w:rsid w:val="00375709"/>
    <w:rsid w:val="00376256"/>
    <w:rsid w:val="0037762A"/>
    <w:rsid w:val="003862C6"/>
    <w:rsid w:val="003877FD"/>
    <w:rsid w:val="003878BC"/>
    <w:rsid w:val="003918A8"/>
    <w:rsid w:val="00391CF3"/>
    <w:rsid w:val="003929E7"/>
    <w:rsid w:val="00394E43"/>
    <w:rsid w:val="003A2E12"/>
    <w:rsid w:val="003A3D20"/>
    <w:rsid w:val="003A4B14"/>
    <w:rsid w:val="003A6233"/>
    <w:rsid w:val="003A64AD"/>
    <w:rsid w:val="003A6B3F"/>
    <w:rsid w:val="003A6EB0"/>
    <w:rsid w:val="003A7B74"/>
    <w:rsid w:val="003B1EB3"/>
    <w:rsid w:val="003B20AF"/>
    <w:rsid w:val="003B21ED"/>
    <w:rsid w:val="003B2BC5"/>
    <w:rsid w:val="003B58C5"/>
    <w:rsid w:val="003C702A"/>
    <w:rsid w:val="003D140E"/>
    <w:rsid w:val="003D1D36"/>
    <w:rsid w:val="003D29EB"/>
    <w:rsid w:val="003D40B7"/>
    <w:rsid w:val="003D589C"/>
    <w:rsid w:val="003E58AC"/>
    <w:rsid w:val="003E7101"/>
    <w:rsid w:val="003F0580"/>
    <w:rsid w:val="003F55E2"/>
    <w:rsid w:val="003F79D2"/>
    <w:rsid w:val="0040030B"/>
    <w:rsid w:val="004014D3"/>
    <w:rsid w:val="00401A4A"/>
    <w:rsid w:val="00402BD9"/>
    <w:rsid w:val="004039D2"/>
    <w:rsid w:val="00403DBB"/>
    <w:rsid w:val="00405E28"/>
    <w:rsid w:val="004119EF"/>
    <w:rsid w:val="004154E2"/>
    <w:rsid w:val="0042033F"/>
    <w:rsid w:val="0042400F"/>
    <w:rsid w:val="0042716E"/>
    <w:rsid w:val="00431A80"/>
    <w:rsid w:val="00431CA0"/>
    <w:rsid w:val="00432241"/>
    <w:rsid w:val="00434649"/>
    <w:rsid w:val="0043546A"/>
    <w:rsid w:val="004373E4"/>
    <w:rsid w:val="00437AA8"/>
    <w:rsid w:val="00441864"/>
    <w:rsid w:val="00441B25"/>
    <w:rsid w:val="0044308C"/>
    <w:rsid w:val="00450503"/>
    <w:rsid w:val="00462CEA"/>
    <w:rsid w:val="00463C48"/>
    <w:rsid w:val="004662C7"/>
    <w:rsid w:val="004674E5"/>
    <w:rsid w:val="00467CBC"/>
    <w:rsid w:val="00470029"/>
    <w:rsid w:val="004742AC"/>
    <w:rsid w:val="00475878"/>
    <w:rsid w:val="004767C7"/>
    <w:rsid w:val="004775A5"/>
    <w:rsid w:val="00484281"/>
    <w:rsid w:val="0048514F"/>
    <w:rsid w:val="00486D76"/>
    <w:rsid w:val="00486FAA"/>
    <w:rsid w:val="00487D09"/>
    <w:rsid w:val="00490229"/>
    <w:rsid w:val="00494223"/>
    <w:rsid w:val="00494FBE"/>
    <w:rsid w:val="004A06FE"/>
    <w:rsid w:val="004A2EAE"/>
    <w:rsid w:val="004A3C3B"/>
    <w:rsid w:val="004A7090"/>
    <w:rsid w:val="004B0FFA"/>
    <w:rsid w:val="004B2008"/>
    <w:rsid w:val="004B671D"/>
    <w:rsid w:val="004B75DA"/>
    <w:rsid w:val="004C4322"/>
    <w:rsid w:val="004C4CBB"/>
    <w:rsid w:val="004C7A1A"/>
    <w:rsid w:val="004D01B0"/>
    <w:rsid w:val="004D0F59"/>
    <w:rsid w:val="004D4491"/>
    <w:rsid w:val="004D6BE9"/>
    <w:rsid w:val="004D72D9"/>
    <w:rsid w:val="004D7E43"/>
    <w:rsid w:val="004E0E49"/>
    <w:rsid w:val="004E226D"/>
    <w:rsid w:val="004E4D3D"/>
    <w:rsid w:val="004E4EDD"/>
    <w:rsid w:val="004E7A06"/>
    <w:rsid w:val="004F04EB"/>
    <w:rsid w:val="004F2D5A"/>
    <w:rsid w:val="004F2FE4"/>
    <w:rsid w:val="004F306C"/>
    <w:rsid w:val="004F3364"/>
    <w:rsid w:val="004F36D4"/>
    <w:rsid w:val="004F3911"/>
    <w:rsid w:val="004F396E"/>
    <w:rsid w:val="004F7A44"/>
    <w:rsid w:val="0050015B"/>
    <w:rsid w:val="00504FD1"/>
    <w:rsid w:val="0050689F"/>
    <w:rsid w:val="00510906"/>
    <w:rsid w:val="00513C57"/>
    <w:rsid w:val="00513E44"/>
    <w:rsid w:val="0051403B"/>
    <w:rsid w:val="00514BAD"/>
    <w:rsid w:val="00515450"/>
    <w:rsid w:val="00520269"/>
    <w:rsid w:val="00520CA2"/>
    <w:rsid w:val="00521C7D"/>
    <w:rsid w:val="00525296"/>
    <w:rsid w:val="00533980"/>
    <w:rsid w:val="00533E1A"/>
    <w:rsid w:val="00535C53"/>
    <w:rsid w:val="00536C77"/>
    <w:rsid w:val="00540B74"/>
    <w:rsid w:val="00542EB0"/>
    <w:rsid w:val="00545973"/>
    <w:rsid w:val="00547877"/>
    <w:rsid w:val="00550344"/>
    <w:rsid w:val="005537C4"/>
    <w:rsid w:val="00557BED"/>
    <w:rsid w:val="00561021"/>
    <w:rsid w:val="00564A1A"/>
    <w:rsid w:val="00565BB3"/>
    <w:rsid w:val="00567B44"/>
    <w:rsid w:val="005714EE"/>
    <w:rsid w:val="00573E2D"/>
    <w:rsid w:val="005742F9"/>
    <w:rsid w:val="0058157A"/>
    <w:rsid w:val="00582408"/>
    <w:rsid w:val="00592D31"/>
    <w:rsid w:val="00593901"/>
    <w:rsid w:val="005A1F9D"/>
    <w:rsid w:val="005A2E98"/>
    <w:rsid w:val="005A5985"/>
    <w:rsid w:val="005A61D6"/>
    <w:rsid w:val="005A72E5"/>
    <w:rsid w:val="005A7533"/>
    <w:rsid w:val="005A7BE9"/>
    <w:rsid w:val="005B249E"/>
    <w:rsid w:val="005B4254"/>
    <w:rsid w:val="005C21F3"/>
    <w:rsid w:val="005C5EDB"/>
    <w:rsid w:val="005C7079"/>
    <w:rsid w:val="005D2C24"/>
    <w:rsid w:val="005D395D"/>
    <w:rsid w:val="005D7F7D"/>
    <w:rsid w:val="005E0ACB"/>
    <w:rsid w:val="005F1234"/>
    <w:rsid w:val="005F18DE"/>
    <w:rsid w:val="005F7DFF"/>
    <w:rsid w:val="00601ABD"/>
    <w:rsid w:val="00604FC0"/>
    <w:rsid w:val="00605015"/>
    <w:rsid w:val="00606856"/>
    <w:rsid w:val="0061451A"/>
    <w:rsid w:val="0062068C"/>
    <w:rsid w:val="00620FD5"/>
    <w:rsid w:val="0062275A"/>
    <w:rsid w:val="00624EF4"/>
    <w:rsid w:val="0063238F"/>
    <w:rsid w:val="006347E7"/>
    <w:rsid w:val="00634B5C"/>
    <w:rsid w:val="006412A6"/>
    <w:rsid w:val="00641C3C"/>
    <w:rsid w:val="006472EC"/>
    <w:rsid w:val="006528B2"/>
    <w:rsid w:val="00652B72"/>
    <w:rsid w:val="00656FCF"/>
    <w:rsid w:val="006603AA"/>
    <w:rsid w:val="006603B3"/>
    <w:rsid w:val="006622B0"/>
    <w:rsid w:val="00662FB0"/>
    <w:rsid w:val="006654EF"/>
    <w:rsid w:val="00671064"/>
    <w:rsid w:val="0068271F"/>
    <w:rsid w:val="00683E63"/>
    <w:rsid w:val="00686208"/>
    <w:rsid w:val="00687F49"/>
    <w:rsid w:val="0069227A"/>
    <w:rsid w:val="00693B85"/>
    <w:rsid w:val="006967AE"/>
    <w:rsid w:val="006A0690"/>
    <w:rsid w:val="006A1437"/>
    <w:rsid w:val="006A28B3"/>
    <w:rsid w:val="006A5AD2"/>
    <w:rsid w:val="006B2578"/>
    <w:rsid w:val="006B32EB"/>
    <w:rsid w:val="006B368D"/>
    <w:rsid w:val="006B4CCC"/>
    <w:rsid w:val="006B7B76"/>
    <w:rsid w:val="006C472E"/>
    <w:rsid w:val="006D0917"/>
    <w:rsid w:val="006D0CF8"/>
    <w:rsid w:val="006D2743"/>
    <w:rsid w:val="006D30DA"/>
    <w:rsid w:val="006E488A"/>
    <w:rsid w:val="006E66B8"/>
    <w:rsid w:val="006F3BA9"/>
    <w:rsid w:val="007007FB"/>
    <w:rsid w:val="00701032"/>
    <w:rsid w:val="007061DE"/>
    <w:rsid w:val="00706B27"/>
    <w:rsid w:val="00707335"/>
    <w:rsid w:val="007145EC"/>
    <w:rsid w:val="00714F38"/>
    <w:rsid w:val="0071688A"/>
    <w:rsid w:val="00723456"/>
    <w:rsid w:val="007234AB"/>
    <w:rsid w:val="007320EF"/>
    <w:rsid w:val="00740421"/>
    <w:rsid w:val="00743413"/>
    <w:rsid w:val="00743D02"/>
    <w:rsid w:val="00750672"/>
    <w:rsid w:val="00753E71"/>
    <w:rsid w:val="00754623"/>
    <w:rsid w:val="007548DA"/>
    <w:rsid w:val="00754DDB"/>
    <w:rsid w:val="00757F32"/>
    <w:rsid w:val="0076568D"/>
    <w:rsid w:val="00765708"/>
    <w:rsid w:val="00770E51"/>
    <w:rsid w:val="00770F84"/>
    <w:rsid w:val="00777553"/>
    <w:rsid w:val="00780654"/>
    <w:rsid w:val="0078523A"/>
    <w:rsid w:val="00787157"/>
    <w:rsid w:val="00790991"/>
    <w:rsid w:val="00792D2E"/>
    <w:rsid w:val="00795FC6"/>
    <w:rsid w:val="00797115"/>
    <w:rsid w:val="007A01B4"/>
    <w:rsid w:val="007A243C"/>
    <w:rsid w:val="007A5442"/>
    <w:rsid w:val="007A6A3C"/>
    <w:rsid w:val="007A7BFD"/>
    <w:rsid w:val="007B36E4"/>
    <w:rsid w:val="007B3E0B"/>
    <w:rsid w:val="007C1001"/>
    <w:rsid w:val="007C1BC6"/>
    <w:rsid w:val="007C1D50"/>
    <w:rsid w:val="007C57B0"/>
    <w:rsid w:val="007C5CF5"/>
    <w:rsid w:val="007D04B2"/>
    <w:rsid w:val="007D6E60"/>
    <w:rsid w:val="007E1C83"/>
    <w:rsid w:val="007E3A10"/>
    <w:rsid w:val="007E7A68"/>
    <w:rsid w:val="007F154C"/>
    <w:rsid w:val="007F32C1"/>
    <w:rsid w:val="007F3CC7"/>
    <w:rsid w:val="00801B54"/>
    <w:rsid w:val="00802214"/>
    <w:rsid w:val="00805F16"/>
    <w:rsid w:val="0081478E"/>
    <w:rsid w:val="00816690"/>
    <w:rsid w:val="00820401"/>
    <w:rsid w:val="0082450C"/>
    <w:rsid w:val="008266A0"/>
    <w:rsid w:val="00827C44"/>
    <w:rsid w:val="00834A20"/>
    <w:rsid w:val="0084246E"/>
    <w:rsid w:val="0084746E"/>
    <w:rsid w:val="008515DD"/>
    <w:rsid w:val="00856EC9"/>
    <w:rsid w:val="008571DF"/>
    <w:rsid w:val="00861288"/>
    <w:rsid w:val="00862A9E"/>
    <w:rsid w:val="00862B9F"/>
    <w:rsid w:val="00863CD2"/>
    <w:rsid w:val="008659C4"/>
    <w:rsid w:val="00867232"/>
    <w:rsid w:val="00867A4B"/>
    <w:rsid w:val="008717A1"/>
    <w:rsid w:val="008730BA"/>
    <w:rsid w:val="008733DA"/>
    <w:rsid w:val="00880AC3"/>
    <w:rsid w:val="00887C20"/>
    <w:rsid w:val="00896F45"/>
    <w:rsid w:val="008A221E"/>
    <w:rsid w:val="008A69FA"/>
    <w:rsid w:val="008A6CD0"/>
    <w:rsid w:val="008B0B42"/>
    <w:rsid w:val="008B1E24"/>
    <w:rsid w:val="008B712D"/>
    <w:rsid w:val="008C0F78"/>
    <w:rsid w:val="008C26E4"/>
    <w:rsid w:val="008C6319"/>
    <w:rsid w:val="008C6ABD"/>
    <w:rsid w:val="008C6AD6"/>
    <w:rsid w:val="008D0325"/>
    <w:rsid w:val="008D751B"/>
    <w:rsid w:val="008E6A23"/>
    <w:rsid w:val="008E78AF"/>
    <w:rsid w:val="009019E2"/>
    <w:rsid w:val="009031A2"/>
    <w:rsid w:val="009055A7"/>
    <w:rsid w:val="00907C3C"/>
    <w:rsid w:val="0091093E"/>
    <w:rsid w:val="00912669"/>
    <w:rsid w:val="00912CF6"/>
    <w:rsid w:val="009135ED"/>
    <w:rsid w:val="009136D3"/>
    <w:rsid w:val="009138B5"/>
    <w:rsid w:val="00915691"/>
    <w:rsid w:val="00915FB9"/>
    <w:rsid w:val="009166D3"/>
    <w:rsid w:val="00917CD6"/>
    <w:rsid w:val="00926A38"/>
    <w:rsid w:val="009307A1"/>
    <w:rsid w:val="009377A9"/>
    <w:rsid w:val="00941F45"/>
    <w:rsid w:val="009454BC"/>
    <w:rsid w:val="0094623F"/>
    <w:rsid w:val="00946E11"/>
    <w:rsid w:val="00950C3D"/>
    <w:rsid w:val="009521F4"/>
    <w:rsid w:val="00952437"/>
    <w:rsid w:val="00952E74"/>
    <w:rsid w:val="0095400F"/>
    <w:rsid w:val="009542CA"/>
    <w:rsid w:val="009610A9"/>
    <w:rsid w:val="00961D96"/>
    <w:rsid w:val="00962B20"/>
    <w:rsid w:val="00966069"/>
    <w:rsid w:val="00967267"/>
    <w:rsid w:val="009765B1"/>
    <w:rsid w:val="00977DA9"/>
    <w:rsid w:val="009823BB"/>
    <w:rsid w:val="0098355D"/>
    <w:rsid w:val="00990C15"/>
    <w:rsid w:val="0099309D"/>
    <w:rsid w:val="00995899"/>
    <w:rsid w:val="00995C99"/>
    <w:rsid w:val="009A0449"/>
    <w:rsid w:val="009A2095"/>
    <w:rsid w:val="009A23D8"/>
    <w:rsid w:val="009A2600"/>
    <w:rsid w:val="009A3182"/>
    <w:rsid w:val="009A38A1"/>
    <w:rsid w:val="009A3F5C"/>
    <w:rsid w:val="009A41E7"/>
    <w:rsid w:val="009A54DF"/>
    <w:rsid w:val="009A565D"/>
    <w:rsid w:val="009B0C61"/>
    <w:rsid w:val="009B2741"/>
    <w:rsid w:val="009B5D21"/>
    <w:rsid w:val="009C3440"/>
    <w:rsid w:val="009C424B"/>
    <w:rsid w:val="009C6E66"/>
    <w:rsid w:val="009D59B5"/>
    <w:rsid w:val="009D68F2"/>
    <w:rsid w:val="009E16AF"/>
    <w:rsid w:val="009E4E33"/>
    <w:rsid w:val="009E73E3"/>
    <w:rsid w:val="009E78D4"/>
    <w:rsid w:val="009E7BF2"/>
    <w:rsid w:val="009F0BEE"/>
    <w:rsid w:val="009F160C"/>
    <w:rsid w:val="00A0030F"/>
    <w:rsid w:val="00A01951"/>
    <w:rsid w:val="00A02904"/>
    <w:rsid w:val="00A05B82"/>
    <w:rsid w:val="00A12E3B"/>
    <w:rsid w:val="00A2570A"/>
    <w:rsid w:val="00A26750"/>
    <w:rsid w:val="00A34AF6"/>
    <w:rsid w:val="00A4006D"/>
    <w:rsid w:val="00A45DD6"/>
    <w:rsid w:val="00A50792"/>
    <w:rsid w:val="00A51BD6"/>
    <w:rsid w:val="00A5618C"/>
    <w:rsid w:val="00A61365"/>
    <w:rsid w:val="00A6468A"/>
    <w:rsid w:val="00A65F86"/>
    <w:rsid w:val="00A666AB"/>
    <w:rsid w:val="00A667D4"/>
    <w:rsid w:val="00A70D73"/>
    <w:rsid w:val="00A71B8B"/>
    <w:rsid w:val="00A74747"/>
    <w:rsid w:val="00A74840"/>
    <w:rsid w:val="00A753B5"/>
    <w:rsid w:val="00A75F3E"/>
    <w:rsid w:val="00A776EE"/>
    <w:rsid w:val="00A8737A"/>
    <w:rsid w:val="00A87C44"/>
    <w:rsid w:val="00A9242A"/>
    <w:rsid w:val="00A92BE6"/>
    <w:rsid w:val="00A9438C"/>
    <w:rsid w:val="00A945F4"/>
    <w:rsid w:val="00AA1160"/>
    <w:rsid w:val="00AA2582"/>
    <w:rsid w:val="00AA362E"/>
    <w:rsid w:val="00AA5491"/>
    <w:rsid w:val="00AB479E"/>
    <w:rsid w:val="00AB6E4F"/>
    <w:rsid w:val="00AB74A1"/>
    <w:rsid w:val="00AC5640"/>
    <w:rsid w:val="00AC6141"/>
    <w:rsid w:val="00AD0127"/>
    <w:rsid w:val="00AD4607"/>
    <w:rsid w:val="00AD6656"/>
    <w:rsid w:val="00AD6DC9"/>
    <w:rsid w:val="00AD7EFB"/>
    <w:rsid w:val="00AE3C01"/>
    <w:rsid w:val="00AE4038"/>
    <w:rsid w:val="00AE45B3"/>
    <w:rsid w:val="00AE6197"/>
    <w:rsid w:val="00AF347B"/>
    <w:rsid w:val="00AF38BA"/>
    <w:rsid w:val="00AF7569"/>
    <w:rsid w:val="00B008F0"/>
    <w:rsid w:val="00B0639C"/>
    <w:rsid w:val="00B07904"/>
    <w:rsid w:val="00B22E59"/>
    <w:rsid w:val="00B31A70"/>
    <w:rsid w:val="00B31F27"/>
    <w:rsid w:val="00B32C5E"/>
    <w:rsid w:val="00B3484C"/>
    <w:rsid w:val="00B3610D"/>
    <w:rsid w:val="00B448EA"/>
    <w:rsid w:val="00B45264"/>
    <w:rsid w:val="00B454B2"/>
    <w:rsid w:val="00B467E3"/>
    <w:rsid w:val="00B53B4F"/>
    <w:rsid w:val="00B54C46"/>
    <w:rsid w:val="00B6116F"/>
    <w:rsid w:val="00B64CD0"/>
    <w:rsid w:val="00B66BC7"/>
    <w:rsid w:val="00B70FE8"/>
    <w:rsid w:val="00B7288A"/>
    <w:rsid w:val="00B73F70"/>
    <w:rsid w:val="00B75555"/>
    <w:rsid w:val="00B81CE5"/>
    <w:rsid w:val="00B92465"/>
    <w:rsid w:val="00B94C9B"/>
    <w:rsid w:val="00B950FD"/>
    <w:rsid w:val="00B96F97"/>
    <w:rsid w:val="00BA00B1"/>
    <w:rsid w:val="00BA4B40"/>
    <w:rsid w:val="00BA6B3E"/>
    <w:rsid w:val="00BA7785"/>
    <w:rsid w:val="00BA7C6A"/>
    <w:rsid w:val="00BC063C"/>
    <w:rsid w:val="00BC334B"/>
    <w:rsid w:val="00BC67E6"/>
    <w:rsid w:val="00BD2BBD"/>
    <w:rsid w:val="00BD3FAF"/>
    <w:rsid w:val="00BD4644"/>
    <w:rsid w:val="00BD62AB"/>
    <w:rsid w:val="00BD6FF3"/>
    <w:rsid w:val="00BE1741"/>
    <w:rsid w:val="00BE3CBF"/>
    <w:rsid w:val="00BE6BED"/>
    <w:rsid w:val="00BF6F52"/>
    <w:rsid w:val="00C01A9F"/>
    <w:rsid w:val="00C02E6F"/>
    <w:rsid w:val="00C02E9E"/>
    <w:rsid w:val="00C032C0"/>
    <w:rsid w:val="00C03320"/>
    <w:rsid w:val="00C06E92"/>
    <w:rsid w:val="00C0765A"/>
    <w:rsid w:val="00C078F4"/>
    <w:rsid w:val="00C07D69"/>
    <w:rsid w:val="00C11670"/>
    <w:rsid w:val="00C1452A"/>
    <w:rsid w:val="00C158D6"/>
    <w:rsid w:val="00C2162A"/>
    <w:rsid w:val="00C240B1"/>
    <w:rsid w:val="00C244D7"/>
    <w:rsid w:val="00C25E94"/>
    <w:rsid w:val="00C26ADA"/>
    <w:rsid w:val="00C27BFC"/>
    <w:rsid w:val="00C30CA6"/>
    <w:rsid w:val="00C346C9"/>
    <w:rsid w:val="00C404E8"/>
    <w:rsid w:val="00C41371"/>
    <w:rsid w:val="00C42824"/>
    <w:rsid w:val="00C42A09"/>
    <w:rsid w:val="00C439CB"/>
    <w:rsid w:val="00C573E8"/>
    <w:rsid w:val="00C618C2"/>
    <w:rsid w:val="00C62553"/>
    <w:rsid w:val="00C711DF"/>
    <w:rsid w:val="00C76EA0"/>
    <w:rsid w:val="00C8081C"/>
    <w:rsid w:val="00C8203E"/>
    <w:rsid w:val="00C83EEA"/>
    <w:rsid w:val="00C85045"/>
    <w:rsid w:val="00C90FA6"/>
    <w:rsid w:val="00C92A8F"/>
    <w:rsid w:val="00C95935"/>
    <w:rsid w:val="00C96996"/>
    <w:rsid w:val="00CA1456"/>
    <w:rsid w:val="00CA3309"/>
    <w:rsid w:val="00CA37A2"/>
    <w:rsid w:val="00CA728A"/>
    <w:rsid w:val="00CB2D11"/>
    <w:rsid w:val="00CB33EA"/>
    <w:rsid w:val="00CC203E"/>
    <w:rsid w:val="00CD2D24"/>
    <w:rsid w:val="00CD3BDD"/>
    <w:rsid w:val="00CE2A42"/>
    <w:rsid w:val="00CF29DC"/>
    <w:rsid w:val="00CF34F6"/>
    <w:rsid w:val="00CF3C90"/>
    <w:rsid w:val="00D0006E"/>
    <w:rsid w:val="00D07C50"/>
    <w:rsid w:val="00D157CE"/>
    <w:rsid w:val="00D1722A"/>
    <w:rsid w:val="00D17437"/>
    <w:rsid w:val="00D17669"/>
    <w:rsid w:val="00D205A3"/>
    <w:rsid w:val="00D20BFF"/>
    <w:rsid w:val="00D327B2"/>
    <w:rsid w:val="00D32AB7"/>
    <w:rsid w:val="00D34C5A"/>
    <w:rsid w:val="00D4023A"/>
    <w:rsid w:val="00D417BC"/>
    <w:rsid w:val="00D44590"/>
    <w:rsid w:val="00D46E53"/>
    <w:rsid w:val="00D47047"/>
    <w:rsid w:val="00D473CC"/>
    <w:rsid w:val="00D50B47"/>
    <w:rsid w:val="00D50DC2"/>
    <w:rsid w:val="00D5228E"/>
    <w:rsid w:val="00D53EDA"/>
    <w:rsid w:val="00D541AC"/>
    <w:rsid w:val="00D5642D"/>
    <w:rsid w:val="00D651D9"/>
    <w:rsid w:val="00D75B9B"/>
    <w:rsid w:val="00D80C5C"/>
    <w:rsid w:val="00D812C9"/>
    <w:rsid w:val="00D86F8C"/>
    <w:rsid w:val="00D90D9C"/>
    <w:rsid w:val="00D94B7D"/>
    <w:rsid w:val="00D963FD"/>
    <w:rsid w:val="00DA04CE"/>
    <w:rsid w:val="00DA146C"/>
    <w:rsid w:val="00DA18CE"/>
    <w:rsid w:val="00DA2B55"/>
    <w:rsid w:val="00DA59F7"/>
    <w:rsid w:val="00DA642F"/>
    <w:rsid w:val="00DA7364"/>
    <w:rsid w:val="00DA77B5"/>
    <w:rsid w:val="00DB04F9"/>
    <w:rsid w:val="00DB66C6"/>
    <w:rsid w:val="00DB7313"/>
    <w:rsid w:val="00DB732D"/>
    <w:rsid w:val="00DC2016"/>
    <w:rsid w:val="00DC3913"/>
    <w:rsid w:val="00DD16F9"/>
    <w:rsid w:val="00DD48B5"/>
    <w:rsid w:val="00DD6327"/>
    <w:rsid w:val="00DD67A2"/>
    <w:rsid w:val="00DD75C2"/>
    <w:rsid w:val="00DE41C2"/>
    <w:rsid w:val="00DE4BC3"/>
    <w:rsid w:val="00DE5532"/>
    <w:rsid w:val="00DF09EE"/>
    <w:rsid w:val="00DF5360"/>
    <w:rsid w:val="00E005A8"/>
    <w:rsid w:val="00E051D9"/>
    <w:rsid w:val="00E22451"/>
    <w:rsid w:val="00E325BD"/>
    <w:rsid w:val="00E341BA"/>
    <w:rsid w:val="00E34A68"/>
    <w:rsid w:val="00E37FAF"/>
    <w:rsid w:val="00E428C5"/>
    <w:rsid w:val="00E433A5"/>
    <w:rsid w:val="00E46B12"/>
    <w:rsid w:val="00E46FD4"/>
    <w:rsid w:val="00E476B6"/>
    <w:rsid w:val="00E50938"/>
    <w:rsid w:val="00E50BD0"/>
    <w:rsid w:val="00E53CCA"/>
    <w:rsid w:val="00E54E36"/>
    <w:rsid w:val="00E604B4"/>
    <w:rsid w:val="00E6088B"/>
    <w:rsid w:val="00E619F0"/>
    <w:rsid w:val="00E63907"/>
    <w:rsid w:val="00E7174E"/>
    <w:rsid w:val="00E73B61"/>
    <w:rsid w:val="00E7751A"/>
    <w:rsid w:val="00E822B1"/>
    <w:rsid w:val="00E8346E"/>
    <w:rsid w:val="00E84E95"/>
    <w:rsid w:val="00E92414"/>
    <w:rsid w:val="00E9437C"/>
    <w:rsid w:val="00E949C4"/>
    <w:rsid w:val="00E96322"/>
    <w:rsid w:val="00E9747B"/>
    <w:rsid w:val="00EA4CAE"/>
    <w:rsid w:val="00EB3B32"/>
    <w:rsid w:val="00EB5B4E"/>
    <w:rsid w:val="00EB5E71"/>
    <w:rsid w:val="00EC093F"/>
    <w:rsid w:val="00EC4750"/>
    <w:rsid w:val="00EC4B64"/>
    <w:rsid w:val="00EC64B0"/>
    <w:rsid w:val="00ED28D7"/>
    <w:rsid w:val="00ED6458"/>
    <w:rsid w:val="00ED7EA9"/>
    <w:rsid w:val="00EE05C2"/>
    <w:rsid w:val="00EE351E"/>
    <w:rsid w:val="00EE601A"/>
    <w:rsid w:val="00EF1C2D"/>
    <w:rsid w:val="00EF42DC"/>
    <w:rsid w:val="00EF51DA"/>
    <w:rsid w:val="00EF6E13"/>
    <w:rsid w:val="00F03D82"/>
    <w:rsid w:val="00F06470"/>
    <w:rsid w:val="00F079F0"/>
    <w:rsid w:val="00F07DCB"/>
    <w:rsid w:val="00F07E61"/>
    <w:rsid w:val="00F13A2F"/>
    <w:rsid w:val="00F17D17"/>
    <w:rsid w:val="00F210BD"/>
    <w:rsid w:val="00F24656"/>
    <w:rsid w:val="00F2467D"/>
    <w:rsid w:val="00F27209"/>
    <w:rsid w:val="00F305BE"/>
    <w:rsid w:val="00F3153A"/>
    <w:rsid w:val="00F3258D"/>
    <w:rsid w:val="00F3663B"/>
    <w:rsid w:val="00F37E98"/>
    <w:rsid w:val="00F40975"/>
    <w:rsid w:val="00F41B80"/>
    <w:rsid w:val="00F53476"/>
    <w:rsid w:val="00F53930"/>
    <w:rsid w:val="00F54292"/>
    <w:rsid w:val="00F5607A"/>
    <w:rsid w:val="00F653C8"/>
    <w:rsid w:val="00F659A9"/>
    <w:rsid w:val="00F65F1C"/>
    <w:rsid w:val="00F74568"/>
    <w:rsid w:val="00F7530B"/>
    <w:rsid w:val="00F8113A"/>
    <w:rsid w:val="00F82C09"/>
    <w:rsid w:val="00F8399B"/>
    <w:rsid w:val="00F84720"/>
    <w:rsid w:val="00F847B8"/>
    <w:rsid w:val="00F8557F"/>
    <w:rsid w:val="00F85AD3"/>
    <w:rsid w:val="00F91E4A"/>
    <w:rsid w:val="00FA0D48"/>
    <w:rsid w:val="00FA6822"/>
    <w:rsid w:val="00FB0FE3"/>
    <w:rsid w:val="00FB293F"/>
    <w:rsid w:val="00FB2ADC"/>
    <w:rsid w:val="00FB2E82"/>
    <w:rsid w:val="00FB3017"/>
    <w:rsid w:val="00FB383A"/>
    <w:rsid w:val="00FB452D"/>
    <w:rsid w:val="00FB5605"/>
    <w:rsid w:val="00FB5A0A"/>
    <w:rsid w:val="00FE0A71"/>
    <w:rsid w:val="00FE18E1"/>
    <w:rsid w:val="00FE23F7"/>
    <w:rsid w:val="00FE26C7"/>
    <w:rsid w:val="00FE6282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EDF9"/>
  <w15:docId w15:val="{33A7715C-F174-4B5D-A724-41D7F4C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DD"/>
    <w:pPr>
      <w:keepNext/>
      <w:keepLines/>
      <w:spacing w:after="0" w:line="240" w:lineRule="auto"/>
      <w:outlineLvl w:val="0"/>
    </w:pPr>
    <w:rPr>
      <w:rFonts w:ascii="Gill Sans MT" w:eastAsiaTheme="majorEastAsia" w:hAnsi="Gill Sans MT" w:cstheme="majorBidi"/>
      <w:color w:val="000000" w:themeColor="text1"/>
      <w:sz w:val="60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9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4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CE"/>
  </w:style>
  <w:style w:type="paragraph" w:styleId="Footer">
    <w:name w:val="footer"/>
    <w:basedOn w:val="Normal"/>
    <w:link w:val="Foot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CE"/>
  </w:style>
  <w:style w:type="paragraph" w:styleId="ListParagraph">
    <w:name w:val="List Paragraph"/>
    <w:aliases w:val="Sub Bullet 1,Paragraph,TOC"/>
    <w:basedOn w:val="Normal"/>
    <w:link w:val="ListParagraphChar"/>
    <w:uiPriority w:val="34"/>
    <w:qFormat/>
    <w:rsid w:val="00E325BD"/>
    <w:pPr>
      <w:ind w:left="720"/>
      <w:contextualSpacing/>
    </w:pPr>
  </w:style>
  <w:style w:type="paragraph" w:customStyle="1" w:styleId="Level1HeadingHeadings">
    <w:name w:val="Level 1 Heading (Headings)"/>
    <w:basedOn w:val="Normal"/>
    <w:uiPriority w:val="99"/>
    <w:rsid w:val="00DE553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  <w:lang w:bidi="ar-SA"/>
    </w:rPr>
  </w:style>
  <w:style w:type="paragraph" w:customStyle="1" w:styleId="BasicParagraph">
    <w:name w:val="[Basic Paragraph]"/>
    <w:basedOn w:val="Normal"/>
    <w:uiPriority w:val="99"/>
    <w:rsid w:val="00CA145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3BDD"/>
    <w:rPr>
      <w:rFonts w:ascii="Gill Sans MT" w:eastAsiaTheme="majorEastAsia" w:hAnsi="Gill Sans MT" w:cstheme="majorBidi"/>
      <w:color w:val="000000" w:themeColor="text1"/>
      <w:sz w:val="60"/>
      <w:szCs w:val="32"/>
      <w:lang w:bidi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CD3BDD"/>
    <w:pPr>
      <w:spacing w:after="120" w:line="259" w:lineRule="auto"/>
      <w:ind w:left="360"/>
    </w:pPr>
    <w:rPr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D3BDD"/>
    <w:rPr>
      <w:lang w:bidi="ar-SA"/>
    </w:rPr>
  </w:style>
  <w:style w:type="character" w:customStyle="1" w:styleId="ListParagraphChar">
    <w:name w:val="List Paragraph Char"/>
    <w:aliases w:val="Sub Bullet 1 Char,Paragraph Char,TOC Char"/>
    <w:basedOn w:val="DefaultParagraphFont"/>
    <w:link w:val="ListParagraph"/>
    <w:uiPriority w:val="34"/>
    <w:rsid w:val="00CD3BDD"/>
  </w:style>
  <w:style w:type="character" w:styleId="CommentReference">
    <w:name w:val="annotation reference"/>
    <w:basedOn w:val="DefaultParagraphFont"/>
    <w:uiPriority w:val="99"/>
    <w:semiHidden/>
    <w:unhideWhenUsed/>
    <w:rsid w:val="00C61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8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8C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7A1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5691"/>
    <w:pPr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A31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79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69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5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9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4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7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6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7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xxx@xxx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23151-5AAF-4767-B82E-FDA07512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snair007in</dc:creator>
  <cp:lastModifiedBy>Prashant Thomas</cp:lastModifiedBy>
  <cp:revision>15</cp:revision>
  <cp:lastPrinted>2016-09-15T04:06:00Z</cp:lastPrinted>
  <dcterms:created xsi:type="dcterms:W3CDTF">2017-11-08T04:32:00Z</dcterms:created>
  <dcterms:modified xsi:type="dcterms:W3CDTF">2018-07-25T04:26:00Z</dcterms:modified>
</cp:coreProperties>
</file>