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5BE3AF" w14:textId="77777777" w:rsidR="00B500D7" w:rsidRPr="008B0D99" w:rsidRDefault="00F41FD3" w:rsidP="002D28B6">
      <w:pPr>
        <w:pStyle w:val="Header"/>
      </w:pPr>
      <w:r w:rsidRPr="008B0D99">
        <w:rPr>
          <w:rFonts w:cs="Arial"/>
          <w:noProof/>
          <w:color w:val="FFFFFF" w:themeColor="background2"/>
          <w:sz w:val="22"/>
        </w:rPr>
        <w:drawing>
          <wp:anchor distT="0" distB="0" distL="114300" distR="114300" simplePos="0" relativeHeight="251659264" behindDoc="1" locked="0" layoutInCell="1" allowOverlap="1" wp14:anchorId="1DF884B6" wp14:editId="6207FCE0">
            <wp:simplePos x="0" y="0"/>
            <wp:positionH relativeFrom="column">
              <wp:posOffset>-788035</wp:posOffset>
            </wp:positionH>
            <wp:positionV relativeFrom="paragraph">
              <wp:posOffset>-2603500</wp:posOffset>
            </wp:positionV>
            <wp:extent cx="7778750" cy="10658475"/>
            <wp:effectExtent l="0" t="0" r="0" b="9525"/>
            <wp:wrapNone/>
            <wp:docPr id="9" name="Picture 0" descr="full logo_no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logo_noURL.jpg"/>
                    <pic:cNvPicPr/>
                  </pic:nvPicPr>
                  <pic:blipFill>
                    <a:blip r:embed="rId8"/>
                    <a:stretch>
                      <a:fillRect/>
                    </a:stretch>
                  </pic:blipFill>
                  <pic:spPr>
                    <a:xfrm>
                      <a:off x="0" y="0"/>
                      <a:ext cx="7778750" cy="10658475"/>
                    </a:xfrm>
                    <a:prstGeom prst="rect">
                      <a:avLst/>
                    </a:prstGeom>
                  </pic:spPr>
                </pic:pic>
              </a:graphicData>
            </a:graphic>
            <wp14:sizeRelH relativeFrom="margin">
              <wp14:pctWidth>0</wp14:pctWidth>
            </wp14:sizeRelH>
            <wp14:sizeRelV relativeFrom="margin">
              <wp14:pctHeight>0</wp14:pctHeight>
            </wp14:sizeRelV>
          </wp:anchor>
        </w:drawing>
      </w:r>
    </w:p>
    <w:sdt>
      <w:sdtPr>
        <w:rPr>
          <w:color w:val="FFFFFF" w:themeColor="background1"/>
          <w:sz w:val="52"/>
          <w:szCs w:val="64"/>
        </w:rPr>
        <w:alias w:val="Subject"/>
        <w:id w:val="13461490"/>
        <w:dataBinding w:prefixMappings="xmlns:ns0='http://purl.org/dc/elements/1.1/' xmlns:ns1='http://schemas.openxmlformats.org/package/2006/metadata/core-properties' " w:xpath="/ns1:coreProperties[1]/ns0:subject[1]" w:storeItemID="{6C3C8BC8-F283-45AE-878A-BAB7291924A1}"/>
        <w:text/>
      </w:sdtPr>
      <w:sdtEndPr/>
      <w:sdtContent>
        <w:p w14:paraId="183A7343" w14:textId="77777777" w:rsidR="00B500D7" w:rsidRPr="008B0D99" w:rsidRDefault="00A95108" w:rsidP="00B500D7">
          <w:pPr>
            <w:pStyle w:val="Subtitle"/>
            <w:rPr>
              <w:color w:val="FFFFFF" w:themeColor="background1"/>
              <w:sz w:val="52"/>
              <w:szCs w:val="64"/>
            </w:rPr>
          </w:pPr>
          <w:r>
            <w:rPr>
              <w:color w:val="FFFFFF" w:themeColor="background1"/>
              <w:sz w:val="52"/>
              <w:szCs w:val="64"/>
            </w:rPr>
            <w:t>Event Management</w:t>
          </w:r>
        </w:p>
      </w:sdtContent>
    </w:sdt>
    <w:p w14:paraId="15649E25" w14:textId="77777777" w:rsidR="00B500D7" w:rsidRPr="008B0D99" w:rsidRDefault="00B500D7" w:rsidP="00B500D7">
      <w:pPr>
        <w:pStyle w:val="BodyText"/>
        <w:ind w:left="2546"/>
        <w:rPr>
          <w:rStyle w:val="Emphasis"/>
          <w:szCs w:val="20"/>
        </w:rPr>
      </w:pPr>
      <w:r w:rsidRPr="008B0D99">
        <w:rPr>
          <w:noProof/>
          <w:color w:val="000000" w:themeColor="text1"/>
          <w:szCs w:val="20"/>
        </w:rPr>
        <mc:AlternateContent>
          <mc:Choice Requires="wps">
            <w:drawing>
              <wp:anchor distT="0" distB="0" distL="114300" distR="114300" simplePos="0" relativeHeight="251660288" behindDoc="0" locked="0" layoutInCell="1" allowOverlap="1" wp14:anchorId="677D1782" wp14:editId="44FBB2EA">
                <wp:simplePos x="0" y="0"/>
                <wp:positionH relativeFrom="column">
                  <wp:posOffset>1546325</wp:posOffset>
                </wp:positionH>
                <wp:positionV relativeFrom="paragraph">
                  <wp:posOffset>10795</wp:posOffset>
                </wp:positionV>
                <wp:extent cx="4217159" cy="100993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7159" cy="1009935"/>
                        </a:xfrm>
                        <a:prstGeom prst="rect">
                          <a:avLst/>
                        </a:prstGeom>
                        <a:noFill/>
                        <a:ln w="9525">
                          <a:noFill/>
                          <a:miter lim="800000"/>
                          <a:headEnd/>
                          <a:tailEnd/>
                        </a:ln>
                      </wps:spPr>
                      <wps:txbx>
                        <w:txbxContent>
                          <w:p w14:paraId="79B29185" w14:textId="77777777" w:rsidR="002A24D7" w:rsidRPr="008B0D99" w:rsidRDefault="002A24D7" w:rsidP="00B500D7">
                            <w:pPr>
                              <w:rPr>
                                <w:color w:val="FFFFFF" w:themeColor="background1"/>
                                <w:sz w:val="34"/>
                                <w:szCs w:val="34"/>
                              </w:rPr>
                            </w:pPr>
                            <w:r>
                              <w:rPr>
                                <w:color w:val="FFFFFF" w:themeColor="background1"/>
                                <w:sz w:val="34"/>
                                <w:szCs w:val="34"/>
                              </w:rPr>
                              <w:t>Business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77D1782" id="_x0000_t202" coordsize="21600,21600" o:spt="202" path="m,l,21600r21600,l21600,xe">
                <v:stroke joinstyle="miter"/>
                <v:path gradientshapeok="t" o:connecttype="rect"/>
              </v:shapetype>
              <v:shape id="Text Box 2" o:spid="_x0000_s1026" type="#_x0000_t202" style="position:absolute;left:0;text-align:left;margin-left:121.75pt;margin-top:.85pt;width:332.05pt;height: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" filled="f" stroked="f">
                <v:textbox>
                  <w:txbxContent>
                    <w:p w14:paraId="79B29185" w14:textId="77777777" w:rsidR="002A24D7" w:rsidRPr="008B0D99" w:rsidRDefault="002A24D7" w:rsidP="00B500D7">
                      <w:pPr>
                        <w:rPr>
                          <w:color w:val="FFFFFF" w:themeColor="background1"/>
                          <w:sz w:val="34"/>
                          <w:szCs w:val="34"/>
                        </w:rPr>
                      </w:pPr>
                      <w:r>
                        <w:rPr>
                          <w:color w:val="FFFFFF" w:themeColor="background1"/>
                          <w:sz w:val="34"/>
                          <w:szCs w:val="34"/>
                        </w:rPr>
                        <w:t>Business Requirements</w:t>
                      </w:r>
                    </w:p>
                  </w:txbxContent>
                </v:textbox>
              </v:shape>
            </w:pict>
          </mc:Fallback>
        </mc:AlternateContent>
      </w:r>
    </w:p>
    <w:tbl>
      <w:tblPr>
        <w:tblpPr w:leftFromText="181" w:rightFromText="181" w:vertAnchor="page" w:horzAnchor="margin" w:tblpY="6565"/>
        <w:tblOverlap w:val="never"/>
        <w:tblW w:w="2381" w:type="dxa"/>
        <w:tblLayout w:type="fixed"/>
        <w:tblCellMar>
          <w:left w:w="227" w:type="dxa"/>
        </w:tblCellMar>
        <w:tblLook w:val="04A0" w:firstRow="1" w:lastRow="0" w:firstColumn="1" w:lastColumn="0" w:noHBand="0" w:noVBand="1"/>
      </w:tblPr>
      <w:tblGrid>
        <w:gridCol w:w="2381"/>
      </w:tblGrid>
      <w:tr w:rsidR="00B500D7" w:rsidRPr="008B0D99" w14:paraId="1DB5F105" w14:textId="77777777" w:rsidTr="00643141">
        <w:trPr>
          <w:trHeight w:hRule="exact" w:val="227"/>
        </w:trPr>
        <w:tc>
          <w:tcPr>
            <w:tcW w:w="2381" w:type="dxa"/>
            <w:tcBorders>
              <w:top w:val="dotted" w:sz="8" w:space="0" w:color="DC6900" w:themeColor="text2"/>
              <w:left w:val="dotted" w:sz="8" w:space="0" w:color="DC6900" w:themeColor="text2"/>
              <w:bottom w:val="nil"/>
              <w:right w:val="nil"/>
            </w:tcBorders>
          </w:tcPr>
          <w:p w14:paraId="5013ABE3" w14:textId="77777777" w:rsidR="00B500D7" w:rsidRPr="008B0D99" w:rsidRDefault="00B500D7" w:rsidP="00643141">
            <w:pPr>
              <w:rPr>
                <w:color w:val="000000" w:themeColor="text1"/>
                <w:szCs w:val="20"/>
              </w:rPr>
            </w:pPr>
          </w:p>
        </w:tc>
      </w:tr>
      <w:tr w:rsidR="00B500D7" w:rsidRPr="008B0D99" w14:paraId="63D12F0C" w14:textId="77777777" w:rsidTr="00643141">
        <w:trPr>
          <w:trHeight w:hRule="exact" w:val="567"/>
        </w:trPr>
        <w:tc>
          <w:tcPr>
            <w:tcW w:w="2381" w:type="dxa"/>
            <w:tcBorders>
              <w:top w:val="nil"/>
              <w:left w:val="nil"/>
              <w:bottom w:val="nil"/>
              <w:right w:val="nil"/>
            </w:tcBorders>
          </w:tcPr>
          <w:sdt>
            <w:sdtPr>
              <w:rPr>
                <w:i/>
                <w:iCs/>
                <w:color w:val="000000" w:themeColor="text1"/>
                <w:szCs w:val="20"/>
              </w:rPr>
              <w:alias w:val="Confidentiality Stamp"/>
              <w:tag w:val="{DocProperty:Confidentiality Stamp}"/>
              <w:id w:val="13461491"/>
            </w:sdtPr>
            <w:sdtEndPr/>
            <w:sdtContent>
              <w:p w14:paraId="67EC0037" w14:textId="77777777" w:rsidR="00B500D7" w:rsidRPr="008B0D99" w:rsidRDefault="00B500D7" w:rsidP="00643141">
                <w:pPr>
                  <w:pStyle w:val="BodyText"/>
                  <w:rPr>
                    <w:i/>
                    <w:szCs w:val="20"/>
                  </w:rPr>
                </w:pPr>
                <w:r>
                  <w:rPr>
                    <w:i/>
                    <w:szCs w:val="20"/>
                  </w:rPr>
                  <w:t>Strictly Private and Confidential</w:t>
                </w:r>
              </w:p>
            </w:sdtContent>
          </w:sdt>
        </w:tc>
      </w:tr>
      <w:tr w:rsidR="00B500D7" w:rsidRPr="008B0D99" w14:paraId="7C8884DC" w14:textId="77777777" w:rsidTr="00643141">
        <w:trPr>
          <w:trHeight w:hRule="exact" w:val="567"/>
        </w:trPr>
        <w:tc>
          <w:tcPr>
            <w:tcW w:w="2381" w:type="dxa"/>
            <w:tcBorders>
              <w:top w:val="nil"/>
              <w:left w:val="nil"/>
              <w:bottom w:val="nil"/>
              <w:right w:val="nil"/>
            </w:tcBorders>
          </w:tcPr>
          <w:sdt>
            <w:sdtPr>
              <w:rPr>
                <w:i/>
                <w:szCs w:val="20"/>
              </w:rPr>
              <w:alias w:val="Status"/>
              <w:id w:val="13461492"/>
              <w:showingPlcHdr/>
              <w:dataBinding w:prefixMappings="xmlns:ns0='http://purl.org/dc/elements/1.1/' xmlns:ns1='http://schemas.openxmlformats.org/package/2006/metadata/core-properties' " w:xpath="/ns1:coreProperties[1]/ns1:contentStatus[1]" w:storeItemID="{6C3C8BC8-F283-45AE-878A-BAB7291924A1}"/>
              <w:text/>
            </w:sdtPr>
            <w:sdtEndPr/>
            <w:sdtContent>
              <w:p w14:paraId="6B06BCDE" w14:textId="77777777" w:rsidR="00B500D7" w:rsidRPr="008B0D99" w:rsidRDefault="00B500D7" w:rsidP="00643141">
                <w:pPr>
                  <w:pStyle w:val="BodyText"/>
                  <w:rPr>
                    <w:i/>
                    <w:szCs w:val="20"/>
                  </w:rPr>
                </w:pPr>
                <w:r>
                  <w:rPr>
                    <w:i/>
                    <w:szCs w:val="20"/>
                  </w:rPr>
                  <w:t xml:space="preserve">     </w:t>
                </w:r>
              </w:p>
            </w:sdtContent>
          </w:sdt>
        </w:tc>
      </w:tr>
      <w:tr w:rsidR="00B500D7" w:rsidRPr="008B0D99" w14:paraId="58A5EB7A" w14:textId="77777777" w:rsidTr="00643141">
        <w:trPr>
          <w:trHeight w:hRule="exact" w:val="567"/>
        </w:trPr>
        <w:tc>
          <w:tcPr>
            <w:tcW w:w="2381" w:type="dxa"/>
            <w:tcBorders>
              <w:top w:val="nil"/>
              <w:left w:val="nil"/>
              <w:bottom w:val="nil"/>
              <w:right w:val="nil"/>
            </w:tcBorders>
          </w:tcPr>
          <w:sdt>
            <w:sdtPr>
              <w:rPr>
                <w:rStyle w:val="Emphasis"/>
                <w:szCs w:val="20"/>
              </w:rPr>
              <w:alias w:val="Date Completed"/>
              <w:tag w:val="{DocProperty:Date completed}"/>
              <w:id w:val="2007356"/>
              <w:showingPlcHdr/>
            </w:sdtPr>
            <w:sdtEndPr>
              <w:rPr>
                <w:rStyle w:val="Emphasis"/>
              </w:rPr>
            </w:sdtEndPr>
            <w:sdtContent>
              <w:p w14:paraId="1C5DE1A3" w14:textId="77777777" w:rsidR="00B500D7" w:rsidRPr="008B0D99" w:rsidRDefault="00B500D7" w:rsidP="00643141">
                <w:pPr>
                  <w:pStyle w:val="BodyText"/>
                  <w:rPr>
                    <w:szCs w:val="20"/>
                  </w:rPr>
                </w:pPr>
                <w:r>
                  <w:rPr>
                    <w:rStyle w:val="Emphasis"/>
                    <w:szCs w:val="20"/>
                  </w:rPr>
                  <w:t xml:space="preserve">     </w:t>
                </w:r>
              </w:p>
            </w:sdtContent>
          </w:sdt>
        </w:tc>
      </w:tr>
    </w:tbl>
    <w:p w14:paraId="7047892D" w14:textId="77777777" w:rsidR="00B500D7" w:rsidRPr="008B0D99" w:rsidRDefault="00B500D7" w:rsidP="00B500D7">
      <w:pPr>
        <w:pStyle w:val="BodyText"/>
        <w:ind w:left="2546"/>
        <w:rPr>
          <w:rStyle w:val="Emphasis"/>
          <w:szCs w:val="20"/>
        </w:rPr>
      </w:pPr>
    </w:p>
    <w:p w14:paraId="036665BC" w14:textId="77777777" w:rsidR="00B500D7" w:rsidRPr="008B0D99" w:rsidRDefault="00B500D7" w:rsidP="00B500D7">
      <w:pPr>
        <w:ind w:left="2546"/>
        <w:rPr>
          <w:color w:val="000000" w:themeColor="text1"/>
          <w:szCs w:val="20"/>
        </w:rPr>
      </w:pPr>
    </w:p>
    <w:p w14:paraId="0A597D72" w14:textId="77777777" w:rsidR="00333828" w:rsidRDefault="00333828" w:rsidP="00B500D7">
      <w:pPr>
        <w:ind w:left="2546"/>
        <w:rPr>
          <w:color w:val="000000" w:themeColor="text1"/>
          <w:szCs w:val="20"/>
        </w:rPr>
      </w:pPr>
    </w:p>
    <w:p w14:paraId="262E2EF8" w14:textId="77777777" w:rsidR="00333828" w:rsidRDefault="00333828">
      <w:pPr>
        <w:spacing w:after="160" w:line="259" w:lineRule="auto"/>
        <w:rPr>
          <w:color w:val="000000" w:themeColor="text1"/>
          <w:szCs w:val="20"/>
        </w:rPr>
      </w:pPr>
      <w:r>
        <w:rPr>
          <w:color w:val="000000" w:themeColor="text1"/>
          <w:szCs w:val="20"/>
        </w:rPr>
        <w:br w:type="page"/>
      </w:r>
    </w:p>
    <w:p w14:paraId="54CCAE8B" w14:textId="77777777" w:rsidR="00102764" w:rsidRPr="008B0D99" w:rsidRDefault="00102764" w:rsidP="00102764">
      <w:pPr>
        <w:pStyle w:val="Pre-Section1Heading1"/>
      </w:pPr>
      <w:bookmarkStart w:id="0" w:name="_Toc512002137"/>
      <w:r w:rsidRPr="008B0D99">
        <w:lastRenderedPageBreak/>
        <w:t>Version Control</w:t>
      </w:r>
      <w:bookmarkEnd w:id="0"/>
    </w:p>
    <w:tbl>
      <w:tblPr>
        <w:tblStyle w:val="Style1"/>
        <w:tblW w:w="0" w:type="auto"/>
        <w:tblLook w:val="04A0" w:firstRow="1" w:lastRow="0" w:firstColumn="1" w:lastColumn="0" w:noHBand="0" w:noVBand="1"/>
      </w:tblPr>
      <w:tblGrid>
        <w:gridCol w:w="1154"/>
        <w:gridCol w:w="1040"/>
        <w:gridCol w:w="3425"/>
        <w:gridCol w:w="2518"/>
        <w:gridCol w:w="1718"/>
      </w:tblGrid>
      <w:tr w:rsidR="00102764" w:rsidRPr="008B0D99" w14:paraId="43BF28FB" w14:textId="77777777" w:rsidTr="0059256F">
        <w:trPr>
          <w:cnfStyle w:val="100000000000" w:firstRow="1" w:lastRow="0" w:firstColumn="0" w:lastColumn="0" w:oddVBand="0" w:evenVBand="0" w:oddHBand="0" w:evenHBand="0" w:firstRowFirstColumn="0" w:firstRowLastColumn="0" w:lastRowFirstColumn="0" w:lastRowLastColumn="0"/>
        </w:trPr>
        <w:tc>
          <w:tcPr>
            <w:tcW w:w="1165" w:type="dxa"/>
            <w:vAlign w:val="top"/>
          </w:tcPr>
          <w:p w14:paraId="4B50EB27" w14:textId="77777777" w:rsidR="00102764" w:rsidRPr="00F33D47" w:rsidRDefault="00102764" w:rsidP="00643141">
            <w:pPr>
              <w:spacing w:before="0" w:beforeAutospacing="0" w:afterAutospacing="0" w:line="240" w:lineRule="atLeast"/>
              <w:rPr>
                <w:color w:val="8E1E31" w:themeColor="accent4" w:themeShade="80"/>
              </w:rPr>
            </w:pPr>
            <w:r w:rsidRPr="00F33D47">
              <w:rPr>
                <w:color w:val="8E1E31" w:themeColor="accent4" w:themeShade="80"/>
              </w:rPr>
              <w:t>Date</w:t>
            </w:r>
          </w:p>
        </w:tc>
        <w:tc>
          <w:tcPr>
            <w:tcW w:w="944" w:type="dxa"/>
            <w:vAlign w:val="top"/>
          </w:tcPr>
          <w:p w14:paraId="7A5A1D24" w14:textId="77777777" w:rsidR="00102764" w:rsidRPr="00F33D47" w:rsidRDefault="00102764" w:rsidP="00643141">
            <w:pPr>
              <w:spacing w:before="0" w:beforeAutospacing="0" w:afterAutospacing="0" w:line="240" w:lineRule="atLeast"/>
              <w:rPr>
                <w:color w:val="8E1E31" w:themeColor="accent4" w:themeShade="80"/>
              </w:rPr>
            </w:pPr>
            <w:r w:rsidRPr="00F33D47">
              <w:rPr>
                <w:color w:val="8E1E31" w:themeColor="accent4" w:themeShade="80"/>
              </w:rPr>
              <w:t>Version</w:t>
            </w:r>
          </w:p>
        </w:tc>
        <w:tc>
          <w:tcPr>
            <w:tcW w:w="3476" w:type="dxa"/>
            <w:vAlign w:val="top"/>
          </w:tcPr>
          <w:p w14:paraId="6E1CF672" w14:textId="77777777" w:rsidR="00102764" w:rsidRPr="00F33D47" w:rsidRDefault="00102764" w:rsidP="00643141">
            <w:pPr>
              <w:spacing w:before="0" w:beforeAutospacing="0" w:afterAutospacing="0" w:line="240" w:lineRule="atLeast"/>
              <w:rPr>
                <w:color w:val="8E1E31" w:themeColor="accent4" w:themeShade="80"/>
              </w:rPr>
            </w:pPr>
            <w:r w:rsidRPr="00F33D47">
              <w:rPr>
                <w:color w:val="8E1E31" w:themeColor="accent4" w:themeShade="80"/>
              </w:rPr>
              <w:t>Author(s)</w:t>
            </w:r>
          </w:p>
        </w:tc>
        <w:tc>
          <w:tcPr>
            <w:tcW w:w="2547" w:type="dxa"/>
            <w:vAlign w:val="top"/>
          </w:tcPr>
          <w:p w14:paraId="682763BB" w14:textId="77777777" w:rsidR="00102764" w:rsidRPr="00F33D47" w:rsidRDefault="00102764" w:rsidP="00643141">
            <w:pPr>
              <w:spacing w:before="0" w:beforeAutospacing="0" w:afterAutospacing="0" w:line="240" w:lineRule="atLeast"/>
              <w:rPr>
                <w:color w:val="8E1E31" w:themeColor="accent4" w:themeShade="80"/>
              </w:rPr>
            </w:pPr>
            <w:r w:rsidRPr="00F33D47">
              <w:rPr>
                <w:color w:val="8E1E31" w:themeColor="accent4" w:themeShade="80"/>
              </w:rPr>
              <w:t>Shared with</w:t>
            </w:r>
          </w:p>
        </w:tc>
        <w:tc>
          <w:tcPr>
            <w:tcW w:w="1723" w:type="dxa"/>
            <w:vAlign w:val="top"/>
          </w:tcPr>
          <w:p w14:paraId="4A29E190" w14:textId="77777777" w:rsidR="00102764" w:rsidRPr="00F33D47" w:rsidRDefault="00102764" w:rsidP="00643141">
            <w:pPr>
              <w:spacing w:before="0" w:beforeAutospacing="0" w:afterAutospacing="0" w:line="240" w:lineRule="atLeast"/>
              <w:rPr>
                <w:color w:val="8E1E31" w:themeColor="accent4" w:themeShade="80"/>
              </w:rPr>
            </w:pPr>
            <w:r w:rsidRPr="00F33D47">
              <w:rPr>
                <w:color w:val="8E1E31" w:themeColor="accent4" w:themeShade="80"/>
              </w:rPr>
              <w:t>Remarks</w:t>
            </w:r>
          </w:p>
        </w:tc>
      </w:tr>
      <w:tr w:rsidR="00102764" w:rsidRPr="008B0D99" w14:paraId="38A929D6" w14:textId="77777777" w:rsidTr="0059256F">
        <w:trPr>
          <w:trHeight w:val="854"/>
        </w:trPr>
        <w:tc>
          <w:tcPr>
            <w:tcW w:w="1165" w:type="dxa"/>
            <w:vAlign w:val="top"/>
          </w:tcPr>
          <w:p w14:paraId="1793EC98" w14:textId="77777777" w:rsidR="00102764" w:rsidRPr="00C37EBB" w:rsidRDefault="0059256F" w:rsidP="0059256F">
            <w:pPr>
              <w:spacing w:before="0" w:beforeAutospacing="0" w:afterAutospacing="0" w:line="240" w:lineRule="atLeast"/>
              <w:rPr>
                <w:sz w:val="18"/>
              </w:rPr>
            </w:pPr>
            <w:r>
              <w:rPr>
                <w:sz w:val="18"/>
              </w:rPr>
              <w:t>20</w:t>
            </w:r>
            <w:r w:rsidR="0015127B">
              <w:rPr>
                <w:sz w:val="18"/>
              </w:rPr>
              <w:t>-</w:t>
            </w:r>
            <w:r>
              <w:rPr>
                <w:sz w:val="18"/>
              </w:rPr>
              <w:t>Apr</w:t>
            </w:r>
            <w:r w:rsidR="0015127B">
              <w:rPr>
                <w:sz w:val="18"/>
              </w:rPr>
              <w:t>-18</w:t>
            </w:r>
          </w:p>
        </w:tc>
        <w:tc>
          <w:tcPr>
            <w:tcW w:w="944" w:type="dxa"/>
            <w:vAlign w:val="top"/>
          </w:tcPr>
          <w:p w14:paraId="20E83AAB" w14:textId="77777777" w:rsidR="00102764" w:rsidRPr="00C37EBB" w:rsidRDefault="0015127B" w:rsidP="00643141">
            <w:pPr>
              <w:spacing w:before="0" w:beforeAutospacing="0" w:afterAutospacing="0" w:line="240" w:lineRule="atLeast"/>
              <w:rPr>
                <w:bCs/>
                <w:sz w:val="18"/>
              </w:rPr>
            </w:pPr>
            <w:r>
              <w:rPr>
                <w:bCs/>
                <w:sz w:val="18"/>
              </w:rPr>
              <w:t>0.1</w:t>
            </w:r>
          </w:p>
        </w:tc>
        <w:tc>
          <w:tcPr>
            <w:tcW w:w="3476" w:type="dxa"/>
            <w:vAlign w:val="top"/>
          </w:tcPr>
          <w:p w14:paraId="081F757C" w14:textId="77777777" w:rsidR="00102764" w:rsidRPr="00C37EBB" w:rsidRDefault="0015127B" w:rsidP="00102764">
            <w:pPr>
              <w:pStyle w:val="ListParagraph"/>
              <w:numPr>
                <w:ilvl w:val="0"/>
                <w:numId w:val="1"/>
              </w:numPr>
              <w:spacing w:before="0" w:beforeAutospacing="0" w:after="0" w:afterAutospacing="0"/>
              <w:ind w:left="155" w:hanging="155"/>
              <w:rPr>
                <w:bCs/>
                <w:sz w:val="18"/>
              </w:rPr>
            </w:pPr>
            <w:proofErr w:type="spellStart"/>
            <w:r w:rsidRPr="0015127B">
              <w:rPr>
                <w:bCs/>
                <w:sz w:val="18"/>
              </w:rPr>
              <w:t>Udyan</w:t>
            </w:r>
            <w:proofErr w:type="spellEnd"/>
            <w:r w:rsidRPr="0015127B">
              <w:rPr>
                <w:bCs/>
                <w:sz w:val="18"/>
              </w:rPr>
              <w:t xml:space="preserve"> Sharma</w:t>
            </w:r>
          </w:p>
        </w:tc>
        <w:tc>
          <w:tcPr>
            <w:tcW w:w="2547" w:type="dxa"/>
            <w:vAlign w:val="top"/>
          </w:tcPr>
          <w:p w14:paraId="39EAD4D6" w14:textId="77777777" w:rsidR="00102764" w:rsidRDefault="00E76C6B" w:rsidP="00102764">
            <w:pPr>
              <w:pStyle w:val="ListParagraph"/>
              <w:numPr>
                <w:ilvl w:val="0"/>
                <w:numId w:val="1"/>
              </w:numPr>
              <w:spacing w:before="0" w:beforeAutospacing="0" w:after="0" w:afterAutospacing="0" w:line="240" w:lineRule="auto"/>
              <w:ind w:left="155" w:hanging="155"/>
              <w:rPr>
                <w:rFonts w:cs="Times New Roman"/>
                <w:sz w:val="18"/>
              </w:rPr>
            </w:pPr>
            <w:r>
              <w:rPr>
                <w:rFonts w:cs="Times New Roman"/>
                <w:sz w:val="18"/>
              </w:rPr>
              <w:t>Neha Malik</w:t>
            </w:r>
          </w:p>
          <w:p w14:paraId="00F3F7D4" w14:textId="77777777" w:rsidR="008F344B" w:rsidRPr="00D32228" w:rsidRDefault="008F344B" w:rsidP="00102764">
            <w:pPr>
              <w:pStyle w:val="ListParagraph"/>
              <w:numPr>
                <w:ilvl w:val="0"/>
                <w:numId w:val="1"/>
              </w:numPr>
              <w:spacing w:before="0" w:beforeAutospacing="0" w:after="0" w:afterAutospacing="0" w:line="240" w:lineRule="auto"/>
              <w:ind w:left="155" w:hanging="155"/>
              <w:rPr>
                <w:rFonts w:cs="Times New Roman"/>
                <w:sz w:val="18"/>
              </w:rPr>
            </w:pPr>
            <w:r>
              <w:rPr>
                <w:rFonts w:cs="Times New Roman"/>
                <w:sz w:val="18"/>
              </w:rPr>
              <w:t xml:space="preserve">Deepak </w:t>
            </w:r>
            <w:proofErr w:type="spellStart"/>
            <w:r>
              <w:rPr>
                <w:rFonts w:cs="Times New Roman"/>
                <w:sz w:val="18"/>
              </w:rPr>
              <w:t>Mendiratta</w:t>
            </w:r>
            <w:proofErr w:type="spellEnd"/>
          </w:p>
        </w:tc>
        <w:tc>
          <w:tcPr>
            <w:tcW w:w="1723" w:type="dxa"/>
            <w:vAlign w:val="top"/>
          </w:tcPr>
          <w:p w14:paraId="2A772A94" w14:textId="77777777" w:rsidR="00102764" w:rsidRPr="00C37EBB" w:rsidRDefault="0015127B" w:rsidP="00102764">
            <w:pPr>
              <w:pStyle w:val="ListParagraph"/>
              <w:numPr>
                <w:ilvl w:val="0"/>
                <w:numId w:val="2"/>
              </w:numPr>
              <w:spacing w:before="0" w:beforeAutospacing="0" w:after="0" w:afterAutospacing="0" w:line="240" w:lineRule="auto"/>
              <w:ind w:left="155" w:hanging="180"/>
              <w:rPr>
                <w:rFonts w:cs="Times New Roman"/>
                <w:sz w:val="18"/>
              </w:rPr>
            </w:pPr>
            <w:r>
              <w:rPr>
                <w:rFonts w:cs="Times New Roman"/>
                <w:sz w:val="18"/>
              </w:rPr>
              <w:t>Initial Draft</w:t>
            </w:r>
          </w:p>
        </w:tc>
      </w:tr>
      <w:tr w:rsidR="00102764" w:rsidRPr="008B0D99" w14:paraId="0D52995A" w14:textId="77777777" w:rsidTr="0059256F">
        <w:trPr>
          <w:trHeight w:val="854"/>
        </w:trPr>
        <w:tc>
          <w:tcPr>
            <w:tcW w:w="1165" w:type="dxa"/>
            <w:vAlign w:val="top"/>
          </w:tcPr>
          <w:p w14:paraId="4CB6D351" w14:textId="609F1C32" w:rsidR="00102764" w:rsidRDefault="00D01AF6" w:rsidP="00D01AF6">
            <w:pPr>
              <w:spacing w:line="240" w:lineRule="atLeast"/>
              <w:rPr>
                <w:sz w:val="18"/>
              </w:rPr>
            </w:pPr>
            <w:r>
              <w:rPr>
                <w:sz w:val="18"/>
              </w:rPr>
              <w:t>11</w:t>
            </w:r>
            <w:r w:rsidR="006365DE">
              <w:rPr>
                <w:sz w:val="18"/>
              </w:rPr>
              <w:t>-</w:t>
            </w:r>
            <w:r>
              <w:rPr>
                <w:sz w:val="18"/>
              </w:rPr>
              <w:t>May</w:t>
            </w:r>
            <w:r w:rsidR="006365DE">
              <w:rPr>
                <w:sz w:val="18"/>
              </w:rPr>
              <w:t>-18</w:t>
            </w:r>
          </w:p>
        </w:tc>
        <w:tc>
          <w:tcPr>
            <w:tcW w:w="944" w:type="dxa"/>
            <w:vAlign w:val="top"/>
          </w:tcPr>
          <w:p w14:paraId="1CD5A10C" w14:textId="04C9B637" w:rsidR="00102764" w:rsidRDefault="00D01AF6" w:rsidP="00643141">
            <w:pPr>
              <w:spacing w:line="240" w:lineRule="atLeast"/>
              <w:rPr>
                <w:bCs/>
                <w:sz w:val="18"/>
              </w:rPr>
            </w:pPr>
            <w:r>
              <w:rPr>
                <w:bCs/>
                <w:sz w:val="18"/>
              </w:rPr>
              <w:t>0</w:t>
            </w:r>
            <w:r w:rsidR="006365DE">
              <w:rPr>
                <w:bCs/>
                <w:sz w:val="18"/>
              </w:rPr>
              <w:t>.2</w:t>
            </w:r>
          </w:p>
        </w:tc>
        <w:tc>
          <w:tcPr>
            <w:tcW w:w="3476" w:type="dxa"/>
            <w:vAlign w:val="top"/>
          </w:tcPr>
          <w:p w14:paraId="4A8FFBF0" w14:textId="77777777" w:rsidR="00102764" w:rsidRDefault="006365DE" w:rsidP="00102764">
            <w:pPr>
              <w:pStyle w:val="ListParagraph"/>
              <w:numPr>
                <w:ilvl w:val="0"/>
                <w:numId w:val="1"/>
              </w:numPr>
              <w:spacing w:after="0"/>
              <w:ind w:left="155" w:hanging="155"/>
              <w:rPr>
                <w:bCs/>
                <w:sz w:val="18"/>
              </w:rPr>
            </w:pPr>
            <w:r w:rsidRPr="006365DE">
              <w:rPr>
                <w:bCs/>
                <w:sz w:val="18"/>
              </w:rPr>
              <w:t>Neha Malik</w:t>
            </w:r>
            <w:r>
              <w:rPr>
                <w:bCs/>
                <w:sz w:val="18"/>
              </w:rPr>
              <w:t xml:space="preserve"> </w:t>
            </w:r>
          </w:p>
        </w:tc>
        <w:tc>
          <w:tcPr>
            <w:tcW w:w="2547" w:type="dxa"/>
            <w:vAlign w:val="top"/>
          </w:tcPr>
          <w:p w14:paraId="10C0F0F8" w14:textId="77777777" w:rsidR="00102764" w:rsidRDefault="006365DE" w:rsidP="00102764">
            <w:pPr>
              <w:pStyle w:val="ListParagraph"/>
              <w:numPr>
                <w:ilvl w:val="0"/>
                <w:numId w:val="1"/>
              </w:numPr>
              <w:spacing w:after="0" w:line="240" w:lineRule="auto"/>
              <w:ind w:left="155" w:hanging="155"/>
              <w:rPr>
                <w:rFonts w:cs="Times New Roman"/>
                <w:sz w:val="18"/>
              </w:rPr>
            </w:pPr>
            <w:proofErr w:type="spellStart"/>
            <w:r>
              <w:rPr>
                <w:rFonts w:cs="Times New Roman"/>
                <w:sz w:val="18"/>
              </w:rPr>
              <w:t>Udyan</w:t>
            </w:r>
            <w:proofErr w:type="spellEnd"/>
            <w:r>
              <w:rPr>
                <w:rFonts w:cs="Times New Roman"/>
                <w:sz w:val="18"/>
              </w:rPr>
              <w:t xml:space="preserve"> Sharma</w:t>
            </w:r>
          </w:p>
        </w:tc>
        <w:tc>
          <w:tcPr>
            <w:tcW w:w="1723" w:type="dxa"/>
            <w:vAlign w:val="top"/>
          </w:tcPr>
          <w:p w14:paraId="54E91835" w14:textId="77777777" w:rsidR="00102764" w:rsidRDefault="006365DE" w:rsidP="00102764">
            <w:pPr>
              <w:pStyle w:val="ListParagraph"/>
              <w:numPr>
                <w:ilvl w:val="0"/>
                <w:numId w:val="2"/>
              </w:numPr>
              <w:spacing w:after="0" w:line="240" w:lineRule="auto"/>
              <w:ind w:left="155" w:hanging="180"/>
              <w:rPr>
                <w:rFonts w:cs="Times New Roman"/>
                <w:sz w:val="18"/>
              </w:rPr>
            </w:pPr>
            <w:r>
              <w:rPr>
                <w:rFonts w:cs="Times New Roman"/>
                <w:sz w:val="18"/>
              </w:rPr>
              <w:t>Suggestive Remarks</w:t>
            </w:r>
          </w:p>
        </w:tc>
      </w:tr>
      <w:tr w:rsidR="00102764" w:rsidRPr="008B0D99" w14:paraId="7836AD5A" w14:textId="77777777" w:rsidTr="0059256F">
        <w:trPr>
          <w:trHeight w:val="854"/>
        </w:trPr>
        <w:tc>
          <w:tcPr>
            <w:tcW w:w="1165" w:type="dxa"/>
            <w:vAlign w:val="top"/>
          </w:tcPr>
          <w:p w14:paraId="34D1BAFB" w14:textId="17ABE8E1" w:rsidR="00102764" w:rsidRDefault="00E14752" w:rsidP="00643141">
            <w:pPr>
              <w:spacing w:line="240" w:lineRule="atLeast"/>
              <w:rPr>
                <w:sz w:val="18"/>
              </w:rPr>
            </w:pPr>
            <w:r>
              <w:rPr>
                <w:sz w:val="18"/>
              </w:rPr>
              <w:t>16</w:t>
            </w:r>
            <w:r w:rsidR="00D01AF6">
              <w:rPr>
                <w:sz w:val="18"/>
              </w:rPr>
              <w:t>-May-18</w:t>
            </w:r>
          </w:p>
        </w:tc>
        <w:tc>
          <w:tcPr>
            <w:tcW w:w="944" w:type="dxa"/>
            <w:vAlign w:val="top"/>
          </w:tcPr>
          <w:p w14:paraId="6CFF0C3E" w14:textId="1F7709EA" w:rsidR="00102764" w:rsidRDefault="00D01AF6" w:rsidP="00643141">
            <w:pPr>
              <w:spacing w:line="240" w:lineRule="atLeast"/>
              <w:rPr>
                <w:bCs/>
                <w:sz w:val="18"/>
              </w:rPr>
            </w:pPr>
            <w:r>
              <w:rPr>
                <w:bCs/>
                <w:sz w:val="18"/>
              </w:rPr>
              <w:t>1.0</w:t>
            </w:r>
          </w:p>
        </w:tc>
        <w:tc>
          <w:tcPr>
            <w:tcW w:w="3476" w:type="dxa"/>
            <w:vAlign w:val="top"/>
          </w:tcPr>
          <w:p w14:paraId="0F85974B" w14:textId="4EAB7A83" w:rsidR="00102764" w:rsidRDefault="00D01AF6" w:rsidP="00102764">
            <w:pPr>
              <w:pStyle w:val="ListParagraph"/>
              <w:numPr>
                <w:ilvl w:val="0"/>
                <w:numId w:val="1"/>
              </w:numPr>
              <w:spacing w:after="0"/>
              <w:ind w:left="155" w:hanging="155"/>
              <w:rPr>
                <w:bCs/>
                <w:sz w:val="18"/>
              </w:rPr>
            </w:pPr>
            <w:proofErr w:type="spellStart"/>
            <w:r>
              <w:rPr>
                <w:bCs/>
                <w:sz w:val="18"/>
              </w:rPr>
              <w:t>Udyan</w:t>
            </w:r>
            <w:proofErr w:type="spellEnd"/>
            <w:r>
              <w:rPr>
                <w:bCs/>
                <w:sz w:val="18"/>
              </w:rPr>
              <w:t xml:space="preserve"> Sharma</w:t>
            </w:r>
          </w:p>
        </w:tc>
        <w:tc>
          <w:tcPr>
            <w:tcW w:w="2547" w:type="dxa"/>
            <w:vAlign w:val="top"/>
          </w:tcPr>
          <w:p w14:paraId="05374826" w14:textId="77777777" w:rsidR="00102764" w:rsidRDefault="00D01AF6" w:rsidP="00102764">
            <w:pPr>
              <w:pStyle w:val="ListParagraph"/>
              <w:numPr>
                <w:ilvl w:val="0"/>
                <w:numId w:val="1"/>
              </w:numPr>
              <w:spacing w:after="0" w:line="240" w:lineRule="auto"/>
              <w:ind w:left="155" w:hanging="155"/>
              <w:rPr>
                <w:rFonts w:cs="Times New Roman"/>
                <w:sz w:val="18"/>
              </w:rPr>
            </w:pPr>
            <w:r>
              <w:rPr>
                <w:rFonts w:cs="Times New Roman"/>
                <w:sz w:val="18"/>
              </w:rPr>
              <w:t>Neha Malik</w:t>
            </w:r>
          </w:p>
          <w:p w14:paraId="1309D9F6" w14:textId="3242E48B" w:rsidR="00D01AF6" w:rsidRDefault="00D01AF6" w:rsidP="00102764">
            <w:pPr>
              <w:pStyle w:val="ListParagraph"/>
              <w:numPr>
                <w:ilvl w:val="0"/>
                <w:numId w:val="1"/>
              </w:numPr>
              <w:spacing w:after="0" w:line="240" w:lineRule="auto"/>
              <w:ind w:left="155" w:hanging="155"/>
              <w:rPr>
                <w:rFonts w:cs="Times New Roman"/>
                <w:sz w:val="18"/>
              </w:rPr>
            </w:pPr>
            <w:r>
              <w:rPr>
                <w:rFonts w:cs="Times New Roman"/>
                <w:sz w:val="18"/>
              </w:rPr>
              <w:t>India IT</w:t>
            </w:r>
          </w:p>
        </w:tc>
        <w:tc>
          <w:tcPr>
            <w:tcW w:w="1723" w:type="dxa"/>
            <w:vAlign w:val="top"/>
          </w:tcPr>
          <w:p w14:paraId="7BFB714E" w14:textId="7935BD4F" w:rsidR="00102764" w:rsidRDefault="00D01AF6" w:rsidP="00102764">
            <w:pPr>
              <w:pStyle w:val="ListParagraph"/>
              <w:numPr>
                <w:ilvl w:val="0"/>
                <w:numId w:val="2"/>
              </w:numPr>
              <w:spacing w:after="0" w:line="240" w:lineRule="auto"/>
              <w:ind w:left="155" w:hanging="180"/>
              <w:rPr>
                <w:rFonts w:cs="Times New Roman"/>
                <w:sz w:val="18"/>
              </w:rPr>
            </w:pPr>
            <w:r>
              <w:rPr>
                <w:rFonts w:cs="Times New Roman"/>
                <w:sz w:val="18"/>
              </w:rPr>
              <w:t>Incorporated review comments</w:t>
            </w:r>
          </w:p>
        </w:tc>
      </w:tr>
      <w:tr w:rsidR="00102764" w:rsidRPr="008B0D99" w14:paraId="4962A3A2" w14:textId="77777777" w:rsidTr="0059256F">
        <w:trPr>
          <w:trHeight w:val="854"/>
        </w:trPr>
        <w:tc>
          <w:tcPr>
            <w:tcW w:w="1165" w:type="dxa"/>
            <w:vAlign w:val="top"/>
          </w:tcPr>
          <w:p w14:paraId="64A544D0" w14:textId="5A57E237" w:rsidR="00102764" w:rsidRDefault="001272AB" w:rsidP="00643141">
            <w:pPr>
              <w:spacing w:line="240" w:lineRule="atLeast"/>
              <w:rPr>
                <w:sz w:val="18"/>
              </w:rPr>
            </w:pPr>
            <w:r>
              <w:rPr>
                <w:sz w:val="18"/>
              </w:rPr>
              <w:t>24-July-18</w:t>
            </w:r>
          </w:p>
        </w:tc>
        <w:tc>
          <w:tcPr>
            <w:tcW w:w="944" w:type="dxa"/>
            <w:vAlign w:val="top"/>
          </w:tcPr>
          <w:p w14:paraId="334DC7CA" w14:textId="5C35AD68" w:rsidR="00102764" w:rsidRDefault="001272AB" w:rsidP="00643141">
            <w:pPr>
              <w:spacing w:line="240" w:lineRule="atLeast"/>
              <w:rPr>
                <w:bCs/>
                <w:sz w:val="18"/>
              </w:rPr>
            </w:pPr>
            <w:r>
              <w:rPr>
                <w:bCs/>
                <w:sz w:val="18"/>
              </w:rPr>
              <w:t>1.1</w:t>
            </w:r>
          </w:p>
        </w:tc>
        <w:tc>
          <w:tcPr>
            <w:tcW w:w="3476" w:type="dxa"/>
            <w:vAlign w:val="top"/>
          </w:tcPr>
          <w:p w14:paraId="49F65D42" w14:textId="73BBA5F1" w:rsidR="00102764" w:rsidRDefault="001272AB" w:rsidP="00102764">
            <w:pPr>
              <w:pStyle w:val="ListParagraph"/>
              <w:numPr>
                <w:ilvl w:val="0"/>
                <w:numId w:val="1"/>
              </w:numPr>
              <w:spacing w:after="0"/>
              <w:ind w:left="155" w:hanging="155"/>
              <w:rPr>
                <w:bCs/>
                <w:sz w:val="18"/>
              </w:rPr>
            </w:pPr>
            <w:r>
              <w:rPr>
                <w:bCs/>
                <w:sz w:val="18"/>
              </w:rPr>
              <w:t>Shefali Patel</w:t>
            </w:r>
          </w:p>
        </w:tc>
        <w:tc>
          <w:tcPr>
            <w:tcW w:w="2547" w:type="dxa"/>
            <w:vAlign w:val="top"/>
          </w:tcPr>
          <w:p w14:paraId="0B6494C1" w14:textId="23E64717" w:rsidR="00102764" w:rsidRDefault="00102764" w:rsidP="00102764">
            <w:pPr>
              <w:pStyle w:val="ListParagraph"/>
              <w:numPr>
                <w:ilvl w:val="0"/>
                <w:numId w:val="1"/>
              </w:numPr>
              <w:spacing w:after="0" w:line="240" w:lineRule="auto"/>
              <w:ind w:left="155" w:hanging="155"/>
              <w:rPr>
                <w:rFonts w:cs="Times New Roman"/>
                <w:sz w:val="18"/>
              </w:rPr>
            </w:pPr>
          </w:p>
        </w:tc>
        <w:tc>
          <w:tcPr>
            <w:tcW w:w="1723" w:type="dxa"/>
            <w:vAlign w:val="top"/>
          </w:tcPr>
          <w:p w14:paraId="2CAB798B" w14:textId="3571007E" w:rsidR="00102764" w:rsidRDefault="001272AB" w:rsidP="00102764">
            <w:pPr>
              <w:pStyle w:val="ListParagraph"/>
              <w:numPr>
                <w:ilvl w:val="0"/>
                <w:numId w:val="2"/>
              </w:numPr>
              <w:spacing w:after="0" w:line="240" w:lineRule="auto"/>
              <w:ind w:left="155" w:hanging="180"/>
              <w:rPr>
                <w:rFonts w:cs="Times New Roman"/>
                <w:sz w:val="18"/>
              </w:rPr>
            </w:pPr>
            <w:r>
              <w:rPr>
                <w:rFonts w:cs="Times New Roman"/>
                <w:sz w:val="18"/>
              </w:rPr>
              <w:t>Rearranged Requirements to club BR with UI and added Requirements from BR_0116 To BR_0128</w:t>
            </w:r>
          </w:p>
        </w:tc>
      </w:tr>
    </w:tbl>
    <w:p w14:paraId="682C6B65" w14:textId="77777777" w:rsidR="00102764" w:rsidRPr="008B0D99" w:rsidRDefault="00102764" w:rsidP="00102764">
      <w:pPr>
        <w:pStyle w:val="BodyText"/>
      </w:pPr>
    </w:p>
    <w:p w14:paraId="0B20F0F7" w14:textId="77777777" w:rsidR="00102764" w:rsidRPr="008B0D99" w:rsidRDefault="00102764" w:rsidP="00102764">
      <w:pPr>
        <w:pStyle w:val="BodyText"/>
      </w:pPr>
    </w:p>
    <w:p w14:paraId="09C8DD18" w14:textId="77777777" w:rsidR="00102764" w:rsidRPr="008B0D99" w:rsidRDefault="00102764" w:rsidP="00102764">
      <w:pPr>
        <w:pStyle w:val="BodyText"/>
      </w:pPr>
    </w:p>
    <w:p w14:paraId="79D69F62" w14:textId="77777777" w:rsidR="00B500D7" w:rsidRPr="008B0D99" w:rsidRDefault="00B500D7" w:rsidP="00B500D7">
      <w:pPr>
        <w:ind w:left="2546"/>
        <w:rPr>
          <w:color w:val="000000" w:themeColor="text1"/>
          <w:szCs w:val="20"/>
        </w:rPr>
      </w:pPr>
    </w:p>
    <w:p w14:paraId="39AD5F40" w14:textId="77777777" w:rsidR="00B500D7" w:rsidRPr="008B0D99" w:rsidRDefault="006365DE" w:rsidP="00B500D7">
      <w:pPr>
        <w:ind w:left="2603"/>
        <w:rPr>
          <w:color w:val="000000" w:themeColor="text1"/>
          <w:szCs w:val="20"/>
        </w:rPr>
        <w:sectPr w:rsidR="00B500D7" w:rsidRPr="008B0D99" w:rsidSect="00643141">
          <w:headerReference w:type="default" r:id="rId9"/>
          <w:footerReference w:type="default" r:id="rId10"/>
          <w:pgSz w:w="11907" w:h="16840" w:code="9"/>
          <w:pgMar w:top="2325" w:right="1021" w:bottom="567" w:left="794" w:header="567" w:footer="720" w:gutter="227"/>
          <w:cols w:space="720"/>
          <w:docGrid w:linePitch="360"/>
        </w:sectPr>
      </w:pPr>
      <w:r>
        <w:rPr>
          <w:rStyle w:val="CommentReference"/>
        </w:rPr>
        <w:commentReference w:id="1"/>
      </w:r>
    </w:p>
    <w:sdt>
      <w:sdtPr>
        <w:rPr>
          <w:rFonts w:eastAsiaTheme="minorEastAsia" w:cstheme="minorBidi"/>
          <w:b w:val="0"/>
          <w:bCs w:val="0"/>
          <w:i w:val="0"/>
          <w:iCs/>
          <w:color w:val="000000" w:themeColor="text1"/>
          <w:sz w:val="20"/>
          <w:szCs w:val="22"/>
        </w:rPr>
        <w:id w:val="972950650"/>
        <w:docPartObj>
          <w:docPartGallery w:val="Table of Contents"/>
          <w:docPartUnique/>
        </w:docPartObj>
      </w:sdtPr>
      <w:sdtEndPr>
        <w:rPr>
          <w:noProof/>
        </w:rPr>
      </w:sdtEndPr>
      <w:sdtContent>
        <w:p w14:paraId="4B2BDC69" w14:textId="77777777" w:rsidR="003577DC" w:rsidRDefault="003577DC">
          <w:pPr>
            <w:pStyle w:val="TOCHeading"/>
          </w:pPr>
          <w:r>
            <w:t>Table of Contents</w:t>
          </w:r>
        </w:p>
        <w:p w14:paraId="6CB390E4" w14:textId="77777777" w:rsidR="00B75957" w:rsidRDefault="003577DC">
          <w:pPr>
            <w:pStyle w:val="TOC1"/>
            <w:tabs>
              <w:tab w:val="right" w:leader="dot" w:pos="9350"/>
            </w:tabs>
            <w:rPr>
              <w:noProof/>
              <w:sz w:val="22"/>
            </w:rPr>
          </w:pPr>
          <w:r>
            <w:fldChar w:fldCharType="begin"/>
          </w:r>
          <w:r>
            <w:instrText xml:space="preserve"> TOC \o "1-3" \h \z \u </w:instrText>
          </w:r>
          <w:r>
            <w:fldChar w:fldCharType="separate"/>
          </w:r>
          <w:hyperlink w:anchor="_Toc512002137" w:history="1">
            <w:r w:rsidR="00B75957" w:rsidRPr="005B3E5B">
              <w:rPr>
                <w:rStyle w:val="Hyperlink"/>
                <w:noProof/>
              </w:rPr>
              <w:t>Version Control</w:t>
            </w:r>
            <w:r w:rsidR="00B75957">
              <w:rPr>
                <w:noProof/>
                <w:webHidden/>
              </w:rPr>
              <w:tab/>
            </w:r>
            <w:r w:rsidR="00B75957">
              <w:rPr>
                <w:noProof/>
                <w:webHidden/>
              </w:rPr>
              <w:fldChar w:fldCharType="begin"/>
            </w:r>
            <w:r w:rsidR="00B75957">
              <w:rPr>
                <w:noProof/>
                <w:webHidden/>
              </w:rPr>
              <w:instrText xml:space="preserve"> PAGEREF _Toc512002137 \h </w:instrText>
            </w:r>
            <w:r w:rsidR="00B75957">
              <w:rPr>
                <w:noProof/>
                <w:webHidden/>
              </w:rPr>
            </w:r>
            <w:r w:rsidR="00B75957">
              <w:rPr>
                <w:noProof/>
                <w:webHidden/>
              </w:rPr>
              <w:fldChar w:fldCharType="separate"/>
            </w:r>
            <w:r w:rsidR="00B75957">
              <w:rPr>
                <w:noProof/>
                <w:webHidden/>
              </w:rPr>
              <w:t>2</w:t>
            </w:r>
            <w:r w:rsidR="00B75957">
              <w:rPr>
                <w:noProof/>
                <w:webHidden/>
              </w:rPr>
              <w:fldChar w:fldCharType="end"/>
            </w:r>
          </w:hyperlink>
        </w:p>
        <w:p w14:paraId="3FCA787C" w14:textId="77777777" w:rsidR="00B75957" w:rsidRDefault="000D6442">
          <w:pPr>
            <w:pStyle w:val="TOC1"/>
            <w:tabs>
              <w:tab w:val="left" w:pos="440"/>
              <w:tab w:val="right" w:leader="dot" w:pos="9350"/>
            </w:tabs>
            <w:rPr>
              <w:noProof/>
              <w:sz w:val="22"/>
            </w:rPr>
          </w:pPr>
          <w:hyperlink w:anchor="_Toc512002138" w:history="1">
            <w:r w:rsidR="00B75957" w:rsidRPr="005B3E5B">
              <w:rPr>
                <w:rStyle w:val="Hyperlink"/>
                <w:rFonts w:ascii="Georgia" w:eastAsia="SimHei" w:hAnsi="Georgia" w:cs="Times New Roman"/>
                <w:b/>
                <w:bCs/>
                <w:i/>
                <w:noProof/>
              </w:rPr>
              <w:t>1.</w:t>
            </w:r>
            <w:r w:rsidR="00B75957">
              <w:rPr>
                <w:noProof/>
                <w:sz w:val="22"/>
              </w:rPr>
              <w:tab/>
            </w:r>
            <w:r w:rsidR="00B75957" w:rsidRPr="005B3E5B">
              <w:rPr>
                <w:rStyle w:val="Hyperlink"/>
                <w:rFonts w:ascii="Georgia" w:eastAsia="SimHei" w:hAnsi="Georgia" w:cs="Times New Roman"/>
                <w:b/>
                <w:bCs/>
                <w:i/>
                <w:noProof/>
              </w:rPr>
              <w:t>Executive Summary</w:t>
            </w:r>
            <w:r w:rsidR="00B75957">
              <w:rPr>
                <w:noProof/>
                <w:webHidden/>
              </w:rPr>
              <w:tab/>
            </w:r>
            <w:r w:rsidR="00B75957">
              <w:rPr>
                <w:noProof/>
                <w:webHidden/>
              </w:rPr>
              <w:fldChar w:fldCharType="begin"/>
            </w:r>
            <w:r w:rsidR="00B75957">
              <w:rPr>
                <w:noProof/>
                <w:webHidden/>
              </w:rPr>
              <w:instrText xml:space="preserve"> PAGEREF _Toc512002138 \h </w:instrText>
            </w:r>
            <w:r w:rsidR="00B75957">
              <w:rPr>
                <w:noProof/>
                <w:webHidden/>
              </w:rPr>
            </w:r>
            <w:r w:rsidR="00B75957">
              <w:rPr>
                <w:noProof/>
                <w:webHidden/>
              </w:rPr>
              <w:fldChar w:fldCharType="separate"/>
            </w:r>
            <w:r w:rsidR="00B75957">
              <w:rPr>
                <w:noProof/>
                <w:webHidden/>
              </w:rPr>
              <w:t>4</w:t>
            </w:r>
            <w:r w:rsidR="00B75957">
              <w:rPr>
                <w:noProof/>
                <w:webHidden/>
              </w:rPr>
              <w:fldChar w:fldCharType="end"/>
            </w:r>
          </w:hyperlink>
        </w:p>
        <w:p w14:paraId="557CF80D" w14:textId="77777777" w:rsidR="00B75957" w:rsidRDefault="000D6442">
          <w:pPr>
            <w:pStyle w:val="TOC2"/>
            <w:tabs>
              <w:tab w:val="left" w:pos="880"/>
              <w:tab w:val="right" w:leader="dot" w:pos="9350"/>
            </w:tabs>
            <w:rPr>
              <w:noProof/>
              <w:sz w:val="22"/>
            </w:rPr>
          </w:pPr>
          <w:hyperlink w:anchor="_Toc512002139" w:history="1">
            <w:r w:rsidR="00B75957" w:rsidRPr="005B3E5B">
              <w:rPr>
                <w:rStyle w:val="Hyperlink"/>
                <w:rFonts w:ascii="Georgia" w:eastAsia="SimHei" w:hAnsi="Georgia" w:cs="Times New Roman"/>
                <w:b/>
                <w:bCs/>
                <w:i/>
                <w:noProof/>
              </w:rPr>
              <w:t>1.1.</w:t>
            </w:r>
            <w:r w:rsidR="00B75957">
              <w:rPr>
                <w:noProof/>
                <w:sz w:val="22"/>
              </w:rPr>
              <w:tab/>
            </w:r>
            <w:r w:rsidR="00B75957" w:rsidRPr="005B3E5B">
              <w:rPr>
                <w:rStyle w:val="Hyperlink"/>
                <w:rFonts w:ascii="Georgia" w:eastAsia="SimHei" w:hAnsi="Georgia" w:cs="Times New Roman"/>
                <w:b/>
                <w:bCs/>
                <w:i/>
                <w:noProof/>
              </w:rPr>
              <w:t>Project Background</w:t>
            </w:r>
            <w:r w:rsidR="00B75957">
              <w:rPr>
                <w:noProof/>
                <w:webHidden/>
              </w:rPr>
              <w:tab/>
            </w:r>
            <w:r w:rsidR="00B75957">
              <w:rPr>
                <w:noProof/>
                <w:webHidden/>
              </w:rPr>
              <w:fldChar w:fldCharType="begin"/>
            </w:r>
            <w:r w:rsidR="00B75957">
              <w:rPr>
                <w:noProof/>
                <w:webHidden/>
              </w:rPr>
              <w:instrText xml:space="preserve"> PAGEREF _Toc512002139 \h </w:instrText>
            </w:r>
            <w:r w:rsidR="00B75957">
              <w:rPr>
                <w:noProof/>
                <w:webHidden/>
              </w:rPr>
            </w:r>
            <w:r w:rsidR="00B75957">
              <w:rPr>
                <w:noProof/>
                <w:webHidden/>
              </w:rPr>
              <w:fldChar w:fldCharType="separate"/>
            </w:r>
            <w:r w:rsidR="00B75957">
              <w:rPr>
                <w:noProof/>
                <w:webHidden/>
              </w:rPr>
              <w:t>4</w:t>
            </w:r>
            <w:r w:rsidR="00B75957">
              <w:rPr>
                <w:noProof/>
                <w:webHidden/>
              </w:rPr>
              <w:fldChar w:fldCharType="end"/>
            </w:r>
          </w:hyperlink>
        </w:p>
        <w:p w14:paraId="3644DDBE" w14:textId="77777777" w:rsidR="00B75957" w:rsidRDefault="000D6442">
          <w:pPr>
            <w:pStyle w:val="TOC2"/>
            <w:tabs>
              <w:tab w:val="left" w:pos="880"/>
              <w:tab w:val="right" w:leader="dot" w:pos="9350"/>
            </w:tabs>
            <w:rPr>
              <w:noProof/>
              <w:sz w:val="22"/>
            </w:rPr>
          </w:pPr>
          <w:hyperlink w:anchor="_Toc512002140" w:history="1">
            <w:r w:rsidR="00B75957" w:rsidRPr="005B3E5B">
              <w:rPr>
                <w:rStyle w:val="Hyperlink"/>
                <w:rFonts w:ascii="Georgia" w:eastAsia="SimHei" w:hAnsi="Georgia" w:cs="Times New Roman"/>
                <w:b/>
                <w:bCs/>
                <w:i/>
                <w:noProof/>
              </w:rPr>
              <w:t>1.2.</w:t>
            </w:r>
            <w:r w:rsidR="00B75957">
              <w:rPr>
                <w:noProof/>
                <w:sz w:val="22"/>
              </w:rPr>
              <w:tab/>
            </w:r>
            <w:r w:rsidR="00B75957" w:rsidRPr="005B3E5B">
              <w:rPr>
                <w:rStyle w:val="Hyperlink"/>
                <w:rFonts w:ascii="Georgia" w:eastAsia="SimHei" w:hAnsi="Georgia" w:cs="Times New Roman"/>
                <w:b/>
                <w:bCs/>
                <w:i/>
                <w:noProof/>
              </w:rPr>
              <w:t>Project Objectives</w:t>
            </w:r>
            <w:r w:rsidR="00B75957">
              <w:rPr>
                <w:noProof/>
                <w:webHidden/>
              </w:rPr>
              <w:tab/>
            </w:r>
            <w:r w:rsidR="00B75957">
              <w:rPr>
                <w:noProof/>
                <w:webHidden/>
              </w:rPr>
              <w:fldChar w:fldCharType="begin"/>
            </w:r>
            <w:r w:rsidR="00B75957">
              <w:rPr>
                <w:noProof/>
                <w:webHidden/>
              </w:rPr>
              <w:instrText xml:space="preserve"> PAGEREF _Toc512002140 \h </w:instrText>
            </w:r>
            <w:r w:rsidR="00B75957">
              <w:rPr>
                <w:noProof/>
                <w:webHidden/>
              </w:rPr>
            </w:r>
            <w:r w:rsidR="00B75957">
              <w:rPr>
                <w:noProof/>
                <w:webHidden/>
              </w:rPr>
              <w:fldChar w:fldCharType="separate"/>
            </w:r>
            <w:r w:rsidR="00B75957">
              <w:rPr>
                <w:noProof/>
                <w:webHidden/>
              </w:rPr>
              <w:t>4</w:t>
            </w:r>
            <w:r w:rsidR="00B75957">
              <w:rPr>
                <w:noProof/>
                <w:webHidden/>
              </w:rPr>
              <w:fldChar w:fldCharType="end"/>
            </w:r>
          </w:hyperlink>
        </w:p>
        <w:p w14:paraId="0AFBA5C2" w14:textId="77777777" w:rsidR="00B75957" w:rsidRDefault="000D6442">
          <w:pPr>
            <w:pStyle w:val="TOC2"/>
            <w:tabs>
              <w:tab w:val="left" w:pos="880"/>
              <w:tab w:val="right" w:leader="dot" w:pos="9350"/>
            </w:tabs>
            <w:rPr>
              <w:noProof/>
              <w:sz w:val="22"/>
            </w:rPr>
          </w:pPr>
          <w:hyperlink w:anchor="_Toc512002141" w:history="1">
            <w:r w:rsidR="00B75957" w:rsidRPr="005B3E5B">
              <w:rPr>
                <w:rStyle w:val="Hyperlink"/>
                <w:rFonts w:ascii="Georgia" w:eastAsia="SimHei" w:hAnsi="Georgia" w:cs="Times New Roman"/>
                <w:b/>
                <w:bCs/>
                <w:i/>
                <w:noProof/>
              </w:rPr>
              <w:t>1.3.</w:t>
            </w:r>
            <w:r w:rsidR="00B75957">
              <w:rPr>
                <w:noProof/>
                <w:sz w:val="22"/>
              </w:rPr>
              <w:tab/>
            </w:r>
            <w:r w:rsidR="00B75957" w:rsidRPr="005B3E5B">
              <w:rPr>
                <w:rStyle w:val="Hyperlink"/>
                <w:rFonts w:ascii="Georgia" w:eastAsia="SimHei" w:hAnsi="Georgia" w:cs="Times New Roman"/>
                <w:b/>
                <w:bCs/>
                <w:i/>
                <w:noProof/>
              </w:rPr>
              <w:t>Project Scope</w:t>
            </w:r>
            <w:r w:rsidR="00B75957">
              <w:rPr>
                <w:noProof/>
                <w:webHidden/>
              </w:rPr>
              <w:tab/>
            </w:r>
            <w:r w:rsidR="00B75957">
              <w:rPr>
                <w:noProof/>
                <w:webHidden/>
              </w:rPr>
              <w:fldChar w:fldCharType="begin"/>
            </w:r>
            <w:r w:rsidR="00B75957">
              <w:rPr>
                <w:noProof/>
                <w:webHidden/>
              </w:rPr>
              <w:instrText xml:space="preserve"> PAGEREF _Toc512002141 \h </w:instrText>
            </w:r>
            <w:r w:rsidR="00B75957">
              <w:rPr>
                <w:noProof/>
                <w:webHidden/>
              </w:rPr>
            </w:r>
            <w:r w:rsidR="00B75957">
              <w:rPr>
                <w:noProof/>
                <w:webHidden/>
              </w:rPr>
              <w:fldChar w:fldCharType="separate"/>
            </w:r>
            <w:r w:rsidR="00B75957">
              <w:rPr>
                <w:noProof/>
                <w:webHidden/>
              </w:rPr>
              <w:t>5</w:t>
            </w:r>
            <w:r w:rsidR="00B75957">
              <w:rPr>
                <w:noProof/>
                <w:webHidden/>
              </w:rPr>
              <w:fldChar w:fldCharType="end"/>
            </w:r>
          </w:hyperlink>
        </w:p>
        <w:p w14:paraId="7312ADE2" w14:textId="77777777" w:rsidR="00B75957" w:rsidRDefault="000D6442">
          <w:pPr>
            <w:pStyle w:val="TOC2"/>
            <w:tabs>
              <w:tab w:val="left" w:pos="1100"/>
              <w:tab w:val="right" w:leader="dot" w:pos="9350"/>
            </w:tabs>
            <w:rPr>
              <w:noProof/>
              <w:sz w:val="22"/>
            </w:rPr>
          </w:pPr>
          <w:hyperlink w:anchor="_Toc512002142" w:history="1">
            <w:r w:rsidR="00B75957" w:rsidRPr="005B3E5B">
              <w:rPr>
                <w:rStyle w:val="Hyperlink"/>
                <w:rFonts w:ascii="Georgia" w:eastAsia="SimHei" w:hAnsi="Georgia" w:cs="Times New Roman"/>
                <w:b/>
                <w:bCs/>
                <w:i/>
                <w:noProof/>
              </w:rPr>
              <w:t>1.3.1.</w:t>
            </w:r>
            <w:r w:rsidR="00B75957">
              <w:rPr>
                <w:noProof/>
                <w:sz w:val="22"/>
              </w:rPr>
              <w:tab/>
            </w:r>
            <w:r w:rsidR="00B75957" w:rsidRPr="005B3E5B">
              <w:rPr>
                <w:rStyle w:val="Hyperlink"/>
                <w:rFonts w:ascii="Georgia" w:eastAsia="SimHei" w:hAnsi="Georgia" w:cs="Times New Roman"/>
                <w:b/>
                <w:bCs/>
                <w:i/>
                <w:noProof/>
              </w:rPr>
              <w:t>In Scope</w:t>
            </w:r>
            <w:r w:rsidR="00B75957">
              <w:rPr>
                <w:noProof/>
                <w:webHidden/>
              </w:rPr>
              <w:tab/>
            </w:r>
            <w:r w:rsidR="00B75957">
              <w:rPr>
                <w:noProof/>
                <w:webHidden/>
              </w:rPr>
              <w:fldChar w:fldCharType="begin"/>
            </w:r>
            <w:r w:rsidR="00B75957">
              <w:rPr>
                <w:noProof/>
                <w:webHidden/>
              </w:rPr>
              <w:instrText xml:space="preserve"> PAGEREF _Toc512002142 \h </w:instrText>
            </w:r>
            <w:r w:rsidR="00B75957">
              <w:rPr>
                <w:noProof/>
                <w:webHidden/>
              </w:rPr>
            </w:r>
            <w:r w:rsidR="00B75957">
              <w:rPr>
                <w:noProof/>
                <w:webHidden/>
              </w:rPr>
              <w:fldChar w:fldCharType="separate"/>
            </w:r>
            <w:r w:rsidR="00B75957">
              <w:rPr>
                <w:noProof/>
                <w:webHidden/>
              </w:rPr>
              <w:t>5</w:t>
            </w:r>
            <w:r w:rsidR="00B75957">
              <w:rPr>
                <w:noProof/>
                <w:webHidden/>
              </w:rPr>
              <w:fldChar w:fldCharType="end"/>
            </w:r>
          </w:hyperlink>
        </w:p>
        <w:p w14:paraId="2EA5AFF6" w14:textId="77777777" w:rsidR="00B75957" w:rsidRDefault="000D6442">
          <w:pPr>
            <w:pStyle w:val="TOC2"/>
            <w:tabs>
              <w:tab w:val="left" w:pos="1100"/>
              <w:tab w:val="right" w:leader="dot" w:pos="9350"/>
            </w:tabs>
            <w:rPr>
              <w:noProof/>
              <w:sz w:val="22"/>
            </w:rPr>
          </w:pPr>
          <w:hyperlink w:anchor="_Toc512002143" w:history="1">
            <w:r w:rsidR="00B75957" w:rsidRPr="005B3E5B">
              <w:rPr>
                <w:rStyle w:val="Hyperlink"/>
                <w:rFonts w:ascii="Georgia" w:eastAsia="SimHei" w:hAnsi="Georgia" w:cs="Times New Roman"/>
                <w:b/>
                <w:bCs/>
                <w:i/>
                <w:noProof/>
              </w:rPr>
              <w:t>1.3.2.</w:t>
            </w:r>
            <w:r w:rsidR="00B75957">
              <w:rPr>
                <w:noProof/>
                <w:sz w:val="22"/>
              </w:rPr>
              <w:tab/>
            </w:r>
            <w:r w:rsidR="00B75957" w:rsidRPr="005B3E5B">
              <w:rPr>
                <w:rStyle w:val="Hyperlink"/>
                <w:rFonts w:ascii="Georgia" w:eastAsia="SimHei" w:hAnsi="Georgia" w:cs="Times New Roman"/>
                <w:b/>
                <w:bCs/>
                <w:i/>
                <w:noProof/>
              </w:rPr>
              <w:t>Out of Scope</w:t>
            </w:r>
            <w:r w:rsidR="00B75957">
              <w:rPr>
                <w:noProof/>
                <w:webHidden/>
              </w:rPr>
              <w:tab/>
            </w:r>
            <w:r w:rsidR="00B75957">
              <w:rPr>
                <w:noProof/>
                <w:webHidden/>
              </w:rPr>
              <w:fldChar w:fldCharType="begin"/>
            </w:r>
            <w:r w:rsidR="00B75957">
              <w:rPr>
                <w:noProof/>
                <w:webHidden/>
              </w:rPr>
              <w:instrText xml:space="preserve"> PAGEREF _Toc512002143 \h </w:instrText>
            </w:r>
            <w:r w:rsidR="00B75957">
              <w:rPr>
                <w:noProof/>
                <w:webHidden/>
              </w:rPr>
            </w:r>
            <w:r w:rsidR="00B75957">
              <w:rPr>
                <w:noProof/>
                <w:webHidden/>
              </w:rPr>
              <w:fldChar w:fldCharType="separate"/>
            </w:r>
            <w:r w:rsidR="00B75957">
              <w:rPr>
                <w:noProof/>
                <w:webHidden/>
              </w:rPr>
              <w:t>5</w:t>
            </w:r>
            <w:r w:rsidR="00B75957">
              <w:rPr>
                <w:noProof/>
                <w:webHidden/>
              </w:rPr>
              <w:fldChar w:fldCharType="end"/>
            </w:r>
          </w:hyperlink>
        </w:p>
        <w:p w14:paraId="255C49C2" w14:textId="77777777" w:rsidR="00B75957" w:rsidRDefault="000D6442">
          <w:pPr>
            <w:pStyle w:val="TOC1"/>
            <w:tabs>
              <w:tab w:val="left" w:pos="440"/>
              <w:tab w:val="right" w:leader="dot" w:pos="9350"/>
            </w:tabs>
            <w:rPr>
              <w:noProof/>
              <w:sz w:val="22"/>
            </w:rPr>
          </w:pPr>
          <w:hyperlink w:anchor="_Toc512002144" w:history="1">
            <w:r w:rsidR="00B75957" w:rsidRPr="005B3E5B">
              <w:rPr>
                <w:rStyle w:val="Hyperlink"/>
                <w:rFonts w:ascii="Georgia" w:eastAsia="SimHei" w:hAnsi="Georgia" w:cs="Times New Roman"/>
                <w:b/>
                <w:bCs/>
                <w:i/>
                <w:noProof/>
              </w:rPr>
              <w:t>2.</w:t>
            </w:r>
            <w:r w:rsidR="00B75957">
              <w:rPr>
                <w:noProof/>
                <w:sz w:val="22"/>
              </w:rPr>
              <w:tab/>
            </w:r>
            <w:r w:rsidR="00B75957" w:rsidRPr="005B3E5B">
              <w:rPr>
                <w:rStyle w:val="Hyperlink"/>
                <w:rFonts w:ascii="Georgia" w:eastAsia="SimHei" w:hAnsi="Georgia" w:cs="Times New Roman"/>
                <w:b/>
                <w:bCs/>
                <w:i/>
                <w:noProof/>
              </w:rPr>
              <w:t>Business Requirements</w:t>
            </w:r>
            <w:r w:rsidR="00B75957">
              <w:rPr>
                <w:noProof/>
                <w:webHidden/>
              </w:rPr>
              <w:tab/>
            </w:r>
            <w:r w:rsidR="00B75957">
              <w:rPr>
                <w:noProof/>
                <w:webHidden/>
              </w:rPr>
              <w:fldChar w:fldCharType="begin"/>
            </w:r>
            <w:r w:rsidR="00B75957">
              <w:rPr>
                <w:noProof/>
                <w:webHidden/>
              </w:rPr>
              <w:instrText xml:space="preserve"> PAGEREF _Toc512002144 \h </w:instrText>
            </w:r>
            <w:r w:rsidR="00B75957">
              <w:rPr>
                <w:noProof/>
                <w:webHidden/>
              </w:rPr>
            </w:r>
            <w:r w:rsidR="00B75957">
              <w:rPr>
                <w:noProof/>
                <w:webHidden/>
              </w:rPr>
              <w:fldChar w:fldCharType="separate"/>
            </w:r>
            <w:r w:rsidR="00B75957">
              <w:rPr>
                <w:noProof/>
                <w:webHidden/>
              </w:rPr>
              <w:t>6</w:t>
            </w:r>
            <w:r w:rsidR="00B75957">
              <w:rPr>
                <w:noProof/>
                <w:webHidden/>
              </w:rPr>
              <w:fldChar w:fldCharType="end"/>
            </w:r>
          </w:hyperlink>
        </w:p>
        <w:p w14:paraId="608665B3" w14:textId="77777777" w:rsidR="00B75957" w:rsidRDefault="000D6442">
          <w:pPr>
            <w:pStyle w:val="TOC2"/>
            <w:tabs>
              <w:tab w:val="left" w:pos="880"/>
              <w:tab w:val="right" w:leader="dot" w:pos="9350"/>
            </w:tabs>
            <w:rPr>
              <w:noProof/>
              <w:sz w:val="22"/>
            </w:rPr>
          </w:pPr>
          <w:hyperlink w:anchor="_Toc512002145" w:history="1">
            <w:r w:rsidR="00B75957" w:rsidRPr="005B3E5B">
              <w:rPr>
                <w:rStyle w:val="Hyperlink"/>
                <w:rFonts w:ascii="Georgia" w:eastAsia="SimHei" w:hAnsi="Georgia" w:cs="Times New Roman"/>
                <w:b/>
                <w:bCs/>
                <w:i/>
                <w:noProof/>
              </w:rPr>
              <w:t>2.1.</w:t>
            </w:r>
            <w:r w:rsidR="00B75957">
              <w:rPr>
                <w:noProof/>
                <w:sz w:val="22"/>
              </w:rPr>
              <w:tab/>
            </w:r>
            <w:r w:rsidR="00B75957" w:rsidRPr="005B3E5B">
              <w:rPr>
                <w:rStyle w:val="Hyperlink"/>
                <w:rFonts w:ascii="Georgia" w:eastAsia="SimHei" w:hAnsi="Georgia" w:cs="Times New Roman"/>
                <w:b/>
                <w:bCs/>
                <w:i/>
                <w:noProof/>
              </w:rPr>
              <w:t>Process Description</w:t>
            </w:r>
            <w:r w:rsidR="00B75957">
              <w:rPr>
                <w:noProof/>
                <w:webHidden/>
              </w:rPr>
              <w:tab/>
            </w:r>
            <w:r w:rsidR="00B75957">
              <w:rPr>
                <w:noProof/>
                <w:webHidden/>
              </w:rPr>
              <w:fldChar w:fldCharType="begin"/>
            </w:r>
            <w:r w:rsidR="00B75957">
              <w:rPr>
                <w:noProof/>
                <w:webHidden/>
              </w:rPr>
              <w:instrText xml:space="preserve"> PAGEREF _Toc512002145 \h </w:instrText>
            </w:r>
            <w:r w:rsidR="00B75957">
              <w:rPr>
                <w:noProof/>
                <w:webHidden/>
              </w:rPr>
            </w:r>
            <w:r w:rsidR="00B75957">
              <w:rPr>
                <w:noProof/>
                <w:webHidden/>
              </w:rPr>
              <w:fldChar w:fldCharType="separate"/>
            </w:r>
            <w:r w:rsidR="00B75957">
              <w:rPr>
                <w:noProof/>
                <w:webHidden/>
              </w:rPr>
              <w:t>6</w:t>
            </w:r>
            <w:r w:rsidR="00B75957">
              <w:rPr>
                <w:noProof/>
                <w:webHidden/>
              </w:rPr>
              <w:fldChar w:fldCharType="end"/>
            </w:r>
          </w:hyperlink>
        </w:p>
        <w:p w14:paraId="1EF87625" w14:textId="77777777" w:rsidR="00B75957" w:rsidRDefault="000D6442">
          <w:pPr>
            <w:pStyle w:val="TOC2"/>
            <w:tabs>
              <w:tab w:val="left" w:pos="880"/>
              <w:tab w:val="right" w:leader="dot" w:pos="9350"/>
            </w:tabs>
            <w:rPr>
              <w:noProof/>
              <w:sz w:val="22"/>
            </w:rPr>
          </w:pPr>
          <w:hyperlink w:anchor="_Toc512002146" w:history="1">
            <w:r w:rsidR="00B75957" w:rsidRPr="005B3E5B">
              <w:rPr>
                <w:rStyle w:val="Hyperlink"/>
                <w:rFonts w:ascii="Georgia" w:eastAsia="SimHei" w:hAnsi="Georgia" w:cs="Times New Roman"/>
                <w:b/>
                <w:bCs/>
                <w:i/>
                <w:noProof/>
              </w:rPr>
              <w:t>2.2.</w:t>
            </w:r>
            <w:r w:rsidR="00B75957">
              <w:rPr>
                <w:noProof/>
                <w:sz w:val="22"/>
              </w:rPr>
              <w:tab/>
            </w:r>
            <w:r w:rsidR="00B75957" w:rsidRPr="005B3E5B">
              <w:rPr>
                <w:rStyle w:val="Hyperlink"/>
                <w:rFonts w:ascii="Georgia" w:eastAsia="SimHei" w:hAnsi="Georgia" w:cs="Times New Roman"/>
                <w:b/>
                <w:bCs/>
                <w:i/>
                <w:noProof/>
              </w:rPr>
              <w:t>Functional Requirements</w:t>
            </w:r>
            <w:r w:rsidR="00B75957">
              <w:rPr>
                <w:noProof/>
                <w:webHidden/>
              </w:rPr>
              <w:tab/>
            </w:r>
            <w:r w:rsidR="00B75957">
              <w:rPr>
                <w:noProof/>
                <w:webHidden/>
              </w:rPr>
              <w:fldChar w:fldCharType="begin"/>
            </w:r>
            <w:r w:rsidR="00B75957">
              <w:rPr>
                <w:noProof/>
                <w:webHidden/>
              </w:rPr>
              <w:instrText xml:space="preserve"> PAGEREF _Toc512002146 \h </w:instrText>
            </w:r>
            <w:r w:rsidR="00B75957">
              <w:rPr>
                <w:noProof/>
                <w:webHidden/>
              </w:rPr>
            </w:r>
            <w:r w:rsidR="00B75957">
              <w:rPr>
                <w:noProof/>
                <w:webHidden/>
              </w:rPr>
              <w:fldChar w:fldCharType="separate"/>
            </w:r>
            <w:r w:rsidR="00B75957">
              <w:rPr>
                <w:noProof/>
                <w:webHidden/>
              </w:rPr>
              <w:t>13</w:t>
            </w:r>
            <w:r w:rsidR="00B75957">
              <w:rPr>
                <w:noProof/>
                <w:webHidden/>
              </w:rPr>
              <w:fldChar w:fldCharType="end"/>
            </w:r>
          </w:hyperlink>
        </w:p>
        <w:p w14:paraId="3CD9356B" w14:textId="77777777" w:rsidR="00B75957" w:rsidRDefault="000D6442">
          <w:pPr>
            <w:pStyle w:val="TOC2"/>
            <w:tabs>
              <w:tab w:val="right" w:leader="dot" w:pos="9350"/>
            </w:tabs>
            <w:rPr>
              <w:noProof/>
              <w:sz w:val="22"/>
            </w:rPr>
          </w:pPr>
          <w:hyperlink w:anchor="_Toc512002147" w:history="1">
            <w:r w:rsidR="00B75957" w:rsidRPr="005B3E5B">
              <w:rPr>
                <w:rStyle w:val="Hyperlink"/>
                <w:rFonts w:ascii="Georgia" w:eastAsia="SimHei" w:hAnsi="Georgia" w:cs="Times New Roman"/>
                <w:b/>
                <w:bCs/>
                <w:i/>
                <w:noProof/>
              </w:rPr>
              <w:t>Requisition Phase</w:t>
            </w:r>
            <w:r w:rsidR="00B75957">
              <w:rPr>
                <w:noProof/>
                <w:webHidden/>
              </w:rPr>
              <w:tab/>
            </w:r>
            <w:r w:rsidR="00B75957">
              <w:rPr>
                <w:noProof/>
                <w:webHidden/>
              </w:rPr>
              <w:fldChar w:fldCharType="begin"/>
            </w:r>
            <w:r w:rsidR="00B75957">
              <w:rPr>
                <w:noProof/>
                <w:webHidden/>
              </w:rPr>
              <w:instrText xml:space="preserve"> PAGEREF _Toc512002147 \h </w:instrText>
            </w:r>
            <w:r w:rsidR="00B75957">
              <w:rPr>
                <w:noProof/>
                <w:webHidden/>
              </w:rPr>
            </w:r>
            <w:r w:rsidR="00B75957">
              <w:rPr>
                <w:noProof/>
                <w:webHidden/>
              </w:rPr>
              <w:fldChar w:fldCharType="separate"/>
            </w:r>
            <w:r w:rsidR="00B75957">
              <w:rPr>
                <w:noProof/>
                <w:webHidden/>
              </w:rPr>
              <w:t>13</w:t>
            </w:r>
            <w:r w:rsidR="00B75957">
              <w:rPr>
                <w:noProof/>
                <w:webHidden/>
              </w:rPr>
              <w:fldChar w:fldCharType="end"/>
            </w:r>
          </w:hyperlink>
        </w:p>
        <w:p w14:paraId="73E32AC0" w14:textId="77777777" w:rsidR="00B75957" w:rsidRDefault="000D6442">
          <w:pPr>
            <w:pStyle w:val="TOC2"/>
            <w:tabs>
              <w:tab w:val="right" w:leader="dot" w:pos="9350"/>
            </w:tabs>
            <w:rPr>
              <w:noProof/>
              <w:sz w:val="22"/>
            </w:rPr>
          </w:pPr>
          <w:hyperlink w:anchor="_Toc512002148" w:history="1">
            <w:r w:rsidR="00B75957" w:rsidRPr="005B3E5B">
              <w:rPr>
                <w:rStyle w:val="Hyperlink"/>
                <w:rFonts w:ascii="Georgia" w:eastAsia="SimHei" w:hAnsi="Georgia" w:cs="Times New Roman"/>
                <w:b/>
                <w:bCs/>
                <w:i/>
                <w:noProof/>
              </w:rPr>
              <w:t>Sourcing Phase</w:t>
            </w:r>
            <w:r w:rsidR="00B75957">
              <w:rPr>
                <w:noProof/>
                <w:webHidden/>
              </w:rPr>
              <w:tab/>
            </w:r>
            <w:r w:rsidR="00B75957">
              <w:rPr>
                <w:noProof/>
                <w:webHidden/>
              </w:rPr>
              <w:fldChar w:fldCharType="begin"/>
            </w:r>
            <w:r w:rsidR="00B75957">
              <w:rPr>
                <w:noProof/>
                <w:webHidden/>
              </w:rPr>
              <w:instrText xml:space="preserve"> PAGEREF _Toc512002148 \h </w:instrText>
            </w:r>
            <w:r w:rsidR="00B75957">
              <w:rPr>
                <w:noProof/>
                <w:webHidden/>
              </w:rPr>
            </w:r>
            <w:r w:rsidR="00B75957">
              <w:rPr>
                <w:noProof/>
                <w:webHidden/>
              </w:rPr>
              <w:fldChar w:fldCharType="separate"/>
            </w:r>
            <w:r w:rsidR="00B75957">
              <w:rPr>
                <w:noProof/>
                <w:webHidden/>
              </w:rPr>
              <w:t>18</w:t>
            </w:r>
            <w:r w:rsidR="00B75957">
              <w:rPr>
                <w:noProof/>
                <w:webHidden/>
              </w:rPr>
              <w:fldChar w:fldCharType="end"/>
            </w:r>
          </w:hyperlink>
        </w:p>
        <w:p w14:paraId="6CEC02A1" w14:textId="77777777" w:rsidR="00B75957" w:rsidRDefault="000D6442">
          <w:pPr>
            <w:pStyle w:val="TOC2"/>
            <w:tabs>
              <w:tab w:val="right" w:leader="dot" w:pos="9350"/>
            </w:tabs>
            <w:rPr>
              <w:noProof/>
              <w:sz w:val="22"/>
            </w:rPr>
          </w:pPr>
          <w:hyperlink w:anchor="_Toc512002149" w:history="1">
            <w:r w:rsidR="00B75957" w:rsidRPr="005B3E5B">
              <w:rPr>
                <w:rStyle w:val="Hyperlink"/>
                <w:rFonts w:ascii="Georgia" w:eastAsia="SimHei" w:hAnsi="Georgia" w:cs="Times New Roman"/>
                <w:b/>
                <w:bCs/>
                <w:i/>
                <w:noProof/>
              </w:rPr>
              <w:t>Execution Phase</w:t>
            </w:r>
            <w:r w:rsidR="00B75957">
              <w:rPr>
                <w:noProof/>
                <w:webHidden/>
              </w:rPr>
              <w:tab/>
            </w:r>
            <w:r w:rsidR="00B75957">
              <w:rPr>
                <w:noProof/>
                <w:webHidden/>
              </w:rPr>
              <w:fldChar w:fldCharType="begin"/>
            </w:r>
            <w:r w:rsidR="00B75957">
              <w:rPr>
                <w:noProof/>
                <w:webHidden/>
              </w:rPr>
              <w:instrText xml:space="preserve"> PAGEREF _Toc512002149 \h </w:instrText>
            </w:r>
            <w:r w:rsidR="00B75957">
              <w:rPr>
                <w:noProof/>
                <w:webHidden/>
              </w:rPr>
            </w:r>
            <w:r w:rsidR="00B75957">
              <w:rPr>
                <w:noProof/>
                <w:webHidden/>
              </w:rPr>
              <w:fldChar w:fldCharType="separate"/>
            </w:r>
            <w:r w:rsidR="00B75957">
              <w:rPr>
                <w:noProof/>
                <w:webHidden/>
              </w:rPr>
              <w:t>22</w:t>
            </w:r>
            <w:r w:rsidR="00B75957">
              <w:rPr>
                <w:noProof/>
                <w:webHidden/>
              </w:rPr>
              <w:fldChar w:fldCharType="end"/>
            </w:r>
          </w:hyperlink>
        </w:p>
        <w:p w14:paraId="352DD67F" w14:textId="77777777" w:rsidR="00B75957" w:rsidRDefault="000D6442">
          <w:pPr>
            <w:pStyle w:val="TOC2"/>
            <w:tabs>
              <w:tab w:val="right" w:leader="dot" w:pos="9350"/>
            </w:tabs>
            <w:rPr>
              <w:noProof/>
              <w:sz w:val="22"/>
            </w:rPr>
          </w:pPr>
          <w:hyperlink w:anchor="_Toc512002150" w:history="1">
            <w:r w:rsidR="00B75957" w:rsidRPr="005B3E5B">
              <w:rPr>
                <w:rStyle w:val="Hyperlink"/>
                <w:rFonts w:ascii="Georgia" w:eastAsia="SimHei" w:hAnsi="Georgia" w:cs="Times New Roman"/>
                <w:b/>
                <w:bCs/>
                <w:i/>
                <w:noProof/>
              </w:rPr>
              <w:t>Billing and Feedback Phase</w:t>
            </w:r>
            <w:r w:rsidR="00B75957">
              <w:rPr>
                <w:noProof/>
                <w:webHidden/>
              </w:rPr>
              <w:tab/>
            </w:r>
            <w:r w:rsidR="00B75957">
              <w:rPr>
                <w:noProof/>
                <w:webHidden/>
              </w:rPr>
              <w:fldChar w:fldCharType="begin"/>
            </w:r>
            <w:r w:rsidR="00B75957">
              <w:rPr>
                <w:noProof/>
                <w:webHidden/>
              </w:rPr>
              <w:instrText xml:space="preserve"> PAGEREF _Toc512002150 \h </w:instrText>
            </w:r>
            <w:r w:rsidR="00B75957">
              <w:rPr>
                <w:noProof/>
                <w:webHidden/>
              </w:rPr>
            </w:r>
            <w:r w:rsidR="00B75957">
              <w:rPr>
                <w:noProof/>
                <w:webHidden/>
              </w:rPr>
              <w:fldChar w:fldCharType="separate"/>
            </w:r>
            <w:r w:rsidR="00B75957">
              <w:rPr>
                <w:noProof/>
                <w:webHidden/>
              </w:rPr>
              <w:t>22</w:t>
            </w:r>
            <w:r w:rsidR="00B75957">
              <w:rPr>
                <w:noProof/>
                <w:webHidden/>
              </w:rPr>
              <w:fldChar w:fldCharType="end"/>
            </w:r>
          </w:hyperlink>
        </w:p>
        <w:p w14:paraId="3A8A914A" w14:textId="77777777" w:rsidR="00B75957" w:rsidRDefault="000D6442">
          <w:pPr>
            <w:pStyle w:val="TOC2"/>
            <w:tabs>
              <w:tab w:val="left" w:pos="1100"/>
              <w:tab w:val="right" w:leader="dot" w:pos="9350"/>
            </w:tabs>
            <w:rPr>
              <w:noProof/>
              <w:sz w:val="22"/>
            </w:rPr>
          </w:pPr>
          <w:hyperlink w:anchor="_Toc512002151" w:history="1">
            <w:r w:rsidR="00B75957" w:rsidRPr="005B3E5B">
              <w:rPr>
                <w:rStyle w:val="Hyperlink"/>
                <w:rFonts w:ascii="Georgia" w:eastAsia="SimHei" w:hAnsi="Georgia" w:cs="Times New Roman"/>
                <w:b/>
                <w:bCs/>
                <w:i/>
                <w:noProof/>
              </w:rPr>
              <w:t>2.2.1.</w:t>
            </w:r>
            <w:r w:rsidR="00B75957">
              <w:rPr>
                <w:noProof/>
                <w:sz w:val="22"/>
              </w:rPr>
              <w:tab/>
            </w:r>
            <w:r w:rsidR="00B75957" w:rsidRPr="005B3E5B">
              <w:rPr>
                <w:rStyle w:val="Hyperlink"/>
                <w:rFonts w:ascii="Georgia" w:eastAsia="SimHei" w:hAnsi="Georgia" w:cs="Times New Roman"/>
                <w:b/>
                <w:bCs/>
                <w:i/>
                <w:noProof/>
              </w:rPr>
              <w:t>User Interface Requirements</w:t>
            </w:r>
            <w:r w:rsidR="00B75957">
              <w:rPr>
                <w:noProof/>
                <w:webHidden/>
              </w:rPr>
              <w:tab/>
            </w:r>
            <w:r w:rsidR="00B75957">
              <w:rPr>
                <w:noProof/>
                <w:webHidden/>
              </w:rPr>
              <w:fldChar w:fldCharType="begin"/>
            </w:r>
            <w:r w:rsidR="00B75957">
              <w:rPr>
                <w:noProof/>
                <w:webHidden/>
              </w:rPr>
              <w:instrText xml:space="preserve"> PAGEREF _Toc512002151 \h </w:instrText>
            </w:r>
            <w:r w:rsidR="00B75957">
              <w:rPr>
                <w:noProof/>
                <w:webHidden/>
              </w:rPr>
            </w:r>
            <w:r w:rsidR="00B75957">
              <w:rPr>
                <w:noProof/>
                <w:webHidden/>
              </w:rPr>
              <w:fldChar w:fldCharType="separate"/>
            </w:r>
            <w:r w:rsidR="00B75957">
              <w:rPr>
                <w:noProof/>
                <w:webHidden/>
              </w:rPr>
              <w:t>25</w:t>
            </w:r>
            <w:r w:rsidR="00B75957">
              <w:rPr>
                <w:noProof/>
                <w:webHidden/>
              </w:rPr>
              <w:fldChar w:fldCharType="end"/>
            </w:r>
          </w:hyperlink>
        </w:p>
        <w:p w14:paraId="70F4A4D6" w14:textId="77777777" w:rsidR="00B75957" w:rsidRDefault="000D6442">
          <w:pPr>
            <w:pStyle w:val="TOC2"/>
            <w:tabs>
              <w:tab w:val="left" w:pos="1100"/>
              <w:tab w:val="right" w:leader="dot" w:pos="9350"/>
            </w:tabs>
            <w:rPr>
              <w:noProof/>
              <w:sz w:val="22"/>
            </w:rPr>
          </w:pPr>
          <w:hyperlink w:anchor="_Toc512002152" w:history="1">
            <w:r w:rsidR="00B75957" w:rsidRPr="005B3E5B">
              <w:rPr>
                <w:rStyle w:val="Hyperlink"/>
                <w:rFonts w:ascii="Georgia" w:eastAsia="SimHei" w:hAnsi="Georgia" w:cs="Times New Roman"/>
                <w:b/>
                <w:bCs/>
                <w:i/>
                <w:noProof/>
              </w:rPr>
              <w:t>2.2.2.</w:t>
            </w:r>
            <w:r w:rsidR="00B75957">
              <w:rPr>
                <w:noProof/>
                <w:sz w:val="22"/>
              </w:rPr>
              <w:tab/>
            </w:r>
            <w:r w:rsidR="00B75957" w:rsidRPr="005B3E5B">
              <w:rPr>
                <w:rStyle w:val="Hyperlink"/>
                <w:rFonts w:ascii="Georgia" w:eastAsia="SimHei" w:hAnsi="Georgia" w:cs="Times New Roman"/>
                <w:b/>
                <w:bCs/>
                <w:i/>
                <w:noProof/>
              </w:rPr>
              <w:t>Reporting Requirements</w:t>
            </w:r>
            <w:r w:rsidR="00B75957">
              <w:rPr>
                <w:noProof/>
                <w:webHidden/>
              </w:rPr>
              <w:tab/>
            </w:r>
            <w:r w:rsidR="00B75957">
              <w:rPr>
                <w:noProof/>
                <w:webHidden/>
              </w:rPr>
              <w:fldChar w:fldCharType="begin"/>
            </w:r>
            <w:r w:rsidR="00B75957">
              <w:rPr>
                <w:noProof/>
                <w:webHidden/>
              </w:rPr>
              <w:instrText xml:space="preserve"> PAGEREF _Toc512002152 \h </w:instrText>
            </w:r>
            <w:r w:rsidR="00B75957">
              <w:rPr>
                <w:noProof/>
                <w:webHidden/>
              </w:rPr>
            </w:r>
            <w:r w:rsidR="00B75957">
              <w:rPr>
                <w:noProof/>
                <w:webHidden/>
              </w:rPr>
              <w:fldChar w:fldCharType="separate"/>
            </w:r>
            <w:r w:rsidR="00B75957">
              <w:rPr>
                <w:noProof/>
                <w:webHidden/>
              </w:rPr>
              <w:t>65</w:t>
            </w:r>
            <w:r w:rsidR="00B75957">
              <w:rPr>
                <w:noProof/>
                <w:webHidden/>
              </w:rPr>
              <w:fldChar w:fldCharType="end"/>
            </w:r>
          </w:hyperlink>
        </w:p>
        <w:p w14:paraId="7464A797" w14:textId="77777777" w:rsidR="00B75957" w:rsidRDefault="000D6442">
          <w:pPr>
            <w:pStyle w:val="TOC2"/>
            <w:tabs>
              <w:tab w:val="left" w:pos="1100"/>
              <w:tab w:val="right" w:leader="dot" w:pos="9350"/>
            </w:tabs>
            <w:rPr>
              <w:noProof/>
              <w:sz w:val="22"/>
            </w:rPr>
          </w:pPr>
          <w:hyperlink w:anchor="_Toc512002153" w:history="1">
            <w:r w:rsidR="00B75957" w:rsidRPr="005B3E5B">
              <w:rPr>
                <w:rStyle w:val="Hyperlink"/>
                <w:rFonts w:ascii="Georgia" w:eastAsia="SimHei" w:hAnsi="Georgia" w:cs="Times New Roman"/>
                <w:b/>
                <w:bCs/>
                <w:i/>
                <w:noProof/>
              </w:rPr>
              <w:t>2.2.3.</w:t>
            </w:r>
            <w:r w:rsidR="00B75957">
              <w:rPr>
                <w:noProof/>
                <w:sz w:val="22"/>
              </w:rPr>
              <w:tab/>
            </w:r>
            <w:r w:rsidR="00B75957" w:rsidRPr="005B3E5B">
              <w:rPr>
                <w:rStyle w:val="Hyperlink"/>
                <w:rFonts w:ascii="Georgia" w:eastAsia="SimHei" w:hAnsi="Georgia" w:cs="Times New Roman"/>
                <w:b/>
                <w:bCs/>
                <w:i/>
                <w:noProof/>
              </w:rPr>
              <w:t>Security Requirements</w:t>
            </w:r>
            <w:r w:rsidR="00B75957">
              <w:rPr>
                <w:noProof/>
                <w:webHidden/>
              </w:rPr>
              <w:tab/>
            </w:r>
            <w:r w:rsidR="00B75957">
              <w:rPr>
                <w:noProof/>
                <w:webHidden/>
              </w:rPr>
              <w:fldChar w:fldCharType="begin"/>
            </w:r>
            <w:r w:rsidR="00B75957">
              <w:rPr>
                <w:noProof/>
                <w:webHidden/>
              </w:rPr>
              <w:instrText xml:space="preserve"> PAGEREF _Toc512002153 \h </w:instrText>
            </w:r>
            <w:r w:rsidR="00B75957">
              <w:rPr>
                <w:noProof/>
                <w:webHidden/>
              </w:rPr>
            </w:r>
            <w:r w:rsidR="00B75957">
              <w:rPr>
                <w:noProof/>
                <w:webHidden/>
              </w:rPr>
              <w:fldChar w:fldCharType="separate"/>
            </w:r>
            <w:r w:rsidR="00B75957">
              <w:rPr>
                <w:noProof/>
                <w:webHidden/>
              </w:rPr>
              <w:t>67</w:t>
            </w:r>
            <w:r w:rsidR="00B75957">
              <w:rPr>
                <w:noProof/>
                <w:webHidden/>
              </w:rPr>
              <w:fldChar w:fldCharType="end"/>
            </w:r>
          </w:hyperlink>
        </w:p>
        <w:p w14:paraId="547E43D1" w14:textId="77777777" w:rsidR="00B75957" w:rsidRDefault="000D6442">
          <w:pPr>
            <w:pStyle w:val="TOC2"/>
            <w:tabs>
              <w:tab w:val="left" w:pos="1100"/>
              <w:tab w:val="right" w:leader="dot" w:pos="9350"/>
            </w:tabs>
            <w:rPr>
              <w:noProof/>
              <w:sz w:val="22"/>
            </w:rPr>
          </w:pPr>
          <w:hyperlink w:anchor="_Toc512002154" w:history="1">
            <w:r w:rsidR="00B75957" w:rsidRPr="005B3E5B">
              <w:rPr>
                <w:rStyle w:val="Hyperlink"/>
                <w:rFonts w:ascii="Georgia" w:eastAsia="SimHei" w:hAnsi="Georgia" w:cs="Times New Roman"/>
                <w:b/>
                <w:bCs/>
                <w:i/>
                <w:noProof/>
              </w:rPr>
              <w:t>2.2.4.</w:t>
            </w:r>
            <w:r w:rsidR="00B75957">
              <w:rPr>
                <w:noProof/>
                <w:sz w:val="22"/>
              </w:rPr>
              <w:tab/>
            </w:r>
            <w:r w:rsidR="00B75957" w:rsidRPr="005B3E5B">
              <w:rPr>
                <w:rStyle w:val="Hyperlink"/>
                <w:rFonts w:ascii="Georgia" w:eastAsia="SimHei" w:hAnsi="Georgia" w:cs="Times New Roman"/>
                <w:b/>
                <w:bCs/>
                <w:i/>
                <w:noProof/>
              </w:rPr>
              <w:t>Audit Requirements</w:t>
            </w:r>
            <w:r w:rsidR="00B75957">
              <w:rPr>
                <w:noProof/>
                <w:webHidden/>
              </w:rPr>
              <w:tab/>
            </w:r>
            <w:r w:rsidR="00B75957">
              <w:rPr>
                <w:noProof/>
                <w:webHidden/>
              </w:rPr>
              <w:fldChar w:fldCharType="begin"/>
            </w:r>
            <w:r w:rsidR="00B75957">
              <w:rPr>
                <w:noProof/>
                <w:webHidden/>
              </w:rPr>
              <w:instrText xml:space="preserve"> PAGEREF _Toc512002154 \h </w:instrText>
            </w:r>
            <w:r w:rsidR="00B75957">
              <w:rPr>
                <w:noProof/>
                <w:webHidden/>
              </w:rPr>
            </w:r>
            <w:r w:rsidR="00B75957">
              <w:rPr>
                <w:noProof/>
                <w:webHidden/>
              </w:rPr>
              <w:fldChar w:fldCharType="separate"/>
            </w:r>
            <w:r w:rsidR="00B75957">
              <w:rPr>
                <w:noProof/>
                <w:webHidden/>
              </w:rPr>
              <w:t>67</w:t>
            </w:r>
            <w:r w:rsidR="00B75957">
              <w:rPr>
                <w:noProof/>
                <w:webHidden/>
              </w:rPr>
              <w:fldChar w:fldCharType="end"/>
            </w:r>
          </w:hyperlink>
        </w:p>
        <w:p w14:paraId="0AFC7B6D" w14:textId="77777777" w:rsidR="00B75957" w:rsidRDefault="000D6442">
          <w:pPr>
            <w:pStyle w:val="TOC2"/>
            <w:tabs>
              <w:tab w:val="left" w:pos="880"/>
              <w:tab w:val="right" w:leader="dot" w:pos="9350"/>
            </w:tabs>
            <w:rPr>
              <w:noProof/>
              <w:sz w:val="22"/>
            </w:rPr>
          </w:pPr>
          <w:hyperlink w:anchor="_Toc512002155" w:history="1">
            <w:r w:rsidR="00B75957" w:rsidRPr="005B3E5B">
              <w:rPr>
                <w:rStyle w:val="Hyperlink"/>
                <w:rFonts w:ascii="Georgia" w:eastAsia="SimHei" w:hAnsi="Georgia" w:cs="Times New Roman"/>
                <w:b/>
                <w:bCs/>
                <w:i/>
                <w:noProof/>
              </w:rPr>
              <w:t>2.3.</w:t>
            </w:r>
            <w:r w:rsidR="00B75957">
              <w:rPr>
                <w:noProof/>
                <w:sz w:val="22"/>
              </w:rPr>
              <w:tab/>
            </w:r>
            <w:r w:rsidR="00B75957" w:rsidRPr="005B3E5B">
              <w:rPr>
                <w:rStyle w:val="Hyperlink"/>
                <w:rFonts w:ascii="Georgia" w:eastAsia="SimHei" w:hAnsi="Georgia" w:cs="Times New Roman"/>
                <w:b/>
                <w:bCs/>
                <w:i/>
                <w:noProof/>
              </w:rPr>
              <w:t>Non-Functional Requirements</w:t>
            </w:r>
            <w:r w:rsidR="00B75957">
              <w:rPr>
                <w:noProof/>
                <w:webHidden/>
              </w:rPr>
              <w:tab/>
            </w:r>
            <w:r w:rsidR="00B75957">
              <w:rPr>
                <w:noProof/>
                <w:webHidden/>
              </w:rPr>
              <w:fldChar w:fldCharType="begin"/>
            </w:r>
            <w:r w:rsidR="00B75957">
              <w:rPr>
                <w:noProof/>
                <w:webHidden/>
              </w:rPr>
              <w:instrText xml:space="preserve"> PAGEREF _Toc512002155 \h </w:instrText>
            </w:r>
            <w:r w:rsidR="00B75957">
              <w:rPr>
                <w:noProof/>
                <w:webHidden/>
              </w:rPr>
            </w:r>
            <w:r w:rsidR="00B75957">
              <w:rPr>
                <w:noProof/>
                <w:webHidden/>
              </w:rPr>
              <w:fldChar w:fldCharType="separate"/>
            </w:r>
            <w:r w:rsidR="00B75957">
              <w:rPr>
                <w:noProof/>
                <w:webHidden/>
              </w:rPr>
              <w:t>68</w:t>
            </w:r>
            <w:r w:rsidR="00B75957">
              <w:rPr>
                <w:noProof/>
                <w:webHidden/>
              </w:rPr>
              <w:fldChar w:fldCharType="end"/>
            </w:r>
          </w:hyperlink>
        </w:p>
        <w:p w14:paraId="1317B78D" w14:textId="77777777" w:rsidR="00B75957" w:rsidRDefault="000D6442">
          <w:pPr>
            <w:pStyle w:val="TOC1"/>
            <w:tabs>
              <w:tab w:val="right" w:leader="dot" w:pos="9350"/>
            </w:tabs>
            <w:rPr>
              <w:noProof/>
              <w:sz w:val="22"/>
            </w:rPr>
          </w:pPr>
          <w:hyperlink w:anchor="_Toc512002156" w:history="1">
            <w:r w:rsidR="00B75957" w:rsidRPr="005B3E5B">
              <w:rPr>
                <w:rStyle w:val="Hyperlink"/>
                <w:rFonts w:ascii="Georgia" w:eastAsia="SimHei" w:hAnsi="Georgia" w:cs="Times New Roman"/>
                <w:b/>
                <w:bCs/>
                <w:i/>
                <w:noProof/>
              </w:rPr>
              <w:t>Requirements Traceability Matrix</w:t>
            </w:r>
            <w:r w:rsidR="00B75957">
              <w:rPr>
                <w:noProof/>
                <w:webHidden/>
              </w:rPr>
              <w:tab/>
            </w:r>
            <w:r w:rsidR="00B75957">
              <w:rPr>
                <w:noProof/>
                <w:webHidden/>
              </w:rPr>
              <w:fldChar w:fldCharType="begin"/>
            </w:r>
            <w:r w:rsidR="00B75957">
              <w:rPr>
                <w:noProof/>
                <w:webHidden/>
              </w:rPr>
              <w:instrText xml:space="preserve"> PAGEREF _Toc512002156 \h </w:instrText>
            </w:r>
            <w:r w:rsidR="00B75957">
              <w:rPr>
                <w:noProof/>
                <w:webHidden/>
              </w:rPr>
            </w:r>
            <w:r w:rsidR="00B75957">
              <w:rPr>
                <w:noProof/>
                <w:webHidden/>
              </w:rPr>
              <w:fldChar w:fldCharType="separate"/>
            </w:r>
            <w:r w:rsidR="00B75957">
              <w:rPr>
                <w:noProof/>
                <w:webHidden/>
              </w:rPr>
              <w:t>69</w:t>
            </w:r>
            <w:r w:rsidR="00B75957">
              <w:rPr>
                <w:noProof/>
                <w:webHidden/>
              </w:rPr>
              <w:fldChar w:fldCharType="end"/>
            </w:r>
          </w:hyperlink>
        </w:p>
        <w:p w14:paraId="0FE9637C" w14:textId="77777777" w:rsidR="00B75957" w:rsidRDefault="000D6442">
          <w:pPr>
            <w:pStyle w:val="TOC1"/>
            <w:tabs>
              <w:tab w:val="right" w:leader="dot" w:pos="9350"/>
            </w:tabs>
            <w:rPr>
              <w:noProof/>
              <w:sz w:val="22"/>
            </w:rPr>
          </w:pPr>
          <w:hyperlink w:anchor="_Toc512002157" w:history="1">
            <w:r w:rsidR="00B75957" w:rsidRPr="005B3E5B">
              <w:rPr>
                <w:rStyle w:val="Hyperlink"/>
                <w:rFonts w:ascii="Georgia" w:eastAsia="SimHei" w:hAnsi="Georgia" w:cs="Times New Roman"/>
                <w:b/>
                <w:bCs/>
                <w:i/>
                <w:noProof/>
              </w:rPr>
              <w:t>Appendix</w:t>
            </w:r>
            <w:r w:rsidR="00B75957">
              <w:rPr>
                <w:noProof/>
                <w:webHidden/>
              </w:rPr>
              <w:tab/>
            </w:r>
            <w:r w:rsidR="00B75957">
              <w:rPr>
                <w:noProof/>
                <w:webHidden/>
              </w:rPr>
              <w:fldChar w:fldCharType="begin"/>
            </w:r>
            <w:r w:rsidR="00B75957">
              <w:rPr>
                <w:noProof/>
                <w:webHidden/>
              </w:rPr>
              <w:instrText xml:space="preserve"> PAGEREF _Toc512002157 \h </w:instrText>
            </w:r>
            <w:r w:rsidR="00B75957">
              <w:rPr>
                <w:noProof/>
                <w:webHidden/>
              </w:rPr>
            </w:r>
            <w:r w:rsidR="00B75957">
              <w:rPr>
                <w:noProof/>
                <w:webHidden/>
              </w:rPr>
              <w:fldChar w:fldCharType="separate"/>
            </w:r>
            <w:r w:rsidR="00B75957">
              <w:rPr>
                <w:noProof/>
                <w:webHidden/>
              </w:rPr>
              <w:t>70</w:t>
            </w:r>
            <w:r w:rsidR="00B75957">
              <w:rPr>
                <w:noProof/>
                <w:webHidden/>
              </w:rPr>
              <w:fldChar w:fldCharType="end"/>
            </w:r>
          </w:hyperlink>
        </w:p>
        <w:p w14:paraId="079A3590" w14:textId="77777777" w:rsidR="00B75957" w:rsidRDefault="000D6442">
          <w:pPr>
            <w:pStyle w:val="TOC2"/>
            <w:tabs>
              <w:tab w:val="right" w:leader="dot" w:pos="9350"/>
            </w:tabs>
            <w:rPr>
              <w:noProof/>
              <w:sz w:val="22"/>
            </w:rPr>
          </w:pPr>
          <w:hyperlink w:anchor="_Toc512002158" w:history="1">
            <w:r w:rsidR="00B75957" w:rsidRPr="005B3E5B">
              <w:rPr>
                <w:rStyle w:val="Hyperlink"/>
                <w:rFonts w:ascii="Georgia" w:eastAsia="SimHei" w:hAnsi="Georgia" w:cs="Times New Roman"/>
                <w:b/>
                <w:bCs/>
                <w:i/>
                <w:noProof/>
              </w:rPr>
              <w:t>Definitions, Acronyms, and Abbreviations</w:t>
            </w:r>
            <w:r w:rsidR="00B75957">
              <w:rPr>
                <w:noProof/>
                <w:webHidden/>
              </w:rPr>
              <w:tab/>
            </w:r>
            <w:r w:rsidR="00B75957">
              <w:rPr>
                <w:noProof/>
                <w:webHidden/>
              </w:rPr>
              <w:fldChar w:fldCharType="begin"/>
            </w:r>
            <w:r w:rsidR="00B75957">
              <w:rPr>
                <w:noProof/>
                <w:webHidden/>
              </w:rPr>
              <w:instrText xml:space="preserve"> PAGEREF _Toc512002158 \h </w:instrText>
            </w:r>
            <w:r w:rsidR="00B75957">
              <w:rPr>
                <w:noProof/>
                <w:webHidden/>
              </w:rPr>
            </w:r>
            <w:r w:rsidR="00B75957">
              <w:rPr>
                <w:noProof/>
                <w:webHidden/>
              </w:rPr>
              <w:fldChar w:fldCharType="separate"/>
            </w:r>
            <w:r w:rsidR="00B75957">
              <w:rPr>
                <w:noProof/>
                <w:webHidden/>
              </w:rPr>
              <w:t>70</w:t>
            </w:r>
            <w:r w:rsidR="00B75957">
              <w:rPr>
                <w:noProof/>
                <w:webHidden/>
              </w:rPr>
              <w:fldChar w:fldCharType="end"/>
            </w:r>
          </w:hyperlink>
        </w:p>
        <w:p w14:paraId="42057A8D" w14:textId="77777777" w:rsidR="00B75957" w:rsidRDefault="000D6442">
          <w:pPr>
            <w:pStyle w:val="TOC2"/>
            <w:tabs>
              <w:tab w:val="right" w:leader="dot" w:pos="9350"/>
            </w:tabs>
            <w:rPr>
              <w:noProof/>
              <w:sz w:val="22"/>
            </w:rPr>
          </w:pPr>
          <w:hyperlink w:anchor="_Toc512002159" w:history="1">
            <w:r w:rsidR="00B75957" w:rsidRPr="005B3E5B">
              <w:rPr>
                <w:rStyle w:val="Hyperlink"/>
                <w:rFonts w:ascii="Georgia" w:eastAsia="SimHei" w:hAnsi="Georgia" w:cs="Times New Roman"/>
                <w:b/>
                <w:bCs/>
                <w:i/>
                <w:noProof/>
              </w:rPr>
              <w:t>References</w:t>
            </w:r>
            <w:r w:rsidR="00B75957">
              <w:rPr>
                <w:noProof/>
                <w:webHidden/>
              </w:rPr>
              <w:tab/>
            </w:r>
            <w:r w:rsidR="00B75957">
              <w:rPr>
                <w:noProof/>
                <w:webHidden/>
              </w:rPr>
              <w:fldChar w:fldCharType="begin"/>
            </w:r>
            <w:r w:rsidR="00B75957">
              <w:rPr>
                <w:noProof/>
                <w:webHidden/>
              </w:rPr>
              <w:instrText xml:space="preserve"> PAGEREF _Toc512002159 \h </w:instrText>
            </w:r>
            <w:r w:rsidR="00B75957">
              <w:rPr>
                <w:noProof/>
                <w:webHidden/>
              </w:rPr>
            </w:r>
            <w:r w:rsidR="00B75957">
              <w:rPr>
                <w:noProof/>
                <w:webHidden/>
              </w:rPr>
              <w:fldChar w:fldCharType="separate"/>
            </w:r>
            <w:r w:rsidR="00B75957">
              <w:rPr>
                <w:noProof/>
                <w:webHidden/>
              </w:rPr>
              <w:t>70</w:t>
            </w:r>
            <w:r w:rsidR="00B75957">
              <w:rPr>
                <w:noProof/>
                <w:webHidden/>
              </w:rPr>
              <w:fldChar w:fldCharType="end"/>
            </w:r>
          </w:hyperlink>
        </w:p>
        <w:p w14:paraId="673B57A0" w14:textId="77777777" w:rsidR="003577DC" w:rsidRDefault="003577DC">
          <w:r>
            <w:rPr>
              <w:b/>
              <w:bCs/>
              <w:noProof/>
            </w:rPr>
            <w:fldChar w:fldCharType="end"/>
          </w:r>
        </w:p>
      </w:sdtContent>
    </w:sdt>
    <w:p w14:paraId="6A9D7E3F" w14:textId="77777777" w:rsidR="00B500D7" w:rsidRPr="008B0D99" w:rsidRDefault="00B500D7" w:rsidP="00B500D7">
      <w:pPr>
        <w:pStyle w:val="BodyText"/>
      </w:pPr>
    </w:p>
    <w:p w14:paraId="37013105" w14:textId="77777777" w:rsidR="00325876" w:rsidRDefault="00325876">
      <w:pPr>
        <w:spacing w:after="160" w:line="259" w:lineRule="auto"/>
      </w:pPr>
    </w:p>
    <w:p w14:paraId="43C26981" w14:textId="77777777" w:rsidR="008407D4" w:rsidRPr="0065465D" w:rsidRDefault="008407D4" w:rsidP="008407D4">
      <w:pPr>
        <w:pStyle w:val="ListParagraph"/>
        <w:keepNext/>
        <w:pageBreakBefore/>
        <w:numPr>
          <w:ilvl w:val="0"/>
          <w:numId w:val="3"/>
        </w:numPr>
        <w:spacing w:line="360" w:lineRule="auto"/>
        <w:outlineLvl w:val="0"/>
        <w:rPr>
          <w:rFonts w:ascii="Georgia" w:eastAsia="SimHei" w:hAnsi="Georgia" w:cs="Times New Roman"/>
          <w:b/>
          <w:bCs/>
          <w:i/>
          <w:sz w:val="48"/>
          <w:szCs w:val="28"/>
        </w:rPr>
      </w:pPr>
      <w:bookmarkStart w:id="2" w:name="_Toc474158288"/>
      <w:bookmarkStart w:id="3" w:name="_Toc512002138"/>
      <w:r w:rsidRPr="0065465D">
        <w:rPr>
          <w:rFonts w:ascii="Georgia" w:eastAsia="SimHei" w:hAnsi="Georgia" w:cs="Times New Roman"/>
          <w:b/>
          <w:bCs/>
          <w:i/>
          <w:sz w:val="48"/>
          <w:szCs w:val="28"/>
        </w:rPr>
        <w:lastRenderedPageBreak/>
        <w:t>Executive Summary</w:t>
      </w:r>
      <w:bookmarkEnd w:id="2"/>
      <w:bookmarkEnd w:id="3"/>
    </w:p>
    <w:p w14:paraId="145647CB" w14:textId="77777777" w:rsidR="008407D4" w:rsidRDefault="00192396" w:rsidP="008407D4">
      <w:pPr>
        <w:pStyle w:val="ListParagraph"/>
        <w:keepNext/>
        <w:keepLines/>
        <w:numPr>
          <w:ilvl w:val="1"/>
          <w:numId w:val="3"/>
        </w:numPr>
        <w:spacing w:line="240" w:lineRule="auto"/>
        <w:outlineLvl w:val="1"/>
        <w:rPr>
          <w:rFonts w:ascii="Georgia" w:eastAsia="SimHei" w:hAnsi="Georgia" w:cs="Times New Roman"/>
          <w:b/>
          <w:bCs/>
          <w:i/>
          <w:color w:val="821A1A"/>
          <w:sz w:val="32"/>
          <w:szCs w:val="26"/>
        </w:rPr>
      </w:pPr>
      <w:bookmarkStart w:id="4" w:name="_Toc512002139"/>
      <w:r>
        <w:rPr>
          <w:rFonts w:ascii="Georgia" w:eastAsia="SimHei" w:hAnsi="Georgia" w:cs="Times New Roman"/>
          <w:b/>
          <w:bCs/>
          <w:i/>
          <w:color w:val="821A1A"/>
          <w:sz w:val="32"/>
          <w:szCs w:val="26"/>
        </w:rPr>
        <w:t xml:space="preserve">Project </w:t>
      </w:r>
      <w:r w:rsidR="00FC02AD">
        <w:rPr>
          <w:rFonts w:ascii="Georgia" w:eastAsia="SimHei" w:hAnsi="Georgia" w:cs="Times New Roman"/>
          <w:b/>
          <w:bCs/>
          <w:i/>
          <w:color w:val="821A1A"/>
          <w:sz w:val="32"/>
          <w:szCs w:val="26"/>
        </w:rPr>
        <w:t>Background</w:t>
      </w:r>
      <w:bookmarkEnd w:id="4"/>
    </w:p>
    <w:p w14:paraId="4D0CE6A0" w14:textId="77777777" w:rsidR="00E75658" w:rsidRDefault="00205688" w:rsidP="008407D4">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t xml:space="preserve">This project has been proposed to resolve the challenges faced by PwC </w:t>
      </w:r>
      <w:r w:rsidR="00CA2547">
        <w:rPr>
          <w:rFonts w:ascii="Georgia" w:eastAsiaTheme="majorEastAsia" w:hAnsi="Georgia" w:cstheme="majorBidi"/>
          <w:bCs/>
          <w:szCs w:val="26"/>
        </w:rPr>
        <w:t xml:space="preserve">India </w:t>
      </w:r>
      <w:r>
        <w:rPr>
          <w:rFonts w:ascii="Georgia" w:eastAsiaTheme="majorEastAsia" w:hAnsi="Georgia" w:cstheme="majorBidi"/>
          <w:bCs/>
          <w:szCs w:val="26"/>
        </w:rPr>
        <w:t>Event Team while organizing the events for PwC stakeholders</w:t>
      </w:r>
      <w:r w:rsidR="00C54323">
        <w:rPr>
          <w:rFonts w:ascii="Georgia" w:eastAsiaTheme="majorEastAsia" w:hAnsi="Georgia" w:cstheme="majorBidi"/>
          <w:bCs/>
          <w:szCs w:val="26"/>
        </w:rPr>
        <w:t>. As of now there are lot of operational challenges in Event Management process right from planning phase to execution phase. The expectation from this project is to have a well-controlled and streamlined</w:t>
      </w:r>
      <w:r w:rsidR="00697BB1">
        <w:rPr>
          <w:rFonts w:ascii="Georgia" w:eastAsiaTheme="majorEastAsia" w:hAnsi="Georgia" w:cstheme="majorBidi"/>
          <w:bCs/>
          <w:szCs w:val="26"/>
        </w:rPr>
        <w:t xml:space="preserve"> Event planning process </w:t>
      </w:r>
      <w:r w:rsidR="003E469B">
        <w:rPr>
          <w:rFonts w:ascii="Georgia" w:eastAsiaTheme="majorEastAsia" w:hAnsi="Georgia" w:cstheme="majorBidi"/>
          <w:bCs/>
          <w:szCs w:val="26"/>
        </w:rPr>
        <w:t>which can be monitored in real-time manner, and the event execution could be done by a 3</w:t>
      </w:r>
      <w:r w:rsidR="003E469B" w:rsidRPr="003E469B">
        <w:rPr>
          <w:rFonts w:ascii="Georgia" w:eastAsiaTheme="majorEastAsia" w:hAnsi="Georgia" w:cstheme="majorBidi"/>
          <w:bCs/>
          <w:szCs w:val="26"/>
          <w:vertAlign w:val="superscript"/>
        </w:rPr>
        <w:t>rd</w:t>
      </w:r>
      <w:r w:rsidR="003E469B">
        <w:rPr>
          <w:rFonts w:ascii="Georgia" w:eastAsiaTheme="majorEastAsia" w:hAnsi="Georgia" w:cstheme="majorBidi"/>
          <w:bCs/>
          <w:szCs w:val="26"/>
        </w:rPr>
        <w:t xml:space="preserve"> party with PwC </w:t>
      </w:r>
      <w:r w:rsidR="00CA2547">
        <w:rPr>
          <w:rFonts w:ascii="Georgia" w:eastAsiaTheme="majorEastAsia" w:hAnsi="Georgia" w:cstheme="majorBidi"/>
          <w:bCs/>
          <w:szCs w:val="26"/>
        </w:rPr>
        <w:t xml:space="preserve">India </w:t>
      </w:r>
      <w:r w:rsidR="003E469B">
        <w:rPr>
          <w:rFonts w:ascii="Georgia" w:eastAsiaTheme="majorEastAsia" w:hAnsi="Georgia" w:cstheme="majorBidi"/>
          <w:bCs/>
          <w:szCs w:val="26"/>
        </w:rPr>
        <w:t>Event team governing the execution process.</w:t>
      </w:r>
      <w:r w:rsidR="00E75658">
        <w:rPr>
          <w:rFonts w:ascii="Georgia" w:eastAsiaTheme="majorEastAsia" w:hAnsi="Georgia" w:cstheme="majorBidi"/>
          <w:bCs/>
          <w:szCs w:val="26"/>
        </w:rPr>
        <w:t xml:space="preserve"> </w:t>
      </w:r>
    </w:p>
    <w:p w14:paraId="02F86497" w14:textId="77777777" w:rsidR="00205688" w:rsidRDefault="00E75658" w:rsidP="008407D4">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t xml:space="preserve">The major </w:t>
      </w:r>
      <w:r w:rsidR="00405553">
        <w:rPr>
          <w:rFonts w:ascii="Georgia" w:eastAsiaTheme="majorEastAsia" w:hAnsi="Georgia" w:cstheme="majorBidi"/>
          <w:bCs/>
          <w:szCs w:val="26"/>
        </w:rPr>
        <w:t>pain-points</w:t>
      </w:r>
      <w:r>
        <w:rPr>
          <w:rFonts w:ascii="Georgia" w:eastAsiaTheme="majorEastAsia" w:hAnsi="Georgia" w:cstheme="majorBidi"/>
          <w:bCs/>
          <w:szCs w:val="26"/>
        </w:rPr>
        <w:t xml:space="preserve"> which </w:t>
      </w:r>
      <w:r w:rsidR="00FC6818">
        <w:rPr>
          <w:rFonts w:ascii="Georgia" w:eastAsiaTheme="majorEastAsia" w:hAnsi="Georgia" w:cstheme="majorBidi"/>
          <w:bCs/>
          <w:szCs w:val="26"/>
        </w:rPr>
        <w:t>are</w:t>
      </w:r>
      <w:r w:rsidR="00405553">
        <w:rPr>
          <w:rFonts w:ascii="Georgia" w:eastAsiaTheme="majorEastAsia" w:hAnsi="Georgia" w:cstheme="majorBidi"/>
          <w:bCs/>
          <w:szCs w:val="26"/>
        </w:rPr>
        <w:t xml:space="preserve"> the driving force of</w:t>
      </w:r>
      <w:r>
        <w:rPr>
          <w:rFonts w:ascii="Georgia" w:eastAsiaTheme="majorEastAsia" w:hAnsi="Georgia" w:cstheme="majorBidi"/>
          <w:bCs/>
          <w:szCs w:val="26"/>
        </w:rPr>
        <w:t xml:space="preserve"> </w:t>
      </w:r>
      <w:r w:rsidR="00405553">
        <w:rPr>
          <w:rFonts w:ascii="Georgia" w:eastAsiaTheme="majorEastAsia" w:hAnsi="Georgia" w:cstheme="majorBidi"/>
          <w:bCs/>
          <w:szCs w:val="26"/>
        </w:rPr>
        <w:t>t</w:t>
      </w:r>
      <w:r>
        <w:rPr>
          <w:rFonts w:ascii="Georgia" w:eastAsiaTheme="majorEastAsia" w:hAnsi="Georgia" w:cstheme="majorBidi"/>
          <w:bCs/>
          <w:szCs w:val="26"/>
        </w:rPr>
        <w:t>his project</w:t>
      </w:r>
      <w:r w:rsidR="00F3519A">
        <w:rPr>
          <w:rFonts w:ascii="Georgia" w:eastAsiaTheme="majorEastAsia" w:hAnsi="Georgia" w:cstheme="majorBidi"/>
          <w:bCs/>
          <w:szCs w:val="26"/>
        </w:rPr>
        <w:t xml:space="preserve"> are</w:t>
      </w:r>
      <w:r>
        <w:rPr>
          <w:rFonts w:ascii="Georgia" w:eastAsiaTheme="majorEastAsia" w:hAnsi="Georgia" w:cstheme="majorBidi"/>
          <w:bCs/>
          <w:szCs w:val="26"/>
        </w:rPr>
        <w:t>:</w:t>
      </w:r>
    </w:p>
    <w:tbl>
      <w:tblPr>
        <w:tblStyle w:val="PwCTableText"/>
        <w:tblW w:w="0" w:type="auto"/>
        <w:tblInd w:w="552" w:type="dxa"/>
        <w:tblLook w:val="04A0" w:firstRow="1" w:lastRow="0" w:firstColumn="1" w:lastColumn="0" w:noHBand="0" w:noVBand="1"/>
      </w:tblPr>
      <w:tblGrid>
        <w:gridCol w:w="978"/>
        <w:gridCol w:w="7295"/>
      </w:tblGrid>
      <w:tr w:rsidR="00CA2547" w:rsidRPr="00CA2547" w14:paraId="37942B86" w14:textId="77777777" w:rsidTr="00CA2547">
        <w:trPr>
          <w:cnfStyle w:val="100000000000" w:firstRow="1" w:lastRow="0" w:firstColumn="0" w:lastColumn="0" w:oddVBand="0" w:evenVBand="0" w:oddHBand="0" w:evenHBand="0" w:firstRowFirstColumn="0" w:firstRowLastColumn="0" w:lastRowFirstColumn="0" w:lastRowLastColumn="0"/>
          <w:trHeight w:val="494"/>
          <w:tblHeader/>
        </w:trPr>
        <w:tc>
          <w:tcPr>
            <w:tcW w:w="978" w:type="dxa"/>
          </w:tcPr>
          <w:p w14:paraId="0E37ADE1" w14:textId="77777777" w:rsidR="00CA2547" w:rsidRPr="00CA2547" w:rsidRDefault="00CA2547" w:rsidP="00CA2547">
            <w:pPr>
              <w:rPr>
                <w:rFonts w:eastAsia="SimSun" w:cs="Times New Roman"/>
              </w:rPr>
            </w:pPr>
            <w:r w:rsidRPr="00CA2547">
              <w:rPr>
                <w:rFonts w:eastAsia="SimSun" w:cs="Times New Roman"/>
              </w:rPr>
              <w:t>S. No.</w:t>
            </w:r>
          </w:p>
        </w:tc>
        <w:tc>
          <w:tcPr>
            <w:tcW w:w="7295" w:type="dxa"/>
          </w:tcPr>
          <w:p w14:paraId="09164CFD" w14:textId="77777777" w:rsidR="00CA2547" w:rsidRPr="00CA2547" w:rsidRDefault="00CA2547" w:rsidP="00CA2547">
            <w:pPr>
              <w:rPr>
                <w:rFonts w:eastAsia="SimSun" w:cs="Times New Roman"/>
              </w:rPr>
            </w:pPr>
            <w:r w:rsidRPr="00CA2547">
              <w:rPr>
                <w:rFonts w:eastAsia="SimSun" w:cs="Times New Roman"/>
              </w:rPr>
              <w:t xml:space="preserve">Pain – Point </w:t>
            </w:r>
          </w:p>
        </w:tc>
      </w:tr>
      <w:tr w:rsidR="00CA2547" w:rsidRPr="00CA2547" w14:paraId="475ABD06" w14:textId="77777777" w:rsidTr="00CA2547">
        <w:trPr>
          <w:trHeight w:val="482"/>
        </w:trPr>
        <w:tc>
          <w:tcPr>
            <w:tcW w:w="978" w:type="dxa"/>
          </w:tcPr>
          <w:p w14:paraId="4A569490" w14:textId="77777777" w:rsidR="00CA2547" w:rsidRPr="00CA2547" w:rsidRDefault="00CA2547" w:rsidP="00CA2547">
            <w:pPr>
              <w:rPr>
                <w:rFonts w:eastAsia="SimSun" w:cs="Times New Roman"/>
              </w:rPr>
            </w:pPr>
            <w:r w:rsidRPr="00CA2547">
              <w:rPr>
                <w:rFonts w:eastAsia="SimSun" w:cs="Times New Roman"/>
              </w:rPr>
              <w:t xml:space="preserve">1. </w:t>
            </w:r>
          </w:p>
        </w:tc>
        <w:tc>
          <w:tcPr>
            <w:tcW w:w="7295" w:type="dxa"/>
          </w:tcPr>
          <w:p w14:paraId="768E2CD4" w14:textId="77777777" w:rsidR="00CA2547" w:rsidRPr="00CA2547" w:rsidRDefault="008871E7" w:rsidP="00757FED">
            <w:pPr>
              <w:rPr>
                <w:rFonts w:eastAsia="SimSun" w:cs="Times New Roman"/>
              </w:rPr>
            </w:pPr>
            <w:proofErr w:type="spellStart"/>
            <w:r>
              <w:rPr>
                <w:rFonts w:eastAsia="SimSun" w:cs="Times New Roman"/>
              </w:rPr>
              <w:t>Adhoc</w:t>
            </w:r>
            <w:proofErr w:type="spellEnd"/>
            <w:r>
              <w:rPr>
                <w:rFonts w:eastAsia="SimSun" w:cs="Times New Roman"/>
              </w:rPr>
              <w:t xml:space="preserve"> nature of capturing details regarding the event from the initiator </w:t>
            </w:r>
            <w:r w:rsidR="00FA63F8">
              <w:rPr>
                <w:rFonts w:eastAsia="SimSun" w:cs="Times New Roman"/>
              </w:rPr>
              <w:t>due</w:t>
            </w:r>
            <w:r>
              <w:rPr>
                <w:rFonts w:eastAsia="SimSun" w:cs="Times New Roman"/>
              </w:rPr>
              <w:t xml:space="preserve"> to </w:t>
            </w:r>
            <w:r w:rsidR="00FA63F8">
              <w:rPr>
                <w:rFonts w:eastAsia="SimSun" w:cs="Times New Roman"/>
              </w:rPr>
              <w:t xml:space="preserve">which </w:t>
            </w:r>
            <w:r w:rsidR="00B5348A">
              <w:rPr>
                <w:rFonts w:eastAsia="SimSun" w:cs="Times New Roman"/>
              </w:rPr>
              <w:t xml:space="preserve">changes in event requirement details </w:t>
            </w:r>
            <w:r w:rsidR="00FA63F8">
              <w:rPr>
                <w:rFonts w:eastAsia="SimSun" w:cs="Times New Roman"/>
              </w:rPr>
              <w:t xml:space="preserve">can happen </w:t>
            </w:r>
            <w:r w:rsidR="00B5348A">
              <w:rPr>
                <w:rFonts w:eastAsia="SimSun" w:cs="Times New Roman"/>
              </w:rPr>
              <w:t xml:space="preserve">even at very late stages of the </w:t>
            </w:r>
            <w:r w:rsidR="00FA63F8">
              <w:rPr>
                <w:rFonts w:eastAsia="SimSun" w:cs="Times New Roman"/>
              </w:rPr>
              <w:t xml:space="preserve">planning </w:t>
            </w:r>
            <w:r w:rsidR="00B5348A">
              <w:rPr>
                <w:rFonts w:eastAsia="SimSun" w:cs="Times New Roman"/>
              </w:rPr>
              <w:t>process.</w:t>
            </w:r>
            <w:r w:rsidR="00FA63F8">
              <w:rPr>
                <w:rFonts w:eastAsia="SimSun" w:cs="Times New Roman"/>
              </w:rPr>
              <w:t xml:space="preserve"> This leads to </w:t>
            </w:r>
            <w:r w:rsidR="00757FED">
              <w:rPr>
                <w:rFonts w:eastAsia="SimSun" w:cs="Times New Roman"/>
              </w:rPr>
              <w:t>disorientation for</w:t>
            </w:r>
            <w:r w:rsidR="00FA63F8">
              <w:rPr>
                <w:rFonts w:eastAsia="SimSun" w:cs="Times New Roman"/>
              </w:rPr>
              <w:t xml:space="preserve"> both event team and the event initiator.</w:t>
            </w:r>
          </w:p>
        </w:tc>
      </w:tr>
      <w:tr w:rsidR="00CA2547" w:rsidRPr="00CA2547" w14:paraId="38A3A061" w14:textId="77777777" w:rsidTr="00CA2547">
        <w:trPr>
          <w:trHeight w:val="741"/>
        </w:trPr>
        <w:tc>
          <w:tcPr>
            <w:tcW w:w="978" w:type="dxa"/>
          </w:tcPr>
          <w:p w14:paraId="7F125A54" w14:textId="77777777" w:rsidR="00CA2547" w:rsidRPr="00CA2547" w:rsidRDefault="00CA2547" w:rsidP="00CA2547">
            <w:pPr>
              <w:rPr>
                <w:rFonts w:eastAsia="SimSun" w:cs="Times New Roman"/>
              </w:rPr>
            </w:pPr>
            <w:r w:rsidRPr="00CA2547">
              <w:rPr>
                <w:rFonts w:eastAsia="SimSun" w:cs="Times New Roman"/>
              </w:rPr>
              <w:t>2.</w:t>
            </w:r>
          </w:p>
        </w:tc>
        <w:tc>
          <w:tcPr>
            <w:tcW w:w="7295" w:type="dxa"/>
          </w:tcPr>
          <w:p w14:paraId="7E204FD5" w14:textId="77777777" w:rsidR="00CA2547" w:rsidRPr="00CA2547" w:rsidRDefault="00757FED" w:rsidP="00CA2547">
            <w:pPr>
              <w:rPr>
                <w:rFonts w:eastAsia="SimSun" w:cs="Times New Roman"/>
              </w:rPr>
            </w:pPr>
            <w:r>
              <w:rPr>
                <w:rFonts w:eastAsia="SimSun" w:cs="Helv"/>
                <w:color w:val="000000"/>
                <w:szCs w:val="20"/>
              </w:rPr>
              <w:t xml:space="preserve">The overall process is not streamlined in the manner that </w:t>
            </w:r>
            <w:r w:rsidRPr="002E4F68">
              <w:rPr>
                <w:rFonts w:asciiTheme="majorHAnsi" w:hAnsiTheme="majorHAnsi"/>
              </w:rPr>
              <w:t>adherence to requisite approval process</w:t>
            </w:r>
            <w:r>
              <w:rPr>
                <w:rFonts w:asciiTheme="majorHAnsi" w:hAnsiTheme="majorHAnsi"/>
              </w:rPr>
              <w:t xml:space="preserve"> is maintained every time</w:t>
            </w:r>
            <w:r>
              <w:rPr>
                <w:rFonts w:eastAsia="SimSun" w:cs="Helv"/>
                <w:color w:val="000000"/>
                <w:szCs w:val="20"/>
              </w:rPr>
              <w:t>, or adherence to TAT is maintained for each step, or exceptions are handled gracefully, or proper roles/responsibilities are defined for exclusive execution of process step, or financial reporting can be done seamlessly through Precision.</w:t>
            </w:r>
          </w:p>
        </w:tc>
      </w:tr>
      <w:tr w:rsidR="00CA2547" w:rsidRPr="00CA2547" w14:paraId="3380AB6B" w14:textId="77777777" w:rsidTr="00CA2547">
        <w:trPr>
          <w:trHeight w:val="730"/>
        </w:trPr>
        <w:tc>
          <w:tcPr>
            <w:tcW w:w="978" w:type="dxa"/>
          </w:tcPr>
          <w:p w14:paraId="784C88C5" w14:textId="77777777" w:rsidR="00CA2547" w:rsidRPr="00CA2547" w:rsidRDefault="00CA2547" w:rsidP="00CA2547">
            <w:pPr>
              <w:rPr>
                <w:rFonts w:eastAsia="SimSun" w:cs="Times New Roman"/>
              </w:rPr>
            </w:pPr>
            <w:r w:rsidRPr="00CA2547">
              <w:rPr>
                <w:rFonts w:eastAsia="SimSun" w:cs="Times New Roman"/>
              </w:rPr>
              <w:t>3.</w:t>
            </w:r>
          </w:p>
        </w:tc>
        <w:tc>
          <w:tcPr>
            <w:tcW w:w="7295" w:type="dxa"/>
          </w:tcPr>
          <w:p w14:paraId="2B27DE1C" w14:textId="77777777" w:rsidR="00CA2547" w:rsidRPr="00CA2547" w:rsidRDefault="00757FED" w:rsidP="00757FED">
            <w:pPr>
              <w:rPr>
                <w:rFonts w:eastAsia="SimSun" w:cs="Times New Roman"/>
              </w:rPr>
            </w:pPr>
            <w:r>
              <w:rPr>
                <w:rFonts w:eastAsia="SimSun" w:cs="Times New Roman"/>
              </w:rPr>
              <w:t xml:space="preserve">The intelligent dashboard analytics and monitoring of in-flight process flow instances to management is not there due to unavailability of information regarding events in a real-time manner. </w:t>
            </w:r>
          </w:p>
        </w:tc>
      </w:tr>
    </w:tbl>
    <w:p w14:paraId="6A3CFA24" w14:textId="77777777" w:rsidR="00E75658" w:rsidRDefault="00E75658" w:rsidP="008407D4">
      <w:pPr>
        <w:pStyle w:val="BodyText"/>
        <w:spacing w:line="240" w:lineRule="auto"/>
        <w:ind w:left="360"/>
        <w:rPr>
          <w:rFonts w:ascii="Georgia" w:eastAsiaTheme="majorEastAsia" w:hAnsi="Georgia" w:cstheme="majorBidi"/>
          <w:bCs/>
          <w:szCs w:val="26"/>
        </w:rPr>
      </w:pPr>
    </w:p>
    <w:p w14:paraId="405521DA" w14:textId="77777777" w:rsidR="008407D4" w:rsidRDefault="00192396" w:rsidP="008407D4">
      <w:pPr>
        <w:pStyle w:val="ListParagraph"/>
        <w:keepNext/>
        <w:keepLines/>
        <w:numPr>
          <w:ilvl w:val="1"/>
          <w:numId w:val="3"/>
        </w:numPr>
        <w:spacing w:line="240" w:lineRule="auto"/>
        <w:outlineLvl w:val="1"/>
        <w:rPr>
          <w:rFonts w:ascii="Georgia" w:eastAsia="SimHei" w:hAnsi="Georgia" w:cs="Times New Roman"/>
          <w:b/>
          <w:bCs/>
          <w:i/>
          <w:color w:val="821A1A"/>
          <w:sz w:val="32"/>
          <w:szCs w:val="26"/>
        </w:rPr>
      </w:pPr>
      <w:bookmarkStart w:id="5" w:name="_Toc512002140"/>
      <w:r>
        <w:rPr>
          <w:rFonts w:ascii="Georgia" w:eastAsia="SimHei" w:hAnsi="Georgia" w:cs="Times New Roman"/>
          <w:b/>
          <w:bCs/>
          <w:i/>
          <w:color w:val="821A1A"/>
          <w:sz w:val="32"/>
          <w:szCs w:val="26"/>
        </w:rPr>
        <w:t xml:space="preserve">Project </w:t>
      </w:r>
      <w:r w:rsidR="00F74DDA">
        <w:rPr>
          <w:rFonts w:ascii="Georgia" w:eastAsia="SimHei" w:hAnsi="Georgia" w:cs="Times New Roman"/>
          <w:b/>
          <w:bCs/>
          <w:i/>
          <w:color w:val="821A1A"/>
          <w:sz w:val="32"/>
          <w:szCs w:val="26"/>
        </w:rPr>
        <w:t>Objectives</w:t>
      </w:r>
      <w:bookmarkEnd w:id="5"/>
    </w:p>
    <w:p w14:paraId="1D007BD1" w14:textId="77777777" w:rsidR="00837683" w:rsidRDefault="00E21C6D" w:rsidP="008407D4">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t xml:space="preserve">The main objective of the final product (which shall be achieved upon completion of this project) is to streamline the event planning and execution process so that the process runs within the defined policy frameworks and exceptions are identified &amp; managed in a graceful way. </w:t>
      </w:r>
      <w:r w:rsidR="00837683">
        <w:rPr>
          <w:rFonts w:ascii="Georgia" w:eastAsiaTheme="majorEastAsia" w:hAnsi="Georgia" w:cstheme="majorBidi"/>
          <w:bCs/>
          <w:szCs w:val="26"/>
        </w:rPr>
        <w:t xml:space="preserve">The </w:t>
      </w:r>
      <w:r w:rsidR="006D1D5E">
        <w:rPr>
          <w:rFonts w:ascii="Georgia" w:eastAsiaTheme="majorEastAsia" w:hAnsi="Georgia" w:cstheme="majorBidi"/>
          <w:bCs/>
          <w:szCs w:val="26"/>
        </w:rPr>
        <w:t>capabilities</w:t>
      </w:r>
      <w:r w:rsidR="00837683">
        <w:rPr>
          <w:rFonts w:ascii="Georgia" w:eastAsiaTheme="majorEastAsia" w:hAnsi="Georgia" w:cstheme="majorBidi"/>
          <w:bCs/>
          <w:szCs w:val="26"/>
        </w:rPr>
        <w:t xml:space="preserve"> </w:t>
      </w:r>
      <w:r w:rsidR="001B77EC">
        <w:rPr>
          <w:rFonts w:ascii="Georgia" w:eastAsiaTheme="majorEastAsia" w:hAnsi="Georgia" w:cstheme="majorBidi"/>
          <w:bCs/>
          <w:szCs w:val="26"/>
        </w:rPr>
        <w:t>desired</w:t>
      </w:r>
      <w:r w:rsidR="00AA35C9">
        <w:rPr>
          <w:rFonts w:ascii="Georgia" w:eastAsiaTheme="majorEastAsia" w:hAnsi="Georgia" w:cstheme="majorBidi"/>
          <w:bCs/>
          <w:szCs w:val="26"/>
        </w:rPr>
        <w:t xml:space="preserve"> </w:t>
      </w:r>
      <w:r w:rsidR="00837683">
        <w:rPr>
          <w:rFonts w:ascii="Georgia" w:eastAsiaTheme="majorEastAsia" w:hAnsi="Georgia" w:cstheme="majorBidi"/>
          <w:bCs/>
          <w:szCs w:val="26"/>
        </w:rPr>
        <w:t>from the final product are as:</w:t>
      </w:r>
    </w:p>
    <w:p w14:paraId="369ACFAD" w14:textId="77777777" w:rsidR="00837683" w:rsidRDefault="00ED5F09" w:rsidP="00FE6E4F">
      <w:pPr>
        <w:pStyle w:val="BodyText"/>
        <w:numPr>
          <w:ilvl w:val="0"/>
          <w:numId w:val="4"/>
        </w:numPr>
        <w:spacing w:line="240" w:lineRule="auto"/>
        <w:rPr>
          <w:rFonts w:ascii="Georgia" w:eastAsiaTheme="majorEastAsia" w:hAnsi="Georgia" w:cstheme="majorBidi"/>
          <w:bCs/>
          <w:szCs w:val="26"/>
        </w:rPr>
      </w:pPr>
      <w:r>
        <w:rPr>
          <w:rFonts w:ascii="Georgia" w:eastAsiaTheme="majorEastAsia" w:hAnsi="Georgia" w:cstheme="majorBidi"/>
          <w:bCs/>
          <w:szCs w:val="26"/>
        </w:rPr>
        <w:t>Digitization of Event Planning Process</w:t>
      </w:r>
      <w:r w:rsidR="000C2221">
        <w:rPr>
          <w:rFonts w:ascii="Georgia" w:eastAsiaTheme="majorEastAsia" w:hAnsi="Georgia" w:cstheme="majorBidi"/>
          <w:bCs/>
          <w:szCs w:val="26"/>
        </w:rPr>
        <w:t xml:space="preserve"> right from event requisition,</w:t>
      </w:r>
      <w:r w:rsidR="006D1D5E">
        <w:rPr>
          <w:rFonts w:ascii="Georgia" w:eastAsiaTheme="majorEastAsia" w:hAnsi="Georgia" w:cstheme="majorBidi"/>
          <w:bCs/>
          <w:szCs w:val="26"/>
        </w:rPr>
        <w:t xml:space="preserve"> approval workflows</w:t>
      </w:r>
      <w:r w:rsidR="000C2221">
        <w:rPr>
          <w:rFonts w:ascii="Georgia" w:eastAsiaTheme="majorEastAsia" w:hAnsi="Georgia" w:cstheme="majorBidi"/>
          <w:bCs/>
          <w:szCs w:val="26"/>
        </w:rPr>
        <w:t xml:space="preserve">, </w:t>
      </w:r>
      <w:r w:rsidR="006067DA">
        <w:rPr>
          <w:rFonts w:ascii="Georgia" w:eastAsiaTheme="majorEastAsia" w:hAnsi="Georgia" w:cstheme="majorBidi"/>
          <w:bCs/>
          <w:szCs w:val="26"/>
        </w:rPr>
        <w:t xml:space="preserve">automated notifications and escalations, </w:t>
      </w:r>
      <w:r w:rsidR="000C2221">
        <w:rPr>
          <w:rFonts w:ascii="Georgia" w:eastAsiaTheme="majorEastAsia" w:hAnsi="Georgia" w:cstheme="majorBidi"/>
          <w:bCs/>
          <w:szCs w:val="26"/>
        </w:rPr>
        <w:t>vendor liaising, payment</w:t>
      </w:r>
      <w:r w:rsidR="006D1D5E">
        <w:rPr>
          <w:rFonts w:ascii="Georgia" w:eastAsiaTheme="majorEastAsia" w:hAnsi="Georgia" w:cstheme="majorBidi"/>
          <w:bCs/>
          <w:szCs w:val="26"/>
        </w:rPr>
        <w:t xml:space="preserve"> processing etc.</w:t>
      </w:r>
    </w:p>
    <w:p w14:paraId="6C1DF603" w14:textId="77777777" w:rsidR="00ED5F09" w:rsidRDefault="00ED5F09" w:rsidP="00FE6E4F">
      <w:pPr>
        <w:pStyle w:val="BodyText"/>
        <w:numPr>
          <w:ilvl w:val="0"/>
          <w:numId w:val="4"/>
        </w:numPr>
        <w:spacing w:line="240" w:lineRule="auto"/>
        <w:rPr>
          <w:rFonts w:ascii="Georgia" w:eastAsiaTheme="majorEastAsia" w:hAnsi="Georgia" w:cstheme="majorBidi"/>
          <w:bCs/>
          <w:szCs w:val="26"/>
        </w:rPr>
      </w:pPr>
      <w:r>
        <w:rPr>
          <w:rFonts w:ascii="Georgia" w:eastAsiaTheme="majorEastAsia" w:hAnsi="Georgia" w:cstheme="majorBidi"/>
          <w:bCs/>
          <w:szCs w:val="26"/>
        </w:rPr>
        <w:t>Real-time process monitoring and governance</w:t>
      </w:r>
      <w:r w:rsidR="006D1D5E">
        <w:rPr>
          <w:rFonts w:ascii="Georgia" w:eastAsiaTheme="majorEastAsia" w:hAnsi="Georgia" w:cstheme="majorBidi"/>
          <w:bCs/>
          <w:szCs w:val="26"/>
        </w:rPr>
        <w:t xml:space="preserve"> of both event planning and event execution process.</w:t>
      </w:r>
    </w:p>
    <w:p w14:paraId="5473CCF2" w14:textId="77777777" w:rsidR="00ED5F09" w:rsidRDefault="00ED5F09" w:rsidP="00FE6E4F">
      <w:pPr>
        <w:pStyle w:val="BodyText"/>
        <w:numPr>
          <w:ilvl w:val="0"/>
          <w:numId w:val="4"/>
        </w:numPr>
        <w:spacing w:line="240" w:lineRule="auto"/>
        <w:rPr>
          <w:rFonts w:ascii="Georgia" w:eastAsiaTheme="majorEastAsia" w:hAnsi="Georgia" w:cstheme="majorBidi"/>
          <w:bCs/>
          <w:szCs w:val="26"/>
        </w:rPr>
      </w:pPr>
      <w:r>
        <w:rPr>
          <w:rFonts w:ascii="Georgia" w:eastAsiaTheme="majorEastAsia" w:hAnsi="Georgia" w:cstheme="majorBidi"/>
          <w:bCs/>
          <w:szCs w:val="26"/>
        </w:rPr>
        <w:t>Intelligent Analytics</w:t>
      </w:r>
      <w:r w:rsidR="006D1D5E">
        <w:rPr>
          <w:rFonts w:ascii="Georgia" w:eastAsiaTheme="majorEastAsia" w:hAnsi="Georgia" w:cstheme="majorBidi"/>
          <w:bCs/>
          <w:szCs w:val="26"/>
        </w:rPr>
        <w:t xml:space="preserve"> and dashboard capabilities </w:t>
      </w:r>
      <w:r w:rsidR="003D37CF">
        <w:rPr>
          <w:rFonts w:ascii="Georgia" w:eastAsiaTheme="majorEastAsia" w:hAnsi="Georgia" w:cstheme="majorBidi"/>
          <w:bCs/>
          <w:szCs w:val="26"/>
        </w:rPr>
        <w:t xml:space="preserve">for providing useful insights. </w:t>
      </w:r>
    </w:p>
    <w:p w14:paraId="798A437E" w14:textId="77777777" w:rsidR="008407D4" w:rsidRPr="008D6CD4" w:rsidRDefault="008407D4" w:rsidP="008407D4">
      <w:pPr>
        <w:pStyle w:val="BodyText"/>
        <w:spacing w:line="240" w:lineRule="auto"/>
        <w:rPr>
          <w:rFonts w:ascii="Georgia" w:eastAsiaTheme="majorEastAsia" w:hAnsi="Georgia" w:cstheme="majorBidi"/>
          <w:bCs/>
          <w:szCs w:val="26"/>
        </w:rPr>
      </w:pPr>
    </w:p>
    <w:p w14:paraId="484C21F9" w14:textId="77777777" w:rsidR="008407D4" w:rsidRDefault="00584FD5" w:rsidP="008407D4">
      <w:pPr>
        <w:pStyle w:val="ListParagraph"/>
        <w:keepNext/>
        <w:keepLines/>
        <w:numPr>
          <w:ilvl w:val="1"/>
          <w:numId w:val="3"/>
        </w:numPr>
        <w:spacing w:line="240" w:lineRule="auto"/>
        <w:outlineLvl w:val="1"/>
        <w:rPr>
          <w:rFonts w:ascii="Georgia" w:eastAsia="SimHei" w:hAnsi="Georgia" w:cs="Times New Roman"/>
          <w:b/>
          <w:bCs/>
          <w:i/>
          <w:color w:val="821A1A"/>
          <w:sz w:val="32"/>
          <w:szCs w:val="26"/>
        </w:rPr>
      </w:pPr>
      <w:bookmarkStart w:id="6" w:name="_Toc512002141"/>
      <w:r>
        <w:rPr>
          <w:rFonts w:ascii="Georgia" w:eastAsia="SimHei" w:hAnsi="Georgia" w:cs="Times New Roman"/>
          <w:b/>
          <w:bCs/>
          <w:i/>
          <w:color w:val="821A1A"/>
          <w:sz w:val="32"/>
          <w:szCs w:val="26"/>
        </w:rPr>
        <w:lastRenderedPageBreak/>
        <w:t xml:space="preserve">Project </w:t>
      </w:r>
      <w:r w:rsidR="00F74DDA">
        <w:rPr>
          <w:rFonts w:ascii="Georgia" w:eastAsia="SimHei" w:hAnsi="Georgia" w:cs="Times New Roman"/>
          <w:b/>
          <w:bCs/>
          <w:i/>
          <w:color w:val="821A1A"/>
          <w:sz w:val="32"/>
          <w:szCs w:val="26"/>
        </w:rPr>
        <w:t>Scope</w:t>
      </w:r>
      <w:bookmarkEnd w:id="6"/>
    </w:p>
    <w:p w14:paraId="2BC02832" w14:textId="77777777" w:rsidR="00E3458D" w:rsidRDefault="000B271C" w:rsidP="00E3458D">
      <w:pPr>
        <w:spacing w:after="160" w:line="259" w:lineRule="auto"/>
        <w:ind w:left="360"/>
        <w:rPr>
          <w:rFonts w:ascii="Georgia" w:eastAsiaTheme="majorEastAsia" w:hAnsi="Georgia" w:cstheme="majorBidi"/>
          <w:bCs/>
          <w:szCs w:val="26"/>
        </w:rPr>
      </w:pPr>
      <w:r>
        <w:rPr>
          <w:rFonts w:ascii="Georgia" w:eastAsiaTheme="majorEastAsia" w:hAnsi="Georgia" w:cstheme="majorBidi"/>
          <w:bCs/>
          <w:szCs w:val="26"/>
        </w:rPr>
        <w:t xml:space="preserve">The scope of this project includes </w:t>
      </w:r>
      <w:r w:rsidR="003356C9">
        <w:rPr>
          <w:rFonts w:ascii="Georgia" w:eastAsiaTheme="majorEastAsia" w:hAnsi="Georgia" w:cstheme="majorBidi"/>
          <w:bCs/>
          <w:szCs w:val="26"/>
        </w:rPr>
        <w:t xml:space="preserve">digitizing </w:t>
      </w:r>
      <w:r>
        <w:rPr>
          <w:rFonts w:ascii="Georgia" w:eastAsiaTheme="majorEastAsia" w:hAnsi="Georgia" w:cstheme="majorBidi"/>
          <w:bCs/>
          <w:szCs w:val="26"/>
        </w:rPr>
        <w:t xml:space="preserve">all parts and </w:t>
      </w:r>
      <w:r w:rsidR="003356C9">
        <w:rPr>
          <w:rFonts w:ascii="Georgia" w:eastAsiaTheme="majorEastAsia" w:hAnsi="Georgia" w:cstheme="majorBidi"/>
          <w:bCs/>
          <w:szCs w:val="26"/>
        </w:rPr>
        <w:t>activities of Event Management process unless it is specifically mentioned as Out of Scope</w:t>
      </w:r>
      <w:r w:rsidR="00E3458D" w:rsidRPr="00E3458D">
        <w:rPr>
          <w:rFonts w:ascii="Georgia" w:eastAsiaTheme="majorEastAsia" w:hAnsi="Georgia" w:cstheme="majorBidi"/>
          <w:bCs/>
          <w:szCs w:val="26"/>
        </w:rPr>
        <w:t xml:space="preserve">. </w:t>
      </w:r>
    </w:p>
    <w:p w14:paraId="05D2DEBC" w14:textId="77777777" w:rsidR="007567E9" w:rsidRPr="003E5A32" w:rsidRDefault="007567E9" w:rsidP="00F9176C">
      <w:pPr>
        <w:pStyle w:val="ListParagraph"/>
        <w:keepNext/>
        <w:keepLines/>
        <w:numPr>
          <w:ilvl w:val="2"/>
          <w:numId w:val="3"/>
        </w:numPr>
        <w:spacing w:line="360" w:lineRule="auto"/>
        <w:outlineLvl w:val="1"/>
        <w:rPr>
          <w:rFonts w:ascii="Georgia" w:eastAsia="SimHei" w:hAnsi="Georgia" w:cs="Times New Roman"/>
          <w:b/>
          <w:bCs/>
          <w:i/>
          <w:color w:val="821A1A"/>
          <w:sz w:val="24"/>
          <w:szCs w:val="26"/>
        </w:rPr>
      </w:pPr>
      <w:bookmarkStart w:id="7" w:name="_Toc512002142"/>
      <w:r w:rsidRPr="003E5A32">
        <w:rPr>
          <w:rFonts w:ascii="Georgia" w:eastAsia="SimHei" w:hAnsi="Georgia" w:cs="Times New Roman"/>
          <w:b/>
          <w:bCs/>
          <w:i/>
          <w:color w:val="821A1A"/>
          <w:sz w:val="24"/>
          <w:szCs w:val="26"/>
        </w:rPr>
        <w:t>In</w:t>
      </w:r>
      <w:r w:rsidR="00584FD5" w:rsidRPr="003E5A32">
        <w:rPr>
          <w:rFonts w:ascii="Georgia" w:eastAsia="SimHei" w:hAnsi="Georgia" w:cs="Times New Roman"/>
          <w:b/>
          <w:bCs/>
          <w:i/>
          <w:color w:val="821A1A"/>
          <w:sz w:val="24"/>
          <w:szCs w:val="26"/>
        </w:rPr>
        <w:t xml:space="preserve"> Scope</w:t>
      </w:r>
      <w:bookmarkEnd w:id="7"/>
    </w:p>
    <w:p w14:paraId="05B77A3D" w14:textId="77777777" w:rsidR="003356C9" w:rsidRDefault="003356C9" w:rsidP="00FE6E4F">
      <w:pPr>
        <w:pStyle w:val="ListParagraph"/>
        <w:numPr>
          <w:ilvl w:val="0"/>
          <w:numId w:val="5"/>
        </w:numPr>
        <w:spacing w:after="160" w:line="360" w:lineRule="auto"/>
        <w:rPr>
          <w:rFonts w:ascii="Georgia" w:eastAsiaTheme="majorEastAsia" w:hAnsi="Georgia" w:cstheme="majorBidi"/>
          <w:bCs/>
          <w:szCs w:val="26"/>
        </w:rPr>
      </w:pPr>
      <w:r>
        <w:rPr>
          <w:rFonts w:ascii="Georgia" w:eastAsiaTheme="majorEastAsia" w:hAnsi="Georgia" w:cstheme="majorBidi"/>
          <w:bCs/>
          <w:szCs w:val="26"/>
        </w:rPr>
        <w:t>Event Requisition with all requisite details</w:t>
      </w:r>
      <w:r w:rsidR="00AB73E8">
        <w:rPr>
          <w:rFonts w:ascii="Georgia" w:eastAsiaTheme="majorEastAsia" w:hAnsi="Georgia" w:cstheme="majorBidi"/>
          <w:bCs/>
          <w:szCs w:val="26"/>
        </w:rPr>
        <w:t xml:space="preserve"> (hotel and event activities)</w:t>
      </w:r>
      <w:r>
        <w:rPr>
          <w:rFonts w:ascii="Georgia" w:eastAsiaTheme="majorEastAsia" w:hAnsi="Georgia" w:cstheme="majorBidi"/>
          <w:bCs/>
          <w:szCs w:val="26"/>
        </w:rPr>
        <w:t xml:space="preserve"> by any PwC India employee.</w:t>
      </w:r>
    </w:p>
    <w:p w14:paraId="6AD92284" w14:textId="77777777" w:rsidR="003356C9" w:rsidRDefault="00F9176C" w:rsidP="00FE6E4F">
      <w:pPr>
        <w:pStyle w:val="ListParagraph"/>
        <w:numPr>
          <w:ilvl w:val="0"/>
          <w:numId w:val="5"/>
        </w:numPr>
        <w:spacing w:after="160" w:line="360" w:lineRule="auto"/>
        <w:rPr>
          <w:rFonts w:ascii="Georgia" w:eastAsiaTheme="majorEastAsia" w:hAnsi="Georgia" w:cstheme="majorBidi"/>
          <w:bCs/>
          <w:szCs w:val="26"/>
        </w:rPr>
      </w:pPr>
      <w:r>
        <w:rPr>
          <w:rFonts w:ascii="Georgia" w:eastAsiaTheme="majorEastAsia" w:hAnsi="Georgia" w:cstheme="majorBidi"/>
          <w:bCs/>
          <w:szCs w:val="26"/>
        </w:rPr>
        <w:t>A</w:t>
      </w:r>
      <w:r w:rsidR="003356C9">
        <w:rPr>
          <w:rFonts w:ascii="Georgia" w:eastAsiaTheme="majorEastAsia" w:hAnsi="Georgia" w:cstheme="majorBidi"/>
          <w:bCs/>
          <w:szCs w:val="26"/>
        </w:rPr>
        <w:t>pproval</w:t>
      </w:r>
      <w:r w:rsidR="00AA4464">
        <w:rPr>
          <w:rFonts w:ascii="Georgia" w:eastAsiaTheme="majorEastAsia" w:hAnsi="Georgia" w:cstheme="majorBidi"/>
          <w:bCs/>
          <w:szCs w:val="26"/>
        </w:rPr>
        <w:t xml:space="preserve"> workflow for event requisition.</w:t>
      </w:r>
    </w:p>
    <w:p w14:paraId="270E102D" w14:textId="77777777" w:rsidR="00F9176C" w:rsidRDefault="00F9176C" w:rsidP="00FE6E4F">
      <w:pPr>
        <w:pStyle w:val="ListParagraph"/>
        <w:numPr>
          <w:ilvl w:val="0"/>
          <w:numId w:val="5"/>
        </w:numPr>
        <w:spacing w:after="160" w:line="360" w:lineRule="auto"/>
        <w:rPr>
          <w:rFonts w:ascii="Georgia" w:eastAsiaTheme="majorEastAsia" w:hAnsi="Georgia" w:cstheme="majorBidi"/>
          <w:bCs/>
          <w:szCs w:val="26"/>
        </w:rPr>
      </w:pPr>
      <w:r>
        <w:rPr>
          <w:rFonts w:ascii="Georgia" w:eastAsiaTheme="majorEastAsia" w:hAnsi="Georgia" w:cstheme="majorBidi"/>
          <w:bCs/>
          <w:szCs w:val="26"/>
        </w:rPr>
        <w:t>Generating and distributing RFQ to vendors</w:t>
      </w:r>
      <w:r w:rsidR="00AA4464">
        <w:rPr>
          <w:rFonts w:ascii="Georgia" w:eastAsiaTheme="majorEastAsia" w:hAnsi="Georgia" w:cstheme="majorBidi"/>
          <w:bCs/>
          <w:szCs w:val="26"/>
        </w:rPr>
        <w:t>.</w:t>
      </w:r>
    </w:p>
    <w:p w14:paraId="618F4951" w14:textId="77777777" w:rsidR="00F9176C" w:rsidRDefault="00F9176C" w:rsidP="00FE6E4F">
      <w:pPr>
        <w:pStyle w:val="ListParagraph"/>
        <w:numPr>
          <w:ilvl w:val="0"/>
          <w:numId w:val="5"/>
        </w:numPr>
        <w:spacing w:after="160" w:line="360" w:lineRule="auto"/>
        <w:rPr>
          <w:rFonts w:ascii="Georgia" w:eastAsiaTheme="majorEastAsia" w:hAnsi="Georgia" w:cstheme="majorBidi"/>
          <w:bCs/>
          <w:szCs w:val="26"/>
        </w:rPr>
      </w:pPr>
      <w:r>
        <w:rPr>
          <w:rFonts w:ascii="Georgia" w:eastAsiaTheme="majorEastAsia" w:hAnsi="Georgia" w:cstheme="majorBidi"/>
          <w:bCs/>
          <w:szCs w:val="26"/>
        </w:rPr>
        <w:t>Generation of comparative cost summary based on proposals from all vendors</w:t>
      </w:r>
      <w:r w:rsidR="00AA4464">
        <w:rPr>
          <w:rFonts w:ascii="Georgia" w:eastAsiaTheme="majorEastAsia" w:hAnsi="Georgia" w:cstheme="majorBidi"/>
          <w:bCs/>
          <w:szCs w:val="26"/>
        </w:rPr>
        <w:t>.</w:t>
      </w:r>
    </w:p>
    <w:p w14:paraId="50FC8064" w14:textId="77777777" w:rsidR="00F9176C" w:rsidRDefault="00F9176C" w:rsidP="00FE6E4F">
      <w:pPr>
        <w:pStyle w:val="ListParagraph"/>
        <w:numPr>
          <w:ilvl w:val="0"/>
          <w:numId w:val="5"/>
        </w:numPr>
        <w:spacing w:after="160" w:line="360" w:lineRule="auto"/>
        <w:rPr>
          <w:rFonts w:ascii="Georgia" w:eastAsiaTheme="majorEastAsia" w:hAnsi="Georgia" w:cstheme="majorBidi"/>
          <w:bCs/>
          <w:szCs w:val="26"/>
        </w:rPr>
      </w:pPr>
      <w:r>
        <w:rPr>
          <w:rFonts w:ascii="Georgia" w:eastAsiaTheme="majorEastAsia" w:hAnsi="Georgia" w:cstheme="majorBidi"/>
          <w:bCs/>
          <w:szCs w:val="26"/>
        </w:rPr>
        <w:t>Vendor selection and contract signing</w:t>
      </w:r>
      <w:r w:rsidR="002A73C6">
        <w:rPr>
          <w:rFonts w:ascii="Georgia" w:eastAsiaTheme="majorEastAsia" w:hAnsi="Georgia" w:cstheme="majorBidi"/>
          <w:bCs/>
          <w:szCs w:val="26"/>
        </w:rPr>
        <w:t>.</w:t>
      </w:r>
    </w:p>
    <w:p w14:paraId="01D65F9D" w14:textId="77777777" w:rsidR="00F9176C" w:rsidRDefault="00F9176C" w:rsidP="00FE6E4F">
      <w:pPr>
        <w:pStyle w:val="ListParagraph"/>
        <w:numPr>
          <w:ilvl w:val="0"/>
          <w:numId w:val="5"/>
        </w:numPr>
        <w:spacing w:after="160" w:line="360" w:lineRule="auto"/>
        <w:rPr>
          <w:rFonts w:ascii="Georgia" w:eastAsiaTheme="majorEastAsia" w:hAnsi="Georgia" w:cstheme="majorBidi"/>
          <w:bCs/>
          <w:szCs w:val="26"/>
        </w:rPr>
      </w:pPr>
      <w:r>
        <w:rPr>
          <w:rFonts w:ascii="Georgia" w:eastAsiaTheme="majorEastAsia" w:hAnsi="Georgia" w:cstheme="majorBidi"/>
          <w:bCs/>
          <w:szCs w:val="26"/>
        </w:rPr>
        <w:t>Complete billing process</w:t>
      </w:r>
      <w:r w:rsidR="002A73C6">
        <w:rPr>
          <w:rFonts w:ascii="Georgia" w:eastAsiaTheme="majorEastAsia" w:hAnsi="Georgia" w:cstheme="majorBidi"/>
          <w:bCs/>
          <w:szCs w:val="26"/>
        </w:rPr>
        <w:t>.</w:t>
      </w:r>
    </w:p>
    <w:p w14:paraId="181EB100" w14:textId="77777777" w:rsidR="00F9176C" w:rsidRDefault="00F9176C" w:rsidP="00FE6E4F">
      <w:pPr>
        <w:pStyle w:val="ListParagraph"/>
        <w:numPr>
          <w:ilvl w:val="0"/>
          <w:numId w:val="5"/>
        </w:numPr>
        <w:spacing w:after="160" w:line="360" w:lineRule="auto"/>
        <w:rPr>
          <w:rFonts w:ascii="Georgia" w:eastAsiaTheme="majorEastAsia" w:hAnsi="Georgia" w:cstheme="majorBidi"/>
          <w:bCs/>
          <w:szCs w:val="26"/>
        </w:rPr>
      </w:pPr>
      <w:r>
        <w:rPr>
          <w:rFonts w:ascii="Georgia" w:eastAsiaTheme="majorEastAsia" w:hAnsi="Georgia" w:cstheme="majorBidi"/>
          <w:bCs/>
          <w:szCs w:val="26"/>
        </w:rPr>
        <w:t>Feedback on event post event execution</w:t>
      </w:r>
      <w:r w:rsidR="002A73C6">
        <w:rPr>
          <w:rFonts w:ascii="Georgia" w:eastAsiaTheme="majorEastAsia" w:hAnsi="Georgia" w:cstheme="majorBidi"/>
          <w:bCs/>
          <w:szCs w:val="26"/>
        </w:rPr>
        <w:t>.</w:t>
      </w:r>
    </w:p>
    <w:p w14:paraId="6C7911DC" w14:textId="77777777" w:rsidR="00F9176C" w:rsidRDefault="00F9176C" w:rsidP="00FE6E4F">
      <w:pPr>
        <w:pStyle w:val="ListParagraph"/>
        <w:numPr>
          <w:ilvl w:val="0"/>
          <w:numId w:val="5"/>
        </w:numPr>
        <w:spacing w:after="160" w:line="360" w:lineRule="auto"/>
        <w:rPr>
          <w:rFonts w:ascii="Georgia" w:eastAsiaTheme="majorEastAsia" w:hAnsi="Georgia" w:cstheme="majorBidi"/>
          <w:bCs/>
          <w:szCs w:val="26"/>
        </w:rPr>
      </w:pPr>
      <w:r>
        <w:rPr>
          <w:rFonts w:ascii="Georgia" w:eastAsiaTheme="majorEastAsia" w:hAnsi="Georgia" w:cstheme="majorBidi"/>
          <w:bCs/>
          <w:szCs w:val="26"/>
        </w:rPr>
        <w:t>Real-time dashboard and analytics</w:t>
      </w:r>
      <w:r w:rsidR="002A73C6">
        <w:rPr>
          <w:rFonts w:ascii="Georgia" w:eastAsiaTheme="majorEastAsia" w:hAnsi="Georgia" w:cstheme="majorBidi"/>
          <w:bCs/>
          <w:szCs w:val="26"/>
        </w:rPr>
        <w:t>.</w:t>
      </w:r>
    </w:p>
    <w:p w14:paraId="7BAF12FD" w14:textId="77777777" w:rsidR="002B3802" w:rsidRPr="003356C9" w:rsidRDefault="002B3802" w:rsidP="00FE6E4F">
      <w:pPr>
        <w:pStyle w:val="ListParagraph"/>
        <w:numPr>
          <w:ilvl w:val="0"/>
          <w:numId w:val="5"/>
        </w:numPr>
        <w:spacing w:after="160" w:line="360" w:lineRule="auto"/>
        <w:rPr>
          <w:rFonts w:ascii="Georgia" w:eastAsiaTheme="majorEastAsia" w:hAnsi="Georgia" w:cstheme="majorBidi"/>
          <w:bCs/>
          <w:szCs w:val="26"/>
        </w:rPr>
      </w:pPr>
      <w:r>
        <w:rPr>
          <w:rFonts w:ascii="Georgia" w:eastAsiaTheme="majorEastAsia" w:hAnsi="Georgia" w:cstheme="majorBidi"/>
          <w:bCs/>
          <w:szCs w:val="26"/>
        </w:rPr>
        <w:t xml:space="preserve">Modular and configurable approach towards managing different </w:t>
      </w:r>
      <w:r w:rsidR="00372992">
        <w:rPr>
          <w:rFonts w:ascii="Georgia" w:eastAsiaTheme="majorEastAsia" w:hAnsi="Georgia" w:cstheme="majorBidi"/>
          <w:bCs/>
          <w:szCs w:val="26"/>
        </w:rPr>
        <w:t>sections</w:t>
      </w:r>
      <w:r>
        <w:rPr>
          <w:rFonts w:ascii="Georgia" w:eastAsiaTheme="majorEastAsia" w:hAnsi="Georgia" w:cstheme="majorBidi"/>
          <w:bCs/>
          <w:szCs w:val="26"/>
        </w:rPr>
        <w:t xml:space="preserve"> of </w:t>
      </w:r>
      <w:r w:rsidR="00372992">
        <w:rPr>
          <w:rFonts w:ascii="Georgia" w:eastAsiaTheme="majorEastAsia" w:hAnsi="Georgia" w:cstheme="majorBidi"/>
          <w:bCs/>
          <w:szCs w:val="26"/>
        </w:rPr>
        <w:t xml:space="preserve">the </w:t>
      </w:r>
      <w:r>
        <w:rPr>
          <w:rFonts w:ascii="Georgia" w:eastAsiaTheme="majorEastAsia" w:hAnsi="Georgia" w:cstheme="majorBidi"/>
          <w:bCs/>
          <w:szCs w:val="26"/>
        </w:rPr>
        <w:t>event requisition.</w:t>
      </w:r>
      <w:r w:rsidR="00B3415D">
        <w:rPr>
          <w:rFonts w:ascii="Georgia" w:eastAsiaTheme="majorEastAsia" w:hAnsi="Georgia" w:cstheme="majorBidi"/>
          <w:bCs/>
          <w:szCs w:val="26"/>
        </w:rPr>
        <w:t xml:space="preserve"> At present only Hotel and Event </w:t>
      </w:r>
      <w:r w:rsidR="00372992">
        <w:rPr>
          <w:rFonts w:ascii="Georgia" w:eastAsiaTheme="majorEastAsia" w:hAnsi="Georgia" w:cstheme="majorBidi"/>
          <w:bCs/>
          <w:szCs w:val="26"/>
        </w:rPr>
        <w:t>sections</w:t>
      </w:r>
      <w:r w:rsidR="00B3415D">
        <w:rPr>
          <w:rFonts w:ascii="Georgia" w:eastAsiaTheme="majorEastAsia" w:hAnsi="Georgia" w:cstheme="majorBidi"/>
          <w:bCs/>
          <w:szCs w:val="26"/>
        </w:rPr>
        <w:t xml:space="preserve"> will be available and other </w:t>
      </w:r>
      <w:r w:rsidR="00372992">
        <w:rPr>
          <w:rFonts w:ascii="Georgia" w:eastAsiaTheme="majorEastAsia" w:hAnsi="Georgia" w:cstheme="majorBidi"/>
          <w:bCs/>
          <w:szCs w:val="26"/>
        </w:rPr>
        <w:t>sections</w:t>
      </w:r>
      <w:r w:rsidR="00B3415D">
        <w:rPr>
          <w:rFonts w:ascii="Georgia" w:eastAsiaTheme="majorEastAsia" w:hAnsi="Georgia" w:cstheme="majorBidi"/>
          <w:bCs/>
          <w:szCs w:val="26"/>
        </w:rPr>
        <w:t xml:space="preserve"> like Transport and Giveaways will added later on, but the system shall be designed in such a way that both Hotel and Event sections can be treated as individual modules.</w:t>
      </w:r>
    </w:p>
    <w:p w14:paraId="06786DAC" w14:textId="77777777" w:rsidR="003356C9" w:rsidRPr="003356C9" w:rsidRDefault="003356C9" w:rsidP="003356C9">
      <w:pPr>
        <w:spacing w:after="160" w:line="259" w:lineRule="auto"/>
        <w:rPr>
          <w:rFonts w:ascii="Georgia" w:eastAsiaTheme="majorEastAsia" w:hAnsi="Georgia" w:cstheme="majorBidi"/>
          <w:bCs/>
          <w:szCs w:val="26"/>
        </w:rPr>
      </w:pPr>
    </w:p>
    <w:p w14:paraId="55141967" w14:textId="77777777" w:rsidR="007567E9" w:rsidRPr="003E5A32" w:rsidRDefault="007567E9" w:rsidP="003E5A32">
      <w:pPr>
        <w:pStyle w:val="ListParagraph"/>
        <w:keepNext/>
        <w:keepLines/>
        <w:numPr>
          <w:ilvl w:val="2"/>
          <w:numId w:val="3"/>
        </w:numPr>
        <w:spacing w:line="240" w:lineRule="auto"/>
        <w:outlineLvl w:val="1"/>
        <w:rPr>
          <w:rFonts w:ascii="Georgia" w:eastAsia="SimHei" w:hAnsi="Georgia" w:cs="Times New Roman"/>
          <w:b/>
          <w:bCs/>
          <w:i/>
          <w:color w:val="821A1A"/>
          <w:sz w:val="24"/>
          <w:szCs w:val="26"/>
        </w:rPr>
      </w:pPr>
      <w:bookmarkStart w:id="8" w:name="_Toc512002143"/>
      <w:r w:rsidRPr="003E5A32">
        <w:rPr>
          <w:rFonts w:ascii="Georgia" w:eastAsia="SimHei" w:hAnsi="Georgia" w:cs="Times New Roman"/>
          <w:b/>
          <w:bCs/>
          <w:i/>
          <w:color w:val="821A1A"/>
          <w:sz w:val="24"/>
          <w:szCs w:val="26"/>
        </w:rPr>
        <w:t>Out of</w:t>
      </w:r>
      <w:r w:rsidR="00584FD5" w:rsidRPr="003E5A32">
        <w:rPr>
          <w:rFonts w:ascii="Georgia" w:eastAsia="SimHei" w:hAnsi="Georgia" w:cs="Times New Roman"/>
          <w:b/>
          <w:bCs/>
          <w:i/>
          <w:color w:val="821A1A"/>
          <w:sz w:val="24"/>
          <w:szCs w:val="26"/>
        </w:rPr>
        <w:t xml:space="preserve"> Scope</w:t>
      </w:r>
      <w:bookmarkEnd w:id="8"/>
    </w:p>
    <w:p w14:paraId="7F1F6DEA" w14:textId="77777777" w:rsidR="007567E9" w:rsidRPr="00ED41CA" w:rsidRDefault="00A461C1" w:rsidP="00FE6E4F">
      <w:pPr>
        <w:pStyle w:val="ListParagraph"/>
        <w:numPr>
          <w:ilvl w:val="0"/>
          <w:numId w:val="5"/>
        </w:numPr>
        <w:spacing w:after="160" w:line="360" w:lineRule="auto"/>
        <w:rPr>
          <w:rFonts w:ascii="Georgia" w:eastAsiaTheme="majorEastAsia" w:hAnsi="Georgia" w:cstheme="majorBidi"/>
          <w:bCs/>
          <w:szCs w:val="26"/>
        </w:rPr>
      </w:pPr>
      <w:r w:rsidRPr="00ED41CA">
        <w:rPr>
          <w:rFonts w:ascii="Georgia" w:eastAsiaTheme="majorEastAsia" w:hAnsi="Georgia" w:cstheme="majorBidi"/>
          <w:bCs/>
          <w:szCs w:val="26"/>
        </w:rPr>
        <w:t>As of now, the event requisition</w:t>
      </w:r>
      <w:r w:rsidR="000C2CC5" w:rsidRPr="00ED41CA">
        <w:rPr>
          <w:rFonts w:ascii="Georgia" w:eastAsiaTheme="majorEastAsia" w:hAnsi="Georgia" w:cstheme="majorBidi"/>
          <w:bCs/>
          <w:szCs w:val="26"/>
        </w:rPr>
        <w:t xml:space="preserve"> </w:t>
      </w:r>
      <w:r w:rsidR="00AD4389" w:rsidRPr="00ED41CA">
        <w:rPr>
          <w:rFonts w:ascii="Georgia" w:eastAsiaTheme="majorEastAsia" w:hAnsi="Georgia" w:cstheme="majorBidi"/>
          <w:bCs/>
          <w:szCs w:val="26"/>
        </w:rPr>
        <w:t xml:space="preserve">process </w:t>
      </w:r>
      <w:r w:rsidR="000C2CC5" w:rsidRPr="00ED41CA">
        <w:rPr>
          <w:rFonts w:ascii="Georgia" w:eastAsiaTheme="majorEastAsia" w:hAnsi="Georgia" w:cstheme="majorBidi"/>
          <w:bCs/>
          <w:szCs w:val="26"/>
        </w:rPr>
        <w:t xml:space="preserve">would </w:t>
      </w:r>
      <w:r w:rsidR="00AD4389" w:rsidRPr="00ED41CA">
        <w:rPr>
          <w:rFonts w:ascii="Georgia" w:eastAsiaTheme="majorEastAsia" w:hAnsi="Georgia" w:cstheme="majorBidi"/>
          <w:bCs/>
          <w:szCs w:val="26"/>
        </w:rPr>
        <w:t>be available</w:t>
      </w:r>
      <w:r w:rsidR="000C2CC5" w:rsidRPr="00ED41CA">
        <w:rPr>
          <w:rFonts w:ascii="Georgia" w:eastAsiaTheme="majorEastAsia" w:hAnsi="Georgia" w:cstheme="majorBidi"/>
          <w:bCs/>
          <w:szCs w:val="26"/>
        </w:rPr>
        <w:t xml:space="preserve"> for </w:t>
      </w:r>
      <w:r w:rsidR="00DC1E32" w:rsidRPr="00ED41CA">
        <w:rPr>
          <w:rFonts w:ascii="Georgia" w:eastAsiaTheme="majorEastAsia" w:hAnsi="Georgia" w:cstheme="majorBidi"/>
          <w:bCs/>
          <w:szCs w:val="26"/>
        </w:rPr>
        <w:t xml:space="preserve">only </w:t>
      </w:r>
      <w:r w:rsidR="000C2CC5" w:rsidRPr="00ED41CA">
        <w:rPr>
          <w:rFonts w:ascii="Georgia" w:eastAsiaTheme="majorEastAsia" w:hAnsi="Georgia" w:cstheme="majorBidi"/>
          <w:bCs/>
          <w:szCs w:val="26"/>
        </w:rPr>
        <w:t xml:space="preserve">hotel and event </w:t>
      </w:r>
      <w:r w:rsidR="003D6E3F" w:rsidRPr="00ED41CA">
        <w:rPr>
          <w:rFonts w:ascii="Georgia" w:eastAsiaTheme="majorEastAsia" w:hAnsi="Georgia" w:cstheme="majorBidi"/>
          <w:bCs/>
          <w:szCs w:val="26"/>
        </w:rPr>
        <w:t>activities</w:t>
      </w:r>
      <w:r w:rsidR="000C2CC5" w:rsidRPr="00ED41CA">
        <w:rPr>
          <w:rFonts w:ascii="Georgia" w:eastAsiaTheme="majorEastAsia" w:hAnsi="Georgia" w:cstheme="majorBidi"/>
          <w:bCs/>
          <w:szCs w:val="26"/>
        </w:rPr>
        <w:t xml:space="preserve"> from both planning and execution perspective. The other </w:t>
      </w:r>
      <w:r w:rsidR="00577296" w:rsidRPr="00ED41CA">
        <w:rPr>
          <w:rFonts w:ascii="Georgia" w:eastAsiaTheme="majorEastAsia" w:hAnsi="Georgia" w:cstheme="majorBidi"/>
          <w:bCs/>
          <w:szCs w:val="26"/>
        </w:rPr>
        <w:t>sections</w:t>
      </w:r>
      <w:r w:rsidR="000C2CC5" w:rsidRPr="00ED41CA">
        <w:rPr>
          <w:rFonts w:ascii="Georgia" w:eastAsiaTheme="majorEastAsia" w:hAnsi="Georgia" w:cstheme="majorBidi"/>
          <w:bCs/>
          <w:szCs w:val="26"/>
        </w:rPr>
        <w:t xml:space="preserve"> like Transport, Giveaways </w:t>
      </w:r>
      <w:proofErr w:type="spellStart"/>
      <w:r w:rsidR="000C2CC5" w:rsidRPr="00ED41CA">
        <w:rPr>
          <w:rFonts w:ascii="Georgia" w:eastAsiaTheme="majorEastAsia" w:hAnsi="Georgia" w:cstheme="majorBidi"/>
          <w:bCs/>
          <w:szCs w:val="26"/>
        </w:rPr>
        <w:t>etc</w:t>
      </w:r>
      <w:proofErr w:type="spellEnd"/>
      <w:r w:rsidR="000C2CC5" w:rsidRPr="00ED41CA">
        <w:rPr>
          <w:rFonts w:ascii="Georgia" w:eastAsiaTheme="majorEastAsia" w:hAnsi="Georgia" w:cstheme="majorBidi"/>
          <w:bCs/>
          <w:szCs w:val="26"/>
        </w:rPr>
        <w:t xml:space="preserve"> can be</w:t>
      </w:r>
      <w:r w:rsidR="00AB73E8" w:rsidRPr="00ED41CA">
        <w:rPr>
          <w:rFonts w:ascii="Georgia" w:eastAsiaTheme="majorEastAsia" w:hAnsi="Georgia" w:cstheme="majorBidi"/>
          <w:bCs/>
          <w:szCs w:val="26"/>
        </w:rPr>
        <w:t xml:space="preserve"> added later on i</w:t>
      </w:r>
      <w:r w:rsidR="003B6287" w:rsidRPr="00ED41CA">
        <w:rPr>
          <w:rFonts w:ascii="Georgia" w:eastAsiaTheme="majorEastAsia" w:hAnsi="Georgia" w:cstheme="majorBidi"/>
          <w:bCs/>
          <w:szCs w:val="26"/>
        </w:rPr>
        <w:t>n</w:t>
      </w:r>
      <w:r w:rsidR="00AB73E8" w:rsidRPr="00ED41CA">
        <w:rPr>
          <w:rFonts w:ascii="Georgia" w:eastAsiaTheme="majorEastAsia" w:hAnsi="Georgia" w:cstheme="majorBidi"/>
          <w:bCs/>
          <w:szCs w:val="26"/>
        </w:rPr>
        <w:t xml:space="preserve"> second phase</w:t>
      </w:r>
      <w:r w:rsidR="00C87240" w:rsidRPr="00ED41CA">
        <w:rPr>
          <w:rFonts w:ascii="Georgia" w:eastAsiaTheme="majorEastAsia" w:hAnsi="Georgia" w:cstheme="majorBidi"/>
          <w:bCs/>
          <w:szCs w:val="26"/>
        </w:rPr>
        <w:t>.</w:t>
      </w:r>
      <w:r w:rsidR="00AB73E8" w:rsidRPr="00ED41CA">
        <w:rPr>
          <w:rFonts w:ascii="Georgia" w:eastAsiaTheme="majorEastAsia" w:hAnsi="Georgia" w:cstheme="majorBidi"/>
          <w:bCs/>
          <w:szCs w:val="26"/>
        </w:rPr>
        <w:t xml:space="preserve"> </w:t>
      </w:r>
    </w:p>
    <w:p w14:paraId="73C8A09E" w14:textId="77777777" w:rsidR="00134EE3" w:rsidRPr="002A1120" w:rsidRDefault="00081D9B" w:rsidP="00FB6095">
      <w:pPr>
        <w:pStyle w:val="ListParagraph"/>
        <w:keepNext/>
        <w:pageBreakBefore/>
        <w:numPr>
          <w:ilvl w:val="0"/>
          <w:numId w:val="3"/>
        </w:numPr>
        <w:spacing w:line="360" w:lineRule="auto"/>
        <w:outlineLvl w:val="0"/>
        <w:rPr>
          <w:rFonts w:ascii="Georgia" w:eastAsia="SimHei" w:hAnsi="Georgia" w:cs="Times New Roman"/>
          <w:b/>
          <w:bCs/>
          <w:i/>
          <w:sz w:val="40"/>
          <w:szCs w:val="28"/>
        </w:rPr>
      </w:pPr>
      <w:bookmarkStart w:id="9" w:name="_Toc512002144"/>
      <w:r>
        <w:rPr>
          <w:rFonts w:ascii="Georgia" w:eastAsia="SimHei" w:hAnsi="Georgia" w:cs="Times New Roman"/>
          <w:b/>
          <w:bCs/>
          <w:i/>
          <w:sz w:val="40"/>
          <w:szCs w:val="28"/>
        </w:rPr>
        <w:lastRenderedPageBreak/>
        <w:t xml:space="preserve">Business </w:t>
      </w:r>
      <w:r w:rsidR="007772C3">
        <w:rPr>
          <w:rFonts w:ascii="Georgia" w:eastAsia="SimHei" w:hAnsi="Georgia" w:cs="Times New Roman"/>
          <w:b/>
          <w:bCs/>
          <w:i/>
          <w:sz w:val="40"/>
          <w:szCs w:val="28"/>
        </w:rPr>
        <w:t>Requirements</w:t>
      </w:r>
      <w:bookmarkEnd w:id="9"/>
    </w:p>
    <w:p w14:paraId="72C6BBEA" w14:textId="77777777" w:rsidR="00276EF6" w:rsidRDefault="00276EF6" w:rsidP="00276EF6">
      <w:pPr>
        <w:pStyle w:val="ListParagraph"/>
        <w:keepNext/>
        <w:keepLines/>
        <w:numPr>
          <w:ilvl w:val="1"/>
          <w:numId w:val="3"/>
        </w:numPr>
        <w:spacing w:line="240" w:lineRule="auto"/>
        <w:outlineLvl w:val="1"/>
        <w:rPr>
          <w:rFonts w:ascii="Georgia" w:eastAsia="SimHei" w:hAnsi="Georgia" w:cs="Times New Roman"/>
          <w:b/>
          <w:bCs/>
          <w:i/>
          <w:color w:val="821A1A"/>
          <w:sz w:val="32"/>
          <w:szCs w:val="26"/>
        </w:rPr>
      </w:pPr>
      <w:bookmarkStart w:id="10" w:name="_Toc512002145"/>
      <w:r>
        <w:rPr>
          <w:rFonts w:ascii="Georgia" w:eastAsia="SimHei" w:hAnsi="Georgia" w:cs="Times New Roman"/>
          <w:b/>
          <w:bCs/>
          <w:i/>
          <w:color w:val="821A1A"/>
          <w:sz w:val="32"/>
          <w:szCs w:val="26"/>
        </w:rPr>
        <w:t xml:space="preserve">Process </w:t>
      </w:r>
      <w:r w:rsidR="008F61C1">
        <w:rPr>
          <w:rFonts w:ascii="Georgia" w:eastAsia="SimHei" w:hAnsi="Georgia" w:cs="Times New Roman"/>
          <w:b/>
          <w:bCs/>
          <w:i/>
          <w:color w:val="821A1A"/>
          <w:sz w:val="32"/>
          <w:szCs w:val="26"/>
        </w:rPr>
        <w:t>Description</w:t>
      </w:r>
      <w:bookmarkEnd w:id="10"/>
    </w:p>
    <w:p w14:paraId="4D23FD36" w14:textId="77777777" w:rsidR="00A6288B" w:rsidRDefault="00A6288B" w:rsidP="00AC383A">
      <w:pPr>
        <w:pStyle w:val="BodyText"/>
        <w:spacing w:line="240" w:lineRule="auto"/>
        <w:ind w:left="360"/>
        <w:rPr>
          <w:rFonts w:asciiTheme="majorHAnsi" w:eastAsia="Calibri" w:hAnsiTheme="majorHAnsi" w:cs="Arial"/>
          <w:bCs/>
        </w:rPr>
      </w:pPr>
      <w:r>
        <w:rPr>
          <w:rFonts w:asciiTheme="majorHAnsi" w:eastAsia="Calibri" w:hAnsiTheme="majorHAnsi" w:cs="Arial"/>
          <w:bCs/>
        </w:rPr>
        <w:t>The event management process</w:t>
      </w:r>
      <w:r w:rsidR="00F85410">
        <w:rPr>
          <w:rFonts w:asciiTheme="majorHAnsi" w:eastAsia="Calibri" w:hAnsiTheme="majorHAnsi" w:cs="Arial"/>
          <w:bCs/>
        </w:rPr>
        <w:t xml:space="preserve"> is composed of 4 major phases</w:t>
      </w:r>
      <w:r>
        <w:rPr>
          <w:rFonts w:asciiTheme="majorHAnsi" w:eastAsia="Calibri" w:hAnsiTheme="majorHAnsi" w:cs="Arial"/>
          <w:bCs/>
        </w:rPr>
        <w:t>:</w:t>
      </w:r>
    </w:p>
    <w:p w14:paraId="78B5EE89" w14:textId="77777777" w:rsidR="00A6288B" w:rsidRDefault="00A6288B" w:rsidP="00FE6E4F">
      <w:pPr>
        <w:pStyle w:val="BodyText"/>
        <w:numPr>
          <w:ilvl w:val="0"/>
          <w:numId w:val="22"/>
        </w:numPr>
        <w:spacing w:line="240" w:lineRule="auto"/>
        <w:rPr>
          <w:rFonts w:asciiTheme="majorHAnsi" w:eastAsia="Calibri" w:hAnsiTheme="majorHAnsi" w:cs="Arial"/>
          <w:bCs/>
        </w:rPr>
      </w:pPr>
      <w:r>
        <w:rPr>
          <w:rFonts w:asciiTheme="majorHAnsi" w:eastAsia="Calibri" w:hAnsiTheme="majorHAnsi" w:cs="Arial"/>
          <w:bCs/>
        </w:rPr>
        <w:t xml:space="preserve">Event </w:t>
      </w:r>
      <w:r w:rsidRPr="00C03F40">
        <w:rPr>
          <w:rFonts w:asciiTheme="majorHAnsi" w:eastAsia="Calibri" w:hAnsiTheme="majorHAnsi" w:cs="Arial"/>
          <w:b/>
          <w:bCs/>
        </w:rPr>
        <w:t>Requisition</w:t>
      </w:r>
      <w:r>
        <w:rPr>
          <w:rFonts w:asciiTheme="majorHAnsi" w:eastAsia="Calibri" w:hAnsiTheme="majorHAnsi" w:cs="Arial"/>
          <w:bCs/>
        </w:rPr>
        <w:t xml:space="preserve"> Phase</w:t>
      </w:r>
    </w:p>
    <w:p w14:paraId="768CE983" w14:textId="77777777" w:rsidR="00A6288B" w:rsidRDefault="00A6288B" w:rsidP="00FE6E4F">
      <w:pPr>
        <w:pStyle w:val="BodyText"/>
        <w:numPr>
          <w:ilvl w:val="0"/>
          <w:numId w:val="22"/>
        </w:numPr>
        <w:spacing w:line="240" w:lineRule="auto"/>
        <w:rPr>
          <w:rFonts w:asciiTheme="majorHAnsi" w:eastAsia="Calibri" w:hAnsiTheme="majorHAnsi" w:cs="Arial"/>
          <w:bCs/>
        </w:rPr>
      </w:pPr>
      <w:r>
        <w:rPr>
          <w:rFonts w:asciiTheme="majorHAnsi" w:eastAsia="Calibri" w:hAnsiTheme="majorHAnsi" w:cs="Arial"/>
          <w:bCs/>
        </w:rPr>
        <w:t xml:space="preserve">Event </w:t>
      </w:r>
      <w:r w:rsidRPr="00C03F40">
        <w:rPr>
          <w:rFonts w:asciiTheme="majorHAnsi" w:eastAsia="Calibri" w:hAnsiTheme="majorHAnsi" w:cs="Arial"/>
          <w:b/>
          <w:bCs/>
        </w:rPr>
        <w:t>Sourcing</w:t>
      </w:r>
      <w:r>
        <w:rPr>
          <w:rFonts w:asciiTheme="majorHAnsi" w:eastAsia="Calibri" w:hAnsiTheme="majorHAnsi" w:cs="Arial"/>
          <w:bCs/>
        </w:rPr>
        <w:t xml:space="preserve"> Phase</w:t>
      </w:r>
    </w:p>
    <w:p w14:paraId="16E74E96" w14:textId="77777777" w:rsidR="00A6288B" w:rsidRDefault="00A6288B" w:rsidP="00FE6E4F">
      <w:pPr>
        <w:pStyle w:val="BodyText"/>
        <w:numPr>
          <w:ilvl w:val="0"/>
          <w:numId w:val="22"/>
        </w:numPr>
        <w:spacing w:line="240" w:lineRule="auto"/>
        <w:rPr>
          <w:rFonts w:asciiTheme="majorHAnsi" w:eastAsia="Calibri" w:hAnsiTheme="majorHAnsi" w:cs="Arial"/>
          <w:bCs/>
        </w:rPr>
      </w:pPr>
      <w:r>
        <w:rPr>
          <w:rFonts w:asciiTheme="majorHAnsi" w:eastAsia="Calibri" w:hAnsiTheme="majorHAnsi" w:cs="Arial"/>
          <w:bCs/>
        </w:rPr>
        <w:t xml:space="preserve">Event </w:t>
      </w:r>
      <w:r w:rsidRPr="00C03F40">
        <w:rPr>
          <w:rFonts w:asciiTheme="majorHAnsi" w:eastAsia="Calibri" w:hAnsiTheme="majorHAnsi" w:cs="Arial"/>
          <w:b/>
          <w:bCs/>
        </w:rPr>
        <w:t>Execution</w:t>
      </w:r>
      <w:r>
        <w:rPr>
          <w:rFonts w:asciiTheme="majorHAnsi" w:eastAsia="Calibri" w:hAnsiTheme="majorHAnsi" w:cs="Arial"/>
          <w:bCs/>
        </w:rPr>
        <w:t xml:space="preserve"> Phase</w:t>
      </w:r>
    </w:p>
    <w:p w14:paraId="42BE9E0B" w14:textId="77777777" w:rsidR="00A6288B" w:rsidRDefault="00A6288B" w:rsidP="00FE6E4F">
      <w:pPr>
        <w:pStyle w:val="BodyText"/>
        <w:numPr>
          <w:ilvl w:val="0"/>
          <w:numId w:val="22"/>
        </w:numPr>
        <w:spacing w:line="240" w:lineRule="auto"/>
        <w:rPr>
          <w:rFonts w:asciiTheme="majorHAnsi" w:eastAsia="Calibri" w:hAnsiTheme="majorHAnsi" w:cs="Arial"/>
          <w:bCs/>
        </w:rPr>
      </w:pPr>
      <w:r>
        <w:rPr>
          <w:rFonts w:asciiTheme="majorHAnsi" w:eastAsia="Calibri" w:hAnsiTheme="majorHAnsi" w:cs="Arial"/>
          <w:bCs/>
        </w:rPr>
        <w:t xml:space="preserve">Event </w:t>
      </w:r>
      <w:r w:rsidRPr="00C03F40">
        <w:rPr>
          <w:rFonts w:asciiTheme="majorHAnsi" w:eastAsia="Calibri" w:hAnsiTheme="majorHAnsi" w:cs="Arial"/>
          <w:b/>
          <w:bCs/>
        </w:rPr>
        <w:t>Billing</w:t>
      </w:r>
      <w:r>
        <w:rPr>
          <w:rFonts w:asciiTheme="majorHAnsi" w:eastAsia="Calibri" w:hAnsiTheme="majorHAnsi" w:cs="Arial"/>
          <w:bCs/>
        </w:rPr>
        <w:t xml:space="preserve"> and </w:t>
      </w:r>
      <w:r w:rsidRPr="00C03F40">
        <w:rPr>
          <w:rFonts w:asciiTheme="majorHAnsi" w:eastAsia="Calibri" w:hAnsiTheme="majorHAnsi" w:cs="Arial"/>
          <w:b/>
          <w:bCs/>
        </w:rPr>
        <w:t>Feedback</w:t>
      </w:r>
      <w:r>
        <w:rPr>
          <w:rFonts w:asciiTheme="majorHAnsi" w:eastAsia="Calibri" w:hAnsiTheme="majorHAnsi" w:cs="Arial"/>
          <w:bCs/>
        </w:rPr>
        <w:t xml:space="preserve"> Phase</w:t>
      </w:r>
    </w:p>
    <w:p w14:paraId="25C1E5C3" w14:textId="77777777" w:rsidR="00B811DF" w:rsidRDefault="00B811DF" w:rsidP="00437A65">
      <w:pPr>
        <w:pStyle w:val="BodyText"/>
        <w:spacing w:line="240" w:lineRule="auto"/>
        <w:ind w:left="360"/>
        <w:rPr>
          <w:rFonts w:asciiTheme="majorHAnsi" w:eastAsia="Calibri" w:hAnsiTheme="majorHAnsi" w:cs="Arial"/>
          <w:bCs/>
        </w:rPr>
      </w:pPr>
    </w:p>
    <w:p w14:paraId="1A98348C" w14:textId="77777777" w:rsidR="00437A65" w:rsidRDefault="00437A65" w:rsidP="00437A65">
      <w:pPr>
        <w:pStyle w:val="BodyText"/>
        <w:spacing w:line="240" w:lineRule="auto"/>
        <w:ind w:left="360"/>
        <w:rPr>
          <w:rFonts w:asciiTheme="majorHAnsi" w:eastAsia="Calibri" w:hAnsiTheme="majorHAnsi" w:cs="Arial"/>
          <w:bCs/>
        </w:rPr>
      </w:pPr>
      <w:r>
        <w:rPr>
          <w:rFonts w:asciiTheme="majorHAnsi" w:eastAsia="Calibri" w:hAnsiTheme="majorHAnsi" w:cs="Arial"/>
          <w:bCs/>
        </w:rPr>
        <w:t>Lifecycle of the event can be depicted as –</w:t>
      </w:r>
    </w:p>
    <w:p w14:paraId="5C249601" w14:textId="5C0403BC" w:rsidR="00437A65" w:rsidRDefault="00F50219" w:rsidP="00437A65">
      <w:pPr>
        <w:pStyle w:val="BodyText"/>
        <w:spacing w:line="240" w:lineRule="auto"/>
        <w:ind w:left="360"/>
        <w:rPr>
          <w:rFonts w:asciiTheme="majorHAnsi" w:eastAsia="Calibri" w:hAnsiTheme="majorHAnsi" w:cs="Arial"/>
          <w:bCs/>
        </w:rPr>
      </w:pPr>
      <w:commentRangeStart w:id="11"/>
      <w:r>
        <w:rPr>
          <w:rStyle w:val="CommentReference"/>
        </w:rPr>
        <w:commentReference w:id="12"/>
      </w:r>
      <w:commentRangeEnd w:id="11"/>
      <w:r w:rsidR="00AB44A5" w:rsidRPr="00AB44A5">
        <w:rPr>
          <w:rFonts w:asciiTheme="majorHAnsi" w:eastAsia="Calibri" w:hAnsiTheme="majorHAnsi" w:cs="Arial"/>
          <w:bCs/>
          <w:noProof/>
        </w:rPr>
        <w:drawing>
          <wp:inline distT="0" distB="0" distL="0" distR="0" wp14:anchorId="1D21DE80" wp14:editId="5AD80BD0">
            <wp:extent cx="3764928" cy="5251450"/>
            <wp:effectExtent l="0" t="0" r="6985" b="6350"/>
            <wp:docPr id="2" name="Picture 2" descr="C:\Users\udyans876\Documents\Projects\BPM\Event Mgmt\Process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yans876\Documents\Projects\BPM\Event Mgmt\ProcessLifeCyc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5250" cy="5265848"/>
                    </a:xfrm>
                    <a:prstGeom prst="rect">
                      <a:avLst/>
                    </a:prstGeom>
                    <a:noFill/>
                    <a:ln>
                      <a:noFill/>
                    </a:ln>
                  </pic:spPr>
                </pic:pic>
              </a:graphicData>
            </a:graphic>
          </wp:inline>
        </w:drawing>
      </w:r>
      <w:r>
        <w:rPr>
          <w:rStyle w:val="CommentReference"/>
        </w:rPr>
        <w:commentReference w:id="11"/>
      </w:r>
    </w:p>
    <w:p w14:paraId="029B9895" w14:textId="77777777" w:rsidR="000D34F1" w:rsidRDefault="006C2248" w:rsidP="000D34F1">
      <w:pPr>
        <w:pStyle w:val="BodyText"/>
        <w:spacing w:line="240" w:lineRule="auto"/>
        <w:ind w:left="360"/>
        <w:rPr>
          <w:rFonts w:asciiTheme="majorHAnsi" w:eastAsia="Calibri" w:hAnsiTheme="majorHAnsi" w:cs="Arial"/>
          <w:bCs/>
        </w:rPr>
      </w:pPr>
      <w:r>
        <w:rPr>
          <w:rFonts w:asciiTheme="majorHAnsi" w:eastAsia="Calibri" w:hAnsiTheme="majorHAnsi" w:cs="Arial"/>
          <w:bCs/>
        </w:rPr>
        <w:lastRenderedPageBreak/>
        <w:t xml:space="preserve">And there are </w:t>
      </w:r>
      <w:r w:rsidR="000D34F1">
        <w:rPr>
          <w:rFonts w:asciiTheme="majorHAnsi" w:eastAsia="Calibri" w:hAnsiTheme="majorHAnsi" w:cs="Arial"/>
          <w:bCs/>
        </w:rPr>
        <w:t>stages</w:t>
      </w:r>
      <w:r>
        <w:rPr>
          <w:rFonts w:asciiTheme="majorHAnsi" w:eastAsia="Calibri" w:hAnsiTheme="majorHAnsi" w:cs="Arial"/>
          <w:bCs/>
        </w:rPr>
        <w:t>/statuses</w:t>
      </w:r>
      <w:r w:rsidR="000D34F1">
        <w:rPr>
          <w:rFonts w:asciiTheme="majorHAnsi" w:eastAsia="Calibri" w:hAnsiTheme="majorHAnsi" w:cs="Arial"/>
          <w:bCs/>
        </w:rPr>
        <w:t xml:space="preserve"> in the life-cycle of event requisition:</w:t>
      </w:r>
    </w:p>
    <w:p w14:paraId="2639350B" w14:textId="77777777" w:rsidR="00AF437B" w:rsidRDefault="00AF437B"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New</w:t>
      </w:r>
      <w:r w:rsidR="00B811DF" w:rsidRPr="00C03F40">
        <w:rPr>
          <w:rFonts w:asciiTheme="majorHAnsi" w:eastAsia="Calibri" w:hAnsiTheme="majorHAnsi" w:cs="Arial"/>
          <w:b/>
          <w:bCs/>
        </w:rPr>
        <w:t>/Draft</w:t>
      </w:r>
      <w:r w:rsidR="00B811DF">
        <w:rPr>
          <w:rFonts w:asciiTheme="majorHAnsi" w:eastAsia="Calibri" w:hAnsiTheme="majorHAnsi" w:cs="Arial"/>
          <w:bCs/>
        </w:rPr>
        <w:t xml:space="preserve"> – Requester is in the process of raising the event requisition or has saved draft version of it but not yet submitted the event requisition.</w:t>
      </w:r>
    </w:p>
    <w:p w14:paraId="7BB4A137" w14:textId="77777777" w:rsidR="000D34F1" w:rsidRDefault="00AF437B"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Submitted</w:t>
      </w:r>
      <w:r w:rsidR="00B811DF">
        <w:rPr>
          <w:rFonts w:asciiTheme="majorHAnsi" w:eastAsia="Calibri" w:hAnsiTheme="majorHAnsi" w:cs="Arial"/>
          <w:bCs/>
        </w:rPr>
        <w:t xml:space="preserve"> – Event Requester has submitted the requisition for necessary approvals.</w:t>
      </w:r>
    </w:p>
    <w:p w14:paraId="5B99B0FE" w14:textId="77777777" w:rsidR="00AF437B" w:rsidRDefault="00AF437B"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Approved</w:t>
      </w:r>
      <w:r w:rsidR="00B811DF">
        <w:rPr>
          <w:rFonts w:asciiTheme="majorHAnsi" w:eastAsia="Calibri" w:hAnsiTheme="majorHAnsi" w:cs="Arial"/>
          <w:bCs/>
        </w:rPr>
        <w:t xml:space="preserve"> – The requisition has been duly approved.</w:t>
      </w:r>
    </w:p>
    <w:p w14:paraId="3227DD69" w14:textId="77777777" w:rsidR="00AF437B" w:rsidRDefault="00AF437B"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Cancelled</w:t>
      </w:r>
      <w:r w:rsidR="00B811DF">
        <w:rPr>
          <w:rFonts w:asciiTheme="majorHAnsi" w:eastAsia="Calibri" w:hAnsiTheme="majorHAnsi" w:cs="Arial"/>
          <w:bCs/>
        </w:rPr>
        <w:t xml:space="preserve"> – The requester has cancelled the event requisition, this will mark the closure of the requisition.</w:t>
      </w:r>
      <w:r w:rsidR="003770FF">
        <w:rPr>
          <w:rFonts w:asciiTheme="majorHAnsi" w:eastAsia="Calibri" w:hAnsiTheme="majorHAnsi" w:cs="Arial"/>
          <w:bCs/>
        </w:rPr>
        <w:t xml:space="preserve"> </w:t>
      </w:r>
    </w:p>
    <w:p w14:paraId="3E65D684" w14:textId="77777777" w:rsidR="003770FF" w:rsidRDefault="003770FF"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Requirements Concluded</w:t>
      </w:r>
      <w:r>
        <w:rPr>
          <w:rFonts w:asciiTheme="majorHAnsi" w:eastAsia="Calibri" w:hAnsiTheme="majorHAnsi" w:cs="Arial"/>
          <w:bCs/>
        </w:rPr>
        <w:t xml:space="preserve"> – The detailed requirements for the event has been concluded between the event requester and event team.</w:t>
      </w:r>
    </w:p>
    <w:p w14:paraId="63E369D5" w14:textId="77777777" w:rsidR="00AF437B" w:rsidRDefault="00AF437B"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Vendor Contracting Completed</w:t>
      </w:r>
      <w:r w:rsidR="00CC37F4">
        <w:rPr>
          <w:rFonts w:asciiTheme="majorHAnsi" w:eastAsia="Calibri" w:hAnsiTheme="majorHAnsi" w:cs="Arial"/>
          <w:bCs/>
        </w:rPr>
        <w:t xml:space="preserve"> – The contract has been finalized with the vendor for event execution based on the requirements.</w:t>
      </w:r>
    </w:p>
    <w:p w14:paraId="265FEF17" w14:textId="77777777" w:rsidR="00AF437B" w:rsidRDefault="00AF437B"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Amended</w:t>
      </w:r>
      <w:r w:rsidR="00CC37F4">
        <w:rPr>
          <w:rFonts w:asciiTheme="majorHAnsi" w:eastAsia="Calibri" w:hAnsiTheme="majorHAnsi" w:cs="Arial"/>
          <w:bCs/>
        </w:rPr>
        <w:t xml:space="preserve"> – The requirements for the event has been updated post requirements conclusion but </w:t>
      </w:r>
      <w:r w:rsidR="001C1801">
        <w:rPr>
          <w:rFonts w:asciiTheme="majorHAnsi" w:eastAsia="Calibri" w:hAnsiTheme="majorHAnsi" w:cs="Arial"/>
          <w:bCs/>
        </w:rPr>
        <w:t xml:space="preserve">before </w:t>
      </w:r>
      <w:r w:rsidR="00CC37F4">
        <w:rPr>
          <w:rFonts w:asciiTheme="majorHAnsi" w:eastAsia="Calibri" w:hAnsiTheme="majorHAnsi" w:cs="Arial"/>
          <w:bCs/>
        </w:rPr>
        <w:t>vendor contract could be finalized.</w:t>
      </w:r>
    </w:p>
    <w:p w14:paraId="49640F9C" w14:textId="77777777" w:rsidR="00437E3D" w:rsidRDefault="00437E3D"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Withdrawn</w:t>
      </w:r>
      <w:r>
        <w:rPr>
          <w:rFonts w:asciiTheme="majorHAnsi" w:eastAsia="Calibri" w:hAnsiTheme="majorHAnsi" w:cs="Arial"/>
          <w:bCs/>
        </w:rPr>
        <w:t xml:space="preserve"> – The event requisition has been withdrawn after vendor contracting has been done but before event execution has started, this will mark the closure of the request.</w:t>
      </w:r>
    </w:p>
    <w:p w14:paraId="1EB7ADBD" w14:textId="77777777" w:rsidR="00561183" w:rsidRDefault="00561183" w:rsidP="00FE6E4F">
      <w:pPr>
        <w:pStyle w:val="BodyText"/>
        <w:numPr>
          <w:ilvl w:val="0"/>
          <w:numId w:val="23"/>
        </w:numPr>
        <w:spacing w:line="240" w:lineRule="auto"/>
        <w:rPr>
          <w:rFonts w:asciiTheme="majorHAnsi" w:eastAsia="Calibri" w:hAnsiTheme="majorHAnsi" w:cs="Arial"/>
          <w:bCs/>
        </w:rPr>
      </w:pPr>
      <w:r>
        <w:rPr>
          <w:rFonts w:asciiTheme="majorHAnsi" w:eastAsia="Calibri" w:hAnsiTheme="majorHAnsi" w:cs="Arial"/>
          <w:b/>
          <w:bCs/>
        </w:rPr>
        <w:t xml:space="preserve">Hold </w:t>
      </w:r>
      <w:r>
        <w:rPr>
          <w:rFonts w:asciiTheme="majorHAnsi" w:eastAsia="Calibri" w:hAnsiTheme="majorHAnsi" w:cs="Arial"/>
          <w:bCs/>
        </w:rPr>
        <w:t>– The event requisition has been put on hold by the event manager because there is no event SPOC available to process the requisition.</w:t>
      </w:r>
    </w:p>
    <w:p w14:paraId="0790EBE1" w14:textId="77777777" w:rsidR="00AF437B" w:rsidRDefault="00AF437B"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Executed</w:t>
      </w:r>
      <w:r w:rsidR="00437E3D">
        <w:rPr>
          <w:rFonts w:asciiTheme="majorHAnsi" w:eastAsia="Calibri" w:hAnsiTheme="majorHAnsi" w:cs="Arial"/>
          <w:bCs/>
        </w:rPr>
        <w:t xml:space="preserve"> – The event has been successfully executed.</w:t>
      </w:r>
    </w:p>
    <w:p w14:paraId="5DB5BD66" w14:textId="77777777" w:rsidR="00AF437B" w:rsidRDefault="00AF437B"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Billing Completed</w:t>
      </w:r>
      <w:r w:rsidR="00437E3D">
        <w:rPr>
          <w:rFonts w:asciiTheme="majorHAnsi" w:eastAsia="Calibri" w:hAnsiTheme="majorHAnsi" w:cs="Arial"/>
          <w:bCs/>
        </w:rPr>
        <w:t xml:space="preserve"> – The payment to vendor is successful.</w:t>
      </w:r>
    </w:p>
    <w:p w14:paraId="202FE7C5" w14:textId="77777777" w:rsidR="00AF437B" w:rsidRDefault="00437E3D"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Feedback Provided</w:t>
      </w:r>
      <w:r>
        <w:rPr>
          <w:rFonts w:asciiTheme="majorHAnsi" w:eastAsia="Calibri" w:hAnsiTheme="majorHAnsi" w:cs="Arial"/>
          <w:bCs/>
        </w:rPr>
        <w:t xml:space="preserve"> – The event requester has provided the feedback on the event.</w:t>
      </w:r>
    </w:p>
    <w:p w14:paraId="68DB31C0" w14:textId="77777777" w:rsidR="00437E3D" w:rsidRDefault="00437E3D" w:rsidP="00FE6E4F">
      <w:pPr>
        <w:pStyle w:val="BodyText"/>
        <w:numPr>
          <w:ilvl w:val="0"/>
          <w:numId w:val="23"/>
        </w:numPr>
        <w:spacing w:line="240" w:lineRule="auto"/>
        <w:rPr>
          <w:rFonts w:asciiTheme="majorHAnsi" w:eastAsia="Calibri" w:hAnsiTheme="majorHAnsi" w:cs="Arial"/>
          <w:bCs/>
        </w:rPr>
      </w:pPr>
      <w:r w:rsidRPr="00C03F40">
        <w:rPr>
          <w:rFonts w:asciiTheme="majorHAnsi" w:eastAsia="Calibri" w:hAnsiTheme="majorHAnsi" w:cs="Arial"/>
          <w:b/>
          <w:bCs/>
        </w:rPr>
        <w:t>Complete</w:t>
      </w:r>
      <w:r w:rsidR="00966F0F">
        <w:rPr>
          <w:rFonts w:asciiTheme="majorHAnsi" w:eastAsia="Calibri" w:hAnsiTheme="majorHAnsi" w:cs="Arial"/>
          <w:b/>
          <w:bCs/>
        </w:rPr>
        <w:t>d</w:t>
      </w:r>
      <w:r>
        <w:rPr>
          <w:rFonts w:asciiTheme="majorHAnsi" w:eastAsia="Calibri" w:hAnsiTheme="majorHAnsi" w:cs="Arial"/>
          <w:bCs/>
        </w:rPr>
        <w:t xml:space="preserve"> – The event requisition has been closed</w:t>
      </w:r>
      <w:r w:rsidR="00C534E8">
        <w:rPr>
          <w:rFonts w:asciiTheme="majorHAnsi" w:eastAsia="Calibri" w:hAnsiTheme="majorHAnsi" w:cs="Arial"/>
          <w:bCs/>
        </w:rPr>
        <w:t xml:space="preserve"> via normal completion.</w:t>
      </w:r>
    </w:p>
    <w:p w14:paraId="3C109400" w14:textId="77777777" w:rsidR="00D21910" w:rsidRDefault="00D21910">
      <w:pPr>
        <w:spacing w:after="160" w:line="259" w:lineRule="auto"/>
        <w:rPr>
          <w:rFonts w:asciiTheme="majorHAnsi" w:eastAsia="Calibri" w:hAnsiTheme="majorHAnsi" w:cs="Arial"/>
          <w:bCs/>
        </w:rPr>
      </w:pPr>
    </w:p>
    <w:p w14:paraId="630AAA80" w14:textId="77777777" w:rsidR="002B3275" w:rsidRPr="002B3275" w:rsidRDefault="002B3275" w:rsidP="00AC383A">
      <w:pPr>
        <w:pStyle w:val="BodyText"/>
        <w:spacing w:line="240" w:lineRule="auto"/>
        <w:ind w:left="360"/>
        <w:rPr>
          <w:rFonts w:asciiTheme="majorHAnsi" w:eastAsia="Calibri" w:hAnsiTheme="majorHAnsi" w:cs="Arial"/>
          <w:b/>
          <w:bCs/>
          <w:sz w:val="22"/>
        </w:rPr>
      </w:pPr>
      <w:r w:rsidRPr="002B3275">
        <w:rPr>
          <w:rFonts w:asciiTheme="majorHAnsi" w:eastAsia="Calibri" w:hAnsiTheme="majorHAnsi" w:cs="Arial"/>
          <w:b/>
          <w:bCs/>
          <w:sz w:val="22"/>
        </w:rPr>
        <w:t>Event Requisition Phase:</w:t>
      </w:r>
    </w:p>
    <w:p w14:paraId="2B3BDCEC" w14:textId="77777777" w:rsidR="002B3275" w:rsidRDefault="006C7540" w:rsidP="00FE6E4F">
      <w:pPr>
        <w:pStyle w:val="BodyText"/>
        <w:numPr>
          <w:ilvl w:val="0"/>
          <w:numId w:val="24"/>
        </w:numPr>
        <w:spacing w:line="240" w:lineRule="auto"/>
        <w:rPr>
          <w:rFonts w:asciiTheme="majorHAnsi" w:eastAsia="Calibri" w:hAnsiTheme="majorHAnsi" w:cs="Arial"/>
          <w:bCs/>
        </w:rPr>
      </w:pPr>
      <w:r>
        <w:rPr>
          <w:rFonts w:asciiTheme="majorHAnsi" w:eastAsia="Calibri" w:hAnsiTheme="majorHAnsi" w:cs="Arial"/>
          <w:bCs/>
        </w:rPr>
        <w:t>Event Requester raises the requisition by providing mandatory information.</w:t>
      </w:r>
    </w:p>
    <w:p w14:paraId="04BE243D" w14:textId="0F3A8A0D" w:rsidR="006C7540" w:rsidRPr="00AE0101" w:rsidRDefault="006C7540" w:rsidP="00AE0101">
      <w:pPr>
        <w:pStyle w:val="BodyText"/>
        <w:numPr>
          <w:ilvl w:val="0"/>
          <w:numId w:val="24"/>
        </w:numPr>
        <w:spacing w:line="240" w:lineRule="auto"/>
        <w:rPr>
          <w:rFonts w:asciiTheme="majorHAnsi" w:eastAsia="Calibri" w:hAnsiTheme="majorHAnsi" w:cs="Arial"/>
          <w:bCs/>
        </w:rPr>
      </w:pPr>
      <w:r w:rsidRPr="00AE0101">
        <w:rPr>
          <w:rFonts w:asciiTheme="majorHAnsi" w:eastAsia="Calibri" w:hAnsiTheme="majorHAnsi" w:cs="Arial"/>
          <w:bCs/>
        </w:rPr>
        <w:t xml:space="preserve">The requisition goes through approval process depending on </w:t>
      </w:r>
      <w:r w:rsidR="00CA3690">
        <w:rPr>
          <w:rFonts w:asciiTheme="majorHAnsi" w:eastAsia="Calibri" w:hAnsiTheme="majorHAnsi" w:cs="Arial"/>
          <w:bCs/>
        </w:rPr>
        <w:t xml:space="preserve">the </w:t>
      </w:r>
      <w:r w:rsidRPr="00AE0101">
        <w:rPr>
          <w:rFonts w:asciiTheme="majorHAnsi" w:eastAsia="Calibri" w:hAnsiTheme="majorHAnsi" w:cs="Arial"/>
          <w:bCs/>
        </w:rPr>
        <w:t>event</w:t>
      </w:r>
      <w:r w:rsidR="00CA3690">
        <w:rPr>
          <w:rFonts w:asciiTheme="majorHAnsi" w:eastAsia="Calibri" w:hAnsiTheme="majorHAnsi" w:cs="Arial"/>
          <w:bCs/>
        </w:rPr>
        <w:t xml:space="preserve"> type like client events such as NED event, CFO conclave, Tax Symposium requires approval by project partner, LOS Operations Leader and Markets Leader. Some internal events like Offsite requires approval by project partner and LOS Operations leader while most of the internal events requires approval of project partner only.</w:t>
      </w:r>
    </w:p>
    <w:p w14:paraId="0D80FC6C" w14:textId="77777777" w:rsidR="00D0309F" w:rsidRDefault="00D0309F" w:rsidP="00FE6E4F">
      <w:pPr>
        <w:pStyle w:val="BodyText"/>
        <w:numPr>
          <w:ilvl w:val="0"/>
          <w:numId w:val="24"/>
        </w:numPr>
        <w:spacing w:line="240" w:lineRule="auto"/>
        <w:rPr>
          <w:rFonts w:asciiTheme="majorHAnsi" w:eastAsia="Calibri" w:hAnsiTheme="majorHAnsi" w:cs="Arial"/>
          <w:bCs/>
        </w:rPr>
      </w:pPr>
      <w:r>
        <w:rPr>
          <w:rFonts w:asciiTheme="majorHAnsi" w:eastAsia="Calibri" w:hAnsiTheme="majorHAnsi" w:cs="Arial"/>
          <w:bCs/>
        </w:rPr>
        <w:t>Post approval, the event SPOC will conduct a meeting with event requester to capture finer details about the event.</w:t>
      </w:r>
    </w:p>
    <w:p w14:paraId="286080EB" w14:textId="77777777" w:rsidR="00225366" w:rsidRDefault="00054CE8" w:rsidP="00FE6E4F">
      <w:pPr>
        <w:pStyle w:val="BodyText"/>
        <w:numPr>
          <w:ilvl w:val="0"/>
          <w:numId w:val="24"/>
        </w:numPr>
        <w:spacing w:line="240" w:lineRule="auto"/>
        <w:rPr>
          <w:rFonts w:asciiTheme="majorHAnsi" w:eastAsia="Calibri" w:hAnsiTheme="majorHAnsi" w:cs="Arial"/>
          <w:bCs/>
        </w:rPr>
      </w:pPr>
      <w:r>
        <w:rPr>
          <w:rFonts w:asciiTheme="majorHAnsi" w:eastAsia="Calibri" w:hAnsiTheme="majorHAnsi" w:cs="Arial"/>
          <w:bCs/>
        </w:rPr>
        <w:t>After the requirements</w:t>
      </w:r>
      <w:r w:rsidR="005F212B">
        <w:rPr>
          <w:rFonts w:asciiTheme="majorHAnsi" w:eastAsia="Calibri" w:hAnsiTheme="majorHAnsi" w:cs="Arial"/>
          <w:bCs/>
        </w:rPr>
        <w:t xml:space="preserve"> (Hotel and E</w:t>
      </w:r>
      <w:r w:rsidR="009A2638">
        <w:rPr>
          <w:rFonts w:asciiTheme="majorHAnsi" w:eastAsia="Calibri" w:hAnsiTheme="majorHAnsi" w:cs="Arial"/>
          <w:bCs/>
        </w:rPr>
        <w:t>vent</w:t>
      </w:r>
      <w:r w:rsidR="005F212B">
        <w:rPr>
          <w:rFonts w:asciiTheme="majorHAnsi" w:eastAsia="Calibri" w:hAnsiTheme="majorHAnsi" w:cs="Arial"/>
          <w:bCs/>
        </w:rPr>
        <w:t>)</w:t>
      </w:r>
      <w:r>
        <w:rPr>
          <w:rFonts w:asciiTheme="majorHAnsi" w:eastAsia="Calibri" w:hAnsiTheme="majorHAnsi" w:cs="Arial"/>
          <w:bCs/>
        </w:rPr>
        <w:t xml:space="preserve"> are finalized</w:t>
      </w:r>
      <w:r w:rsidR="00CE48B2">
        <w:rPr>
          <w:rFonts w:asciiTheme="majorHAnsi" w:eastAsia="Calibri" w:hAnsiTheme="majorHAnsi" w:cs="Arial"/>
          <w:bCs/>
        </w:rPr>
        <w:t xml:space="preserve">, </w:t>
      </w:r>
      <w:r w:rsidR="00CE48B2" w:rsidRPr="00C014D8">
        <w:rPr>
          <w:rFonts w:asciiTheme="majorHAnsi" w:eastAsia="Calibri" w:hAnsiTheme="majorHAnsi" w:cs="Arial"/>
          <w:b/>
          <w:bCs/>
        </w:rPr>
        <w:t>RFQ</w:t>
      </w:r>
      <w:r w:rsidR="00CE48B2">
        <w:rPr>
          <w:rFonts w:asciiTheme="majorHAnsi" w:eastAsia="Calibri" w:hAnsiTheme="majorHAnsi" w:cs="Arial"/>
          <w:bCs/>
        </w:rPr>
        <w:t xml:space="preserve"> is generated which is like the final output of event requisition phase.</w:t>
      </w:r>
    </w:p>
    <w:p w14:paraId="193E8E5E" w14:textId="77777777" w:rsidR="00EF16DF" w:rsidRDefault="00EF16DF" w:rsidP="00EF16DF">
      <w:pPr>
        <w:pStyle w:val="BodyText"/>
        <w:spacing w:line="240" w:lineRule="auto"/>
        <w:ind w:left="360"/>
        <w:rPr>
          <w:rFonts w:asciiTheme="majorHAnsi" w:eastAsia="Calibri" w:hAnsiTheme="majorHAnsi" w:cs="Arial"/>
          <w:bCs/>
        </w:rPr>
      </w:pPr>
      <w:r w:rsidRPr="00EF16DF">
        <w:rPr>
          <w:rFonts w:asciiTheme="majorHAnsi" w:eastAsia="Calibri" w:hAnsiTheme="majorHAnsi" w:cs="Arial"/>
          <w:b/>
          <w:bCs/>
        </w:rPr>
        <w:t>Note</w:t>
      </w:r>
      <w:r>
        <w:rPr>
          <w:rFonts w:asciiTheme="majorHAnsi" w:eastAsia="Calibri" w:hAnsiTheme="majorHAnsi" w:cs="Arial"/>
          <w:bCs/>
        </w:rPr>
        <w:t xml:space="preserve"> – The event requisition process can be put ON HOLD by the event manager in requisition phase if there is no event SPOC available to process the requisition.</w:t>
      </w:r>
    </w:p>
    <w:p w14:paraId="0FE85B35" w14:textId="77777777" w:rsidR="00F84C3E" w:rsidRDefault="00F84C3E" w:rsidP="00EF16DF">
      <w:pPr>
        <w:pStyle w:val="BodyText"/>
        <w:spacing w:line="240" w:lineRule="auto"/>
        <w:ind w:left="360"/>
        <w:rPr>
          <w:rFonts w:asciiTheme="majorHAnsi" w:eastAsia="Calibri" w:hAnsiTheme="majorHAnsi" w:cs="Arial"/>
          <w:bCs/>
        </w:rPr>
      </w:pPr>
      <w:r>
        <w:rPr>
          <w:rFonts w:asciiTheme="majorHAnsi" w:eastAsia="Calibri" w:hAnsiTheme="majorHAnsi" w:cs="Arial"/>
          <w:bCs/>
        </w:rPr>
        <w:t>The event requisition can be cancelled anytime by the event requester during the requisition phase.</w:t>
      </w:r>
    </w:p>
    <w:p w14:paraId="5FFFB66D" w14:textId="2654AD2F" w:rsidR="00561183" w:rsidRPr="00F84C3E" w:rsidRDefault="00773107" w:rsidP="00EF16DF">
      <w:pPr>
        <w:pStyle w:val="BodyText"/>
        <w:spacing w:line="240" w:lineRule="auto"/>
        <w:ind w:left="360"/>
        <w:rPr>
          <w:rFonts w:asciiTheme="majorHAnsi" w:eastAsia="Calibri" w:hAnsiTheme="majorHAnsi" w:cs="Arial"/>
          <w:bCs/>
        </w:rPr>
      </w:pPr>
      <w:commentRangeStart w:id="13"/>
      <w:commentRangeStart w:id="14"/>
      <w:commentRangeStart w:id="15"/>
      <w:r w:rsidRPr="00773107">
        <w:rPr>
          <w:rFonts w:asciiTheme="majorHAnsi" w:eastAsia="Calibri" w:hAnsiTheme="majorHAnsi" w:cs="Arial"/>
          <w:bCs/>
          <w:noProof/>
        </w:rPr>
        <w:lastRenderedPageBreak/>
        <w:drawing>
          <wp:inline distT="0" distB="0" distL="0" distR="0" wp14:anchorId="76596AD5" wp14:editId="2EAF03B7">
            <wp:extent cx="5943600" cy="7632353"/>
            <wp:effectExtent l="0" t="0" r="0" b="6985"/>
            <wp:docPr id="3" name="Picture 3" descr="C:\Users\udyans876\Documents\Projects\BPM\Event Mgmt\Requisition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yans876\Documents\Projects\BPM\Event Mgmt\RequisitionPha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32353"/>
                    </a:xfrm>
                    <a:prstGeom prst="rect">
                      <a:avLst/>
                    </a:prstGeom>
                    <a:noFill/>
                    <a:ln>
                      <a:noFill/>
                    </a:ln>
                  </pic:spPr>
                </pic:pic>
              </a:graphicData>
            </a:graphic>
          </wp:inline>
        </w:drawing>
      </w:r>
      <w:commentRangeEnd w:id="13"/>
      <w:commentRangeEnd w:id="14"/>
      <w:commentRangeEnd w:id="15"/>
      <w:r w:rsidR="00F50219">
        <w:rPr>
          <w:rStyle w:val="CommentReference"/>
        </w:rPr>
        <w:commentReference w:id="13"/>
      </w:r>
      <w:r w:rsidR="00F50219">
        <w:rPr>
          <w:rStyle w:val="CommentReference"/>
        </w:rPr>
        <w:commentReference w:id="14"/>
      </w:r>
      <w:r w:rsidR="00F50219">
        <w:rPr>
          <w:rStyle w:val="CommentReference"/>
        </w:rPr>
        <w:commentReference w:id="15"/>
      </w:r>
    </w:p>
    <w:p w14:paraId="700659F2" w14:textId="77777777" w:rsidR="005F212B" w:rsidRDefault="005F212B" w:rsidP="005F212B">
      <w:pPr>
        <w:pStyle w:val="BodyText"/>
        <w:spacing w:line="240" w:lineRule="auto"/>
        <w:rPr>
          <w:rFonts w:asciiTheme="majorHAnsi" w:eastAsia="Calibri" w:hAnsiTheme="majorHAnsi" w:cs="Arial"/>
          <w:bCs/>
        </w:rPr>
      </w:pPr>
    </w:p>
    <w:p w14:paraId="3EB59DC3" w14:textId="77777777" w:rsidR="001007B0" w:rsidRDefault="001007B0" w:rsidP="005F212B">
      <w:pPr>
        <w:pStyle w:val="BodyText"/>
        <w:spacing w:line="240" w:lineRule="auto"/>
        <w:rPr>
          <w:rFonts w:asciiTheme="majorHAnsi" w:eastAsia="Calibri" w:hAnsiTheme="majorHAnsi" w:cs="Arial"/>
          <w:bCs/>
        </w:rPr>
      </w:pPr>
    </w:p>
    <w:p w14:paraId="52588E31" w14:textId="69C1F20D" w:rsidR="00FC461A" w:rsidRPr="00FC461A" w:rsidRDefault="005F212B" w:rsidP="00FC461A">
      <w:pPr>
        <w:pStyle w:val="BodyText"/>
        <w:spacing w:line="240" w:lineRule="auto"/>
        <w:ind w:left="360"/>
        <w:rPr>
          <w:rFonts w:asciiTheme="majorHAnsi" w:eastAsia="Calibri" w:hAnsiTheme="majorHAnsi" w:cs="Arial"/>
          <w:bCs/>
        </w:rPr>
      </w:pPr>
      <w:r w:rsidRPr="002B3275">
        <w:rPr>
          <w:rFonts w:asciiTheme="majorHAnsi" w:eastAsia="Calibri" w:hAnsiTheme="majorHAnsi" w:cs="Arial"/>
          <w:b/>
          <w:bCs/>
          <w:sz w:val="22"/>
        </w:rPr>
        <w:lastRenderedPageBreak/>
        <w:t xml:space="preserve">Event </w:t>
      </w:r>
      <w:r w:rsidR="00F043C4">
        <w:rPr>
          <w:rFonts w:asciiTheme="majorHAnsi" w:eastAsia="Calibri" w:hAnsiTheme="majorHAnsi" w:cs="Arial"/>
          <w:b/>
          <w:bCs/>
          <w:sz w:val="22"/>
        </w:rPr>
        <w:t>Sourcing</w:t>
      </w:r>
      <w:r w:rsidRPr="002B3275">
        <w:rPr>
          <w:rFonts w:asciiTheme="majorHAnsi" w:eastAsia="Calibri" w:hAnsiTheme="majorHAnsi" w:cs="Arial"/>
          <w:b/>
          <w:bCs/>
          <w:sz w:val="22"/>
        </w:rPr>
        <w:t xml:space="preserve"> Phase:</w:t>
      </w:r>
      <w:r w:rsidR="00FC461A">
        <w:rPr>
          <w:rFonts w:asciiTheme="majorHAnsi" w:eastAsia="Calibri" w:hAnsiTheme="majorHAnsi" w:cs="Arial"/>
          <w:b/>
          <w:bCs/>
          <w:sz w:val="22"/>
        </w:rPr>
        <w:t xml:space="preserve"> </w:t>
      </w:r>
      <w:r w:rsidR="00FC461A" w:rsidRPr="00FC461A">
        <w:rPr>
          <w:rFonts w:asciiTheme="majorHAnsi" w:eastAsia="Calibri" w:hAnsiTheme="majorHAnsi" w:cs="Arial"/>
          <w:bCs/>
        </w:rPr>
        <w:t xml:space="preserve">The </w:t>
      </w:r>
      <w:r w:rsidR="00FC461A">
        <w:rPr>
          <w:rFonts w:asciiTheme="majorHAnsi" w:eastAsia="Calibri" w:hAnsiTheme="majorHAnsi" w:cs="Arial"/>
          <w:bCs/>
        </w:rPr>
        <w:t xml:space="preserve">event requisition will go through the event </w:t>
      </w:r>
      <w:r w:rsidR="00FC461A" w:rsidRPr="00FC461A">
        <w:rPr>
          <w:rFonts w:asciiTheme="majorHAnsi" w:eastAsia="Calibri" w:hAnsiTheme="majorHAnsi" w:cs="Arial"/>
          <w:bCs/>
        </w:rPr>
        <w:t xml:space="preserve">sourcing </w:t>
      </w:r>
      <w:r w:rsidR="00FC461A">
        <w:rPr>
          <w:rFonts w:asciiTheme="majorHAnsi" w:eastAsia="Calibri" w:hAnsiTheme="majorHAnsi" w:cs="Arial"/>
          <w:bCs/>
        </w:rPr>
        <w:t xml:space="preserve">phase (described below) only if vendor sourcing is going to be handled by the events team, otherwise the sourcing process will be managed in </w:t>
      </w:r>
      <w:proofErr w:type="spellStart"/>
      <w:r w:rsidR="00FC461A" w:rsidRPr="00FC461A">
        <w:rPr>
          <w:rFonts w:asciiTheme="majorHAnsi" w:eastAsia="Calibri" w:hAnsiTheme="majorHAnsi" w:cs="Arial"/>
          <w:b/>
          <w:bCs/>
        </w:rPr>
        <w:t>iProcurement</w:t>
      </w:r>
      <w:proofErr w:type="spellEnd"/>
      <w:r w:rsidR="0079404F">
        <w:rPr>
          <w:rFonts w:asciiTheme="majorHAnsi" w:eastAsia="Calibri" w:hAnsiTheme="majorHAnsi" w:cs="Arial"/>
          <w:bCs/>
        </w:rPr>
        <w:t xml:space="preserve"> </w:t>
      </w:r>
      <w:r w:rsidR="00FC461A">
        <w:rPr>
          <w:rFonts w:asciiTheme="majorHAnsi" w:eastAsia="Calibri" w:hAnsiTheme="majorHAnsi" w:cs="Arial"/>
          <w:bCs/>
        </w:rPr>
        <w:t>(Precision) by the Sourcing team.</w:t>
      </w:r>
    </w:p>
    <w:p w14:paraId="2CE77086" w14:textId="38B71DC2" w:rsidR="00CE48B2" w:rsidRDefault="00CE48B2" w:rsidP="00FE6E4F">
      <w:pPr>
        <w:pStyle w:val="BodyText"/>
        <w:numPr>
          <w:ilvl w:val="0"/>
          <w:numId w:val="25"/>
        </w:numPr>
        <w:spacing w:line="240" w:lineRule="auto"/>
        <w:rPr>
          <w:rFonts w:asciiTheme="majorHAnsi" w:eastAsia="Calibri" w:hAnsiTheme="majorHAnsi" w:cs="Arial"/>
          <w:bCs/>
        </w:rPr>
      </w:pPr>
      <w:r>
        <w:rPr>
          <w:rFonts w:asciiTheme="majorHAnsi" w:eastAsia="Calibri" w:hAnsiTheme="majorHAnsi" w:cs="Arial"/>
          <w:bCs/>
        </w:rPr>
        <w:t>The event SPOC shares the RFQ with the vendors</w:t>
      </w:r>
      <w:r w:rsidR="00CE407C">
        <w:rPr>
          <w:rFonts w:asciiTheme="majorHAnsi" w:eastAsia="Calibri" w:hAnsiTheme="majorHAnsi" w:cs="Arial"/>
          <w:bCs/>
        </w:rPr>
        <w:t xml:space="preserve">, the RFQ for hotel and RFQ for event requirements will be sent </w:t>
      </w:r>
      <w:commentRangeStart w:id="16"/>
      <w:r w:rsidR="00CE407C">
        <w:rPr>
          <w:rFonts w:asciiTheme="majorHAnsi" w:eastAsia="Calibri" w:hAnsiTheme="majorHAnsi" w:cs="Arial"/>
          <w:bCs/>
        </w:rPr>
        <w:t>separately</w:t>
      </w:r>
      <w:commentRangeEnd w:id="16"/>
      <w:r w:rsidR="00C922F8">
        <w:rPr>
          <w:rStyle w:val="CommentReference"/>
        </w:rPr>
        <w:commentReference w:id="16"/>
      </w:r>
      <w:r w:rsidR="00CE407C">
        <w:rPr>
          <w:rFonts w:asciiTheme="majorHAnsi" w:eastAsia="Calibri" w:hAnsiTheme="majorHAnsi" w:cs="Arial"/>
          <w:bCs/>
        </w:rPr>
        <w:t xml:space="preserve">. </w:t>
      </w:r>
      <w:r w:rsidR="00CE3CFF">
        <w:rPr>
          <w:rFonts w:asciiTheme="majorHAnsi" w:eastAsia="Calibri" w:hAnsiTheme="majorHAnsi" w:cs="Arial"/>
          <w:bCs/>
        </w:rPr>
        <w:t>For vendors having year-round contracts with the firm RFQ need not be sent, only request for availability will be sent.</w:t>
      </w:r>
    </w:p>
    <w:p w14:paraId="45D47FA6" w14:textId="77777777" w:rsidR="005F212B" w:rsidRDefault="000F5109" w:rsidP="00FE6E4F">
      <w:pPr>
        <w:pStyle w:val="BodyText"/>
        <w:numPr>
          <w:ilvl w:val="0"/>
          <w:numId w:val="25"/>
        </w:numPr>
        <w:spacing w:line="240" w:lineRule="auto"/>
        <w:rPr>
          <w:rFonts w:asciiTheme="majorHAnsi" w:eastAsia="Calibri" w:hAnsiTheme="majorHAnsi" w:cs="Arial"/>
          <w:bCs/>
        </w:rPr>
      </w:pPr>
      <w:r>
        <w:rPr>
          <w:rFonts w:asciiTheme="majorHAnsi" w:eastAsia="Calibri" w:hAnsiTheme="majorHAnsi" w:cs="Arial"/>
          <w:bCs/>
        </w:rPr>
        <w:t>Each vendor reviews the RFQ</w:t>
      </w:r>
      <w:r w:rsidR="00CE48B2">
        <w:rPr>
          <w:rFonts w:asciiTheme="majorHAnsi" w:eastAsia="Calibri" w:hAnsiTheme="majorHAnsi" w:cs="Arial"/>
          <w:bCs/>
        </w:rPr>
        <w:t xml:space="preserve"> and sends a proposal as response for RFQ</w:t>
      </w:r>
      <w:r w:rsidR="005F212B">
        <w:rPr>
          <w:rFonts w:asciiTheme="majorHAnsi" w:eastAsia="Calibri" w:hAnsiTheme="majorHAnsi" w:cs="Arial"/>
          <w:bCs/>
        </w:rPr>
        <w:t>.</w:t>
      </w:r>
    </w:p>
    <w:p w14:paraId="0431DB46" w14:textId="77777777" w:rsidR="00874386" w:rsidRDefault="00874386" w:rsidP="00FE6E4F">
      <w:pPr>
        <w:pStyle w:val="BodyText"/>
        <w:numPr>
          <w:ilvl w:val="0"/>
          <w:numId w:val="25"/>
        </w:numPr>
        <w:spacing w:line="240" w:lineRule="auto"/>
        <w:rPr>
          <w:rFonts w:asciiTheme="majorHAnsi" w:eastAsia="Calibri" w:hAnsiTheme="majorHAnsi" w:cs="Arial"/>
          <w:bCs/>
        </w:rPr>
      </w:pPr>
      <w:r>
        <w:rPr>
          <w:rFonts w:asciiTheme="majorHAnsi" w:eastAsia="Calibri" w:hAnsiTheme="majorHAnsi" w:cs="Arial"/>
          <w:bCs/>
        </w:rPr>
        <w:t xml:space="preserve">Upon receipt of proposals from the vendor, a </w:t>
      </w:r>
      <w:r w:rsidRPr="00C014D8">
        <w:rPr>
          <w:rFonts w:asciiTheme="majorHAnsi" w:eastAsia="Calibri" w:hAnsiTheme="majorHAnsi" w:cs="Arial"/>
          <w:b/>
          <w:bCs/>
        </w:rPr>
        <w:t>comparative cost summary</w:t>
      </w:r>
      <w:r>
        <w:rPr>
          <w:rFonts w:asciiTheme="majorHAnsi" w:eastAsia="Calibri" w:hAnsiTheme="majorHAnsi" w:cs="Arial"/>
          <w:bCs/>
        </w:rPr>
        <w:t xml:space="preserve"> is generated for both types of RFQ (hotel and event). </w:t>
      </w:r>
    </w:p>
    <w:p w14:paraId="07B5C95A" w14:textId="77777777" w:rsidR="005F212B" w:rsidRDefault="00874386" w:rsidP="00FE6E4F">
      <w:pPr>
        <w:pStyle w:val="BodyText"/>
        <w:numPr>
          <w:ilvl w:val="0"/>
          <w:numId w:val="25"/>
        </w:numPr>
        <w:spacing w:line="240" w:lineRule="auto"/>
        <w:rPr>
          <w:rFonts w:asciiTheme="majorHAnsi" w:eastAsia="Calibri" w:hAnsiTheme="majorHAnsi" w:cs="Arial"/>
          <w:bCs/>
        </w:rPr>
      </w:pPr>
      <w:r>
        <w:rPr>
          <w:rFonts w:asciiTheme="majorHAnsi" w:eastAsia="Calibri" w:hAnsiTheme="majorHAnsi" w:cs="Arial"/>
          <w:bCs/>
        </w:rPr>
        <w:t xml:space="preserve">The comparative cost summary is </w:t>
      </w:r>
      <w:r w:rsidR="002B2260">
        <w:rPr>
          <w:rFonts w:asciiTheme="majorHAnsi" w:eastAsia="Calibri" w:hAnsiTheme="majorHAnsi" w:cs="Arial"/>
          <w:bCs/>
        </w:rPr>
        <w:t>sent</w:t>
      </w:r>
      <w:r>
        <w:rPr>
          <w:rFonts w:asciiTheme="majorHAnsi" w:eastAsia="Calibri" w:hAnsiTheme="majorHAnsi" w:cs="Arial"/>
          <w:bCs/>
        </w:rPr>
        <w:t xml:space="preserve"> </w:t>
      </w:r>
      <w:r w:rsidR="002B2260">
        <w:rPr>
          <w:rFonts w:asciiTheme="majorHAnsi" w:eastAsia="Calibri" w:hAnsiTheme="majorHAnsi" w:cs="Arial"/>
          <w:bCs/>
        </w:rPr>
        <w:t>by the event SPOC to</w:t>
      </w:r>
      <w:r>
        <w:rPr>
          <w:rFonts w:asciiTheme="majorHAnsi" w:eastAsia="Calibri" w:hAnsiTheme="majorHAnsi" w:cs="Arial"/>
          <w:bCs/>
        </w:rPr>
        <w:t xml:space="preserve"> the event requester so that s/he can make a selection for each type vendor (hotel and event)</w:t>
      </w:r>
      <w:r w:rsidR="002B2260">
        <w:rPr>
          <w:rFonts w:asciiTheme="majorHAnsi" w:eastAsia="Calibri" w:hAnsiTheme="majorHAnsi" w:cs="Arial"/>
          <w:bCs/>
        </w:rPr>
        <w:t>. The event SPOC also shares their recommended choice (L1 vendor) as well along with the comparative cost summary.</w:t>
      </w:r>
    </w:p>
    <w:p w14:paraId="63FA28A8" w14:textId="42E5A641" w:rsidR="005F212B" w:rsidRDefault="00456F69" w:rsidP="00FE6E4F">
      <w:pPr>
        <w:pStyle w:val="BodyText"/>
        <w:numPr>
          <w:ilvl w:val="0"/>
          <w:numId w:val="25"/>
        </w:numPr>
        <w:spacing w:line="240" w:lineRule="auto"/>
        <w:rPr>
          <w:rFonts w:asciiTheme="majorHAnsi" w:eastAsia="Calibri" w:hAnsiTheme="majorHAnsi" w:cs="Arial"/>
          <w:bCs/>
        </w:rPr>
      </w:pPr>
      <w:r>
        <w:rPr>
          <w:rFonts w:asciiTheme="majorHAnsi" w:eastAsia="Calibri" w:hAnsiTheme="majorHAnsi" w:cs="Arial"/>
          <w:bCs/>
        </w:rPr>
        <w:t>The event requester reviews the comparative cost summary and selects a vendor each for hotel and event requirements</w:t>
      </w:r>
      <w:r w:rsidR="00C56DAD">
        <w:rPr>
          <w:rFonts w:asciiTheme="majorHAnsi" w:eastAsia="Calibri" w:hAnsiTheme="majorHAnsi" w:cs="Arial"/>
          <w:bCs/>
        </w:rPr>
        <w:t xml:space="preserve"> so that event SPOC can have a further discussion by the vendor.</w:t>
      </w:r>
    </w:p>
    <w:p w14:paraId="0EF6A042" w14:textId="77777777" w:rsidR="005F212B" w:rsidRDefault="00456F69" w:rsidP="00FE6E4F">
      <w:pPr>
        <w:pStyle w:val="BodyText"/>
        <w:numPr>
          <w:ilvl w:val="0"/>
          <w:numId w:val="25"/>
        </w:numPr>
        <w:spacing w:line="240" w:lineRule="auto"/>
        <w:rPr>
          <w:rFonts w:asciiTheme="majorHAnsi" w:eastAsia="Calibri" w:hAnsiTheme="majorHAnsi" w:cs="Arial"/>
          <w:bCs/>
        </w:rPr>
      </w:pPr>
      <w:r>
        <w:rPr>
          <w:rFonts w:asciiTheme="majorHAnsi" w:eastAsia="Calibri" w:hAnsiTheme="majorHAnsi" w:cs="Arial"/>
          <w:bCs/>
        </w:rPr>
        <w:t>The choice of vendor (for both hotel and event) by the event requester goes through the approval process as described below –</w:t>
      </w:r>
    </w:p>
    <w:p w14:paraId="266EB4AF" w14:textId="4AA59AB2" w:rsidR="00456F69" w:rsidRDefault="00456F69" w:rsidP="00FE6E4F">
      <w:pPr>
        <w:pStyle w:val="BodyText"/>
        <w:numPr>
          <w:ilvl w:val="1"/>
          <w:numId w:val="25"/>
        </w:numPr>
        <w:spacing w:line="240" w:lineRule="auto"/>
        <w:rPr>
          <w:rFonts w:asciiTheme="majorHAnsi" w:eastAsia="Calibri" w:hAnsiTheme="majorHAnsi" w:cs="Arial"/>
          <w:bCs/>
        </w:rPr>
      </w:pPr>
      <w:r w:rsidRPr="00456F69">
        <w:rPr>
          <w:rFonts w:asciiTheme="majorHAnsi" w:eastAsia="Calibri" w:hAnsiTheme="majorHAnsi" w:cs="Arial"/>
          <w:b/>
          <w:bCs/>
        </w:rPr>
        <w:t>No approval</w:t>
      </w:r>
      <w:r>
        <w:rPr>
          <w:rFonts w:asciiTheme="majorHAnsi" w:eastAsia="Calibri" w:hAnsiTheme="majorHAnsi" w:cs="Arial"/>
          <w:bCs/>
        </w:rPr>
        <w:t xml:space="preserve"> if selected vendor by event requester is L1 vendor or selected vendor is someone other than L1 but the proposed cost b</w:t>
      </w:r>
      <w:r w:rsidR="00CE3CFF">
        <w:rPr>
          <w:rFonts w:asciiTheme="majorHAnsi" w:eastAsia="Calibri" w:hAnsiTheme="majorHAnsi" w:cs="Arial"/>
          <w:bCs/>
        </w:rPr>
        <w:t xml:space="preserve">y selected vendor is </w:t>
      </w:r>
      <w:r w:rsidR="001D5141">
        <w:rPr>
          <w:rFonts w:asciiTheme="majorHAnsi" w:eastAsia="Calibri" w:hAnsiTheme="majorHAnsi" w:cs="Arial"/>
          <w:bCs/>
        </w:rPr>
        <w:t>more</w:t>
      </w:r>
      <w:r w:rsidR="00CE3CFF">
        <w:rPr>
          <w:rFonts w:asciiTheme="majorHAnsi" w:eastAsia="Calibri" w:hAnsiTheme="majorHAnsi" w:cs="Arial"/>
          <w:bCs/>
        </w:rPr>
        <w:t xml:space="preserve"> than </w:t>
      </w:r>
      <w:r w:rsidR="001D5141">
        <w:rPr>
          <w:rFonts w:asciiTheme="majorHAnsi" w:eastAsia="Calibri" w:hAnsiTheme="majorHAnsi" w:cs="Arial"/>
          <w:bCs/>
        </w:rPr>
        <w:t xml:space="preserve">prescribed limit (say </w:t>
      </w:r>
      <w:r w:rsidR="00CE3CFF">
        <w:rPr>
          <w:rFonts w:asciiTheme="majorHAnsi" w:eastAsia="Calibri" w:hAnsiTheme="majorHAnsi" w:cs="Arial"/>
          <w:bCs/>
        </w:rPr>
        <w:t>10%</w:t>
      </w:r>
      <w:r w:rsidR="001D5141">
        <w:rPr>
          <w:rFonts w:asciiTheme="majorHAnsi" w:eastAsia="Calibri" w:hAnsiTheme="majorHAnsi" w:cs="Arial"/>
          <w:bCs/>
        </w:rPr>
        <w:t>)</w:t>
      </w:r>
      <w:r>
        <w:rPr>
          <w:rFonts w:asciiTheme="majorHAnsi" w:eastAsia="Calibri" w:hAnsiTheme="majorHAnsi" w:cs="Arial"/>
          <w:bCs/>
        </w:rPr>
        <w:t xml:space="preserve"> of the cost by L1 vendor.</w:t>
      </w:r>
    </w:p>
    <w:p w14:paraId="0016539A" w14:textId="6A578E86" w:rsidR="00456F69" w:rsidRDefault="00456F69" w:rsidP="00FE6E4F">
      <w:pPr>
        <w:pStyle w:val="BodyText"/>
        <w:numPr>
          <w:ilvl w:val="1"/>
          <w:numId w:val="25"/>
        </w:numPr>
        <w:spacing w:line="240" w:lineRule="auto"/>
        <w:rPr>
          <w:rFonts w:asciiTheme="majorHAnsi" w:eastAsia="Calibri" w:hAnsiTheme="majorHAnsi" w:cs="Arial"/>
          <w:bCs/>
        </w:rPr>
      </w:pPr>
      <w:r>
        <w:rPr>
          <w:rFonts w:asciiTheme="majorHAnsi" w:eastAsia="Calibri" w:hAnsiTheme="majorHAnsi" w:cs="Arial"/>
          <w:b/>
          <w:bCs/>
        </w:rPr>
        <w:t>Partner approval</w:t>
      </w:r>
      <w:r w:rsidR="00B6738E">
        <w:rPr>
          <w:rFonts w:asciiTheme="majorHAnsi" w:eastAsia="Calibri" w:hAnsiTheme="majorHAnsi" w:cs="Arial"/>
          <w:b/>
          <w:bCs/>
        </w:rPr>
        <w:t xml:space="preserve"> </w:t>
      </w:r>
      <w:r w:rsidR="00B6738E">
        <w:rPr>
          <w:rFonts w:asciiTheme="majorHAnsi" w:eastAsia="Calibri" w:hAnsiTheme="majorHAnsi" w:cs="Arial"/>
          <w:bCs/>
        </w:rPr>
        <w:t>if selected vendor is not L1 vendor</w:t>
      </w:r>
      <w:r>
        <w:rPr>
          <w:rFonts w:asciiTheme="majorHAnsi" w:eastAsia="Calibri" w:hAnsiTheme="majorHAnsi" w:cs="Arial"/>
          <w:bCs/>
        </w:rPr>
        <w:t xml:space="preserve"> </w:t>
      </w:r>
      <w:r w:rsidR="00B6738E">
        <w:rPr>
          <w:rFonts w:asciiTheme="majorHAnsi" w:eastAsia="Calibri" w:hAnsiTheme="majorHAnsi" w:cs="Arial"/>
          <w:bCs/>
        </w:rPr>
        <w:t>and proposed cost b</w:t>
      </w:r>
      <w:r w:rsidR="001D5141">
        <w:rPr>
          <w:rFonts w:asciiTheme="majorHAnsi" w:eastAsia="Calibri" w:hAnsiTheme="majorHAnsi" w:cs="Arial"/>
          <w:bCs/>
        </w:rPr>
        <w:t xml:space="preserve">y selected vendor is more than prescribed limit (say 10%) </w:t>
      </w:r>
      <w:r w:rsidR="00B6738E">
        <w:rPr>
          <w:rFonts w:asciiTheme="majorHAnsi" w:eastAsia="Calibri" w:hAnsiTheme="majorHAnsi" w:cs="Arial"/>
          <w:bCs/>
        </w:rPr>
        <w:t xml:space="preserve">that of </w:t>
      </w:r>
      <w:r w:rsidR="00A338EB">
        <w:rPr>
          <w:rFonts w:asciiTheme="majorHAnsi" w:eastAsia="Calibri" w:hAnsiTheme="majorHAnsi" w:cs="Arial"/>
          <w:bCs/>
        </w:rPr>
        <w:t xml:space="preserve">the cost of </w:t>
      </w:r>
      <w:r w:rsidR="00B6738E">
        <w:rPr>
          <w:rFonts w:asciiTheme="majorHAnsi" w:eastAsia="Calibri" w:hAnsiTheme="majorHAnsi" w:cs="Arial"/>
          <w:bCs/>
        </w:rPr>
        <w:t>L1 vendor.</w:t>
      </w:r>
    </w:p>
    <w:p w14:paraId="7391ECFF" w14:textId="77777777" w:rsidR="005F212B" w:rsidRDefault="005F212B" w:rsidP="00FE6E4F">
      <w:pPr>
        <w:pStyle w:val="BodyText"/>
        <w:numPr>
          <w:ilvl w:val="0"/>
          <w:numId w:val="25"/>
        </w:numPr>
        <w:spacing w:line="240" w:lineRule="auto"/>
        <w:rPr>
          <w:rFonts w:asciiTheme="majorHAnsi" w:eastAsia="Calibri" w:hAnsiTheme="majorHAnsi" w:cs="Arial"/>
          <w:bCs/>
        </w:rPr>
      </w:pPr>
      <w:r>
        <w:rPr>
          <w:rFonts w:asciiTheme="majorHAnsi" w:eastAsia="Calibri" w:hAnsiTheme="majorHAnsi" w:cs="Arial"/>
          <w:bCs/>
        </w:rPr>
        <w:t xml:space="preserve">The </w:t>
      </w:r>
      <w:r w:rsidR="00C56DAD">
        <w:rPr>
          <w:rFonts w:asciiTheme="majorHAnsi" w:eastAsia="Calibri" w:hAnsiTheme="majorHAnsi" w:cs="Arial"/>
          <w:bCs/>
        </w:rPr>
        <w:t>event SPOC then conducts a meeting the selected vendor asking</w:t>
      </w:r>
      <w:r w:rsidR="00D318BE">
        <w:rPr>
          <w:rFonts w:asciiTheme="majorHAnsi" w:eastAsia="Calibri" w:hAnsiTheme="majorHAnsi" w:cs="Arial"/>
          <w:bCs/>
        </w:rPr>
        <w:t xml:space="preserve"> for NO-REGRET proposal</w:t>
      </w:r>
      <w:r>
        <w:rPr>
          <w:rFonts w:asciiTheme="majorHAnsi" w:eastAsia="Calibri" w:hAnsiTheme="majorHAnsi" w:cs="Arial"/>
          <w:bCs/>
        </w:rPr>
        <w:t>.</w:t>
      </w:r>
    </w:p>
    <w:p w14:paraId="403DD95D" w14:textId="1EBCCA1C" w:rsidR="008B38B0" w:rsidRDefault="008B38B0" w:rsidP="00FE6E4F">
      <w:pPr>
        <w:pStyle w:val="BodyText"/>
        <w:numPr>
          <w:ilvl w:val="0"/>
          <w:numId w:val="25"/>
        </w:numPr>
        <w:spacing w:line="240" w:lineRule="auto"/>
        <w:rPr>
          <w:rFonts w:asciiTheme="majorHAnsi" w:eastAsia="Calibri" w:hAnsiTheme="majorHAnsi" w:cs="Arial"/>
          <w:bCs/>
        </w:rPr>
      </w:pPr>
      <w:r>
        <w:rPr>
          <w:rFonts w:asciiTheme="majorHAnsi" w:eastAsia="Calibri" w:hAnsiTheme="majorHAnsi" w:cs="Arial"/>
          <w:bCs/>
        </w:rPr>
        <w:t>The vendor will then submit a N</w:t>
      </w:r>
      <w:r w:rsidR="0067418C">
        <w:rPr>
          <w:rFonts w:asciiTheme="majorHAnsi" w:eastAsia="Calibri" w:hAnsiTheme="majorHAnsi" w:cs="Arial"/>
          <w:bCs/>
        </w:rPr>
        <w:t>O-REG</w:t>
      </w:r>
      <w:r w:rsidR="00CE3CFF">
        <w:rPr>
          <w:rFonts w:asciiTheme="majorHAnsi" w:eastAsia="Calibri" w:hAnsiTheme="majorHAnsi" w:cs="Arial"/>
          <w:bCs/>
        </w:rPr>
        <w:t>RET proposal.</w:t>
      </w:r>
    </w:p>
    <w:p w14:paraId="1FC8AD76" w14:textId="6BD866E8" w:rsidR="00AA3A03" w:rsidRDefault="00AA3A03" w:rsidP="00FE6E4F">
      <w:pPr>
        <w:pStyle w:val="BodyText"/>
        <w:numPr>
          <w:ilvl w:val="0"/>
          <w:numId w:val="25"/>
        </w:numPr>
        <w:spacing w:line="240" w:lineRule="auto"/>
        <w:rPr>
          <w:rFonts w:asciiTheme="majorHAnsi" w:eastAsia="Calibri" w:hAnsiTheme="majorHAnsi" w:cs="Arial"/>
          <w:bCs/>
        </w:rPr>
      </w:pPr>
      <w:r>
        <w:rPr>
          <w:rFonts w:asciiTheme="majorHAnsi" w:eastAsia="Calibri" w:hAnsiTheme="majorHAnsi" w:cs="Arial"/>
          <w:bCs/>
        </w:rPr>
        <w:t xml:space="preserve">A </w:t>
      </w:r>
      <w:r w:rsidRPr="0081640D">
        <w:rPr>
          <w:rFonts w:asciiTheme="majorHAnsi" w:eastAsia="Calibri" w:hAnsiTheme="majorHAnsi" w:cs="Arial"/>
          <w:b/>
          <w:bCs/>
        </w:rPr>
        <w:t>final cost summary</w:t>
      </w:r>
      <w:r w:rsidR="00CE3CFF">
        <w:rPr>
          <w:rFonts w:asciiTheme="majorHAnsi" w:eastAsia="Calibri" w:hAnsiTheme="majorHAnsi" w:cs="Arial"/>
          <w:bCs/>
        </w:rPr>
        <w:t xml:space="preserve"> </w:t>
      </w:r>
      <w:r>
        <w:rPr>
          <w:rFonts w:asciiTheme="majorHAnsi" w:eastAsia="Calibri" w:hAnsiTheme="majorHAnsi" w:cs="Arial"/>
          <w:bCs/>
        </w:rPr>
        <w:t xml:space="preserve">is generated based on the NO-REGRET </w:t>
      </w:r>
      <w:commentRangeStart w:id="17"/>
      <w:r>
        <w:rPr>
          <w:rFonts w:asciiTheme="majorHAnsi" w:eastAsia="Calibri" w:hAnsiTheme="majorHAnsi" w:cs="Arial"/>
          <w:bCs/>
        </w:rPr>
        <w:t>proposal</w:t>
      </w:r>
      <w:commentRangeEnd w:id="17"/>
      <w:r w:rsidR="00926E3F">
        <w:rPr>
          <w:rStyle w:val="CommentReference"/>
        </w:rPr>
        <w:commentReference w:id="17"/>
      </w:r>
      <w:r>
        <w:rPr>
          <w:rFonts w:asciiTheme="majorHAnsi" w:eastAsia="Calibri" w:hAnsiTheme="majorHAnsi" w:cs="Arial"/>
          <w:bCs/>
        </w:rPr>
        <w:t>.</w:t>
      </w:r>
      <w:r w:rsidR="00CE3CFF">
        <w:rPr>
          <w:rFonts w:asciiTheme="majorHAnsi" w:eastAsia="Calibri" w:hAnsiTheme="majorHAnsi" w:cs="Arial"/>
          <w:bCs/>
        </w:rPr>
        <w:t xml:space="preserve"> The vendor will share the contract </w:t>
      </w:r>
      <w:r w:rsidR="002456BF">
        <w:rPr>
          <w:rFonts w:asciiTheme="majorHAnsi" w:eastAsia="Calibri" w:hAnsiTheme="majorHAnsi" w:cs="Arial"/>
          <w:bCs/>
        </w:rPr>
        <w:t>for official contract signing.</w:t>
      </w:r>
    </w:p>
    <w:p w14:paraId="2B51FA8C" w14:textId="77777777" w:rsidR="00CE69A5" w:rsidRDefault="00C846F2" w:rsidP="00FE6E4F">
      <w:pPr>
        <w:pStyle w:val="BodyText"/>
        <w:numPr>
          <w:ilvl w:val="0"/>
          <w:numId w:val="25"/>
        </w:numPr>
        <w:spacing w:line="240" w:lineRule="auto"/>
        <w:rPr>
          <w:rFonts w:asciiTheme="majorHAnsi" w:eastAsia="Calibri" w:hAnsiTheme="majorHAnsi" w:cs="Arial"/>
          <w:bCs/>
        </w:rPr>
      </w:pPr>
      <w:r>
        <w:rPr>
          <w:rFonts w:asciiTheme="majorHAnsi" w:eastAsia="Calibri" w:hAnsiTheme="majorHAnsi" w:cs="Arial"/>
          <w:bCs/>
        </w:rPr>
        <w:t>The project partner will</w:t>
      </w:r>
      <w:r w:rsidR="00E859AF">
        <w:rPr>
          <w:rFonts w:asciiTheme="majorHAnsi" w:eastAsia="Calibri" w:hAnsiTheme="majorHAnsi" w:cs="Arial"/>
          <w:bCs/>
        </w:rPr>
        <w:t xml:space="preserve"> </w:t>
      </w:r>
      <w:r w:rsidR="004F46E4">
        <w:rPr>
          <w:rFonts w:asciiTheme="majorHAnsi" w:eastAsia="Calibri" w:hAnsiTheme="majorHAnsi" w:cs="Arial"/>
          <w:bCs/>
        </w:rPr>
        <w:t>approve the final cost summary</w:t>
      </w:r>
      <w:r w:rsidR="00CE69A5">
        <w:rPr>
          <w:rFonts w:asciiTheme="majorHAnsi" w:eastAsia="Calibri" w:hAnsiTheme="majorHAnsi" w:cs="Arial"/>
          <w:bCs/>
        </w:rPr>
        <w:t>.</w:t>
      </w:r>
    </w:p>
    <w:p w14:paraId="70B35830" w14:textId="6D04EC77" w:rsidR="00C846F2" w:rsidRDefault="00CE69A5" w:rsidP="00FE6E4F">
      <w:pPr>
        <w:pStyle w:val="BodyText"/>
        <w:numPr>
          <w:ilvl w:val="0"/>
          <w:numId w:val="25"/>
        </w:numPr>
        <w:spacing w:line="240" w:lineRule="auto"/>
        <w:rPr>
          <w:rFonts w:asciiTheme="majorHAnsi" w:eastAsia="Calibri" w:hAnsiTheme="majorHAnsi" w:cs="Arial"/>
          <w:bCs/>
        </w:rPr>
      </w:pPr>
      <w:r>
        <w:rPr>
          <w:rFonts w:asciiTheme="majorHAnsi" w:eastAsia="Calibri" w:hAnsiTheme="majorHAnsi" w:cs="Arial"/>
          <w:bCs/>
        </w:rPr>
        <w:t>The central signing authority will sign the contract with vendor being the other</w:t>
      </w:r>
      <w:r w:rsidR="00E859AF">
        <w:rPr>
          <w:rFonts w:asciiTheme="majorHAnsi" w:eastAsia="Calibri" w:hAnsiTheme="majorHAnsi" w:cs="Arial"/>
          <w:bCs/>
        </w:rPr>
        <w:t xml:space="preserve"> party.</w:t>
      </w:r>
      <w:r w:rsidR="00DD6BBF">
        <w:rPr>
          <w:rFonts w:asciiTheme="majorHAnsi" w:eastAsia="Calibri" w:hAnsiTheme="majorHAnsi" w:cs="Arial"/>
          <w:bCs/>
        </w:rPr>
        <w:t xml:space="preserve"> The vendor will receive the billing instructions post contract signing.</w:t>
      </w:r>
    </w:p>
    <w:p w14:paraId="2B4B1EDA" w14:textId="77777777" w:rsidR="005873EE" w:rsidRDefault="005873EE" w:rsidP="005F212B">
      <w:pPr>
        <w:pStyle w:val="BodyText"/>
        <w:spacing w:line="240" w:lineRule="auto"/>
        <w:rPr>
          <w:rFonts w:asciiTheme="majorHAnsi" w:eastAsia="Calibri" w:hAnsiTheme="majorHAnsi" w:cs="Arial"/>
          <w:bCs/>
        </w:rPr>
      </w:pPr>
    </w:p>
    <w:p w14:paraId="7BEB5CF2" w14:textId="77777777" w:rsidR="005873EE" w:rsidRDefault="005873EE" w:rsidP="005873EE">
      <w:pPr>
        <w:pStyle w:val="BodyText"/>
        <w:spacing w:line="240" w:lineRule="auto"/>
        <w:ind w:firstLine="360"/>
        <w:rPr>
          <w:rFonts w:asciiTheme="majorHAnsi" w:eastAsia="Calibri" w:hAnsiTheme="majorHAnsi" w:cs="Arial"/>
          <w:bCs/>
        </w:rPr>
      </w:pPr>
      <w:r w:rsidRPr="005873EE">
        <w:rPr>
          <w:rFonts w:asciiTheme="majorHAnsi" w:eastAsia="Calibri" w:hAnsiTheme="majorHAnsi" w:cs="Arial"/>
          <w:b/>
          <w:bCs/>
        </w:rPr>
        <w:t>Note</w:t>
      </w:r>
      <w:r>
        <w:rPr>
          <w:rFonts w:asciiTheme="majorHAnsi" w:eastAsia="Calibri" w:hAnsiTheme="majorHAnsi" w:cs="Arial"/>
          <w:bCs/>
        </w:rPr>
        <w:t xml:space="preserve"> – The event requisition can be amended anytime during sourcing phase in following scenarios:</w:t>
      </w:r>
    </w:p>
    <w:p w14:paraId="0F59A242" w14:textId="77777777" w:rsidR="005873EE" w:rsidRDefault="005873EE" w:rsidP="00FE6E4F">
      <w:pPr>
        <w:pStyle w:val="BodyText"/>
        <w:numPr>
          <w:ilvl w:val="0"/>
          <w:numId w:val="26"/>
        </w:numPr>
        <w:spacing w:line="240" w:lineRule="auto"/>
        <w:rPr>
          <w:rFonts w:asciiTheme="majorHAnsi" w:eastAsia="Calibri" w:hAnsiTheme="majorHAnsi" w:cs="Arial"/>
          <w:bCs/>
        </w:rPr>
      </w:pPr>
      <w:r w:rsidRPr="005873EE">
        <w:rPr>
          <w:rFonts w:asciiTheme="majorHAnsi" w:eastAsia="Calibri" w:hAnsiTheme="majorHAnsi" w:cs="Arial"/>
          <w:b/>
          <w:bCs/>
        </w:rPr>
        <w:t>Change in event requirements</w:t>
      </w:r>
      <w:r>
        <w:rPr>
          <w:rFonts w:asciiTheme="majorHAnsi" w:eastAsia="Calibri" w:hAnsiTheme="majorHAnsi" w:cs="Arial"/>
          <w:bCs/>
        </w:rPr>
        <w:t xml:space="preserve"> – In this scenario, event requester will update the details in event requisition and sourcing phase will be restarted.</w:t>
      </w:r>
    </w:p>
    <w:p w14:paraId="7CB278A4" w14:textId="77777777" w:rsidR="005873EE" w:rsidRDefault="005873EE" w:rsidP="00FE6E4F">
      <w:pPr>
        <w:pStyle w:val="BodyText"/>
        <w:numPr>
          <w:ilvl w:val="0"/>
          <w:numId w:val="26"/>
        </w:numPr>
        <w:spacing w:line="240" w:lineRule="auto"/>
        <w:rPr>
          <w:rFonts w:asciiTheme="majorHAnsi" w:eastAsia="Calibri" w:hAnsiTheme="majorHAnsi" w:cs="Arial"/>
          <w:bCs/>
        </w:rPr>
      </w:pPr>
      <w:r>
        <w:rPr>
          <w:rFonts w:asciiTheme="majorHAnsi" w:eastAsia="Calibri" w:hAnsiTheme="majorHAnsi" w:cs="Arial"/>
          <w:b/>
          <w:bCs/>
        </w:rPr>
        <w:t>Forced change</w:t>
      </w:r>
      <w:r>
        <w:rPr>
          <w:rFonts w:asciiTheme="majorHAnsi" w:eastAsia="Calibri" w:hAnsiTheme="majorHAnsi" w:cs="Arial"/>
          <w:bCs/>
        </w:rPr>
        <w:t xml:space="preserve"> </w:t>
      </w:r>
      <w:r w:rsidR="00C02FAA" w:rsidRPr="00C02FAA">
        <w:rPr>
          <w:rFonts w:asciiTheme="majorHAnsi" w:eastAsia="Calibri" w:hAnsiTheme="majorHAnsi" w:cs="Arial"/>
          <w:b/>
          <w:bCs/>
        </w:rPr>
        <w:t>due to unavailability</w:t>
      </w:r>
      <w:r>
        <w:rPr>
          <w:rFonts w:asciiTheme="majorHAnsi" w:eastAsia="Calibri" w:hAnsiTheme="majorHAnsi" w:cs="Arial"/>
          <w:bCs/>
        </w:rPr>
        <w:t xml:space="preserve">– In this </w:t>
      </w:r>
      <w:r w:rsidR="00C02FAA">
        <w:rPr>
          <w:rFonts w:asciiTheme="majorHAnsi" w:eastAsia="Calibri" w:hAnsiTheme="majorHAnsi" w:cs="Arial"/>
          <w:bCs/>
        </w:rPr>
        <w:t xml:space="preserve">scenario, event SPOC will inform the event requester regarding </w:t>
      </w:r>
      <w:r w:rsidR="001125DD">
        <w:rPr>
          <w:rFonts w:asciiTheme="majorHAnsi" w:eastAsia="Calibri" w:hAnsiTheme="majorHAnsi" w:cs="Arial"/>
          <w:bCs/>
        </w:rPr>
        <w:t xml:space="preserve">the </w:t>
      </w:r>
      <w:r w:rsidR="00C02FAA">
        <w:rPr>
          <w:rFonts w:asciiTheme="majorHAnsi" w:eastAsia="Calibri" w:hAnsiTheme="majorHAnsi" w:cs="Arial"/>
          <w:bCs/>
        </w:rPr>
        <w:t>unavailability of venue for desired dates and update the</w:t>
      </w:r>
      <w:r w:rsidR="0062172D">
        <w:rPr>
          <w:rFonts w:asciiTheme="majorHAnsi" w:eastAsia="Calibri" w:hAnsiTheme="majorHAnsi" w:cs="Arial"/>
          <w:bCs/>
        </w:rPr>
        <w:t xml:space="preserve"> event requisition accordingly.</w:t>
      </w:r>
    </w:p>
    <w:p w14:paraId="65CB3465" w14:textId="77777777" w:rsidR="00D91F90" w:rsidRDefault="00D91F90" w:rsidP="00D91F90">
      <w:pPr>
        <w:pStyle w:val="BodyText"/>
        <w:spacing w:line="240" w:lineRule="auto"/>
        <w:ind w:left="360"/>
        <w:rPr>
          <w:rFonts w:asciiTheme="majorHAnsi" w:eastAsia="Calibri" w:hAnsiTheme="majorHAnsi" w:cs="Arial"/>
          <w:bCs/>
        </w:rPr>
      </w:pPr>
      <w:r>
        <w:rPr>
          <w:rFonts w:asciiTheme="majorHAnsi" w:eastAsia="Calibri" w:hAnsiTheme="majorHAnsi" w:cs="Arial"/>
          <w:bCs/>
        </w:rPr>
        <w:t>Also, the event requisition process can be put ON HOLD by the event manager in sourcing phase if there is no event SPOC available to process the requisition.</w:t>
      </w:r>
    </w:p>
    <w:p w14:paraId="3FA5FA9B" w14:textId="77777777" w:rsidR="00AF70DE" w:rsidRDefault="002B2820" w:rsidP="00D91F90">
      <w:pPr>
        <w:pStyle w:val="BodyText"/>
        <w:spacing w:line="240" w:lineRule="auto"/>
        <w:ind w:left="360"/>
        <w:rPr>
          <w:rFonts w:asciiTheme="majorHAnsi" w:eastAsia="Calibri" w:hAnsiTheme="majorHAnsi" w:cs="Arial"/>
          <w:bCs/>
        </w:rPr>
      </w:pPr>
      <w:r w:rsidRPr="002B2820">
        <w:rPr>
          <w:rFonts w:asciiTheme="majorHAnsi" w:eastAsia="Calibri" w:hAnsiTheme="majorHAnsi" w:cs="Arial"/>
          <w:bCs/>
          <w:noProof/>
        </w:rPr>
        <w:lastRenderedPageBreak/>
        <w:drawing>
          <wp:inline distT="0" distB="0" distL="0" distR="0" wp14:anchorId="4B665F30" wp14:editId="315E8FC7">
            <wp:extent cx="5943600" cy="7789565"/>
            <wp:effectExtent l="0" t="0" r="0" b="1905"/>
            <wp:docPr id="10" name="Picture 10" descr="C:\Users\udyans876\Documents\Projects\BPM\Event Mgmt\Sourcing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dyans876\Documents\Projects\BPM\Event Mgmt\SourcingPha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789565"/>
                    </a:xfrm>
                    <a:prstGeom prst="rect">
                      <a:avLst/>
                    </a:prstGeom>
                    <a:noFill/>
                    <a:ln>
                      <a:noFill/>
                    </a:ln>
                  </pic:spPr>
                </pic:pic>
              </a:graphicData>
            </a:graphic>
          </wp:inline>
        </w:drawing>
      </w:r>
    </w:p>
    <w:p w14:paraId="5D8BE612" w14:textId="77777777" w:rsidR="002B2820" w:rsidRDefault="002B2820" w:rsidP="00D91F90">
      <w:pPr>
        <w:pStyle w:val="BodyText"/>
        <w:spacing w:line="240" w:lineRule="auto"/>
        <w:ind w:left="360"/>
        <w:rPr>
          <w:rFonts w:asciiTheme="majorHAnsi" w:eastAsia="Calibri" w:hAnsiTheme="majorHAnsi" w:cs="Arial"/>
          <w:bCs/>
        </w:rPr>
      </w:pPr>
    </w:p>
    <w:p w14:paraId="5B06319B" w14:textId="77777777" w:rsidR="00AF70DE" w:rsidRPr="002B3275" w:rsidRDefault="00AF70DE" w:rsidP="00AF70DE">
      <w:pPr>
        <w:pStyle w:val="BodyText"/>
        <w:spacing w:line="240" w:lineRule="auto"/>
        <w:ind w:left="360"/>
        <w:rPr>
          <w:rFonts w:asciiTheme="majorHAnsi" w:eastAsia="Calibri" w:hAnsiTheme="majorHAnsi" w:cs="Arial"/>
          <w:b/>
          <w:bCs/>
          <w:sz w:val="22"/>
        </w:rPr>
      </w:pPr>
      <w:r w:rsidRPr="002B3275">
        <w:rPr>
          <w:rFonts w:asciiTheme="majorHAnsi" w:eastAsia="Calibri" w:hAnsiTheme="majorHAnsi" w:cs="Arial"/>
          <w:b/>
          <w:bCs/>
          <w:sz w:val="22"/>
        </w:rPr>
        <w:lastRenderedPageBreak/>
        <w:t xml:space="preserve">Event </w:t>
      </w:r>
      <w:r>
        <w:rPr>
          <w:rFonts w:asciiTheme="majorHAnsi" w:eastAsia="Calibri" w:hAnsiTheme="majorHAnsi" w:cs="Arial"/>
          <w:b/>
          <w:bCs/>
          <w:sz w:val="22"/>
        </w:rPr>
        <w:t>Execution</w:t>
      </w:r>
      <w:r w:rsidRPr="002B3275">
        <w:rPr>
          <w:rFonts w:asciiTheme="majorHAnsi" w:eastAsia="Calibri" w:hAnsiTheme="majorHAnsi" w:cs="Arial"/>
          <w:b/>
          <w:bCs/>
          <w:sz w:val="22"/>
        </w:rPr>
        <w:t xml:space="preserve"> Phase:</w:t>
      </w:r>
    </w:p>
    <w:p w14:paraId="17A9E4D2" w14:textId="77777777" w:rsidR="00AF70DE" w:rsidRDefault="00AF70DE" w:rsidP="00FE6E4F">
      <w:pPr>
        <w:pStyle w:val="BodyText"/>
        <w:numPr>
          <w:ilvl w:val="0"/>
          <w:numId w:val="27"/>
        </w:numPr>
        <w:spacing w:line="240" w:lineRule="auto"/>
        <w:rPr>
          <w:rFonts w:asciiTheme="majorHAnsi" w:eastAsia="Calibri" w:hAnsiTheme="majorHAnsi" w:cs="Arial"/>
          <w:bCs/>
        </w:rPr>
      </w:pPr>
      <w:r>
        <w:rPr>
          <w:rFonts w:asciiTheme="majorHAnsi" w:eastAsia="Calibri" w:hAnsiTheme="majorHAnsi" w:cs="Arial"/>
          <w:bCs/>
        </w:rPr>
        <w:t xml:space="preserve">The </w:t>
      </w:r>
      <w:r w:rsidR="00A93EA0">
        <w:rPr>
          <w:rFonts w:asciiTheme="majorHAnsi" w:eastAsia="Calibri" w:hAnsiTheme="majorHAnsi" w:cs="Arial"/>
          <w:bCs/>
        </w:rPr>
        <w:t>event SPOC manages the overall of execution of the event by the vendor</w:t>
      </w:r>
      <w:r>
        <w:rPr>
          <w:rFonts w:asciiTheme="majorHAnsi" w:eastAsia="Calibri" w:hAnsiTheme="majorHAnsi" w:cs="Arial"/>
          <w:bCs/>
        </w:rPr>
        <w:t xml:space="preserve">. </w:t>
      </w:r>
      <w:r w:rsidR="00C55A19">
        <w:rPr>
          <w:rFonts w:asciiTheme="majorHAnsi" w:eastAsia="Calibri" w:hAnsiTheme="majorHAnsi" w:cs="Arial"/>
          <w:bCs/>
        </w:rPr>
        <w:t>This will be a completely offline phase and the event SPOC will just update the event requisition on successful completion of the event.</w:t>
      </w:r>
    </w:p>
    <w:p w14:paraId="6BBC1A23" w14:textId="77777777" w:rsidR="00AF70DE" w:rsidRDefault="003006BB" w:rsidP="00D91F90">
      <w:pPr>
        <w:pStyle w:val="BodyText"/>
        <w:spacing w:line="240" w:lineRule="auto"/>
        <w:ind w:left="360"/>
        <w:rPr>
          <w:rFonts w:asciiTheme="majorHAnsi" w:eastAsia="Calibri" w:hAnsiTheme="majorHAnsi" w:cs="Arial"/>
          <w:bCs/>
        </w:rPr>
      </w:pPr>
      <w:r w:rsidRPr="003006BB">
        <w:rPr>
          <w:rFonts w:asciiTheme="majorHAnsi" w:eastAsia="Calibri" w:hAnsiTheme="majorHAnsi" w:cs="Arial"/>
          <w:bCs/>
          <w:noProof/>
        </w:rPr>
        <w:drawing>
          <wp:inline distT="0" distB="0" distL="0" distR="0" wp14:anchorId="13BE88E2" wp14:editId="0F95F370">
            <wp:extent cx="5943600" cy="2195886"/>
            <wp:effectExtent l="0" t="0" r="0" b="0"/>
            <wp:docPr id="11" name="Picture 11" descr="C:\Users\udyans876\Documents\Projects\BPM\Event Mgmt\Execution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dyans876\Documents\Projects\BPM\Event Mgmt\ExecutionPh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95886"/>
                    </a:xfrm>
                    <a:prstGeom prst="rect">
                      <a:avLst/>
                    </a:prstGeom>
                    <a:noFill/>
                    <a:ln>
                      <a:noFill/>
                    </a:ln>
                  </pic:spPr>
                </pic:pic>
              </a:graphicData>
            </a:graphic>
          </wp:inline>
        </w:drawing>
      </w:r>
    </w:p>
    <w:p w14:paraId="2A43A65B" w14:textId="77777777" w:rsidR="003006BB" w:rsidRDefault="003006BB" w:rsidP="00D91F90">
      <w:pPr>
        <w:pStyle w:val="BodyText"/>
        <w:spacing w:line="240" w:lineRule="auto"/>
        <w:ind w:left="360"/>
        <w:rPr>
          <w:rFonts w:asciiTheme="majorHAnsi" w:eastAsia="Calibri" w:hAnsiTheme="majorHAnsi" w:cs="Arial"/>
          <w:bCs/>
        </w:rPr>
      </w:pPr>
    </w:p>
    <w:p w14:paraId="0051AB6F" w14:textId="77777777" w:rsidR="00AF70DE" w:rsidRPr="002B3275" w:rsidRDefault="00AF70DE" w:rsidP="00AF70DE">
      <w:pPr>
        <w:pStyle w:val="BodyText"/>
        <w:spacing w:line="240" w:lineRule="auto"/>
        <w:ind w:left="360"/>
        <w:rPr>
          <w:rFonts w:asciiTheme="majorHAnsi" w:eastAsia="Calibri" w:hAnsiTheme="majorHAnsi" w:cs="Arial"/>
          <w:b/>
          <w:bCs/>
          <w:sz w:val="22"/>
        </w:rPr>
      </w:pPr>
      <w:r w:rsidRPr="002B3275">
        <w:rPr>
          <w:rFonts w:asciiTheme="majorHAnsi" w:eastAsia="Calibri" w:hAnsiTheme="majorHAnsi" w:cs="Arial"/>
          <w:b/>
          <w:bCs/>
          <w:sz w:val="22"/>
        </w:rPr>
        <w:t xml:space="preserve">Event </w:t>
      </w:r>
      <w:r>
        <w:rPr>
          <w:rFonts w:asciiTheme="majorHAnsi" w:eastAsia="Calibri" w:hAnsiTheme="majorHAnsi" w:cs="Arial"/>
          <w:b/>
          <w:bCs/>
          <w:sz w:val="22"/>
        </w:rPr>
        <w:t>Billing and Feedback</w:t>
      </w:r>
      <w:r w:rsidRPr="002B3275">
        <w:rPr>
          <w:rFonts w:asciiTheme="majorHAnsi" w:eastAsia="Calibri" w:hAnsiTheme="majorHAnsi" w:cs="Arial"/>
          <w:b/>
          <w:bCs/>
          <w:sz w:val="22"/>
        </w:rPr>
        <w:t xml:space="preserve"> Phase:</w:t>
      </w:r>
    </w:p>
    <w:p w14:paraId="582A618B" w14:textId="77777777" w:rsidR="00AF70DE" w:rsidRDefault="008120BE" w:rsidP="00FE6E4F">
      <w:pPr>
        <w:pStyle w:val="BodyText"/>
        <w:numPr>
          <w:ilvl w:val="0"/>
          <w:numId w:val="28"/>
        </w:numPr>
        <w:spacing w:line="240" w:lineRule="auto"/>
        <w:rPr>
          <w:rFonts w:asciiTheme="majorHAnsi" w:eastAsia="Calibri" w:hAnsiTheme="majorHAnsi" w:cs="Arial"/>
          <w:bCs/>
        </w:rPr>
      </w:pPr>
      <w:r>
        <w:rPr>
          <w:rFonts w:asciiTheme="majorHAnsi" w:eastAsia="Calibri" w:hAnsiTheme="majorHAnsi" w:cs="Arial"/>
          <w:bCs/>
        </w:rPr>
        <w:t xml:space="preserve">Upon successful completion of the event, the vendor will be notified to provide invoices in the specified </w:t>
      </w:r>
      <w:commentRangeStart w:id="18"/>
      <w:r>
        <w:rPr>
          <w:rFonts w:asciiTheme="majorHAnsi" w:eastAsia="Calibri" w:hAnsiTheme="majorHAnsi" w:cs="Arial"/>
          <w:bCs/>
        </w:rPr>
        <w:t>format</w:t>
      </w:r>
      <w:commentRangeEnd w:id="18"/>
      <w:r w:rsidR="00926E3F">
        <w:rPr>
          <w:rStyle w:val="CommentReference"/>
        </w:rPr>
        <w:commentReference w:id="18"/>
      </w:r>
      <w:r>
        <w:rPr>
          <w:rFonts w:asciiTheme="majorHAnsi" w:eastAsia="Calibri" w:hAnsiTheme="majorHAnsi" w:cs="Arial"/>
          <w:bCs/>
        </w:rPr>
        <w:t>.</w:t>
      </w:r>
      <w:r w:rsidR="00AF70DE">
        <w:rPr>
          <w:rFonts w:asciiTheme="majorHAnsi" w:eastAsia="Calibri" w:hAnsiTheme="majorHAnsi" w:cs="Arial"/>
          <w:bCs/>
        </w:rPr>
        <w:t xml:space="preserve"> </w:t>
      </w:r>
    </w:p>
    <w:p w14:paraId="6CECEF61" w14:textId="506FDC41" w:rsidR="0016076D" w:rsidRDefault="0016076D" w:rsidP="00FE6E4F">
      <w:pPr>
        <w:pStyle w:val="BodyText"/>
        <w:numPr>
          <w:ilvl w:val="0"/>
          <w:numId w:val="28"/>
        </w:numPr>
        <w:spacing w:line="240" w:lineRule="auto"/>
        <w:rPr>
          <w:rFonts w:asciiTheme="majorHAnsi" w:eastAsia="Calibri" w:hAnsiTheme="majorHAnsi" w:cs="Arial"/>
          <w:bCs/>
        </w:rPr>
      </w:pPr>
      <w:r>
        <w:rPr>
          <w:rFonts w:asciiTheme="majorHAnsi" w:eastAsia="Calibri" w:hAnsiTheme="majorHAnsi" w:cs="Arial"/>
          <w:bCs/>
        </w:rPr>
        <w:t xml:space="preserve">The vendor will submit the invoices which will be sent to the </w:t>
      </w:r>
      <w:commentRangeStart w:id="19"/>
      <w:r>
        <w:rPr>
          <w:rFonts w:asciiTheme="majorHAnsi" w:eastAsia="Calibri" w:hAnsiTheme="majorHAnsi" w:cs="Arial"/>
          <w:bCs/>
        </w:rPr>
        <w:t xml:space="preserve">event </w:t>
      </w:r>
      <w:commentRangeEnd w:id="19"/>
      <w:r w:rsidR="00FA38C8">
        <w:rPr>
          <w:rFonts w:asciiTheme="majorHAnsi" w:eastAsia="Calibri" w:hAnsiTheme="majorHAnsi" w:cs="Arial"/>
          <w:bCs/>
        </w:rPr>
        <w:t xml:space="preserve">SPOC </w:t>
      </w:r>
      <w:r w:rsidR="00453B0C">
        <w:rPr>
          <w:rStyle w:val="CommentReference"/>
        </w:rPr>
        <w:commentReference w:id="19"/>
      </w:r>
      <w:r>
        <w:rPr>
          <w:rFonts w:asciiTheme="majorHAnsi" w:eastAsia="Calibri" w:hAnsiTheme="majorHAnsi" w:cs="Arial"/>
          <w:bCs/>
        </w:rPr>
        <w:t>for approval.</w:t>
      </w:r>
    </w:p>
    <w:p w14:paraId="58A85B51" w14:textId="2C8FBB3D" w:rsidR="0016076D" w:rsidRDefault="0016076D" w:rsidP="00FE6E4F">
      <w:pPr>
        <w:pStyle w:val="BodyText"/>
        <w:numPr>
          <w:ilvl w:val="0"/>
          <w:numId w:val="28"/>
        </w:numPr>
        <w:spacing w:line="240" w:lineRule="auto"/>
        <w:rPr>
          <w:rFonts w:asciiTheme="majorHAnsi" w:eastAsia="Calibri" w:hAnsiTheme="majorHAnsi" w:cs="Arial"/>
          <w:bCs/>
        </w:rPr>
      </w:pPr>
      <w:r>
        <w:rPr>
          <w:rFonts w:asciiTheme="majorHAnsi" w:eastAsia="Calibri" w:hAnsiTheme="majorHAnsi" w:cs="Arial"/>
          <w:bCs/>
        </w:rPr>
        <w:t xml:space="preserve">Upon successful approval by event </w:t>
      </w:r>
      <w:r w:rsidR="00FA38C8">
        <w:rPr>
          <w:rFonts w:asciiTheme="majorHAnsi" w:eastAsia="Calibri" w:hAnsiTheme="majorHAnsi" w:cs="Arial"/>
          <w:bCs/>
        </w:rPr>
        <w:t>SPOC</w:t>
      </w:r>
      <w:r>
        <w:rPr>
          <w:rFonts w:asciiTheme="majorHAnsi" w:eastAsia="Calibri" w:hAnsiTheme="majorHAnsi" w:cs="Arial"/>
          <w:bCs/>
        </w:rPr>
        <w:t xml:space="preserve">, the invoices will be shared with the </w:t>
      </w:r>
      <w:r w:rsidR="00FA38C8">
        <w:rPr>
          <w:rFonts w:asciiTheme="majorHAnsi" w:eastAsia="Calibri" w:hAnsiTheme="majorHAnsi" w:cs="Arial"/>
          <w:bCs/>
        </w:rPr>
        <w:t xml:space="preserve">CBT </w:t>
      </w:r>
      <w:r>
        <w:rPr>
          <w:rFonts w:asciiTheme="majorHAnsi" w:eastAsia="Calibri" w:hAnsiTheme="majorHAnsi" w:cs="Arial"/>
          <w:bCs/>
        </w:rPr>
        <w:t>SPOC for approval.</w:t>
      </w:r>
    </w:p>
    <w:p w14:paraId="4DC40EA9" w14:textId="528A82FC" w:rsidR="0016076D" w:rsidRDefault="0016076D" w:rsidP="00FE6E4F">
      <w:pPr>
        <w:pStyle w:val="BodyText"/>
        <w:numPr>
          <w:ilvl w:val="0"/>
          <w:numId w:val="28"/>
        </w:numPr>
        <w:spacing w:line="240" w:lineRule="auto"/>
        <w:rPr>
          <w:rFonts w:asciiTheme="majorHAnsi" w:eastAsia="Calibri" w:hAnsiTheme="majorHAnsi" w:cs="Arial"/>
          <w:bCs/>
        </w:rPr>
      </w:pPr>
      <w:r>
        <w:rPr>
          <w:rFonts w:asciiTheme="majorHAnsi" w:eastAsia="Calibri" w:hAnsiTheme="majorHAnsi" w:cs="Arial"/>
          <w:bCs/>
        </w:rPr>
        <w:t xml:space="preserve">Upon successful approval by </w:t>
      </w:r>
      <w:r w:rsidR="00FA38C8">
        <w:rPr>
          <w:rFonts w:asciiTheme="majorHAnsi" w:eastAsia="Calibri" w:hAnsiTheme="majorHAnsi" w:cs="Arial"/>
          <w:bCs/>
        </w:rPr>
        <w:t xml:space="preserve">CBT </w:t>
      </w:r>
      <w:r>
        <w:rPr>
          <w:rFonts w:asciiTheme="majorHAnsi" w:eastAsia="Calibri" w:hAnsiTheme="majorHAnsi" w:cs="Arial"/>
          <w:bCs/>
        </w:rPr>
        <w:t>SPOC, the invoices will be shar</w:t>
      </w:r>
      <w:r w:rsidR="00B86951">
        <w:rPr>
          <w:rFonts w:asciiTheme="majorHAnsi" w:eastAsia="Calibri" w:hAnsiTheme="majorHAnsi" w:cs="Arial"/>
          <w:bCs/>
        </w:rPr>
        <w:t xml:space="preserve">ed with </w:t>
      </w:r>
      <w:r w:rsidR="00FA38C8">
        <w:rPr>
          <w:rFonts w:asciiTheme="majorHAnsi" w:eastAsia="Calibri" w:hAnsiTheme="majorHAnsi" w:cs="Arial"/>
          <w:bCs/>
        </w:rPr>
        <w:t xml:space="preserve">event requester </w:t>
      </w:r>
      <w:r w:rsidR="00B86951">
        <w:rPr>
          <w:rFonts w:asciiTheme="majorHAnsi" w:eastAsia="Calibri" w:hAnsiTheme="majorHAnsi" w:cs="Arial"/>
          <w:bCs/>
        </w:rPr>
        <w:t>for final review</w:t>
      </w:r>
      <w:r>
        <w:rPr>
          <w:rFonts w:asciiTheme="majorHAnsi" w:eastAsia="Calibri" w:hAnsiTheme="majorHAnsi" w:cs="Arial"/>
          <w:bCs/>
        </w:rPr>
        <w:t>.</w:t>
      </w:r>
    </w:p>
    <w:p w14:paraId="75735A3C" w14:textId="59203B98" w:rsidR="0016076D" w:rsidRDefault="0016076D" w:rsidP="00FE6E4F">
      <w:pPr>
        <w:pStyle w:val="BodyText"/>
        <w:numPr>
          <w:ilvl w:val="0"/>
          <w:numId w:val="28"/>
        </w:numPr>
        <w:spacing w:line="240" w:lineRule="auto"/>
        <w:rPr>
          <w:rFonts w:asciiTheme="majorHAnsi" w:eastAsia="Calibri" w:hAnsiTheme="majorHAnsi" w:cs="Arial"/>
          <w:bCs/>
        </w:rPr>
      </w:pPr>
      <w:r>
        <w:rPr>
          <w:rFonts w:asciiTheme="majorHAnsi" w:eastAsia="Calibri" w:hAnsiTheme="majorHAnsi" w:cs="Arial"/>
          <w:bCs/>
        </w:rPr>
        <w:t xml:space="preserve">The </w:t>
      </w:r>
      <w:r w:rsidR="00FA38C8">
        <w:rPr>
          <w:rFonts w:asciiTheme="majorHAnsi" w:eastAsia="Calibri" w:hAnsiTheme="majorHAnsi" w:cs="Arial"/>
          <w:bCs/>
        </w:rPr>
        <w:t xml:space="preserve">event requester </w:t>
      </w:r>
      <w:r w:rsidR="00B86951">
        <w:rPr>
          <w:rFonts w:asciiTheme="majorHAnsi" w:eastAsia="Calibri" w:hAnsiTheme="majorHAnsi" w:cs="Arial"/>
          <w:bCs/>
        </w:rPr>
        <w:t xml:space="preserve">does the final review of the invoices and </w:t>
      </w:r>
      <w:r w:rsidR="00FA38C8">
        <w:rPr>
          <w:rFonts w:asciiTheme="majorHAnsi" w:eastAsia="Calibri" w:hAnsiTheme="majorHAnsi" w:cs="Arial"/>
          <w:bCs/>
        </w:rPr>
        <w:t>then invoices will be sent to the</w:t>
      </w:r>
      <w:r w:rsidR="00B86951">
        <w:rPr>
          <w:rFonts w:asciiTheme="majorHAnsi" w:eastAsia="Calibri" w:hAnsiTheme="majorHAnsi" w:cs="Arial"/>
          <w:bCs/>
        </w:rPr>
        <w:t xml:space="preserve"> Finance Account Payables team for releasing payment to vendor</w:t>
      </w:r>
      <w:r>
        <w:rPr>
          <w:rFonts w:asciiTheme="majorHAnsi" w:eastAsia="Calibri" w:hAnsiTheme="majorHAnsi" w:cs="Arial"/>
          <w:bCs/>
        </w:rPr>
        <w:t>.</w:t>
      </w:r>
    </w:p>
    <w:p w14:paraId="65599EC4" w14:textId="77777777" w:rsidR="0016076D" w:rsidRDefault="0016076D" w:rsidP="00FE6E4F">
      <w:pPr>
        <w:pStyle w:val="BodyText"/>
        <w:numPr>
          <w:ilvl w:val="0"/>
          <w:numId w:val="28"/>
        </w:numPr>
        <w:spacing w:line="240" w:lineRule="auto"/>
        <w:rPr>
          <w:rFonts w:asciiTheme="majorHAnsi" w:eastAsia="Calibri" w:hAnsiTheme="majorHAnsi" w:cs="Arial"/>
          <w:bCs/>
        </w:rPr>
      </w:pPr>
      <w:r>
        <w:rPr>
          <w:rFonts w:asciiTheme="majorHAnsi" w:eastAsia="Calibri" w:hAnsiTheme="majorHAnsi" w:cs="Arial"/>
          <w:bCs/>
        </w:rPr>
        <w:t>The event requester will be notified to provide the feedback for the event.</w:t>
      </w:r>
    </w:p>
    <w:p w14:paraId="3A2C9F7E" w14:textId="6DCBB18A" w:rsidR="0016076D" w:rsidRDefault="0016076D" w:rsidP="00FE6E4F">
      <w:pPr>
        <w:pStyle w:val="BodyText"/>
        <w:numPr>
          <w:ilvl w:val="0"/>
          <w:numId w:val="28"/>
        </w:numPr>
        <w:spacing w:line="240" w:lineRule="auto"/>
        <w:rPr>
          <w:rFonts w:asciiTheme="majorHAnsi" w:eastAsia="Calibri" w:hAnsiTheme="majorHAnsi" w:cs="Arial"/>
          <w:bCs/>
        </w:rPr>
      </w:pPr>
      <w:r>
        <w:rPr>
          <w:rFonts w:asciiTheme="majorHAnsi" w:eastAsia="Calibri" w:hAnsiTheme="majorHAnsi" w:cs="Arial"/>
          <w:bCs/>
        </w:rPr>
        <w:t>Upon submission of feedback for the event requester, the event requisition will be marked as Complete.</w:t>
      </w:r>
    </w:p>
    <w:p w14:paraId="3A66F80A" w14:textId="08733E7D" w:rsidR="00254FB4" w:rsidRDefault="00254FB4" w:rsidP="00FE6E4F">
      <w:pPr>
        <w:pStyle w:val="BodyText"/>
        <w:numPr>
          <w:ilvl w:val="0"/>
          <w:numId w:val="28"/>
        </w:numPr>
        <w:spacing w:line="240" w:lineRule="auto"/>
        <w:rPr>
          <w:rFonts w:asciiTheme="majorHAnsi" w:eastAsia="Calibri" w:hAnsiTheme="majorHAnsi" w:cs="Arial"/>
          <w:bCs/>
        </w:rPr>
      </w:pPr>
      <w:r>
        <w:rPr>
          <w:rFonts w:asciiTheme="majorHAnsi" w:eastAsia="Calibri" w:hAnsiTheme="majorHAnsi" w:cs="Arial"/>
          <w:bCs/>
        </w:rPr>
        <w:t>If requester doesn’t provide feedback for the event, then s/he will not be allowed to raise another event unless s/he provides the feedback for old event requisition.</w:t>
      </w:r>
    </w:p>
    <w:p w14:paraId="5CEF79E4" w14:textId="449B1035" w:rsidR="00AF70DE" w:rsidRDefault="00336383" w:rsidP="00D91F90">
      <w:pPr>
        <w:pStyle w:val="BodyText"/>
        <w:spacing w:line="240" w:lineRule="auto"/>
        <w:ind w:left="360"/>
        <w:rPr>
          <w:rFonts w:asciiTheme="majorHAnsi" w:eastAsia="Calibri" w:hAnsiTheme="majorHAnsi" w:cs="Arial"/>
          <w:bCs/>
        </w:rPr>
      </w:pPr>
      <w:r w:rsidRPr="00336383">
        <w:rPr>
          <w:rFonts w:asciiTheme="majorHAnsi" w:eastAsia="Calibri" w:hAnsiTheme="majorHAnsi" w:cs="Arial"/>
          <w:bCs/>
          <w:noProof/>
        </w:rPr>
        <w:lastRenderedPageBreak/>
        <w:drawing>
          <wp:inline distT="0" distB="0" distL="0" distR="0" wp14:anchorId="60CB114B" wp14:editId="76FEB9EA">
            <wp:extent cx="5943600" cy="7860563"/>
            <wp:effectExtent l="0" t="0" r="0" b="7620"/>
            <wp:docPr id="4" name="Picture 4" descr="C:\Users\udyans876\Documents\Projects\BPM\Event Mgmt\BillingAndFeedback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yans876\Documents\Projects\BPM\Event Mgmt\BillingAndFeedbackPha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860563"/>
                    </a:xfrm>
                    <a:prstGeom prst="rect">
                      <a:avLst/>
                    </a:prstGeom>
                    <a:noFill/>
                    <a:ln>
                      <a:noFill/>
                    </a:ln>
                  </pic:spPr>
                </pic:pic>
              </a:graphicData>
            </a:graphic>
          </wp:inline>
        </w:drawing>
      </w:r>
    </w:p>
    <w:p w14:paraId="6A2406DA" w14:textId="77777777" w:rsidR="00424E6D" w:rsidRDefault="00AC383A" w:rsidP="003804B9">
      <w:pPr>
        <w:pStyle w:val="BodyText"/>
        <w:spacing w:line="240" w:lineRule="auto"/>
        <w:ind w:left="360"/>
        <w:rPr>
          <w:rFonts w:asciiTheme="majorHAnsi" w:eastAsia="Calibri" w:hAnsiTheme="majorHAnsi" w:cs="Arial"/>
          <w:bCs/>
        </w:rPr>
      </w:pPr>
      <w:r>
        <w:rPr>
          <w:rFonts w:asciiTheme="majorHAnsi" w:eastAsia="Calibri" w:hAnsiTheme="majorHAnsi" w:cs="Arial"/>
          <w:bCs/>
        </w:rPr>
        <w:t xml:space="preserve">   </w:t>
      </w:r>
    </w:p>
    <w:p w14:paraId="0327D009" w14:textId="77777777" w:rsidR="00940964" w:rsidRPr="00940964" w:rsidRDefault="00940964" w:rsidP="00940964">
      <w:pPr>
        <w:pStyle w:val="BodyText"/>
        <w:spacing w:line="240" w:lineRule="auto"/>
        <w:ind w:left="360"/>
        <w:rPr>
          <w:rFonts w:asciiTheme="majorHAnsi" w:eastAsia="Calibri" w:hAnsiTheme="majorHAnsi" w:cs="Arial"/>
          <w:b/>
          <w:bCs/>
          <w:sz w:val="22"/>
        </w:rPr>
      </w:pPr>
      <w:r>
        <w:rPr>
          <w:rFonts w:asciiTheme="majorHAnsi" w:eastAsia="Calibri" w:hAnsiTheme="majorHAnsi" w:cs="Arial"/>
          <w:b/>
          <w:bCs/>
          <w:sz w:val="22"/>
        </w:rPr>
        <w:lastRenderedPageBreak/>
        <w:t>Administration:</w:t>
      </w:r>
    </w:p>
    <w:p w14:paraId="29649FE5" w14:textId="77777777" w:rsidR="00825EAB" w:rsidRDefault="00825EAB" w:rsidP="001B690D">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t>There are certain activities of the process which would not be part of the event management process but would rather help in governance of the process.</w:t>
      </w:r>
      <w:r w:rsidR="00051E46">
        <w:rPr>
          <w:rFonts w:ascii="Georgia" w:eastAsiaTheme="majorEastAsia" w:hAnsi="Georgia" w:cstheme="majorBidi"/>
          <w:bCs/>
          <w:szCs w:val="26"/>
        </w:rPr>
        <w:t xml:space="preserve"> These are the activities which would be part of administration –</w:t>
      </w:r>
    </w:p>
    <w:p w14:paraId="1456D7A2" w14:textId="77777777" w:rsidR="00051E46" w:rsidRDefault="00674D48" w:rsidP="00FE6E4F">
      <w:pPr>
        <w:pStyle w:val="BodyText"/>
        <w:numPr>
          <w:ilvl w:val="0"/>
          <w:numId w:val="29"/>
        </w:numPr>
        <w:spacing w:line="240" w:lineRule="auto"/>
        <w:rPr>
          <w:rFonts w:ascii="Georgia" w:eastAsiaTheme="majorEastAsia" w:hAnsi="Georgia" w:cstheme="majorBidi"/>
          <w:bCs/>
          <w:szCs w:val="26"/>
        </w:rPr>
      </w:pPr>
      <w:r>
        <w:rPr>
          <w:rFonts w:ascii="Georgia" w:eastAsiaTheme="majorEastAsia" w:hAnsi="Georgia" w:cstheme="majorBidi"/>
          <w:bCs/>
          <w:szCs w:val="26"/>
        </w:rPr>
        <w:t>Enable/Disable different sections</w:t>
      </w:r>
      <w:r w:rsidR="00C45FE6">
        <w:rPr>
          <w:rFonts w:ascii="Georgia" w:eastAsiaTheme="majorEastAsia" w:hAnsi="Georgia" w:cstheme="majorBidi"/>
          <w:bCs/>
          <w:szCs w:val="26"/>
        </w:rPr>
        <w:t>/modules</w:t>
      </w:r>
      <w:r>
        <w:rPr>
          <w:rFonts w:ascii="Georgia" w:eastAsiaTheme="majorEastAsia" w:hAnsi="Georgia" w:cstheme="majorBidi"/>
          <w:bCs/>
          <w:szCs w:val="26"/>
        </w:rPr>
        <w:t xml:space="preserve"> of the event requisition to so that they can included/excluded during event management process.</w:t>
      </w:r>
    </w:p>
    <w:p w14:paraId="629B183F" w14:textId="77777777" w:rsidR="009B3E15" w:rsidRDefault="009B3E15" w:rsidP="00FE6E4F">
      <w:pPr>
        <w:pStyle w:val="BodyText"/>
        <w:numPr>
          <w:ilvl w:val="0"/>
          <w:numId w:val="29"/>
        </w:numPr>
        <w:spacing w:line="240" w:lineRule="auto"/>
        <w:rPr>
          <w:rFonts w:ascii="Georgia" w:eastAsiaTheme="majorEastAsia" w:hAnsi="Georgia" w:cstheme="majorBidi"/>
          <w:bCs/>
          <w:szCs w:val="26"/>
        </w:rPr>
      </w:pPr>
      <w:r>
        <w:rPr>
          <w:rFonts w:ascii="Georgia" w:eastAsiaTheme="majorEastAsia" w:hAnsi="Georgia" w:cstheme="majorBidi"/>
          <w:bCs/>
          <w:szCs w:val="26"/>
        </w:rPr>
        <w:t>Configuration of organization calendar so that working days/hours along with holidays could be set for the year.</w:t>
      </w:r>
    </w:p>
    <w:p w14:paraId="72FE2424" w14:textId="77777777" w:rsidR="001445BE" w:rsidRDefault="001445BE" w:rsidP="00FE6E4F">
      <w:pPr>
        <w:pStyle w:val="BodyText"/>
        <w:numPr>
          <w:ilvl w:val="0"/>
          <w:numId w:val="29"/>
        </w:numPr>
        <w:spacing w:line="240" w:lineRule="auto"/>
        <w:rPr>
          <w:rFonts w:ascii="Georgia" w:eastAsiaTheme="majorEastAsia" w:hAnsi="Georgia" w:cstheme="majorBidi"/>
          <w:bCs/>
          <w:szCs w:val="26"/>
        </w:rPr>
      </w:pPr>
      <w:r>
        <w:rPr>
          <w:rFonts w:ascii="Georgia" w:eastAsiaTheme="majorEastAsia" w:hAnsi="Georgia" w:cstheme="majorBidi"/>
          <w:bCs/>
          <w:szCs w:val="26"/>
        </w:rPr>
        <w:t>Configuration of approval matrix for event requisitions.</w:t>
      </w:r>
    </w:p>
    <w:p w14:paraId="1ABD7191" w14:textId="77777777" w:rsidR="00AE565A" w:rsidRDefault="00AE565A" w:rsidP="00FE6E4F">
      <w:pPr>
        <w:pStyle w:val="BodyText"/>
        <w:numPr>
          <w:ilvl w:val="0"/>
          <w:numId w:val="29"/>
        </w:numPr>
        <w:spacing w:line="240" w:lineRule="auto"/>
        <w:rPr>
          <w:rFonts w:ascii="Georgia" w:eastAsiaTheme="majorEastAsia" w:hAnsi="Georgia" w:cstheme="majorBidi"/>
          <w:bCs/>
          <w:szCs w:val="26"/>
        </w:rPr>
      </w:pPr>
      <w:r>
        <w:rPr>
          <w:rFonts w:ascii="Georgia" w:eastAsiaTheme="majorEastAsia" w:hAnsi="Georgia" w:cstheme="majorBidi"/>
          <w:bCs/>
          <w:szCs w:val="26"/>
        </w:rPr>
        <w:t>Configuration of timer for different kind of escalations.</w:t>
      </w:r>
    </w:p>
    <w:p w14:paraId="70BA7E25" w14:textId="77777777" w:rsidR="00CB6272" w:rsidRDefault="00CB6272" w:rsidP="00FE6E4F">
      <w:pPr>
        <w:pStyle w:val="BodyText"/>
        <w:numPr>
          <w:ilvl w:val="0"/>
          <w:numId w:val="29"/>
        </w:numPr>
        <w:spacing w:line="240" w:lineRule="auto"/>
        <w:rPr>
          <w:rFonts w:ascii="Georgia" w:eastAsiaTheme="majorEastAsia" w:hAnsi="Georgia" w:cstheme="majorBidi"/>
          <w:bCs/>
          <w:szCs w:val="26"/>
        </w:rPr>
      </w:pPr>
      <w:r>
        <w:rPr>
          <w:rFonts w:ascii="Georgia" w:eastAsiaTheme="majorEastAsia" w:hAnsi="Georgia" w:cstheme="majorBidi"/>
          <w:bCs/>
          <w:szCs w:val="26"/>
        </w:rPr>
        <w:t>Configuration of parameters for automating decision making process (sourcing, execution, billing decisions) of event requisition.</w:t>
      </w:r>
    </w:p>
    <w:p w14:paraId="3D8653AB" w14:textId="77777777" w:rsidR="00940964" w:rsidRDefault="00940964" w:rsidP="001B690D">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t xml:space="preserve">The ability to enable/disable different modules as desired shall also be provided to </w:t>
      </w:r>
      <w:r w:rsidR="00BF0137">
        <w:rPr>
          <w:rFonts w:ascii="Georgia" w:eastAsiaTheme="majorEastAsia" w:hAnsi="Georgia" w:cstheme="majorBidi"/>
          <w:bCs/>
          <w:szCs w:val="26"/>
        </w:rPr>
        <w:t xml:space="preserve">the </w:t>
      </w:r>
      <w:r>
        <w:rPr>
          <w:rFonts w:ascii="Georgia" w:eastAsiaTheme="majorEastAsia" w:hAnsi="Georgia" w:cstheme="majorBidi"/>
          <w:bCs/>
          <w:szCs w:val="26"/>
        </w:rPr>
        <w:t>administrator, so that system is made configurable as described below:</w:t>
      </w:r>
    </w:p>
    <w:p w14:paraId="65449545" w14:textId="77777777" w:rsidR="00940964" w:rsidRPr="001B690D" w:rsidRDefault="00940964" w:rsidP="001B690D">
      <w:pPr>
        <w:pStyle w:val="BodyText"/>
        <w:spacing w:line="240" w:lineRule="auto"/>
        <w:ind w:left="1080"/>
        <w:rPr>
          <w:rFonts w:ascii="Georgia" w:eastAsiaTheme="majorEastAsia" w:hAnsi="Georgia" w:cstheme="majorBidi"/>
          <w:bCs/>
          <w:i/>
          <w:szCs w:val="26"/>
        </w:rPr>
      </w:pPr>
      <w:r w:rsidRPr="00DC4890">
        <w:rPr>
          <w:rFonts w:ascii="Georgia" w:eastAsiaTheme="majorEastAsia" w:hAnsi="Georgia" w:cstheme="majorBidi"/>
          <w:bCs/>
          <w:i/>
          <w:szCs w:val="26"/>
        </w:rPr>
        <w:t>.</w:t>
      </w:r>
    </w:p>
    <w:p w14:paraId="131F6338" w14:textId="77777777" w:rsidR="00424E6D" w:rsidRDefault="0027548E" w:rsidP="00424E6D">
      <w:pPr>
        <w:pStyle w:val="ListParagraph"/>
        <w:keepNext/>
        <w:keepLines/>
        <w:numPr>
          <w:ilvl w:val="1"/>
          <w:numId w:val="3"/>
        </w:numPr>
        <w:spacing w:line="240" w:lineRule="auto"/>
        <w:outlineLvl w:val="1"/>
        <w:rPr>
          <w:rFonts w:ascii="Georgia" w:eastAsia="SimHei" w:hAnsi="Georgia" w:cs="Times New Roman"/>
          <w:b/>
          <w:bCs/>
          <w:i/>
          <w:color w:val="821A1A"/>
          <w:sz w:val="32"/>
          <w:szCs w:val="26"/>
        </w:rPr>
      </w:pPr>
      <w:bookmarkStart w:id="20" w:name="_Toc512002146"/>
      <w:r>
        <w:rPr>
          <w:rFonts w:ascii="Georgia" w:eastAsia="SimHei" w:hAnsi="Georgia" w:cs="Times New Roman"/>
          <w:b/>
          <w:bCs/>
          <w:i/>
          <w:color w:val="821A1A"/>
          <w:sz w:val="32"/>
          <w:szCs w:val="26"/>
        </w:rPr>
        <w:t>Functional Requirements</w:t>
      </w:r>
      <w:bookmarkEnd w:id="20"/>
    </w:p>
    <w:p w14:paraId="362E0514" w14:textId="77777777" w:rsidR="00022E15" w:rsidRPr="00022E15" w:rsidRDefault="00022E15" w:rsidP="00022E15">
      <w:pPr>
        <w:ind w:firstLine="360"/>
        <w:rPr>
          <w:rFonts w:ascii="Georgia" w:eastAsiaTheme="majorEastAsia" w:hAnsi="Georgia" w:cstheme="majorBidi"/>
          <w:bCs/>
          <w:szCs w:val="26"/>
        </w:rPr>
      </w:pPr>
      <w:r w:rsidRPr="00022E15">
        <w:rPr>
          <w:rFonts w:ascii="Georgia" w:eastAsiaTheme="majorEastAsia" w:hAnsi="Georgia" w:cstheme="majorBidi"/>
          <w:bCs/>
          <w:szCs w:val="26"/>
        </w:rPr>
        <w:t>The requirements in this document are prioritized as follows:</w:t>
      </w:r>
    </w:p>
    <w:tbl>
      <w:tblPr>
        <w:tblStyle w:val="TableGrid"/>
        <w:tblW w:w="9350" w:type="dxa"/>
        <w:tblInd w:w="415" w:type="dxa"/>
        <w:tblCellMar>
          <w:top w:w="57" w:type="dxa"/>
          <w:bottom w:w="57" w:type="dxa"/>
        </w:tblCellMar>
        <w:tblLook w:val="04A0" w:firstRow="1" w:lastRow="0" w:firstColumn="1" w:lastColumn="0" w:noHBand="0" w:noVBand="1"/>
      </w:tblPr>
      <w:tblGrid>
        <w:gridCol w:w="1232"/>
        <w:gridCol w:w="1290"/>
        <w:gridCol w:w="6828"/>
      </w:tblGrid>
      <w:tr w:rsidR="00022E15" w:rsidRPr="00022E15" w14:paraId="7977882C" w14:textId="77777777" w:rsidTr="00022E15">
        <w:tc>
          <w:tcPr>
            <w:tcW w:w="1232" w:type="dxa"/>
            <w:shd w:val="clear" w:color="auto" w:fill="auto"/>
          </w:tcPr>
          <w:p w14:paraId="1E85B0C7" w14:textId="77777777" w:rsidR="00022E15" w:rsidRPr="001C54C4" w:rsidRDefault="00022E15" w:rsidP="00643141">
            <w:pPr>
              <w:spacing w:after="0"/>
              <w:jc w:val="center"/>
              <w:rPr>
                <w:rFonts w:ascii="Georgia" w:eastAsiaTheme="majorEastAsia" w:hAnsi="Georgia" w:cstheme="majorBidi"/>
                <w:b/>
                <w:bCs/>
                <w:szCs w:val="26"/>
              </w:rPr>
            </w:pPr>
            <w:r w:rsidRPr="001C54C4">
              <w:rPr>
                <w:rFonts w:ascii="Georgia" w:eastAsiaTheme="majorEastAsia" w:hAnsi="Georgia" w:cstheme="majorBidi"/>
                <w:b/>
                <w:bCs/>
                <w:szCs w:val="26"/>
              </w:rPr>
              <w:t>Priority</w:t>
            </w:r>
          </w:p>
        </w:tc>
        <w:tc>
          <w:tcPr>
            <w:tcW w:w="1290" w:type="dxa"/>
            <w:shd w:val="clear" w:color="auto" w:fill="auto"/>
          </w:tcPr>
          <w:p w14:paraId="09DB73F9" w14:textId="77777777" w:rsidR="00022E15" w:rsidRPr="001C54C4" w:rsidRDefault="00022E15" w:rsidP="00022E15">
            <w:pPr>
              <w:spacing w:after="0"/>
              <w:rPr>
                <w:rFonts w:ascii="Georgia" w:eastAsiaTheme="majorEastAsia" w:hAnsi="Georgia" w:cstheme="majorBidi"/>
                <w:b/>
                <w:bCs/>
                <w:szCs w:val="26"/>
              </w:rPr>
            </w:pPr>
            <w:r w:rsidRPr="001C54C4">
              <w:rPr>
                <w:rFonts w:ascii="Georgia" w:eastAsiaTheme="majorEastAsia" w:hAnsi="Georgia" w:cstheme="majorBidi"/>
                <w:b/>
                <w:bCs/>
                <w:szCs w:val="26"/>
              </w:rPr>
              <w:t>Rating</w:t>
            </w:r>
          </w:p>
        </w:tc>
        <w:tc>
          <w:tcPr>
            <w:tcW w:w="6828" w:type="dxa"/>
            <w:shd w:val="clear" w:color="auto" w:fill="auto"/>
          </w:tcPr>
          <w:p w14:paraId="42FCDB58" w14:textId="77777777" w:rsidR="00022E15" w:rsidRPr="001C54C4" w:rsidRDefault="00022E15" w:rsidP="00643141">
            <w:pPr>
              <w:spacing w:after="0"/>
              <w:jc w:val="center"/>
              <w:rPr>
                <w:rFonts w:ascii="Georgia" w:eastAsiaTheme="majorEastAsia" w:hAnsi="Georgia" w:cstheme="majorBidi"/>
                <w:b/>
                <w:bCs/>
                <w:szCs w:val="26"/>
              </w:rPr>
            </w:pPr>
            <w:r w:rsidRPr="001C54C4">
              <w:rPr>
                <w:rFonts w:ascii="Georgia" w:eastAsiaTheme="majorEastAsia" w:hAnsi="Georgia" w:cstheme="majorBidi"/>
                <w:b/>
                <w:bCs/>
                <w:szCs w:val="26"/>
              </w:rPr>
              <w:t>Description</w:t>
            </w:r>
          </w:p>
        </w:tc>
      </w:tr>
      <w:tr w:rsidR="00022E15" w:rsidRPr="00022E15" w14:paraId="135B74BA" w14:textId="77777777" w:rsidTr="00022E15">
        <w:tc>
          <w:tcPr>
            <w:tcW w:w="1232" w:type="dxa"/>
          </w:tcPr>
          <w:p w14:paraId="79AFEB94" w14:textId="77777777" w:rsidR="00022E15" w:rsidRPr="00022E15" w:rsidRDefault="00022E15" w:rsidP="00643141">
            <w:pPr>
              <w:spacing w:after="0"/>
              <w:ind w:left="450"/>
              <w:rPr>
                <w:rFonts w:ascii="Georgia" w:eastAsiaTheme="majorEastAsia" w:hAnsi="Georgia" w:cstheme="majorBidi"/>
                <w:bCs/>
                <w:szCs w:val="26"/>
              </w:rPr>
            </w:pPr>
            <w:r w:rsidRPr="00022E15">
              <w:rPr>
                <w:rFonts w:ascii="Georgia" w:eastAsiaTheme="majorEastAsia" w:hAnsi="Georgia" w:cstheme="majorBidi"/>
                <w:bCs/>
                <w:szCs w:val="26"/>
              </w:rPr>
              <w:t>1</w:t>
            </w:r>
          </w:p>
        </w:tc>
        <w:tc>
          <w:tcPr>
            <w:tcW w:w="1290" w:type="dxa"/>
          </w:tcPr>
          <w:p w14:paraId="6CED86AC" w14:textId="77777777" w:rsidR="00022E15" w:rsidRPr="00022E15" w:rsidRDefault="00022E15" w:rsidP="00643141">
            <w:pPr>
              <w:spacing w:after="0"/>
              <w:rPr>
                <w:rFonts w:ascii="Georgia" w:eastAsiaTheme="majorEastAsia" w:hAnsi="Georgia" w:cstheme="majorBidi"/>
                <w:bCs/>
                <w:szCs w:val="26"/>
              </w:rPr>
            </w:pPr>
            <w:r w:rsidRPr="00022E15">
              <w:rPr>
                <w:rFonts w:ascii="Georgia" w:eastAsiaTheme="majorEastAsia" w:hAnsi="Georgia" w:cstheme="majorBidi"/>
                <w:bCs/>
                <w:szCs w:val="26"/>
              </w:rPr>
              <w:t>Critical</w:t>
            </w:r>
          </w:p>
        </w:tc>
        <w:tc>
          <w:tcPr>
            <w:tcW w:w="6828" w:type="dxa"/>
          </w:tcPr>
          <w:p w14:paraId="6F5462B4" w14:textId="77777777" w:rsidR="00022E15" w:rsidRPr="00022E15" w:rsidRDefault="00022E15" w:rsidP="00643141">
            <w:pPr>
              <w:spacing w:after="0"/>
              <w:rPr>
                <w:rFonts w:ascii="Georgia" w:eastAsiaTheme="majorEastAsia" w:hAnsi="Georgia" w:cstheme="majorBidi"/>
                <w:bCs/>
                <w:szCs w:val="26"/>
              </w:rPr>
            </w:pPr>
            <w:r w:rsidRPr="00022E15">
              <w:rPr>
                <w:rFonts w:ascii="Georgia" w:eastAsiaTheme="majorEastAsia" w:hAnsi="Georgia" w:cstheme="majorBidi"/>
                <w:bCs/>
                <w:szCs w:val="26"/>
              </w:rPr>
              <w:t>This requirement is critical to the success of the project. The project will not be possible without this requirement.</w:t>
            </w:r>
          </w:p>
        </w:tc>
      </w:tr>
      <w:tr w:rsidR="00022E15" w:rsidRPr="00022E15" w14:paraId="1DEBA9F8" w14:textId="77777777" w:rsidTr="00022E15">
        <w:tc>
          <w:tcPr>
            <w:tcW w:w="1232" w:type="dxa"/>
          </w:tcPr>
          <w:p w14:paraId="3699B540" w14:textId="77777777" w:rsidR="00022E15" w:rsidRPr="00022E15" w:rsidRDefault="00022E15" w:rsidP="00643141">
            <w:pPr>
              <w:spacing w:after="0"/>
              <w:ind w:left="450"/>
              <w:rPr>
                <w:rFonts w:ascii="Georgia" w:eastAsiaTheme="majorEastAsia" w:hAnsi="Georgia" w:cstheme="majorBidi"/>
                <w:bCs/>
                <w:szCs w:val="26"/>
              </w:rPr>
            </w:pPr>
            <w:r w:rsidRPr="00022E15">
              <w:rPr>
                <w:rFonts w:ascii="Georgia" w:eastAsiaTheme="majorEastAsia" w:hAnsi="Georgia" w:cstheme="majorBidi"/>
                <w:bCs/>
                <w:szCs w:val="26"/>
              </w:rPr>
              <w:t>2</w:t>
            </w:r>
          </w:p>
        </w:tc>
        <w:tc>
          <w:tcPr>
            <w:tcW w:w="1290" w:type="dxa"/>
          </w:tcPr>
          <w:p w14:paraId="41CB1C23" w14:textId="77777777" w:rsidR="00022E15" w:rsidRPr="00022E15" w:rsidRDefault="00022E15" w:rsidP="00643141">
            <w:pPr>
              <w:spacing w:after="0"/>
              <w:rPr>
                <w:rFonts w:ascii="Georgia" w:eastAsiaTheme="majorEastAsia" w:hAnsi="Georgia" w:cstheme="majorBidi"/>
                <w:bCs/>
                <w:szCs w:val="26"/>
              </w:rPr>
            </w:pPr>
            <w:r w:rsidRPr="00022E15">
              <w:rPr>
                <w:rFonts w:ascii="Georgia" w:eastAsiaTheme="majorEastAsia" w:hAnsi="Georgia" w:cstheme="majorBidi"/>
                <w:bCs/>
                <w:szCs w:val="26"/>
              </w:rPr>
              <w:t>High</w:t>
            </w:r>
          </w:p>
        </w:tc>
        <w:tc>
          <w:tcPr>
            <w:tcW w:w="6828" w:type="dxa"/>
          </w:tcPr>
          <w:p w14:paraId="280333EC" w14:textId="77777777" w:rsidR="00022E15" w:rsidRPr="00022E15" w:rsidRDefault="00022E15" w:rsidP="00643141">
            <w:pPr>
              <w:spacing w:after="0"/>
              <w:rPr>
                <w:rFonts w:ascii="Georgia" w:eastAsiaTheme="majorEastAsia" w:hAnsi="Georgia" w:cstheme="majorBidi"/>
                <w:bCs/>
                <w:szCs w:val="26"/>
              </w:rPr>
            </w:pPr>
            <w:r w:rsidRPr="00022E15">
              <w:rPr>
                <w:rFonts w:ascii="Georgia" w:eastAsiaTheme="majorEastAsia" w:hAnsi="Georgia" w:cstheme="majorBidi"/>
                <w:bCs/>
                <w:szCs w:val="26"/>
              </w:rPr>
              <w:t>This requirement is high priority, but the project can be implemented at a bare minimum without this requirement.</w:t>
            </w:r>
          </w:p>
        </w:tc>
      </w:tr>
      <w:tr w:rsidR="00022E15" w:rsidRPr="00022E15" w14:paraId="2C966F0E" w14:textId="77777777" w:rsidTr="00022E15">
        <w:tc>
          <w:tcPr>
            <w:tcW w:w="1232" w:type="dxa"/>
          </w:tcPr>
          <w:p w14:paraId="74E462A3" w14:textId="77777777" w:rsidR="00022E15" w:rsidRPr="00022E15" w:rsidRDefault="00022E15" w:rsidP="00643141">
            <w:pPr>
              <w:spacing w:after="0"/>
              <w:ind w:left="450"/>
              <w:rPr>
                <w:rFonts w:ascii="Georgia" w:eastAsiaTheme="majorEastAsia" w:hAnsi="Georgia" w:cstheme="majorBidi"/>
                <w:bCs/>
                <w:szCs w:val="26"/>
              </w:rPr>
            </w:pPr>
            <w:r w:rsidRPr="00022E15">
              <w:rPr>
                <w:rFonts w:ascii="Georgia" w:eastAsiaTheme="majorEastAsia" w:hAnsi="Georgia" w:cstheme="majorBidi"/>
                <w:bCs/>
                <w:szCs w:val="26"/>
              </w:rPr>
              <w:t>3</w:t>
            </w:r>
          </w:p>
        </w:tc>
        <w:tc>
          <w:tcPr>
            <w:tcW w:w="1290" w:type="dxa"/>
          </w:tcPr>
          <w:p w14:paraId="78A8F55B" w14:textId="77777777" w:rsidR="00022E15" w:rsidRPr="00022E15" w:rsidRDefault="00022E15" w:rsidP="00643141">
            <w:pPr>
              <w:spacing w:after="0"/>
              <w:rPr>
                <w:rFonts w:ascii="Georgia" w:eastAsiaTheme="majorEastAsia" w:hAnsi="Georgia" w:cstheme="majorBidi"/>
                <w:bCs/>
                <w:szCs w:val="26"/>
              </w:rPr>
            </w:pPr>
            <w:r w:rsidRPr="00022E15">
              <w:rPr>
                <w:rFonts w:ascii="Georgia" w:eastAsiaTheme="majorEastAsia" w:hAnsi="Georgia" w:cstheme="majorBidi"/>
                <w:bCs/>
                <w:szCs w:val="26"/>
              </w:rPr>
              <w:t>Medium</w:t>
            </w:r>
          </w:p>
        </w:tc>
        <w:tc>
          <w:tcPr>
            <w:tcW w:w="6828" w:type="dxa"/>
          </w:tcPr>
          <w:p w14:paraId="04D9A4DD" w14:textId="77777777" w:rsidR="00022E15" w:rsidRPr="00022E15" w:rsidRDefault="00022E15" w:rsidP="00643141">
            <w:pPr>
              <w:spacing w:after="0"/>
              <w:rPr>
                <w:rFonts w:ascii="Georgia" w:eastAsiaTheme="majorEastAsia" w:hAnsi="Georgia" w:cstheme="majorBidi"/>
                <w:bCs/>
                <w:szCs w:val="26"/>
              </w:rPr>
            </w:pPr>
            <w:r w:rsidRPr="00022E15">
              <w:rPr>
                <w:rFonts w:ascii="Georgia" w:eastAsiaTheme="majorEastAsia" w:hAnsi="Georgia" w:cstheme="majorBidi"/>
                <w:bCs/>
                <w:szCs w:val="26"/>
              </w:rPr>
              <w:t>This requirement is somewhat important, as it provides some value but the project can proceed without it.</w:t>
            </w:r>
          </w:p>
        </w:tc>
      </w:tr>
      <w:tr w:rsidR="00022E15" w:rsidRPr="00022E15" w14:paraId="21D729A8" w14:textId="77777777" w:rsidTr="00022E15">
        <w:tc>
          <w:tcPr>
            <w:tcW w:w="1232" w:type="dxa"/>
          </w:tcPr>
          <w:p w14:paraId="222F2B7A" w14:textId="77777777" w:rsidR="00022E15" w:rsidRPr="00022E15" w:rsidRDefault="00022E15" w:rsidP="00643141">
            <w:pPr>
              <w:spacing w:after="0"/>
              <w:ind w:left="450"/>
              <w:rPr>
                <w:rFonts w:ascii="Georgia" w:eastAsiaTheme="majorEastAsia" w:hAnsi="Georgia" w:cstheme="majorBidi"/>
                <w:bCs/>
                <w:szCs w:val="26"/>
              </w:rPr>
            </w:pPr>
            <w:r w:rsidRPr="00022E15">
              <w:rPr>
                <w:rFonts w:ascii="Georgia" w:eastAsiaTheme="majorEastAsia" w:hAnsi="Georgia" w:cstheme="majorBidi"/>
                <w:bCs/>
                <w:szCs w:val="26"/>
              </w:rPr>
              <w:t>4</w:t>
            </w:r>
          </w:p>
        </w:tc>
        <w:tc>
          <w:tcPr>
            <w:tcW w:w="1290" w:type="dxa"/>
          </w:tcPr>
          <w:p w14:paraId="06A3B46D" w14:textId="77777777" w:rsidR="00022E15" w:rsidRPr="00022E15" w:rsidRDefault="00022E15" w:rsidP="00643141">
            <w:pPr>
              <w:spacing w:after="0"/>
              <w:rPr>
                <w:rFonts w:ascii="Georgia" w:eastAsiaTheme="majorEastAsia" w:hAnsi="Georgia" w:cstheme="majorBidi"/>
                <w:bCs/>
                <w:szCs w:val="26"/>
              </w:rPr>
            </w:pPr>
            <w:r w:rsidRPr="00022E15">
              <w:rPr>
                <w:rFonts w:ascii="Georgia" w:eastAsiaTheme="majorEastAsia" w:hAnsi="Georgia" w:cstheme="majorBidi"/>
                <w:bCs/>
                <w:szCs w:val="26"/>
              </w:rPr>
              <w:t>Low</w:t>
            </w:r>
          </w:p>
        </w:tc>
        <w:tc>
          <w:tcPr>
            <w:tcW w:w="6828" w:type="dxa"/>
          </w:tcPr>
          <w:p w14:paraId="514D698D" w14:textId="77777777" w:rsidR="00022E15" w:rsidRPr="00022E15" w:rsidRDefault="00022E15" w:rsidP="00643141">
            <w:pPr>
              <w:spacing w:after="0"/>
              <w:rPr>
                <w:rFonts w:ascii="Georgia" w:eastAsiaTheme="majorEastAsia" w:hAnsi="Georgia" w:cstheme="majorBidi"/>
                <w:bCs/>
                <w:szCs w:val="26"/>
              </w:rPr>
            </w:pPr>
            <w:r w:rsidRPr="00022E15">
              <w:rPr>
                <w:rFonts w:ascii="Georgia" w:eastAsiaTheme="majorEastAsia" w:hAnsi="Georgia" w:cstheme="majorBidi"/>
                <w:bCs/>
                <w:szCs w:val="26"/>
              </w:rPr>
              <w:t>This is a low priority requirement, or a “nice to have” feature, if time and cost allow it.</w:t>
            </w:r>
          </w:p>
        </w:tc>
      </w:tr>
      <w:tr w:rsidR="00022E15" w:rsidRPr="00022E15" w14:paraId="29479AFE" w14:textId="77777777" w:rsidTr="00022E15">
        <w:tc>
          <w:tcPr>
            <w:tcW w:w="1232" w:type="dxa"/>
          </w:tcPr>
          <w:p w14:paraId="5665C6EE" w14:textId="77777777" w:rsidR="00022E15" w:rsidRPr="00022E15" w:rsidRDefault="00022E15" w:rsidP="00643141">
            <w:pPr>
              <w:spacing w:after="0"/>
              <w:ind w:left="450"/>
              <w:rPr>
                <w:rFonts w:ascii="Georgia" w:eastAsiaTheme="majorEastAsia" w:hAnsi="Georgia" w:cstheme="majorBidi"/>
                <w:bCs/>
                <w:szCs w:val="26"/>
              </w:rPr>
            </w:pPr>
            <w:r w:rsidRPr="00022E15">
              <w:rPr>
                <w:rFonts w:ascii="Georgia" w:eastAsiaTheme="majorEastAsia" w:hAnsi="Georgia" w:cstheme="majorBidi"/>
                <w:bCs/>
                <w:szCs w:val="26"/>
              </w:rPr>
              <w:t>5</w:t>
            </w:r>
          </w:p>
        </w:tc>
        <w:tc>
          <w:tcPr>
            <w:tcW w:w="1290" w:type="dxa"/>
          </w:tcPr>
          <w:p w14:paraId="198D7B72" w14:textId="77777777" w:rsidR="00022E15" w:rsidRPr="00022E15" w:rsidRDefault="00022E15" w:rsidP="00643141">
            <w:pPr>
              <w:spacing w:after="0"/>
              <w:rPr>
                <w:rFonts w:ascii="Georgia" w:eastAsiaTheme="majorEastAsia" w:hAnsi="Georgia" w:cstheme="majorBidi"/>
                <w:bCs/>
                <w:szCs w:val="26"/>
              </w:rPr>
            </w:pPr>
            <w:r w:rsidRPr="00022E15">
              <w:rPr>
                <w:rFonts w:ascii="Georgia" w:eastAsiaTheme="majorEastAsia" w:hAnsi="Georgia" w:cstheme="majorBidi"/>
                <w:bCs/>
                <w:szCs w:val="26"/>
              </w:rPr>
              <w:t>Future</w:t>
            </w:r>
          </w:p>
        </w:tc>
        <w:tc>
          <w:tcPr>
            <w:tcW w:w="6828" w:type="dxa"/>
          </w:tcPr>
          <w:p w14:paraId="63C575DD" w14:textId="77777777" w:rsidR="00022E15" w:rsidRPr="00022E15" w:rsidRDefault="00022E15" w:rsidP="00643141">
            <w:pPr>
              <w:spacing w:after="0"/>
              <w:rPr>
                <w:rFonts w:ascii="Georgia" w:eastAsiaTheme="majorEastAsia" w:hAnsi="Georgia" w:cstheme="majorBidi"/>
                <w:bCs/>
                <w:szCs w:val="26"/>
              </w:rPr>
            </w:pPr>
            <w:r w:rsidRPr="00022E15">
              <w:rPr>
                <w:rFonts w:ascii="Georgia" w:eastAsiaTheme="majorEastAsia" w:hAnsi="Georgia" w:cstheme="majorBidi"/>
                <w:bCs/>
                <w:szCs w:val="26"/>
              </w:rPr>
              <w:t>This requirement is out of scope for this project, and has been included here for a possible future release.</w:t>
            </w:r>
          </w:p>
        </w:tc>
      </w:tr>
    </w:tbl>
    <w:p w14:paraId="3B11D7D8" w14:textId="77777777" w:rsidR="00F925C5" w:rsidRDefault="00F925C5" w:rsidP="00F925C5">
      <w:pPr>
        <w:keepNext/>
        <w:keepLines/>
        <w:spacing w:line="240" w:lineRule="auto"/>
        <w:outlineLvl w:val="1"/>
        <w:rPr>
          <w:rFonts w:ascii="Georgia" w:eastAsia="SimHei" w:hAnsi="Georgia" w:cs="Times New Roman"/>
          <w:b/>
          <w:bCs/>
          <w:i/>
          <w:color w:val="821A1A"/>
          <w:sz w:val="32"/>
          <w:szCs w:val="26"/>
        </w:rPr>
      </w:pPr>
    </w:p>
    <w:p w14:paraId="36923D94" w14:textId="1839951A" w:rsidR="009640A6" w:rsidRDefault="009640A6" w:rsidP="00F925C5">
      <w:pPr>
        <w:keepNext/>
        <w:keepLines/>
        <w:spacing w:line="240" w:lineRule="auto"/>
        <w:ind w:firstLine="720"/>
        <w:outlineLvl w:val="1"/>
        <w:rPr>
          <w:rFonts w:ascii="Georgia" w:eastAsia="SimHei" w:hAnsi="Georgia" w:cs="Times New Roman"/>
          <w:b/>
          <w:bCs/>
          <w:i/>
          <w:color w:val="821A1A"/>
          <w:sz w:val="32"/>
          <w:szCs w:val="26"/>
        </w:rPr>
      </w:pPr>
      <w:bookmarkStart w:id="21" w:name="_Toc512002147"/>
      <w:r w:rsidRPr="00F925C5">
        <w:rPr>
          <w:rFonts w:ascii="Georgia" w:eastAsia="SimHei" w:hAnsi="Georgia" w:cs="Times New Roman"/>
          <w:b/>
          <w:bCs/>
          <w:i/>
          <w:color w:val="821A1A"/>
          <w:sz w:val="32"/>
          <w:szCs w:val="26"/>
        </w:rPr>
        <w:t>Requisition</w:t>
      </w:r>
      <w:r w:rsidR="00694F63">
        <w:rPr>
          <w:rFonts w:ascii="Georgia" w:eastAsia="SimHei" w:hAnsi="Georgia" w:cs="Times New Roman"/>
          <w:b/>
          <w:bCs/>
          <w:i/>
          <w:color w:val="821A1A"/>
          <w:sz w:val="32"/>
          <w:szCs w:val="26"/>
        </w:rPr>
        <w:t xml:space="preserve"> Phase</w:t>
      </w:r>
      <w:bookmarkEnd w:id="21"/>
    </w:p>
    <w:p w14:paraId="7419B6D9" w14:textId="7C7E3AED" w:rsidR="00743B9C" w:rsidRPr="00F925C5" w:rsidRDefault="00743B9C" w:rsidP="00F925C5">
      <w:pPr>
        <w:keepNext/>
        <w:keepLines/>
        <w:spacing w:line="240" w:lineRule="auto"/>
        <w:ind w:firstLine="720"/>
        <w:outlineLvl w:val="1"/>
        <w:rPr>
          <w:rFonts w:ascii="Georgia" w:eastAsia="SimHei" w:hAnsi="Georgia" w:cs="Times New Roman"/>
          <w:b/>
          <w:bCs/>
          <w:i/>
          <w:color w:val="821A1A"/>
          <w:sz w:val="32"/>
          <w:szCs w:val="26"/>
        </w:rPr>
      </w:pPr>
      <w:r>
        <w:rPr>
          <w:rFonts w:ascii="Georgia" w:eastAsia="SimHei" w:hAnsi="Georgia" w:cs="Times New Roman"/>
          <w:b/>
          <w:bCs/>
          <w:i/>
          <w:color w:val="821A1A"/>
          <w:sz w:val="32"/>
          <w:szCs w:val="26"/>
        </w:rPr>
        <w:t>Creating a New Requisition Request:</w:t>
      </w:r>
    </w:p>
    <w:tbl>
      <w:tblPr>
        <w:tblStyle w:val="TableGrid"/>
        <w:tblW w:w="9351" w:type="dxa"/>
        <w:tblInd w:w="445" w:type="dxa"/>
        <w:tblLook w:val="04A0" w:firstRow="1" w:lastRow="0" w:firstColumn="1" w:lastColumn="0" w:noHBand="0" w:noVBand="1"/>
      </w:tblPr>
      <w:tblGrid>
        <w:gridCol w:w="2070"/>
        <w:gridCol w:w="6210"/>
        <w:gridCol w:w="1071"/>
      </w:tblGrid>
      <w:tr w:rsidR="00F7022A" w14:paraId="047B2257" w14:textId="77777777" w:rsidTr="004A6BBA">
        <w:trPr>
          <w:trHeight w:val="346"/>
        </w:trPr>
        <w:tc>
          <w:tcPr>
            <w:tcW w:w="2070" w:type="dxa"/>
          </w:tcPr>
          <w:p w14:paraId="235134E1" w14:textId="77777777" w:rsidR="00F7022A" w:rsidRPr="00F7022A" w:rsidRDefault="00F7022A" w:rsidP="00F7022A">
            <w:pPr>
              <w:spacing w:after="0"/>
              <w:jc w:val="center"/>
              <w:rPr>
                <w:rFonts w:ascii="Georgia" w:eastAsiaTheme="majorEastAsia" w:hAnsi="Georgia" w:cstheme="majorBidi"/>
                <w:b/>
                <w:bCs/>
                <w:szCs w:val="26"/>
              </w:rPr>
            </w:pPr>
            <w:r w:rsidRPr="00F7022A">
              <w:rPr>
                <w:rFonts w:ascii="Georgia" w:eastAsiaTheme="majorEastAsia" w:hAnsi="Georgia" w:cstheme="majorBidi"/>
                <w:b/>
                <w:bCs/>
                <w:szCs w:val="26"/>
              </w:rPr>
              <w:t>Requirement No.</w:t>
            </w:r>
          </w:p>
        </w:tc>
        <w:tc>
          <w:tcPr>
            <w:tcW w:w="6210" w:type="dxa"/>
          </w:tcPr>
          <w:p w14:paraId="7D66549B" w14:textId="77777777" w:rsidR="00F7022A" w:rsidRPr="00F7022A" w:rsidRDefault="00F7022A" w:rsidP="00F7022A">
            <w:pPr>
              <w:spacing w:after="0"/>
              <w:jc w:val="center"/>
              <w:rPr>
                <w:rFonts w:ascii="Georgia" w:eastAsiaTheme="majorEastAsia" w:hAnsi="Georgia" w:cstheme="majorBidi"/>
                <w:b/>
                <w:bCs/>
                <w:szCs w:val="26"/>
              </w:rPr>
            </w:pPr>
            <w:r w:rsidRPr="00F7022A">
              <w:rPr>
                <w:rFonts w:ascii="Georgia" w:eastAsiaTheme="majorEastAsia" w:hAnsi="Georgia" w:cstheme="majorBidi"/>
                <w:b/>
                <w:bCs/>
                <w:szCs w:val="26"/>
              </w:rPr>
              <w:t>Description</w:t>
            </w:r>
          </w:p>
        </w:tc>
        <w:tc>
          <w:tcPr>
            <w:tcW w:w="1071" w:type="dxa"/>
          </w:tcPr>
          <w:p w14:paraId="59C8B957" w14:textId="77777777" w:rsidR="00F7022A" w:rsidRPr="00F7022A" w:rsidRDefault="00F7022A" w:rsidP="00F7022A">
            <w:pPr>
              <w:spacing w:after="0"/>
              <w:jc w:val="center"/>
              <w:rPr>
                <w:rFonts w:ascii="Georgia" w:eastAsiaTheme="majorEastAsia" w:hAnsi="Georgia" w:cstheme="majorBidi"/>
                <w:b/>
                <w:bCs/>
                <w:szCs w:val="26"/>
              </w:rPr>
            </w:pPr>
            <w:r w:rsidRPr="00F7022A">
              <w:rPr>
                <w:rFonts w:ascii="Georgia" w:eastAsiaTheme="majorEastAsia" w:hAnsi="Georgia" w:cstheme="majorBidi"/>
                <w:b/>
                <w:bCs/>
                <w:szCs w:val="26"/>
              </w:rPr>
              <w:t>Priority</w:t>
            </w:r>
          </w:p>
        </w:tc>
      </w:tr>
      <w:tr w:rsidR="00F7022A" w14:paraId="31D8457B" w14:textId="77777777" w:rsidTr="004A6BBA">
        <w:trPr>
          <w:trHeight w:val="356"/>
        </w:trPr>
        <w:tc>
          <w:tcPr>
            <w:tcW w:w="2070" w:type="dxa"/>
          </w:tcPr>
          <w:p w14:paraId="02E10E05" w14:textId="77777777" w:rsidR="00F7022A" w:rsidRDefault="00DE0383" w:rsidP="00424E6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BR_000</w:t>
            </w:r>
            <w:r w:rsidR="00AC383A">
              <w:rPr>
                <w:rFonts w:ascii="Georgia" w:eastAsiaTheme="majorEastAsia" w:hAnsi="Georgia" w:cstheme="majorBidi"/>
                <w:bCs/>
                <w:szCs w:val="26"/>
              </w:rPr>
              <w:t>1</w:t>
            </w:r>
          </w:p>
        </w:tc>
        <w:tc>
          <w:tcPr>
            <w:tcW w:w="6210" w:type="dxa"/>
          </w:tcPr>
          <w:p w14:paraId="0EE381F4" w14:textId="77777777" w:rsidR="00F7022A" w:rsidRDefault="00FB18E7" w:rsidP="0080322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Ea</w:t>
            </w:r>
            <w:r w:rsidR="00A37BC5">
              <w:rPr>
                <w:rFonts w:ascii="Georgia" w:eastAsiaTheme="majorEastAsia" w:hAnsi="Georgia" w:cstheme="majorBidi"/>
                <w:bCs/>
                <w:szCs w:val="26"/>
              </w:rPr>
              <w:t xml:space="preserve">ch PwC India employee </w:t>
            </w:r>
            <w:r w:rsidR="0080322A">
              <w:rPr>
                <w:rFonts w:ascii="Georgia" w:eastAsiaTheme="majorEastAsia" w:hAnsi="Georgia" w:cstheme="majorBidi"/>
                <w:bCs/>
                <w:szCs w:val="26"/>
              </w:rPr>
              <w:t>shall have</w:t>
            </w:r>
            <w:r w:rsidR="00A37BC5">
              <w:rPr>
                <w:rFonts w:ascii="Georgia" w:eastAsiaTheme="majorEastAsia" w:hAnsi="Georgia" w:cstheme="majorBidi"/>
                <w:bCs/>
                <w:szCs w:val="26"/>
              </w:rPr>
              <w:t xml:space="preserve"> the access to submi</w:t>
            </w:r>
            <w:r w:rsidR="00CC7896">
              <w:rPr>
                <w:rFonts w:ascii="Georgia" w:eastAsiaTheme="majorEastAsia" w:hAnsi="Georgia" w:cstheme="majorBidi"/>
                <w:bCs/>
                <w:szCs w:val="26"/>
              </w:rPr>
              <w:t>t a new event requisition</w:t>
            </w:r>
            <w:r w:rsidR="00A37BC5">
              <w:rPr>
                <w:rFonts w:ascii="Georgia" w:eastAsiaTheme="majorEastAsia" w:hAnsi="Georgia" w:cstheme="majorBidi"/>
                <w:bCs/>
                <w:szCs w:val="26"/>
              </w:rPr>
              <w:t>.</w:t>
            </w:r>
          </w:p>
        </w:tc>
        <w:tc>
          <w:tcPr>
            <w:tcW w:w="1071" w:type="dxa"/>
          </w:tcPr>
          <w:p w14:paraId="48FD2098" w14:textId="77777777" w:rsidR="00F7022A" w:rsidRDefault="00A37BC5" w:rsidP="00424E6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743B9C" w14:paraId="0E0A726F" w14:textId="77777777" w:rsidTr="004A6BBA">
        <w:trPr>
          <w:trHeight w:val="356"/>
        </w:trPr>
        <w:tc>
          <w:tcPr>
            <w:tcW w:w="2070" w:type="dxa"/>
          </w:tcPr>
          <w:p w14:paraId="2CAF9FCC" w14:textId="282118FE" w:rsidR="00743B9C" w:rsidRDefault="00B07324" w:rsidP="00743B9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BR_0004</w:t>
            </w:r>
          </w:p>
        </w:tc>
        <w:tc>
          <w:tcPr>
            <w:tcW w:w="6210" w:type="dxa"/>
          </w:tcPr>
          <w:p w14:paraId="72094356" w14:textId="77777777" w:rsidR="00743B9C" w:rsidRDefault="00743B9C" w:rsidP="00743B9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When an employee wants to submit a new requisition for event, s/he shall be able to provide following details :</w:t>
            </w:r>
          </w:p>
          <w:p w14:paraId="686930DA" w14:textId="77777777" w:rsidR="00743B9C" w:rsidRPr="000224C6" w:rsidRDefault="00743B9C" w:rsidP="00743B9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Number</w:t>
            </w:r>
            <w:r>
              <w:rPr>
                <w:rFonts w:ascii="Georgia" w:eastAsiaTheme="majorEastAsia" w:hAnsi="Georgia" w:cstheme="majorBidi"/>
                <w:b/>
                <w:bCs/>
                <w:szCs w:val="26"/>
              </w:rPr>
              <w:t xml:space="preserve"> </w:t>
            </w:r>
            <w:r>
              <w:rPr>
                <w:rFonts w:ascii="Georgia" w:eastAsiaTheme="majorEastAsia" w:hAnsi="Georgia" w:cstheme="majorBidi"/>
                <w:bCs/>
                <w:szCs w:val="26"/>
              </w:rPr>
              <w:t>(Auto-generated number with current date for tracking)</w:t>
            </w:r>
          </w:p>
          <w:p w14:paraId="268409B7" w14:textId="77777777" w:rsidR="00743B9C" w:rsidRDefault="00743B9C" w:rsidP="00743B9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Name</w:t>
            </w:r>
          </w:p>
          <w:p w14:paraId="32758840" w14:textId="77777777" w:rsidR="00743B9C" w:rsidRPr="00480363" w:rsidRDefault="00743B9C" w:rsidP="00743B9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 xml:space="preserve">Event Start Date (Option 1) </w:t>
            </w:r>
            <w:r>
              <w:rPr>
                <w:rFonts w:ascii="Georgia" w:eastAsiaTheme="majorEastAsia" w:hAnsi="Georgia" w:cstheme="majorBidi"/>
                <w:bCs/>
                <w:szCs w:val="26"/>
              </w:rPr>
              <w:t>– Start date of the event (first choice)</w:t>
            </w:r>
          </w:p>
          <w:p w14:paraId="61F8BFC3" w14:textId="77777777" w:rsidR="00743B9C" w:rsidRDefault="00743B9C" w:rsidP="00743B9C">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 xml:space="preserve">Event End Date (Option 1) – </w:t>
            </w:r>
            <w:r w:rsidRPr="00480363">
              <w:rPr>
                <w:rFonts w:ascii="Georgia" w:eastAsiaTheme="majorEastAsia" w:hAnsi="Georgia" w:cstheme="majorBidi"/>
                <w:bCs/>
                <w:szCs w:val="26"/>
              </w:rPr>
              <w:t>End date of the event (first choice)</w:t>
            </w:r>
          </w:p>
          <w:p w14:paraId="1EE184BE" w14:textId="77777777" w:rsidR="00743B9C" w:rsidRPr="00774274" w:rsidRDefault="00743B9C" w:rsidP="00743B9C">
            <w:pPr>
              <w:pStyle w:val="BodyText"/>
              <w:numPr>
                <w:ilvl w:val="0"/>
                <w:numId w:val="6"/>
              </w:numPr>
              <w:rPr>
                <w:rFonts w:ascii="Georgia" w:eastAsiaTheme="majorEastAsia" w:hAnsi="Georgia" w:cstheme="majorBidi"/>
                <w:b/>
                <w:bCs/>
                <w:szCs w:val="26"/>
              </w:rPr>
            </w:pPr>
            <w:r>
              <w:rPr>
                <w:rFonts w:ascii="Georgia" w:eastAsiaTheme="majorEastAsia" w:hAnsi="Georgia" w:cstheme="majorBidi"/>
                <w:b/>
                <w:bCs/>
                <w:szCs w:val="26"/>
              </w:rPr>
              <w:t>Event Start Date (Option 2</w:t>
            </w:r>
            <w:r w:rsidRPr="00774274">
              <w:rPr>
                <w:rFonts w:ascii="Georgia" w:eastAsiaTheme="majorEastAsia" w:hAnsi="Georgia" w:cstheme="majorBidi"/>
                <w:b/>
                <w:bCs/>
                <w:szCs w:val="26"/>
              </w:rPr>
              <w:t xml:space="preserve">) </w:t>
            </w:r>
            <w:r w:rsidRPr="00774274">
              <w:rPr>
                <w:rFonts w:ascii="Georgia" w:eastAsiaTheme="majorEastAsia" w:hAnsi="Georgia" w:cstheme="majorBidi"/>
                <w:bCs/>
                <w:szCs w:val="26"/>
              </w:rPr>
              <w:t>– Start date of the event (</w:t>
            </w:r>
            <w:r>
              <w:rPr>
                <w:rFonts w:ascii="Georgia" w:eastAsiaTheme="majorEastAsia" w:hAnsi="Georgia" w:cstheme="majorBidi"/>
                <w:bCs/>
                <w:szCs w:val="26"/>
              </w:rPr>
              <w:t>second</w:t>
            </w:r>
            <w:r w:rsidRPr="00774274">
              <w:rPr>
                <w:rFonts w:ascii="Georgia" w:eastAsiaTheme="majorEastAsia" w:hAnsi="Georgia" w:cstheme="majorBidi"/>
                <w:bCs/>
                <w:szCs w:val="26"/>
              </w:rPr>
              <w:t xml:space="preserve"> choice)</w:t>
            </w:r>
          </w:p>
          <w:p w14:paraId="4CAE2BE3" w14:textId="77777777" w:rsidR="00743B9C" w:rsidRPr="00774274" w:rsidRDefault="00743B9C" w:rsidP="00743B9C">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2</w:t>
            </w:r>
            <w:r w:rsidRPr="00774274">
              <w:rPr>
                <w:rFonts w:ascii="Georgia" w:eastAsiaTheme="majorEastAsia" w:hAnsi="Georgia" w:cstheme="majorBidi"/>
                <w:b/>
                <w:bCs/>
                <w:szCs w:val="26"/>
              </w:rPr>
              <w:t xml:space="preserve">) – </w:t>
            </w:r>
            <w:r w:rsidRPr="00774274">
              <w:rPr>
                <w:rFonts w:ascii="Georgia" w:eastAsiaTheme="majorEastAsia" w:hAnsi="Georgia" w:cstheme="majorBidi"/>
                <w:bCs/>
                <w:szCs w:val="26"/>
              </w:rPr>
              <w:t>End date of the event (</w:t>
            </w:r>
            <w:r>
              <w:rPr>
                <w:rFonts w:ascii="Georgia" w:eastAsiaTheme="majorEastAsia" w:hAnsi="Georgia" w:cstheme="majorBidi"/>
                <w:bCs/>
                <w:szCs w:val="26"/>
              </w:rPr>
              <w:t>second</w:t>
            </w:r>
            <w:r w:rsidRPr="00774274">
              <w:rPr>
                <w:rFonts w:ascii="Georgia" w:eastAsiaTheme="majorEastAsia" w:hAnsi="Georgia" w:cstheme="majorBidi"/>
                <w:bCs/>
                <w:szCs w:val="26"/>
              </w:rPr>
              <w:t xml:space="preserve"> choice)</w:t>
            </w:r>
          </w:p>
          <w:p w14:paraId="50D68C83" w14:textId="77777777" w:rsidR="00743B9C" w:rsidRPr="00480363" w:rsidRDefault="00743B9C" w:rsidP="00743B9C">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Category</w:t>
            </w:r>
            <w:r>
              <w:t xml:space="preserve"> – </w:t>
            </w:r>
            <w:r w:rsidRPr="00480363">
              <w:rPr>
                <w:rFonts w:ascii="Georgia" w:eastAsiaTheme="majorEastAsia" w:hAnsi="Georgia" w:cstheme="majorBidi"/>
                <w:bCs/>
                <w:szCs w:val="26"/>
              </w:rPr>
              <w:t xml:space="preserve">Choose from </w:t>
            </w:r>
            <w:r>
              <w:rPr>
                <w:rFonts w:ascii="Georgia" w:eastAsiaTheme="majorEastAsia" w:hAnsi="Georgia" w:cstheme="majorBidi"/>
                <w:bCs/>
                <w:szCs w:val="26"/>
              </w:rPr>
              <w:t xml:space="preserve">the </w:t>
            </w:r>
            <w:r w:rsidRPr="00480363">
              <w:rPr>
                <w:rFonts w:ascii="Georgia" w:eastAsiaTheme="majorEastAsia" w:hAnsi="Georgia" w:cstheme="majorBidi"/>
                <w:bCs/>
                <w:szCs w:val="26"/>
              </w:rPr>
              <w:t>following options</w:t>
            </w:r>
            <w:r>
              <w:rPr>
                <w:rFonts w:ascii="Georgia" w:eastAsiaTheme="majorEastAsia" w:hAnsi="Georgia" w:cstheme="majorBidi"/>
                <w:bCs/>
                <w:szCs w:val="26"/>
              </w:rPr>
              <w:t xml:space="preserve"> :</w:t>
            </w:r>
          </w:p>
          <w:p w14:paraId="51D970C1" w14:textId="77777777" w:rsidR="00743B9C" w:rsidRDefault="00743B9C" w:rsidP="00743B9C">
            <w:pPr>
              <w:pStyle w:val="BodyText"/>
              <w:numPr>
                <w:ilvl w:val="1"/>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 xml:space="preserve">Internal </w:t>
            </w:r>
            <w:r w:rsidRPr="00480363">
              <w:rPr>
                <w:rFonts w:ascii="Georgia" w:eastAsiaTheme="majorEastAsia" w:hAnsi="Georgia" w:cstheme="majorBidi"/>
                <w:b/>
                <w:bCs/>
                <w:szCs w:val="26"/>
              </w:rPr>
              <w:t>(PwC Employees Only)</w:t>
            </w:r>
            <w:r>
              <w:rPr>
                <w:rFonts w:ascii="Georgia" w:eastAsiaTheme="majorEastAsia" w:hAnsi="Georgia" w:cstheme="majorBidi"/>
                <w:b/>
                <w:bCs/>
                <w:szCs w:val="26"/>
              </w:rPr>
              <w:t xml:space="preserve"> </w:t>
            </w:r>
          </w:p>
          <w:p w14:paraId="1DC77CEC" w14:textId="77777777" w:rsidR="00743B9C" w:rsidRDefault="00743B9C" w:rsidP="00743B9C">
            <w:pPr>
              <w:pStyle w:val="BodyText"/>
              <w:numPr>
                <w:ilvl w:val="1"/>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External (Clients)</w:t>
            </w:r>
          </w:p>
          <w:p w14:paraId="0910374A" w14:textId="77777777" w:rsidR="00743B9C" w:rsidRPr="00C938DF" w:rsidRDefault="00743B9C" w:rsidP="00743B9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 xml:space="preserve">Type of Event </w:t>
            </w:r>
            <w:r>
              <w:rPr>
                <w:rFonts w:ascii="Georgia" w:eastAsiaTheme="majorEastAsia" w:hAnsi="Georgia" w:cstheme="majorBidi"/>
                <w:bCs/>
                <w:szCs w:val="26"/>
              </w:rPr>
              <w:t>– Choose from the following options :</w:t>
            </w:r>
          </w:p>
          <w:p w14:paraId="4E25C548" w14:textId="77777777" w:rsidR="00743B9C" w:rsidRPr="00C938DF" w:rsidRDefault="00743B9C" w:rsidP="00743B9C">
            <w:pPr>
              <w:pStyle w:val="BodyText"/>
              <w:spacing w:line="240" w:lineRule="auto"/>
              <w:ind w:left="720"/>
              <w:rPr>
                <w:rFonts w:ascii="Georgia" w:eastAsiaTheme="majorEastAsia" w:hAnsi="Georgia" w:cstheme="majorBidi"/>
                <w:bCs/>
                <w:szCs w:val="26"/>
              </w:rPr>
            </w:pPr>
            <w:r>
              <w:rPr>
                <w:rFonts w:ascii="Georgia" w:eastAsiaTheme="majorEastAsia" w:hAnsi="Georgia" w:cstheme="majorBidi"/>
                <w:bCs/>
                <w:szCs w:val="26"/>
              </w:rPr>
              <w:t xml:space="preserve">(In case </w:t>
            </w:r>
            <w:r w:rsidRPr="00C938DF">
              <w:rPr>
                <w:rFonts w:ascii="Georgia" w:eastAsiaTheme="majorEastAsia" w:hAnsi="Georgia" w:cstheme="majorBidi"/>
                <w:b/>
                <w:bCs/>
                <w:szCs w:val="26"/>
              </w:rPr>
              <w:t>Internal</w:t>
            </w:r>
            <w:r>
              <w:rPr>
                <w:rFonts w:ascii="Georgia" w:eastAsiaTheme="majorEastAsia" w:hAnsi="Georgia" w:cstheme="majorBidi"/>
                <w:bCs/>
                <w:szCs w:val="26"/>
              </w:rPr>
              <w:t xml:space="preserve"> category is selected)</w:t>
            </w:r>
          </w:p>
          <w:p w14:paraId="1A0E4C3A"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Training</w:t>
            </w:r>
          </w:p>
          <w:p w14:paraId="318F0438"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Alumni Meet</w:t>
            </w:r>
          </w:p>
          <w:p w14:paraId="56A1A631"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Family Day</w:t>
            </w:r>
          </w:p>
          <w:p w14:paraId="12719B71"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Annual Day</w:t>
            </w:r>
          </w:p>
          <w:p w14:paraId="2B64F846"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Farewell Event</w:t>
            </w:r>
          </w:p>
          <w:p w14:paraId="5B954E13"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Offsite</w:t>
            </w:r>
          </w:p>
          <w:p w14:paraId="09E11509"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Team Meet</w:t>
            </w:r>
          </w:p>
          <w:p w14:paraId="1AF09D7D"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Partner's Meet</w:t>
            </w:r>
          </w:p>
          <w:p w14:paraId="1BD68620"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Town hall</w:t>
            </w:r>
          </w:p>
          <w:p w14:paraId="0FE43891"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Moderations</w:t>
            </w:r>
          </w:p>
          <w:p w14:paraId="415ADC55"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X-</w:t>
            </w:r>
            <w:proofErr w:type="spellStart"/>
            <w:r w:rsidRPr="00A92F40">
              <w:rPr>
                <w:rFonts w:ascii="Georgia" w:eastAsiaTheme="majorEastAsia" w:hAnsi="Georgia" w:cstheme="majorBidi"/>
                <w:b/>
                <w:bCs/>
                <w:szCs w:val="26"/>
              </w:rPr>
              <w:t>LoS</w:t>
            </w:r>
            <w:proofErr w:type="spellEnd"/>
          </w:p>
          <w:p w14:paraId="55C3718F" w14:textId="77777777" w:rsidR="00743B9C" w:rsidRPr="00A92F40"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Strategy Meet</w:t>
            </w:r>
          </w:p>
          <w:p w14:paraId="45E85C22" w14:textId="77777777" w:rsidR="00743B9C" w:rsidRDefault="00743B9C" w:rsidP="00743B9C">
            <w:pPr>
              <w:pStyle w:val="BodyText"/>
              <w:numPr>
                <w:ilvl w:val="1"/>
                <w:numId w:val="6"/>
              </w:numPr>
              <w:spacing w:line="240" w:lineRule="auto"/>
              <w:rPr>
                <w:rFonts w:ascii="Georgia" w:eastAsiaTheme="majorEastAsia" w:hAnsi="Georgia" w:cstheme="majorBidi"/>
                <w:b/>
                <w:bCs/>
                <w:szCs w:val="26"/>
              </w:rPr>
            </w:pPr>
            <w:r w:rsidRPr="00A92F40">
              <w:rPr>
                <w:rFonts w:ascii="Georgia" w:eastAsiaTheme="majorEastAsia" w:hAnsi="Georgia" w:cstheme="majorBidi"/>
                <w:b/>
                <w:bCs/>
                <w:szCs w:val="26"/>
              </w:rPr>
              <w:t>Sports Day</w:t>
            </w:r>
          </w:p>
          <w:p w14:paraId="7E234E61" w14:textId="77777777" w:rsidR="00743B9C" w:rsidRPr="00C938DF" w:rsidRDefault="00743B9C" w:rsidP="00743B9C">
            <w:pPr>
              <w:pStyle w:val="BodyText"/>
              <w:spacing w:line="240" w:lineRule="auto"/>
              <w:ind w:left="720"/>
              <w:rPr>
                <w:rFonts w:ascii="Georgia" w:eastAsiaTheme="majorEastAsia" w:hAnsi="Georgia" w:cstheme="majorBidi"/>
                <w:bCs/>
                <w:szCs w:val="26"/>
              </w:rPr>
            </w:pPr>
            <w:r>
              <w:rPr>
                <w:rFonts w:ascii="Georgia" w:eastAsiaTheme="majorEastAsia" w:hAnsi="Georgia" w:cstheme="majorBidi"/>
                <w:bCs/>
                <w:szCs w:val="26"/>
              </w:rPr>
              <w:t xml:space="preserve">(In case </w:t>
            </w:r>
            <w:r>
              <w:rPr>
                <w:rFonts w:ascii="Georgia" w:eastAsiaTheme="majorEastAsia" w:hAnsi="Georgia" w:cstheme="majorBidi"/>
                <w:b/>
                <w:bCs/>
                <w:szCs w:val="26"/>
              </w:rPr>
              <w:t>External</w:t>
            </w:r>
            <w:r>
              <w:rPr>
                <w:rFonts w:ascii="Georgia" w:eastAsiaTheme="majorEastAsia" w:hAnsi="Georgia" w:cstheme="majorBidi"/>
                <w:bCs/>
                <w:szCs w:val="26"/>
              </w:rPr>
              <w:t xml:space="preserve"> category is selected)</w:t>
            </w:r>
          </w:p>
          <w:p w14:paraId="2B82CAC3" w14:textId="77777777" w:rsidR="00743B9C" w:rsidRPr="00B026D4" w:rsidRDefault="00743B9C" w:rsidP="00743B9C">
            <w:pPr>
              <w:pStyle w:val="BodyText"/>
              <w:numPr>
                <w:ilvl w:val="1"/>
                <w:numId w:val="6"/>
              </w:numPr>
              <w:spacing w:line="240" w:lineRule="auto"/>
              <w:rPr>
                <w:rFonts w:ascii="Georgia" w:eastAsiaTheme="majorEastAsia" w:hAnsi="Georgia" w:cstheme="majorBidi"/>
                <w:b/>
                <w:bCs/>
                <w:szCs w:val="26"/>
              </w:rPr>
            </w:pPr>
            <w:r w:rsidRPr="00B026D4">
              <w:rPr>
                <w:rFonts w:ascii="Georgia" w:eastAsiaTheme="majorEastAsia" w:hAnsi="Georgia" w:cstheme="majorBidi"/>
                <w:b/>
                <w:bCs/>
                <w:szCs w:val="26"/>
              </w:rPr>
              <w:lastRenderedPageBreak/>
              <w:t>Client Event</w:t>
            </w:r>
          </w:p>
          <w:p w14:paraId="53A9677E" w14:textId="77777777" w:rsidR="00743B9C" w:rsidRPr="00B026D4" w:rsidRDefault="00743B9C" w:rsidP="00743B9C">
            <w:pPr>
              <w:pStyle w:val="BodyText"/>
              <w:numPr>
                <w:ilvl w:val="1"/>
                <w:numId w:val="6"/>
              </w:numPr>
              <w:spacing w:line="240" w:lineRule="auto"/>
              <w:rPr>
                <w:rFonts w:ascii="Georgia" w:eastAsiaTheme="majorEastAsia" w:hAnsi="Georgia" w:cstheme="majorBidi"/>
                <w:b/>
                <w:bCs/>
                <w:szCs w:val="26"/>
              </w:rPr>
            </w:pPr>
            <w:r w:rsidRPr="00B026D4">
              <w:rPr>
                <w:rFonts w:ascii="Georgia" w:eastAsiaTheme="majorEastAsia" w:hAnsi="Georgia" w:cstheme="majorBidi"/>
                <w:b/>
                <w:bCs/>
                <w:szCs w:val="26"/>
              </w:rPr>
              <w:t>Conclave</w:t>
            </w:r>
          </w:p>
          <w:p w14:paraId="24F41FA5" w14:textId="77777777" w:rsidR="00743B9C" w:rsidRPr="00B026D4" w:rsidRDefault="00743B9C" w:rsidP="00743B9C">
            <w:pPr>
              <w:pStyle w:val="BodyText"/>
              <w:numPr>
                <w:ilvl w:val="1"/>
                <w:numId w:val="6"/>
              </w:numPr>
              <w:spacing w:line="240" w:lineRule="auto"/>
              <w:rPr>
                <w:rFonts w:ascii="Georgia" w:eastAsiaTheme="majorEastAsia" w:hAnsi="Georgia" w:cstheme="majorBidi"/>
                <w:b/>
                <w:bCs/>
                <w:szCs w:val="26"/>
              </w:rPr>
            </w:pPr>
            <w:r w:rsidRPr="00B026D4">
              <w:rPr>
                <w:rFonts w:ascii="Georgia" w:eastAsiaTheme="majorEastAsia" w:hAnsi="Georgia" w:cstheme="majorBidi"/>
                <w:b/>
                <w:bCs/>
                <w:szCs w:val="26"/>
              </w:rPr>
              <w:t>Symposium</w:t>
            </w:r>
          </w:p>
          <w:p w14:paraId="446ED2BC" w14:textId="77777777" w:rsidR="00743B9C" w:rsidRPr="00B026D4" w:rsidRDefault="00743B9C" w:rsidP="00743B9C">
            <w:pPr>
              <w:pStyle w:val="BodyText"/>
              <w:numPr>
                <w:ilvl w:val="1"/>
                <w:numId w:val="6"/>
              </w:numPr>
              <w:spacing w:line="240" w:lineRule="auto"/>
              <w:rPr>
                <w:rFonts w:ascii="Georgia" w:eastAsiaTheme="majorEastAsia" w:hAnsi="Georgia" w:cstheme="majorBidi"/>
                <w:b/>
                <w:bCs/>
                <w:szCs w:val="26"/>
              </w:rPr>
            </w:pPr>
            <w:r w:rsidRPr="00B026D4">
              <w:rPr>
                <w:rFonts w:ascii="Georgia" w:eastAsiaTheme="majorEastAsia" w:hAnsi="Georgia" w:cstheme="majorBidi"/>
                <w:b/>
                <w:bCs/>
                <w:szCs w:val="26"/>
              </w:rPr>
              <w:t>NED Event</w:t>
            </w:r>
          </w:p>
          <w:p w14:paraId="6A974F4F" w14:textId="77777777" w:rsidR="00743B9C" w:rsidRPr="00B026D4" w:rsidRDefault="00743B9C" w:rsidP="00743B9C">
            <w:pPr>
              <w:pStyle w:val="BodyText"/>
              <w:numPr>
                <w:ilvl w:val="1"/>
                <w:numId w:val="6"/>
              </w:numPr>
              <w:spacing w:line="240" w:lineRule="auto"/>
              <w:rPr>
                <w:rFonts w:ascii="Georgia" w:eastAsiaTheme="majorEastAsia" w:hAnsi="Georgia" w:cstheme="majorBidi"/>
                <w:b/>
                <w:bCs/>
                <w:szCs w:val="26"/>
              </w:rPr>
            </w:pPr>
            <w:r w:rsidRPr="00B026D4">
              <w:rPr>
                <w:rFonts w:ascii="Georgia" w:eastAsiaTheme="majorEastAsia" w:hAnsi="Georgia" w:cstheme="majorBidi"/>
                <w:b/>
                <w:bCs/>
                <w:szCs w:val="26"/>
              </w:rPr>
              <w:t>CEO Summit</w:t>
            </w:r>
          </w:p>
          <w:p w14:paraId="49CA81CF" w14:textId="77777777" w:rsidR="00743B9C" w:rsidRPr="00CF22CA" w:rsidRDefault="00743B9C" w:rsidP="00743B9C">
            <w:pPr>
              <w:pStyle w:val="BodyText"/>
              <w:numPr>
                <w:ilvl w:val="1"/>
                <w:numId w:val="6"/>
              </w:numPr>
              <w:spacing w:line="240" w:lineRule="auto"/>
              <w:rPr>
                <w:rFonts w:ascii="Georgia" w:eastAsiaTheme="majorEastAsia" w:hAnsi="Georgia" w:cstheme="majorBidi"/>
                <w:bCs/>
                <w:szCs w:val="26"/>
              </w:rPr>
            </w:pPr>
            <w:r w:rsidRPr="00B026D4">
              <w:rPr>
                <w:rFonts w:ascii="Georgia" w:eastAsiaTheme="majorEastAsia" w:hAnsi="Georgia" w:cstheme="majorBidi"/>
                <w:b/>
                <w:bCs/>
                <w:szCs w:val="26"/>
              </w:rPr>
              <w:t>Budget Event</w:t>
            </w:r>
          </w:p>
          <w:p w14:paraId="78E2C28E" w14:textId="77777777" w:rsidR="00743B9C" w:rsidRPr="00172EA7" w:rsidRDefault="00743B9C" w:rsidP="00743B9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 xml:space="preserve">Event Location </w:t>
            </w:r>
            <w:r>
              <w:rPr>
                <w:rFonts w:ascii="Georgia" w:eastAsiaTheme="majorEastAsia" w:hAnsi="Georgia" w:cstheme="majorBidi"/>
                <w:bCs/>
                <w:szCs w:val="26"/>
              </w:rPr>
              <w:t>– Either single city or multi city with list of all Indian cities to choose from.</w:t>
            </w:r>
          </w:p>
          <w:p w14:paraId="2E4EB20E" w14:textId="77777777" w:rsidR="00743B9C" w:rsidRPr="00172EA7" w:rsidRDefault="00743B9C" w:rsidP="00743B9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 xml:space="preserve">Venue Category </w:t>
            </w:r>
            <w:r>
              <w:rPr>
                <w:rFonts w:ascii="Georgia" w:eastAsiaTheme="majorEastAsia" w:hAnsi="Georgia" w:cstheme="majorBidi"/>
                <w:bCs/>
                <w:szCs w:val="26"/>
              </w:rPr>
              <w:t>– Choose from following options :</w:t>
            </w:r>
          </w:p>
          <w:p w14:paraId="1C118F4A" w14:textId="77777777" w:rsidR="00743B9C" w:rsidRPr="00172EA7" w:rsidRDefault="00743B9C" w:rsidP="00743B9C">
            <w:pPr>
              <w:pStyle w:val="BodyText"/>
              <w:numPr>
                <w:ilvl w:val="1"/>
                <w:numId w:val="6"/>
              </w:numPr>
              <w:spacing w:line="240" w:lineRule="auto"/>
              <w:rPr>
                <w:rFonts w:ascii="Georgia" w:eastAsiaTheme="majorEastAsia" w:hAnsi="Georgia" w:cstheme="majorBidi"/>
                <w:b/>
                <w:bCs/>
                <w:szCs w:val="26"/>
              </w:rPr>
            </w:pPr>
            <w:r w:rsidRPr="00172EA7">
              <w:rPr>
                <w:rFonts w:ascii="Georgia" w:eastAsiaTheme="majorEastAsia" w:hAnsi="Georgia" w:cstheme="majorBidi"/>
                <w:b/>
                <w:bCs/>
                <w:szCs w:val="26"/>
              </w:rPr>
              <w:t>5 Star</w:t>
            </w:r>
          </w:p>
          <w:p w14:paraId="68B2D94E" w14:textId="77777777" w:rsidR="00743B9C" w:rsidRPr="00172EA7" w:rsidRDefault="00743B9C" w:rsidP="00743B9C">
            <w:pPr>
              <w:pStyle w:val="BodyText"/>
              <w:numPr>
                <w:ilvl w:val="1"/>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4 Star</w:t>
            </w:r>
          </w:p>
          <w:p w14:paraId="304773DB" w14:textId="77777777" w:rsidR="00743B9C" w:rsidRPr="00172EA7" w:rsidRDefault="00743B9C" w:rsidP="00743B9C">
            <w:pPr>
              <w:pStyle w:val="BodyText"/>
              <w:numPr>
                <w:ilvl w:val="1"/>
                <w:numId w:val="6"/>
              </w:numPr>
              <w:spacing w:line="240" w:lineRule="auto"/>
              <w:rPr>
                <w:rFonts w:ascii="Georgia" w:eastAsiaTheme="majorEastAsia" w:hAnsi="Georgia" w:cstheme="majorBidi"/>
                <w:b/>
                <w:bCs/>
                <w:szCs w:val="26"/>
              </w:rPr>
            </w:pPr>
            <w:r w:rsidRPr="00172EA7">
              <w:rPr>
                <w:rFonts w:ascii="Georgia" w:eastAsiaTheme="majorEastAsia" w:hAnsi="Georgia" w:cstheme="majorBidi"/>
                <w:b/>
                <w:bCs/>
                <w:szCs w:val="26"/>
              </w:rPr>
              <w:t>3 Star</w:t>
            </w:r>
          </w:p>
          <w:p w14:paraId="40346F53" w14:textId="77777777" w:rsidR="00743B9C" w:rsidRPr="00172EA7" w:rsidRDefault="00743B9C" w:rsidP="00743B9C">
            <w:pPr>
              <w:pStyle w:val="BodyText"/>
              <w:numPr>
                <w:ilvl w:val="1"/>
                <w:numId w:val="6"/>
              </w:numPr>
              <w:spacing w:line="240" w:lineRule="auto"/>
              <w:rPr>
                <w:rFonts w:ascii="Georgia" w:eastAsiaTheme="majorEastAsia" w:hAnsi="Georgia" w:cstheme="majorBidi"/>
                <w:b/>
                <w:bCs/>
                <w:szCs w:val="26"/>
              </w:rPr>
            </w:pPr>
            <w:r w:rsidRPr="00172EA7">
              <w:rPr>
                <w:rFonts w:ascii="Georgia" w:eastAsiaTheme="majorEastAsia" w:hAnsi="Georgia" w:cstheme="majorBidi"/>
                <w:b/>
                <w:bCs/>
                <w:szCs w:val="26"/>
              </w:rPr>
              <w:t>In house facility</w:t>
            </w:r>
          </w:p>
          <w:p w14:paraId="369FAA08" w14:textId="77777777" w:rsidR="00743B9C" w:rsidRPr="00172EA7" w:rsidRDefault="00743B9C" w:rsidP="00743B9C">
            <w:pPr>
              <w:pStyle w:val="BodyText"/>
              <w:numPr>
                <w:ilvl w:val="1"/>
                <w:numId w:val="6"/>
              </w:numPr>
              <w:spacing w:line="240" w:lineRule="auto"/>
              <w:rPr>
                <w:rFonts w:ascii="Georgia" w:eastAsiaTheme="majorEastAsia" w:hAnsi="Georgia" w:cstheme="majorBidi"/>
                <w:b/>
                <w:bCs/>
                <w:szCs w:val="26"/>
              </w:rPr>
            </w:pPr>
            <w:r w:rsidRPr="00172EA7">
              <w:rPr>
                <w:rFonts w:ascii="Georgia" w:eastAsiaTheme="majorEastAsia" w:hAnsi="Georgia" w:cstheme="majorBidi"/>
                <w:b/>
                <w:bCs/>
                <w:szCs w:val="26"/>
              </w:rPr>
              <w:t>Party Lawn</w:t>
            </w:r>
          </w:p>
          <w:p w14:paraId="264AB772" w14:textId="77777777" w:rsidR="00743B9C" w:rsidRPr="00172EA7" w:rsidRDefault="00743B9C" w:rsidP="00743B9C">
            <w:pPr>
              <w:pStyle w:val="BodyText"/>
              <w:numPr>
                <w:ilvl w:val="1"/>
                <w:numId w:val="6"/>
              </w:numPr>
              <w:spacing w:line="240" w:lineRule="auto"/>
              <w:rPr>
                <w:rFonts w:ascii="Georgia" w:eastAsiaTheme="majorEastAsia" w:hAnsi="Georgia" w:cstheme="majorBidi"/>
                <w:b/>
                <w:bCs/>
                <w:szCs w:val="26"/>
              </w:rPr>
            </w:pPr>
            <w:r w:rsidRPr="00172EA7">
              <w:rPr>
                <w:rFonts w:ascii="Georgia" w:eastAsiaTheme="majorEastAsia" w:hAnsi="Georgia" w:cstheme="majorBidi"/>
                <w:b/>
                <w:bCs/>
                <w:szCs w:val="26"/>
              </w:rPr>
              <w:t>Stadium</w:t>
            </w:r>
          </w:p>
          <w:p w14:paraId="1B6C4F48" w14:textId="77777777" w:rsidR="00743B9C" w:rsidRDefault="00743B9C" w:rsidP="00743B9C">
            <w:pPr>
              <w:pStyle w:val="BodyText"/>
              <w:numPr>
                <w:ilvl w:val="1"/>
                <w:numId w:val="6"/>
              </w:numPr>
              <w:spacing w:line="240" w:lineRule="auto"/>
              <w:rPr>
                <w:rFonts w:ascii="Georgia" w:eastAsiaTheme="majorEastAsia" w:hAnsi="Georgia" w:cstheme="majorBidi"/>
                <w:b/>
                <w:bCs/>
                <w:szCs w:val="26"/>
              </w:rPr>
            </w:pPr>
            <w:r w:rsidRPr="00172EA7">
              <w:rPr>
                <w:rFonts w:ascii="Georgia" w:eastAsiaTheme="majorEastAsia" w:hAnsi="Georgia" w:cstheme="majorBidi"/>
                <w:b/>
                <w:bCs/>
                <w:szCs w:val="26"/>
              </w:rPr>
              <w:t>Clubs</w:t>
            </w:r>
          </w:p>
          <w:p w14:paraId="252A3FD8" w14:textId="77777777" w:rsidR="00743B9C" w:rsidRDefault="00743B9C" w:rsidP="00743B9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Accommodation Required</w:t>
            </w:r>
          </w:p>
          <w:p w14:paraId="60E00E45" w14:textId="77777777" w:rsidR="00743B9C" w:rsidRDefault="00743B9C" w:rsidP="00743B9C">
            <w:pPr>
              <w:pStyle w:val="BodyText"/>
              <w:numPr>
                <w:ilvl w:val="1"/>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Yes</w:t>
            </w:r>
          </w:p>
          <w:p w14:paraId="0E904DE1" w14:textId="77777777" w:rsidR="00743B9C" w:rsidRDefault="00743B9C" w:rsidP="00743B9C">
            <w:pPr>
              <w:pStyle w:val="BodyText"/>
              <w:numPr>
                <w:ilvl w:val="1"/>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No</w:t>
            </w:r>
          </w:p>
          <w:p w14:paraId="510857ED" w14:textId="77777777" w:rsidR="00743B9C" w:rsidRDefault="00743B9C" w:rsidP="00743B9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Minimum Participant Count (Employees)</w:t>
            </w:r>
          </w:p>
          <w:p w14:paraId="4821F8DD" w14:textId="77777777" w:rsidR="00743B9C" w:rsidRDefault="00743B9C" w:rsidP="00743B9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Maximum Participant Count (Employees)</w:t>
            </w:r>
          </w:p>
          <w:p w14:paraId="5A5500FD" w14:textId="77777777" w:rsidR="00743B9C" w:rsidRPr="00E0284D" w:rsidRDefault="00743B9C" w:rsidP="00743B9C">
            <w:pPr>
              <w:pStyle w:val="BodyText"/>
              <w:numPr>
                <w:ilvl w:val="0"/>
                <w:numId w:val="6"/>
              </w:numPr>
              <w:spacing w:line="240" w:lineRule="auto"/>
              <w:rPr>
                <w:rFonts w:ascii="Georgia" w:eastAsiaTheme="majorEastAsia" w:hAnsi="Georgia" w:cstheme="majorBidi"/>
                <w:b/>
                <w:bCs/>
                <w:szCs w:val="26"/>
              </w:rPr>
            </w:pPr>
            <w:r w:rsidRPr="00E0284D">
              <w:rPr>
                <w:rFonts w:ascii="Georgia" w:eastAsiaTheme="majorEastAsia" w:hAnsi="Georgia" w:cstheme="majorBidi"/>
                <w:b/>
                <w:bCs/>
                <w:szCs w:val="26"/>
              </w:rPr>
              <w:t>Minimum Participant Count (</w:t>
            </w:r>
            <w:r>
              <w:rPr>
                <w:rFonts w:ascii="Georgia" w:eastAsiaTheme="majorEastAsia" w:hAnsi="Georgia" w:cstheme="majorBidi"/>
                <w:b/>
                <w:bCs/>
                <w:szCs w:val="26"/>
              </w:rPr>
              <w:t>Non-</w:t>
            </w:r>
            <w:r w:rsidRPr="00E0284D">
              <w:rPr>
                <w:rFonts w:ascii="Georgia" w:eastAsiaTheme="majorEastAsia" w:hAnsi="Georgia" w:cstheme="majorBidi"/>
                <w:b/>
                <w:bCs/>
                <w:szCs w:val="26"/>
              </w:rPr>
              <w:t>Employees)</w:t>
            </w:r>
          </w:p>
          <w:p w14:paraId="0A13C76D" w14:textId="77777777" w:rsidR="00743B9C" w:rsidRDefault="00743B9C" w:rsidP="00743B9C">
            <w:pPr>
              <w:pStyle w:val="BodyText"/>
              <w:numPr>
                <w:ilvl w:val="0"/>
                <w:numId w:val="6"/>
              </w:numPr>
              <w:spacing w:line="240" w:lineRule="auto"/>
              <w:rPr>
                <w:rFonts w:ascii="Georgia" w:eastAsiaTheme="majorEastAsia" w:hAnsi="Georgia" w:cstheme="majorBidi"/>
                <w:b/>
                <w:bCs/>
                <w:szCs w:val="26"/>
              </w:rPr>
            </w:pPr>
            <w:r w:rsidRPr="00E0284D">
              <w:rPr>
                <w:rFonts w:ascii="Georgia" w:eastAsiaTheme="majorEastAsia" w:hAnsi="Georgia" w:cstheme="majorBidi"/>
                <w:b/>
                <w:bCs/>
                <w:szCs w:val="26"/>
              </w:rPr>
              <w:t>Maximum Participant Count (</w:t>
            </w:r>
            <w:r>
              <w:rPr>
                <w:rFonts w:ascii="Georgia" w:eastAsiaTheme="majorEastAsia" w:hAnsi="Georgia" w:cstheme="majorBidi"/>
                <w:b/>
                <w:bCs/>
                <w:szCs w:val="26"/>
              </w:rPr>
              <w:t>Non-</w:t>
            </w:r>
            <w:r w:rsidRPr="00E0284D">
              <w:rPr>
                <w:rFonts w:ascii="Georgia" w:eastAsiaTheme="majorEastAsia" w:hAnsi="Georgia" w:cstheme="majorBidi"/>
                <w:b/>
                <w:bCs/>
                <w:szCs w:val="26"/>
              </w:rPr>
              <w:t>Employees)</w:t>
            </w:r>
          </w:p>
          <w:p w14:paraId="33D64816" w14:textId="77777777" w:rsidR="00743B9C" w:rsidRPr="00F22E5A" w:rsidRDefault="00743B9C" w:rsidP="00743B9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Billing Options</w:t>
            </w:r>
            <w:r>
              <w:rPr>
                <w:rFonts w:ascii="Georgia" w:eastAsiaTheme="majorEastAsia" w:hAnsi="Georgia" w:cstheme="majorBidi"/>
                <w:bCs/>
                <w:szCs w:val="26"/>
              </w:rPr>
              <w:t xml:space="preserve"> – Choose from the following options :</w:t>
            </w:r>
          </w:p>
          <w:p w14:paraId="3E984344" w14:textId="77777777" w:rsidR="00743B9C" w:rsidRPr="00F22E5A" w:rsidRDefault="00743B9C" w:rsidP="00743B9C">
            <w:pPr>
              <w:pStyle w:val="BodyText"/>
              <w:numPr>
                <w:ilvl w:val="1"/>
                <w:numId w:val="6"/>
              </w:numPr>
              <w:spacing w:line="240" w:lineRule="auto"/>
              <w:rPr>
                <w:rFonts w:ascii="Georgia" w:eastAsiaTheme="majorEastAsia" w:hAnsi="Georgia" w:cstheme="majorBidi"/>
                <w:b/>
                <w:bCs/>
                <w:szCs w:val="26"/>
              </w:rPr>
            </w:pPr>
            <w:r w:rsidRPr="00F22E5A">
              <w:rPr>
                <w:rFonts w:ascii="Georgia" w:eastAsiaTheme="majorEastAsia" w:hAnsi="Georgia" w:cstheme="majorBidi"/>
                <w:b/>
                <w:bCs/>
                <w:szCs w:val="26"/>
              </w:rPr>
              <w:t>Direct Billing</w:t>
            </w:r>
          </w:p>
          <w:p w14:paraId="72596848" w14:textId="77777777" w:rsidR="00743B9C" w:rsidRDefault="00743B9C" w:rsidP="00743B9C">
            <w:pPr>
              <w:pStyle w:val="BodyText"/>
              <w:numPr>
                <w:ilvl w:val="1"/>
                <w:numId w:val="6"/>
              </w:numPr>
              <w:spacing w:line="240" w:lineRule="auto"/>
              <w:rPr>
                <w:rFonts w:ascii="Georgia" w:eastAsiaTheme="majorEastAsia" w:hAnsi="Georgia" w:cstheme="majorBidi"/>
                <w:b/>
                <w:bCs/>
                <w:szCs w:val="26"/>
              </w:rPr>
            </w:pPr>
            <w:r w:rsidRPr="00F22E5A">
              <w:rPr>
                <w:rFonts w:ascii="Georgia" w:eastAsiaTheme="majorEastAsia" w:hAnsi="Georgia" w:cstheme="majorBidi"/>
                <w:b/>
                <w:bCs/>
                <w:szCs w:val="26"/>
              </w:rPr>
              <w:t>BTC</w:t>
            </w:r>
          </w:p>
          <w:p w14:paraId="6B029787" w14:textId="77777777" w:rsidR="00743B9C" w:rsidRDefault="00743B9C" w:rsidP="00743B9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Estimated Budget</w:t>
            </w:r>
            <w:r>
              <w:rPr>
                <w:rFonts w:ascii="Georgia" w:eastAsiaTheme="majorEastAsia" w:hAnsi="Georgia" w:cstheme="majorBidi"/>
                <w:bCs/>
                <w:szCs w:val="26"/>
              </w:rPr>
              <w:t xml:space="preserve"> – Calculated budget based on event dates, participant counts, event category.</w:t>
            </w:r>
          </w:p>
          <w:p w14:paraId="5D7BFC2B" w14:textId="77777777" w:rsidR="00743B9C" w:rsidRPr="005B4F33" w:rsidRDefault="00743B9C" w:rsidP="00743B9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Cost Allocation</w:t>
            </w:r>
            <w:r>
              <w:rPr>
                <w:rFonts w:ascii="Georgia" w:eastAsiaTheme="majorEastAsia" w:hAnsi="Georgia" w:cstheme="majorBidi"/>
                <w:bCs/>
                <w:szCs w:val="26"/>
              </w:rPr>
              <w:t xml:space="preserve"> – Select single/multiple projects for allocating event cost, following fields shall be provided for each project :</w:t>
            </w:r>
          </w:p>
          <w:p w14:paraId="7885EDA3" w14:textId="77777777" w:rsidR="00743B9C" w:rsidRPr="005B4F33" w:rsidRDefault="00743B9C" w:rsidP="00743B9C">
            <w:pPr>
              <w:pStyle w:val="BodyText"/>
              <w:numPr>
                <w:ilvl w:val="1"/>
                <w:numId w:val="6"/>
              </w:numPr>
              <w:spacing w:line="240" w:lineRule="auto"/>
              <w:rPr>
                <w:rFonts w:ascii="Georgia" w:eastAsiaTheme="majorEastAsia" w:hAnsi="Georgia" w:cstheme="majorBidi"/>
                <w:b/>
                <w:bCs/>
                <w:szCs w:val="26"/>
              </w:rPr>
            </w:pPr>
            <w:r w:rsidRPr="005B4F33">
              <w:rPr>
                <w:rFonts w:ascii="Georgia" w:eastAsiaTheme="majorEastAsia" w:hAnsi="Georgia" w:cstheme="majorBidi"/>
                <w:b/>
                <w:bCs/>
                <w:szCs w:val="26"/>
              </w:rPr>
              <w:lastRenderedPageBreak/>
              <w:t xml:space="preserve">LOS </w:t>
            </w:r>
            <w:r w:rsidRPr="005B4F33">
              <w:rPr>
                <w:rFonts w:ascii="Georgia" w:eastAsiaTheme="majorEastAsia" w:hAnsi="Georgia" w:cstheme="majorBidi"/>
                <w:bCs/>
                <w:szCs w:val="26"/>
              </w:rPr>
              <w:t xml:space="preserve">(Select from </w:t>
            </w:r>
            <w:r>
              <w:rPr>
                <w:rFonts w:ascii="Georgia" w:eastAsiaTheme="majorEastAsia" w:hAnsi="Georgia" w:cstheme="majorBidi"/>
                <w:bCs/>
                <w:szCs w:val="26"/>
              </w:rPr>
              <w:t>List of Values</w:t>
            </w:r>
            <w:r w:rsidRPr="005B4F33">
              <w:rPr>
                <w:rFonts w:ascii="Georgia" w:eastAsiaTheme="majorEastAsia" w:hAnsi="Georgia" w:cstheme="majorBidi"/>
                <w:bCs/>
                <w:szCs w:val="26"/>
              </w:rPr>
              <w:t>)</w:t>
            </w:r>
          </w:p>
          <w:p w14:paraId="44FA7542" w14:textId="77777777" w:rsidR="00743B9C" w:rsidRPr="005B4F33" w:rsidRDefault="00743B9C" w:rsidP="00743B9C">
            <w:pPr>
              <w:pStyle w:val="BodyText"/>
              <w:numPr>
                <w:ilvl w:val="1"/>
                <w:numId w:val="6"/>
              </w:numPr>
              <w:spacing w:line="240" w:lineRule="auto"/>
              <w:rPr>
                <w:rFonts w:ascii="Georgia" w:eastAsiaTheme="majorEastAsia" w:hAnsi="Georgia" w:cstheme="majorBidi"/>
                <w:b/>
                <w:bCs/>
                <w:szCs w:val="26"/>
              </w:rPr>
            </w:pPr>
            <w:r w:rsidRPr="005B4F33">
              <w:rPr>
                <w:rFonts w:ascii="Georgia" w:eastAsiaTheme="majorEastAsia" w:hAnsi="Georgia" w:cstheme="majorBidi"/>
                <w:b/>
                <w:bCs/>
                <w:szCs w:val="26"/>
              </w:rPr>
              <w:t xml:space="preserve">SBU </w:t>
            </w:r>
            <w:r w:rsidRPr="005B4F33">
              <w:rPr>
                <w:rFonts w:ascii="Georgia" w:eastAsiaTheme="majorEastAsia" w:hAnsi="Georgia" w:cstheme="majorBidi"/>
                <w:bCs/>
                <w:szCs w:val="26"/>
              </w:rPr>
              <w:t xml:space="preserve">(Select from </w:t>
            </w:r>
            <w:r>
              <w:rPr>
                <w:rFonts w:ascii="Georgia" w:eastAsiaTheme="majorEastAsia" w:hAnsi="Georgia" w:cstheme="majorBidi"/>
                <w:bCs/>
                <w:szCs w:val="26"/>
              </w:rPr>
              <w:t>List of Values</w:t>
            </w:r>
            <w:r w:rsidRPr="005B4F33">
              <w:rPr>
                <w:rFonts w:ascii="Georgia" w:eastAsiaTheme="majorEastAsia" w:hAnsi="Georgia" w:cstheme="majorBidi"/>
                <w:bCs/>
                <w:szCs w:val="26"/>
              </w:rPr>
              <w:t>)</w:t>
            </w:r>
          </w:p>
          <w:p w14:paraId="5771464F" w14:textId="77777777" w:rsidR="00743B9C" w:rsidRPr="005B4F33" w:rsidRDefault="00743B9C" w:rsidP="00743B9C">
            <w:pPr>
              <w:pStyle w:val="BodyText"/>
              <w:numPr>
                <w:ilvl w:val="1"/>
                <w:numId w:val="6"/>
              </w:numPr>
              <w:spacing w:line="240" w:lineRule="auto"/>
              <w:rPr>
                <w:rFonts w:ascii="Georgia" w:eastAsiaTheme="majorEastAsia" w:hAnsi="Georgia" w:cstheme="majorBidi"/>
                <w:b/>
                <w:bCs/>
                <w:szCs w:val="26"/>
              </w:rPr>
            </w:pPr>
            <w:r w:rsidRPr="005B4F33">
              <w:rPr>
                <w:rFonts w:ascii="Georgia" w:eastAsiaTheme="majorEastAsia" w:hAnsi="Georgia" w:cstheme="majorBidi"/>
                <w:b/>
                <w:bCs/>
                <w:szCs w:val="26"/>
              </w:rPr>
              <w:t xml:space="preserve">Project Code </w:t>
            </w:r>
            <w:r w:rsidRPr="005B4F33">
              <w:rPr>
                <w:rFonts w:ascii="Georgia" w:eastAsiaTheme="majorEastAsia" w:hAnsi="Georgia" w:cstheme="majorBidi"/>
                <w:bCs/>
                <w:szCs w:val="26"/>
              </w:rPr>
              <w:t>(Search and select</w:t>
            </w:r>
            <w:r>
              <w:rPr>
                <w:rFonts w:ascii="Georgia" w:eastAsiaTheme="majorEastAsia" w:hAnsi="Georgia" w:cstheme="majorBidi"/>
                <w:bCs/>
                <w:szCs w:val="26"/>
              </w:rPr>
              <w:t xml:space="preserve"> from the list</w:t>
            </w:r>
            <w:r w:rsidRPr="005B4F33">
              <w:rPr>
                <w:rFonts w:ascii="Georgia" w:eastAsiaTheme="majorEastAsia" w:hAnsi="Georgia" w:cstheme="majorBidi"/>
                <w:bCs/>
                <w:szCs w:val="26"/>
              </w:rPr>
              <w:t>)</w:t>
            </w:r>
          </w:p>
          <w:p w14:paraId="2FA31CAB" w14:textId="77777777" w:rsidR="00743B9C" w:rsidRPr="005B4F33" w:rsidRDefault="00743B9C" w:rsidP="00743B9C">
            <w:pPr>
              <w:pStyle w:val="BodyText"/>
              <w:numPr>
                <w:ilvl w:val="1"/>
                <w:numId w:val="6"/>
              </w:numPr>
              <w:spacing w:line="240" w:lineRule="auto"/>
              <w:rPr>
                <w:rFonts w:ascii="Georgia" w:eastAsiaTheme="majorEastAsia" w:hAnsi="Georgia" w:cstheme="majorBidi"/>
                <w:b/>
                <w:bCs/>
                <w:szCs w:val="26"/>
              </w:rPr>
            </w:pPr>
            <w:r w:rsidRPr="005B4F33">
              <w:rPr>
                <w:rFonts w:ascii="Georgia" w:eastAsiaTheme="majorEastAsia" w:hAnsi="Georgia" w:cstheme="majorBidi"/>
                <w:b/>
                <w:bCs/>
                <w:szCs w:val="26"/>
              </w:rPr>
              <w:t>Project Name</w:t>
            </w:r>
          </w:p>
          <w:p w14:paraId="1F8F890A" w14:textId="77777777" w:rsidR="00743B9C" w:rsidRPr="005B4F33" w:rsidRDefault="00743B9C" w:rsidP="00743B9C">
            <w:pPr>
              <w:pStyle w:val="BodyText"/>
              <w:numPr>
                <w:ilvl w:val="1"/>
                <w:numId w:val="6"/>
              </w:numPr>
              <w:spacing w:line="240" w:lineRule="auto"/>
              <w:rPr>
                <w:rFonts w:ascii="Georgia" w:eastAsiaTheme="majorEastAsia" w:hAnsi="Georgia" w:cstheme="majorBidi"/>
                <w:b/>
                <w:bCs/>
                <w:szCs w:val="26"/>
              </w:rPr>
            </w:pPr>
            <w:r w:rsidRPr="005B4F33">
              <w:rPr>
                <w:rFonts w:ascii="Georgia" w:eastAsiaTheme="majorEastAsia" w:hAnsi="Georgia" w:cstheme="majorBidi"/>
                <w:b/>
                <w:bCs/>
                <w:szCs w:val="26"/>
              </w:rPr>
              <w:t>Task Code</w:t>
            </w:r>
          </w:p>
          <w:p w14:paraId="608911F5" w14:textId="77777777" w:rsidR="00743B9C" w:rsidRPr="005B4F33" w:rsidRDefault="00743B9C" w:rsidP="00743B9C">
            <w:pPr>
              <w:pStyle w:val="BodyText"/>
              <w:numPr>
                <w:ilvl w:val="1"/>
                <w:numId w:val="6"/>
              </w:numPr>
              <w:spacing w:line="240" w:lineRule="auto"/>
              <w:rPr>
                <w:rFonts w:ascii="Georgia" w:eastAsiaTheme="majorEastAsia" w:hAnsi="Georgia" w:cstheme="majorBidi"/>
                <w:b/>
                <w:bCs/>
                <w:szCs w:val="26"/>
              </w:rPr>
            </w:pPr>
            <w:r w:rsidRPr="005B4F33">
              <w:rPr>
                <w:rFonts w:ascii="Georgia" w:eastAsiaTheme="majorEastAsia" w:hAnsi="Georgia" w:cstheme="majorBidi"/>
                <w:b/>
                <w:bCs/>
                <w:szCs w:val="26"/>
              </w:rPr>
              <w:t>Task Location</w:t>
            </w:r>
          </w:p>
          <w:p w14:paraId="233661A7" w14:textId="77777777" w:rsidR="00743B9C" w:rsidRDefault="00743B9C" w:rsidP="00743B9C">
            <w:pPr>
              <w:pStyle w:val="BodyText"/>
              <w:spacing w:line="240" w:lineRule="auto"/>
              <w:rPr>
                <w:rFonts w:ascii="Georgia" w:eastAsiaTheme="majorEastAsia" w:hAnsi="Georgia" w:cstheme="majorBidi"/>
                <w:bCs/>
                <w:szCs w:val="26"/>
              </w:rPr>
            </w:pPr>
            <w:r w:rsidRPr="005B4F33">
              <w:rPr>
                <w:rFonts w:ascii="Georgia" w:eastAsiaTheme="majorEastAsia" w:hAnsi="Georgia" w:cstheme="majorBidi"/>
                <w:b/>
                <w:bCs/>
                <w:szCs w:val="26"/>
              </w:rPr>
              <w:t>Cost % split</w:t>
            </w:r>
            <w:r>
              <w:rPr>
                <w:rFonts w:ascii="Georgia" w:eastAsiaTheme="majorEastAsia" w:hAnsi="Georgia" w:cstheme="majorBidi"/>
                <w:bCs/>
                <w:szCs w:val="26"/>
              </w:rPr>
              <w:t xml:space="preserve"> (Informational message to be displayed –</w:t>
            </w:r>
            <w:r>
              <w:t xml:space="preserve"> </w:t>
            </w:r>
            <w:r w:rsidRPr="00BD7054">
              <w:rPr>
                <w:rFonts w:ascii="Times New Roman" w:eastAsiaTheme="majorEastAsia" w:hAnsi="Times New Roman" w:cs="Times New Roman"/>
                <w:bCs/>
                <w:i/>
                <w:szCs w:val="26"/>
              </w:rPr>
              <w:t>Cost allocation will be on actual no. of participants at the time of event</w:t>
            </w:r>
            <w:r>
              <w:rPr>
                <w:rFonts w:ascii="Georgia" w:eastAsiaTheme="majorEastAsia" w:hAnsi="Georgia" w:cstheme="majorBidi"/>
                <w:bCs/>
                <w:szCs w:val="26"/>
              </w:rPr>
              <w:t>)</w:t>
            </w:r>
          </w:p>
          <w:p w14:paraId="689229A0" w14:textId="6F038B26" w:rsidR="00743B9C" w:rsidRDefault="00743B9C" w:rsidP="00743B9C">
            <w:pPr>
              <w:pStyle w:val="BodyText"/>
              <w:spacing w:line="240" w:lineRule="auto"/>
              <w:rPr>
                <w:rFonts w:ascii="Georgia" w:eastAsiaTheme="majorEastAsia" w:hAnsi="Georgia" w:cstheme="majorBidi"/>
                <w:bCs/>
                <w:szCs w:val="26"/>
              </w:rPr>
            </w:pPr>
          </w:p>
        </w:tc>
        <w:tc>
          <w:tcPr>
            <w:tcW w:w="1071" w:type="dxa"/>
          </w:tcPr>
          <w:p w14:paraId="4A53DB22" w14:textId="77777777" w:rsidR="00743B9C" w:rsidRDefault="00743B9C" w:rsidP="00743B9C">
            <w:pPr>
              <w:pStyle w:val="BodyText"/>
              <w:spacing w:line="240" w:lineRule="auto"/>
              <w:rPr>
                <w:rFonts w:ascii="Georgia" w:eastAsiaTheme="majorEastAsia" w:hAnsi="Georgia" w:cstheme="majorBidi"/>
                <w:bCs/>
                <w:szCs w:val="26"/>
              </w:rPr>
            </w:pPr>
          </w:p>
        </w:tc>
      </w:tr>
      <w:tr w:rsidR="002E0136" w14:paraId="34D96829" w14:textId="77777777" w:rsidTr="004A6BBA">
        <w:trPr>
          <w:trHeight w:val="356"/>
        </w:trPr>
        <w:tc>
          <w:tcPr>
            <w:tcW w:w="2070" w:type="dxa"/>
          </w:tcPr>
          <w:p w14:paraId="0F987F6A" w14:textId="6DC75A94" w:rsidR="002E0136" w:rsidRDefault="00B07324"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BR_0005</w:t>
            </w:r>
          </w:p>
        </w:tc>
        <w:tc>
          <w:tcPr>
            <w:tcW w:w="6210" w:type="dxa"/>
          </w:tcPr>
          <w:p w14:paraId="0A0B520A"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While submitting new event requisitions, following validations shall be adhered to :</w:t>
            </w:r>
          </w:p>
          <w:p w14:paraId="6F571156" w14:textId="77777777" w:rsidR="002E0136" w:rsidRPr="00960163" w:rsidRDefault="002E0136" w:rsidP="002E0136">
            <w:pPr>
              <w:pStyle w:val="BodyText"/>
              <w:numPr>
                <w:ilvl w:val="0"/>
                <w:numId w:val="16"/>
              </w:numPr>
              <w:spacing w:line="240" w:lineRule="auto"/>
              <w:rPr>
                <w:rFonts w:ascii="Georgia" w:eastAsiaTheme="majorEastAsia" w:hAnsi="Georgia" w:cstheme="majorBidi"/>
                <w:b/>
                <w:bCs/>
                <w:szCs w:val="26"/>
              </w:rPr>
            </w:pPr>
            <w:r w:rsidRPr="00960163">
              <w:rPr>
                <w:rFonts w:ascii="Georgia" w:eastAsiaTheme="majorEastAsia" w:hAnsi="Georgia" w:cstheme="majorBidi"/>
                <w:b/>
                <w:bCs/>
                <w:szCs w:val="26"/>
              </w:rPr>
              <w:t>Selection of specific venue type based on event type:</w:t>
            </w:r>
            <w:r w:rsidRPr="00960163">
              <w:rPr>
                <w:rFonts w:ascii="Georgia" w:eastAsiaTheme="majorEastAsia" w:hAnsi="Georgia" w:cstheme="majorBidi"/>
                <w:bCs/>
                <w:szCs w:val="26"/>
              </w:rPr>
              <w:t xml:space="preserve"> The selection of venue type is restricted based on the </w:t>
            </w:r>
            <w:r>
              <w:rPr>
                <w:rFonts w:ascii="Georgia" w:eastAsiaTheme="majorEastAsia" w:hAnsi="Georgia" w:cstheme="majorBidi"/>
                <w:bCs/>
                <w:szCs w:val="26"/>
              </w:rPr>
              <w:t xml:space="preserve">selected </w:t>
            </w:r>
            <w:r w:rsidRPr="00960163">
              <w:rPr>
                <w:rFonts w:ascii="Georgia" w:eastAsiaTheme="majorEastAsia" w:hAnsi="Georgia" w:cstheme="majorBidi"/>
                <w:bCs/>
                <w:szCs w:val="26"/>
              </w:rPr>
              <w:t>event type. The selection of venue type shall be restricted as below :</w:t>
            </w:r>
          </w:p>
          <w:tbl>
            <w:tblPr>
              <w:tblStyle w:val="TableGrid"/>
              <w:tblW w:w="0" w:type="auto"/>
              <w:tblInd w:w="360" w:type="dxa"/>
              <w:tblLook w:val="04A0" w:firstRow="1" w:lastRow="0" w:firstColumn="1" w:lastColumn="0" w:noHBand="0" w:noVBand="1"/>
            </w:tblPr>
            <w:tblGrid>
              <w:gridCol w:w="2140"/>
              <w:gridCol w:w="1890"/>
            </w:tblGrid>
            <w:tr w:rsidR="002E0136" w14:paraId="612EA3F8" w14:textId="77777777" w:rsidTr="002C68CD">
              <w:tc>
                <w:tcPr>
                  <w:tcW w:w="2140" w:type="dxa"/>
                </w:tcPr>
                <w:p w14:paraId="7A4109E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Selected </w:t>
                  </w:r>
                  <w:r w:rsidRPr="00A80C32">
                    <w:rPr>
                      <w:rFonts w:ascii="Georgia" w:eastAsiaTheme="majorEastAsia" w:hAnsi="Georgia" w:cstheme="majorBidi"/>
                      <w:b/>
                      <w:bCs/>
                      <w:szCs w:val="26"/>
                    </w:rPr>
                    <w:t>Event Type</w:t>
                  </w:r>
                  <w:r>
                    <w:rPr>
                      <w:rFonts w:ascii="Georgia" w:eastAsiaTheme="majorEastAsia" w:hAnsi="Georgia" w:cstheme="majorBidi"/>
                      <w:bCs/>
                      <w:szCs w:val="26"/>
                    </w:rPr>
                    <w:t xml:space="preserve"> (</w:t>
                  </w:r>
                  <w:r w:rsidRPr="00565F42">
                    <w:rPr>
                      <w:rFonts w:ascii="Georgia" w:eastAsiaTheme="majorEastAsia" w:hAnsi="Georgia" w:cstheme="majorBidi"/>
                      <w:b/>
                      <w:bCs/>
                      <w:szCs w:val="26"/>
                    </w:rPr>
                    <w:t>External</w:t>
                  </w:r>
                  <w:r>
                    <w:rPr>
                      <w:rFonts w:ascii="Georgia" w:eastAsiaTheme="majorEastAsia" w:hAnsi="Georgia" w:cstheme="majorBidi"/>
                      <w:bCs/>
                      <w:szCs w:val="26"/>
                    </w:rPr>
                    <w:t xml:space="preserve"> Events)</w:t>
                  </w:r>
                </w:p>
              </w:tc>
              <w:tc>
                <w:tcPr>
                  <w:tcW w:w="1890" w:type="dxa"/>
                </w:tcPr>
                <w:p w14:paraId="2C26A257" w14:textId="77777777" w:rsidR="002E0136" w:rsidRDefault="002E0136" w:rsidP="002E0136">
                  <w:pPr>
                    <w:pStyle w:val="BodyText"/>
                    <w:spacing w:line="240" w:lineRule="auto"/>
                    <w:rPr>
                      <w:rFonts w:ascii="Georgia" w:eastAsiaTheme="majorEastAsia" w:hAnsi="Georgia" w:cstheme="majorBidi"/>
                      <w:bCs/>
                      <w:szCs w:val="26"/>
                    </w:rPr>
                  </w:pPr>
                  <w:r w:rsidRPr="00F279D3">
                    <w:rPr>
                      <w:rFonts w:ascii="Georgia" w:eastAsiaTheme="majorEastAsia" w:hAnsi="Georgia" w:cstheme="majorBidi"/>
                      <w:b/>
                      <w:bCs/>
                      <w:szCs w:val="26"/>
                    </w:rPr>
                    <w:t>Venue Type</w:t>
                  </w:r>
                  <w:r>
                    <w:rPr>
                      <w:rFonts w:ascii="Georgia" w:eastAsiaTheme="majorEastAsia" w:hAnsi="Georgia" w:cstheme="majorBidi"/>
                      <w:bCs/>
                      <w:szCs w:val="26"/>
                    </w:rPr>
                    <w:t xml:space="preserve"> allowed</w:t>
                  </w:r>
                </w:p>
              </w:tc>
            </w:tr>
            <w:tr w:rsidR="002E0136" w14:paraId="5BB379E2" w14:textId="77777777" w:rsidTr="002C68CD">
              <w:tc>
                <w:tcPr>
                  <w:tcW w:w="2140" w:type="dxa"/>
                </w:tcPr>
                <w:p w14:paraId="55553C0E"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Client Event</w:t>
                  </w:r>
                </w:p>
              </w:tc>
              <w:tc>
                <w:tcPr>
                  <w:tcW w:w="1890" w:type="dxa"/>
                </w:tcPr>
                <w:p w14:paraId="41EDD28E"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w:t>
                  </w:r>
                </w:p>
              </w:tc>
            </w:tr>
            <w:tr w:rsidR="002E0136" w14:paraId="6FFAF3DC" w14:textId="77777777" w:rsidTr="002C68CD">
              <w:tc>
                <w:tcPr>
                  <w:tcW w:w="2140" w:type="dxa"/>
                </w:tcPr>
                <w:p w14:paraId="0F57CD50"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Conclave</w:t>
                  </w:r>
                </w:p>
              </w:tc>
              <w:tc>
                <w:tcPr>
                  <w:tcW w:w="1890" w:type="dxa"/>
                </w:tcPr>
                <w:p w14:paraId="366C335B"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w:t>
                  </w:r>
                </w:p>
              </w:tc>
            </w:tr>
            <w:tr w:rsidR="002E0136" w14:paraId="5DE6F3B3" w14:textId="77777777" w:rsidTr="002C68CD">
              <w:tc>
                <w:tcPr>
                  <w:tcW w:w="2140" w:type="dxa"/>
                </w:tcPr>
                <w:p w14:paraId="096A3BE8"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Symposium</w:t>
                  </w:r>
                </w:p>
              </w:tc>
              <w:tc>
                <w:tcPr>
                  <w:tcW w:w="1890" w:type="dxa"/>
                </w:tcPr>
                <w:p w14:paraId="4B88E5D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w:t>
                  </w:r>
                </w:p>
              </w:tc>
            </w:tr>
            <w:tr w:rsidR="002E0136" w14:paraId="79A6A8A7" w14:textId="77777777" w:rsidTr="002C68CD">
              <w:tc>
                <w:tcPr>
                  <w:tcW w:w="2140" w:type="dxa"/>
                </w:tcPr>
                <w:p w14:paraId="001FFE83"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NED Event</w:t>
                  </w:r>
                </w:p>
              </w:tc>
              <w:tc>
                <w:tcPr>
                  <w:tcW w:w="1890" w:type="dxa"/>
                </w:tcPr>
                <w:p w14:paraId="66738AF4"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w:t>
                  </w:r>
                </w:p>
              </w:tc>
            </w:tr>
            <w:tr w:rsidR="002E0136" w14:paraId="6E7A08FD" w14:textId="77777777" w:rsidTr="002C68CD">
              <w:tc>
                <w:tcPr>
                  <w:tcW w:w="2140" w:type="dxa"/>
                </w:tcPr>
                <w:p w14:paraId="09A0FA1E"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CEO Summit</w:t>
                  </w:r>
                </w:p>
              </w:tc>
              <w:tc>
                <w:tcPr>
                  <w:tcW w:w="1890" w:type="dxa"/>
                </w:tcPr>
                <w:p w14:paraId="7FA816A7"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w:t>
                  </w:r>
                </w:p>
              </w:tc>
            </w:tr>
          </w:tbl>
          <w:p w14:paraId="5AB7C9B8" w14:textId="77777777" w:rsidR="002E0136" w:rsidRDefault="002E0136" w:rsidP="002E0136">
            <w:pPr>
              <w:pStyle w:val="BodyText"/>
              <w:spacing w:line="240" w:lineRule="auto"/>
              <w:ind w:left="360"/>
              <w:rPr>
                <w:rFonts w:ascii="Georgia" w:eastAsiaTheme="majorEastAsia" w:hAnsi="Georgia" w:cstheme="majorBidi"/>
                <w:bCs/>
                <w:szCs w:val="26"/>
              </w:rPr>
            </w:pPr>
          </w:p>
          <w:tbl>
            <w:tblPr>
              <w:tblStyle w:val="TableGrid"/>
              <w:tblW w:w="0" w:type="auto"/>
              <w:tblInd w:w="360" w:type="dxa"/>
              <w:tblLook w:val="04A0" w:firstRow="1" w:lastRow="0" w:firstColumn="1" w:lastColumn="0" w:noHBand="0" w:noVBand="1"/>
            </w:tblPr>
            <w:tblGrid>
              <w:gridCol w:w="2140"/>
              <w:gridCol w:w="1890"/>
            </w:tblGrid>
            <w:tr w:rsidR="002E0136" w14:paraId="3EB55159" w14:textId="77777777" w:rsidTr="002C68CD">
              <w:tc>
                <w:tcPr>
                  <w:tcW w:w="2140" w:type="dxa"/>
                </w:tcPr>
                <w:p w14:paraId="57C282C4"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Selected </w:t>
                  </w:r>
                  <w:r w:rsidRPr="00A03EB8">
                    <w:rPr>
                      <w:rFonts w:ascii="Georgia" w:eastAsiaTheme="majorEastAsia" w:hAnsi="Georgia" w:cstheme="majorBidi"/>
                      <w:b/>
                      <w:bCs/>
                      <w:szCs w:val="26"/>
                    </w:rPr>
                    <w:t>Event Type</w:t>
                  </w:r>
                  <w:r>
                    <w:rPr>
                      <w:rFonts w:ascii="Georgia" w:eastAsiaTheme="majorEastAsia" w:hAnsi="Georgia" w:cstheme="majorBidi"/>
                      <w:bCs/>
                      <w:szCs w:val="26"/>
                    </w:rPr>
                    <w:t xml:space="preserve"> (</w:t>
                  </w:r>
                  <w:r>
                    <w:rPr>
                      <w:rFonts w:ascii="Georgia" w:eastAsiaTheme="majorEastAsia" w:hAnsi="Georgia" w:cstheme="majorBidi"/>
                      <w:b/>
                      <w:bCs/>
                      <w:szCs w:val="26"/>
                    </w:rPr>
                    <w:t>Internal</w:t>
                  </w:r>
                  <w:r>
                    <w:rPr>
                      <w:rFonts w:ascii="Georgia" w:eastAsiaTheme="majorEastAsia" w:hAnsi="Georgia" w:cstheme="majorBidi"/>
                      <w:bCs/>
                      <w:szCs w:val="26"/>
                    </w:rPr>
                    <w:t xml:space="preserve"> Events)</w:t>
                  </w:r>
                </w:p>
              </w:tc>
              <w:tc>
                <w:tcPr>
                  <w:tcW w:w="1890" w:type="dxa"/>
                </w:tcPr>
                <w:p w14:paraId="5C1F7AC2" w14:textId="77777777" w:rsidR="002E0136" w:rsidRDefault="002E0136" w:rsidP="002E0136">
                  <w:pPr>
                    <w:pStyle w:val="BodyText"/>
                    <w:spacing w:line="240" w:lineRule="auto"/>
                    <w:rPr>
                      <w:rFonts w:ascii="Georgia" w:eastAsiaTheme="majorEastAsia" w:hAnsi="Georgia" w:cstheme="majorBidi"/>
                      <w:bCs/>
                      <w:szCs w:val="26"/>
                    </w:rPr>
                  </w:pPr>
                  <w:r w:rsidRPr="00005DA5">
                    <w:rPr>
                      <w:rFonts w:ascii="Georgia" w:eastAsiaTheme="majorEastAsia" w:hAnsi="Georgia" w:cstheme="majorBidi"/>
                      <w:b/>
                      <w:bCs/>
                      <w:szCs w:val="26"/>
                    </w:rPr>
                    <w:t>Venue Type</w:t>
                  </w:r>
                  <w:r>
                    <w:rPr>
                      <w:rFonts w:ascii="Georgia" w:eastAsiaTheme="majorEastAsia" w:hAnsi="Georgia" w:cstheme="majorBidi"/>
                      <w:bCs/>
                      <w:szCs w:val="26"/>
                    </w:rPr>
                    <w:t xml:space="preserve"> allowed</w:t>
                  </w:r>
                </w:p>
              </w:tc>
            </w:tr>
            <w:tr w:rsidR="002E0136" w14:paraId="16E14EB0" w14:textId="77777777" w:rsidTr="002C68CD">
              <w:tc>
                <w:tcPr>
                  <w:tcW w:w="2140" w:type="dxa"/>
                </w:tcPr>
                <w:p w14:paraId="4CFE9A40"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Training</w:t>
                  </w:r>
                </w:p>
              </w:tc>
              <w:tc>
                <w:tcPr>
                  <w:tcW w:w="1890" w:type="dxa"/>
                </w:tcPr>
                <w:p w14:paraId="5E7057B3"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 and 4 Star</w:t>
                  </w:r>
                </w:p>
              </w:tc>
            </w:tr>
            <w:tr w:rsidR="002E0136" w14:paraId="18D39564" w14:textId="77777777" w:rsidTr="002C68CD">
              <w:tc>
                <w:tcPr>
                  <w:tcW w:w="2140" w:type="dxa"/>
                </w:tcPr>
                <w:p w14:paraId="5C94758D"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Alumni Meet</w:t>
                  </w:r>
                </w:p>
              </w:tc>
              <w:tc>
                <w:tcPr>
                  <w:tcW w:w="1890" w:type="dxa"/>
                </w:tcPr>
                <w:p w14:paraId="466E843B"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w:t>
                  </w:r>
                </w:p>
              </w:tc>
            </w:tr>
            <w:tr w:rsidR="002E0136" w14:paraId="70EDBAFA" w14:textId="77777777" w:rsidTr="002C68CD">
              <w:tc>
                <w:tcPr>
                  <w:tcW w:w="2140" w:type="dxa"/>
                </w:tcPr>
                <w:p w14:paraId="0816DB86"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Family Day</w:t>
                  </w:r>
                </w:p>
              </w:tc>
              <w:tc>
                <w:tcPr>
                  <w:tcW w:w="1890" w:type="dxa"/>
                </w:tcPr>
                <w:p w14:paraId="6FF04E03"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In-House Facility and Party Lawn </w:t>
                  </w:r>
                </w:p>
              </w:tc>
            </w:tr>
            <w:tr w:rsidR="002E0136" w14:paraId="46F8CB48" w14:textId="77777777" w:rsidTr="002C68CD">
              <w:tc>
                <w:tcPr>
                  <w:tcW w:w="2140" w:type="dxa"/>
                </w:tcPr>
                <w:p w14:paraId="6B2B0C9E"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Annual Day</w:t>
                  </w:r>
                </w:p>
              </w:tc>
              <w:tc>
                <w:tcPr>
                  <w:tcW w:w="1890" w:type="dxa"/>
                </w:tcPr>
                <w:p w14:paraId="6D8FF6B7"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In-House Facility</w:t>
                  </w:r>
                  <w:r w:rsidRPr="00B25368">
                    <w:rPr>
                      <w:rFonts w:ascii="Georgia" w:eastAsiaTheme="majorEastAsia" w:hAnsi="Georgia" w:cstheme="majorBidi"/>
                      <w:bCs/>
                      <w:szCs w:val="26"/>
                    </w:rPr>
                    <w:t xml:space="preserve"> and Party Lawn</w:t>
                  </w:r>
                </w:p>
              </w:tc>
            </w:tr>
            <w:tr w:rsidR="002E0136" w14:paraId="6247D487" w14:textId="77777777" w:rsidTr="002C68CD">
              <w:tc>
                <w:tcPr>
                  <w:tcW w:w="2140" w:type="dxa"/>
                </w:tcPr>
                <w:p w14:paraId="519B6C49"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Farewell Event</w:t>
                  </w:r>
                </w:p>
              </w:tc>
              <w:tc>
                <w:tcPr>
                  <w:tcW w:w="1890" w:type="dxa"/>
                </w:tcPr>
                <w:p w14:paraId="52961245"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w:t>
                  </w:r>
                </w:p>
              </w:tc>
            </w:tr>
            <w:tr w:rsidR="002E0136" w14:paraId="20C4478E" w14:textId="77777777" w:rsidTr="002C68CD">
              <w:tc>
                <w:tcPr>
                  <w:tcW w:w="2140" w:type="dxa"/>
                </w:tcPr>
                <w:p w14:paraId="78B13BB8"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Offsite</w:t>
                  </w:r>
                </w:p>
              </w:tc>
              <w:tc>
                <w:tcPr>
                  <w:tcW w:w="1890" w:type="dxa"/>
                </w:tcPr>
                <w:p w14:paraId="424D0BA3"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 and 4 Star</w:t>
                  </w:r>
                </w:p>
              </w:tc>
            </w:tr>
            <w:tr w:rsidR="002E0136" w14:paraId="783DCDED" w14:textId="77777777" w:rsidTr="002C68CD">
              <w:tc>
                <w:tcPr>
                  <w:tcW w:w="2140" w:type="dxa"/>
                </w:tcPr>
                <w:p w14:paraId="24F9D62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Team Meet</w:t>
                  </w:r>
                </w:p>
              </w:tc>
              <w:tc>
                <w:tcPr>
                  <w:tcW w:w="1890" w:type="dxa"/>
                </w:tcPr>
                <w:p w14:paraId="1F9A29AE"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 and 4 Star</w:t>
                  </w:r>
                </w:p>
              </w:tc>
            </w:tr>
            <w:tr w:rsidR="002E0136" w14:paraId="02D122A7" w14:textId="77777777" w:rsidTr="002C68CD">
              <w:tc>
                <w:tcPr>
                  <w:tcW w:w="2140" w:type="dxa"/>
                </w:tcPr>
                <w:p w14:paraId="7611F581"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Partner’s Meet</w:t>
                  </w:r>
                </w:p>
              </w:tc>
              <w:tc>
                <w:tcPr>
                  <w:tcW w:w="1890" w:type="dxa"/>
                </w:tcPr>
                <w:p w14:paraId="2A04522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w:t>
                  </w:r>
                </w:p>
              </w:tc>
            </w:tr>
            <w:tr w:rsidR="002E0136" w14:paraId="39C01198" w14:textId="77777777" w:rsidTr="002C68CD">
              <w:tc>
                <w:tcPr>
                  <w:tcW w:w="2140" w:type="dxa"/>
                </w:tcPr>
                <w:p w14:paraId="2C2B0AC7"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Town hall</w:t>
                  </w:r>
                </w:p>
              </w:tc>
              <w:tc>
                <w:tcPr>
                  <w:tcW w:w="1890" w:type="dxa"/>
                </w:tcPr>
                <w:p w14:paraId="0A495149"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w:t>
                  </w:r>
                </w:p>
              </w:tc>
            </w:tr>
            <w:tr w:rsidR="002E0136" w14:paraId="14C44A35" w14:textId="77777777" w:rsidTr="002C68CD">
              <w:tc>
                <w:tcPr>
                  <w:tcW w:w="2140" w:type="dxa"/>
                </w:tcPr>
                <w:p w14:paraId="186FD747"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Moderations</w:t>
                  </w:r>
                </w:p>
              </w:tc>
              <w:tc>
                <w:tcPr>
                  <w:tcW w:w="1890" w:type="dxa"/>
                </w:tcPr>
                <w:p w14:paraId="15A27738"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 4 Star and Clubs</w:t>
                  </w:r>
                </w:p>
              </w:tc>
            </w:tr>
            <w:tr w:rsidR="002E0136" w14:paraId="3E84E262" w14:textId="77777777" w:rsidTr="002C68CD">
              <w:tc>
                <w:tcPr>
                  <w:tcW w:w="2140" w:type="dxa"/>
                </w:tcPr>
                <w:p w14:paraId="495F82D5"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X-</w:t>
                  </w:r>
                  <w:proofErr w:type="spellStart"/>
                  <w:r>
                    <w:rPr>
                      <w:rFonts w:ascii="Georgia" w:eastAsiaTheme="majorEastAsia" w:hAnsi="Georgia" w:cstheme="majorBidi"/>
                      <w:bCs/>
                      <w:szCs w:val="26"/>
                    </w:rPr>
                    <w:t>LoS</w:t>
                  </w:r>
                  <w:proofErr w:type="spellEnd"/>
                </w:p>
              </w:tc>
              <w:tc>
                <w:tcPr>
                  <w:tcW w:w="1890" w:type="dxa"/>
                </w:tcPr>
                <w:p w14:paraId="702B0C54"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w:t>
                  </w:r>
                </w:p>
              </w:tc>
            </w:tr>
            <w:tr w:rsidR="002E0136" w14:paraId="3957D6E2" w14:textId="77777777" w:rsidTr="002C68CD">
              <w:tc>
                <w:tcPr>
                  <w:tcW w:w="2140" w:type="dxa"/>
                </w:tcPr>
                <w:p w14:paraId="0AEDAACA"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Strategy Meet</w:t>
                  </w:r>
                </w:p>
              </w:tc>
              <w:tc>
                <w:tcPr>
                  <w:tcW w:w="1890" w:type="dxa"/>
                </w:tcPr>
                <w:p w14:paraId="5ABDAB0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5 Star and In-House Facility</w:t>
                  </w:r>
                </w:p>
              </w:tc>
            </w:tr>
            <w:tr w:rsidR="002E0136" w14:paraId="7E56DD85" w14:textId="77777777" w:rsidTr="002C68CD">
              <w:tc>
                <w:tcPr>
                  <w:tcW w:w="2140" w:type="dxa"/>
                </w:tcPr>
                <w:p w14:paraId="79DB68AD"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Sports Day</w:t>
                  </w:r>
                </w:p>
              </w:tc>
              <w:tc>
                <w:tcPr>
                  <w:tcW w:w="1890" w:type="dxa"/>
                </w:tcPr>
                <w:p w14:paraId="714BA71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Stadium</w:t>
                  </w:r>
                </w:p>
              </w:tc>
            </w:tr>
          </w:tbl>
          <w:p w14:paraId="657D3D5C" w14:textId="77777777" w:rsidR="002E0136" w:rsidRDefault="002E0136" w:rsidP="002E0136">
            <w:pPr>
              <w:pStyle w:val="BodyText"/>
              <w:spacing w:line="240" w:lineRule="auto"/>
              <w:ind w:left="360"/>
              <w:rPr>
                <w:rFonts w:ascii="Georgia" w:eastAsiaTheme="majorEastAsia" w:hAnsi="Georgia" w:cstheme="majorBidi"/>
                <w:bCs/>
                <w:szCs w:val="26"/>
              </w:rPr>
            </w:pPr>
          </w:p>
          <w:p w14:paraId="10A7F0FB" w14:textId="77777777" w:rsidR="002E0136" w:rsidRPr="00F42B4E" w:rsidRDefault="002E0136" w:rsidP="002E0136">
            <w:pPr>
              <w:pStyle w:val="BodyText"/>
              <w:numPr>
                <w:ilvl w:val="0"/>
                <w:numId w:val="16"/>
              </w:numPr>
              <w:spacing w:line="240" w:lineRule="auto"/>
              <w:rPr>
                <w:rFonts w:ascii="Georgia" w:eastAsiaTheme="majorEastAsia" w:hAnsi="Georgia" w:cstheme="majorBidi"/>
                <w:b/>
                <w:bCs/>
                <w:szCs w:val="26"/>
              </w:rPr>
            </w:pPr>
            <w:r w:rsidRPr="00960163">
              <w:rPr>
                <w:rFonts w:ascii="Georgia" w:eastAsiaTheme="majorEastAsia" w:hAnsi="Georgia" w:cstheme="majorBidi"/>
                <w:b/>
                <w:bCs/>
                <w:szCs w:val="26"/>
              </w:rPr>
              <w:t xml:space="preserve">Selection of </w:t>
            </w:r>
            <w:r>
              <w:rPr>
                <w:rFonts w:ascii="Georgia" w:eastAsiaTheme="majorEastAsia" w:hAnsi="Georgia" w:cstheme="majorBidi"/>
                <w:b/>
                <w:bCs/>
                <w:szCs w:val="26"/>
              </w:rPr>
              <w:t>event dates</w:t>
            </w:r>
            <w:r w:rsidRPr="00960163">
              <w:rPr>
                <w:rFonts w:ascii="Georgia" w:eastAsiaTheme="majorEastAsia" w:hAnsi="Georgia" w:cstheme="majorBidi"/>
                <w:b/>
                <w:bCs/>
                <w:szCs w:val="26"/>
              </w:rPr>
              <w:t xml:space="preserve"> based on event type</w:t>
            </w:r>
            <w:r>
              <w:rPr>
                <w:rFonts w:ascii="Georgia" w:eastAsiaTheme="majorEastAsia" w:hAnsi="Georgia" w:cstheme="majorBidi"/>
                <w:b/>
                <w:bCs/>
                <w:szCs w:val="26"/>
              </w:rPr>
              <w:t xml:space="preserve"> and accommodation required</w:t>
            </w:r>
            <w:r w:rsidRPr="00960163">
              <w:rPr>
                <w:rFonts w:ascii="Georgia" w:eastAsiaTheme="majorEastAsia" w:hAnsi="Georgia" w:cstheme="majorBidi"/>
                <w:b/>
                <w:bCs/>
                <w:szCs w:val="26"/>
              </w:rPr>
              <w:t>:</w:t>
            </w:r>
            <w:r w:rsidRPr="00960163">
              <w:rPr>
                <w:rFonts w:ascii="Georgia" w:eastAsiaTheme="majorEastAsia" w:hAnsi="Georgia" w:cstheme="majorBidi"/>
                <w:bCs/>
                <w:szCs w:val="26"/>
              </w:rPr>
              <w:t xml:space="preserve"> The selection of </w:t>
            </w:r>
            <w:r>
              <w:rPr>
                <w:rFonts w:ascii="Georgia" w:eastAsiaTheme="majorEastAsia" w:hAnsi="Georgia" w:cstheme="majorBidi"/>
                <w:bCs/>
                <w:szCs w:val="26"/>
              </w:rPr>
              <w:t>event dates</w:t>
            </w:r>
            <w:r w:rsidRPr="00960163">
              <w:rPr>
                <w:rFonts w:ascii="Georgia" w:eastAsiaTheme="majorEastAsia" w:hAnsi="Georgia" w:cstheme="majorBidi"/>
                <w:bCs/>
                <w:szCs w:val="26"/>
              </w:rPr>
              <w:t xml:space="preserve"> is restricted based on the </w:t>
            </w:r>
            <w:r>
              <w:rPr>
                <w:rFonts w:ascii="Georgia" w:eastAsiaTheme="majorEastAsia" w:hAnsi="Georgia" w:cstheme="majorBidi"/>
                <w:bCs/>
                <w:szCs w:val="26"/>
              </w:rPr>
              <w:t xml:space="preserve">selected </w:t>
            </w:r>
            <w:r w:rsidRPr="00960163">
              <w:rPr>
                <w:rFonts w:ascii="Georgia" w:eastAsiaTheme="majorEastAsia" w:hAnsi="Georgia" w:cstheme="majorBidi"/>
                <w:bCs/>
                <w:szCs w:val="26"/>
              </w:rPr>
              <w:t>event type</w:t>
            </w:r>
            <w:r>
              <w:rPr>
                <w:rFonts w:ascii="Georgia" w:eastAsiaTheme="majorEastAsia" w:hAnsi="Georgia" w:cstheme="majorBidi"/>
                <w:bCs/>
                <w:szCs w:val="26"/>
              </w:rPr>
              <w:t xml:space="preserve"> as there is minimum lead time required for organizing different events so event start date shall be later than the minimum lead time for that event </w:t>
            </w:r>
            <w:commentRangeStart w:id="22"/>
            <w:r>
              <w:rPr>
                <w:rFonts w:ascii="Georgia" w:eastAsiaTheme="majorEastAsia" w:hAnsi="Georgia" w:cstheme="majorBidi"/>
                <w:bCs/>
                <w:szCs w:val="26"/>
              </w:rPr>
              <w:t>type</w:t>
            </w:r>
            <w:commentRangeEnd w:id="22"/>
            <w:r>
              <w:rPr>
                <w:rStyle w:val="CommentReference"/>
              </w:rPr>
              <w:commentReference w:id="22"/>
            </w:r>
            <w:r w:rsidRPr="00960163">
              <w:rPr>
                <w:rFonts w:ascii="Georgia" w:eastAsiaTheme="majorEastAsia" w:hAnsi="Georgia" w:cstheme="majorBidi"/>
                <w:bCs/>
                <w:szCs w:val="26"/>
              </w:rPr>
              <w:t xml:space="preserve">. </w:t>
            </w:r>
          </w:p>
          <w:p w14:paraId="15D478A5" w14:textId="77777777" w:rsidR="002E0136" w:rsidRPr="00960163" w:rsidRDefault="002E0136" w:rsidP="002E0136">
            <w:pPr>
              <w:pStyle w:val="BodyText"/>
              <w:spacing w:line="240" w:lineRule="auto"/>
              <w:ind w:left="360"/>
              <w:rPr>
                <w:rFonts w:ascii="Georgia" w:eastAsiaTheme="majorEastAsia" w:hAnsi="Georgia" w:cstheme="majorBidi"/>
                <w:b/>
                <w:bCs/>
                <w:szCs w:val="26"/>
              </w:rPr>
            </w:pPr>
            <w:r w:rsidRPr="00960163">
              <w:rPr>
                <w:rFonts w:ascii="Georgia" w:eastAsiaTheme="majorEastAsia" w:hAnsi="Georgia" w:cstheme="majorBidi"/>
                <w:bCs/>
                <w:szCs w:val="26"/>
              </w:rPr>
              <w:t xml:space="preserve">The selection of </w:t>
            </w:r>
            <w:r>
              <w:rPr>
                <w:rFonts w:ascii="Georgia" w:eastAsiaTheme="majorEastAsia" w:hAnsi="Georgia" w:cstheme="majorBidi"/>
                <w:bCs/>
                <w:szCs w:val="26"/>
              </w:rPr>
              <w:t>event start date</w:t>
            </w:r>
            <w:r w:rsidRPr="00960163">
              <w:rPr>
                <w:rFonts w:ascii="Georgia" w:eastAsiaTheme="majorEastAsia" w:hAnsi="Georgia" w:cstheme="majorBidi"/>
                <w:bCs/>
                <w:szCs w:val="26"/>
              </w:rPr>
              <w:t xml:space="preserve"> shall be restricted as below :</w:t>
            </w:r>
          </w:p>
          <w:tbl>
            <w:tblPr>
              <w:tblStyle w:val="TableGrid"/>
              <w:tblW w:w="0" w:type="auto"/>
              <w:tblInd w:w="360" w:type="dxa"/>
              <w:tblLook w:val="04A0" w:firstRow="1" w:lastRow="0" w:firstColumn="1" w:lastColumn="0" w:noHBand="0" w:noVBand="1"/>
            </w:tblPr>
            <w:tblGrid>
              <w:gridCol w:w="1730"/>
              <w:gridCol w:w="1908"/>
              <w:gridCol w:w="1986"/>
            </w:tblGrid>
            <w:tr w:rsidR="002E0136" w14:paraId="6EFB532F" w14:textId="77777777" w:rsidTr="002C68CD">
              <w:tc>
                <w:tcPr>
                  <w:tcW w:w="2140" w:type="dxa"/>
                </w:tcPr>
                <w:p w14:paraId="132512E8"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Selected </w:t>
                  </w:r>
                  <w:r w:rsidRPr="00BA131A">
                    <w:rPr>
                      <w:rFonts w:ascii="Georgia" w:eastAsiaTheme="majorEastAsia" w:hAnsi="Georgia" w:cstheme="majorBidi"/>
                      <w:b/>
                      <w:bCs/>
                      <w:szCs w:val="26"/>
                    </w:rPr>
                    <w:t>Event Type</w:t>
                  </w:r>
                  <w:r>
                    <w:rPr>
                      <w:rFonts w:ascii="Georgia" w:eastAsiaTheme="majorEastAsia" w:hAnsi="Georgia" w:cstheme="majorBidi"/>
                      <w:bCs/>
                      <w:szCs w:val="26"/>
                    </w:rPr>
                    <w:t xml:space="preserve"> </w:t>
                  </w:r>
                </w:p>
              </w:tc>
              <w:tc>
                <w:tcPr>
                  <w:tcW w:w="1890" w:type="dxa"/>
                </w:tcPr>
                <w:p w14:paraId="10531444"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With </w:t>
                  </w:r>
                  <w:r w:rsidRPr="00445A6B">
                    <w:rPr>
                      <w:rFonts w:ascii="Georgia" w:eastAsiaTheme="majorEastAsia" w:hAnsi="Georgia" w:cstheme="majorBidi"/>
                      <w:b/>
                      <w:bCs/>
                      <w:szCs w:val="26"/>
                    </w:rPr>
                    <w:t>Accommodation</w:t>
                  </w:r>
                  <w:r>
                    <w:rPr>
                      <w:rFonts w:ascii="Georgia" w:eastAsiaTheme="majorEastAsia" w:hAnsi="Georgia" w:cstheme="majorBidi"/>
                      <w:bCs/>
                      <w:szCs w:val="26"/>
                    </w:rPr>
                    <w:t xml:space="preserve"> </w:t>
                  </w:r>
                </w:p>
              </w:tc>
              <w:tc>
                <w:tcPr>
                  <w:tcW w:w="2070" w:type="dxa"/>
                </w:tcPr>
                <w:p w14:paraId="5E3D4134"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Without </w:t>
                  </w:r>
                  <w:r w:rsidRPr="00445A6B">
                    <w:rPr>
                      <w:rFonts w:ascii="Georgia" w:eastAsiaTheme="majorEastAsia" w:hAnsi="Georgia" w:cstheme="majorBidi"/>
                      <w:b/>
                      <w:bCs/>
                      <w:szCs w:val="26"/>
                    </w:rPr>
                    <w:t>Accommodation</w:t>
                  </w:r>
                </w:p>
              </w:tc>
            </w:tr>
            <w:tr w:rsidR="002E0136" w14:paraId="6671A43B" w14:textId="77777777" w:rsidTr="002C68CD">
              <w:tc>
                <w:tcPr>
                  <w:tcW w:w="2140" w:type="dxa"/>
                </w:tcPr>
                <w:p w14:paraId="3AB33679"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Training</w:t>
                  </w:r>
                </w:p>
              </w:tc>
              <w:tc>
                <w:tcPr>
                  <w:tcW w:w="1890" w:type="dxa"/>
                </w:tcPr>
                <w:p w14:paraId="083D984D"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45 days</w:t>
                  </w:r>
                </w:p>
              </w:tc>
              <w:tc>
                <w:tcPr>
                  <w:tcW w:w="2070" w:type="dxa"/>
                </w:tcPr>
                <w:p w14:paraId="3E087B5E"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15 days</w:t>
                  </w:r>
                </w:p>
              </w:tc>
            </w:tr>
            <w:tr w:rsidR="002E0136" w14:paraId="6029CA14" w14:textId="77777777" w:rsidTr="002C68CD">
              <w:tc>
                <w:tcPr>
                  <w:tcW w:w="2140" w:type="dxa"/>
                </w:tcPr>
                <w:p w14:paraId="30B65888"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Alumni Meet</w:t>
                  </w:r>
                </w:p>
              </w:tc>
              <w:tc>
                <w:tcPr>
                  <w:tcW w:w="1890" w:type="dxa"/>
                </w:tcPr>
                <w:p w14:paraId="5E6F1EDD" w14:textId="77777777" w:rsidR="002E0136" w:rsidRDefault="002E0136" w:rsidP="002E0136">
                  <w:r>
                    <w:rPr>
                      <w:rFonts w:ascii="Georgia" w:eastAsiaTheme="majorEastAsia" w:hAnsi="Georgia" w:cstheme="majorBidi"/>
                      <w:bCs/>
                      <w:szCs w:val="26"/>
                    </w:rPr>
                    <w:t>None</w:t>
                  </w:r>
                </w:p>
              </w:tc>
              <w:tc>
                <w:tcPr>
                  <w:tcW w:w="2070" w:type="dxa"/>
                </w:tcPr>
                <w:p w14:paraId="67FFECB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45 days</w:t>
                  </w:r>
                </w:p>
              </w:tc>
            </w:tr>
            <w:tr w:rsidR="002E0136" w14:paraId="4C010F63" w14:textId="77777777" w:rsidTr="002C68CD">
              <w:tc>
                <w:tcPr>
                  <w:tcW w:w="2140" w:type="dxa"/>
                </w:tcPr>
                <w:p w14:paraId="3E3A3CAE"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Family Day</w:t>
                  </w:r>
                </w:p>
              </w:tc>
              <w:tc>
                <w:tcPr>
                  <w:tcW w:w="1890" w:type="dxa"/>
                </w:tcPr>
                <w:p w14:paraId="5B36A9C3" w14:textId="77777777" w:rsidR="002E0136" w:rsidRPr="00F42B4E" w:rsidRDefault="002E0136" w:rsidP="002E0136">
                  <w:pPr>
                    <w:rPr>
                      <w:rFonts w:ascii="Georgia" w:eastAsiaTheme="majorEastAsia" w:hAnsi="Georgia" w:cstheme="majorBidi"/>
                      <w:bCs/>
                      <w:szCs w:val="26"/>
                    </w:rPr>
                  </w:pPr>
                  <w:r w:rsidRPr="00F42B4E">
                    <w:rPr>
                      <w:rFonts w:ascii="Georgia" w:eastAsiaTheme="majorEastAsia" w:hAnsi="Georgia" w:cstheme="majorBidi"/>
                      <w:bCs/>
                      <w:szCs w:val="26"/>
                    </w:rPr>
                    <w:t>None</w:t>
                  </w:r>
                </w:p>
              </w:tc>
              <w:tc>
                <w:tcPr>
                  <w:tcW w:w="2070" w:type="dxa"/>
                </w:tcPr>
                <w:p w14:paraId="5B1B93C7"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90 days</w:t>
                  </w:r>
                </w:p>
              </w:tc>
            </w:tr>
            <w:tr w:rsidR="002E0136" w14:paraId="75BD8B01" w14:textId="77777777" w:rsidTr="002C68CD">
              <w:tc>
                <w:tcPr>
                  <w:tcW w:w="2140" w:type="dxa"/>
                </w:tcPr>
                <w:p w14:paraId="5FB8177D"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Annual Day</w:t>
                  </w:r>
                </w:p>
              </w:tc>
              <w:tc>
                <w:tcPr>
                  <w:tcW w:w="1890" w:type="dxa"/>
                </w:tcPr>
                <w:p w14:paraId="3469FE09" w14:textId="77777777" w:rsidR="002E0136" w:rsidRPr="00F42B4E" w:rsidRDefault="002E0136" w:rsidP="002E0136">
                  <w:pPr>
                    <w:rPr>
                      <w:rFonts w:ascii="Georgia" w:eastAsiaTheme="majorEastAsia" w:hAnsi="Georgia" w:cstheme="majorBidi"/>
                      <w:bCs/>
                      <w:szCs w:val="26"/>
                    </w:rPr>
                  </w:pPr>
                  <w:r>
                    <w:rPr>
                      <w:rFonts w:ascii="Georgia" w:eastAsiaTheme="majorEastAsia" w:hAnsi="Georgia" w:cstheme="majorBidi"/>
                      <w:bCs/>
                      <w:szCs w:val="26"/>
                    </w:rPr>
                    <w:t>None</w:t>
                  </w:r>
                </w:p>
              </w:tc>
              <w:tc>
                <w:tcPr>
                  <w:tcW w:w="2070" w:type="dxa"/>
                </w:tcPr>
                <w:p w14:paraId="61438120"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90 days</w:t>
                  </w:r>
                </w:p>
              </w:tc>
            </w:tr>
            <w:tr w:rsidR="002E0136" w14:paraId="25899B11" w14:textId="77777777" w:rsidTr="002C68CD">
              <w:tc>
                <w:tcPr>
                  <w:tcW w:w="2140" w:type="dxa"/>
                </w:tcPr>
                <w:p w14:paraId="038A922A"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Farewell Event</w:t>
                  </w:r>
                </w:p>
              </w:tc>
              <w:tc>
                <w:tcPr>
                  <w:tcW w:w="1890" w:type="dxa"/>
                </w:tcPr>
                <w:p w14:paraId="7615FED7" w14:textId="77777777" w:rsidR="002E0136" w:rsidRPr="00F42B4E" w:rsidRDefault="002E0136" w:rsidP="002E0136">
                  <w:pPr>
                    <w:rPr>
                      <w:rFonts w:ascii="Georgia" w:eastAsiaTheme="majorEastAsia" w:hAnsi="Georgia" w:cstheme="majorBidi"/>
                      <w:bCs/>
                      <w:szCs w:val="26"/>
                    </w:rPr>
                  </w:pPr>
                  <w:r>
                    <w:rPr>
                      <w:rFonts w:ascii="Georgia" w:eastAsiaTheme="majorEastAsia" w:hAnsi="Georgia" w:cstheme="majorBidi"/>
                      <w:bCs/>
                      <w:szCs w:val="26"/>
                    </w:rPr>
                    <w:t>None</w:t>
                  </w:r>
                </w:p>
              </w:tc>
              <w:tc>
                <w:tcPr>
                  <w:tcW w:w="2070" w:type="dxa"/>
                </w:tcPr>
                <w:p w14:paraId="44DE770A"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15 days</w:t>
                  </w:r>
                </w:p>
              </w:tc>
            </w:tr>
            <w:tr w:rsidR="002E0136" w14:paraId="0B4D3CF5" w14:textId="77777777" w:rsidTr="002C68CD">
              <w:tc>
                <w:tcPr>
                  <w:tcW w:w="2140" w:type="dxa"/>
                </w:tcPr>
                <w:p w14:paraId="2B0EAC40"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Offsite</w:t>
                  </w:r>
                </w:p>
              </w:tc>
              <w:tc>
                <w:tcPr>
                  <w:tcW w:w="1890" w:type="dxa"/>
                </w:tcPr>
                <w:p w14:paraId="6CF2DB41" w14:textId="77777777" w:rsidR="002E0136" w:rsidRPr="00F42B4E" w:rsidRDefault="002E0136" w:rsidP="002E0136">
                  <w:pPr>
                    <w:rPr>
                      <w:rFonts w:ascii="Georgia" w:eastAsiaTheme="majorEastAsia" w:hAnsi="Georgia" w:cstheme="majorBidi"/>
                      <w:bCs/>
                      <w:szCs w:val="26"/>
                    </w:rPr>
                  </w:pPr>
                  <w:r>
                    <w:rPr>
                      <w:rFonts w:ascii="Georgia" w:eastAsiaTheme="majorEastAsia" w:hAnsi="Georgia" w:cstheme="majorBidi"/>
                      <w:bCs/>
                      <w:szCs w:val="26"/>
                    </w:rPr>
                    <w:t>90 days</w:t>
                  </w:r>
                </w:p>
              </w:tc>
              <w:tc>
                <w:tcPr>
                  <w:tcW w:w="2070" w:type="dxa"/>
                </w:tcPr>
                <w:p w14:paraId="3BD23BCF"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None</w:t>
                  </w:r>
                </w:p>
              </w:tc>
            </w:tr>
            <w:tr w:rsidR="002E0136" w14:paraId="43D73ABB" w14:textId="77777777" w:rsidTr="002C68CD">
              <w:tc>
                <w:tcPr>
                  <w:tcW w:w="2140" w:type="dxa"/>
                </w:tcPr>
                <w:p w14:paraId="2D2844CB"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Team Meet</w:t>
                  </w:r>
                </w:p>
              </w:tc>
              <w:tc>
                <w:tcPr>
                  <w:tcW w:w="1890" w:type="dxa"/>
                </w:tcPr>
                <w:p w14:paraId="7CE3E5A7" w14:textId="77777777" w:rsidR="002E0136" w:rsidRPr="00F42B4E" w:rsidRDefault="002E0136" w:rsidP="002E0136">
                  <w:pPr>
                    <w:rPr>
                      <w:rFonts w:ascii="Georgia" w:eastAsiaTheme="majorEastAsia" w:hAnsi="Georgia" w:cstheme="majorBidi"/>
                      <w:bCs/>
                      <w:szCs w:val="26"/>
                    </w:rPr>
                  </w:pPr>
                  <w:r>
                    <w:rPr>
                      <w:rFonts w:ascii="Georgia" w:eastAsiaTheme="majorEastAsia" w:hAnsi="Georgia" w:cstheme="majorBidi"/>
                      <w:bCs/>
                      <w:szCs w:val="26"/>
                    </w:rPr>
                    <w:t>30 days</w:t>
                  </w:r>
                </w:p>
              </w:tc>
              <w:tc>
                <w:tcPr>
                  <w:tcW w:w="2070" w:type="dxa"/>
                </w:tcPr>
                <w:p w14:paraId="4DEE2390"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15 days</w:t>
                  </w:r>
                </w:p>
              </w:tc>
            </w:tr>
            <w:tr w:rsidR="002E0136" w14:paraId="683E9ECE" w14:textId="77777777" w:rsidTr="002C68CD">
              <w:tc>
                <w:tcPr>
                  <w:tcW w:w="2140" w:type="dxa"/>
                </w:tcPr>
                <w:p w14:paraId="32F4F598"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Partner’s Meet</w:t>
                  </w:r>
                </w:p>
              </w:tc>
              <w:tc>
                <w:tcPr>
                  <w:tcW w:w="1890" w:type="dxa"/>
                </w:tcPr>
                <w:p w14:paraId="7A7EA401" w14:textId="77777777" w:rsidR="002E0136" w:rsidRPr="00F42B4E" w:rsidRDefault="002E0136" w:rsidP="002E0136">
                  <w:pPr>
                    <w:rPr>
                      <w:rFonts w:ascii="Georgia" w:eastAsiaTheme="majorEastAsia" w:hAnsi="Georgia" w:cstheme="majorBidi"/>
                      <w:bCs/>
                      <w:szCs w:val="26"/>
                    </w:rPr>
                  </w:pPr>
                  <w:r>
                    <w:rPr>
                      <w:rFonts w:ascii="Georgia" w:eastAsiaTheme="majorEastAsia" w:hAnsi="Georgia" w:cstheme="majorBidi"/>
                      <w:bCs/>
                      <w:szCs w:val="26"/>
                    </w:rPr>
                    <w:t>90 days</w:t>
                  </w:r>
                </w:p>
              </w:tc>
              <w:tc>
                <w:tcPr>
                  <w:tcW w:w="2070" w:type="dxa"/>
                </w:tcPr>
                <w:p w14:paraId="6766A7C2"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15 days</w:t>
                  </w:r>
                </w:p>
              </w:tc>
            </w:tr>
            <w:tr w:rsidR="002E0136" w14:paraId="2BC38FBA" w14:textId="77777777" w:rsidTr="002C68CD">
              <w:tc>
                <w:tcPr>
                  <w:tcW w:w="2140" w:type="dxa"/>
                </w:tcPr>
                <w:p w14:paraId="455F432A"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Town hall</w:t>
                  </w:r>
                </w:p>
              </w:tc>
              <w:tc>
                <w:tcPr>
                  <w:tcW w:w="1890" w:type="dxa"/>
                </w:tcPr>
                <w:p w14:paraId="72A08589" w14:textId="77777777" w:rsidR="002E0136" w:rsidRPr="00F42B4E" w:rsidRDefault="002E0136" w:rsidP="002E0136">
                  <w:pPr>
                    <w:rPr>
                      <w:rFonts w:ascii="Georgia" w:eastAsiaTheme="majorEastAsia" w:hAnsi="Georgia" w:cstheme="majorBidi"/>
                      <w:bCs/>
                      <w:szCs w:val="26"/>
                    </w:rPr>
                  </w:pPr>
                  <w:r w:rsidRPr="00F42B4E">
                    <w:rPr>
                      <w:rFonts w:ascii="Georgia" w:eastAsiaTheme="majorEastAsia" w:hAnsi="Georgia" w:cstheme="majorBidi"/>
                      <w:bCs/>
                      <w:szCs w:val="26"/>
                    </w:rPr>
                    <w:t>None</w:t>
                  </w:r>
                </w:p>
              </w:tc>
              <w:tc>
                <w:tcPr>
                  <w:tcW w:w="2070" w:type="dxa"/>
                </w:tcPr>
                <w:p w14:paraId="132FCC76"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45 days</w:t>
                  </w:r>
                </w:p>
              </w:tc>
            </w:tr>
            <w:tr w:rsidR="002E0136" w14:paraId="3B870A26" w14:textId="77777777" w:rsidTr="002C68CD">
              <w:tc>
                <w:tcPr>
                  <w:tcW w:w="2140" w:type="dxa"/>
                </w:tcPr>
                <w:p w14:paraId="086DA9A4"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Moderations</w:t>
                  </w:r>
                </w:p>
              </w:tc>
              <w:tc>
                <w:tcPr>
                  <w:tcW w:w="1890" w:type="dxa"/>
                </w:tcPr>
                <w:p w14:paraId="7211AE99" w14:textId="77777777" w:rsidR="002E0136" w:rsidRPr="00F42B4E" w:rsidRDefault="002E0136" w:rsidP="002E0136">
                  <w:pPr>
                    <w:rPr>
                      <w:rFonts w:ascii="Georgia" w:eastAsiaTheme="majorEastAsia" w:hAnsi="Georgia" w:cstheme="majorBidi"/>
                      <w:bCs/>
                      <w:szCs w:val="26"/>
                    </w:rPr>
                  </w:pPr>
                  <w:r>
                    <w:rPr>
                      <w:rFonts w:ascii="Georgia" w:eastAsiaTheme="majorEastAsia" w:hAnsi="Georgia" w:cstheme="majorBidi"/>
                      <w:bCs/>
                      <w:szCs w:val="26"/>
                    </w:rPr>
                    <w:t>None</w:t>
                  </w:r>
                </w:p>
              </w:tc>
              <w:tc>
                <w:tcPr>
                  <w:tcW w:w="2070" w:type="dxa"/>
                </w:tcPr>
                <w:p w14:paraId="2B64225D"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30 days</w:t>
                  </w:r>
                </w:p>
              </w:tc>
            </w:tr>
            <w:tr w:rsidR="002E0136" w14:paraId="0F5FBADE" w14:textId="77777777" w:rsidTr="002C68CD">
              <w:tc>
                <w:tcPr>
                  <w:tcW w:w="2140" w:type="dxa"/>
                </w:tcPr>
                <w:p w14:paraId="469D2EC4"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X-</w:t>
                  </w:r>
                  <w:proofErr w:type="spellStart"/>
                  <w:r>
                    <w:rPr>
                      <w:rFonts w:ascii="Georgia" w:eastAsiaTheme="majorEastAsia" w:hAnsi="Georgia" w:cstheme="majorBidi"/>
                      <w:bCs/>
                      <w:szCs w:val="26"/>
                    </w:rPr>
                    <w:t>LoS</w:t>
                  </w:r>
                  <w:proofErr w:type="spellEnd"/>
                </w:p>
              </w:tc>
              <w:tc>
                <w:tcPr>
                  <w:tcW w:w="1890" w:type="dxa"/>
                </w:tcPr>
                <w:p w14:paraId="171802AD" w14:textId="77777777" w:rsidR="002E0136" w:rsidRPr="00F42B4E" w:rsidRDefault="002E0136" w:rsidP="002E0136">
                  <w:pPr>
                    <w:rPr>
                      <w:rFonts w:ascii="Georgia" w:eastAsiaTheme="majorEastAsia" w:hAnsi="Georgia" w:cstheme="majorBidi"/>
                      <w:bCs/>
                      <w:szCs w:val="26"/>
                    </w:rPr>
                  </w:pPr>
                  <w:r>
                    <w:rPr>
                      <w:rFonts w:ascii="Georgia" w:eastAsiaTheme="majorEastAsia" w:hAnsi="Georgia" w:cstheme="majorBidi"/>
                      <w:bCs/>
                      <w:szCs w:val="26"/>
                    </w:rPr>
                    <w:t>None</w:t>
                  </w:r>
                </w:p>
              </w:tc>
              <w:tc>
                <w:tcPr>
                  <w:tcW w:w="2070" w:type="dxa"/>
                </w:tcPr>
                <w:p w14:paraId="0F2B68CA"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30 days</w:t>
                  </w:r>
                </w:p>
              </w:tc>
            </w:tr>
            <w:tr w:rsidR="002E0136" w14:paraId="4B55F8CA" w14:textId="77777777" w:rsidTr="002C68CD">
              <w:tc>
                <w:tcPr>
                  <w:tcW w:w="2140" w:type="dxa"/>
                </w:tcPr>
                <w:p w14:paraId="669093F0"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Strategy Meet</w:t>
                  </w:r>
                </w:p>
              </w:tc>
              <w:tc>
                <w:tcPr>
                  <w:tcW w:w="1890" w:type="dxa"/>
                </w:tcPr>
                <w:p w14:paraId="53884E5B" w14:textId="77777777" w:rsidR="002E0136" w:rsidRPr="00F42B4E" w:rsidRDefault="002E0136" w:rsidP="002E0136">
                  <w:pPr>
                    <w:rPr>
                      <w:rFonts w:ascii="Georgia" w:eastAsiaTheme="majorEastAsia" w:hAnsi="Georgia" w:cstheme="majorBidi"/>
                      <w:bCs/>
                      <w:szCs w:val="26"/>
                    </w:rPr>
                  </w:pPr>
                  <w:r>
                    <w:rPr>
                      <w:rFonts w:ascii="Georgia" w:eastAsiaTheme="majorEastAsia" w:hAnsi="Georgia" w:cstheme="majorBidi"/>
                      <w:bCs/>
                      <w:szCs w:val="26"/>
                    </w:rPr>
                    <w:t>45 days</w:t>
                  </w:r>
                </w:p>
              </w:tc>
              <w:tc>
                <w:tcPr>
                  <w:tcW w:w="2070" w:type="dxa"/>
                </w:tcPr>
                <w:p w14:paraId="2F32CFAD"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30 days</w:t>
                  </w:r>
                </w:p>
              </w:tc>
            </w:tr>
            <w:tr w:rsidR="002E0136" w14:paraId="7770DEF4" w14:textId="77777777" w:rsidTr="002C68CD">
              <w:tc>
                <w:tcPr>
                  <w:tcW w:w="2140" w:type="dxa"/>
                </w:tcPr>
                <w:p w14:paraId="3C362829"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Sports Day</w:t>
                  </w:r>
                </w:p>
              </w:tc>
              <w:tc>
                <w:tcPr>
                  <w:tcW w:w="1890" w:type="dxa"/>
                </w:tcPr>
                <w:p w14:paraId="04AF9161" w14:textId="77777777" w:rsidR="002E0136" w:rsidRPr="00F42B4E" w:rsidRDefault="002E0136" w:rsidP="002E0136">
                  <w:pPr>
                    <w:rPr>
                      <w:rFonts w:ascii="Georgia" w:eastAsiaTheme="majorEastAsia" w:hAnsi="Georgia" w:cstheme="majorBidi"/>
                      <w:bCs/>
                      <w:szCs w:val="26"/>
                    </w:rPr>
                  </w:pPr>
                  <w:r>
                    <w:rPr>
                      <w:rFonts w:ascii="Georgia" w:eastAsiaTheme="majorEastAsia" w:hAnsi="Georgia" w:cstheme="majorBidi"/>
                      <w:bCs/>
                      <w:szCs w:val="26"/>
                    </w:rPr>
                    <w:t>None</w:t>
                  </w:r>
                </w:p>
              </w:tc>
              <w:tc>
                <w:tcPr>
                  <w:tcW w:w="2070" w:type="dxa"/>
                </w:tcPr>
                <w:p w14:paraId="5E68D99A"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60 days</w:t>
                  </w:r>
                </w:p>
              </w:tc>
            </w:tr>
          </w:tbl>
          <w:p w14:paraId="40263A11" w14:textId="77777777" w:rsidR="002E0136" w:rsidRPr="00565F42" w:rsidRDefault="002E0136" w:rsidP="002E0136">
            <w:pPr>
              <w:pStyle w:val="BodyText"/>
              <w:spacing w:line="240" w:lineRule="auto"/>
              <w:ind w:left="360"/>
              <w:rPr>
                <w:rFonts w:ascii="Georgia" w:eastAsiaTheme="majorEastAsia" w:hAnsi="Georgia" w:cstheme="majorBidi"/>
                <w:bCs/>
                <w:szCs w:val="26"/>
              </w:rPr>
            </w:pPr>
          </w:p>
          <w:p w14:paraId="158E68BB" w14:textId="77777777" w:rsidR="002E0136" w:rsidRDefault="002E0136" w:rsidP="002E0136">
            <w:pPr>
              <w:pStyle w:val="ListParagraph"/>
              <w:numPr>
                <w:ilvl w:val="0"/>
                <w:numId w:val="16"/>
              </w:numPr>
              <w:rPr>
                <w:rFonts w:ascii="Georgia" w:eastAsiaTheme="majorEastAsia" w:hAnsi="Georgia" w:cstheme="majorBidi"/>
                <w:b/>
                <w:bCs/>
                <w:szCs w:val="26"/>
              </w:rPr>
            </w:pPr>
            <w:r w:rsidRPr="00BD0F69">
              <w:rPr>
                <w:rFonts w:ascii="Georgia" w:eastAsiaTheme="majorEastAsia" w:hAnsi="Georgia" w:cstheme="majorBidi"/>
                <w:b/>
                <w:bCs/>
                <w:szCs w:val="26"/>
              </w:rPr>
              <w:lastRenderedPageBreak/>
              <w:t>Selection of specific project and task Codes based on event type and event location</w:t>
            </w:r>
            <w:r>
              <w:rPr>
                <w:rFonts w:ascii="Georgia" w:eastAsiaTheme="majorEastAsia" w:hAnsi="Georgia" w:cstheme="majorBidi"/>
                <w:bCs/>
                <w:szCs w:val="26"/>
              </w:rPr>
              <w:t xml:space="preserve">: </w:t>
            </w:r>
            <w:r w:rsidRPr="00955DFF">
              <w:rPr>
                <w:rFonts w:ascii="Georgia" w:eastAsiaTheme="majorEastAsia" w:hAnsi="Georgia" w:cstheme="majorBidi"/>
                <w:bCs/>
                <w:szCs w:val="26"/>
              </w:rPr>
              <w:t xml:space="preserve">The selection of </w:t>
            </w:r>
            <w:r>
              <w:rPr>
                <w:rFonts w:ascii="Georgia" w:eastAsiaTheme="majorEastAsia" w:hAnsi="Georgia" w:cstheme="majorBidi"/>
                <w:bCs/>
                <w:szCs w:val="26"/>
              </w:rPr>
              <w:t>project</w:t>
            </w:r>
            <w:r w:rsidRPr="00955DFF">
              <w:rPr>
                <w:rFonts w:ascii="Georgia" w:eastAsiaTheme="majorEastAsia" w:hAnsi="Georgia" w:cstheme="majorBidi"/>
                <w:bCs/>
                <w:szCs w:val="26"/>
              </w:rPr>
              <w:t xml:space="preserve"> </w:t>
            </w:r>
            <w:r>
              <w:rPr>
                <w:rFonts w:ascii="Georgia" w:eastAsiaTheme="majorEastAsia" w:hAnsi="Georgia" w:cstheme="majorBidi"/>
                <w:bCs/>
                <w:szCs w:val="26"/>
              </w:rPr>
              <w:t>and task code</w:t>
            </w:r>
            <w:r w:rsidRPr="00955DFF">
              <w:rPr>
                <w:rFonts w:ascii="Georgia" w:eastAsiaTheme="majorEastAsia" w:hAnsi="Georgia" w:cstheme="majorBidi"/>
                <w:bCs/>
                <w:szCs w:val="26"/>
              </w:rPr>
              <w:t xml:space="preserve"> is restricted based on the selected event type. The selection of </w:t>
            </w:r>
            <w:r>
              <w:rPr>
                <w:rFonts w:ascii="Georgia" w:eastAsiaTheme="majorEastAsia" w:hAnsi="Georgia" w:cstheme="majorBidi"/>
                <w:bCs/>
                <w:szCs w:val="26"/>
              </w:rPr>
              <w:t>project and task code</w:t>
            </w:r>
            <w:r w:rsidRPr="00955DFF">
              <w:rPr>
                <w:rFonts w:ascii="Georgia" w:eastAsiaTheme="majorEastAsia" w:hAnsi="Georgia" w:cstheme="majorBidi"/>
                <w:bCs/>
                <w:szCs w:val="26"/>
              </w:rPr>
              <w:t xml:space="preserve"> shall be restricted as </w:t>
            </w:r>
            <w:commentRangeStart w:id="23"/>
            <w:r w:rsidRPr="00955DFF">
              <w:rPr>
                <w:rFonts w:ascii="Georgia" w:eastAsiaTheme="majorEastAsia" w:hAnsi="Georgia" w:cstheme="majorBidi"/>
                <w:bCs/>
                <w:szCs w:val="26"/>
              </w:rPr>
              <w:t>below</w:t>
            </w:r>
            <w:commentRangeEnd w:id="23"/>
            <w:r>
              <w:rPr>
                <w:rStyle w:val="CommentReference"/>
              </w:rPr>
              <w:commentReference w:id="23"/>
            </w:r>
            <w:r>
              <w:rPr>
                <w:rFonts w:ascii="Georgia" w:eastAsiaTheme="majorEastAsia" w:hAnsi="Georgia" w:cstheme="majorBidi"/>
                <w:bCs/>
                <w:szCs w:val="26"/>
              </w:rPr>
              <w:t xml:space="preserve"> :</w:t>
            </w:r>
          </w:p>
          <w:tbl>
            <w:tblPr>
              <w:tblStyle w:val="TableGrid"/>
              <w:tblW w:w="0" w:type="auto"/>
              <w:tblInd w:w="360" w:type="dxa"/>
              <w:tblLook w:val="04A0" w:firstRow="1" w:lastRow="0" w:firstColumn="1" w:lastColumn="0" w:noHBand="0" w:noVBand="1"/>
            </w:tblPr>
            <w:tblGrid>
              <w:gridCol w:w="2000"/>
              <w:gridCol w:w="1741"/>
              <w:gridCol w:w="1883"/>
            </w:tblGrid>
            <w:tr w:rsidR="002E0136" w14:paraId="264246B1" w14:textId="77777777" w:rsidTr="002C68CD">
              <w:tc>
                <w:tcPr>
                  <w:tcW w:w="2140" w:type="dxa"/>
                </w:tcPr>
                <w:p w14:paraId="13549D83"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Selected </w:t>
                  </w:r>
                  <w:r w:rsidRPr="001B5472">
                    <w:rPr>
                      <w:rFonts w:ascii="Georgia" w:eastAsiaTheme="majorEastAsia" w:hAnsi="Georgia" w:cstheme="majorBidi"/>
                      <w:b/>
                      <w:bCs/>
                      <w:szCs w:val="26"/>
                    </w:rPr>
                    <w:t>Event Type</w:t>
                  </w:r>
                  <w:r>
                    <w:rPr>
                      <w:rFonts w:ascii="Georgia" w:eastAsiaTheme="majorEastAsia" w:hAnsi="Georgia" w:cstheme="majorBidi"/>
                      <w:bCs/>
                      <w:szCs w:val="26"/>
                    </w:rPr>
                    <w:t xml:space="preserve"> (</w:t>
                  </w:r>
                  <w:r>
                    <w:rPr>
                      <w:rFonts w:ascii="Georgia" w:eastAsiaTheme="majorEastAsia" w:hAnsi="Georgia" w:cstheme="majorBidi"/>
                      <w:b/>
                      <w:bCs/>
                      <w:szCs w:val="26"/>
                    </w:rPr>
                    <w:t>External</w:t>
                  </w:r>
                  <w:r>
                    <w:rPr>
                      <w:rFonts w:ascii="Georgia" w:eastAsiaTheme="majorEastAsia" w:hAnsi="Georgia" w:cstheme="majorBidi"/>
                      <w:bCs/>
                      <w:szCs w:val="26"/>
                    </w:rPr>
                    <w:t xml:space="preserve"> Events)</w:t>
                  </w:r>
                </w:p>
              </w:tc>
              <w:tc>
                <w:tcPr>
                  <w:tcW w:w="1890" w:type="dxa"/>
                </w:tcPr>
                <w:p w14:paraId="302B5A52"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Type of </w:t>
                  </w:r>
                  <w:r w:rsidRPr="001B5472">
                    <w:rPr>
                      <w:rFonts w:ascii="Georgia" w:eastAsiaTheme="majorEastAsia" w:hAnsi="Georgia" w:cstheme="majorBidi"/>
                      <w:b/>
                      <w:bCs/>
                      <w:szCs w:val="26"/>
                    </w:rPr>
                    <w:t>Project Code</w:t>
                  </w:r>
                  <w:r>
                    <w:rPr>
                      <w:rFonts w:ascii="Georgia" w:eastAsiaTheme="majorEastAsia" w:hAnsi="Georgia" w:cstheme="majorBidi"/>
                      <w:bCs/>
                      <w:szCs w:val="26"/>
                    </w:rPr>
                    <w:t xml:space="preserve"> allowed</w:t>
                  </w:r>
                </w:p>
              </w:tc>
              <w:tc>
                <w:tcPr>
                  <w:tcW w:w="2070" w:type="dxa"/>
                </w:tcPr>
                <w:p w14:paraId="0A34CA51"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Type of </w:t>
                  </w:r>
                  <w:r w:rsidRPr="001B5472">
                    <w:rPr>
                      <w:rFonts w:ascii="Georgia" w:eastAsiaTheme="majorEastAsia" w:hAnsi="Georgia" w:cstheme="majorBidi"/>
                      <w:b/>
                      <w:bCs/>
                      <w:szCs w:val="26"/>
                    </w:rPr>
                    <w:t>Task Code</w:t>
                  </w:r>
                  <w:r>
                    <w:rPr>
                      <w:rFonts w:ascii="Georgia" w:eastAsiaTheme="majorEastAsia" w:hAnsi="Georgia" w:cstheme="majorBidi"/>
                      <w:bCs/>
                      <w:szCs w:val="26"/>
                    </w:rPr>
                    <w:t xml:space="preserve"> allowed</w:t>
                  </w:r>
                </w:p>
              </w:tc>
            </w:tr>
            <w:tr w:rsidR="002E0136" w14:paraId="7D44802E" w14:textId="77777777" w:rsidTr="002C68CD">
              <w:tc>
                <w:tcPr>
                  <w:tcW w:w="2140" w:type="dxa"/>
                </w:tcPr>
                <w:p w14:paraId="579EAFCB" w14:textId="77777777" w:rsidR="002E0136" w:rsidRPr="00147E21" w:rsidRDefault="002E0136" w:rsidP="002E0136">
                  <w:pPr>
                    <w:rPr>
                      <w:rFonts w:ascii="Georgia" w:eastAsiaTheme="majorEastAsia" w:hAnsi="Georgia" w:cstheme="majorBidi"/>
                      <w:bCs/>
                      <w:szCs w:val="26"/>
                    </w:rPr>
                  </w:pPr>
                  <w:r w:rsidRPr="00147E21">
                    <w:rPr>
                      <w:rFonts w:ascii="Georgia" w:eastAsiaTheme="majorEastAsia" w:hAnsi="Georgia" w:cstheme="majorBidi"/>
                      <w:bCs/>
                      <w:szCs w:val="26"/>
                    </w:rPr>
                    <w:t>Client Event</w:t>
                  </w:r>
                </w:p>
              </w:tc>
              <w:tc>
                <w:tcPr>
                  <w:tcW w:w="1890" w:type="dxa"/>
                </w:tcPr>
                <w:p w14:paraId="7DCAE120"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BD Code</w:t>
                  </w:r>
                </w:p>
              </w:tc>
              <w:tc>
                <w:tcPr>
                  <w:tcW w:w="2070" w:type="dxa"/>
                </w:tcPr>
                <w:p w14:paraId="6B2B756B"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2E0136" w14:paraId="135A5A99" w14:textId="77777777" w:rsidTr="002C68CD">
              <w:tc>
                <w:tcPr>
                  <w:tcW w:w="2140" w:type="dxa"/>
                </w:tcPr>
                <w:p w14:paraId="47F65DB8" w14:textId="77777777" w:rsidR="002E0136" w:rsidRPr="00147E21" w:rsidRDefault="002E0136" w:rsidP="002E0136">
                  <w:pPr>
                    <w:rPr>
                      <w:rFonts w:ascii="Georgia" w:eastAsiaTheme="majorEastAsia" w:hAnsi="Georgia" w:cstheme="majorBidi"/>
                      <w:bCs/>
                      <w:szCs w:val="26"/>
                    </w:rPr>
                  </w:pPr>
                  <w:r w:rsidRPr="00147E21">
                    <w:rPr>
                      <w:rFonts w:ascii="Georgia" w:eastAsiaTheme="majorEastAsia" w:hAnsi="Georgia" w:cstheme="majorBidi"/>
                      <w:bCs/>
                      <w:szCs w:val="26"/>
                    </w:rPr>
                    <w:t>Conclave</w:t>
                  </w:r>
                </w:p>
              </w:tc>
              <w:tc>
                <w:tcPr>
                  <w:tcW w:w="1890" w:type="dxa"/>
                </w:tcPr>
                <w:p w14:paraId="5176432B" w14:textId="77777777" w:rsidR="002E0136" w:rsidRDefault="002E0136" w:rsidP="002E0136">
                  <w:r>
                    <w:rPr>
                      <w:rFonts w:ascii="Georgia" w:eastAsiaTheme="majorEastAsia" w:hAnsi="Georgia" w:cstheme="majorBidi"/>
                      <w:bCs/>
                      <w:szCs w:val="26"/>
                    </w:rPr>
                    <w:t>BD</w:t>
                  </w:r>
                  <w:r w:rsidRPr="00D43A56">
                    <w:rPr>
                      <w:rFonts w:ascii="Georgia" w:eastAsiaTheme="majorEastAsia" w:hAnsi="Georgia" w:cstheme="majorBidi"/>
                      <w:bCs/>
                      <w:szCs w:val="26"/>
                    </w:rPr>
                    <w:t xml:space="preserve"> Code</w:t>
                  </w:r>
                </w:p>
              </w:tc>
              <w:tc>
                <w:tcPr>
                  <w:tcW w:w="2070" w:type="dxa"/>
                </w:tcPr>
                <w:p w14:paraId="40FBB4F8"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2E0136" w14:paraId="0E7E9224" w14:textId="77777777" w:rsidTr="002C68CD">
              <w:tc>
                <w:tcPr>
                  <w:tcW w:w="2140" w:type="dxa"/>
                </w:tcPr>
                <w:p w14:paraId="0C526485" w14:textId="77777777" w:rsidR="002E0136" w:rsidRPr="00147E21" w:rsidRDefault="002E0136" w:rsidP="002E0136">
                  <w:pPr>
                    <w:rPr>
                      <w:rFonts w:ascii="Georgia" w:eastAsiaTheme="majorEastAsia" w:hAnsi="Georgia" w:cstheme="majorBidi"/>
                      <w:bCs/>
                      <w:szCs w:val="26"/>
                    </w:rPr>
                  </w:pPr>
                  <w:r w:rsidRPr="00147E21">
                    <w:rPr>
                      <w:rFonts w:ascii="Georgia" w:eastAsiaTheme="majorEastAsia" w:hAnsi="Georgia" w:cstheme="majorBidi"/>
                      <w:bCs/>
                      <w:szCs w:val="26"/>
                    </w:rPr>
                    <w:t>Symposium</w:t>
                  </w:r>
                </w:p>
              </w:tc>
              <w:tc>
                <w:tcPr>
                  <w:tcW w:w="1890" w:type="dxa"/>
                </w:tcPr>
                <w:p w14:paraId="4FE6F9FD" w14:textId="77777777" w:rsidR="002E0136" w:rsidRDefault="002E0136" w:rsidP="002E0136">
                  <w:r>
                    <w:rPr>
                      <w:rFonts w:ascii="Georgia" w:eastAsiaTheme="majorEastAsia" w:hAnsi="Georgia" w:cstheme="majorBidi"/>
                      <w:bCs/>
                      <w:szCs w:val="26"/>
                    </w:rPr>
                    <w:t>BD</w:t>
                  </w:r>
                  <w:r w:rsidRPr="00D43A56">
                    <w:rPr>
                      <w:rFonts w:ascii="Georgia" w:eastAsiaTheme="majorEastAsia" w:hAnsi="Georgia" w:cstheme="majorBidi"/>
                      <w:bCs/>
                      <w:szCs w:val="26"/>
                    </w:rPr>
                    <w:t xml:space="preserve"> Code</w:t>
                  </w:r>
                </w:p>
              </w:tc>
              <w:tc>
                <w:tcPr>
                  <w:tcW w:w="2070" w:type="dxa"/>
                </w:tcPr>
                <w:p w14:paraId="6B11372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2E0136" w14:paraId="076351ED" w14:textId="77777777" w:rsidTr="002C68CD">
              <w:tc>
                <w:tcPr>
                  <w:tcW w:w="2140" w:type="dxa"/>
                </w:tcPr>
                <w:p w14:paraId="28B92BFF" w14:textId="77777777" w:rsidR="002E0136" w:rsidRPr="00147E21" w:rsidRDefault="002E0136" w:rsidP="002E0136">
                  <w:pPr>
                    <w:rPr>
                      <w:rFonts w:ascii="Georgia" w:eastAsiaTheme="majorEastAsia" w:hAnsi="Georgia" w:cstheme="majorBidi"/>
                      <w:bCs/>
                      <w:szCs w:val="26"/>
                    </w:rPr>
                  </w:pPr>
                  <w:r w:rsidRPr="00147E21">
                    <w:rPr>
                      <w:rFonts w:ascii="Georgia" w:eastAsiaTheme="majorEastAsia" w:hAnsi="Georgia" w:cstheme="majorBidi"/>
                      <w:bCs/>
                      <w:szCs w:val="26"/>
                    </w:rPr>
                    <w:t>NED Event</w:t>
                  </w:r>
                </w:p>
              </w:tc>
              <w:tc>
                <w:tcPr>
                  <w:tcW w:w="1890" w:type="dxa"/>
                </w:tcPr>
                <w:p w14:paraId="62D9A2F6" w14:textId="77777777" w:rsidR="002E0136" w:rsidRDefault="002E0136" w:rsidP="002E0136">
                  <w:r>
                    <w:rPr>
                      <w:rFonts w:ascii="Georgia" w:eastAsiaTheme="majorEastAsia" w:hAnsi="Georgia" w:cstheme="majorBidi"/>
                      <w:bCs/>
                      <w:szCs w:val="26"/>
                    </w:rPr>
                    <w:t>BD</w:t>
                  </w:r>
                  <w:r w:rsidRPr="00D43A56">
                    <w:rPr>
                      <w:rFonts w:ascii="Georgia" w:eastAsiaTheme="majorEastAsia" w:hAnsi="Georgia" w:cstheme="majorBidi"/>
                      <w:bCs/>
                      <w:szCs w:val="26"/>
                    </w:rPr>
                    <w:t xml:space="preserve"> Code</w:t>
                  </w:r>
                </w:p>
              </w:tc>
              <w:tc>
                <w:tcPr>
                  <w:tcW w:w="2070" w:type="dxa"/>
                </w:tcPr>
                <w:p w14:paraId="524DA297"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2E0136" w14:paraId="4980F15D" w14:textId="77777777" w:rsidTr="002C68CD">
              <w:tc>
                <w:tcPr>
                  <w:tcW w:w="2140" w:type="dxa"/>
                </w:tcPr>
                <w:p w14:paraId="084AA720"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CEO Summit</w:t>
                  </w:r>
                </w:p>
              </w:tc>
              <w:tc>
                <w:tcPr>
                  <w:tcW w:w="1890" w:type="dxa"/>
                </w:tcPr>
                <w:p w14:paraId="32FA28AE" w14:textId="77777777" w:rsidR="002E0136" w:rsidRDefault="002E0136" w:rsidP="002E0136">
                  <w:r>
                    <w:rPr>
                      <w:rFonts w:ascii="Georgia" w:eastAsiaTheme="majorEastAsia" w:hAnsi="Georgia" w:cstheme="majorBidi"/>
                      <w:bCs/>
                      <w:szCs w:val="26"/>
                    </w:rPr>
                    <w:t>BD</w:t>
                  </w:r>
                  <w:r w:rsidRPr="00D43A56">
                    <w:rPr>
                      <w:rFonts w:ascii="Georgia" w:eastAsiaTheme="majorEastAsia" w:hAnsi="Georgia" w:cstheme="majorBidi"/>
                      <w:bCs/>
                      <w:szCs w:val="26"/>
                    </w:rPr>
                    <w:t xml:space="preserve"> Code</w:t>
                  </w:r>
                </w:p>
              </w:tc>
              <w:tc>
                <w:tcPr>
                  <w:tcW w:w="2070" w:type="dxa"/>
                </w:tcPr>
                <w:p w14:paraId="41F75B93"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2E0136" w14:paraId="5D6E01D9" w14:textId="77777777" w:rsidTr="002C68CD">
              <w:tc>
                <w:tcPr>
                  <w:tcW w:w="2140" w:type="dxa"/>
                </w:tcPr>
                <w:p w14:paraId="72B86A41"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Budget Event</w:t>
                  </w:r>
                </w:p>
              </w:tc>
              <w:tc>
                <w:tcPr>
                  <w:tcW w:w="1890" w:type="dxa"/>
                </w:tcPr>
                <w:p w14:paraId="27D127EA" w14:textId="77777777" w:rsidR="002E0136" w:rsidRDefault="002E0136" w:rsidP="002E0136">
                  <w:r>
                    <w:rPr>
                      <w:rFonts w:ascii="Georgia" w:eastAsiaTheme="majorEastAsia" w:hAnsi="Georgia" w:cstheme="majorBidi"/>
                      <w:bCs/>
                      <w:szCs w:val="26"/>
                    </w:rPr>
                    <w:t>BD</w:t>
                  </w:r>
                  <w:r w:rsidRPr="00754321">
                    <w:rPr>
                      <w:rFonts w:ascii="Georgia" w:eastAsiaTheme="majorEastAsia" w:hAnsi="Georgia" w:cstheme="majorBidi"/>
                      <w:bCs/>
                      <w:szCs w:val="26"/>
                    </w:rPr>
                    <w:t xml:space="preserve"> Code</w:t>
                  </w:r>
                </w:p>
              </w:tc>
              <w:tc>
                <w:tcPr>
                  <w:tcW w:w="2070" w:type="dxa"/>
                </w:tcPr>
                <w:p w14:paraId="1DF50FDB"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bl>
          <w:p w14:paraId="6049D1FF" w14:textId="77777777" w:rsidR="002E0136" w:rsidRDefault="002E0136" w:rsidP="002E0136">
            <w:pPr>
              <w:pStyle w:val="ListParagraph"/>
              <w:ind w:left="360"/>
              <w:rPr>
                <w:rFonts w:ascii="Georgia" w:eastAsiaTheme="majorEastAsia" w:hAnsi="Georgia" w:cstheme="majorBidi"/>
                <w:bCs/>
                <w:szCs w:val="26"/>
              </w:rPr>
            </w:pPr>
          </w:p>
          <w:tbl>
            <w:tblPr>
              <w:tblStyle w:val="TableGrid"/>
              <w:tblW w:w="0" w:type="auto"/>
              <w:tblInd w:w="360" w:type="dxa"/>
              <w:tblLook w:val="04A0" w:firstRow="1" w:lastRow="0" w:firstColumn="1" w:lastColumn="0" w:noHBand="0" w:noVBand="1"/>
            </w:tblPr>
            <w:tblGrid>
              <w:gridCol w:w="2008"/>
              <w:gridCol w:w="1739"/>
              <w:gridCol w:w="1877"/>
            </w:tblGrid>
            <w:tr w:rsidR="002E0136" w14:paraId="09C36E16" w14:textId="77777777" w:rsidTr="002C68CD">
              <w:tc>
                <w:tcPr>
                  <w:tcW w:w="2140" w:type="dxa"/>
                </w:tcPr>
                <w:p w14:paraId="0B0A209F"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Selected </w:t>
                  </w:r>
                  <w:r w:rsidRPr="00BA131A">
                    <w:rPr>
                      <w:rFonts w:ascii="Georgia" w:eastAsiaTheme="majorEastAsia" w:hAnsi="Georgia" w:cstheme="majorBidi"/>
                      <w:b/>
                      <w:bCs/>
                      <w:szCs w:val="26"/>
                    </w:rPr>
                    <w:t>Event Type</w:t>
                  </w:r>
                  <w:r>
                    <w:rPr>
                      <w:rFonts w:ascii="Georgia" w:eastAsiaTheme="majorEastAsia" w:hAnsi="Georgia" w:cstheme="majorBidi"/>
                      <w:bCs/>
                      <w:szCs w:val="26"/>
                    </w:rPr>
                    <w:t xml:space="preserve"> (</w:t>
                  </w:r>
                  <w:r>
                    <w:rPr>
                      <w:rFonts w:ascii="Georgia" w:eastAsiaTheme="majorEastAsia" w:hAnsi="Georgia" w:cstheme="majorBidi"/>
                      <w:b/>
                      <w:bCs/>
                      <w:szCs w:val="26"/>
                    </w:rPr>
                    <w:t>Internal</w:t>
                  </w:r>
                  <w:r>
                    <w:rPr>
                      <w:rFonts w:ascii="Georgia" w:eastAsiaTheme="majorEastAsia" w:hAnsi="Georgia" w:cstheme="majorBidi"/>
                      <w:bCs/>
                      <w:szCs w:val="26"/>
                    </w:rPr>
                    <w:t xml:space="preserve"> Events)</w:t>
                  </w:r>
                </w:p>
              </w:tc>
              <w:tc>
                <w:tcPr>
                  <w:tcW w:w="1890" w:type="dxa"/>
                </w:tcPr>
                <w:p w14:paraId="1E922657"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Type of </w:t>
                  </w:r>
                  <w:r w:rsidRPr="00DC31B0">
                    <w:rPr>
                      <w:rFonts w:ascii="Georgia" w:eastAsiaTheme="majorEastAsia" w:hAnsi="Georgia" w:cstheme="majorBidi"/>
                      <w:b/>
                      <w:bCs/>
                      <w:szCs w:val="26"/>
                    </w:rPr>
                    <w:t>Project Code</w:t>
                  </w:r>
                  <w:r>
                    <w:rPr>
                      <w:rFonts w:ascii="Georgia" w:eastAsiaTheme="majorEastAsia" w:hAnsi="Georgia" w:cstheme="majorBidi"/>
                      <w:bCs/>
                      <w:szCs w:val="26"/>
                    </w:rPr>
                    <w:t xml:space="preserve"> allowed</w:t>
                  </w:r>
                </w:p>
              </w:tc>
              <w:tc>
                <w:tcPr>
                  <w:tcW w:w="2070" w:type="dxa"/>
                </w:tcPr>
                <w:p w14:paraId="67D5A262"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Type of </w:t>
                  </w:r>
                  <w:r w:rsidRPr="00DC31B0">
                    <w:rPr>
                      <w:rFonts w:ascii="Georgia" w:eastAsiaTheme="majorEastAsia" w:hAnsi="Georgia" w:cstheme="majorBidi"/>
                      <w:b/>
                      <w:bCs/>
                      <w:szCs w:val="26"/>
                    </w:rPr>
                    <w:t>Task Code</w:t>
                  </w:r>
                  <w:r>
                    <w:rPr>
                      <w:rFonts w:ascii="Georgia" w:eastAsiaTheme="majorEastAsia" w:hAnsi="Georgia" w:cstheme="majorBidi"/>
                      <w:bCs/>
                      <w:szCs w:val="26"/>
                    </w:rPr>
                    <w:t xml:space="preserve"> allowed</w:t>
                  </w:r>
                </w:p>
              </w:tc>
            </w:tr>
            <w:tr w:rsidR="002E0136" w14:paraId="21B26B5A" w14:textId="77777777" w:rsidTr="002C68CD">
              <w:tc>
                <w:tcPr>
                  <w:tcW w:w="2140" w:type="dxa"/>
                </w:tcPr>
                <w:p w14:paraId="2962E55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Training</w:t>
                  </w:r>
                </w:p>
              </w:tc>
              <w:tc>
                <w:tcPr>
                  <w:tcW w:w="1890" w:type="dxa"/>
                </w:tcPr>
                <w:p w14:paraId="5205CA12"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Training Code</w:t>
                  </w:r>
                </w:p>
              </w:tc>
              <w:tc>
                <w:tcPr>
                  <w:tcW w:w="2070" w:type="dxa"/>
                </w:tcPr>
                <w:p w14:paraId="4325F19A"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2E0136" w14:paraId="32A41DC9" w14:textId="77777777" w:rsidTr="002C68CD">
              <w:tc>
                <w:tcPr>
                  <w:tcW w:w="2140" w:type="dxa"/>
                </w:tcPr>
                <w:p w14:paraId="54CD1D55"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Alumni Meet</w:t>
                  </w:r>
                </w:p>
              </w:tc>
              <w:tc>
                <w:tcPr>
                  <w:tcW w:w="1890" w:type="dxa"/>
                </w:tcPr>
                <w:p w14:paraId="5BEB2436" w14:textId="77777777" w:rsidR="002E0136" w:rsidRDefault="002E0136" w:rsidP="002E0136">
                  <w:r w:rsidRPr="00D43A56">
                    <w:rPr>
                      <w:rFonts w:ascii="Georgia" w:eastAsiaTheme="majorEastAsia" w:hAnsi="Georgia" w:cstheme="majorBidi"/>
                      <w:bCs/>
                      <w:szCs w:val="26"/>
                    </w:rPr>
                    <w:t>Internal Code</w:t>
                  </w:r>
                </w:p>
              </w:tc>
              <w:tc>
                <w:tcPr>
                  <w:tcW w:w="2070" w:type="dxa"/>
                </w:tcPr>
                <w:p w14:paraId="66D91FC1"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2E0136" w14:paraId="2303AA7C" w14:textId="77777777" w:rsidTr="002C68CD">
              <w:tc>
                <w:tcPr>
                  <w:tcW w:w="2140" w:type="dxa"/>
                </w:tcPr>
                <w:p w14:paraId="5D17665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Family Day</w:t>
                  </w:r>
                </w:p>
              </w:tc>
              <w:tc>
                <w:tcPr>
                  <w:tcW w:w="1890" w:type="dxa"/>
                </w:tcPr>
                <w:p w14:paraId="65BEB60E" w14:textId="77777777" w:rsidR="002E0136" w:rsidRDefault="002E0136" w:rsidP="002E0136">
                  <w:r w:rsidRPr="00D43A56">
                    <w:rPr>
                      <w:rFonts w:ascii="Georgia" w:eastAsiaTheme="majorEastAsia" w:hAnsi="Georgia" w:cstheme="majorBidi"/>
                      <w:bCs/>
                      <w:szCs w:val="26"/>
                    </w:rPr>
                    <w:t>Internal Code</w:t>
                  </w:r>
                </w:p>
              </w:tc>
              <w:tc>
                <w:tcPr>
                  <w:tcW w:w="2070" w:type="dxa"/>
                </w:tcPr>
                <w:p w14:paraId="605B20B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Staff Welfare</w:t>
                  </w:r>
                </w:p>
              </w:tc>
            </w:tr>
            <w:tr w:rsidR="002E0136" w14:paraId="4C77D1AC" w14:textId="77777777" w:rsidTr="002C68CD">
              <w:tc>
                <w:tcPr>
                  <w:tcW w:w="2140" w:type="dxa"/>
                </w:tcPr>
                <w:p w14:paraId="5EB016E2"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Annual Day</w:t>
                  </w:r>
                </w:p>
              </w:tc>
              <w:tc>
                <w:tcPr>
                  <w:tcW w:w="1890" w:type="dxa"/>
                </w:tcPr>
                <w:p w14:paraId="246AD304" w14:textId="77777777" w:rsidR="002E0136" w:rsidRDefault="002E0136" w:rsidP="002E0136">
                  <w:r w:rsidRPr="00D43A56">
                    <w:rPr>
                      <w:rFonts w:ascii="Georgia" w:eastAsiaTheme="majorEastAsia" w:hAnsi="Georgia" w:cstheme="majorBidi"/>
                      <w:bCs/>
                      <w:szCs w:val="26"/>
                    </w:rPr>
                    <w:t>Internal Code</w:t>
                  </w:r>
                </w:p>
              </w:tc>
              <w:tc>
                <w:tcPr>
                  <w:tcW w:w="2070" w:type="dxa"/>
                </w:tcPr>
                <w:p w14:paraId="312DFE0C" w14:textId="77777777" w:rsidR="002E0136" w:rsidRDefault="002E0136" w:rsidP="002E0136">
                  <w:pPr>
                    <w:pStyle w:val="BodyText"/>
                    <w:spacing w:line="240" w:lineRule="auto"/>
                    <w:rPr>
                      <w:rFonts w:ascii="Georgia" w:eastAsiaTheme="majorEastAsia" w:hAnsi="Georgia" w:cstheme="majorBidi"/>
                      <w:bCs/>
                      <w:szCs w:val="26"/>
                    </w:rPr>
                  </w:pPr>
                  <w:r w:rsidRPr="00CA21FC">
                    <w:rPr>
                      <w:rFonts w:ascii="Georgia" w:eastAsiaTheme="majorEastAsia" w:hAnsi="Georgia" w:cstheme="majorBidi"/>
                      <w:bCs/>
                      <w:szCs w:val="26"/>
                    </w:rPr>
                    <w:t>Staff Welfare</w:t>
                  </w:r>
                </w:p>
              </w:tc>
            </w:tr>
            <w:tr w:rsidR="002E0136" w14:paraId="0BBAD8B7" w14:textId="77777777" w:rsidTr="002C68CD">
              <w:tc>
                <w:tcPr>
                  <w:tcW w:w="2140" w:type="dxa"/>
                </w:tcPr>
                <w:p w14:paraId="2BB39FFB"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Farewell Event</w:t>
                  </w:r>
                </w:p>
              </w:tc>
              <w:tc>
                <w:tcPr>
                  <w:tcW w:w="1890" w:type="dxa"/>
                </w:tcPr>
                <w:p w14:paraId="250D3AA0" w14:textId="77777777" w:rsidR="002E0136" w:rsidRDefault="002E0136" w:rsidP="002E0136">
                  <w:r w:rsidRPr="00D43A56">
                    <w:rPr>
                      <w:rFonts w:ascii="Georgia" w:eastAsiaTheme="majorEastAsia" w:hAnsi="Georgia" w:cstheme="majorBidi"/>
                      <w:bCs/>
                      <w:szCs w:val="26"/>
                    </w:rPr>
                    <w:t>Internal Code</w:t>
                  </w:r>
                </w:p>
              </w:tc>
              <w:tc>
                <w:tcPr>
                  <w:tcW w:w="2070" w:type="dxa"/>
                </w:tcPr>
                <w:p w14:paraId="078EC8D2"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Staff Welfare</w:t>
                  </w:r>
                </w:p>
              </w:tc>
            </w:tr>
            <w:tr w:rsidR="002E0136" w14:paraId="4F069411" w14:textId="77777777" w:rsidTr="002C68CD">
              <w:tc>
                <w:tcPr>
                  <w:tcW w:w="2140" w:type="dxa"/>
                </w:tcPr>
                <w:p w14:paraId="1A188F58"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Offsite</w:t>
                  </w:r>
                </w:p>
              </w:tc>
              <w:tc>
                <w:tcPr>
                  <w:tcW w:w="1890" w:type="dxa"/>
                </w:tcPr>
                <w:p w14:paraId="3B3FD28D" w14:textId="77777777" w:rsidR="002E0136" w:rsidRDefault="002E0136" w:rsidP="002E0136">
                  <w:r w:rsidRPr="00754321">
                    <w:rPr>
                      <w:rFonts w:ascii="Georgia" w:eastAsiaTheme="majorEastAsia" w:hAnsi="Georgia" w:cstheme="majorBidi"/>
                      <w:bCs/>
                      <w:szCs w:val="26"/>
                    </w:rPr>
                    <w:t>Internal Code</w:t>
                  </w:r>
                </w:p>
              </w:tc>
              <w:tc>
                <w:tcPr>
                  <w:tcW w:w="2070" w:type="dxa"/>
                </w:tcPr>
                <w:p w14:paraId="1A7D2BD0"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Staff Welfare</w:t>
                  </w:r>
                </w:p>
              </w:tc>
            </w:tr>
            <w:tr w:rsidR="002E0136" w14:paraId="144E9159" w14:textId="77777777" w:rsidTr="002C68CD">
              <w:tc>
                <w:tcPr>
                  <w:tcW w:w="2140" w:type="dxa"/>
                </w:tcPr>
                <w:p w14:paraId="4A6B3148"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Team Meet</w:t>
                  </w:r>
                </w:p>
              </w:tc>
              <w:tc>
                <w:tcPr>
                  <w:tcW w:w="1890" w:type="dxa"/>
                </w:tcPr>
                <w:p w14:paraId="0D4E8095" w14:textId="77777777" w:rsidR="002E0136" w:rsidRDefault="002E0136" w:rsidP="002E0136">
                  <w:r w:rsidRPr="00754321">
                    <w:rPr>
                      <w:rFonts w:ascii="Georgia" w:eastAsiaTheme="majorEastAsia" w:hAnsi="Georgia" w:cstheme="majorBidi"/>
                      <w:bCs/>
                      <w:szCs w:val="26"/>
                    </w:rPr>
                    <w:t>Internal Code</w:t>
                  </w:r>
                </w:p>
              </w:tc>
              <w:tc>
                <w:tcPr>
                  <w:tcW w:w="2070" w:type="dxa"/>
                </w:tcPr>
                <w:p w14:paraId="17A79D69"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Staff Welfare</w:t>
                  </w:r>
                </w:p>
              </w:tc>
            </w:tr>
            <w:tr w:rsidR="002E0136" w14:paraId="1DA2616D" w14:textId="77777777" w:rsidTr="002C68CD">
              <w:tc>
                <w:tcPr>
                  <w:tcW w:w="2140" w:type="dxa"/>
                </w:tcPr>
                <w:p w14:paraId="252AD2C2"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Partner’s Meet</w:t>
                  </w:r>
                </w:p>
              </w:tc>
              <w:tc>
                <w:tcPr>
                  <w:tcW w:w="1890" w:type="dxa"/>
                </w:tcPr>
                <w:p w14:paraId="76E424A1" w14:textId="77777777" w:rsidR="002E0136" w:rsidRDefault="002E0136" w:rsidP="002E0136">
                  <w:r w:rsidRPr="00754321">
                    <w:rPr>
                      <w:rFonts w:ascii="Georgia" w:eastAsiaTheme="majorEastAsia" w:hAnsi="Georgia" w:cstheme="majorBidi"/>
                      <w:bCs/>
                      <w:szCs w:val="26"/>
                    </w:rPr>
                    <w:t>Internal Code</w:t>
                  </w:r>
                </w:p>
              </w:tc>
              <w:tc>
                <w:tcPr>
                  <w:tcW w:w="2070" w:type="dxa"/>
                </w:tcPr>
                <w:p w14:paraId="295E319F"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2E0136" w14:paraId="0E769051" w14:textId="77777777" w:rsidTr="002C68CD">
              <w:tc>
                <w:tcPr>
                  <w:tcW w:w="2140" w:type="dxa"/>
                </w:tcPr>
                <w:p w14:paraId="79806311"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Town hall</w:t>
                  </w:r>
                </w:p>
              </w:tc>
              <w:tc>
                <w:tcPr>
                  <w:tcW w:w="1890" w:type="dxa"/>
                </w:tcPr>
                <w:p w14:paraId="4D658686" w14:textId="77777777" w:rsidR="002E0136" w:rsidRDefault="002E0136" w:rsidP="002E0136">
                  <w:r w:rsidRPr="00754321">
                    <w:rPr>
                      <w:rFonts w:ascii="Georgia" w:eastAsiaTheme="majorEastAsia" w:hAnsi="Georgia" w:cstheme="majorBidi"/>
                      <w:bCs/>
                      <w:szCs w:val="26"/>
                    </w:rPr>
                    <w:t>Internal Code</w:t>
                  </w:r>
                </w:p>
              </w:tc>
              <w:tc>
                <w:tcPr>
                  <w:tcW w:w="2070" w:type="dxa"/>
                </w:tcPr>
                <w:p w14:paraId="4AE6AC8E"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2E0136" w14:paraId="3CB435EE" w14:textId="77777777" w:rsidTr="002C68CD">
              <w:tc>
                <w:tcPr>
                  <w:tcW w:w="2140" w:type="dxa"/>
                </w:tcPr>
                <w:p w14:paraId="758B26E6"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Moderations</w:t>
                  </w:r>
                </w:p>
              </w:tc>
              <w:tc>
                <w:tcPr>
                  <w:tcW w:w="1890" w:type="dxa"/>
                </w:tcPr>
                <w:p w14:paraId="76603D96" w14:textId="77777777" w:rsidR="002E0136" w:rsidRDefault="002E0136" w:rsidP="002E0136">
                  <w:r w:rsidRPr="00754321">
                    <w:rPr>
                      <w:rFonts w:ascii="Georgia" w:eastAsiaTheme="majorEastAsia" w:hAnsi="Georgia" w:cstheme="majorBidi"/>
                      <w:bCs/>
                      <w:szCs w:val="26"/>
                    </w:rPr>
                    <w:t>Internal Code</w:t>
                  </w:r>
                </w:p>
              </w:tc>
              <w:tc>
                <w:tcPr>
                  <w:tcW w:w="2070" w:type="dxa"/>
                </w:tcPr>
                <w:p w14:paraId="6527A365"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2E0136" w14:paraId="79490489" w14:textId="77777777" w:rsidTr="002C68CD">
              <w:tc>
                <w:tcPr>
                  <w:tcW w:w="2140" w:type="dxa"/>
                </w:tcPr>
                <w:p w14:paraId="6885B5F0"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X-</w:t>
                  </w:r>
                  <w:proofErr w:type="spellStart"/>
                  <w:r>
                    <w:rPr>
                      <w:rFonts w:ascii="Georgia" w:eastAsiaTheme="majorEastAsia" w:hAnsi="Georgia" w:cstheme="majorBidi"/>
                      <w:bCs/>
                      <w:szCs w:val="26"/>
                    </w:rPr>
                    <w:t>LoS</w:t>
                  </w:r>
                  <w:proofErr w:type="spellEnd"/>
                </w:p>
              </w:tc>
              <w:tc>
                <w:tcPr>
                  <w:tcW w:w="1890" w:type="dxa"/>
                </w:tcPr>
                <w:p w14:paraId="6CA1A727" w14:textId="77777777" w:rsidR="002E0136" w:rsidRDefault="002E0136" w:rsidP="002E0136">
                  <w:r w:rsidRPr="00754321">
                    <w:rPr>
                      <w:rFonts w:ascii="Georgia" w:eastAsiaTheme="majorEastAsia" w:hAnsi="Georgia" w:cstheme="majorBidi"/>
                      <w:bCs/>
                      <w:szCs w:val="26"/>
                    </w:rPr>
                    <w:t>Internal Code</w:t>
                  </w:r>
                </w:p>
              </w:tc>
              <w:tc>
                <w:tcPr>
                  <w:tcW w:w="2070" w:type="dxa"/>
                </w:tcPr>
                <w:p w14:paraId="109683C0"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Staff  Welfare</w:t>
                  </w:r>
                </w:p>
              </w:tc>
            </w:tr>
            <w:tr w:rsidR="002E0136" w14:paraId="714B85C4" w14:textId="77777777" w:rsidTr="002C68CD">
              <w:tc>
                <w:tcPr>
                  <w:tcW w:w="2140" w:type="dxa"/>
                </w:tcPr>
                <w:p w14:paraId="013FE6EC"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Strategy Meet</w:t>
                  </w:r>
                </w:p>
              </w:tc>
              <w:tc>
                <w:tcPr>
                  <w:tcW w:w="1890" w:type="dxa"/>
                </w:tcPr>
                <w:p w14:paraId="0B8A959F" w14:textId="77777777" w:rsidR="002E0136" w:rsidRDefault="002E0136" w:rsidP="002E0136">
                  <w:r w:rsidRPr="00754321">
                    <w:rPr>
                      <w:rFonts w:ascii="Georgia" w:eastAsiaTheme="majorEastAsia" w:hAnsi="Georgia" w:cstheme="majorBidi"/>
                      <w:bCs/>
                      <w:szCs w:val="26"/>
                    </w:rPr>
                    <w:t>Internal Code</w:t>
                  </w:r>
                </w:p>
              </w:tc>
              <w:tc>
                <w:tcPr>
                  <w:tcW w:w="2070" w:type="dxa"/>
                </w:tcPr>
                <w:p w14:paraId="5E9ABCD8"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2E0136" w14:paraId="5D808BDC" w14:textId="77777777" w:rsidTr="002C68CD">
              <w:tc>
                <w:tcPr>
                  <w:tcW w:w="2140" w:type="dxa"/>
                </w:tcPr>
                <w:p w14:paraId="7957A9E2"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Sports Day</w:t>
                  </w:r>
                </w:p>
              </w:tc>
              <w:tc>
                <w:tcPr>
                  <w:tcW w:w="1890" w:type="dxa"/>
                </w:tcPr>
                <w:p w14:paraId="331D42B5" w14:textId="77777777" w:rsidR="002E0136" w:rsidRDefault="002E0136" w:rsidP="002E0136">
                  <w:r w:rsidRPr="00754321">
                    <w:rPr>
                      <w:rFonts w:ascii="Georgia" w:eastAsiaTheme="majorEastAsia" w:hAnsi="Georgia" w:cstheme="majorBidi"/>
                      <w:bCs/>
                      <w:szCs w:val="26"/>
                    </w:rPr>
                    <w:t>Internal Code</w:t>
                  </w:r>
                </w:p>
              </w:tc>
              <w:tc>
                <w:tcPr>
                  <w:tcW w:w="2070" w:type="dxa"/>
                </w:tcPr>
                <w:p w14:paraId="0494DA1F" w14:textId="77777777" w:rsidR="002E0136"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Staff Welfare</w:t>
                  </w:r>
                </w:p>
              </w:tc>
            </w:tr>
          </w:tbl>
          <w:p w14:paraId="27826465" w14:textId="77777777" w:rsidR="002E0136" w:rsidRDefault="002E0136" w:rsidP="002E0136">
            <w:pPr>
              <w:pStyle w:val="ListParagraph"/>
              <w:ind w:left="360"/>
              <w:rPr>
                <w:rFonts w:ascii="Georgia" w:eastAsiaTheme="majorEastAsia" w:hAnsi="Georgia" w:cstheme="majorBidi"/>
                <w:bCs/>
                <w:szCs w:val="26"/>
              </w:rPr>
            </w:pPr>
          </w:p>
          <w:p w14:paraId="505238A1" w14:textId="77777777" w:rsidR="002E0136" w:rsidRPr="00BD0F69" w:rsidRDefault="002E0136" w:rsidP="002E0136">
            <w:pPr>
              <w:pStyle w:val="ListParagraph"/>
              <w:ind w:left="360"/>
              <w:rPr>
                <w:rFonts w:ascii="Georgia" w:eastAsiaTheme="majorEastAsia" w:hAnsi="Georgia" w:cstheme="majorBidi"/>
                <w:bCs/>
                <w:szCs w:val="26"/>
              </w:rPr>
            </w:pPr>
          </w:p>
          <w:p w14:paraId="7D534C54" w14:textId="77777777" w:rsidR="002E0136" w:rsidRPr="008579BB" w:rsidRDefault="002E0136" w:rsidP="002E0136">
            <w:pPr>
              <w:pStyle w:val="ListParagraph"/>
              <w:numPr>
                <w:ilvl w:val="0"/>
                <w:numId w:val="16"/>
              </w:numPr>
              <w:rPr>
                <w:rFonts w:ascii="Georgia" w:eastAsiaTheme="majorEastAsia" w:hAnsi="Georgia" w:cstheme="majorBidi"/>
                <w:b/>
                <w:bCs/>
                <w:szCs w:val="26"/>
              </w:rPr>
            </w:pPr>
            <w:r w:rsidRPr="00D808C2">
              <w:rPr>
                <w:rFonts w:ascii="Georgia" w:eastAsiaTheme="majorEastAsia" w:hAnsi="Georgia" w:cstheme="majorBidi"/>
                <w:b/>
                <w:bCs/>
                <w:szCs w:val="26"/>
              </w:rPr>
              <w:lastRenderedPageBreak/>
              <w:t>Selection of specific Billing Option based on event budget</w:t>
            </w:r>
            <w:r>
              <w:rPr>
                <w:rFonts w:ascii="Georgia" w:eastAsiaTheme="majorEastAsia" w:hAnsi="Georgia" w:cstheme="majorBidi"/>
                <w:bCs/>
                <w:szCs w:val="26"/>
              </w:rPr>
              <w:t xml:space="preserve"> : The billing option will be restricted based on the estimated event budget, the restriction shall be as below :</w:t>
            </w:r>
          </w:p>
          <w:p w14:paraId="7FA43C88" w14:textId="77777777" w:rsidR="002E0136" w:rsidRDefault="002E0136" w:rsidP="002E0136">
            <w:pPr>
              <w:pStyle w:val="ListParagraph"/>
              <w:ind w:left="360"/>
              <w:rPr>
                <w:rFonts w:ascii="Georgia" w:eastAsiaTheme="majorEastAsia" w:hAnsi="Georgia" w:cstheme="majorBidi"/>
                <w:b/>
                <w:bCs/>
                <w:szCs w:val="26"/>
              </w:rPr>
            </w:pPr>
          </w:p>
          <w:tbl>
            <w:tblPr>
              <w:tblStyle w:val="TableGrid"/>
              <w:tblW w:w="0" w:type="auto"/>
              <w:tblInd w:w="360" w:type="dxa"/>
              <w:tblLook w:val="04A0" w:firstRow="1" w:lastRow="0" w:firstColumn="1" w:lastColumn="0" w:noHBand="0" w:noVBand="1"/>
            </w:tblPr>
            <w:tblGrid>
              <w:gridCol w:w="2140"/>
              <w:gridCol w:w="1890"/>
            </w:tblGrid>
            <w:tr w:rsidR="002E0136" w14:paraId="1646B769" w14:textId="77777777" w:rsidTr="002C68CD">
              <w:tc>
                <w:tcPr>
                  <w:tcW w:w="2140" w:type="dxa"/>
                </w:tcPr>
                <w:p w14:paraId="5AB31DB9" w14:textId="77777777" w:rsidR="002E0136" w:rsidRPr="00CC1896" w:rsidRDefault="002E0136" w:rsidP="002E0136">
                  <w:pPr>
                    <w:pStyle w:val="ListParagraph"/>
                    <w:ind w:left="0"/>
                    <w:rPr>
                      <w:rFonts w:ascii="Georgia" w:eastAsiaTheme="majorEastAsia" w:hAnsi="Georgia" w:cstheme="majorBidi"/>
                      <w:b/>
                      <w:bCs/>
                      <w:szCs w:val="26"/>
                    </w:rPr>
                  </w:pPr>
                  <w:r w:rsidRPr="00CC1896">
                    <w:rPr>
                      <w:rFonts w:ascii="Georgia" w:eastAsiaTheme="majorEastAsia" w:hAnsi="Georgia" w:cstheme="majorBidi"/>
                      <w:b/>
                      <w:bCs/>
                      <w:szCs w:val="26"/>
                    </w:rPr>
                    <w:t>Estimated Budget</w:t>
                  </w:r>
                </w:p>
              </w:tc>
              <w:tc>
                <w:tcPr>
                  <w:tcW w:w="1890" w:type="dxa"/>
                </w:tcPr>
                <w:p w14:paraId="248826D6" w14:textId="77777777" w:rsidR="002E0136" w:rsidRPr="00CC1896" w:rsidRDefault="002E0136" w:rsidP="002E0136">
                  <w:pPr>
                    <w:pStyle w:val="ListParagraph"/>
                    <w:ind w:left="0"/>
                    <w:rPr>
                      <w:rFonts w:ascii="Georgia" w:eastAsiaTheme="majorEastAsia" w:hAnsi="Georgia" w:cstheme="majorBidi"/>
                      <w:b/>
                      <w:bCs/>
                      <w:szCs w:val="26"/>
                    </w:rPr>
                  </w:pPr>
                  <w:r w:rsidRPr="00CC1896">
                    <w:rPr>
                      <w:rFonts w:ascii="Georgia" w:eastAsiaTheme="majorEastAsia" w:hAnsi="Georgia" w:cstheme="majorBidi"/>
                      <w:b/>
                      <w:bCs/>
                      <w:szCs w:val="26"/>
                    </w:rPr>
                    <w:t>Billing Option</w:t>
                  </w:r>
                </w:p>
              </w:tc>
            </w:tr>
            <w:tr w:rsidR="002E0136" w14:paraId="18B52DA2" w14:textId="77777777" w:rsidTr="002C68CD">
              <w:tc>
                <w:tcPr>
                  <w:tcW w:w="2140" w:type="dxa"/>
                </w:tcPr>
                <w:p w14:paraId="31F6FE8D" w14:textId="77777777" w:rsidR="002E0136" w:rsidRDefault="002E0136" w:rsidP="002E0136">
                  <w:pPr>
                    <w:pStyle w:val="ListParagraph"/>
                    <w:ind w:left="0"/>
                    <w:rPr>
                      <w:rFonts w:ascii="Georgia" w:eastAsiaTheme="majorEastAsia" w:hAnsi="Georgia" w:cstheme="majorBidi"/>
                      <w:bCs/>
                      <w:szCs w:val="26"/>
                    </w:rPr>
                  </w:pPr>
                  <w:r>
                    <w:rPr>
                      <w:rFonts w:ascii="Georgia" w:eastAsiaTheme="majorEastAsia" w:hAnsi="Georgia" w:cstheme="majorBidi"/>
                      <w:bCs/>
                      <w:szCs w:val="26"/>
                    </w:rPr>
                    <w:t>&lt;= 25,000</w:t>
                  </w:r>
                </w:p>
              </w:tc>
              <w:tc>
                <w:tcPr>
                  <w:tcW w:w="1890" w:type="dxa"/>
                </w:tcPr>
                <w:p w14:paraId="6B904508" w14:textId="77777777" w:rsidR="002E0136" w:rsidRDefault="002E0136" w:rsidP="002E0136">
                  <w:pPr>
                    <w:pStyle w:val="ListParagraph"/>
                    <w:ind w:left="0"/>
                    <w:rPr>
                      <w:rFonts w:ascii="Georgia" w:eastAsiaTheme="majorEastAsia" w:hAnsi="Georgia" w:cstheme="majorBidi"/>
                      <w:bCs/>
                      <w:szCs w:val="26"/>
                    </w:rPr>
                  </w:pPr>
                  <w:r>
                    <w:rPr>
                      <w:rFonts w:ascii="Georgia" w:eastAsiaTheme="majorEastAsia" w:hAnsi="Georgia" w:cstheme="majorBidi"/>
                      <w:bCs/>
                      <w:szCs w:val="26"/>
                    </w:rPr>
                    <w:t>Direct Payment</w:t>
                  </w:r>
                </w:p>
              </w:tc>
            </w:tr>
            <w:tr w:rsidR="002E0136" w14:paraId="72D9DD5B" w14:textId="77777777" w:rsidTr="002C68CD">
              <w:tc>
                <w:tcPr>
                  <w:tcW w:w="2140" w:type="dxa"/>
                </w:tcPr>
                <w:p w14:paraId="79A45EB7" w14:textId="77777777" w:rsidR="002E0136" w:rsidRDefault="002E0136" w:rsidP="002E0136">
                  <w:pPr>
                    <w:pStyle w:val="ListParagraph"/>
                    <w:ind w:left="0"/>
                    <w:rPr>
                      <w:rFonts w:ascii="Georgia" w:eastAsiaTheme="majorEastAsia" w:hAnsi="Georgia" w:cstheme="majorBidi"/>
                      <w:bCs/>
                      <w:szCs w:val="26"/>
                    </w:rPr>
                  </w:pPr>
                  <w:r>
                    <w:rPr>
                      <w:rFonts w:ascii="Georgia" w:eastAsiaTheme="majorEastAsia" w:hAnsi="Georgia" w:cstheme="majorBidi"/>
                      <w:bCs/>
                      <w:szCs w:val="26"/>
                    </w:rPr>
                    <w:t>More than 25,000</w:t>
                  </w:r>
                </w:p>
              </w:tc>
              <w:tc>
                <w:tcPr>
                  <w:tcW w:w="1890" w:type="dxa"/>
                </w:tcPr>
                <w:p w14:paraId="31D27B88" w14:textId="77777777" w:rsidR="002E0136" w:rsidRDefault="002E0136" w:rsidP="002E0136">
                  <w:pPr>
                    <w:pStyle w:val="ListParagraph"/>
                    <w:ind w:left="0"/>
                    <w:rPr>
                      <w:rFonts w:ascii="Georgia" w:eastAsiaTheme="majorEastAsia" w:hAnsi="Georgia" w:cstheme="majorBidi"/>
                      <w:bCs/>
                      <w:szCs w:val="26"/>
                    </w:rPr>
                  </w:pPr>
                  <w:r>
                    <w:rPr>
                      <w:rFonts w:ascii="Georgia" w:eastAsiaTheme="majorEastAsia" w:hAnsi="Georgia" w:cstheme="majorBidi"/>
                      <w:bCs/>
                      <w:szCs w:val="26"/>
                    </w:rPr>
                    <w:t>BTC</w:t>
                  </w:r>
                </w:p>
              </w:tc>
            </w:tr>
          </w:tbl>
          <w:p w14:paraId="2B0DDACE" w14:textId="77777777" w:rsidR="002E0136" w:rsidRPr="007F296C" w:rsidRDefault="002E0136" w:rsidP="002E0136">
            <w:pPr>
              <w:pStyle w:val="ListParagraph"/>
              <w:ind w:left="360"/>
              <w:rPr>
                <w:rFonts w:ascii="Georgia" w:eastAsiaTheme="majorEastAsia" w:hAnsi="Georgia" w:cstheme="majorBidi"/>
                <w:bCs/>
                <w:szCs w:val="26"/>
              </w:rPr>
            </w:pPr>
          </w:p>
          <w:p w14:paraId="4D8FD64B" w14:textId="77777777" w:rsidR="002E0136" w:rsidRPr="00057F2B" w:rsidRDefault="002E0136" w:rsidP="002E0136">
            <w:pPr>
              <w:pStyle w:val="BodyText"/>
              <w:numPr>
                <w:ilvl w:val="0"/>
                <w:numId w:val="16"/>
              </w:numPr>
              <w:spacing w:line="240" w:lineRule="auto"/>
              <w:rPr>
                <w:rFonts w:ascii="Times New Roman" w:eastAsiaTheme="majorEastAsia" w:hAnsi="Times New Roman" w:cs="Times New Roman"/>
                <w:b/>
                <w:bCs/>
                <w:i/>
                <w:sz w:val="18"/>
                <w:szCs w:val="26"/>
              </w:rPr>
            </w:pPr>
            <w:r w:rsidRPr="002D0D66">
              <w:rPr>
                <w:rFonts w:ascii="Georgia" w:eastAsiaTheme="majorEastAsia" w:hAnsi="Georgia" w:cstheme="majorBidi"/>
                <w:b/>
                <w:bCs/>
                <w:szCs w:val="26"/>
              </w:rPr>
              <w:t>Selection of GST recoverable/non-recoverable event location</w:t>
            </w:r>
            <w:r w:rsidRPr="002D0D66">
              <w:rPr>
                <w:rFonts w:ascii="Georgia" w:eastAsiaTheme="majorEastAsia" w:hAnsi="Georgia" w:cstheme="majorBidi"/>
                <w:bCs/>
                <w:szCs w:val="26"/>
              </w:rPr>
              <w:t xml:space="preserve">: If the selected event location is not a PwC office location, then a warning message shall be displayed to the event requester but submission of requisition shall proceed without any issue. </w:t>
            </w:r>
          </w:p>
          <w:p w14:paraId="221CE3B3" w14:textId="77777777" w:rsidR="002E0136" w:rsidRPr="00016C46" w:rsidRDefault="002E0136" w:rsidP="002E0136">
            <w:pPr>
              <w:pStyle w:val="BodyText"/>
              <w:spacing w:line="240" w:lineRule="auto"/>
              <w:ind w:left="360"/>
              <w:rPr>
                <w:rFonts w:ascii="Times New Roman" w:eastAsiaTheme="majorEastAsia" w:hAnsi="Times New Roman" w:cs="Times New Roman"/>
                <w:b/>
                <w:bCs/>
                <w:i/>
                <w:szCs w:val="26"/>
              </w:rPr>
            </w:pPr>
            <w:r w:rsidRPr="002D0D66">
              <w:rPr>
                <w:rFonts w:ascii="Georgia" w:eastAsiaTheme="majorEastAsia" w:hAnsi="Georgia" w:cstheme="majorBidi"/>
                <w:bCs/>
                <w:szCs w:val="26"/>
              </w:rPr>
              <w:t xml:space="preserve">The warning message shall be like – </w:t>
            </w:r>
            <w:r w:rsidRPr="00016C46">
              <w:rPr>
                <w:rFonts w:ascii="Times New Roman" w:eastAsiaTheme="majorEastAsia" w:hAnsi="Times New Roman" w:cs="Times New Roman"/>
                <w:bCs/>
                <w:i/>
                <w:szCs w:val="26"/>
              </w:rPr>
              <w:t xml:space="preserve">The event location chosen does not have any PwC registered office, hence there will be complete loss tax credit. The said amount shall </w:t>
            </w:r>
            <w:r>
              <w:rPr>
                <w:rFonts w:ascii="Times New Roman" w:eastAsiaTheme="majorEastAsia" w:hAnsi="Times New Roman" w:cs="Times New Roman"/>
                <w:bCs/>
                <w:i/>
                <w:szCs w:val="26"/>
              </w:rPr>
              <w:t>be credited to respective SBU/LOS</w:t>
            </w:r>
            <w:r w:rsidRPr="00016C46">
              <w:rPr>
                <w:rFonts w:ascii="Times New Roman" w:eastAsiaTheme="majorEastAsia" w:hAnsi="Times New Roman" w:cs="Times New Roman"/>
                <w:bCs/>
                <w:i/>
                <w:szCs w:val="26"/>
              </w:rPr>
              <w:t>.</w:t>
            </w:r>
          </w:p>
          <w:p w14:paraId="685CC199" w14:textId="49580572" w:rsidR="002E0136" w:rsidRPr="0020613E" w:rsidRDefault="002E0136" w:rsidP="002E01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LOS Operations leader shall be notified about this tax credit loss and be informed to provide approval to absorb this loss. The event requisition shall be sent for further processing only after approval from LOS Operations leader.</w:t>
            </w:r>
          </w:p>
        </w:tc>
        <w:tc>
          <w:tcPr>
            <w:tcW w:w="1071" w:type="dxa"/>
          </w:tcPr>
          <w:p w14:paraId="497BFE59" w14:textId="77777777" w:rsidR="002E0136" w:rsidRDefault="002E0136" w:rsidP="002E0136">
            <w:pPr>
              <w:pStyle w:val="BodyText"/>
              <w:spacing w:line="240" w:lineRule="auto"/>
              <w:rPr>
                <w:rFonts w:ascii="Georgia" w:eastAsiaTheme="majorEastAsia" w:hAnsi="Georgia" w:cstheme="majorBidi"/>
                <w:bCs/>
                <w:szCs w:val="26"/>
              </w:rPr>
            </w:pPr>
          </w:p>
        </w:tc>
      </w:tr>
      <w:tr w:rsidR="001149B4" w14:paraId="7E5FCFB3" w14:textId="77777777" w:rsidTr="000B3D00">
        <w:trPr>
          <w:trHeight w:val="1160"/>
        </w:trPr>
        <w:tc>
          <w:tcPr>
            <w:tcW w:w="2070" w:type="dxa"/>
          </w:tcPr>
          <w:p w14:paraId="651A0673" w14:textId="71B81B8D" w:rsidR="001149B4" w:rsidRDefault="00B0732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BR_0008</w:t>
            </w:r>
          </w:p>
        </w:tc>
        <w:tc>
          <w:tcPr>
            <w:tcW w:w="6210" w:type="dxa"/>
          </w:tcPr>
          <w:p w14:paraId="3276517B" w14:textId="3CAFF333" w:rsidR="001149B4" w:rsidRDefault="001149B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able to cancel the requisition before it is submitted for approval. The cancellation action shall end the life cycle of the requisition.</w:t>
            </w:r>
          </w:p>
        </w:tc>
        <w:tc>
          <w:tcPr>
            <w:tcW w:w="1071" w:type="dxa"/>
          </w:tcPr>
          <w:p w14:paraId="00209E26" w14:textId="77777777" w:rsidR="001149B4" w:rsidRDefault="001149B4" w:rsidP="000B3D00">
            <w:pPr>
              <w:pStyle w:val="BodyText"/>
              <w:spacing w:line="240" w:lineRule="auto"/>
              <w:rPr>
                <w:rFonts w:ascii="Georgia" w:eastAsiaTheme="majorEastAsia" w:hAnsi="Georgia" w:cstheme="majorBidi"/>
                <w:bCs/>
                <w:szCs w:val="26"/>
              </w:rPr>
            </w:pPr>
          </w:p>
        </w:tc>
      </w:tr>
      <w:tr w:rsidR="003417EE" w14:paraId="4554C851" w14:textId="77777777" w:rsidTr="000B3D00">
        <w:trPr>
          <w:trHeight w:val="1160"/>
        </w:trPr>
        <w:tc>
          <w:tcPr>
            <w:tcW w:w="2070" w:type="dxa"/>
          </w:tcPr>
          <w:p w14:paraId="6584F4FE" w14:textId="6DA426BF" w:rsidR="003417EE" w:rsidRDefault="003417EE"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BR_0009</w:t>
            </w:r>
          </w:p>
        </w:tc>
        <w:tc>
          <w:tcPr>
            <w:tcW w:w="6210" w:type="dxa"/>
          </w:tcPr>
          <w:p w14:paraId="38B78E57" w14:textId="60959AC6" w:rsidR="003417EE" w:rsidRDefault="003417EE"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able to submit the requisition only if s/he has adhered to guidelines in BR_0005 while providing details in event requisition.</w:t>
            </w:r>
          </w:p>
        </w:tc>
        <w:tc>
          <w:tcPr>
            <w:tcW w:w="1071" w:type="dxa"/>
          </w:tcPr>
          <w:p w14:paraId="74DC5FD1" w14:textId="4D6F687E" w:rsidR="003417EE" w:rsidRDefault="003417EE"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0B3D00" w14:paraId="4D29AEAE" w14:textId="77777777" w:rsidTr="000B3D00">
        <w:trPr>
          <w:trHeight w:val="1160"/>
        </w:trPr>
        <w:tc>
          <w:tcPr>
            <w:tcW w:w="2070" w:type="dxa"/>
          </w:tcPr>
          <w:p w14:paraId="1A96EA72" w14:textId="77777777" w:rsidR="000B3D00" w:rsidRDefault="00B0732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BR_0007</w:t>
            </w:r>
          </w:p>
          <w:p w14:paraId="2C0236F4" w14:textId="77777777" w:rsidR="00B07324" w:rsidRDefault="00B0732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BR_0008</w:t>
            </w:r>
          </w:p>
          <w:p w14:paraId="6FDB7984" w14:textId="763A606D" w:rsidR="00B07324" w:rsidRDefault="00B0732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BR_0009</w:t>
            </w:r>
          </w:p>
        </w:tc>
        <w:tc>
          <w:tcPr>
            <w:tcW w:w="6210" w:type="dxa"/>
          </w:tcPr>
          <w:p w14:paraId="01D965DE"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allowed to take following actions on the event requisition :</w:t>
            </w:r>
          </w:p>
          <w:p w14:paraId="0C25A1A3" w14:textId="77777777" w:rsidR="000B3D00" w:rsidRDefault="000B3D00" w:rsidP="000B3D00">
            <w:pPr>
              <w:pStyle w:val="BodyText"/>
              <w:numPr>
                <w:ilvl w:val="0"/>
                <w:numId w:val="21"/>
              </w:numPr>
              <w:spacing w:line="240" w:lineRule="auto"/>
              <w:rPr>
                <w:rFonts w:ascii="Georgia" w:eastAsiaTheme="majorEastAsia" w:hAnsi="Georgia" w:cstheme="majorBidi"/>
                <w:bCs/>
                <w:szCs w:val="26"/>
              </w:rPr>
            </w:pPr>
            <w:r w:rsidRPr="00C26CA6">
              <w:rPr>
                <w:rFonts w:ascii="Georgia" w:eastAsiaTheme="majorEastAsia" w:hAnsi="Georgia" w:cstheme="majorBidi"/>
                <w:b/>
                <w:bCs/>
                <w:szCs w:val="26"/>
              </w:rPr>
              <w:t>Save as Draft</w:t>
            </w:r>
            <w:r>
              <w:rPr>
                <w:rFonts w:ascii="Georgia" w:eastAsiaTheme="majorEastAsia" w:hAnsi="Georgia" w:cstheme="majorBidi"/>
                <w:bCs/>
                <w:szCs w:val="26"/>
              </w:rPr>
              <w:t xml:space="preserve">: The event requester shall be able to save the requisition as draft, the validations described above shall not be forced in this action. </w:t>
            </w:r>
          </w:p>
          <w:p w14:paraId="1AB68F3C" w14:textId="77777777" w:rsidR="000B3D00" w:rsidRDefault="000B3D00" w:rsidP="000B3D00">
            <w:pPr>
              <w:pStyle w:val="BodyText"/>
              <w:numPr>
                <w:ilvl w:val="0"/>
                <w:numId w:val="21"/>
              </w:numPr>
              <w:spacing w:line="240" w:lineRule="auto"/>
              <w:rPr>
                <w:rFonts w:ascii="Georgia" w:eastAsiaTheme="majorEastAsia" w:hAnsi="Georgia" w:cstheme="majorBidi"/>
                <w:bCs/>
                <w:szCs w:val="26"/>
              </w:rPr>
            </w:pPr>
            <w:r>
              <w:rPr>
                <w:rFonts w:ascii="Georgia" w:eastAsiaTheme="majorEastAsia" w:hAnsi="Georgia" w:cstheme="majorBidi"/>
                <w:b/>
                <w:bCs/>
                <w:szCs w:val="26"/>
              </w:rPr>
              <w:t>Cancel</w:t>
            </w:r>
            <w:r w:rsidRPr="00C52486">
              <w:rPr>
                <w:rFonts w:ascii="Georgia" w:eastAsiaTheme="majorEastAsia" w:hAnsi="Georgia" w:cstheme="majorBidi"/>
                <w:bCs/>
                <w:szCs w:val="26"/>
              </w:rPr>
              <w:t>:</w:t>
            </w:r>
            <w:r>
              <w:rPr>
                <w:rFonts w:ascii="Georgia" w:eastAsiaTheme="majorEastAsia" w:hAnsi="Georgia" w:cstheme="majorBidi"/>
                <w:bCs/>
                <w:szCs w:val="26"/>
              </w:rPr>
              <w:t xml:space="preserve"> The event requester shall be able to cancel the requisition, the life cycle of the event requisition shall end if this action is used.</w:t>
            </w:r>
          </w:p>
          <w:p w14:paraId="68A1B0ED" w14:textId="77777777" w:rsidR="000B3D00" w:rsidRDefault="000B3D00" w:rsidP="000B3D00">
            <w:pPr>
              <w:pStyle w:val="BodyText"/>
              <w:numPr>
                <w:ilvl w:val="0"/>
                <w:numId w:val="21"/>
              </w:numPr>
              <w:spacing w:line="240" w:lineRule="auto"/>
              <w:rPr>
                <w:rFonts w:ascii="Georgia" w:eastAsiaTheme="majorEastAsia" w:hAnsi="Georgia" w:cstheme="majorBidi"/>
                <w:bCs/>
                <w:szCs w:val="26"/>
              </w:rPr>
            </w:pPr>
            <w:r w:rsidRPr="00C26CA6">
              <w:rPr>
                <w:rFonts w:ascii="Georgia" w:eastAsiaTheme="majorEastAsia" w:hAnsi="Georgia" w:cstheme="majorBidi"/>
                <w:b/>
                <w:bCs/>
                <w:szCs w:val="26"/>
              </w:rPr>
              <w:t>Submit</w:t>
            </w:r>
            <w:r>
              <w:rPr>
                <w:rFonts w:ascii="Georgia" w:eastAsiaTheme="majorEastAsia" w:hAnsi="Georgia" w:cstheme="majorBidi"/>
                <w:bCs/>
                <w:szCs w:val="26"/>
              </w:rPr>
              <w:t>: The event requester shall be able to submit the requisition, all the validations described above shall be forced in this action.</w:t>
            </w:r>
          </w:p>
          <w:p w14:paraId="1E0D5146" w14:textId="77777777" w:rsidR="000B3D00" w:rsidRDefault="000B3D00" w:rsidP="000B3D00">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t>The validation “</w:t>
            </w:r>
            <w:r w:rsidRPr="00D144F7">
              <w:rPr>
                <w:rFonts w:ascii="Georgia" w:eastAsiaTheme="majorEastAsia" w:hAnsi="Georgia" w:cstheme="majorBidi"/>
                <w:b/>
                <w:bCs/>
                <w:szCs w:val="26"/>
              </w:rPr>
              <w:t>Selection of event dates based on event type and accommodation required</w:t>
            </w:r>
            <w:r>
              <w:rPr>
                <w:rFonts w:ascii="Georgia" w:eastAsiaTheme="majorEastAsia" w:hAnsi="Georgia" w:cstheme="majorBidi"/>
                <w:b/>
                <w:bCs/>
                <w:szCs w:val="26"/>
              </w:rPr>
              <w:t xml:space="preserve">” </w:t>
            </w:r>
            <w:r>
              <w:rPr>
                <w:rFonts w:ascii="Georgia" w:eastAsiaTheme="majorEastAsia" w:hAnsi="Georgia" w:cstheme="majorBidi"/>
                <w:bCs/>
                <w:szCs w:val="26"/>
              </w:rPr>
              <w:t xml:space="preserve">shall not stop user from submitting the request, rather it shall be sent to event </w:t>
            </w:r>
            <w:r>
              <w:rPr>
                <w:rFonts w:ascii="Georgia" w:eastAsiaTheme="majorEastAsia" w:hAnsi="Georgia" w:cstheme="majorBidi"/>
                <w:bCs/>
                <w:szCs w:val="26"/>
              </w:rPr>
              <w:lastRenderedPageBreak/>
              <w:t xml:space="preserve">manager as an exception request. The requester shall get following warning message in this scenario – </w:t>
            </w:r>
          </w:p>
          <w:p w14:paraId="7FF3AC10" w14:textId="77777777" w:rsidR="000B3D00" w:rsidRDefault="000B3D00" w:rsidP="000B3D00">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t>“</w:t>
            </w:r>
            <w:r w:rsidRPr="00F76541">
              <w:rPr>
                <w:rFonts w:ascii="Georgia" w:eastAsiaTheme="majorEastAsia" w:hAnsi="Georgia" w:cstheme="majorBidi"/>
                <w:bCs/>
                <w:i/>
                <w:szCs w:val="26"/>
              </w:rPr>
              <w:t>This request is outside the limit of lead time to execute the event, it will be sent to event manager as an exception request and will either be accepted or reject based on their discretion</w:t>
            </w:r>
            <w:r>
              <w:rPr>
                <w:rFonts w:ascii="Georgia" w:eastAsiaTheme="majorEastAsia" w:hAnsi="Georgia" w:cstheme="majorBidi"/>
                <w:bCs/>
                <w:szCs w:val="26"/>
              </w:rPr>
              <w:t>”</w:t>
            </w:r>
          </w:p>
          <w:p w14:paraId="51D1BC1B" w14:textId="421CE683" w:rsidR="000B3D00" w:rsidRPr="0020613E"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validation “</w:t>
            </w:r>
            <w:r w:rsidRPr="001B24D5">
              <w:rPr>
                <w:rFonts w:ascii="Georgia" w:eastAsiaTheme="majorEastAsia" w:hAnsi="Georgia" w:cstheme="majorBidi"/>
                <w:b/>
                <w:bCs/>
                <w:szCs w:val="26"/>
              </w:rPr>
              <w:t>Selection of GST recoverable/non-recoverable event location</w:t>
            </w:r>
            <w:r>
              <w:rPr>
                <w:rFonts w:ascii="Georgia" w:eastAsiaTheme="majorEastAsia" w:hAnsi="Georgia" w:cstheme="majorBidi"/>
                <w:b/>
                <w:bCs/>
                <w:szCs w:val="26"/>
              </w:rPr>
              <w:t>”</w:t>
            </w:r>
            <w:r>
              <w:rPr>
                <w:rFonts w:ascii="Georgia" w:eastAsiaTheme="majorEastAsia" w:hAnsi="Georgia" w:cstheme="majorBidi"/>
                <w:bCs/>
                <w:szCs w:val="26"/>
              </w:rPr>
              <w:t xml:space="preserve"> shall not stop user from submitting the request, rather the LOS operations leader shall be notified as listed above.</w:t>
            </w:r>
          </w:p>
        </w:tc>
        <w:tc>
          <w:tcPr>
            <w:tcW w:w="1071" w:type="dxa"/>
          </w:tcPr>
          <w:p w14:paraId="762A3B16" w14:textId="77777777" w:rsidR="000B3D00" w:rsidRDefault="000B3D00" w:rsidP="000B3D00">
            <w:pPr>
              <w:pStyle w:val="BodyText"/>
              <w:spacing w:line="240" w:lineRule="auto"/>
              <w:rPr>
                <w:rFonts w:ascii="Georgia" w:eastAsiaTheme="majorEastAsia" w:hAnsi="Georgia" w:cstheme="majorBidi"/>
                <w:bCs/>
                <w:szCs w:val="26"/>
              </w:rPr>
            </w:pPr>
          </w:p>
        </w:tc>
      </w:tr>
      <w:tr w:rsidR="000B3D00" w14:paraId="0FD0CD42" w14:textId="77777777" w:rsidTr="002E0136">
        <w:trPr>
          <w:trHeight w:val="5120"/>
        </w:trPr>
        <w:tc>
          <w:tcPr>
            <w:tcW w:w="2070" w:type="dxa"/>
          </w:tcPr>
          <w:p w14:paraId="6C6926F8" w14:textId="79519C14" w:rsidR="000B3D00" w:rsidRDefault="00B0732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BR_0006</w:t>
            </w:r>
          </w:p>
        </w:tc>
        <w:tc>
          <w:tcPr>
            <w:tcW w:w="6210" w:type="dxa"/>
          </w:tcPr>
          <w:p w14:paraId="7405D425" w14:textId="2F7750E2" w:rsidR="000B3D00" w:rsidRPr="00981FC0" w:rsidRDefault="000B3D00" w:rsidP="000B3D00">
            <w:pPr>
              <w:pStyle w:val="BodyText"/>
              <w:spacing w:line="240" w:lineRule="auto"/>
              <w:rPr>
                <w:rFonts w:ascii="Georgia" w:eastAsiaTheme="majorEastAsia" w:hAnsi="Georgia" w:cstheme="majorBidi"/>
                <w:bCs/>
                <w:color w:val="FF0000"/>
                <w:szCs w:val="26"/>
              </w:rPr>
            </w:pPr>
            <w:r>
              <w:rPr>
                <w:rFonts w:ascii="Georgia" w:eastAsiaTheme="majorEastAsia" w:hAnsi="Georgia" w:cstheme="majorBidi"/>
                <w:bCs/>
                <w:szCs w:val="26"/>
              </w:rPr>
              <w:t>The event requester shall be made aware of the required approval matrix the requisition shall pass through before it reaches the event team. The approval matrix is :</w:t>
            </w:r>
            <w:r w:rsidR="00981FC0">
              <w:rPr>
                <w:rFonts w:ascii="Georgia" w:eastAsiaTheme="majorEastAsia" w:hAnsi="Georgia" w:cstheme="majorBidi"/>
                <w:bCs/>
                <w:szCs w:val="26"/>
              </w:rPr>
              <w:t xml:space="preserve"> </w:t>
            </w:r>
            <w:r w:rsidR="00981FC0" w:rsidRPr="00981FC0">
              <w:rPr>
                <w:rFonts w:ascii="Georgia" w:eastAsiaTheme="majorEastAsia" w:hAnsi="Georgia" w:cstheme="majorBidi"/>
                <w:bCs/>
                <w:color w:val="FF0000"/>
                <w:szCs w:val="26"/>
              </w:rPr>
              <w:t>(Below is the default matrix, however an Admin user shall be able to configure the approval matrix through Admin portal and the system shall follow the approval path set by the Admin user)</w:t>
            </w:r>
          </w:p>
          <w:tbl>
            <w:tblPr>
              <w:tblStyle w:val="TableGrid"/>
              <w:tblW w:w="0" w:type="auto"/>
              <w:tblLook w:val="04A0" w:firstRow="1" w:lastRow="0" w:firstColumn="1" w:lastColumn="0" w:noHBand="0" w:noVBand="1"/>
            </w:tblPr>
            <w:tblGrid>
              <w:gridCol w:w="2503"/>
              <w:gridCol w:w="2785"/>
            </w:tblGrid>
            <w:tr w:rsidR="000B3D00" w14:paraId="46C75E92" w14:textId="77777777" w:rsidTr="002C68CD">
              <w:tc>
                <w:tcPr>
                  <w:tcW w:w="2503" w:type="dxa"/>
                </w:tcPr>
                <w:p w14:paraId="1EA897BD" w14:textId="77777777" w:rsidR="000B3D00" w:rsidRPr="0074737E" w:rsidRDefault="000B3D00" w:rsidP="000B3D00">
                  <w:pPr>
                    <w:pStyle w:val="BodyText"/>
                    <w:spacing w:line="240" w:lineRule="auto"/>
                    <w:rPr>
                      <w:rFonts w:ascii="Georgia" w:eastAsiaTheme="majorEastAsia" w:hAnsi="Georgia" w:cstheme="majorBidi"/>
                      <w:b/>
                      <w:bCs/>
                      <w:szCs w:val="26"/>
                    </w:rPr>
                  </w:pPr>
                  <w:r w:rsidRPr="0074737E">
                    <w:rPr>
                      <w:rFonts w:ascii="Georgia" w:eastAsiaTheme="majorEastAsia" w:hAnsi="Georgia" w:cstheme="majorBidi"/>
                      <w:b/>
                      <w:bCs/>
                      <w:szCs w:val="26"/>
                    </w:rPr>
                    <w:t>Selected Event Type</w:t>
                  </w:r>
                </w:p>
              </w:tc>
              <w:tc>
                <w:tcPr>
                  <w:tcW w:w="2785" w:type="dxa"/>
                </w:tcPr>
                <w:p w14:paraId="44D1FC43" w14:textId="77777777" w:rsidR="000B3D00" w:rsidRPr="0074737E" w:rsidRDefault="000B3D00" w:rsidP="000B3D00">
                  <w:pPr>
                    <w:pStyle w:val="BodyText"/>
                    <w:spacing w:line="240" w:lineRule="auto"/>
                    <w:rPr>
                      <w:rFonts w:ascii="Georgia" w:eastAsiaTheme="majorEastAsia" w:hAnsi="Georgia" w:cstheme="majorBidi"/>
                      <w:b/>
                      <w:bCs/>
                      <w:szCs w:val="26"/>
                    </w:rPr>
                  </w:pPr>
                  <w:r w:rsidRPr="0074737E">
                    <w:rPr>
                      <w:rFonts w:ascii="Georgia" w:eastAsiaTheme="majorEastAsia" w:hAnsi="Georgia" w:cstheme="majorBidi"/>
                      <w:b/>
                      <w:bCs/>
                      <w:szCs w:val="26"/>
                    </w:rPr>
                    <w:t>Required Approvals</w:t>
                  </w:r>
                </w:p>
              </w:tc>
            </w:tr>
            <w:tr w:rsidR="000B3D00" w14:paraId="7E63B289" w14:textId="77777777" w:rsidTr="002C68CD">
              <w:tc>
                <w:tcPr>
                  <w:tcW w:w="2503" w:type="dxa"/>
                </w:tcPr>
                <w:p w14:paraId="6983E4C6"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Offsite</w:t>
                  </w:r>
                </w:p>
              </w:tc>
              <w:tc>
                <w:tcPr>
                  <w:tcW w:w="2785" w:type="dxa"/>
                </w:tcPr>
                <w:p w14:paraId="03EC62B0" w14:textId="77777777" w:rsidR="000B3D00" w:rsidRDefault="000B3D00" w:rsidP="000B3D00">
                  <w:pPr>
                    <w:pStyle w:val="BodyText"/>
                    <w:numPr>
                      <w:ilvl w:val="0"/>
                      <w:numId w:val="17"/>
                    </w:numPr>
                    <w:spacing w:line="240" w:lineRule="auto"/>
                    <w:rPr>
                      <w:rFonts w:ascii="Georgia" w:eastAsiaTheme="majorEastAsia" w:hAnsi="Georgia" w:cstheme="majorBidi"/>
                      <w:bCs/>
                      <w:szCs w:val="26"/>
                    </w:rPr>
                  </w:pPr>
                  <w:r>
                    <w:rPr>
                      <w:rFonts w:ascii="Georgia" w:eastAsiaTheme="majorEastAsia" w:hAnsi="Georgia" w:cstheme="majorBidi"/>
                      <w:bCs/>
                      <w:szCs w:val="26"/>
                    </w:rPr>
                    <w:t>Project Partner</w:t>
                  </w:r>
                </w:p>
                <w:p w14:paraId="1E92BCDA" w14:textId="77777777" w:rsidR="000B3D00" w:rsidRDefault="000B3D00" w:rsidP="000B3D00">
                  <w:pPr>
                    <w:pStyle w:val="BodyText"/>
                    <w:numPr>
                      <w:ilvl w:val="0"/>
                      <w:numId w:val="17"/>
                    </w:numPr>
                    <w:spacing w:line="240" w:lineRule="auto"/>
                    <w:rPr>
                      <w:rFonts w:ascii="Georgia" w:eastAsiaTheme="majorEastAsia" w:hAnsi="Georgia" w:cstheme="majorBidi"/>
                      <w:bCs/>
                      <w:szCs w:val="26"/>
                    </w:rPr>
                  </w:pPr>
                  <w:proofErr w:type="spellStart"/>
                  <w:r>
                    <w:rPr>
                      <w:rFonts w:ascii="Georgia" w:eastAsiaTheme="majorEastAsia" w:hAnsi="Georgia" w:cstheme="majorBidi"/>
                      <w:bCs/>
                      <w:szCs w:val="26"/>
                    </w:rPr>
                    <w:t>LoS</w:t>
                  </w:r>
                  <w:proofErr w:type="spellEnd"/>
                  <w:r>
                    <w:rPr>
                      <w:rFonts w:ascii="Georgia" w:eastAsiaTheme="majorEastAsia" w:hAnsi="Georgia" w:cstheme="majorBidi"/>
                      <w:bCs/>
                      <w:szCs w:val="26"/>
                    </w:rPr>
                    <w:t xml:space="preserve"> Operations Leader</w:t>
                  </w:r>
                </w:p>
              </w:tc>
            </w:tr>
            <w:tr w:rsidR="000B3D00" w14:paraId="5B1C98C1" w14:textId="77777777" w:rsidTr="002C68CD">
              <w:tc>
                <w:tcPr>
                  <w:tcW w:w="2503" w:type="dxa"/>
                </w:tcPr>
                <w:p w14:paraId="51C52C94"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Partner’s Meet</w:t>
                  </w:r>
                </w:p>
              </w:tc>
              <w:tc>
                <w:tcPr>
                  <w:tcW w:w="2785" w:type="dxa"/>
                </w:tcPr>
                <w:p w14:paraId="144BF885" w14:textId="77777777" w:rsidR="000B3D00" w:rsidRDefault="000B3D00" w:rsidP="000B3D00">
                  <w:pPr>
                    <w:pStyle w:val="BodyText"/>
                    <w:numPr>
                      <w:ilvl w:val="0"/>
                      <w:numId w:val="18"/>
                    </w:numPr>
                    <w:spacing w:line="240" w:lineRule="auto"/>
                    <w:rPr>
                      <w:rFonts w:ascii="Georgia" w:eastAsiaTheme="majorEastAsia" w:hAnsi="Georgia" w:cstheme="majorBidi"/>
                      <w:bCs/>
                      <w:szCs w:val="26"/>
                    </w:rPr>
                  </w:pPr>
                  <w:r>
                    <w:rPr>
                      <w:rFonts w:ascii="Georgia" w:eastAsiaTheme="majorEastAsia" w:hAnsi="Georgia" w:cstheme="majorBidi"/>
                      <w:bCs/>
                      <w:szCs w:val="26"/>
                    </w:rPr>
                    <w:t>Project Partner</w:t>
                  </w:r>
                </w:p>
                <w:p w14:paraId="4189B61F" w14:textId="77777777" w:rsidR="000B3D00" w:rsidRDefault="000B3D00" w:rsidP="000B3D00">
                  <w:pPr>
                    <w:pStyle w:val="BodyText"/>
                    <w:numPr>
                      <w:ilvl w:val="0"/>
                      <w:numId w:val="18"/>
                    </w:numPr>
                    <w:spacing w:line="240" w:lineRule="auto"/>
                    <w:rPr>
                      <w:rFonts w:ascii="Georgia" w:eastAsiaTheme="majorEastAsia" w:hAnsi="Georgia" w:cstheme="majorBidi"/>
                      <w:bCs/>
                      <w:szCs w:val="26"/>
                    </w:rPr>
                  </w:pPr>
                  <w:proofErr w:type="spellStart"/>
                  <w:r>
                    <w:rPr>
                      <w:rFonts w:ascii="Georgia" w:eastAsiaTheme="majorEastAsia" w:hAnsi="Georgia" w:cstheme="majorBidi"/>
                      <w:bCs/>
                      <w:szCs w:val="26"/>
                    </w:rPr>
                    <w:t>LoS</w:t>
                  </w:r>
                  <w:proofErr w:type="spellEnd"/>
                  <w:r>
                    <w:rPr>
                      <w:rFonts w:ascii="Georgia" w:eastAsiaTheme="majorEastAsia" w:hAnsi="Georgia" w:cstheme="majorBidi"/>
                      <w:bCs/>
                      <w:szCs w:val="26"/>
                    </w:rPr>
                    <w:t xml:space="preserve"> Leader</w:t>
                  </w:r>
                </w:p>
              </w:tc>
            </w:tr>
            <w:tr w:rsidR="000B3D00" w14:paraId="486406C5" w14:textId="77777777" w:rsidTr="002C68CD">
              <w:tc>
                <w:tcPr>
                  <w:tcW w:w="2503" w:type="dxa"/>
                </w:tcPr>
                <w:p w14:paraId="731D079E"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Tax Symposium</w:t>
                  </w:r>
                </w:p>
              </w:tc>
              <w:tc>
                <w:tcPr>
                  <w:tcW w:w="2785" w:type="dxa"/>
                </w:tcPr>
                <w:p w14:paraId="3BBA1AA1" w14:textId="77777777" w:rsidR="000B3D00" w:rsidRDefault="000B3D00" w:rsidP="000B3D00">
                  <w:pPr>
                    <w:pStyle w:val="BodyText"/>
                    <w:numPr>
                      <w:ilvl w:val="0"/>
                      <w:numId w:val="19"/>
                    </w:numPr>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Project </w:t>
                  </w:r>
                  <w:commentRangeStart w:id="24"/>
                  <w:r>
                    <w:rPr>
                      <w:rFonts w:ascii="Georgia" w:eastAsiaTheme="majorEastAsia" w:hAnsi="Georgia" w:cstheme="majorBidi"/>
                      <w:bCs/>
                      <w:szCs w:val="26"/>
                    </w:rPr>
                    <w:t>Partner</w:t>
                  </w:r>
                  <w:commentRangeEnd w:id="24"/>
                  <w:r>
                    <w:rPr>
                      <w:rStyle w:val="CommentReference"/>
                    </w:rPr>
                    <w:commentReference w:id="24"/>
                  </w:r>
                </w:p>
                <w:p w14:paraId="6D9C716C" w14:textId="77777777" w:rsidR="000B3D00" w:rsidRDefault="000B3D00" w:rsidP="000B3D00">
                  <w:pPr>
                    <w:pStyle w:val="BodyText"/>
                    <w:numPr>
                      <w:ilvl w:val="0"/>
                      <w:numId w:val="19"/>
                    </w:numPr>
                    <w:spacing w:line="240" w:lineRule="auto"/>
                    <w:rPr>
                      <w:rFonts w:ascii="Georgia" w:eastAsiaTheme="majorEastAsia" w:hAnsi="Georgia" w:cstheme="majorBidi"/>
                      <w:bCs/>
                      <w:szCs w:val="26"/>
                    </w:rPr>
                  </w:pPr>
                  <w:proofErr w:type="spellStart"/>
                  <w:r>
                    <w:rPr>
                      <w:rFonts w:ascii="Georgia" w:eastAsiaTheme="majorEastAsia" w:hAnsi="Georgia" w:cstheme="majorBidi"/>
                      <w:bCs/>
                      <w:szCs w:val="26"/>
                    </w:rPr>
                    <w:t>LoS</w:t>
                  </w:r>
                  <w:proofErr w:type="spellEnd"/>
                  <w:r>
                    <w:rPr>
                      <w:rFonts w:ascii="Georgia" w:eastAsiaTheme="majorEastAsia" w:hAnsi="Georgia" w:cstheme="majorBidi"/>
                      <w:bCs/>
                      <w:szCs w:val="26"/>
                    </w:rPr>
                    <w:t xml:space="preserve"> Leader</w:t>
                  </w:r>
                </w:p>
                <w:p w14:paraId="25B81B65" w14:textId="77777777" w:rsidR="000B3D00" w:rsidRDefault="000B3D00" w:rsidP="000B3D00">
                  <w:pPr>
                    <w:pStyle w:val="BodyText"/>
                    <w:numPr>
                      <w:ilvl w:val="0"/>
                      <w:numId w:val="19"/>
                    </w:numPr>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Markets </w:t>
                  </w:r>
                  <w:commentRangeStart w:id="25"/>
                  <w:r>
                    <w:rPr>
                      <w:rFonts w:ascii="Georgia" w:eastAsiaTheme="majorEastAsia" w:hAnsi="Georgia" w:cstheme="majorBidi"/>
                      <w:bCs/>
                      <w:szCs w:val="26"/>
                    </w:rPr>
                    <w:t>Leader</w:t>
                  </w:r>
                  <w:commentRangeEnd w:id="25"/>
                  <w:r>
                    <w:rPr>
                      <w:rStyle w:val="CommentReference"/>
                    </w:rPr>
                    <w:commentReference w:id="25"/>
                  </w:r>
                </w:p>
                <w:p w14:paraId="22FFBF8B" w14:textId="77777777" w:rsidR="000B3D00" w:rsidRPr="00FB037A" w:rsidRDefault="000B3D00" w:rsidP="000B3D00">
                  <w:pPr>
                    <w:pStyle w:val="BodyText"/>
                    <w:numPr>
                      <w:ilvl w:val="0"/>
                      <w:numId w:val="19"/>
                    </w:numPr>
                    <w:spacing w:line="240" w:lineRule="auto"/>
                    <w:rPr>
                      <w:rFonts w:ascii="Georgia" w:eastAsiaTheme="majorEastAsia" w:hAnsi="Georgia" w:cstheme="majorBidi"/>
                      <w:bCs/>
                      <w:szCs w:val="26"/>
                    </w:rPr>
                  </w:pPr>
                  <w:r>
                    <w:rPr>
                      <w:rFonts w:ascii="Georgia" w:eastAsiaTheme="majorEastAsia" w:hAnsi="Georgia" w:cstheme="majorBidi"/>
                      <w:bCs/>
                      <w:szCs w:val="26"/>
                    </w:rPr>
                    <w:t>Ethics Leader</w:t>
                  </w:r>
                </w:p>
              </w:tc>
            </w:tr>
            <w:tr w:rsidR="000B3D00" w14:paraId="1CDF2FC3" w14:textId="77777777" w:rsidTr="002C68CD">
              <w:tc>
                <w:tcPr>
                  <w:tcW w:w="2503" w:type="dxa"/>
                </w:tcPr>
                <w:p w14:paraId="40649426"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Client Events</w:t>
                  </w:r>
                </w:p>
              </w:tc>
              <w:tc>
                <w:tcPr>
                  <w:tcW w:w="2785" w:type="dxa"/>
                </w:tcPr>
                <w:p w14:paraId="6D9454D0" w14:textId="77777777" w:rsidR="000B3D00" w:rsidRDefault="000B3D00" w:rsidP="000B3D00">
                  <w:pPr>
                    <w:pStyle w:val="BodyText"/>
                    <w:numPr>
                      <w:ilvl w:val="0"/>
                      <w:numId w:val="77"/>
                    </w:numPr>
                    <w:spacing w:line="240" w:lineRule="auto"/>
                    <w:rPr>
                      <w:rFonts w:ascii="Georgia" w:eastAsiaTheme="majorEastAsia" w:hAnsi="Georgia" w:cstheme="majorBidi"/>
                      <w:bCs/>
                      <w:szCs w:val="26"/>
                    </w:rPr>
                  </w:pPr>
                  <w:r>
                    <w:rPr>
                      <w:rFonts w:ascii="Georgia" w:eastAsiaTheme="majorEastAsia" w:hAnsi="Georgia" w:cstheme="majorBidi"/>
                      <w:bCs/>
                      <w:szCs w:val="26"/>
                    </w:rPr>
                    <w:t>Project Partner</w:t>
                  </w:r>
                </w:p>
                <w:p w14:paraId="6E8695B0" w14:textId="77777777" w:rsidR="000B3D00" w:rsidRDefault="000B3D00" w:rsidP="000B3D00">
                  <w:pPr>
                    <w:pStyle w:val="BodyText"/>
                    <w:numPr>
                      <w:ilvl w:val="0"/>
                      <w:numId w:val="77"/>
                    </w:numPr>
                    <w:spacing w:line="240" w:lineRule="auto"/>
                    <w:rPr>
                      <w:rFonts w:ascii="Georgia" w:eastAsiaTheme="majorEastAsia" w:hAnsi="Georgia" w:cstheme="majorBidi"/>
                      <w:bCs/>
                      <w:szCs w:val="26"/>
                    </w:rPr>
                  </w:pPr>
                  <w:r>
                    <w:rPr>
                      <w:rFonts w:ascii="Georgia" w:eastAsiaTheme="majorEastAsia" w:hAnsi="Georgia" w:cstheme="majorBidi"/>
                      <w:bCs/>
                      <w:szCs w:val="26"/>
                    </w:rPr>
                    <w:t>LOS Leader</w:t>
                  </w:r>
                </w:p>
                <w:p w14:paraId="3C2970F5" w14:textId="77777777" w:rsidR="000B3D00" w:rsidRDefault="000B3D00" w:rsidP="000B3D00">
                  <w:pPr>
                    <w:pStyle w:val="BodyText"/>
                    <w:numPr>
                      <w:ilvl w:val="0"/>
                      <w:numId w:val="77"/>
                    </w:numPr>
                    <w:spacing w:line="240" w:lineRule="auto"/>
                    <w:rPr>
                      <w:rFonts w:ascii="Georgia" w:eastAsiaTheme="majorEastAsia" w:hAnsi="Georgia" w:cstheme="majorBidi"/>
                      <w:bCs/>
                      <w:szCs w:val="26"/>
                    </w:rPr>
                  </w:pPr>
                  <w:r>
                    <w:rPr>
                      <w:rFonts w:ascii="Georgia" w:eastAsiaTheme="majorEastAsia" w:hAnsi="Georgia" w:cstheme="majorBidi"/>
                      <w:bCs/>
                      <w:szCs w:val="26"/>
                    </w:rPr>
                    <w:t>Ethics Leader</w:t>
                  </w:r>
                </w:p>
              </w:tc>
            </w:tr>
            <w:tr w:rsidR="000B3D00" w14:paraId="7342D196" w14:textId="77777777" w:rsidTr="002C68CD">
              <w:tc>
                <w:tcPr>
                  <w:tcW w:w="2503" w:type="dxa"/>
                </w:tcPr>
                <w:p w14:paraId="39380DA1"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All Others</w:t>
                  </w:r>
                </w:p>
              </w:tc>
              <w:tc>
                <w:tcPr>
                  <w:tcW w:w="2785" w:type="dxa"/>
                </w:tcPr>
                <w:p w14:paraId="366F9F66" w14:textId="77777777" w:rsidR="000B3D00" w:rsidRDefault="000B3D00" w:rsidP="000B3D00">
                  <w:pPr>
                    <w:pStyle w:val="BodyText"/>
                    <w:numPr>
                      <w:ilvl w:val="0"/>
                      <w:numId w:val="20"/>
                    </w:numPr>
                    <w:spacing w:line="240" w:lineRule="auto"/>
                    <w:rPr>
                      <w:rFonts w:ascii="Georgia" w:eastAsiaTheme="majorEastAsia" w:hAnsi="Georgia" w:cstheme="majorBidi"/>
                      <w:bCs/>
                      <w:szCs w:val="26"/>
                    </w:rPr>
                  </w:pPr>
                  <w:r>
                    <w:rPr>
                      <w:rFonts w:ascii="Georgia" w:eastAsiaTheme="majorEastAsia" w:hAnsi="Georgia" w:cstheme="majorBidi"/>
                      <w:bCs/>
                      <w:szCs w:val="26"/>
                    </w:rPr>
                    <w:t>Project Partner</w:t>
                  </w:r>
                </w:p>
              </w:tc>
            </w:tr>
          </w:tbl>
          <w:p w14:paraId="656F56E9" w14:textId="77777777" w:rsidR="000B3D00" w:rsidRDefault="000B3D00" w:rsidP="000B3D00">
            <w:pPr>
              <w:pStyle w:val="BodyText"/>
              <w:spacing w:line="240" w:lineRule="auto"/>
              <w:rPr>
                <w:rFonts w:ascii="Georgia" w:eastAsiaTheme="majorEastAsia" w:hAnsi="Georgia" w:cstheme="majorBidi"/>
                <w:bCs/>
                <w:szCs w:val="26"/>
              </w:rPr>
            </w:pPr>
          </w:p>
          <w:p w14:paraId="1908DADA" w14:textId="77777777" w:rsidR="000B3D00" w:rsidRPr="0020613E" w:rsidRDefault="000B3D00" w:rsidP="000B3D00">
            <w:pPr>
              <w:pStyle w:val="BodyText"/>
              <w:spacing w:line="240" w:lineRule="auto"/>
              <w:rPr>
                <w:rFonts w:ascii="Georgia" w:eastAsiaTheme="majorEastAsia" w:hAnsi="Georgia" w:cstheme="majorBidi"/>
                <w:bCs/>
                <w:szCs w:val="26"/>
              </w:rPr>
            </w:pPr>
          </w:p>
        </w:tc>
        <w:tc>
          <w:tcPr>
            <w:tcW w:w="1071" w:type="dxa"/>
          </w:tcPr>
          <w:p w14:paraId="03C0A043" w14:textId="77777777" w:rsidR="000B3D00" w:rsidRDefault="000B3D00" w:rsidP="000B3D00">
            <w:pPr>
              <w:pStyle w:val="BodyText"/>
              <w:spacing w:line="240" w:lineRule="auto"/>
              <w:rPr>
                <w:rFonts w:ascii="Georgia" w:eastAsiaTheme="majorEastAsia" w:hAnsi="Georgia" w:cstheme="majorBidi"/>
                <w:bCs/>
                <w:szCs w:val="26"/>
              </w:rPr>
            </w:pPr>
          </w:p>
        </w:tc>
      </w:tr>
      <w:tr w:rsidR="009449ED" w14:paraId="7EEAEEA3" w14:textId="77777777" w:rsidTr="009449ED">
        <w:trPr>
          <w:trHeight w:val="3500"/>
        </w:trPr>
        <w:tc>
          <w:tcPr>
            <w:tcW w:w="2070" w:type="dxa"/>
          </w:tcPr>
          <w:p w14:paraId="62AC3BD1" w14:textId="47E4C35A" w:rsidR="009449ED" w:rsidRDefault="0034485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color w:val="FF0000"/>
                <w:szCs w:val="26"/>
              </w:rPr>
              <w:lastRenderedPageBreak/>
              <w:t>BR_0116</w:t>
            </w:r>
          </w:p>
        </w:tc>
        <w:tc>
          <w:tcPr>
            <w:tcW w:w="6210" w:type="dxa"/>
          </w:tcPr>
          <w:p w14:paraId="047F9EF7" w14:textId="5F8F9394" w:rsidR="009449ED" w:rsidRDefault="009449ED" w:rsidP="009449ED">
            <w:pPr>
              <w:rPr>
                <w:rFonts w:ascii="Georgia" w:eastAsiaTheme="majorEastAsia" w:hAnsi="Georgia" w:cstheme="majorBidi"/>
                <w:bCs/>
                <w:szCs w:val="26"/>
              </w:rPr>
            </w:pPr>
            <w:r w:rsidRPr="009449ED">
              <w:rPr>
                <w:rFonts w:ascii="Georgia" w:hAnsi="Georgia"/>
                <w:color w:val="FF0000"/>
                <w:szCs w:val="20"/>
              </w:rPr>
              <w:t>If a user has requested a new request which is already in process of approval and the Admin changes the approval matrix for that event type then system shall consider the old approval matrix for inflight requests and follow new approval matrix for new requests that are made post the changes in the approval matrix.</w:t>
            </w:r>
          </w:p>
        </w:tc>
        <w:tc>
          <w:tcPr>
            <w:tcW w:w="1071" w:type="dxa"/>
          </w:tcPr>
          <w:p w14:paraId="2F021BA2" w14:textId="77777777" w:rsidR="009449ED" w:rsidRDefault="009449ED" w:rsidP="000B3D00">
            <w:pPr>
              <w:pStyle w:val="BodyText"/>
              <w:spacing w:line="240" w:lineRule="auto"/>
              <w:rPr>
                <w:rFonts w:ascii="Georgia" w:eastAsiaTheme="majorEastAsia" w:hAnsi="Georgia" w:cstheme="majorBidi"/>
                <w:bCs/>
                <w:szCs w:val="26"/>
              </w:rPr>
            </w:pPr>
          </w:p>
        </w:tc>
      </w:tr>
      <w:tr w:rsidR="000B3D00" w14:paraId="494680E0" w14:textId="77777777" w:rsidTr="002E0136">
        <w:trPr>
          <w:trHeight w:val="5120"/>
        </w:trPr>
        <w:tc>
          <w:tcPr>
            <w:tcW w:w="2070" w:type="dxa"/>
          </w:tcPr>
          <w:p w14:paraId="68BB7268" w14:textId="7AE7E731" w:rsidR="000B3D00" w:rsidRDefault="00B0732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BR_0010</w:t>
            </w:r>
          </w:p>
        </w:tc>
        <w:tc>
          <w:tcPr>
            <w:tcW w:w="6210" w:type="dxa"/>
          </w:tcPr>
          <w:p w14:paraId="40C56E00"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notified (through email) about successful submission of the event requisition. This notification shall capture following data fields –</w:t>
            </w:r>
          </w:p>
          <w:p w14:paraId="7119DEE6" w14:textId="77777777" w:rsidR="000B3D00" w:rsidRPr="00F935F1"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088902C9" w14:textId="77777777" w:rsidR="000B3D00" w:rsidRPr="00F935F1"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Name</w:t>
            </w:r>
          </w:p>
          <w:p w14:paraId="71FD53FE" w14:textId="77777777" w:rsidR="0008783D"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Submission Timestamp</w:t>
            </w:r>
          </w:p>
          <w:p w14:paraId="7A20E528" w14:textId="6BFA0777" w:rsidR="000B3D00" w:rsidRPr="0008783D" w:rsidRDefault="000B3D00" w:rsidP="000B3D00">
            <w:pPr>
              <w:pStyle w:val="BodyText"/>
              <w:numPr>
                <w:ilvl w:val="0"/>
                <w:numId w:val="6"/>
              </w:numPr>
              <w:spacing w:line="240" w:lineRule="auto"/>
              <w:rPr>
                <w:rFonts w:ascii="Georgia" w:eastAsiaTheme="majorEastAsia" w:hAnsi="Georgia" w:cstheme="majorBidi"/>
                <w:bCs/>
                <w:szCs w:val="26"/>
              </w:rPr>
            </w:pPr>
            <w:r w:rsidRPr="0008783D">
              <w:rPr>
                <w:rFonts w:ascii="Georgia" w:eastAsiaTheme="majorEastAsia" w:hAnsi="Georgia" w:cstheme="majorBidi"/>
                <w:b/>
                <w:bCs/>
                <w:szCs w:val="26"/>
              </w:rPr>
              <w:t>Steps on how to access the details of event requisition</w:t>
            </w:r>
          </w:p>
        </w:tc>
        <w:tc>
          <w:tcPr>
            <w:tcW w:w="1071" w:type="dxa"/>
          </w:tcPr>
          <w:p w14:paraId="5B042684" w14:textId="77777777" w:rsidR="000B3D00" w:rsidRDefault="000B3D00" w:rsidP="000B3D00">
            <w:pPr>
              <w:pStyle w:val="BodyText"/>
              <w:spacing w:line="240" w:lineRule="auto"/>
              <w:rPr>
                <w:rFonts w:ascii="Georgia" w:eastAsiaTheme="majorEastAsia" w:hAnsi="Georgia" w:cstheme="majorBidi"/>
                <w:bCs/>
                <w:szCs w:val="26"/>
              </w:rPr>
            </w:pPr>
          </w:p>
        </w:tc>
      </w:tr>
      <w:tr w:rsidR="000B3D00" w14:paraId="38D8670E" w14:textId="77777777" w:rsidTr="002E0136">
        <w:trPr>
          <w:trHeight w:val="5120"/>
        </w:trPr>
        <w:tc>
          <w:tcPr>
            <w:tcW w:w="2070" w:type="dxa"/>
          </w:tcPr>
          <w:p w14:paraId="2A669B7F" w14:textId="487F6B17" w:rsidR="000B3D00" w:rsidRDefault="00B0732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BR_0011</w:t>
            </w:r>
          </w:p>
        </w:tc>
        <w:tc>
          <w:tcPr>
            <w:tcW w:w="6210" w:type="dxa"/>
          </w:tcPr>
          <w:p w14:paraId="1803D2FD"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project partner shall be notified (through email) that a new event requisition has been waiting for his/her approval. This notification shall capture following data fields –</w:t>
            </w:r>
          </w:p>
          <w:p w14:paraId="65C1E07E" w14:textId="77777777" w:rsidR="000B3D00" w:rsidRPr="00F935F1"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59CE1E89" w14:textId="77777777" w:rsidR="000B3D00" w:rsidRPr="00E56EF9"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Name</w:t>
            </w:r>
          </w:p>
          <w:p w14:paraId="537642AA" w14:textId="77777777" w:rsidR="000B3D00" w:rsidRPr="00664125"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Location</w:t>
            </w:r>
          </w:p>
          <w:p w14:paraId="7AE845E0" w14:textId="77777777" w:rsidR="000B3D00" w:rsidRPr="00781EA0"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1)</w:t>
            </w:r>
          </w:p>
          <w:p w14:paraId="3BCDA593" w14:textId="77777777" w:rsidR="000B3D00" w:rsidRPr="00781EA0"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1)</w:t>
            </w:r>
          </w:p>
          <w:p w14:paraId="5B55D457" w14:textId="77777777" w:rsidR="000B3D00" w:rsidRPr="00664125"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06BFE294" w14:textId="77777777" w:rsidR="000B3D00" w:rsidRPr="00BA2208"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2)</w:t>
            </w:r>
          </w:p>
          <w:p w14:paraId="0A63FA7F" w14:textId="77777777" w:rsidR="000B3D00" w:rsidRPr="00E56EF9"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Estimated Budget</w:t>
            </w:r>
          </w:p>
          <w:p w14:paraId="388D8C7D" w14:textId="77777777" w:rsidR="000B3D00" w:rsidRPr="00F935F1"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Submitted By</w:t>
            </w:r>
          </w:p>
          <w:p w14:paraId="295373A6" w14:textId="77777777" w:rsidR="000B3D00" w:rsidRPr="00EC08C9"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Submission Timestamp</w:t>
            </w:r>
          </w:p>
          <w:p w14:paraId="018871CA" w14:textId="77777777" w:rsidR="000B3D00" w:rsidRPr="00442CF9"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Steps on how to access the details of event requisition</w:t>
            </w:r>
          </w:p>
          <w:p w14:paraId="6A81F49F"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 xml:space="preserve">Note – </w:t>
            </w:r>
            <w:r>
              <w:rPr>
                <w:rFonts w:ascii="Georgia" w:eastAsiaTheme="majorEastAsia" w:hAnsi="Georgia" w:cstheme="majorBidi"/>
                <w:bCs/>
                <w:szCs w:val="26"/>
              </w:rPr>
              <w:t xml:space="preserve">In case multiple projects are added in the event then approval notification shall be sent to the project partner of that project for which </w:t>
            </w:r>
            <w:r w:rsidRPr="00442CF9">
              <w:rPr>
                <w:rFonts w:ascii="Georgia" w:eastAsiaTheme="majorEastAsia" w:hAnsi="Georgia" w:cstheme="majorBidi"/>
                <w:b/>
                <w:bCs/>
                <w:szCs w:val="26"/>
              </w:rPr>
              <w:t>Cost % split</w:t>
            </w:r>
            <w:r>
              <w:rPr>
                <w:rFonts w:ascii="Georgia" w:eastAsiaTheme="majorEastAsia" w:hAnsi="Georgia" w:cstheme="majorBidi"/>
                <w:bCs/>
                <w:szCs w:val="26"/>
              </w:rPr>
              <w:t xml:space="preserve"> is the maximum. </w:t>
            </w:r>
          </w:p>
          <w:p w14:paraId="3D681028" w14:textId="16927858" w:rsidR="000B3D00" w:rsidRPr="0020613E"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project partners for other projects shall also receive </w:t>
            </w:r>
            <w:r w:rsidRPr="005D37BA">
              <w:rPr>
                <w:rFonts w:ascii="Georgia" w:eastAsiaTheme="majorEastAsia" w:hAnsi="Georgia" w:cstheme="majorBidi"/>
                <w:b/>
                <w:bCs/>
                <w:szCs w:val="26"/>
              </w:rPr>
              <w:t>FYI notification</w:t>
            </w:r>
            <w:r>
              <w:rPr>
                <w:rFonts w:ascii="Georgia" w:eastAsiaTheme="majorEastAsia" w:hAnsi="Georgia" w:cstheme="majorBidi"/>
                <w:bCs/>
                <w:szCs w:val="26"/>
              </w:rPr>
              <w:t xml:space="preserve"> about the event requisition.</w:t>
            </w:r>
          </w:p>
        </w:tc>
        <w:tc>
          <w:tcPr>
            <w:tcW w:w="1071" w:type="dxa"/>
          </w:tcPr>
          <w:p w14:paraId="5C40B123" w14:textId="77777777" w:rsidR="000B3D00" w:rsidRDefault="000B3D00" w:rsidP="000B3D00">
            <w:pPr>
              <w:pStyle w:val="BodyText"/>
              <w:spacing w:line="240" w:lineRule="auto"/>
              <w:rPr>
                <w:rFonts w:ascii="Georgia" w:eastAsiaTheme="majorEastAsia" w:hAnsi="Georgia" w:cstheme="majorBidi"/>
                <w:bCs/>
                <w:szCs w:val="26"/>
              </w:rPr>
            </w:pPr>
          </w:p>
        </w:tc>
      </w:tr>
      <w:tr w:rsidR="000B3D00" w14:paraId="782E75FD" w14:textId="77777777" w:rsidTr="002E0136">
        <w:trPr>
          <w:trHeight w:val="5120"/>
        </w:trPr>
        <w:tc>
          <w:tcPr>
            <w:tcW w:w="2070" w:type="dxa"/>
          </w:tcPr>
          <w:p w14:paraId="384CC438" w14:textId="43340080" w:rsidR="000B3D00" w:rsidRDefault="00B0732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BR_0012</w:t>
            </w:r>
          </w:p>
        </w:tc>
        <w:tc>
          <w:tcPr>
            <w:tcW w:w="6210" w:type="dxa"/>
          </w:tcPr>
          <w:p w14:paraId="3E944E74"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project partner shall be allowed to take following actions on the event </w:t>
            </w:r>
            <w:commentRangeStart w:id="26"/>
            <w:r>
              <w:rPr>
                <w:rFonts w:ascii="Georgia" w:eastAsiaTheme="majorEastAsia" w:hAnsi="Georgia" w:cstheme="majorBidi"/>
                <w:bCs/>
                <w:szCs w:val="26"/>
              </w:rPr>
              <w:t>requisition</w:t>
            </w:r>
            <w:commentRangeEnd w:id="26"/>
            <w:r>
              <w:rPr>
                <w:rStyle w:val="CommentReference"/>
              </w:rPr>
              <w:commentReference w:id="26"/>
            </w:r>
            <w:r>
              <w:rPr>
                <w:rFonts w:ascii="Georgia" w:eastAsiaTheme="majorEastAsia" w:hAnsi="Georgia" w:cstheme="majorBidi"/>
                <w:bCs/>
                <w:szCs w:val="26"/>
              </w:rPr>
              <w:t xml:space="preserve"> :</w:t>
            </w:r>
          </w:p>
          <w:p w14:paraId="5A927FD9" w14:textId="77777777" w:rsidR="000B3D00" w:rsidRDefault="000B3D00" w:rsidP="000B3D00">
            <w:pPr>
              <w:pStyle w:val="BodyText"/>
              <w:numPr>
                <w:ilvl w:val="0"/>
                <w:numId w:val="30"/>
              </w:numPr>
              <w:spacing w:line="240" w:lineRule="auto"/>
              <w:rPr>
                <w:rFonts w:ascii="Georgia" w:eastAsiaTheme="majorEastAsia" w:hAnsi="Georgia" w:cstheme="majorBidi"/>
                <w:bCs/>
                <w:szCs w:val="26"/>
              </w:rPr>
            </w:pPr>
            <w:r>
              <w:rPr>
                <w:rFonts w:ascii="Georgia" w:eastAsiaTheme="majorEastAsia" w:hAnsi="Georgia" w:cstheme="majorBidi"/>
                <w:b/>
                <w:bCs/>
                <w:szCs w:val="26"/>
              </w:rPr>
              <w:t>Approve</w:t>
            </w:r>
            <w:r>
              <w:rPr>
                <w:rFonts w:ascii="Georgia" w:eastAsiaTheme="majorEastAsia" w:hAnsi="Georgia" w:cstheme="majorBidi"/>
                <w:bCs/>
                <w:szCs w:val="26"/>
              </w:rPr>
              <w:t>: The project partner shall be able to approve the requisition for further processing. The project partner shall also be able to provide the approval comments.</w:t>
            </w:r>
          </w:p>
          <w:p w14:paraId="1794E737" w14:textId="77777777" w:rsidR="000B3D00" w:rsidRDefault="000B3D00" w:rsidP="000B3D00">
            <w:pPr>
              <w:pStyle w:val="BodyText"/>
              <w:numPr>
                <w:ilvl w:val="0"/>
                <w:numId w:val="30"/>
              </w:numPr>
              <w:spacing w:line="240" w:lineRule="auto"/>
              <w:rPr>
                <w:rFonts w:ascii="Georgia" w:eastAsiaTheme="majorEastAsia" w:hAnsi="Georgia" w:cstheme="majorBidi"/>
                <w:bCs/>
                <w:szCs w:val="26"/>
              </w:rPr>
            </w:pPr>
            <w:r>
              <w:rPr>
                <w:rFonts w:ascii="Georgia" w:eastAsiaTheme="majorEastAsia" w:hAnsi="Georgia" w:cstheme="majorBidi"/>
                <w:b/>
                <w:bCs/>
                <w:szCs w:val="26"/>
              </w:rPr>
              <w:t>Reject</w:t>
            </w:r>
            <w:r w:rsidRPr="00C52486">
              <w:rPr>
                <w:rFonts w:ascii="Georgia" w:eastAsiaTheme="majorEastAsia" w:hAnsi="Georgia" w:cstheme="majorBidi"/>
                <w:bCs/>
                <w:szCs w:val="26"/>
              </w:rPr>
              <w:t>:</w:t>
            </w:r>
            <w:r>
              <w:rPr>
                <w:rFonts w:ascii="Georgia" w:eastAsiaTheme="majorEastAsia" w:hAnsi="Georgia" w:cstheme="majorBidi"/>
                <w:bCs/>
                <w:szCs w:val="26"/>
              </w:rPr>
              <w:t xml:space="preserve"> The project partner shall be able to reject the requisition, the life cycle of the event requisition shall end if this action is used. The project partner shall also be able to mandatorily provide the rejection comments.</w:t>
            </w:r>
          </w:p>
          <w:p w14:paraId="74106EA9" w14:textId="4DE2F9C5" w:rsidR="000B3D00" w:rsidRPr="000B3D00" w:rsidRDefault="000B3D00" w:rsidP="000B3D00">
            <w:pPr>
              <w:pStyle w:val="BodyText"/>
              <w:numPr>
                <w:ilvl w:val="0"/>
                <w:numId w:val="30"/>
              </w:numPr>
              <w:spacing w:line="240" w:lineRule="auto"/>
              <w:rPr>
                <w:rFonts w:ascii="Georgia" w:eastAsiaTheme="majorEastAsia" w:hAnsi="Georgia" w:cstheme="majorBidi"/>
                <w:bCs/>
                <w:szCs w:val="26"/>
              </w:rPr>
            </w:pPr>
            <w:r w:rsidRPr="000B3D00">
              <w:rPr>
                <w:rFonts w:ascii="Georgia" w:eastAsiaTheme="majorEastAsia" w:hAnsi="Georgia" w:cstheme="majorBidi"/>
                <w:b/>
                <w:bCs/>
                <w:szCs w:val="26"/>
              </w:rPr>
              <w:t>Request More Info</w:t>
            </w:r>
            <w:r w:rsidRPr="000B3D00">
              <w:rPr>
                <w:rFonts w:ascii="Georgia" w:eastAsiaTheme="majorEastAsia" w:hAnsi="Georgia" w:cstheme="majorBidi"/>
                <w:bCs/>
                <w:szCs w:val="26"/>
              </w:rPr>
              <w:t>: The project partner shall be to ask for more information from the event requester, if needed. The life cycle of the event requisition shall be put on hold if this action is used.</w:t>
            </w:r>
          </w:p>
        </w:tc>
        <w:tc>
          <w:tcPr>
            <w:tcW w:w="1071" w:type="dxa"/>
          </w:tcPr>
          <w:p w14:paraId="35722CD3" w14:textId="77777777" w:rsidR="000B3D00" w:rsidRDefault="000B3D00" w:rsidP="000B3D00">
            <w:pPr>
              <w:pStyle w:val="BodyText"/>
              <w:spacing w:line="240" w:lineRule="auto"/>
              <w:rPr>
                <w:rFonts w:ascii="Georgia" w:eastAsiaTheme="majorEastAsia" w:hAnsi="Georgia" w:cstheme="majorBidi"/>
                <w:bCs/>
                <w:szCs w:val="26"/>
              </w:rPr>
            </w:pPr>
          </w:p>
        </w:tc>
      </w:tr>
      <w:tr w:rsidR="000B3D00" w14:paraId="2ED0484D" w14:textId="77777777" w:rsidTr="002E0136">
        <w:trPr>
          <w:trHeight w:val="5120"/>
        </w:trPr>
        <w:tc>
          <w:tcPr>
            <w:tcW w:w="2070" w:type="dxa"/>
          </w:tcPr>
          <w:p w14:paraId="3EB1249B" w14:textId="1C74C3EE" w:rsidR="000B3D00" w:rsidRDefault="00B0732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BR_0013</w:t>
            </w:r>
          </w:p>
        </w:tc>
        <w:tc>
          <w:tcPr>
            <w:tcW w:w="6210" w:type="dxa"/>
          </w:tcPr>
          <w:p w14:paraId="29196916"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notified (through email) about the action taken by the project partner on the event requisition. This notification shall capture following data fields –</w:t>
            </w:r>
          </w:p>
          <w:p w14:paraId="4EE146C9" w14:textId="77777777" w:rsidR="000B3D00" w:rsidRPr="00F935F1"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33656609" w14:textId="77777777" w:rsidR="000B3D00" w:rsidRPr="00F935F1"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Name</w:t>
            </w:r>
          </w:p>
          <w:p w14:paraId="54083904" w14:textId="77777777" w:rsidR="000B3D00" w:rsidRPr="009C32F6"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Action taken by the project partner</w:t>
            </w:r>
          </w:p>
          <w:p w14:paraId="2352B5AD" w14:textId="77777777" w:rsidR="000B3D00" w:rsidRDefault="000B3D00" w:rsidP="000B3D00">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Comments provided by the project partner</w:t>
            </w:r>
          </w:p>
          <w:p w14:paraId="2CD62035" w14:textId="5FBE51BD" w:rsidR="000B3D00" w:rsidRPr="000B3D00" w:rsidRDefault="000B3D00" w:rsidP="000B3D00">
            <w:pPr>
              <w:pStyle w:val="BodyText"/>
              <w:numPr>
                <w:ilvl w:val="0"/>
                <w:numId w:val="6"/>
              </w:numPr>
              <w:spacing w:line="240" w:lineRule="auto"/>
              <w:rPr>
                <w:rFonts w:ascii="Georgia" w:eastAsiaTheme="majorEastAsia" w:hAnsi="Georgia" w:cstheme="majorBidi"/>
                <w:bCs/>
                <w:szCs w:val="26"/>
              </w:rPr>
            </w:pPr>
            <w:r w:rsidRPr="000B3D00">
              <w:rPr>
                <w:rFonts w:ascii="Georgia" w:eastAsiaTheme="majorEastAsia" w:hAnsi="Georgia" w:cstheme="majorBidi"/>
                <w:b/>
                <w:bCs/>
                <w:szCs w:val="26"/>
              </w:rPr>
              <w:t>Steps on how to access the details of event requisition</w:t>
            </w:r>
          </w:p>
        </w:tc>
        <w:tc>
          <w:tcPr>
            <w:tcW w:w="1071" w:type="dxa"/>
          </w:tcPr>
          <w:p w14:paraId="2D9E5930" w14:textId="77777777" w:rsidR="000B3D00" w:rsidRDefault="000B3D00" w:rsidP="000B3D00">
            <w:pPr>
              <w:pStyle w:val="BodyText"/>
              <w:spacing w:line="240" w:lineRule="auto"/>
              <w:rPr>
                <w:rFonts w:ascii="Georgia" w:eastAsiaTheme="majorEastAsia" w:hAnsi="Georgia" w:cstheme="majorBidi"/>
                <w:bCs/>
                <w:szCs w:val="26"/>
              </w:rPr>
            </w:pPr>
          </w:p>
        </w:tc>
      </w:tr>
      <w:tr w:rsidR="003417EE" w14:paraId="1C50952E" w14:textId="77777777" w:rsidTr="002E0136">
        <w:trPr>
          <w:trHeight w:val="5120"/>
        </w:trPr>
        <w:tc>
          <w:tcPr>
            <w:tcW w:w="2070" w:type="dxa"/>
          </w:tcPr>
          <w:p w14:paraId="1457A317" w14:textId="1FE22A70" w:rsidR="003417EE" w:rsidRDefault="003417EE"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BR_0014</w:t>
            </w:r>
          </w:p>
        </w:tc>
        <w:tc>
          <w:tcPr>
            <w:tcW w:w="6210" w:type="dxa"/>
          </w:tcPr>
          <w:p w14:paraId="01185F88" w14:textId="40763915" w:rsidR="003417EE" w:rsidRDefault="003417EE"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requisition life cycle shall end if action taken by project partner is Reject.</w:t>
            </w:r>
          </w:p>
        </w:tc>
        <w:tc>
          <w:tcPr>
            <w:tcW w:w="1071" w:type="dxa"/>
          </w:tcPr>
          <w:p w14:paraId="1F15A466" w14:textId="77777777" w:rsidR="003417EE" w:rsidRDefault="003417EE" w:rsidP="000B3D00">
            <w:pPr>
              <w:pStyle w:val="BodyText"/>
              <w:spacing w:line="240" w:lineRule="auto"/>
              <w:rPr>
                <w:rFonts w:ascii="Georgia" w:eastAsiaTheme="majorEastAsia" w:hAnsi="Georgia" w:cstheme="majorBidi"/>
                <w:bCs/>
                <w:szCs w:val="26"/>
              </w:rPr>
            </w:pPr>
          </w:p>
        </w:tc>
      </w:tr>
      <w:tr w:rsidR="003417EE" w14:paraId="7FAD0D2A" w14:textId="77777777" w:rsidTr="002E0136">
        <w:trPr>
          <w:trHeight w:val="5120"/>
        </w:trPr>
        <w:tc>
          <w:tcPr>
            <w:tcW w:w="2070" w:type="dxa"/>
          </w:tcPr>
          <w:p w14:paraId="65E8C827" w14:textId="3C909C5E" w:rsidR="003417EE" w:rsidRDefault="003417EE" w:rsidP="000B3D00">
            <w:pPr>
              <w:pStyle w:val="BodyText"/>
              <w:spacing w:line="240" w:lineRule="auto"/>
              <w:rPr>
                <w:rFonts w:ascii="Georgia" w:eastAsiaTheme="majorEastAsia" w:hAnsi="Georgia" w:cstheme="majorBidi"/>
                <w:bCs/>
                <w:szCs w:val="26"/>
              </w:rPr>
            </w:pPr>
            <w:bookmarkStart w:id="27" w:name="_GoBack" w:colFirst="1" w:colLast="1"/>
            <w:r>
              <w:rPr>
                <w:rFonts w:ascii="Georgia" w:eastAsiaTheme="majorEastAsia" w:hAnsi="Georgia" w:cstheme="majorBidi"/>
                <w:bCs/>
                <w:szCs w:val="26"/>
              </w:rPr>
              <w:lastRenderedPageBreak/>
              <w:t>BR_0015</w:t>
            </w:r>
          </w:p>
        </w:tc>
        <w:tc>
          <w:tcPr>
            <w:tcW w:w="6210" w:type="dxa"/>
          </w:tcPr>
          <w:p w14:paraId="2E5365D9" w14:textId="551ECBD0" w:rsidR="003417EE" w:rsidRDefault="003417EE"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able to update the requisition/provide more information to the project partner and send it back to the project partner again for approval. (If action is Request More Info)</w:t>
            </w:r>
          </w:p>
        </w:tc>
        <w:tc>
          <w:tcPr>
            <w:tcW w:w="1071" w:type="dxa"/>
          </w:tcPr>
          <w:p w14:paraId="5076FBF7" w14:textId="77777777" w:rsidR="003417EE" w:rsidRDefault="003417EE" w:rsidP="000B3D00">
            <w:pPr>
              <w:pStyle w:val="BodyText"/>
              <w:spacing w:line="240" w:lineRule="auto"/>
              <w:rPr>
                <w:rFonts w:ascii="Georgia" w:eastAsiaTheme="majorEastAsia" w:hAnsi="Georgia" w:cstheme="majorBidi"/>
                <w:bCs/>
                <w:szCs w:val="26"/>
              </w:rPr>
            </w:pPr>
          </w:p>
        </w:tc>
      </w:tr>
      <w:bookmarkEnd w:id="27"/>
      <w:tr w:rsidR="000B3D00" w14:paraId="2A61A9E3" w14:textId="77777777" w:rsidTr="002E0136">
        <w:trPr>
          <w:trHeight w:val="5120"/>
        </w:trPr>
        <w:tc>
          <w:tcPr>
            <w:tcW w:w="2070" w:type="dxa"/>
          </w:tcPr>
          <w:p w14:paraId="054E9901" w14:textId="77777777" w:rsidR="000B3D00" w:rsidRDefault="00B0732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BR_0014</w:t>
            </w:r>
          </w:p>
          <w:p w14:paraId="5EC272F0" w14:textId="7C0F02E6" w:rsidR="00B07324" w:rsidRDefault="00B07324"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BR_0015</w:t>
            </w:r>
          </w:p>
        </w:tc>
        <w:tc>
          <w:tcPr>
            <w:tcW w:w="6210" w:type="dxa"/>
          </w:tcPr>
          <w:p w14:paraId="36405CCE"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action taken in BR_0012 is </w:t>
            </w:r>
            <w:r w:rsidRPr="00165065">
              <w:rPr>
                <w:rFonts w:ascii="Georgia" w:eastAsiaTheme="majorEastAsia" w:hAnsi="Georgia" w:cstheme="majorBidi"/>
                <w:b/>
                <w:bCs/>
                <w:szCs w:val="26"/>
              </w:rPr>
              <w:t>Request More Info</w:t>
            </w:r>
            <w:r>
              <w:rPr>
                <w:rFonts w:ascii="Georgia" w:eastAsiaTheme="majorEastAsia" w:hAnsi="Georgia" w:cstheme="majorBidi"/>
                <w:bCs/>
                <w:szCs w:val="26"/>
              </w:rPr>
              <w:t xml:space="preserve"> then the event requester shall be able to update the requisition and provide comments as well. Then event requester shall be able to send the requisition to project partner again for approval.</w:t>
            </w:r>
          </w:p>
          <w:p w14:paraId="5E3514DD" w14:textId="77777777" w:rsidR="000B3D00"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action taken in </w:t>
            </w:r>
            <w:r w:rsidRPr="000B3D00">
              <w:rPr>
                <w:rFonts w:ascii="Georgia" w:eastAsiaTheme="majorEastAsia" w:hAnsi="Georgia" w:cstheme="majorBidi"/>
                <w:bCs/>
                <w:color w:val="FF0000"/>
                <w:szCs w:val="26"/>
              </w:rPr>
              <w:t xml:space="preserve">BR_0012 </w:t>
            </w:r>
            <w:r>
              <w:rPr>
                <w:rFonts w:ascii="Georgia" w:eastAsiaTheme="majorEastAsia" w:hAnsi="Georgia" w:cstheme="majorBidi"/>
                <w:bCs/>
                <w:szCs w:val="26"/>
              </w:rPr>
              <w:t xml:space="preserve">is </w:t>
            </w:r>
            <w:r w:rsidRPr="00165065">
              <w:rPr>
                <w:rFonts w:ascii="Georgia" w:eastAsiaTheme="majorEastAsia" w:hAnsi="Georgia" w:cstheme="majorBidi"/>
                <w:b/>
                <w:bCs/>
                <w:szCs w:val="26"/>
              </w:rPr>
              <w:t>Reject</w:t>
            </w:r>
            <w:r>
              <w:rPr>
                <w:rFonts w:ascii="Georgia" w:eastAsiaTheme="majorEastAsia" w:hAnsi="Georgia" w:cstheme="majorBidi"/>
                <w:bCs/>
                <w:szCs w:val="26"/>
              </w:rPr>
              <w:t xml:space="preserve"> then process flow for the event requisition shall be terminated.</w:t>
            </w:r>
          </w:p>
          <w:p w14:paraId="64C05566" w14:textId="2CE773C2" w:rsidR="000B3D00" w:rsidRPr="0020613E" w:rsidRDefault="000B3D00" w:rsidP="000B3D0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action taken in BR_0012 is </w:t>
            </w:r>
            <w:r>
              <w:rPr>
                <w:rFonts w:ascii="Georgia" w:eastAsiaTheme="majorEastAsia" w:hAnsi="Georgia" w:cstheme="majorBidi"/>
                <w:b/>
                <w:bCs/>
                <w:szCs w:val="26"/>
              </w:rPr>
              <w:t>Approve</w:t>
            </w:r>
            <w:r>
              <w:rPr>
                <w:rFonts w:ascii="Georgia" w:eastAsiaTheme="majorEastAsia" w:hAnsi="Georgia" w:cstheme="majorBidi"/>
                <w:bCs/>
                <w:szCs w:val="26"/>
              </w:rPr>
              <w:t xml:space="preserve"> then process will continue to function as described in subsequent requirements.</w:t>
            </w:r>
            <w:r w:rsidR="00981FC0">
              <w:rPr>
                <w:rFonts w:ascii="Georgia" w:eastAsiaTheme="majorEastAsia" w:hAnsi="Georgia" w:cstheme="majorBidi"/>
                <w:bCs/>
                <w:szCs w:val="26"/>
              </w:rPr>
              <w:t xml:space="preserve"> </w:t>
            </w:r>
          </w:p>
        </w:tc>
        <w:tc>
          <w:tcPr>
            <w:tcW w:w="1071" w:type="dxa"/>
          </w:tcPr>
          <w:p w14:paraId="41991FB1" w14:textId="77777777" w:rsidR="000B3D00" w:rsidRDefault="000B3D00" w:rsidP="000B3D00">
            <w:pPr>
              <w:pStyle w:val="BodyText"/>
              <w:spacing w:line="240" w:lineRule="auto"/>
              <w:rPr>
                <w:rFonts w:ascii="Georgia" w:eastAsiaTheme="majorEastAsia" w:hAnsi="Georgia" w:cstheme="majorBidi"/>
                <w:bCs/>
                <w:szCs w:val="26"/>
              </w:rPr>
            </w:pPr>
          </w:p>
        </w:tc>
      </w:tr>
      <w:tr w:rsidR="00490D96" w14:paraId="6E691CA6" w14:textId="77777777" w:rsidTr="002E0136">
        <w:trPr>
          <w:trHeight w:val="5120"/>
        </w:trPr>
        <w:tc>
          <w:tcPr>
            <w:tcW w:w="2070" w:type="dxa"/>
          </w:tcPr>
          <w:p w14:paraId="3C0578D7" w14:textId="3159B9BA" w:rsidR="00490D96" w:rsidRDefault="00B07324"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BR_0016</w:t>
            </w:r>
          </w:p>
        </w:tc>
        <w:tc>
          <w:tcPr>
            <w:tcW w:w="6210" w:type="dxa"/>
          </w:tcPr>
          <w:p w14:paraId="1773F086" w14:textId="77777777" w:rsidR="00490D96" w:rsidRDefault="00490D96"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the project partner doesn’t take any action on the event requisition within 8 working hours, then both the project partner and event requester shall be reminded (through email) that the said event requisition has been pending for project partner approval. </w:t>
            </w:r>
          </w:p>
          <w:p w14:paraId="55DEF05D" w14:textId="77777777" w:rsidR="00490D96" w:rsidRDefault="00490D96"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64B7F5A7" w14:textId="77777777" w:rsidR="00490D96" w:rsidRPr="00F935F1"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0057E7A8" w14:textId="77777777" w:rsidR="00490D96" w:rsidRPr="00E56EF9"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Name</w:t>
            </w:r>
          </w:p>
          <w:p w14:paraId="475EBF4B" w14:textId="77777777" w:rsidR="00490D96" w:rsidRPr="00664125"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Location</w:t>
            </w:r>
          </w:p>
          <w:p w14:paraId="18DD80FC" w14:textId="77777777" w:rsidR="00490D96" w:rsidRPr="00BD0CE2"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1)</w:t>
            </w:r>
          </w:p>
          <w:p w14:paraId="04A9F228" w14:textId="77777777" w:rsidR="00490D96" w:rsidRPr="00BD0CE2"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1)</w:t>
            </w:r>
          </w:p>
          <w:p w14:paraId="06BB9B43" w14:textId="77777777" w:rsidR="00490D96" w:rsidRPr="00664125"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66400BB1" w14:textId="77777777" w:rsidR="00490D96" w:rsidRPr="00BA2208"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2)</w:t>
            </w:r>
          </w:p>
          <w:p w14:paraId="420D618A" w14:textId="77777777" w:rsidR="00490D96" w:rsidRPr="00E56EF9"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Estimated Budget</w:t>
            </w:r>
          </w:p>
          <w:p w14:paraId="1663B59D" w14:textId="77777777" w:rsidR="00490D96" w:rsidRPr="00F935F1"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Submitted By</w:t>
            </w:r>
          </w:p>
          <w:p w14:paraId="0A3B10A5" w14:textId="77777777" w:rsidR="00490D96" w:rsidRPr="00EC08C9"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Submission Timestamp</w:t>
            </w:r>
          </w:p>
          <w:p w14:paraId="16FA3DCB" w14:textId="77777777" w:rsidR="00490D96" w:rsidRPr="00EC3E95"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Steps on how to access the details of event requisition</w:t>
            </w:r>
          </w:p>
          <w:p w14:paraId="38F9921E" w14:textId="192162E6" w:rsidR="00490D96" w:rsidRPr="0020613E" w:rsidRDefault="00490D96"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This reminder notification shall be sent recursively after every 8 hours till the project partner takes action on the event requisition. </w:t>
            </w:r>
          </w:p>
        </w:tc>
        <w:tc>
          <w:tcPr>
            <w:tcW w:w="1071" w:type="dxa"/>
          </w:tcPr>
          <w:p w14:paraId="596763B6" w14:textId="77777777" w:rsidR="00490D96" w:rsidRDefault="00490D96" w:rsidP="00490D96">
            <w:pPr>
              <w:pStyle w:val="BodyText"/>
              <w:spacing w:line="240" w:lineRule="auto"/>
              <w:rPr>
                <w:rFonts w:ascii="Georgia" w:eastAsiaTheme="majorEastAsia" w:hAnsi="Georgia" w:cstheme="majorBidi"/>
                <w:bCs/>
                <w:szCs w:val="26"/>
              </w:rPr>
            </w:pPr>
          </w:p>
        </w:tc>
      </w:tr>
      <w:tr w:rsidR="00490D96" w14:paraId="4E4129B5" w14:textId="77777777" w:rsidTr="002E0136">
        <w:trPr>
          <w:trHeight w:val="5120"/>
        </w:trPr>
        <w:tc>
          <w:tcPr>
            <w:tcW w:w="2070" w:type="dxa"/>
          </w:tcPr>
          <w:p w14:paraId="3BDAB399" w14:textId="1EB4B210" w:rsidR="00490D96" w:rsidRDefault="00B07324"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BR_0017</w:t>
            </w:r>
          </w:p>
        </w:tc>
        <w:tc>
          <w:tcPr>
            <w:tcW w:w="6210" w:type="dxa"/>
          </w:tcPr>
          <w:p w14:paraId="5D720DD3" w14:textId="76F97D6F" w:rsidR="00490D96" w:rsidRPr="00981FC0" w:rsidRDefault="00490D96" w:rsidP="00490D96">
            <w:pPr>
              <w:pStyle w:val="BodyText"/>
              <w:spacing w:line="240" w:lineRule="auto"/>
              <w:rPr>
                <w:rFonts w:ascii="Georgia" w:eastAsiaTheme="majorEastAsia" w:hAnsi="Georgia" w:cstheme="majorBidi"/>
                <w:bCs/>
                <w:color w:val="FF0000"/>
                <w:szCs w:val="26"/>
              </w:rPr>
            </w:pPr>
            <w:r w:rsidRPr="00981FC0">
              <w:rPr>
                <w:rFonts w:ascii="Georgia" w:eastAsiaTheme="majorEastAsia" w:hAnsi="Georgia" w:cstheme="majorBidi"/>
                <w:bCs/>
                <w:color w:val="FF0000"/>
                <w:szCs w:val="26"/>
              </w:rPr>
              <w:t xml:space="preserve">Post Partner’s approval, if the event request type is </w:t>
            </w:r>
            <w:r w:rsidRPr="00981FC0">
              <w:rPr>
                <w:rFonts w:ascii="Georgia" w:eastAsiaTheme="majorEastAsia" w:hAnsi="Georgia" w:cstheme="majorBidi"/>
                <w:b/>
                <w:bCs/>
                <w:color w:val="FF0000"/>
                <w:szCs w:val="26"/>
              </w:rPr>
              <w:t xml:space="preserve">Offsite/Partner’s Meet/Tax Symposium/Client Event </w:t>
            </w:r>
            <w:r w:rsidRPr="00981FC0">
              <w:rPr>
                <w:rFonts w:ascii="Georgia" w:eastAsiaTheme="majorEastAsia" w:hAnsi="Georgia" w:cstheme="majorBidi"/>
                <w:bCs/>
                <w:color w:val="FF0000"/>
                <w:szCs w:val="26"/>
              </w:rPr>
              <w:t>it will go for LOS Operations leader approval</w:t>
            </w:r>
            <w:r w:rsidR="00981FC0">
              <w:rPr>
                <w:rFonts w:ascii="Georgia" w:eastAsiaTheme="majorEastAsia" w:hAnsi="Georgia" w:cstheme="majorBidi"/>
                <w:bCs/>
                <w:color w:val="FF0000"/>
                <w:szCs w:val="26"/>
              </w:rPr>
              <w:t xml:space="preserve"> or follow the approval path as defined through the admin portal.</w:t>
            </w:r>
          </w:p>
          <w:p w14:paraId="1E6BD66A" w14:textId="5C4EFDF9" w:rsidR="00490D96" w:rsidRDefault="00490D96"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LOS Operations leader shall be notified (through email) that a new </w:t>
            </w:r>
            <w:r w:rsidRPr="00563132">
              <w:rPr>
                <w:rFonts w:ascii="Georgia" w:eastAsiaTheme="majorEastAsia" w:hAnsi="Georgia" w:cstheme="majorBidi"/>
                <w:b/>
                <w:bCs/>
                <w:szCs w:val="26"/>
              </w:rPr>
              <w:t>Offsite</w:t>
            </w:r>
            <w:r>
              <w:rPr>
                <w:rFonts w:ascii="Georgia" w:eastAsiaTheme="majorEastAsia" w:hAnsi="Georgia" w:cstheme="majorBidi"/>
                <w:b/>
                <w:bCs/>
                <w:szCs w:val="26"/>
              </w:rPr>
              <w:t>/Partner’s Meet/Tax Symposium/Client Event</w:t>
            </w:r>
            <w:r>
              <w:rPr>
                <w:rFonts w:ascii="Georgia" w:eastAsiaTheme="majorEastAsia" w:hAnsi="Georgia" w:cstheme="majorBidi"/>
                <w:bCs/>
                <w:szCs w:val="26"/>
              </w:rPr>
              <w:t xml:space="preserve"> </w:t>
            </w:r>
            <w:proofErr w:type="spellStart"/>
            <w:r>
              <w:rPr>
                <w:rFonts w:ascii="Georgia" w:eastAsiaTheme="majorEastAsia" w:hAnsi="Georgia" w:cstheme="majorBidi"/>
                <w:bCs/>
                <w:szCs w:val="26"/>
              </w:rPr>
              <w:t>event</w:t>
            </w:r>
            <w:proofErr w:type="spellEnd"/>
            <w:r>
              <w:rPr>
                <w:rFonts w:ascii="Georgia" w:eastAsiaTheme="majorEastAsia" w:hAnsi="Georgia" w:cstheme="majorBidi"/>
                <w:bCs/>
                <w:szCs w:val="26"/>
              </w:rPr>
              <w:t xml:space="preserve"> requisition has been pending for his/her approval. </w:t>
            </w:r>
          </w:p>
          <w:p w14:paraId="2A0D581B" w14:textId="77777777" w:rsidR="00490D96" w:rsidRDefault="00490D96"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5CF9D51B" w14:textId="77777777" w:rsidR="00490D96" w:rsidRPr="00F935F1"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777149B7" w14:textId="77777777" w:rsidR="00490D96" w:rsidRPr="00E56EF9"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Name</w:t>
            </w:r>
          </w:p>
          <w:p w14:paraId="5025FAAC" w14:textId="77777777" w:rsidR="00490D96" w:rsidRPr="00664125"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Location</w:t>
            </w:r>
          </w:p>
          <w:p w14:paraId="5C0E88CD" w14:textId="77777777" w:rsidR="00490D96" w:rsidRPr="00BD0CE2"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1)</w:t>
            </w:r>
          </w:p>
          <w:p w14:paraId="34A30507" w14:textId="77777777" w:rsidR="00490D96" w:rsidRPr="00BD0CE2"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1)</w:t>
            </w:r>
          </w:p>
          <w:p w14:paraId="6D04AE3D" w14:textId="77777777" w:rsidR="00490D96" w:rsidRPr="00664125"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679D4C0D" w14:textId="77777777" w:rsidR="00490D96" w:rsidRPr="00BA2208"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2)</w:t>
            </w:r>
          </w:p>
          <w:p w14:paraId="187B6C29" w14:textId="77777777" w:rsidR="00490D96" w:rsidRPr="00E56EF9"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lastRenderedPageBreak/>
              <w:t>Estimated Budget</w:t>
            </w:r>
          </w:p>
          <w:p w14:paraId="51F127C7" w14:textId="77777777" w:rsidR="00490D96" w:rsidRPr="00F935F1"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Submitted By</w:t>
            </w:r>
          </w:p>
          <w:p w14:paraId="2B8FD0B1" w14:textId="77777777" w:rsidR="00490D96" w:rsidRPr="00EC08C9"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Submission Timestamp</w:t>
            </w:r>
          </w:p>
          <w:p w14:paraId="5028B877" w14:textId="4745D025" w:rsidR="00490D96" w:rsidRPr="0020613E" w:rsidRDefault="00490D96"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Steps on how to access the details of event requisition</w:t>
            </w:r>
          </w:p>
        </w:tc>
        <w:tc>
          <w:tcPr>
            <w:tcW w:w="1071" w:type="dxa"/>
          </w:tcPr>
          <w:p w14:paraId="45399CCC" w14:textId="77777777" w:rsidR="00490D96" w:rsidRDefault="00490D96" w:rsidP="00490D96">
            <w:pPr>
              <w:pStyle w:val="BodyText"/>
              <w:spacing w:line="240" w:lineRule="auto"/>
              <w:rPr>
                <w:rFonts w:ascii="Georgia" w:eastAsiaTheme="majorEastAsia" w:hAnsi="Georgia" w:cstheme="majorBidi"/>
                <w:bCs/>
                <w:szCs w:val="26"/>
              </w:rPr>
            </w:pPr>
          </w:p>
        </w:tc>
      </w:tr>
      <w:tr w:rsidR="00490D96" w14:paraId="704602B8" w14:textId="77777777" w:rsidTr="002E0136">
        <w:trPr>
          <w:trHeight w:val="5120"/>
        </w:trPr>
        <w:tc>
          <w:tcPr>
            <w:tcW w:w="2070" w:type="dxa"/>
          </w:tcPr>
          <w:p w14:paraId="2AC25FA7" w14:textId="342425AF" w:rsidR="00490D96" w:rsidRDefault="00B07324"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BR_0018</w:t>
            </w:r>
          </w:p>
        </w:tc>
        <w:tc>
          <w:tcPr>
            <w:tcW w:w="6210" w:type="dxa"/>
          </w:tcPr>
          <w:p w14:paraId="1B86343F" w14:textId="77777777" w:rsidR="00490D96" w:rsidRDefault="00490D96"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LOS Operations leader shall be allowed to take following actions on the </w:t>
            </w:r>
            <w:r>
              <w:rPr>
                <w:rFonts w:ascii="Georgia" w:eastAsiaTheme="majorEastAsia" w:hAnsi="Georgia" w:cstheme="majorBidi"/>
                <w:b/>
                <w:bCs/>
                <w:szCs w:val="26"/>
              </w:rPr>
              <w:t>Off</w:t>
            </w:r>
            <w:r w:rsidRPr="00E93709">
              <w:rPr>
                <w:rFonts w:ascii="Georgia" w:eastAsiaTheme="majorEastAsia" w:hAnsi="Georgia" w:cstheme="majorBidi"/>
                <w:b/>
                <w:bCs/>
                <w:szCs w:val="26"/>
              </w:rPr>
              <w:t>s</w:t>
            </w:r>
            <w:r>
              <w:rPr>
                <w:rFonts w:ascii="Georgia" w:eastAsiaTheme="majorEastAsia" w:hAnsi="Georgia" w:cstheme="majorBidi"/>
                <w:b/>
                <w:bCs/>
                <w:szCs w:val="26"/>
              </w:rPr>
              <w:t>i</w:t>
            </w:r>
            <w:r w:rsidRPr="00E93709">
              <w:rPr>
                <w:rFonts w:ascii="Georgia" w:eastAsiaTheme="majorEastAsia" w:hAnsi="Georgia" w:cstheme="majorBidi"/>
                <w:b/>
                <w:bCs/>
                <w:szCs w:val="26"/>
              </w:rPr>
              <w:t>te</w:t>
            </w:r>
            <w:r>
              <w:rPr>
                <w:rFonts w:ascii="Georgia" w:eastAsiaTheme="majorEastAsia" w:hAnsi="Georgia" w:cstheme="majorBidi"/>
                <w:b/>
                <w:bCs/>
                <w:szCs w:val="26"/>
              </w:rPr>
              <w:t>/Partner’s Meet/Tax Symposium</w:t>
            </w:r>
            <w:r>
              <w:rPr>
                <w:rFonts w:ascii="Georgia" w:eastAsiaTheme="majorEastAsia" w:hAnsi="Georgia" w:cstheme="majorBidi"/>
                <w:bCs/>
                <w:szCs w:val="26"/>
              </w:rPr>
              <w:t xml:space="preserve"> event requisition :</w:t>
            </w:r>
          </w:p>
          <w:p w14:paraId="4E1F8CA5" w14:textId="77777777" w:rsidR="00490D96" w:rsidRDefault="00490D96" w:rsidP="00490D96">
            <w:pPr>
              <w:pStyle w:val="BodyText"/>
              <w:numPr>
                <w:ilvl w:val="0"/>
                <w:numId w:val="31"/>
              </w:numPr>
              <w:spacing w:line="240" w:lineRule="auto"/>
              <w:rPr>
                <w:rFonts w:ascii="Georgia" w:eastAsiaTheme="majorEastAsia" w:hAnsi="Georgia" w:cstheme="majorBidi"/>
                <w:bCs/>
                <w:szCs w:val="26"/>
              </w:rPr>
            </w:pPr>
            <w:r>
              <w:rPr>
                <w:rFonts w:ascii="Georgia" w:eastAsiaTheme="majorEastAsia" w:hAnsi="Georgia" w:cstheme="majorBidi"/>
                <w:b/>
                <w:bCs/>
                <w:szCs w:val="26"/>
              </w:rPr>
              <w:t>Approve</w:t>
            </w:r>
            <w:r>
              <w:rPr>
                <w:rFonts w:ascii="Georgia" w:eastAsiaTheme="majorEastAsia" w:hAnsi="Georgia" w:cstheme="majorBidi"/>
                <w:bCs/>
                <w:szCs w:val="26"/>
              </w:rPr>
              <w:t>: The LOS Operations leader shall be able to approve the requisition for further processing. The LOS Operations leader shall also be able to provide the approval comments.</w:t>
            </w:r>
          </w:p>
          <w:p w14:paraId="7DDC5EDC" w14:textId="4665E56E" w:rsidR="00490D96" w:rsidRPr="00490D96" w:rsidRDefault="00490D96" w:rsidP="00490D96">
            <w:pPr>
              <w:pStyle w:val="BodyText"/>
              <w:numPr>
                <w:ilvl w:val="0"/>
                <w:numId w:val="31"/>
              </w:numPr>
              <w:spacing w:line="240" w:lineRule="auto"/>
              <w:rPr>
                <w:rFonts w:ascii="Georgia" w:eastAsiaTheme="majorEastAsia" w:hAnsi="Georgia" w:cstheme="majorBidi"/>
                <w:bCs/>
                <w:szCs w:val="26"/>
              </w:rPr>
            </w:pPr>
            <w:r w:rsidRPr="00490D96">
              <w:rPr>
                <w:rFonts w:ascii="Georgia" w:eastAsiaTheme="majorEastAsia" w:hAnsi="Georgia" w:cstheme="majorBidi"/>
                <w:b/>
                <w:bCs/>
                <w:szCs w:val="26"/>
              </w:rPr>
              <w:t>Reject</w:t>
            </w:r>
            <w:r w:rsidRPr="00490D96">
              <w:rPr>
                <w:rFonts w:ascii="Georgia" w:eastAsiaTheme="majorEastAsia" w:hAnsi="Georgia" w:cstheme="majorBidi"/>
                <w:bCs/>
                <w:szCs w:val="26"/>
              </w:rPr>
              <w:t>: The LOS Operations leader shall be able to reject the requisition, the life cycle of the event requisition shall end if this action is used. The LOS Operations shall also be able to mandatorily provide the rejection comments.</w:t>
            </w:r>
          </w:p>
        </w:tc>
        <w:tc>
          <w:tcPr>
            <w:tcW w:w="1071" w:type="dxa"/>
          </w:tcPr>
          <w:p w14:paraId="0A300BEC" w14:textId="77777777" w:rsidR="00490D96" w:rsidRDefault="00490D96" w:rsidP="00490D96">
            <w:pPr>
              <w:pStyle w:val="BodyText"/>
              <w:spacing w:line="240" w:lineRule="auto"/>
              <w:rPr>
                <w:rFonts w:ascii="Georgia" w:eastAsiaTheme="majorEastAsia" w:hAnsi="Georgia" w:cstheme="majorBidi"/>
                <w:bCs/>
                <w:szCs w:val="26"/>
              </w:rPr>
            </w:pPr>
          </w:p>
        </w:tc>
      </w:tr>
      <w:tr w:rsidR="00490D96" w14:paraId="17662F3A" w14:textId="77777777" w:rsidTr="002E0136">
        <w:trPr>
          <w:trHeight w:val="5120"/>
        </w:trPr>
        <w:tc>
          <w:tcPr>
            <w:tcW w:w="2070" w:type="dxa"/>
          </w:tcPr>
          <w:p w14:paraId="146F75D9" w14:textId="6B26F0BD" w:rsidR="00490D96" w:rsidRDefault="00B07324"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BR_0019</w:t>
            </w:r>
          </w:p>
        </w:tc>
        <w:tc>
          <w:tcPr>
            <w:tcW w:w="6210" w:type="dxa"/>
          </w:tcPr>
          <w:p w14:paraId="09C5C293" w14:textId="77777777" w:rsidR="00490D96" w:rsidRDefault="00490D96"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requester shall be notified (through email) about the action taken by the LOS Operations Leader on the </w:t>
            </w:r>
            <w:r w:rsidRPr="00563132">
              <w:rPr>
                <w:rFonts w:ascii="Georgia" w:eastAsiaTheme="majorEastAsia" w:hAnsi="Georgia" w:cstheme="majorBidi"/>
                <w:b/>
                <w:bCs/>
                <w:szCs w:val="26"/>
              </w:rPr>
              <w:t>Offsite</w:t>
            </w:r>
            <w:r>
              <w:rPr>
                <w:rFonts w:ascii="Georgia" w:eastAsiaTheme="majorEastAsia" w:hAnsi="Georgia" w:cstheme="majorBidi"/>
                <w:b/>
                <w:bCs/>
                <w:szCs w:val="26"/>
              </w:rPr>
              <w:t>/Partner’s Meet/Tax Symposium</w:t>
            </w:r>
            <w:r>
              <w:rPr>
                <w:rFonts w:ascii="Georgia" w:eastAsiaTheme="majorEastAsia" w:hAnsi="Georgia" w:cstheme="majorBidi"/>
                <w:bCs/>
                <w:szCs w:val="26"/>
              </w:rPr>
              <w:t xml:space="preserve"> event requisition. This notification shall capture following data fields –</w:t>
            </w:r>
          </w:p>
          <w:p w14:paraId="02C63A47" w14:textId="77777777" w:rsidR="00490D96" w:rsidRPr="00F935F1"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09B6641A" w14:textId="77777777" w:rsidR="00490D96" w:rsidRPr="00F935F1"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Name</w:t>
            </w:r>
          </w:p>
          <w:p w14:paraId="352AF6AA" w14:textId="77777777" w:rsidR="00490D96" w:rsidRPr="009C32F6"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Action taken by the LOS Operations Leader</w:t>
            </w:r>
          </w:p>
          <w:p w14:paraId="0109B672" w14:textId="77777777" w:rsidR="00490D96" w:rsidRDefault="00490D96" w:rsidP="00490D96">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Comments provided by the LOS Operations Leader</w:t>
            </w:r>
          </w:p>
          <w:p w14:paraId="1308AF7F" w14:textId="4A502E36" w:rsidR="00490D96" w:rsidRPr="00490D96" w:rsidRDefault="00490D96" w:rsidP="00490D96">
            <w:pPr>
              <w:pStyle w:val="BodyText"/>
              <w:numPr>
                <w:ilvl w:val="0"/>
                <w:numId w:val="6"/>
              </w:numPr>
              <w:spacing w:line="240" w:lineRule="auto"/>
              <w:rPr>
                <w:rFonts w:ascii="Georgia" w:eastAsiaTheme="majorEastAsia" w:hAnsi="Georgia" w:cstheme="majorBidi"/>
                <w:bCs/>
                <w:szCs w:val="26"/>
              </w:rPr>
            </w:pPr>
            <w:r w:rsidRPr="00490D96">
              <w:rPr>
                <w:rFonts w:ascii="Georgia" w:eastAsiaTheme="majorEastAsia" w:hAnsi="Georgia" w:cstheme="majorBidi"/>
                <w:b/>
                <w:bCs/>
                <w:szCs w:val="26"/>
              </w:rPr>
              <w:t>Steps on how to access the details of event requisition</w:t>
            </w:r>
          </w:p>
        </w:tc>
        <w:tc>
          <w:tcPr>
            <w:tcW w:w="1071" w:type="dxa"/>
          </w:tcPr>
          <w:p w14:paraId="4F414E50" w14:textId="77777777" w:rsidR="00490D96" w:rsidRDefault="00490D96" w:rsidP="00490D96">
            <w:pPr>
              <w:pStyle w:val="BodyText"/>
              <w:spacing w:line="240" w:lineRule="auto"/>
              <w:rPr>
                <w:rFonts w:ascii="Georgia" w:eastAsiaTheme="majorEastAsia" w:hAnsi="Georgia" w:cstheme="majorBidi"/>
                <w:bCs/>
                <w:szCs w:val="26"/>
              </w:rPr>
            </w:pPr>
          </w:p>
        </w:tc>
      </w:tr>
      <w:tr w:rsidR="00490D96" w14:paraId="66165799" w14:textId="77777777" w:rsidTr="002E0136">
        <w:trPr>
          <w:trHeight w:val="5120"/>
        </w:trPr>
        <w:tc>
          <w:tcPr>
            <w:tcW w:w="2070" w:type="dxa"/>
          </w:tcPr>
          <w:p w14:paraId="2C1BE5F9" w14:textId="06F2F8C6" w:rsidR="00490D96" w:rsidRDefault="00B07324"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BR_0020</w:t>
            </w:r>
          </w:p>
        </w:tc>
        <w:tc>
          <w:tcPr>
            <w:tcW w:w="6210" w:type="dxa"/>
          </w:tcPr>
          <w:p w14:paraId="2924972A" w14:textId="77777777" w:rsidR="00490D96" w:rsidRDefault="00490D96"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action taken in </w:t>
            </w:r>
            <w:r w:rsidRPr="00490D96">
              <w:rPr>
                <w:rFonts w:ascii="Georgia" w:eastAsiaTheme="majorEastAsia" w:hAnsi="Georgia" w:cstheme="majorBidi"/>
                <w:bCs/>
                <w:color w:val="FF0000"/>
                <w:szCs w:val="26"/>
              </w:rPr>
              <w:t xml:space="preserve">BR_0018 </w:t>
            </w:r>
            <w:r>
              <w:rPr>
                <w:rFonts w:ascii="Georgia" w:eastAsiaTheme="majorEastAsia" w:hAnsi="Georgia" w:cstheme="majorBidi"/>
                <w:bCs/>
                <w:szCs w:val="26"/>
              </w:rPr>
              <w:t xml:space="preserve">is </w:t>
            </w:r>
            <w:r w:rsidRPr="00165065">
              <w:rPr>
                <w:rFonts w:ascii="Georgia" w:eastAsiaTheme="majorEastAsia" w:hAnsi="Georgia" w:cstheme="majorBidi"/>
                <w:b/>
                <w:bCs/>
                <w:szCs w:val="26"/>
              </w:rPr>
              <w:t>Reject</w:t>
            </w:r>
            <w:r>
              <w:rPr>
                <w:rFonts w:ascii="Georgia" w:eastAsiaTheme="majorEastAsia" w:hAnsi="Georgia" w:cstheme="majorBidi"/>
                <w:bCs/>
                <w:szCs w:val="26"/>
              </w:rPr>
              <w:t xml:space="preserve"> then process flow for the event requisition shall be terminated.</w:t>
            </w:r>
          </w:p>
          <w:p w14:paraId="45524AD0" w14:textId="7BC7F0F5" w:rsidR="00490D96" w:rsidRPr="0020613E" w:rsidRDefault="00490D96" w:rsidP="00490D9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action taken in BR_0018 is </w:t>
            </w:r>
            <w:r>
              <w:rPr>
                <w:rFonts w:ascii="Georgia" w:eastAsiaTheme="majorEastAsia" w:hAnsi="Georgia" w:cstheme="majorBidi"/>
                <w:b/>
                <w:bCs/>
                <w:szCs w:val="26"/>
              </w:rPr>
              <w:t>Approve</w:t>
            </w:r>
            <w:r>
              <w:rPr>
                <w:rFonts w:ascii="Georgia" w:eastAsiaTheme="majorEastAsia" w:hAnsi="Georgia" w:cstheme="majorBidi"/>
                <w:bCs/>
                <w:szCs w:val="26"/>
              </w:rPr>
              <w:t xml:space="preserve"> then process will continue to function as described in subsequent requirements.</w:t>
            </w:r>
          </w:p>
        </w:tc>
        <w:tc>
          <w:tcPr>
            <w:tcW w:w="1071" w:type="dxa"/>
          </w:tcPr>
          <w:p w14:paraId="010CE0BD" w14:textId="77777777" w:rsidR="00490D96" w:rsidRDefault="00490D96" w:rsidP="00490D96">
            <w:pPr>
              <w:pStyle w:val="BodyText"/>
              <w:spacing w:line="240" w:lineRule="auto"/>
              <w:rPr>
                <w:rFonts w:ascii="Georgia" w:eastAsiaTheme="majorEastAsia" w:hAnsi="Georgia" w:cstheme="majorBidi"/>
                <w:bCs/>
                <w:szCs w:val="26"/>
              </w:rPr>
            </w:pPr>
          </w:p>
        </w:tc>
      </w:tr>
      <w:tr w:rsidR="002C68CD" w14:paraId="0C8173FE" w14:textId="77777777" w:rsidTr="002E0136">
        <w:trPr>
          <w:trHeight w:val="5120"/>
        </w:trPr>
        <w:tc>
          <w:tcPr>
            <w:tcW w:w="2070" w:type="dxa"/>
          </w:tcPr>
          <w:p w14:paraId="535C8192" w14:textId="0748BF62" w:rsidR="002C68CD" w:rsidRDefault="00B07324" w:rsidP="002C68C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BR_0021</w:t>
            </w:r>
          </w:p>
        </w:tc>
        <w:tc>
          <w:tcPr>
            <w:tcW w:w="6210" w:type="dxa"/>
          </w:tcPr>
          <w:p w14:paraId="4577E22D" w14:textId="77777777" w:rsidR="002C68CD" w:rsidRDefault="002C68CD" w:rsidP="002C68C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the LOS Operations Leader doesn’t take any action on the event requisition within 8 working hours, then both the LOS Operations Leader and event requester shall be reminded (through email) that the said </w:t>
            </w:r>
            <w:r>
              <w:rPr>
                <w:rFonts w:ascii="Georgia" w:eastAsiaTheme="majorEastAsia" w:hAnsi="Georgia" w:cstheme="majorBidi"/>
                <w:b/>
                <w:bCs/>
                <w:szCs w:val="26"/>
              </w:rPr>
              <w:t>Off</w:t>
            </w:r>
            <w:r w:rsidRPr="00E93709">
              <w:rPr>
                <w:rFonts w:ascii="Georgia" w:eastAsiaTheme="majorEastAsia" w:hAnsi="Georgia" w:cstheme="majorBidi"/>
                <w:b/>
                <w:bCs/>
                <w:szCs w:val="26"/>
              </w:rPr>
              <w:t>s</w:t>
            </w:r>
            <w:r>
              <w:rPr>
                <w:rFonts w:ascii="Georgia" w:eastAsiaTheme="majorEastAsia" w:hAnsi="Georgia" w:cstheme="majorBidi"/>
                <w:b/>
                <w:bCs/>
                <w:szCs w:val="26"/>
              </w:rPr>
              <w:t>i</w:t>
            </w:r>
            <w:r w:rsidRPr="00E93709">
              <w:rPr>
                <w:rFonts w:ascii="Georgia" w:eastAsiaTheme="majorEastAsia" w:hAnsi="Georgia" w:cstheme="majorBidi"/>
                <w:b/>
                <w:bCs/>
                <w:szCs w:val="26"/>
              </w:rPr>
              <w:t>te</w:t>
            </w:r>
            <w:r>
              <w:rPr>
                <w:rFonts w:ascii="Georgia" w:eastAsiaTheme="majorEastAsia" w:hAnsi="Georgia" w:cstheme="majorBidi"/>
                <w:b/>
                <w:bCs/>
                <w:szCs w:val="26"/>
              </w:rPr>
              <w:t>/Partner’s Meet/Tax Symposium</w:t>
            </w:r>
            <w:r>
              <w:rPr>
                <w:rFonts w:ascii="Georgia" w:eastAsiaTheme="majorEastAsia" w:hAnsi="Georgia" w:cstheme="majorBidi"/>
                <w:bCs/>
                <w:szCs w:val="26"/>
              </w:rPr>
              <w:t xml:space="preserve"> event requisition has been pending for LOS Operations Leader approval. </w:t>
            </w:r>
          </w:p>
          <w:p w14:paraId="232CA680" w14:textId="77777777" w:rsidR="002C68CD" w:rsidRDefault="002C68CD" w:rsidP="002C68C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02FC414A" w14:textId="77777777" w:rsidR="002C68CD" w:rsidRPr="00F935F1"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22615D9F" w14:textId="77777777" w:rsidR="002C68CD" w:rsidRPr="00E56EF9"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Name</w:t>
            </w:r>
          </w:p>
          <w:p w14:paraId="0C5156E9" w14:textId="77777777" w:rsidR="002C68CD" w:rsidRPr="00664125"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Location</w:t>
            </w:r>
          </w:p>
          <w:p w14:paraId="277FF154" w14:textId="77777777" w:rsidR="002C68CD" w:rsidRPr="00BD0CE2"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1)</w:t>
            </w:r>
          </w:p>
          <w:p w14:paraId="7259DE55" w14:textId="77777777" w:rsidR="002C68CD" w:rsidRPr="00BD0CE2"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1)</w:t>
            </w:r>
          </w:p>
          <w:p w14:paraId="7CB35345" w14:textId="77777777" w:rsidR="002C68CD" w:rsidRPr="00664125"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068E6998" w14:textId="77777777" w:rsidR="002C68CD" w:rsidRPr="00BA2208"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2)</w:t>
            </w:r>
          </w:p>
          <w:p w14:paraId="20759282" w14:textId="77777777" w:rsidR="002C68CD" w:rsidRPr="00E56EF9"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Estimated Budget</w:t>
            </w:r>
          </w:p>
          <w:p w14:paraId="59825819" w14:textId="77777777" w:rsidR="002C68CD" w:rsidRPr="00F935F1"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Submitted By</w:t>
            </w:r>
          </w:p>
          <w:p w14:paraId="787A8CDF" w14:textId="77777777" w:rsidR="002C68CD" w:rsidRPr="00EC08C9"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Submission Timestamp</w:t>
            </w:r>
          </w:p>
          <w:p w14:paraId="107B4665" w14:textId="77777777" w:rsidR="002C68CD" w:rsidRPr="00EC3E95"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Steps on how to access the details of event requisition</w:t>
            </w:r>
          </w:p>
          <w:p w14:paraId="1EE39D0D" w14:textId="64483C13" w:rsidR="002C68CD" w:rsidRPr="0020613E" w:rsidRDefault="002C68CD" w:rsidP="002C68C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reminder notification shall be sent recursively after every 8 hours till the LOS Operations Leader takes action on the event requisition.</w:t>
            </w:r>
          </w:p>
        </w:tc>
        <w:tc>
          <w:tcPr>
            <w:tcW w:w="1071" w:type="dxa"/>
          </w:tcPr>
          <w:p w14:paraId="1D0CBB7D" w14:textId="77777777" w:rsidR="002C68CD" w:rsidRDefault="002C68CD" w:rsidP="002C68CD">
            <w:pPr>
              <w:pStyle w:val="BodyText"/>
              <w:spacing w:line="240" w:lineRule="auto"/>
              <w:rPr>
                <w:rFonts w:ascii="Georgia" w:eastAsiaTheme="majorEastAsia" w:hAnsi="Georgia" w:cstheme="majorBidi"/>
                <w:bCs/>
                <w:szCs w:val="26"/>
              </w:rPr>
            </w:pPr>
          </w:p>
        </w:tc>
      </w:tr>
      <w:tr w:rsidR="002C68CD" w14:paraId="2ECA1650" w14:textId="77777777" w:rsidTr="002E0136">
        <w:trPr>
          <w:trHeight w:val="5120"/>
        </w:trPr>
        <w:tc>
          <w:tcPr>
            <w:tcW w:w="2070" w:type="dxa"/>
          </w:tcPr>
          <w:p w14:paraId="69C666F3" w14:textId="43E042C1" w:rsidR="002C68CD" w:rsidRDefault="00B07324" w:rsidP="002C68C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BR_0022</w:t>
            </w:r>
          </w:p>
        </w:tc>
        <w:tc>
          <w:tcPr>
            <w:tcW w:w="6210" w:type="dxa"/>
          </w:tcPr>
          <w:p w14:paraId="0C4919DD" w14:textId="2F4C12BB" w:rsidR="002C68CD" w:rsidRPr="00981FC0" w:rsidRDefault="002C68CD" w:rsidP="002C68CD">
            <w:pPr>
              <w:pStyle w:val="BodyText"/>
              <w:spacing w:line="240" w:lineRule="auto"/>
              <w:rPr>
                <w:rFonts w:ascii="Georgia" w:eastAsiaTheme="majorEastAsia" w:hAnsi="Georgia" w:cstheme="majorBidi"/>
                <w:bCs/>
                <w:color w:val="FF0000"/>
                <w:szCs w:val="26"/>
              </w:rPr>
            </w:pPr>
            <w:r w:rsidRPr="00981FC0">
              <w:rPr>
                <w:rFonts w:ascii="Georgia" w:eastAsiaTheme="majorEastAsia" w:hAnsi="Georgia" w:cstheme="majorBidi"/>
                <w:bCs/>
                <w:color w:val="FF0000"/>
                <w:szCs w:val="26"/>
              </w:rPr>
              <w:t>Post LOS Operations leader’s approval if the event type is Tax Symposium, it will further go for Market Leader’s approval (System shall follow the approval process configured based on Event Type via Admin Portal)</w:t>
            </w:r>
          </w:p>
          <w:p w14:paraId="1396C9A2" w14:textId="05AE56EB" w:rsidR="002C68CD" w:rsidRDefault="002C68CD" w:rsidP="002C68C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Markets leader shall be notified (through email) that a new </w:t>
            </w:r>
            <w:r>
              <w:rPr>
                <w:rFonts w:ascii="Georgia" w:eastAsiaTheme="majorEastAsia" w:hAnsi="Georgia" w:cstheme="majorBidi"/>
                <w:b/>
                <w:bCs/>
                <w:szCs w:val="26"/>
              </w:rPr>
              <w:t>Tax Symposium</w:t>
            </w:r>
            <w:r>
              <w:rPr>
                <w:rFonts w:ascii="Georgia" w:eastAsiaTheme="majorEastAsia" w:hAnsi="Georgia" w:cstheme="majorBidi"/>
                <w:bCs/>
                <w:szCs w:val="26"/>
              </w:rPr>
              <w:t xml:space="preserve"> event requisition has been pending for his/her approval. </w:t>
            </w:r>
          </w:p>
          <w:p w14:paraId="1AC1FBE2" w14:textId="77777777" w:rsidR="002C68CD" w:rsidRDefault="002C68CD" w:rsidP="002C68C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1EE8D124" w14:textId="77777777" w:rsidR="002C68CD" w:rsidRPr="00F935F1"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64AC02DB" w14:textId="77777777" w:rsidR="002C68CD" w:rsidRPr="00E56EF9"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Name</w:t>
            </w:r>
          </w:p>
          <w:p w14:paraId="35F66EEA" w14:textId="77777777" w:rsidR="002C68CD" w:rsidRPr="00664125"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Location</w:t>
            </w:r>
          </w:p>
          <w:p w14:paraId="4A09DB4D" w14:textId="77777777" w:rsidR="002C68CD" w:rsidRPr="00FA21FB"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1)</w:t>
            </w:r>
          </w:p>
          <w:p w14:paraId="772F0012" w14:textId="77777777" w:rsidR="002C68CD" w:rsidRPr="00FA21FB"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1)</w:t>
            </w:r>
          </w:p>
          <w:p w14:paraId="6122B058" w14:textId="77777777" w:rsidR="002C68CD" w:rsidRPr="00664125"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0AD3F8EA" w14:textId="77777777" w:rsidR="002C68CD" w:rsidRPr="00BA2208"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2)</w:t>
            </w:r>
          </w:p>
          <w:p w14:paraId="0100CD6D" w14:textId="77777777" w:rsidR="002C68CD" w:rsidRPr="00E56EF9"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Estimated Budget</w:t>
            </w:r>
          </w:p>
          <w:p w14:paraId="16D58CB7" w14:textId="77777777" w:rsidR="002C68CD" w:rsidRPr="00F935F1"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Submitted By</w:t>
            </w:r>
          </w:p>
          <w:p w14:paraId="19841237" w14:textId="77777777" w:rsidR="002C68CD" w:rsidRPr="00EC08C9" w:rsidRDefault="002C68CD" w:rsidP="002C68CD">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Submission Timestamp</w:t>
            </w:r>
          </w:p>
          <w:p w14:paraId="7B686AEA" w14:textId="7ABB7CC4" w:rsidR="002C68CD" w:rsidRPr="0020613E" w:rsidRDefault="002C68CD" w:rsidP="002C68CD">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Steps on how to access the details of event requisition</w:t>
            </w:r>
          </w:p>
        </w:tc>
        <w:tc>
          <w:tcPr>
            <w:tcW w:w="1071" w:type="dxa"/>
          </w:tcPr>
          <w:p w14:paraId="6FDA8FC3" w14:textId="77777777" w:rsidR="002C68CD" w:rsidRDefault="002C68CD" w:rsidP="002C68CD">
            <w:pPr>
              <w:pStyle w:val="BodyText"/>
              <w:spacing w:line="240" w:lineRule="auto"/>
              <w:rPr>
                <w:rFonts w:ascii="Georgia" w:eastAsiaTheme="majorEastAsia" w:hAnsi="Georgia" w:cstheme="majorBidi"/>
                <w:bCs/>
                <w:szCs w:val="26"/>
              </w:rPr>
            </w:pPr>
          </w:p>
        </w:tc>
      </w:tr>
      <w:tr w:rsidR="002C68CD" w14:paraId="5460714E" w14:textId="77777777" w:rsidTr="002E0136">
        <w:trPr>
          <w:trHeight w:val="5120"/>
        </w:trPr>
        <w:tc>
          <w:tcPr>
            <w:tcW w:w="2070" w:type="dxa"/>
          </w:tcPr>
          <w:p w14:paraId="0C941DAB" w14:textId="23789F46" w:rsidR="002C68CD" w:rsidRDefault="00B07324" w:rsidP="002C68C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BR_0023</w:t>
            </w:r>
          </w:p>
        </w:tc>
        <w:tc>
          <w:tcPr>
            <w:tcW w:w="6210" w:type="dxa"/>
          </w:tcPr>
          <w:p w14:paraId="44F03D99" w14:textId="77777777" w:rsidR="002C68CD" w:rsidRDefault="002C68CD" w:rsidP="002C68C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Markets leader shall be allowed to take following actions on the </w:t>
            </w:r>
            <w:r>
              <w:rPr>
                <w:rFonts w:ascii="Georgia" w:eastAsiaTheme="majorEastAsia" w:hAnsi="Georgia" w:cstheme="majorBidi"/>
                <w:b/>
                <w:bCs/>
                <w:szCs w:val="26"/>
              </w:rPr>
              <w:t>Tax Symposium</w:t>
            </w:r>
            <w:r>
              <w:rPr>
                <w:rFonts w:ascii="Georgia" w:eastAsiaTheme="majorEastAsia" w:hAnsi="Georgia" w:cstheme="majorBidi"/>
                <w:bCs/>
                <w:szCs w:val="26"/>
              </w:rPr>
              <w:t xml:space="preserve"> event requisition :</w:t>
            </w:r>
          </w:p>
          <w:p w14:paraId="28AE2C50" w14:textId="77777777" w:rsidR="002C68CD" w:rsidRDefault="002C68CD" w:rsidP="002C68CD">
            <w:pPr>
              <w:pStyle w:val="BodyText"/>
              <w:numPr>
                <w:ilvl w:val="0"/>
                <w:numId w:val="32"/>
              </w:numPr>
              <w:spacing w:line="240" w:lineRule="auto"/>
              <w:rPr>
                <w:rFonts w:ascii="Georgia" w:eastAsiaTheme="majorEastAsia" w:hAnsi="Georgia" w:cstheme="majorBidi"/>
                <w:bCs/>
                <w:szCs w:val="26"/>
              </w:rPr>
            </w:pPr>
            <w:r>
              <w:rPr>
                <w:rFonts w:ascii="Georgia" w:eastAsiaTheme="majorEastAsia" w:hAnsi="Georgia" w:cstheme="majorBidi"/>
                <w:b/>
                <w:bCs/>
                <w:szCs w:val="26"/>
              </w:rPr>
              <w:t>Approve</w:t>
            </w:r>
            <w:r>
              <w:rPr>
                <w:rFonts w:ascii="Georgia" w:eastAsiaTheme="majorEastAsia" w:hAnsi="Georgia" w:cstheme="majorBidi"/>
                <w:bCs/>
                <w:szCs w:val="26"/>
              </w:rPr>
              <w:t>: The Markets leader shall be able to approve the requisition for further processing. The Markets leader shall also be able to provide the approval comments.</w:t>
            </w:r>
          </w:p>
          <w:p w14:paraId="2942E969" w14:textId="48EC34B0" w:rsidR="002C68CD" w:rsidRPr="002C68CD" w:rsidRDefault="002C68CD" w:rsidP="002C68CD">
            <w:pPr>
              <w:pStyle w:val="BodyText"/>
              <w:numPr>
                <w:ilvl w:val="0"/>
                <w:numId w:val="32"/>
              </w:numPr>
              <w:spacing w:line="240" w:lineRule="auto"/>
              <w:rPr>
                <w:rFonts w:ascii="Georgia" w:eastAsiaTheme="majorEastAsia" w:hAnsi="Georgia" w:cstheme="majorBidi"/>
                <w:bCs/>
                <w:szCs w:val="26"/>
              </w:rPr>
            </w:pPr>
            <w:r w:rsidRPr="002C68CD">
              <w:rPr>
                <w:rFonts w:ascii="Georgia" w:eastAsiaTheme="majorEastAsia" w:hAnsi="Georgia" w:cstheme="majorBidi"/>
                <w:b/>
                <w:bCs/>
                <w:szCs w:val="26"/>
              </w:rPr>
              <w:t>Reject</w:t>
            </w:r>
            <w:r w:rsidRPr="002C68CD">
              <w:rPr>
                <w:rFonts w:ascii="Georgia" w:eastAsiaTheme="majorEastAsia" w:hAnsi="Georgia" w:cstheme="majorBidi"/>
                <w:bCs/>
                <w:szCs w:val="26"/>
              </w:rPr>
              <w:t>: The Markets leader shall be able to reject the requisition, the life cycle of the event requisition shall end if this action is used. The Markets shall also be able to mandatorily provide the rejection comments.</w:t>
            </w:r>
          </w:p>
        </w:tc>
        <w:tc>
          <w:tcPr>
            <w:tcW w:w="1071" w:type="dxa"/>
          </w:tcPr>
          <w:p w14:paraId="07013525" w14:textId="77777777" w:rsidR="002C68CD" w:rsidRDefault="002C68CD" w:rsidP="002C68CD">
            <w:pPr>
              <w:pStyle w:val="BodyText"/>
              <w:spacing w:line="240" w:lineRule="auto"/>
              <w:rPr>
                <w:rFonts w:ascii="Georgia" w:eastAsiaTheme="majorEastAsia" w:hAnsi="Georgia" w:cstheme="majorBidi"/>
                <w:bCs/>
                <w:szCs w:val="26"/>
              </w:rPr>
            </w:pPr>
          </w:p>
        </w:tc>
      </w:tr>
      <w:tr w:rsidR="005D52CB" w14:paraId="12F5BA1D" w14:textId="77777777" w:rsidTr="002E0136">
        <w:trPr>
          <w:trHeight w:val="5120"/>
        </w:trPr>
        <w:tc>
          <w:tcPr>
            <w:tcW w:w="2070" w:type="dxa"/>
          </w:tcPr>
          <w:p w14:paraId="18E32C32" w14:textId="3612D3C1"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BR_0024</w:t>
            </w:r>
          </w:p>
        </w:tc>
        <w:tc>
          <w:tcPr>
            <w:tcW w:w="6210" w:type="dxa"/>
          </w:tcPr>
          <w:p w14:paraId="2EDFF556"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notified (through email) about the action taken by the Markets Leader on the event requisition. This notification shall capture following data fields –</w:t>
            </w:r>
          </w:p>
          <w:p w14:paraId="60D3B41D" w14:textId="77777777" w:rsidR="005D52CB" w:rsidRPr="00F935F1"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34B1AE81" w14:textId="77777777" w:rsidR="005D52CB" w:rsidRPr="00F935F1"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Name</w:t>
            </w:r>
          </w:p>
          <w:p w14:paraId="1F8048E8" w14:textId="77777777" w:rsidR="005D52CB" w:rsidRPr="009C32F6"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Action taken by the Markets Leader</w:t>
            </w:r>
          </w:p>
          <w:p w14:paraId="580E8EE1" w14:textId="77777777" w:rsidR="005D52CB"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Comments provided by the Markets Leader</w:t>
            </w:r>
          </w:p>
          <w:p w14:paraId="5E23337C" w14:textId="062BC418" w:rsidR="005D52CB" w:rsidRPr="005D52CB" w:rsidRDefault="005D52CB" w:rsidP="005D52CB">
            <w:pPr>
              <w:pStyle w:val="BodyText"/>
              <w:numPr>
                <w:ilvl w:val="0"/>
                <w:numId w:val="6"/>
              </w:numPr>
              <w:spacing w:line="240" w:lineRule="auto"/>
              <w:rPr>
                <w:rFonts w:ascii="Georgia" w:eastAsiaTheme="majorEastAsia" w:hAnsi="Georgia" w:cstheme="majorBidi"/>
                <w:bCs/>
                <w:szCs w:val="26"/>
              </w:rPr>
            </w:pPr>
            <w:r w:rsidRPr="005D52CB">
              <w:rPr>
                <w:rFonts w:ascii="Georgia" w:eastAsiaTheme="majorEastAsia" w:hAnsi="Georgia" w:cstheme="majorBidi"/>
                <w:b/>
                <w:bCs/>
                <w:szCs w:val="26"/>
              </w:rPr>
              <w:t>Steps on how to access the details of event requisition</w:t>
            </w:r>
          </w:p>
        </w:tc>
        <w:tc>
          <w:tcPr>
            <w:tcW w:w="1071" w:type="dxa"/>
          </w:tcPr>
          <w:p w14:paraId="077AF42B"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4766954F" w14:textId="77777777" w:rsidTr="002E0136">
        <w:trPr>
          <w:trHeight w:val="5120"/>
        </w:trPr>
        <w:tc>
          <w:tcPr>
            <w:tcW w:w="2070" w:type="dxa"/>
          </w:tcPr>
          <w:p w14:paraId="31D5848C" w14:textId="55EC7752"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BR_0025</w:t>
            </w:r>
          </w:p>
        </w:tc>
        <w:tc>
          <w:tcPr>
            <w:tcW w:w="6210" w:type="dxa"/>
          </w:tcPr>
          <w:p w14:paraId="003F77B7"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action taken in </w:t>
            </w:r>
            <w:r w:rsidRPr="002C68CD">
              <w:rPr>
                <w:rFonts w:ascii="Georgia" w:eastAsiaTheme="majorEastAsia" w:hAnsi="Georgia" w:cstheme="majorBidi"/>
                <w:bCs/>
                <w:color w:val="FF0000"/>
                <w:szCs w:val="26"/>
              </w:rPr>
              <w:t xml:space="preserve">BR_0023 </w:t>
            </w:r>
            <w:r>
              <w:rPr>
                <w:rFonts w:ascii="Georgia" w:eastAsiaTheme="majorEastAsia" w:hAnsi="Georgia" w:cstheme="majorBidi"/>
                <w:bCs/>
                <w:szCs w:val="26"/>
              </w:rPr>
              <w:t xml:space="preserve">is </w:t>
            </w:r>
            <w:r w:rsidRPr="00165065">
              <w:rPr>
                <w:rFonts w:ascii="Georgia" w:eastAsiaTheme="majorEastAsia" w:hAnsi="Georgia" w:cstheme="majorBidi"/>
                <w:b/>
                <w:bCs/>
                <w:szCs w:val="26"/>
              </w:rPr>
              <w:t>Reject</w:t>
            </w:r>
            <w:r>
              <w:rPr>
                <w:rFonts w:ascii="Georgia" w:eastAsiaTheme="majorEastAsia" w:hAnsi="Georgia" w:cstheme="majorBidi"/>
                <w:bCs/>
                <w:szCs w:val="26"/>
              </w:rPr>
              <w:t xml:space="preserve"> then process flow for the event requisition shall be terminated.</w:t>
            </w:r>
          </w:p>
          <w:p w14:paraId="674AACAC" w14:textId="1DE057F6"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action taken in BR_0023 is </w:t>
            </w:r>
            <w:r>
              <w:rPr>
                <w:rFonts w:ascii="Georgia" w:eastAsiaTheme="majorEastAsia" w:hAnsi="Georgia" w:cstheme="majorBidi"/>
                <w:b/>
                <w:bCs/>
                <w:szCs w:val="26"/>
              </w:rPr>
              <w:t>Approve</w:t>
            </w:r>
            <w:r>
              <w:rPr>
                <w:rFonts w:ascii="Georgia" w:eastAsiaTheme="majorEastAsia" w:hAnsi="Georgia" w:cstheme="majorBidi"/>
                <w:bCs/>
                <w:szCs w:val="26"/>
              </w:rPr>
              <w:t xml:space="preserve"> then process will continue to function as described in subsequent requirements.</w:t>
            </w:r>
          </w:p>
        </w:tc>
        <w:tc>
          <w:tcPr>
            <w:tcW w:w="1071" w:type="dxa"/>
          </w:tcPr>
          <w:p w14:paraId="36CF3D11"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47A35E6A" w14:textId="77777777" w:rsidTr="002E0136">
        <w:trPr>
          <w:trHeight w:val="5120"/>
        </w:trPr>
        <w:tc>
          <w:tcPr>
            <w:tcW w:w="2070" w:type="dxa"/>
          </w:tcPr>
          <w:p w14:paraId="1B4F7AD8" w14:textId="74D461B2"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BR_0026</w:t>
            </w:r>
          </w:p>
        </w:tc>
        <w:tc>
          <w:tcPr>
            <w:tcW w:w="6210" w:type="dxa"/>
          </w:tcPr>
          <w:p w14:paraId="66822318"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the Markets Leader doesn’t take any action on the event requisition within 8 working hours, then both the Markets Leader and event requester shall be reminded (through email) that the said </w:t>
            </w:r>
            <w:r>
              <w:rPr>
                <w:rFonts w:ascii="Georgia" w:eastAsiaTheme="majorEastAsia" w:hAnsi="Georgia" w:cstheme="majorBidi"/>
                <w:b/>
                <w:bCs/>
                <w:szCs w:val="26"/>
              </w:rPr>
              <w:t>Tax Symposium</w:t>
            </w:r>
            <w:r>
              <w:rPr>
                <w:rFonts w:ascii="Georgia" w:eastAsiaTheme="majorEastAsia" w:hAnsi="Georgia" w:cstheme="majorBidi"/>
                <w:bCs/>
                <w:szCs w:val="26"/>
              </w:rPr>
              <w:t xml:space="preserve"> event requisition has been pending for Markets Leader approval. </w:t>
            </w:r>
          </w:p>
          <w:p w14:paraId="2989492E"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12C92E0C" w14:textId="77777777" w:rsidR="005D52CB" w:rsidRPr="00F935F1"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4AF84F03" w14:textId="77777777" w:rsidR="005D52CB" w:rsidRPr="00E56EF9"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Name</w:t>
            </w:r>
          </w:p>
          <w:p w14:paraId="32FBF8F6" w14:textId="77777777" w:rsidR="005D52CB" w:rsidRPr="00664125"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Location</w:t>
            </w:r>
          </w:p>
          <w:p w14:paraId="078ACB2A" w14:textId="77777777" w:rsidR="005D52CB" w:rsidRPr="00E13C11"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1)</w:t>
            </w:r>
          </w:p>
          <w:p w14:paraId="72A0BCE8" w14:textId="77777777" w:rsidR="005D52CB" w:rsidRPr="00E13C11"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1)</w:t>
            </w:r>
          </w:p>
          <w:p w14:paraId="1B7C0865" w14:textId="77777777" w:rsidR="005D52CB" w:rsidRPr="00664125"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005AC4C4" w14:textId="77777777" w:rsidR="005D52CB" w:rsidRPr="00BA2208"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2)</w:t>
            </w:r>
          </w:p>
          <w:p w14:paraId="353B3DEA" w14:textId="77777777" w:rsidR="005D52CB" w:rsidRPr="00E56EF9"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Estimated Budget</w:t>
            </w:r>
          </w:p>
          <w:p w14:paraId="3CC30204" w14:textId="77777777" w:rsidR="005D52CB" w:rsidRPr="00F935F1"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Submitted By</w:t>
            </w:r>
          </w:p>
          <w:p w14:paraId="20312AAC" w14:textId="77777777" w:rsidR="005D52CB" w:rsidRPr="00EC08C9"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Requisition Submission Timestamp</w:t>
            </w:r>
          </w:p>
          <w:p w14:paraId="193ECC72" w14:textId="77777777" w:rsidR="005D52CB" w:rsidRPr="00EC3E95"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Steps on how to access the details of event requisition</w:t>
            </w:r>
          </w:p>
          <w:p w14:paraId="532867B1" w14:textId="1936019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reminder notification shall be sent recursively after every 8 hours till the Markets Leader takes action on the event requisition.</w:t>
            </w:r>
          </w:p>
        </w:tc>
        <w:tc>
          <w:tcPr>
            <w:tcW w:w="1071" w:type="dxa"/>
          </w:tcPr>
          <w:p w14:paraId="501EC61E"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3181C5B6" w14:textId="77777777" w:rsidTr="002E0136">
        <w:trPr>
          <w:trHeight w:val="5120"/>
        </w:trPr>
        <w:tc>
          <w:tcPr>
            <w:tcW w:w="2070" w:type="dxa"/>
          </w:tcPr>
          <w:p w14:paraId="553C5DB8" w14:textId="00126229"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color w:val="FF0000"/>
                <w:szCs w:val="26"/>
              </w:rPr>
              <w:t>BR_0117</w:t>
            </w:r>
          </w:p>
        </w:tc>
        <w:tc>
          <w:tcPr>
            <w:tcW w:w="6210" w:type="dxa"/>
          </w:tcPr>
          <w:p w14:paraId="07E43097" w14:textId="520EC80C" w:rsidR="005D52CB" w:rsidRDefault="005D52CB" w:rsidP="005D52CB">
            <w:pPr>
              <w:pStyle w:val="BodyText"/>
              <w:spacing w:line="240" w:lineRule="auto"/>
              <w:rPr>
                <w:rFonts w:ascii="Georgia" w:eastAsiaTheme="majorEastAsia" w:hAnsi="Georgia" w:cstheme="majorBidi"/>
                <w:bCs/>
                <w:szCs w:val="26"/>
              </w:rPr>
            </w:pPr>
            <w:r w:rsidRPr="00981FC0">
              <w:rPr>
                <w:rFonts w:ascii="Georgia" w:eastAsiaTheme="majorEastAsia" w:hAnsi="Georgia" w:cstheme="majorBidi"/>
                <w:bCs/>
                <w:color w:val="FF0000"/>
                <w:szCs w:val="26"/>
              </w:rPr>
              <w:t>Once all the necessary approvals based on event type for event request are in place, the Requisition request will be assigned to an Event Manager. The event manager shall be able to assign an Event SPOC for further action on the Event.</w:t>
            </w:r>
          </w:p>
        </w:tc>
        <w:tc>
          <w:tcPr>
            <w:tcW w:w="1071" w:type="dxa"/>
          </w:tcPr>
          <w:p w14:paraId="5828D50A"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2F67AC5B" w14:textId="77777777" w:rsidTr="00981FC0">
        <w:trPr>
          <w:trHeight w:val="2240"/>
        </w:trPr>
        <w:tc>
          <w:tcPr>
            <w:tcW w:w="2070" w:type="dxa"/>
          </w:tcPr>
          <w:p w14:paraId="1A6E5765" w14:textId="7E64F20E"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BR_0047</w:t>
            </w:r>
          </w:p>
        </w:tc>
        <w:tc>
          <w:tcPr>
            <w:tcW w:w="6210" w:type="dxa"/>
          </w:tcPr>
          <w:p w14:paraId="161B8F84" w14:textId="01A6F26F"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 shall be able to put any event requisition on hold if there in no event SPOC available to cater the requisition.</w:t>
            </w:r>
          </w:p>
        </w:tc>
        <w:tc>
          <w:tcPr>
            <w:tcW w:w="1071" w:type="dxa"/>
          </w:tcPr>
          <w:p w14:paraId="3A5D7BEB" w14:textId="7CAF3CCD"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5D52CB" w14:paraId="3BEC01A1" w14:textId="77777777" w:rsidTr="002E0136">
        <w:trPr>
          <w:trHeight w:val="5120"/>
        </w:trPr>
        <w:tc>
          <w:tcPr>
            <w:tcW w:w="2070" w:type="dxa"/>
          </w:tcPr>
          <w:p w14:paraId="76666996" w14:textId="3C23F9D8"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BR_0027</w:t>
            </w:r>
          </w:p>
        </w:tc>
        <w:tc>
          <w:tcPr>
            <w:tcW w:w="6210" w:type="dxa"/>
          </w:tcPr>
          <w:p w14:paraId="2B1CEE66" w14:textId="0EC17F8B" w:rsidR="005D52CB" w:rsidRPr="00981FC0" w:rsidRDefault="005D52CB" w:rsidP="005D52CB">
            <w:pPr>
              <w:pStyle w:val="BodyText"/>
              <w:spacing w:line="240" w:lineRule="auto"/>
              <w:rPr>
                <w:rFonts w:ascii="Georgia" w:eastAsiaTheme="majorEastAsia" w:hAnsi="Georgia" w:cstheme="majorBidi"/>
                <w:bCs/>
                <w:color w:val="FF0000"/>
                <w:szCs w:val="26"/>
              </w:rPr>
            </w:pPr>
            <w:r w:rsidRPr="00981FC0">
              <w:rPr>
                <w:rFonts w:ascii="Georgia" w:eastAsiaTheme="majorEastAsia" w:hAnsi="Georgia" w:cstheme="majorBidi"/>
                <w:bCs/>
                <w:color w:val="FF0000"/>
                <w:szCs w:val="26"/>
              </w:rPr>
              <w:t>Once an Event SPOC is assigned to an event,</w:t>
            </w:r>
          </w:p>
          <w:p w14:paraId="7C68A6D0" w14:textId="1C1D4CED"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notified (through e-mail) that a new event requisition (with all due approvals) has been pending for his/her action.</w:t>
            </w:r>
          </w:p>
          <w:p w14:paraId="55D481DB"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548697FB"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4A8167D4"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Name</w:t>
            </w:r>
          </w:p>
          <w:p w14:paraId="6178FC37"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Location</w:t>
            </w:r>
          </w:p>
          <w:p w14:paraId="7970BFC4" w14:textId="77777777" w:rsidR="005D52CB" w:rsidRPr="00F50494"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7579B0B8" w14:textId="77777777" w:rsidR="005D52CB" w:rsidRPr="00F50494" w:rsidRDefault="005D52CB" w:rsidP="005D52CB">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587D800C" w14:textId="77777777" w:rsidR="005D52CB" w:rsidRPr="00A6477E" w:rsidRDefault="005D52CB" w:rsidP="005D52CB">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61A63A47"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4116A18A"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Estimated Budget</w:t>
            </w:r>
          </w:p>
          <w:p w14:paraId="1C400C9E"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Requisition Submitted By</w:t>
            </w:r>
          </w:p>
          <w:p w14:paraId="7E956D0E" w14:textId="77777777" w:rsidR="005D52CB"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Requisition Submission Timestamp</w:t>
            </w:r>
          </w:p>
          <w:p w14:paraId="51EDA517" w14:textId="7F97D363" w:rsidR="005D52CB" w:rsidRPr="009A58EC" w:rsidRDefault="005D52CB" w:rsidP="005D52CB">
            <w:pPr>
              <w:pStyle w:val="BodyText"/>
              <w:numPr>
                <w:ilvl w:val="0"/>
                <w:numId w:val="6"/>
              </w:numPr>
              <w:rPr>
                <w:rFonts w:ascii="Georgia" w:eastAsiaTheme="majorEastAsia" w:hAnsi="Georgia" w:cstheme="majorBidi"/>
                <w:bCs/>
                <w:szCs w:val="26"/>
              </w:rPr>
            </w:pPr>
            <w:r w:rsidRPr="009A58EC">
              <w:rPr>
                <w:rFonts w:ascii="Georgia" w:eastAsiaTheme="majorEastAsia" w:hAnsi="Georgia" w:cstheme="majorBidi"/>
                <w:b/>
                <w:bCs/>
                <w:szCs w:val="26"/>
              </w:rPr>
              <w:t>Steps on how to access the details of event requisition</w:t>
            </w:r>
          </w:p>
        </w:tc>
        <w:tc>
          <w:tcPr>
            <w:tcW w:w="1071" w:type="dxa"/>
          </w:tcPr>
          <w:p w14:paraId="24E3381A"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645A11FA" w14:textId="77777777" w:rsidTr="002E0136">
        <w:trPr>
          <w:trHeight w:val="5120"/>
        </w:trPr>
        <w:tc>
          <w:tcPr>
            <w:tcW w:w="2070" w:type="dxa"/>
          </w:tcPr>
          <w:p w14:paraId="05162A5F" w14:textId="1FB08470" w:rsidR="005D52CB" w:rsidRDefault="005D52CB" w:rsidP="005D52CB">
            <w:pPr>
              <w:pStyle w:val="BodyText"/>
              <w:spacing w:line="240" w:lineRule="auto"/>
              <w:rPr>
                <w:rFonts w:ascii="Georgia" w:eastAsiaTheme="majorEastAsia" w:hAnsi="Georgia" w:cstheme="majorBidi"/>
                <w:bCs/>
                <w:szCs w:val="26"/>
              </w:rPr>
            </w:pPr>
            <w:r w:rsidRPr="002D415A">
              <w:rPr>
                <w:rFonts w:ascii="Georgia" w:eastAsiaTheme="majorEastAsia" w:hAnsi="Georgia" w:cstheme="majorBidi"/>
                <w:bCs/>
                <w:szCs w:val="26"/>
              </w:rPr>
              <w:lastRenderedPageBreak/>
              <w:t>BR_0028</w:t>
            </w:r>
          </w:p>
        </w:tc>
        <w:tc>
          <w:tcPr>
            <w:tcW w:w="6210" w:type="dxa"/>
          </w:tcPr>
          <w:p w14:paraId="66F3ECC0" w14:textId="77777777" w:rsidR="005D52CB" w:rsidRPr="0020613E" w:rsidRDefault="005D52CB" w:rsidP="005D52CB">
            <w:pPr>
              <w:pStyle w:val="BodyText"/>
              <w:spacing w:line="240" w:lineRule="auto"/>
              <w:rPr>
                <w:rFonts w:ascii="Georgia" w:eastAsiaTheme="majorEastAsia" w:hAnsi="Georgia" w:cstheme="majorBidi"/>
                <w:bCs/>
                <w:szCs w:val="26"/>
              </w:rPr>
            </w:pPr>
            <w:r w:rsidRPr="0020613E">
              <w:rPr>
                <w:rFonts w:ascii="Georgia" w:eastAsiaTheme="majorEastAsia" w:hAnsi="Georgia" w:cstheme="majorBidi"/>
                <w:bCs/>
                <w:szCs w:val="26"/>
              </w:rPr>
              <w:t>The event SPOC shall be able to enhance the event requisition by capturing more minute details regarding the event based on his/her discussion with the event requester. The event requisition shall capture following details :</w:t>
            </w:r>
          </w:p>
          <w:p w14:paraId="36CE5ED0" w14:textId="77777777" w:rsidR="005D52CB" w:rsidRDefault="005D52CB" w:rsidP="005D52CB">
            <w:pPr>
              <w:pStyle w:val="BodyText"/>
              <w:spacing w:line="240" w:lineRule="auto"/>
              <w:rPr>
                <w:rFonts w:ascii="Georgia" w:eastAsiaTheme="majorEastAsia" w:hAnsi="Georgia" w:cstheme="majorBidi"/>
                <w:b/>
                <w:bCs/>
                <w:szCs w:val="26"/>
                <w:u w:val="single"/>
              </w:rPr>
            </w:pPr>
            <w:r w:rsidRPr="0020613E">
              <w:rPr>
                <w:rFonts w:ascii="Georgia" w:eastAsiaTheme="majorEastAsia" w:hAnsi="Georgia" w:cstheme="majorBidi"/>
                <w:b/>
                <w:bCs/>
                <w:szCs w:val="26"/>
                <w:u w:val="single"/>
              </w:rPr>
              <w:t>Hotel Details:</w:t>
            </w:r>
          </w:p>
          <w:p w14:paraId="26181BF8" w14:textId="77777777" w:rsidR="005D52CB" w:rsidRPr="008A2BBA" w:rsidRDefault="005D52CB" w:rsidP="005D52CB">
            <w:pPr>
              <w:pStyle w:val="BodyText"/>
              <w:spacing w:line="240" w:lineRule="auto"/>
              <w:rPr>
                <w:rFonts w:ascii="Georgia" w:eastAsiaTheme="majorEastAsia" w:hAnsi="Georgia" w:cstheme="majorBidi"/>
                <w:bCs/>
                <w:szCs w:val="26"/>
              </w:rPr>
            </w:pPr>
            <w:r w:rsidRPr="008A2BBA">
              <w:rPr>
                <w:rFonts w:ascii="Georgia" w:eastAsiaTheme="majorEastAsia" w:hAnsi="Georgia" w:cstheme="majorBidi"/>
                <w:b/>
                <w:bCs/>
                <w:szCs w:val="26"/>
              </w:rPr>
              <w:t xml:space="preserve">No. of </w:t>
            </w:r>
            <w:r>
              <w:rPr>
                <w:rFonts w:ascii="Georgia" w:eastAsiaTheme="majorEastAsia" w:hAnsi="Georgia" w:cstheme="majorBidi"/>
                <w:b/>
                <w:bCs/>
                <w:szCs w:val="26"/>
              </w:rPr>
              <w:t xml:space="preserve">Residential </w:t>
            </w:r>
            <w:r w:rsidRPr="008A2BBA">
              <w:rPr>
                <w:rFonts w:ascii="Georgia" w:eastAsiaTheme="majorEastAsia" w:hAnsi="Georgia" w:cstheme="majorBidi"/>
                <w:b/>
                <w:bCs/>
                <w:szCs w:val="26"/>
              </w:rPr>
              <w:t>Rooms</w:t>
            </w:r>
            <w:r>
              <w:rPr>
                <w:rFonts w:ascii="Georgia" w:eastAsiaTheme="majorEastAsia" w:hAnsi="Georgia" w:cstheme="majorBidi"/>
                <w:b/>
                <w:bCs/>
                <w:szCs w:val="26"/>
              </w:rPr>
              <w:t>:</w:t>
            </w:r>
            <w:r>
              <w:rPr>
                <w:rFonts w:ascii="Georgia" w:eastAsiaTheme="majorEastAsia" w:hAnsi="Georgia" w:cstheme="majorBidi"/>
                <w:bCs/>
                <w:szCs w:val="26"/>
              </w:rPr>
              <w:t xml:space="preserve"> There shall be option to provide category-wise no. of residential rooms for each event day. This information shall be required only if </w:t>
            </w:r>
            <w:r w:rsidRPr="008A2BBA">
              <w:rPr>
                <w:rFonts w:ascii="Georgia" w:eastAsiaTheme="majorEastAsia" w:hAnsi="Georgia" w:cstheme="majorBidi"/>
                <w:b/>
                <w:bCs/>
                <w:szCs w:val="26"/>
              </w:rPr>
              <w:t>Accommodation required</w:t>
            </w:r>
            <w:r>
              <w:rPr>
                <w:rFonts w:ascii="Georgia" w:eastAsiaTheme="majorEastAsia" w:hAnsi="Georgia" w:cstheme="majorBidi"/>
                <w:bCs/>
                <w:szCs w:val="26"/>
              </w:rPr>
              <w:t xml:space="preserve"> is </w:t>
            </w:r>
            <w:r w:rsidRPr="008A2BBA">
              <w:rPr>
                <w:rFonts w:ascii="Georgia" w:eastAsiaTheme="majorEastAsia" w:hAnsi="Georgia" w:cstheme="majorBidi"/>
                <w:b/>
                <w:bCs/>
                <w:szCs w:val="26"/>
              </w:rPr>
              <w:t>Yes</w:t>
            </w:r>
          </w:p>
          <w:tbl>
            <w:tblPr>
              <w:tblStyle w:val="TableGrid"/>
              <w:tblW w:w="0" w:type="auto"/>
              <w:tblLook w:val="04A0" w:firstRow="1" w:lastRow="0" w:firstColumn="1" w:lastColumn="0" w:noHBand="0" w:noVBand="1"/>
            </w:tblPr>
            <w:tblGrid>
              <w:gridCol w:w="1302"/>
              <w:gridCol w:w="1503"/>
              <w:gridCol w:w="1676"/>
              <w:gridCol w:w="1503"/>
            </w:tblGrid>
            <w:tr w:rsidR="005D52CB" w14:paraId="4653F0A2" w14:textId="77777777" w:rsidTr="002C68CD">
              <w:tc>
                <w:tcPr>
                  <w:tcW w:w="1325" w:type="dxa"/>
                </w:tcPr>
                <w:p w14:paraId="05F5BABC" w14:textId="77777777" w:rsidR="005D52CB" w:rsidRPr="008A2BBA" w:rsidRDefault="005D52CB" w:rsidP="005D52CB">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Event Day</w:t>
                  </w:r>
                </w:p>
              </w:tc>
              <w:tc>
                <w:tcPr>
                  <w:tcW w:w="1530" w:type="dxa"/>
                </w:tcPr>
                <w:p w14:paraId="3F097645" w14:textId="77777777" w:rsidR="005D52CB" w:rsidRPr="008A2BBA" w:rsidRDefault="005D52CB" w:rsidP="005D52CB">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No. of Single Rooms</w:t>
                  </w:r>
                </w:p>
              </w:tc>
              <w:tc>
                <w:tcPr>
                  <w:tcW w:w="1710" w:type="dxa"/>
                </w:tcPr>
                <w:p w14:paraId="690B02D7" w14:textId="77777777" w:rsidR="005D52CB" w:rsidRPr="008A2BBA" w:rsidRDefault="005D52CB" w:rsidP="005D52CB">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No. of Double Rooms</w:t>
                  </w:r>
                </w:p>
              </w:tc>
              <w:tc>
                <w:tcPr>
                  <w:tcW w:w="1530" w:type="dxa"/>
                </w:tcPr>
                <w:p w14:paraId="6678E0C6" w14:textId="77777777" w:rsidR="005D52CB" w:rsidRPr="008A2BBA" w:rsidRDefault="005D52CB" w:rsidP="005D52CB">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No. of Triple Rooms</w:t>
                  </w:r>
                </w:p>
              </w:tc>
            </w:tr>
            <w:tr w:rsidR="005D52CB" w14:paraId="48963DD1" w14:textId="77777777" w:rsidTr="002C68CD">
              <w:tc>
                <w:tcPr>
                  <w:tcW w:w="1325" w:type="dxa"/>
                </w:tcPr>
                <w:p w14:paraId="1D43557D" w14:textId="77777777" w:rsidR="005D52CB" w:rsidRPr="008A2BBA"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Day 0</w:t>
                  </w:r>
                </w:p>
              </w:tc>
              <w:tc>
                <w:tcPr>
                  <w:tcW w:w="1530" w:type="dxa"/>
                </w:tcPr>
                <w:p w14:paraId="3B335FB2" w14:textId="77777777" w:rsidR="005D52CB" w:rsidRPr="008A2BBA" w:rsidRDefault="005D52CB" w:rsidP="005D52CB">
                  <w:pPr>
                    <w:pStyle w:val="BodyText"/>
                    <w:spacing w:line="240" w:lineRule="auto"/>
                    <w:rPr>
                      <w:rFonts w:ascii="Georgia" w:eastAsiaTheme="majorEastAsia" w:hAnsi="Georgia" w:cstheme="majorBidi"/>
                      <w:bCs/>
                      <w:szCs w:val="26"/>
                    </w:rPr>
                  </w:pPr>
                </w:p>
              </w:tc>
              <w:tc>
                <w:tcPr>
                  <w:tcW w:w="1710" w:type="dxa"/>
                </w:tcPr>
                <w:p w14:paraId="3CEB0DD9" w14:textId="77777777" w:rsidR="005D52CB" w:rsidRPr="008A2BBA" w:rsidRDefault="005D52CB" w:rsidP="005D52CB">
                  <w:pPr>
                    <w:pStyle w:val="BodyText"/>
                    <w:spacing w:line="240" w:lineRule="auto"/>
                    <w:rPr>
                      <w:rFonts w:ascii="Georgia" w:eastAsiaTheme="majorEastAsia" w:hAnsi="Georgia" w:cstheme="majorBidi"/>
                      <w:bCs/>
                      <w:szCs w:val="26"/>
                    </w:rPr>
                  </w:pPr>
                </w:p>
              </w:tc>
              <w:tc>
                <w:tcPr>
                  <w:tcW w:w="1530" w:type="dxa"/>
                </w:tcPr>
                <w:p w14:paraId="207F2409" w14:textId="77777777" w:rsidR="005D52CB" w:rsidRPr="008A2BBA" w:rsidRDefault="005D52CB" w:rsidP="005D52CB">
                  <w:pPr>
                    <w:pStyle w:val="BodyText"/>
                    <w:spacing w:line="240" w:lineRule="auto"/>
                    <w:rPr>
                      <w:rFonts w:ascii="Georgia" w:eastAsiaTheme="majorEastAsia" w:hAnsi="Georgia" w:cstheme="majorBidi"/>
                      <w:bCs/>
                      <w:szCs w:val="26"/>
                    </w:rPr>
                  </w:pPr>
                </w:p>
              </w:tc>
            </w:tr>
            <w:tr w:rsidR="005D52CB" w14:paraId="4C33F19A" w14:textId="77777777" w:rsidTr="002C68CD">
              <w:tc>
                <w:tcPr>
                  <w:tcW w:w="1325" w:type="dxa"/>
                </w:tcPr>
                <w:p w14:paraId="46CE5EE1" w14:textId="77777777" w:rsidR="005D52CB" w:rsidRPr="008A2BBA"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Day 1</w:t>
                  </w:r>
                </w:p>
              </w:tc>
              <w:tc>
                <w:tcPr>
                  <w:tcW w:w="1530" w:type="dxa"/>
                </w:tcPr>
                <w:p w14:paraId="761AC36A" w14:textId="77777777" w:rsidR="005D52CB" w:rsidRPr="008A2BBA" w:rsidRDefault="005D52CB" w:rsidP="005D52CB">
                  <w:pPr>
                    <w:pStyle w:val="BodyText"/>
                    <w:spacing w:line="240" w:lineRule="auto"/>
                    <w:rPr>
                      <w:rFonts w:ascii="Georgia" w:eastAsiaTheme="majorEastAsia" w:hAnsi="Georgia" w:cstheme="majorBidi"/>
                      <w:bCs/>
                      <w:szCs w:val="26"/>
                    </w:rPr>
                  </w:pPr>
                </w:p>
              </w:tc>
              <w:tc>
                <w:tcPr>
                  <w:tcW w:w="1710" w:type="dxa"/>
                </w:tcPr>
                <w:p w14:paraId="7BC7A600" w14:textId="77777777" w:rsidR="005D52CB" w:rsidRPr="008A2BBA" w:rsidRDefault="005D52CB" w:rsidP="005D52CB">
                  <w:pPr>
                    <w:pStyle w:val="BodyText"/>
                    <w:spacing w:line="240" w:lineRule="auto"/>
                    <w:rPr>
                      <w:rFonts w:ascii="Georgia" w:eastAsiaTheme="majorEastAsia" w:hAnsi="Georgia" w:cstheme="majorBidi"/>
                      <w:bCs/>
                      <w:szCs w:val="26"/>
                    </w:rPr>
                  </w:pPr>
                </w:p>
              </w:tc>
              <w:tc>
                <w:tcPr>
                  <w:tcW w:w="1530" w:type="dxa"/>
                </w:tcPr>
                <w:p w14:paraId="35384ECD" w14:textId="77777777" w:rsidR="005D52CB" w:rsidRPr="008A2BBA" w:rsidRDefault="005D52CB" w:rsidP="005D52CB">
                  <w:pPr>
                    <w:pStyle w:val="BodyText"/>
                    <w:spacing w:line="240" w:lineRule="auto"/>
                    <w:rPr>
                      <w:rFonts w:ascii="Georgia" w:eastAsiaTheme="majorEastAsia" w:hAnsi="Georgia" w:cstheme="majorBidi"/>
                      <w:bCs/>
                      <w:szCs w:val="26"/>
                    </w:rPr>
                  </w:pPr>
                </w:p>
              </w:tc>
            </w:tr>
            <w:tr w:rsidR="005D52CB" w14:paraId="3E33995B" w14:textId="77777777" w:rsidTr="002C68CD">
              <w:tc>
                <w:tcPr>
                  <w:tcW w:w="1325" w:type="dxa"/>
                </w:tcPr>
                <w:p w14:paraId="7FC886B2"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Day 2</w:t>
                  </w:r>
                </w:p>
              </w:tc>
              <w:tc>
                <w:tcPr>
                  <w:tcW w:w="1530" w:type="dxa"/>
                </w:tcPr>
                <w:p w14:paraId="4AE44E21" w14:textId="77777777" w:rsidR="005D52CB" w:rsidRPr="008A2BBA" w:rsidRDefault="005D52CB" w:rsidP="005D52CB">
                  <w:pPr>
                    <w:pStyle w:val="BodyText"/>
                    <w:spacing w:line="240" w:lineRule="auto"/>
                    <w:rPr>
                      <w:rFonts w:ascii="Georgia" w:eastAsiaTheme="majorEastAsia" w:hAnsi="Georgia" w:cstheme="majorBidi"/>
                      <w:bCs/>
                      <w:szCs w:val="26"/>
                    </w:rPr>
                  </w:pPr>
                </w:p>
              </w:tc>
              <w:tc>
                <w:tcPr>
                  <w:tcW w:w="1710" w:type="dxa"/>
                </w:tcPr>
                <w:p w14:paraId="33961E62" w14:textId="77777777" w:rsidR="005D52CB" w:rsidRPr="008A2BBA" w:rsidRDefault="005D52CB" w:rsidP="005D52CB">
                  <w:pPr>
                    <w:pStyle w:val="BodyText"/>
                    <w:spacing w:line="240" w:lineRule="auto"/>
                    <w:rPr>
                      <w:rFonts w:ascii="Georgia" w:eastAsiaTheme="majorEastAsia" w:hAnsi="Georgia" w:cstheme="majorBidi"/>
                      <w:bCs/>
                      <w:szCs w:val="26"/>
                    </w:rPr>
                  </w:pPr>
                </w:p>
              </w:tc>
              <w:tc>
                <w:tcPr>
                  <w:tcW w:w="1530" w:type="dxa"/>
                </w:tcPr>
                <w:p w14:paraId="211859A3" w14:textId="77777777" w:rsidR="005D52CB" w:rsidRPr="008A2BBA" w:rsidRDefault="005D52CB" w:rsidP="005D52CB">
                  <w:pPr>
                    <w:pStyle w:val="BodyText"/>
                    <w:spacing w:line="240" w:lineRule="auto"/>
                    <w:rPr>
                      <w:rFonts w:ascii="Georgia" w:eastAsiaTheme="majorEastAsia" w:hAnsi="Georgia" w:cstheme="majorBidi"/>
                      <w:bCs/>
                      <w:szCs w:val="26"/>
                    </w:rPr>
                  </w:pPr>
                </w:p>
              </w:tc>
            </w:tr>
          </w:tbl>
          <w:p w14:paraId="5C8F1B69" w14:textId="77777777" w:rsidR="005D52CB" w:rsidRDefault="005D52CB" w:rsidP="005D52CB">
            <w:pPr>
              <w:pStyle w:val="BodyText"/>
              <w:spacing w:line="240" w:lineRule="auto"/>
              <w:rPr>
                <w:rFonts w:ascii="Georgia" w:eastAsiaTheme="majorEastAsia" w:hAnsi="Georgia" w:cstheme="majorBidi"/>
                <w:b/>
                <w:bCs/>
                <w:szCs w:val="26"/>
                <w:u w:val="single"/>
              </w:rPr>
            </w:pPr>
          </w:p>
          <w:p w14:paraId="791B85CD"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 xml:space="preserve">Seating Style: </w:t>
            </w:r>
            <w:r>
              <w:rPr>
                <w:rFonts w:ascii="Georgia" w:eastAsiaTheme="majorEastAsia" w:hAnsi="Georgia" w:cstheme="majorBidi"/>
                <w:bCs/>
                <w:szCs w:val="26"/>
              </w:rPr>
              <w:t>Choose any of the following –</w:t>
            </w:r>
          </w:p>
          <w:p w14:paraId="2FE8F093" w14:textId="77777777" w:rsidR="005D52CB" w:rsidRPr="00554FD8" w:rsidRDefault="005D52CB" w:rsidP="005D52CB">
            <w:pPr>
              <w:pStyle w:val="BodyText"/>
              <w:numPr>
                <w:ilvl w:val="0"/>
                <w:numId w:val="64"/>
              </w:numPr>
              <w:spacing w:line="240" w:lineRule="auto"/>
              <w:rPr>
                <w:rFonts w:ascii="Georgia" w:eastAsiaTheme="majorEastAsia" w:hAnsi="Georgia" w:cstheme="majorBidi"/>
                <w:bCs/>
                <w:szCs w:val="26"/>
              </w:rPr>
            </w:pPr>
            <w:r w:rsidRPr="00554FD8">
              <w:rPr>
                <w:rFonts w:ascii="Georgia" w:eastAsiaTheme="majorEastAsia" w:hAnsi="Georgia" w:cstheme="majorBidi"/>
                <w:bCs/>
                <w:szCs w:val="26"/>
              </w:rPr>
              <w:t>Cluster/Round Table</w:t>
            </w:r>
          </w:p>
          <w:p w14:paraId="16620ED9" w14:textId="77777777" w:rsidR="005D52CB" w:rsidRPr="00554FD8" w:rsidRDefault="005D52CB" w:rsidP="005D52CB">
            <w:pPr>
              <w:pStyle w:val="BodyText"/>
              <w:numPr>
                <w:ilvl w:val="0"/>
                <w:numId w:val="64"/>
              </w:numPr>
              <w:spacing w:line="240" w:lineRule="auto"/>
              <w:rPr>
                <w:rFonts w:ascii="Georgia" w:eastAsiaTheme="majorEastAsia" w:hAnsi="Georgia" w:cstheme="majorBidi"/>
                <w:bCs/>
                <w:szCs w:val="26"/>
              </w:rPr>
            </w:pPr>
            <w:r w:rsidRPr="00554FD8">
              <w:rPr>
                <w:rFonts w:ascii="Georgia" w:eastAsiaTheme="majorEastAsia" w:hAnsi="Georgia" w:cstheme="majorBidi"/>
                <w:bCs/>
                <w:szCs w:val="26"/>
              </w:rPr>
              <w:t>Theater</w:t>
            </w:r>
          </w:p>
          <w:p w14:paraId="4AE04D55" w14:textId="77777777" w:rsidR="005D52CB" w:rsidRPr="00554FD8" w:rsidRDefault="005D52CB" w:rsidP="005D52CB">
            <w:pPr>
              <w:pStyle w:val="BodyText"/>
              <w:numPr>
                <w:ilvl w:val="0"/>
                <w:numId w:val="64"/>
              </w:numPr>
              <w:spacing w:line="240" w:lineRule="auto"/>
              <w:rPr>
                <w:rFonts w:ascii="Georgia" w:eastAsiaTheme="majorEastAsia" w:hAnsi="Georgia" w:cstheme="majorBidi"/>
                <w:bCs/>
                <w:szCs w:val="26"/>
              </w:rPr>
            </w:pPr>
            <w:r w:rsidRPr="00554FD8">
              <w:rPr>
                <w:rFonts w:ascii="Georgia" w:eastAsiaTheme="majorEastAsia" w:hAnsi="Georgia" w:cstheme="majorBidi"/>
                <w:bCs/>
                <w:szCs w:val="26"/>
              </w:rPr>
              <w:t>Board Room</w:t>
            </w:r>
          </w:p>
          <w:p w14:paraId="1A03A00E" w14:textId="77777777" w:rsidR="005D52CB" w:rsidRPr="00554FD8" w:rsidRDefault="005D52CB" w:rsidP="005D52CB">
            <w:pPr>
              <w:pStyle w:val="BodyText"/>
              <w:numPr>
                <w:ilvl w:val="0"/>
                <w:numId w:val="64"/>
              </w:numPr>
              <w:spacing w:line="240" w:lineRule="auto"/>
              <w:rPr>
                <w:rFonts w:ascii="Georgia" w:eastAsiaTheme="majorEastAsia" w:hAnsi="Georgia" w:cstheme="majorBidi"/>
                <w:bCs/>
                <w:szCs w:val="26"/>
              </w:rPr>
            </w:pPr>
            <w:r w:rsidRPr="00554FD8">
              <w:rPr>
                <w:rFonts w:ascii="Georgia" w:eastAsiaTheme="majorEastAsia" w:hAnsi="Georgia" w:cstheme="majorBidi"/>
                <w:bCs/>
                <w:szCs w:val="26"/>
              </w:rPr>
              <w:t>Class Room</w:t>
            </w:r>
          </w:p>
          <w:p w14:paraId="181FFB53" w14:textId="77777777" w:rsidR="005D52CB" w:rsidRPr="00554FD8" w:rsidRDefault="005D52CB" w:rsidP="005D52CB">
            <w:pPr>
              <w:pStyle w:val="BodyText"/>
              <w:numPr>
                <w:ilvl w:val="0"/>
                <w:numId w:val="64"/>
              </w:numPr>
              <w:spacing w:line="240" w:lineRule="auto"/>
              <w:rPr>
                <w:rFonts w:ascii="Georgia" w:eastAsiaTheme="majorEastAsia" w:hAnsi="Georgia" w:cstheme="majorBidi"/>
                <w:bCs/>
                <w:szCs w:val="26"/>
              </w:rPr>
            </w:pPr>
            <w:r w:rsidRPr="00554FD8">
              <w:rPr>
                <w:rFonts w:ascii="Georgia" w:eastAsiaTheme="majorEastAsia" w:hAnsi="Georgia" w:cstheme="majorBidi"/>
                <w:bCs/>
                <w:szCs w:val="26"/>
              </w:rPr>
              <w:t>U Shape</w:t>
            </w:r>
          </w:p>
          <w:p w14:paraId="1DF96882" w14:textId="77777777" w:rsidR="005D52CB" w:rsidRDefault="005D52CB" w:rsidP="005D52CB">
            <w:pPr>
              <w:pStyle w:val="BodyText"/>
              <w:spacing w:line="240" w:lineRule="auto"/>
              <w:rPr>
                <w:rFonts w:ascii="Georgia" w:eastAsiaTheme="majorEastAsia" w:hAnsi="Georgia" w:cstheme="majorBidi"/>
                <w:b/>
                <w:bCs/>
                <w:szCs w:val="26"/>
              </w:rPr>
            </w:pPr>
          </w:p>
          <w:p w14:paraId="042B1667" w14:textId="77777777" w:rsidR="005D52CB" w:rsidRPr="008A2BBA" w:rsidRDefault="005D52CB" w:rsidP="005D52CB">
            <w:pPr>
              <w:pStyle w:val="BodyText"/>
              <w:rPr>
                <w:rFonts w:ascii="Georgia" w:eastAsiaTheme="majorEastAsia" w:hAnsi="Georgia" w:cstheme="majorBidi"/>
                <w:bCs/>
                <w:szCs w:val="26"/>
              </w:rPr>
            </w:pPr>
            <w:r>
              <w:rPr>
                <w:rFonts w:ascii="Georgia" w:eastAsiaTheme="majorEastAsia" w:hAnsi="Georgia" w:cstheme="majorBidi"/>
                <w:b/>
                <w:bCs/>
                <w:szCs w:val="26"/>
              </w:rPr>
              <w:t>Venue Timing</w:t>
            </w:r>
            <w:r w:rsidRPr="008A2BBA">
              <w:rPr>
                <w:rFonts w:ascii="Georgia" w:eastAsiaTheme="majorEastAsia" w:hAnsi="Georgia" w:cstheme="majorBidi"/>
                <w:b/>
                <w:bCs/>
                <w:szCs w:val="26"/>
              </w:rPr>
              <w:t xml:space="preserve">: </w:t>
            </w:r>
            <w:r w:rsidRPr="008A2BBA">
              <w:rPr>
                <w:rFonts w:ascii="Georgia" w:eastAsiaTheme="majorEastAsia" w:hAnsi="Georgia" w:cstheme="majorBidi"/>
                <w:bCs/>
                <w:szCs w:val="26"/>
              </w:rPr>
              <w:t xml:space="preserve">Choose any of the following </w:t>
            </w:r>
            <w:r>
              <w:rPr>
                <w:rFonts w:ascii="Georgia" w:eastAsiaTheme="majorEastAsia" w:hAnsi="Georgia" w:cstheme="majorBidi"/>
                <w:bCs/>
                <w:szCs w:val="26"/>
              </w:rPr>
              <w:t>–</w:t>
            </w:r>
          </w:p>
          <w:p w14:paraId="0407125D" w14:textId="77777777" w:rsidR="005D52CB" w:rsidRPr="00554FD8" w:rsidRDefault="005D52CB" w:rsidP="005D52CB">
            <w:pPr>
              <w:pStyle w:val="BodyText"/>
              <w:numPr>
                <w:ilvl w:val="0"/>
                <w:numId w:val="64"/>
              </w:numPr>
              <w:rPr>
                <w:rFonts w:ascii="Georgia" w:eastAsiaTheme="majorEastAsia" w:hAnsi="Georgia" w:cstheme="majorBidi"/>
                <w:bCs/>
                <w:szCs w:val="26"/>
              </w:rPr>
            </w:pPr>
            <w:r w:rsidRPr="00554FD8">
              <w:rPr>
                <w:rFonts w:ascii="Georgia" w:eastAsiaTheme="majorEastAsia" w:hAnsi="Georgia" w:cstheme="majorBidi"/>
                <w:bCs/>
                <w:szCs w:val="26"/>
              </w:rPr>
              <w:t>9 am – 6pm (Morning Slot)</w:t>
            </w:r>
          </w:p>
          <w:p w14:paraId="1E581BF4" w14:textId="77777777" w:rsidR="005D52CB" w:rsidRPr="00554FD8" w:rsidRDefault="005D52CB" w:rsidP="005D52CB">
            <w:pPr>
              <w:pStyle w:val="BodyText"/>
              <w:numPr>
                <w:ilvl w:val="0"/>
                <w:numId w:val="64"/>
              </w:numPr>
              <w:rPr>
                <w:rFonts w:ascii="Georgia" w:eastAsiaTheme="majorEastAsia" w:hAnsi="Georgia" w:cstheme="majorBidi"/>
                <w:bCs/>
                <w:szCs w:val="26"/>
              </w:rPr>
            </w:pPr>
            <w:r w:rsidRPr="00554FD8">
              <w:rPr>
                <w:rFonts w:ascii="Georgia" w:eastAsiaTheme="majorEastAsia" w:hAnsi="Georgia" w:cstheme="majorBidi"/>
                <w:bCs/>
                <w:szCs w:val="26"/>
              </w:rPr>
              <w:t>7:30 pm – 11:30 pm (Evening Slot)</w:t>
            </w:r>
          </w:p>
          <w:p w14:paraId="353532E3" w14:textId="77777777" w:rsidR="005D52CB" w:rsidRPr="00554FD8" w:rsidRDefault="005D52CB" w:rsidP="005D52CB">
            <w:pPr>
              <w:pStyle w:val="BodyText"/>
              <w:numPr>
                <w:ilvl w:val="0"/>
                <w:numId w:val="64"/>
              </w:numPr>
              <w:rPr>
                <w:rFonts w:ascii="Georgia" w:eastAsiaTheme="majorEastAsia" w:hAnsi="Georgia" w:cstheme="majorBidi"/>
                <w:bCs/>
                <w:szCs w:val="26"/>
              </w:rPr>
            </w:pPr>
            <w:r w:rsidRPr="00554FD8">
              <w:rPr>
                <w:rFonts w:ascii="Georgia" w:eastAsiaTheme="majorEastAsia" w:hAnsi="Georgia" w:cstheme="majorBidi"/>
                <w:bCs/>
                <w:szCs w:val="26"/>
              </w:rPr>
              <w:t>Full Day (24 hours)</w:t>
            </w:r>
          </w:p>
          <w:p w14:paraId="54EE00BC" w14:textId="77777777" w:rsidR="005D52CB" w:rsidRDefault="005D52CB" w:rsidP="005D52CB">
            <w:pPr>
              <w:pStyle w:val="BodyText"/>
              <w:rPr>
                <w:rFonts w:ascii="Georgia" w:eastAsiaTheme="majorEastAsia" w:hAnsi="Georgia" w:cstheme="majorBidi"/>
                <w:b/>
                <w:bCs/>
                <w:szCs w:val="26"/>
              </w:rPr>
            </w:pPr>
          </w:p>
          <w:p w14:paraId="499F1712" w14:textId="77777777" w:rsidR="005D52CB" w:rsidRDefault="005D52CB" w:rsidP="005D52CB">
            <w:pPr>
              <w:pStyle w:val="BodyText"/>
              <w:rPr>
                <w:rFonts w:ascii="Georgia" w:eastAsiaTheme="majorEastAsia" w:hAnsi="Georgia" w:cstheme="majorBidi"/>
                <w:bCs/>
                <w:szCs w:val="26"/>
              </w:rPr>
            </w:pPr>
            <w:r>
              <w:rPr>
                <w:rFonts w:ascii="Georgia" w:eastAsiaTheme="majorEastAsia" w:hAnsi="Georgia" w:cstheme="majorBidi"/>
                <w:b/>
                <w:bCs/>
                <w:szCs w:val="26"/>
              </w:rPr>
              <w:t>Food and Beverage</w:t>
            </w:r>
            <w:r w:rsidRPr="00554FD8">
              <w:rPr>
                <w:rFonts w:ascii="Georgia" w:eastAsiaTheme="majorEastAsia" w:hAnsi="Georgia" w:cstheme="majorBidi"/>
                <w:b/>
                <w:bCs/>
                <w:szCs w:val="26"/>
              </w:rPr>
              <w:t xml:space="preserve">: </w:t>
            </w:r>
            <w:r w:rsidRPr="00554FD8">
              <w:rPr>
                <w:rFonts w:ascii="Georgia" w:eastAsiaTheme="majorEastAsia" w:hAnsi="Georgia" w:cstheme="majorBidi"/>
                <w:bCs/>
                <w:szCs w:val="26"/>
              </w:rPr>
              <w:t xml:space="preserve">Choose </w:t>
            </w:r>
            <w:r>
              <w:rPr>
                <w:rFonts w:ascii="Georgia" w:eastAsiaTheme="majorEastAsia" w:hAnsi="Georgia" w:cstheme="majorBidi"/>
                <w:bCs/>
                <w:szCs w:val="26"/>
              </w:rPr>
              <w:t>multiple</w:t>
            </w:r>
            <w:r w:rsidRPr="00554FD8">
              <w:rPr>
                <w:rFonts w:ascii="Georgia" w:eastAsiaTheme="majorEastAsia" w:hAnsi="Georgia" w:cstheme="majorBidi"/>
                <w:bCs/>
                <w:szCs w:val="26"/>
              </w:rPr>
              <w:t xml:space="preserve"> </w:t>
            </w:r>
            <w:r>
              <w:rPr>
                <w:rFonts w:ascii="Georgia" w:eastAsiaTheme="majorEastAsia" w:hAnsi="Georgia" w:cstheme="majorBidi"/>
                <w:bCs/>
                <w:szCs w:val="26"/>
              </w:rPr>
              <w:t>from</w:t>
            </w:r>
            <w:r w:rsidRPr="00554FD8">
              <w:rPr>
                <w:rFonts w:ascii="Georgia" w:eastAsiaTheme="majorEastAsia" w:hAnsi="Georgia" w:cstheme="majorBidi"/>
                <w:bCs/>
                <w:szCs w:val="26"/>
              </w:rPr>
              <w:t xml:space="preserve"> the following </w:t>
            </w:r>
            <w:r>
              <w:rPr>
                <w:rFonts w:ascii="Georgia" w:eastAsiaTheme="majorEastAsia" w:hAnsi="Georgia" w:cstheme="majorBidi"/>
                <w:bCs/>
                <w:szCs w:val="26"/>
              </w:rPr>
              <w:t>–</w:t>
            </w:r>
          </w:p>
          <w:p w14:paraId="7744E128" w14:textId="77777777" w:rsidR="005D52CB" w:rsidRPr="00554FD8" w:rsidRDefault="005D52CB" w:rsidP="005D52CB">
            <w:pPr>
              <w:pStyle w:val="BodyText"/>
              <w:numPr>
                <w:ilvl w:val="0"/>
                <w:numId w:val="65"/>
              </w:numPr>
              <w:rPr>
                <w:rFonts w:ascii="Georgia" w:eastAsiaTheme="majorEastAsia" w:hAnsi="Georgia" w:cstheme="majorBidi"/>
                <w:bCs/>
                <w:szCs w:val="26"/>
              </w:rPr>
            </w:pPr>
            <w:r w:rsidRPr="00554FD8">
              <w:rPr>
                <w:rFonts w:ascii="Georgia" w:eastAsiaTheme="majorEastAsia" w:hAnsi="Georgia" w:cstheme="majorBidi"/>
                <w:bCs/>
                <w:szCs w:val="26"/>
              </w:rPr>
              <w:t>Breakfast</w:t>
            </w:r>
          </w:p>
          <w:p w14:paraId="287EB0A5" w14:textId="77777777" w:rsidR="005D52CB" w:rsidRPr="00554FD8" w:rsidRDefault="005D52CB" w:rsidP="005D52CB">
            <w:pPr>
              <w:pStyle w:val="BodyText"/>
              <w:numPr>
                <w:ilvl w:val="0"/>
                <w:numId w:val="65"/>
              </w:numPr>
              <w:rPr>
                <w:rFonts w:ascii="Georgia" w:eastAsiaTheme="majorEastAsia" w:hAnsi="Georgia" w:cstheme="majorBidi"/>
                <w:bCs/>
                <w:szCs w:val="26"/>
              </w:rPr>
            </w:pPr>
            <w:r w:rsidRPr="00554FD8">
              <w:rPr>
                <w:rFonts w:ascii="Georgia" w:eastAsiaTheme="majorEastAsia" w:hAnsi="Georgia" w:cstheme="majorBidi"/>
                <w:bCs/>
                <w:szCs w:val="26"/>
              </w:rPr>
              <w:t>Morning Tea</w:t>
            </w:r>
          </w:p>
          <w:p w14:paraId="1F4B8030" w14:textId="77777777" w:rsidR="005D52CB" w:rsidRPr="00554FD8" w:rsidRDefault="005D52CB" w:rsidP="005D52CB">
            <w:pPr>
              <w:pStyle w:val="BodyText"/>
              <w:numPr>
                <w:ilvl w:val="0"/>
                <w:numId w:val="65"/>
              </w:numPr>
              <w:rPr>
                <w:rFonts w:ascii="Georgia" w:eastAsiaTheme="majorEastAsia" w:hAnsi="Georgia" w:cstheme="majorBidi"/>
                <w:bCs/>
                <w:szCs w:val="26"/>
              </w:rPr>
            </w:pPr>
            <w:r w:rsidRPr="00554FD8">
              <w:rPr>
                <w:rFonts w:ascii="Georgia" w:eastAsiaTheme="majorEastAsia" w:hAnsi="Georgia" w:cstheme="majorBidi"/>
                <w:bCs/>
                <w:szCs w:val="26"/>
              </w:rPr>
              <w:t>Lunch</w:t>
            </w:r>
          </w:p>
          <w:p w14:paraId="2E81678A" w14:textId="77777777" w:rsidR="005D52CB" w:rsidRPr="00554FD8" w:rsidRDefault="005D52CB" w:rsidP="005D52CB">
            <w:pPr>
              <w:pStyle w:val="BodyText"/>
              <w:numPr>
                <w:ilvl w:val="0"/>
                <w:numId w:val="65"/>
              </w:numPr>
              <w:rPr>
                <w:rFonts w:ascii="Georgia" w:eastAsiaTheme="majorEastAsia" w:hAnsi="Georgia" w:cstheme="majorBidi"/>
                <w:bCs/>
                <w:szCs w:val="26"/>
              </w:rPr>
            </w:pPr>
            <w:r w:rsidRPr="00554FD8">
              <w:rPr>
                <w:rFonts w:ascii="Georgia" w:eastAsiaTheme="majorEastAsia" w:hAnsi="Georgia" w:cstheme="majorBidi"/>
                <w:bCs/>
                <w:szCs w:val="26"/>
              </w:rPr>
              <w:lastRenderedPageBreak/>
              <w:t>Evening Tea</w:t>
            </w:r>
          </w:p>
          <w:p w14:paraId="356DD227" w14:textId="77777777" w:rsidR="005D52CB" w:rsidRPr="00554FD8" w:rsidRDefault="005D52CB" w:rsidP="005D52CB">
            <w:pPr>
              <w:pStyle w:val="BodyText"/>
              <w:numPr>
                <w:ilvl w:val="0"/>
                <w:numId w:val="65"/>
              </w:numPr>
              <w:rPr>
                <w:rFonts w:ascii="Georgia" w:eastAsiaTheme="majorEastAsia" w:hAnsi="Georgia" w:cstheme="majorBidi"/>
                <w:bCs/>
                <w:szCs w:val="26"/>
              </w:rPr>
            </w:pPr>
            <w:r w:rsidRPr="00554FD8">
              <w:rPr>
                <w:rFonts w:ascii="Georgia" w:eastAsiaTheme="majorEastAsia" w:hAnsi="Georgia" w:cstheme="majorBidi"/>
                <w:bCs/>
                <w:szCs w:val="26"/>
              </w:rPr>
              <w:t>Hi-Tea</w:t>
            </w:r>
          </w:p>
          <w:p w14:paraId="512404C6" w14:textId="77777777" w:rsidR="005D52CB" w:rsidRPr="00554FD8" w:rsidRDefault="005D52CB" w:rsidP="005D52CB">
            <w:pPr>
              <w:pStyle w:val="BodyText"/>
              <w:numPr>
                <w:ilvl w:val="0"/>
                <w:numId w:val="65"/>
              </w:numPr>
              <w:rPr>
                <w:rFonts w:ascii="Georgia" w:eastAsiaTheme="majorEastAsia" w:hAnsi="Georgia" w:cstheme="majorBidi"/>
                <w:bCs/>
                <w:szCs w:val="26"/>
              </w:rPr>
            </w:pPr>
            <w:r w:rsidRPr="00554FD8">
              <w:rPr>
                <w:rFonts w:ascii="Georgia" w:eastAsiaTheme="majorEastAsia" w:hAnsi="Georgia" w:cstheme="majorBidi"/>
                <w:bCs/>
                <w:szCs w:val="26"/>
              </w:rPr>
              <w:t>Dinner</w:t>
            </w:r>
          </w:p>
          <w:p w14:paraId="6DD7FB44" w14:textId="77777777" w:rsidR="005D52CB" w:rsidRPr="00554FD8" w:rsidRDefault="005D52CB" w:rsidP="005D52CB">
            <w:pPr>
              <w:pStyle w:val="BodyText"/>
              <w:numPr>
                <w:ilvl w:val="0"/>
                <w:numId w:val="65"/>
              </w:numPr>
              <w:rPr>
                <w:rFonts w:ascii="Georgia" w:eastAsiaTheme="majorEastAsia" w:hAnsi="Georgia" w:cstheme="majorBidi"/>
                <w:b/>
                <w:bCs/>
                <w:szCs w:val="26"/>
              </w:rPr>
            </w:pPr>
            <w:r w:rsidRPr="00554FD8">
              <w:rPr>
                <w:rFonts w:ascii="Georgia" w:eastAsiaTheme="majorEastAsia" w:hAnsi="Georgia" w:cstheme="majorBidi"/>
                <w:bCs/>
                <w:szCs w:val="26"/>
              </w:rPr>
              <w:t>Cocktail Snacks</w:t>
            </w:r>
          </w:p>
          <w:p w14:paraId="11CF49A8" w14:textId="77777777" w:rsidR="005D52CB" w:rsidRPr="00554FD8" w:rsidRDefault="005D52CB" w:rsidP="005D52CB">
            <w:pPr>
              <w:pStyle w:val="BodyText"/>
              <w:numPr>
                <w:ilvl w:val="0"/>
                <w:numId w:val="65"/>
              </w:numPr>
              <w:rPr>
                <w:rFonts w:ascii="Georgia" w:eastAsiaTheme="majorEastAsia" w:hAnsi="Georgia" w:cstheme="majorBidi"/>
                <w:bCs/>
                <w:szCs w:val="26"/>
              </w:rPr>
            </w:pPr>
            <w:r w:rsidRPr="00554FD8">
              <w:rPr>
                <w:rFonts w:ascii="Georgia" w:eastAsiaTheme="majorEastAsia" w:hAnsi="Georgia" w:cstheme="majorBidi"/>
                <w:bCs/>
                <w:szCs w:val="26"/>
              </w:rPr>
              <w:t>Snacks with tea break</w:t>
            </w:r>
          </w:p>
          <w:p w14:paraId="58495F83" w14:textId="77777777" w:rsidR="005D52CB" w:rsidRDefault="005D52CB" w:rsidP="005D52CB">
            <w:pPr>
              <w:pStyle w:val="BodyText"/>
              <w:spacing w:line="240" w:lineRule="auto"/>
              <w:rPr>
                <w:rFonts w:ascii="Georgia" w:eastAsiaTheme="majorEastAsia" w:hAnsi="Georgia" w:cstheme="majorBidi"/>
                <w:b/>
                <w:bCs/>
                <w:szCs w:val="26"/>
              </w:rPr>
            </w:pPr>
          </w:p>
          <w:p w14:paraId="11E2083F" w14:textId="77777777" w:rsidR="005D52CB" w:rsidRPr="00554FD8" w:rsidRDefault="005D52CB" w:rsidP="005D52CB">
            <w:pPr>
              <w:pStyle w:val="BodyText"/>
              <w:rPr>
                <w:rFonts w:ascii="Georgia" w:eastAsiaTheme="majorEastAsia" w:hAnsi="Georgia" w:cstheme="majorBidi"/>
                <w:b/>
                <w:bCs/>
                <w:szCs w:val="26"/>
              </w:rPr>
            </w:pPr>
            <w:r w:rsidRPr="00554FD8">
              <w:rPr>
                <w:rFonts w:ascii="Georgia" w:eastAsiaTheme="majorEastAsia" w:hAnsi="Georgia" w:cstheme="majorBidi"/>
                <w:b/>
                <w:bCs/>
                <w:szCs w:val="26"/>
              </w:rPr>
              <w:t xml:space="preserve">No. of </w:t>
            </w:r>
            <w:r>
              <w:rPr>
                <w:rFonts w:ascii="Georgia" w:eastAsiaTheme="majorEastAsia" w:hAnsi="Georgia" w:cstheme="majorBidi"/>
                <w:b/>
                <w:bCs/>
                <w:szCs w:val="26"/>
              </w:rPr>
              <w:t>Conference</w:t>
            </w:r>
            <w:r w:rsidRPr="00554FD8">
              <w:rPr>
                <w:rFonts w:ascii="Georgia" w:eastAsiaTheme="majorEastAsia" w:hAnsi="Georgia" w:cstheme="majorBidi"/>
                <w:b/>
                <w:bCs/>
                <w:szCs w:val="26"/>
              </w:rPr>
              <w:t xml:space="preserve"> Rooms: </w:t>
            </w:r>
            <w:r w:rsidRPr="00554FD8">
              <w:rPr>
                <w:rFonts w:ascii="Georgia" w:eastAsiaTheme="majorEastAsia" w:hAnsi="Georgia" w:cstheme="majorBidi"/>
                <w:bCs/>
                <w:szCs w:val="26"/>
              </w:rPr>
              <w:t>There shall be option to provide day-wise no. of conference rooms and capacity of each room</w:t>
            </w:r>
            <w:r w:rsidRPr="00554FD8">
              <w:rPr>
                <w:rFonts w:ascii="Georgia" w:eastAsiaTheme="majorEastAsia" w:hAnsi="Georgia" w:cstheme="majorBidi"/>
                <w:b/>
                <w:bCs/>
                <w:szCs w:val="26"/>
              </w:rPr>
              <w:t>.</w:t>
            </w:r>
          </w:p>
          <w:tbl>
            <w:tblPr>
              <w:tblStyle w:val="TableGrid"/>
              <w:tblW w:w="0" w:type="auto"/>
              <w:tblLook w:val="04A0" w:firstRow="1" w:lastRow="0" w:firstColumn="1" w:lastColumn="0" w:noHBand="0" w:noVBand="1"/>
            </w:tblPr>
            <w:tblGrid>
              <w:gridCol w:w="1325"/>
              <w:gridCol w:w="2070"/>
              <w:gridCol w:w="1620"/>
            </w:tblGrid>
            <w:tr w:rsidR="005D52CB" w:rsidRPr="00554FD8" w14:paraId="60417DD7" w14:textId="77777777" w:rsidTr="002C68CD">
              <w:tc>
                <w:tcPr>
                  <w:tcW w:w="1325" w:type="dxa"/>
                </w:tcPr>
                <w:p w14:paraId="276322B1" w14:textId="77777777" w:rsidR="005D52CB" w:rsidRPr="00554FD8" w:rsidRDefault="005D52CB" w:rsidP="005D52CB">
                  <w:pPr>
                    <w:pStyle w:val="BodyText"/>
                    <w:rPr>
                      <w:rFonts w:ascii="Georgia" w:eastAsiaTheme="majorEastAsia" w:hAnsi="Georgia" w:cstheme="majorBidi"/>
                      <w:b/>
                      <w:bCs/>
                      <w:szCs w:val="26"/>
                    </w:rPr>
                  </w:pPr>
                  <w:r w:rsidRPr="00554FD8">
                    <w:rPr>
                      <w:rFonts w:ascii="Georgia" w:eastAsiaTheme="majorEastAsia" w:hAnsi="Georgia" w:cstheme="majorBidi"/>
                      <w:b/>
                      <w:bCs/>
                      <w:szCs w:val="26"/>
                    </w:rPr>
                    <w:t>Event Day</w:t>
                  </w:r>
                </w:p>
              </w:tc>
              <w:tc>
                <w:tcPr>
                  <w:tcW w:w="2070" w:type="dxa"/>
                </w:tcPr>
                <w:p w14:paraId="2136B6EC" w14:textId="77777777" w:rsidR="005D52CB" w:rsidRPr="00554FD8" w:rsidRDefault="005D52CB" w:rsidP="005D52CB">
                  <w:pPr>
                    <w:pStyle w:val="BodyText"/>
                    <w:rPr>
                      <w:rFonts w:ascii="Georgia" w:eastAsiaTheme="majorEastAsia" w:hAnsi="Georgia" w:cstheme="majorBidi"/>
                      <w:b/>
                      <w:bCs/>
                      <w:szCs w:val="26"/>
                    </w:rPr>
                  </w:pPr>
                  <w:r w:rsidRPr="00554FD8">
                    <w:rPr>
                      <w:rFonts w:ascii="Georgia" w:eastAsiaTheme="majorEastAsia" w:hAnsi="Georgia" w:cstheme="majorBidi"/>
                      <w:b/>
                      <w:bCs/>
                      <w:szCs w:val="26"/>
                    </w:rPr>
                    <w:t xml:space="preserve">No. of </w:t>
                  </w:r>
                  <w:r>
                    <w:rPr>
                      <w:rFonts w:ascii="Georgia" w:eastAsiaTheme="majorEastAsia" w:hAnsi="Georgia" w:cstheme="majorBidi"/>
                      <w:b/>
                      <w:bCs/>
                      <w:szCs w:val="26"/>
                    </w:rPr>
                    <w:t>Conference</w:t>
                  </w:r>
                  <w:r w:rsidRPr="00554FD8">
                    <w:rPr>
                      <w:rFonts w:ascii="Georgia" w:eastAsiaTheme="majorEastAsia" w:hAnsi="Georgia" w:cstheme="majorBidi"/>
                      <w:b/>
                      <w:bCs/>
                      <w:szCs w:val="26"/>
                    </w:rPr>
                    <w:t xml:space="preserve"> Rooms</w:t>
                  </w:r>
                </w:p>
              </w:tc>
              <w:tc>
                <w:tcPr>
                  <w:tcW w:w="1620" w:type="dxa"/>
                </w:tcPr>
                <w:p w14:paraId="4B142E50" w14:textId="77777777" w:rsidR="005D52CB" w:rsidRPr="00554FD8" w:rsidRDefault="005D52CB" w:rsidP="005D52CB">
                  <w:pPr>
                    <w:pStyle w:val="BodyText"/>
                    <w:rPr>
                      <w:rFonts w:ascii="Georgia" w:eastAsiaTheme="majorEastAsia" w:hAnsi="Georgia" w:cstheme="majorBidi"/>
                      <w:b/>
                      <w:bCs/>
                      <w:szCs w:val="26"/>
                    </w:rPr>
                  </w:pPr>
                  <w:r w:rsidRPr="00554FD8">
                    <w:rPr>
                      <w:rFonts w:ascii="Georgia" w:eastAsiaTheme="majorEastAsia" w:hAnsi="Georgia" w:cstheme="majorBidi"/>
                      <w:b/>
                      <w:bCs/>
                      <w:szCs w:val="26"/>
                    </w:rPr>
                    <w:t>Capacity of Each Room</w:t>
                  </w:r>
                </w:p>
              </w:tc>
            </w:tr>
            <w:tr w:rsidR="005D52CB" w:rsidRPr="00554FD8" w14:paraId="19A02F1F" w14:textId="77777777" w:rsidTr="002C68CD">
              <w:tc>
                <w:tcPr>
                  <w:tcW w:w="1325" w:type="dxa"/>
                </w:tcPr>
                <w:p w14:paraId="4B858595" w14:textId="77777777" w:rsidR="005D52CB" w:rsidRPr="00554FD8" w:rsidRDefault="005D52CB" w:rsidP="005D52CB">
                  <w:pPr>
                    <w:pStyle w:val="BodyText"/>
                    <w:rPr>
                      <w:rFonts w:ascii="Georgia" w:eastAsiaTheme="majorEastAsia" w:hAnsi="Georgia" w:cstheme="majorBidi"/>
                      <w:b/>
                      <w:bCs/>
                      <w:szCs w:val="26"/>
                    </w:rPr>
                  </w:pPr>
                  <w:r w:rsidRPr="00554FD8">
                    <w:rPr>
                      <w:rFonts w:ascii="Georgia" w:eastAsiaTheme="majorEastAsia" w:hAnsi="Georgia" w:cstheme="majorBidi"/>
                      <w:b/>
                      <w:bCs/>
                      <w:szCs w:val="26"/>
                    </w:rPr>
                    <w:t>Day 0</w:t>
                  </w:r>
                </w:p>
              </w:tc>
              <w:tc>
                <w:tcPr>
                  <w:tcW w:w="2070" w:type="dxa"/>
                </w:tcPr>
                <w:p w14:paraId="5C629538" w14:textId="77777777" w:rsidR="005D52CB" w:rsidRPr="00554FD8" w:rsidRDefault="005D52CB" w:rsidP="005D52CB">
                  <w:pPr>
                    <w:pStyle w:val="BodyText"/>
                    <w:rPr>
                      <w:rFonts w:ascii="Georgia" w:eastAsiaTheme="majorEastAsia" w:hAnsi="Georgia" w:cstheme="majorBidi"/>
                      <w:b/>
                      <w:bCs/>
                      <w:szCs w:val="26"/>
                    </w:rPr>
                  </w:pPr>
                </w:p>
              </w:tc>
              <w:tc>
                <w:tcPr>
                  <w:tcW w:w="1620" w:type="dxa"/>
                </w:tcPr>
                <w:p w14:paraId="4D037B5B" w14:textId="77777777" w:rsidR="005D52CB" w:rsidRPr="00554FD8" w:rsidRDefault="005D52CB" w:rsidP="005D52CB">
                  <w:pPr>
                    <w:pStyle w:val="BodyText"/>
                    <w:rPr>
                      <w:rFonts w:ascii="Georgia" w:eastAsiaTheme="majorEastAsia" w:hAnsi="Georgia" w:cstheme="majorBidi"/>
                      <w:b/>
                      <w:bCs/>
                      <w:szCs w:val="26"/>
                    </w:rPr>
                  </w:pPr>
                </w:p>
              </w:tc>
            </w:tr>
            <w:tr w:rsidR="005D52CB" w:rsidRPr="00554FD8" w14:paraId="1A85DC6A" w14:textId="77777777" w:rsidTr="002C68CD">
              <w:tc>
                <w:tcPr>
                  <w:tcW w:w="1325" w:type="dxa"/>
                </w:tcPr>
                <w:p w14:paraId="313C82AB" w14:textId="77777777" w:rsidR="005D52CB" w:rsidRPr="00554FD8" w:rsidRDefault="005D52CB" w:rsidP="005D52CB">
                  <w:pPr>
                    <w:pStyle w:val="BodyText"/>
                    <w:rPr>
                      <w:rFonts w:ascii="Georgia" w:eastAsiaTheme="majorEastAsia" w:hAnsi="Georgia" w:cstheme="majorBidi"/>
                      <w:b/>
                      <w:bCs/>
                      <w:szCs w:val="26"/>
                    </w:rPr>
                  </w:pPr>
                  <w:r w:rsidRPr="00554FD8">
                    <w:rPr>
                      <w:rFonts w:ascii="Georgia" w:eastAsiaTheme="majorEastAsia" w:hAnsi="Georgia" w:cstheme="majorBidi"/>
                      <w:b/>
                      <w:bCs/>
                      <w:szCs w:val="26"/>
                    </w:rPr>
                    <w:t>Day 1</w:t>
                  </w:r>
                </w:p>
              </w:tc>
              <w:tc>
                <w:tcPr>
                  <w:tcW w:w="2070" w:type="dxa"/>
                </w:tcPr>
                <w:p w14:paraId="796D9BC1" w14:textId="77777777" w:rsidR="005D52CB" w:rsidRPr="00554FD8" w:rsidRDefault="005D52CB" w:rsidP="005D52CB">
                  <w:pPr>
                    <w:pStyle w:val="BodyText"/>
                    <w:rPr>
                      <w:rFonts w:ascii="Georgia" w:eastAsiaTheme="majorEastAsia" w:hAnsi="Georgia" w:cstheme="majorBidi"/>
                      <w:b/>
                      <w:bCs/>
                      <w:szCs w:val="26"/>
                    </w:rPr>
                  </w:pPr>
                </w:p>
              </w:tc>
              <w:tc>
                <w:tcPr>
                  <w:tcW w:w="1620" w:type="dxa"/>
                </w:tcPr>
                <w:p w14:paraId="7CFD3FCF" w14:textId="77777777" w:rsidR="005D52CB" w:rsidRPr="00554FD8" w:rsidRDefault="005D52CB" w:rsidP="005D52CB">
                  <w:pPr>
                    <w:pStyle w:val="BodyText"/>
                    <w:rPr>
                      <w:rFonts w:ascii="Georgia" w:eastAsiaTheme="majorEastAsia" w:hAnsi="Georgia" w:cstheme="majorBidi"/>
                      <w:b/>
                      <w:bCs/>
                      <w:szCs w:val="26"/>
                    </w:rPr>
                  </w:pPr>
                </w:p>
              </w:tc>
            </w:tr>
            <w:tr w:rsidR="005D52CB" w:rsidRPr="00554FD8" w14:paraId="6F4E30F3" w14:textId="77777777" w:rsidTr="002C68CD">
              <w:tc>
                <w:tcPr>
                  <w:tcW w:w="1325" w:type="dxa"/>
                </w:tcPr>
                <w:p w14:paraId="1C659DDC" w14:textId="77777777" w:rsidR="005D52CB" w:rsidRPr="00554FD8" w:rsidRDefault="005D52CB" w:rsidP="005D52CB">
                  <w:pPr>
                    <w:pStyle w:val="BodyText"/>
                    <w:rPr>
                      <w:rFonts w:ascii="Georgia" w:eastAsiaTheme="majorEastAsia" w:hAnsi="Georgia" w:cstheme="majorBidi"/>
                      <w:b/>
                      <w:bCs/>
                      <w:szCs w:val="26"/>
                    </w:rPr>
                  </w:pPr>
                  <w:r w:rsidRPr="00554FD8">
                    <w:rPr>
                      <w:rFonts w:ascii="Georgia" w:eastAsiaTheme="majorEastAsia" w:hAnsi="Georgia" w:cstheme="majorBidi"/>
                      <w:b/>
                      <w:bCs/>
                      <w:szCs w:val="26"/>
                    </w:rPr>
                    <w:t>Day 2</w:t>
                  </w:r>
                </w:p>
              </w:tc>
              <w:tc>
                <w:tcPr>
                  <w:tcW w:w="2070" w:type="dxa"/>
                </w:tcPr>
                <w:p w14:paraId="0165C21D" w14:textId="77777777" w:rsidR="005D52CB" w:rsidRPr="00554FD8" w:rsidRDefault="005D52CB" w:rsidP="005D52CB">
                  <w:pPr>
                    <w:pStyle w:val="BodyText"/>
                    <w:rPr>
                      <w:rFonts w:ascii="Georgia" w:eastAsiaTheme="majorEastAsia" w:hAnsi="Georgia" w:cstheme="majorBidi"/>
                      <w:b/>
                      <w:bCs/>
                      <w:szCs w:val="26"/>
                    </w:rPr>
                  </w:pPr>
                </w:p>
              </w:tc>
              <w:tc>
                <w:tcPr>
                  <w:tcW w:w="1620" w:type="dxa"/>
                </w:tcPr>
                <w:p w14:paraId="37D48710" w14:textId="77777777" w:rsidR="005D52CB" w:rsidRPr="00554FD8" w:rsidRDefault="005D52CB" w:rsidP="005D52CB">
                  <w:pPr>
                    <w:pStyle w:val="BodyText"/>
                    <w:rPr>
                      <w:rFonts w:ascii="Georgia" w:eastAsiaTheme="majorEastAsia" w:hAnsi="Georgia" w:cstheme="majorBidi"/>
                      <w:b/>
                      <w:bCs/>
                      <w:szCs w:val="26"/>
                    </w:rPr>
                  </w:pPr>
                </w:p>
              </w:tc>
            </w:tr>
          </w:tbl>
          <w:p w14:paraId="25B8D22A" w14:textId="77777777" w:rsidR="005D52CB" w:rsidRDefault="005D52CB" w:rsidP="005D52CB">
            <w:pPr>
              <w:pStyle w:val="BodyText"/>
              <w:spacing w:line="240" w:lineRule="auto"/>
              <w:rPr>
                <w:rFonts w:ascii="Georgia" w:eastAsiaTheme="majorEastAsia" w:hAnsi="Georgia" w:cstheme="majorBidi"/>
                <w:b/>
                <w:bCs/>
                <w:szCs w:val="26"/>
              </w:rPr>
            </w:pPr>
          </w:p>
          <w:p w14:paraId="3E6360B6" w14:textId="77777777" w:rsidR="005D52CB" w:rsidRPr="008A2BBA" w:rsidRDefault="005D52CB" w:rsidP="005D52CB">
            <w:pPr>
              <w:pStyle w:val="BodyText"/>
              <w:spacing w:line="240" w:lineRule="auto"/>
              <w:rPr>
                <w:rFonts w:ascii="Georgia" w:eastAsiaTheme="majorEastAsia" w:hAnsi="Georgia" w:cstheme="majorBidi"/>
                <w:bCs/>
                <w:szCs w:val="26"/>
              </w:rPr>
            </w:pPr>
            <w:r w:rsidRPr="008A2BBA">
              <w:rPr>
                <w:rFonts w:ascii="Georgia" w:eastAsiaTheme="majorEastAsia" w:hAnsi="Georgia" w:cstheme="majorBidi"/>
                <w:b/>
                <w:bCs/>
                <w:szCs w:val="26"/>
              </w:rPr>
              <w:t xml:space="preserve">No. of </w:t>
            </w:r>
            <w:r>
              <w:rPr>
                <w:rFonts w:ascii="Georgia" w:eastAsiaTheme="majorEastAsia" w:hAnsi="Georgia" w:cstheme="majorBidi"/>
                <w:b/>
                <w:bCs/>
                <w:szCs w:val="26"/>
              </w:rPr>
              <w:t xml:space="preserve">Breakout </w:t>
            </w:r>
            <w:r w:rsidRPr="008A2BBA">
              <w:rPr>
                <w:rFonts w:ascii="Georgia" w:eastAsiaTheme="majorEastAsia" w:hAnsi="Georgia" w:cstheme="majorBidi"/>
                <w:b/>
                <w:bCs/>
                <w:szCs w:val="26"/>
              </w:rPr>
              <w:t>Rooms</w:t>
            </w:r>
            <w:r>
              <w:rPr>
                <w:rFonts w:ascii="Georgia" w:eastAsiaTheme="majorEastAsia" w:hAnsi="Georgia" w:cstheme="majorBidi"/>
                <w:b/>
                <w:bCs/>
                <w:szCs w:val="26"/>
              </w:rPr>
              <w:t>:</w:t>
            </w:r>
            <w:r>
              <w:rPr>
                <w:rFonts w:ascii="Georgia" w:eastAsiaTheme="majorEastAsia" w:hAnsi="Georgia" w:cstheme="majorBidi"/>
                <w:bCs/>
                <w:szCs w:val="26"/>
              </w:rPr>
              <w:t xml:space="preserve"> There shall be option to provide day-wise no. of breakout rooms and capacity of each room.</w:t>
            </w:r>
          </w:p>
          <w:tbl>
            <w:tblPr>
              <w:tblStyle w:val="TableGrid"/>
              <w:tblW w:w="0" w:type="auto"/>
              <w:tblLook w:val="04A0" w:firstRow="1" w:lastRow="0" w:firstColumn="1" w:lastColumn="0" w:noHBand="0" w:noVBand="1"/>
            </w:tblPr>
            <w:tblGrid>
              <w:gridCol w:w="1325"/>
              <w:gridCol w:w="2070"/>
              <w:gridCol w:w="1620"/>
            </w:tblGrid>
            <w:tr w:rsidR="005D52CB" w14:paraId="60338A42" w14:textId="77777777" w:rsidTr="002C68CD">
              <w:tc>
                <w:tcPr>
                  <w:tcW w:w="1325" w:type="dxa"/>
                </w:tcPr>
                <w:p w14:paraId="0581FC97" w14:textId="77777777" w:rsidR="005D52CB" w:rsidRPr="008A2BBA" w:rsidRDefault="005D52CB" w:rsidP="005D52CB">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Event Day</w:t>
                  </w:r>
                </w:p>
              </w:tc>
              <w:tc>
                <w:tcPr>
                  <w:tcW w:w="2070" w:type="dxa"/>
                </w:tcPr>
                <w:p w14:paraId="66C3D17E" w14:textId="77777777" w:rsidR="005D52CB" w:rsidRPr="008A2BBA" w:rsidRDefault="005D52CB" w:rsidP="005D52CB">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No. of Breakout Rooms</w:t>
                  </w:r>
                </w:p>
              </w:tc>
              <w:tc>
                <w:tcPr>
                  <w:tcW w:w="1620" w:type="dxa"/>
                </w:tcPr>
                <w:p w14:paraId="0148C829" w14:textId="77777777" w:rsidR="005D52CB" w:rsidRPr="008A2BBA" w:rsidRDefault="005D52CB" w:rsidP="005D52CB">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Capacity of Each Room</w:t>
                  </w:r>
                </w:p>
              </w:tc>
            </w:tr>
            <w:tr w:rsidR="005D52CB" w14:paraId="596AAB3C" w14:textId="77777777" w:rsidTr="002C68CD">
              <w:tc>
                <w:tcPr>
                  <w:tcW w:w="1325" w:type="dxa"/>
                </w:tcPr>
                <w:p w14:paraId="344BFD1D" w14:textId="77777777" w:rsidR="005D52CB" w:rsidRPr="008A2BBA"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Day 0</w:t>
                  </w:r>
                </w:p>
              </w:tc>
              <w:tc>
                <w:tcPr>
                  <w:tcW w:w="2070" w:type="dxa"/>
                </w:tcPr>
                <w:p w14:paraId="623A1F7E" w14:textId="77777777" w:rsidR="005D52CB" w:rsidRPr="008A2BBA" w:rsidRDefault="005D52CB" w:rsidP="005D52CB">
                  <w:pPr>
                    <w:pStyle w:val="BodyText"/>
                    <w:spacing w:line="240" w:lineRule="auto"/>
                    <w:rPr>
                      <w:rFonts w:ascii="Georgia" w:eastAsiaTheme="majorEastAsia" w:hAnsi="Georgia" w:cstheme="majorBidi"/>
                      <w:bCs/>
                      <w:szCs w:val="26"/>
                    </w:rPr>
                  </w:pPr>
                </w:p>
              </w:tc>
              <w:tc>
                <w:tcPr>
                  <w:tcW w:w="1620" w:type="dxa"/>
                </w:tcPr>
                <w:p w14:paraId="6AD71C6E" w14:textId="77777777" w:rsidR="005D52CB" w:rsidRPr="008A2BBA" w:rsidRDefault="005D52CB" w:rsidP="005D52CB">
                  <w:pPr>
                    <w:pStyle w:val="BodyText"/>
                    <w:spacing w:line="240" w:lineRule="auto"/>
                    <w:rPr>
                      <w:rFonts w:ascii="Georgia" w:eastAsiaTheme="majorEastAsia" w:hAnsi="Georgia" w:cstheme="majorBidi"/>
                      <w:bCs/>
                      <w:szCs w:val="26"/>
                    </w:rPr>
                  </w:pPr>
                </w:p>
              </w:tc>
            </w:tr>
            <w:tr w:rsidR="005D52CB" w14:paraId="2418BCDC" w14:textId="77777777" w:rsidTr="002C68CD">
              <w:tc>
                <w:tcPr>
                  <w:tcW w:w="1325" w:type="dxa"/>
                </w:tcPr>
                <w:p w14:paraId="6C37FFA0" w14:textId="77777777" w:rsidR="005D52CB" w:rsidRPr="008A2BBA"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Day 1</w:t>
                  </w:r>
                </w:p>
              </w:tc>
              <w:tc>
                <w:tcPr>
                  <w:tcW w:w="2070" w:type="dxa"/>
                </w:tcPr>
                <w:p w14:paraId="3B568D5E" w14:textId="77777777" w:rsidR="005D52CB" w:rsidRPr="008A2BBA" w:rsidRDefault="005D52CB" w:rsidP="005D52CB">
                  <w:pPr>
                    <w:pStyle w:val="BodyText"/>
                    <w:spacing w:line="240" w:lineRule="auto"/>
                    <w:rPr>
                      <w:rFonts w:ascii="Georgia" w:eastAsiaTheme="majorEastAsia" w:hAnsi="Georgia" w:cstheme="majorBidi"/>
                      <w:bCs/>
                      <w:szCs w:val="26"/>
                    </w:rPr>
                  </w:pPr>
                </w:p>
              </w:tc>
              <w:tc>
                <w:tcPr>
                  <w:tcW w:w="1620" w:type="dxa"/>
                </w:tcPr>
                <w:p w14:paraId="027A2CE3" w14:textId="77777777" w:rsidR="005D52CB" w:rsidRPr="008A2BBA" w:rsidRDefault="005D52CB" w:rsidP="005D52CB">
                  <w:pPr>
                    <w:pStyle w:val="BodyText"/>
                    <w:spacing w:line="240" w:lineRule="auto"/>
                    <w:rPr>
                      <w:rFonts w:ascii="Georgia" w:eastAsiaTheme="majorEastAsia" w:hAnsi="Georgia" w:cstheme="majorBidi"/>
                      <w:bCs/>
                      <w:szCs w:val="26"/>
                    </w:rPr>
                  </w:pPr>
                </w:p>
              </w:tc>
            </w:tr>
            <w:tr w:rsidR="005D52CB" w14:paraId="6ABA46CB" w14:textId="77777777" w:rsidTr="002C68CD">
              <w:tc>
                <w:tcPr>
                  <w:tcW w:w="1325" w:type="dxa"/>
                </w:tcPr>
                <w:p w14:paraId="641206D5"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Day 2</w:t>
                  </w:r>
                </w:p>
              </w:tc>
              <w:tc>
                <w:tcPr>
                  <w:tcW w:w="2070" w:type="dxa"/>
                </w:tcPr>
                <w:p w14:paraId="229D1217" w14:textId="77777777" w:rsidR="005D52CB" w:rsidRPr="008A2BBA" w:rsidRDefault="005D52CB" w:rsidP="005D52CB">
                  <w:pPr>
                    <w:pStyle w:val="BodyText"/>
                    <w:spacing w:line="240" w:lineRule="auto"/>
                    <w:rPr>
                      <w:rFonts w:ascii="Georgia" w:eastAsiaTheme="majorEastAsia" w:hAnsi="Georgia" w:cstheme="majorBidi"/>
                      <w:bCs/>
                      <w:szCs w:val="26"/>
                    </w:rPr>
                  </w:pPr>
                </w:p>
              </w:tc>
              <w:tc>
                <w:tcPr>
                  <w:tcW w:w="1620" w:type="dxa"/>
                </w:tcPr>
                <w:p w14:paraId="7ECBC7BB" w14:textId="77777777" w:rsidR="005D52CB" w:rsidRPr="008A2BBA" w:rsidRDefault="005D52CB" w:rsidP="005D52CB">
                  <w:pPr>
                    <w:pStyle w:val="BodyText"/>
                    <w:spacing w:line="240" w:lineRule="auto"/>
                    <w:rPr>
                      <w:rFonts w:ascii="Georgia" w:eastAsiaTheme="majorEastAsia" w:hAnsi="Georgia" w:cstheme="majorBidi"/>
                      <w:bCs/>
                      <w:szCs w:val="26"/>
                    </w:rPr>
                  </w:pPr>
                </w:p>
              </w:tc>
            </w:tr>
          </w:tbl>
          <w:p w14:paraId="073ACF50" w14:textId="77777777" w:rsidR="005D52CB" w:rsidRDefault="005D52CB" w:rsidP="005D52CB">
            <w:pPr>
              <w:pStyle w:val="BodyText"/>
              <w:rPr>
                <w:rFonts w:ascii="Georgia" w:eastAsiaTheme="majorEastAsia" w:hAnsi="Georgia" w:cstheme="majorBidi"/>
                <w:bCs/>
                <w:szCs w:val="26"/>
              </w:rPr>
            </w:pPr>
          </w:p>
          <w:p w14:paraId="762FE34F" w14:textId="77777777" w:rsidR="005D52CB" w:rsidRDefault="005D52CB" w:rsidP="005D52CB">
            <w:pPr>
              <w:pStyle w:val="BodyText"/>
              <w:rPr>
                <w:rFonts w:ascii="Georgia" w:eastAsiaTheme="majorEastAsia" w:hAnsi="Georgia" w:cstheme="majorBidi"/>
                <w:b/>
                <w:bCs/>
                <w:szCs w:val="26"/>
                <w:u w:val="single"/>
              </w:rPr>
            </w:pPr>
          </w:p>
          <w:p w14:paraId="26305732" w14:textId="77777777" w:rsidR="005D52CB" w:rsidRPr="00D21B78" w:rsidRDefault="005D52CB" w:rsidP="005D52CB">
            <w:pPr>
              <w:pStyle w:val="BodyText"/>
              <w:rPr>
                <w:rFonts w:ascii="Georgia" w:eastAsiaTheme="majorEastAsia" w:hAnsi="Georgia" w:cstheme="majorBidi"/>
                <w:b/>
                <w:bCs/>
                <w:szCs w:val="26"/>
                <w:u w:val="single"/>
              </w:rPr>
            </w:pPr>
            <w:r>
              <w:rPr>
                <w:rFonts w:ascii="Georgia" w:eastAsiaTheme="majorEastAsia" w:hAnsi="Georgia" w:cstheme="majorBidi"/>
                <w:b/>
                <w:bCs/>
                <w:szCs w:val="26"/>
                <w:u w:val="single"/>
              </w:rPr>
              <w:t>Event</w:t>
            </w:r>
            <w:r w:rsidRPr="00D21B78">
              <w:rPr>
                <w:rFonts w:ascii="Georgia" w:eastAsiaTheme="majorEastAsia" w:hAnsi="Georgia" w:cstheme="majorBidi"/>
                <w:b/>
                <w:bCs/>
                <w:szCs w:val="26"/>
                <w:u w:val="single"/>
              </w:rPr>
              <w:t xml:space="preserve"> Details:</w:t>
            </w:r>
          </w:p>
          <w:p w14:paraId="278DD8A1" w14:textId="77777777" w:rsidR="005D52CB" w:rsidRDefault="005D52CB" w:rsidP="005D52CB">
            <w:pPr>
              <w:pStyle w:val="BodyText"/>
              <w:rPr>
                <w:rFonts w:ascii="Georgia" w:eastAsiaTheme="majorEastAsia" w:hAnsi="Georgia" w:cstheme="majorBidi"/>
                <w:bCs/>
                <w:szCs w:val="26"/>
              </w:rPr>
            </w:pPr>
            <w:r w:rsidRPr="00D21B78">
              <w:rPr>
                <w:rFonts w:ascii="Georgia" w:eastAsiaTheme="majorEastAsia" w:hAnsi="Georgia" w:cstheme="majorBidi"/>
                <w:b/>
                <w:bCs/>
                <w:szCs w:val="26"/>
              </w:rPr>
              <w:t>Event Setup</w:t>
            </w:r>
            <w:r>
              <w:rPr>
                <w:rFonts w:ascii="Georgia" w:eastAsiaTheme="majorEastAsia" w:hAnsi="Georgia" w:cstheme="majorBidi"/>
                <w:bCs/>
                <w:szCs w:val="26"/>
              </w:rPr>
              <w:t>: Choose multiple from the following –</w:t>
            </w:r>
          </w:p>
          <w:p w14:paraId="07BC6C90" w14:textId="77777777" w:rsidR="005D52CB" w:rsidRPr="00D21B78" w:rsidRDefault="005D52CB" w:rsidP="005D52CB">
            <w:pPr>
              <w:pStyle w:val="BodyText"/>
              <w:numPr>
                <w:ilvl w:val="0"/>
                <w:numId w:val="66"/>
              </w:numPr>
              <w:rPr>
                <w:rFonts w:ascii="Georgia" w:eastAsiaTheme="majorEastAsia" w:hAnsi="Georgia" w:cstheme="majorBidi"/>
                <w:bCs/>
                <w:szCs w:val="26"/>
              </w:rPr>
            </w:pPr>
            <w:r w:rsidRPr="00D21B78">
              <w:rPr>
                <w:rFonts w:ascii="Georgia" w:eastAsiaTheme="majorEastAsia" w:hAnsi="Georgia" w:cstheme="majorBidi"/>
                <w:bCs/>
                <w:szCs w:val="26"/>
              </w:rPr>
              <w:t>Mike and PA system</w:t>
            </w:r>
          </w:p>
          <w:p w14:paraId="629D7C25" w14:textId="77777777" w:rsidR="005D52CB" w:rsidRPr="00D21B78" w:rsidRDefault="005D52CB" w:rsidP="005D52CB">
            <w:pPr>
              <w:pStyle w:val="BodyText"/>
              <w:numPr>
                <w:ilvl w:val="0"/>
                <w:numId w:val="66"/>
              </w:numPr>
              <w:rPr>
                <w:rFonts w:ascii="Georgia" w:eastAsiaTheme="majorEastAsia" w:hAnsi="Georgia" w:cstheme="majorBidi"/>
                <w:bCs/>
                <w:szCs w:val="26"/>
              </w:rPr>
            </w:pPr>
            <w:r w:rsidRPr="00D21B78">
              <w:rPr>
                <w:rFonts w:ascii="Georgia" w:eastAsiaTheme="majorEastAsia" w:hAnsi="Georgia" w:cstheme="majorBidi"/>
                <w:bCs/>
                <w:szCs w:val="26"/>
              </w:rPr>
              <w:t>Stage setup</w:t>
            </w:r>
          </w:p>
          <w:p w14:paraId="4EB07B3F" w14:textId="77777777" w:rsidR="005D52CB" w:rsidRPr="00D21B78" w:rsidRDefault="005D52CB" w:rsidP="005D52CB">
            <w:pPr>
              <w:pStyle w:val="BodyText"/>
              <w:numPr>
                <w:ilvl w:val="0"/>
                <w:numId w:val="66"/>
              </w:numPr>
              <w:rPr>
                <w:rFonts w:ascii="Georgia" w:eastAsiaTheme="majorEastAsia" w:hAnsi="Georgia" w:cstheme="majorBidi"/>
                <w:bCs/>
                <w:szCs w:val="26"/>
              </w:rPr>
            </w:pPr>
            <w:r w:rsidRPr="00D21B78">
              <w:rPr>
                <w:rFonts w:ascii="Georgia" w:eastAsiaTheme="majorEastAsia" w:hAnsi="Georgia" w:cstheme="majorBidi"/>
                <w:bCs/>
                <w:szCs w:val="26"/>
              </w:rPr>
              <w:t>Screen</w:t>
            </w:r>
          </w:p>
          <w:p w14:paraId="6374F7A0" w14:textId="77777777" w:rsidR="005D52CB" w:rsidRPr="00D21B78" w:rsidRDefault="005D52CB" w:rsidP="005D52CB">
            <w:pPr>
              <w:pStyle w:val="BodyText"/>
              <w:numPr>
                <w:ilvl w:val="0"/>
                <w:numId w:val="66"/>
              </w:numPr>
              <w:rPr>
                <w:rFonts w:ascii="Georgia" w:eastAsiaTheme="majorEastAsia" w:hAnsi="Georgia" w:cstheme="majorBidi"/>
                <w:bCs/>
                <w:szCs w:val="26"/>
              </w:rPr>
            </w:pPr>
            <w:r w:rsidRPr="00D21B78">
              <w:rPr>
                <w:rFonts w:ascii="Georgia" w:eastAsiaTheme="majorEastAsia" w:hAnsi="Georgia" w:cstheme="majorBidi"/>
                <w:bCs/>
                <w:szCs w:val="26"/>
              </w:rPr>
              <w:t>Projector</w:t>
            </w:r>
          </w:p>
          <w:p w14:paraId="194CA9DE" w14:textId="77777777" w:rsidR="005D52CB" w:rsidRPr="00D21B78" w:rsidRDefault="005D52CB" w:rsidP="005D52CB">
            <w:pPr>
              <w:pStyle w:val="BodyText"/>
              <w:numPr>
                <w:ilvl w:val="0"/>
                <w:numId w:val="66"/>
              </w:numPr>
              <w:rPr>
                <w:rFonts w:ascii="Georgia" w:eastAsiaTheme="majorEastAsia" w:hAnsi="Georgia" w:cstheme="majorBidi"/>
                <w:bCs/>
                <w:szCs w:val="26"/>
              </w:rPr>
            </w:pPr>
            <w:r w:rsidRPr="00D21B78">
              <w:rPr>
                <w:rFonts w:ascii="Georgia" w:eastAsiaTheme="majorEastAsia" w:hAnsi="Georgia" w:cstheme="majorBidi"/>
                <w:bCs/>
                <w:szCs w:val="26"/>
              </w:rPr>
              <w:lastRenderedPageBreak/>
              <w:t>LED</w:t>
            </w:r>
          </w:p>
          <w:p w14:paraId="2D1D5CFA" w14:textId="77777777" w:rsidR="005D52CB" w:rsidRPr="00D21B78" w:rsidRDefault="005D52CB" w:rsidP="005D52CB">
            <w:pPr>
              <w:pStyle w:val="BodyText"/>
              <w:numPr>
                <w:ilvl w:val="0"/>
                <w:numId w:val="66"/>
              </w:numPr>
              <w:rPr>
                <w:rFonts w:ascii="Georgia" w:eastAsiaTheme="majorEastAsia" w:hAnsi="Georgia" w:cstheme="majorBidi"/>
                <w:bCs/>
                <w:szCs w:val="26"/>
              </w:rPr>
            </w:pPr>
            <w:r w:rsidRPr="00D21B78">
              <w:rPr>
                <w:rFonts w:ascii="Georgia" w:eastAsiaTheme="majorEastAsia" w:hAnsi="Georgia" w:cstheme="majorBidi"/>
                <w:bCs/>
                <w:szCs w:val="26"/>
              </w:rPr>
              <w:t>Backdrop/Standees</w:t>
            </w:r>
          </w:p>
          <w:p w14:paraId="5A84A68E" w14:textId="77777777" w:rsidR="005D52CB" w:rsidRPr="00D21B78" w:rsidRDefault="005D52CB" w:rsidP="005D52CB">
            <w:pPr>
              <w:pStyle w:val="BodyText"/>
              <w:numPr>
                <w:ilvl w:val="0"/>
                <w:numId w:val="66"/>
              </w:numPr>
              <w:rPr>
                <w:rFonts w:ascii="Georgia" w:eastAsiaTheme="majorEastAsia" w:hAnsi="Georgia" w:cstheme="majorBidi"/>
                <w:bCs/>
                <w:szCs w:val="26"/>
              </w:rPr>
            </w:pPr>
            <w:r w:rsidRPr="00D21B78">
              <w:rPr>
                <w:rFonts w:ascii="Georgia" w:eastAsiaTheme="majorEastAsia" w:hAnsi="Georgia" w:cstheme="majorBidi"/>
                <w:bCs/>
                <w:szCs w:val="26"/>
              </w:rPr>
              <w:t>Conference call facility</w:t>
            </w:r>
          </w:p>
          <w:p w14:paraId="2DF67738" w14:textId="77777777" w:rsidR="005D52CB" w:rsidRPr="00D21B78" w:rsidRDefault="005D52CB" w:rsidP="005D52CB">
            <w:pPr>
              <w:pStyle w:val="BodyText"/>
              <w:numPr>
                <w:ilvl w:val="0"/>
                <w:numId w:val="66"/>
              </w:numPr>
              <w:rPr>
                <w:rFonts w:ascii="Georgia" w:eastAsiaTheme="majorEastAsia" w:hAnsi="Georgia" w:cstheme="majorBidi"/>
                <w:bCs/>
                <w:szCs w:val="26"/>
              </w:rPr>
            </w:pPr>
            <w:r w:rsidRPr="00D21B78">
              <w:rPr>
                <w:rFonts w:ascii="Georgia" w:eastAsiaTheme="majorEastAsia" w:hAnsi="Georgia" w:cstheme="majorBidi"/>
                <w:bCs/>
                <w:szCs w:val="26"/>
              </w:rPr>
              <w:t>Landline requirement</w:t>
            </w:r>
          </w:p>
          <w:p w14:paraId="63486CD1" w14:textId="77777777" w:rsidR="005D52CB" w:rsidRDefault="005D52CB" w:rsidP="005D52CB">
            <w:pPr>
              <w:pStyle w:val="BodyText"/>
              <w:numPr>
                <w:ilvl w:val="0"/>
                <w:numId w:val="66"/>
              </w:numPr>
              <w:rPr>
                <w:rFonts w:ascii="Georgia" w:eastAsiaTheme="majorEastAsia" w:hAnsi="Georgia" w:cstheme="majorBidi"/>
                <w:bCs/>
                <w:szCs w:val="26"/>
              </w:rPr>
            </w:pPr>
            <w:r w:rsidRPr="00D21B78">
              <w:rPr>
                <w:rFonts w:ascii="Georgia" w:eastAsiaTheme="majorEastAsia" w:hAnsi="Georgia" w:cstheme="majorBidi"/>
                <w:bCs/>
                <w:szCs w:val="26"/>
              </w:rPr>
              <w:t>Internet connectivity in the conference room</w:t>
            </w:r>
          </w:p>
          <w:p w14:paraId="6C838715" w14:textId="77777777" w:rsidR="005D52CB" w:rsidRDefault="005D52CB" w:rsidP="005D52CB">
            <w:pPr>
              <w:pStyle w:val="BodyText"/>
              <w:ind w:left="360"/>
              <w:rPr>
                <w:rFonts w:ascii="Georgia" w:eastAsiaTheme="majorEastAsia" w:hAnsi="Georgia" w:cstheme="majorBidi"/>
                <w:bCs/>
                <w:szCs w:val="26"/>
              </w:rPr>
            </w:pPr>
            <w:r>
              <w:rPr>
                <w:rFonts w:ascii="Georgia" w:eastAsiaTheme="majorEastAsia" w:hAnsi="Georgia" w:cstheme="majorBidi"/>
                <w:bCs/>
                <w:szCs w:val="26"/>
              </w:rPr>
              <w:t>In case “Internet Connectivity” is chosen then option to provide following data shall also be there –</w:t>
            </w:r>
          </w:p>
          <w:p w14:paraId="0CE225D2" w14:textId="77777777" w:rsidR="005D52CB" w:rsidRDefault="005D52CB" w:rsidP="005D52CB">
            <w:pPr>
              <w:pStyle w:val="BodyText"/>
              <w:numPr>
                <w:ilvl w:val="0"/>
                <w:numId w:val="67"/>
              </w:numPr>
              <w:rPr>
                <w:rFonts w:ascii="Georgia" w:eastAsiaTheme="majorEastAsia" w:hAnsi="Georgia" w:cstheme="majorBidi"/>
                <w:bCs/>
                <w:szCs w:val="26"/>
              </w:rPr>
            </w:pPr>
            <w:r>
              <w:rPr>
                <w:rFonts w:ascii="Georgia" w:eastAsiaTheme="majorEastAsia" w:hAnsi="Georgia" w:cstheme="majorBidi"/>
                <w:bCs/>
                <w:szCs w:val="26"/>
              </w:rPr>
              <w:t>Single Login / Multiple Login</w:t>
            </w:r>
          </w:p>
          <w:p w14:paraId="5AD1A00F" w14:textId="77777777" w:rsidR="005D52CB" w:rsidRDefault="005D52CB" w:rsidP="005D52CB">
            <w:pPr>
              <w:pStyle w:val="BodyText"/>
              <w:numPr>
                <w:ilvl w:val="0"/>
                <w:numId w:val="67"/>
              </w:numPr>
              <w:rPr>
                <w:rFonts w:ascii="Georgia" w:eastAsiaTheme="majorEastAsia" w:hAnsi="Georgia" w:cstheme="majorBidi"/>
                <w:bCs/>
                <w:szCs w:val="26"/>
              </w:rPr>
            </w:pPr>
            <w:r>
              <w:rPr>
                <w:rFonts w:ascii="Georgia" w:eastAsiaTheme="majorEastAsia" w:hAnsi="Georgia" w:cstheme="majorBidi"/>
                <w:bCs/>
                <w:szCs w:val="26"/>
              </w:rPr>
              <w:t>Bandwidth (Mbps)</w:t>
            </w:r>
          </w:p>
          <w:p w14:paraId="36F6572F" w14:textId="77777777" w:rsidR="005D52CB" w:rsidRDefault="005D52CB" w:rsidP="005D52CB">
            <w:pPr>
              <w:pStyle w:val="BodyText"/>
              <w:spacing w:line="240" w:lineRule="auto"/>
              <w:rPr>
                <w:rFonts w:ascii="Georgia" w:eastAsiaTheme="majorEastAsia" w:hAnsi="Georgia" w:cstheme="majorBidi"/>
                <w:b/>
                <w:bCs/>
                <w:szCs w:val="26"/>
              </w:rPr>
            </w:pPr>
          </w:p>
          <w:p w14:paraId="237B89F5" w14:textId="77777777" w:rsidR="005D52CB" w:rsidRPr="008A2BBA"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Entertainment:</w:t>
            </w:r>
            <w:r>
              <w:rPr>
                <w:rFonts w:ascii="Georgia" w:eastAsiaTheme="majorEastAsia" w:hAnsi="Georgia" w:cstheme="majorBidi"/>
                <w:bCs/>
                <w:szCs w:val="26"/>
              </w:rPr>
              <w:t xml:space="preserve"> There shall be option to provide day-wise no. entertainment options.</w:t>
            </w:r>
          </w:p>
          <w:tbl>
            <w:tblPr>
              <w:tblStyle w:val="TableGrid"/>
              <w:tblW w:w="0" w:type="auto"/>
              <w:tblLook w:val="04A0" w:firstRow="1" w:lastRow="0" w:firstColumn="1" w:lastColumn="0" w:noHBand="0" w:noVBand="1"/>
            </w:tblPr>
            <w:tblGrid>
              <w:gridCol w:w="1325"/>
              <w:gridCol w:w="4230"/>
            </w:tblGrid>
            <w:tr w:rsidR="005D52CB" w14:paraId="23558658" w14:textId="77777777" w:rsidTr="002C68CD">
              <w:tc>
                <w:tcPr>
                  <w:tcW w:w="1325" w:type="dxa"/>
                </w:tcPr>
                <w:p w14:paraId="55683459" w14:textId="77777777" w:rsidR="005D52CB" w:rsidRPr="008A2BBA" w:rsidRDefault="005D52CB" w:rsidP="005D52CB">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Event Day</w:t>
                  </w:r>
                </w:p>
              </w:tc>
              <w:tc>
                <w:tcPr>
                  <w:tcW w:w="4230" w:type="dxa"/>
                </w:tcPr>
                <w:p w14:paraId="19AD2AF4" w14:textId="77777777" w:rsidR="005D52CB" w:rsidRPr="008A2BBA" w:rsidRDefault="005D52CB" w:rsidP="005D52CB">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Entertainment Options</w:t>
                  </w:r>
                </w:p>
              </w:tc>
            </w:tr>
            <w:tr w:rsidR="005D52CB" w14:paraId="5B822A2F" w14:textId="77777777" w:rsidTr="002C68CD">
              <w:tc>
                <w:tcPr>
                  <w:tcW w:w="1325" w:type="dxa"/>
                </w:tcPr>
                <w:p w14:paraId="230F9E2F" w14:textId="77777777" w:rsidR="005D52CB" w:rsidRPr="008A2BBA"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Day 0</w:t>
                  </w:r>
                </w:p>
              </w:tc>
              <w:tc>
                <w:tcPr>
                  <w:tcW w:w="4230" w:type="dxa"/>
                </w:tcPr>
                <w:p w14:paraId="29343E1A"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Choose  multiple from the following –</w:t>
                  </w:r>
                </w:p>
                <w:p w14:paraId="543F3ACB"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DJ</w:t>
                  </w:r>
                </w:p>
                <w:p w14:paraId="18BF654D"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Standup comedian</w:t>
                  </w:r>
                </w:p>
                <w:p w14:paraId="019DEF80"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Singer with Band</w:t>
                  </w:r>
                </w:p>
                <w:p w14:paraId="22F9C1A4"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Dance Troupe</w:t>
                  </w:r>
                </w:p>
                <w:p w14:paraId="628676A3" w14:textId="77777777" w:rsidR="005D52CB" w:rsidRPr="008A2BB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External/Motivational Speaker</w:t>
                  </w:r>
                </w:p>
              </w:tc>
            </w:tr>
            <w:tr w:rsidR="005D52CB" w14:paraId="7D5988EA" w14:textId="77777777" w:rsidTr="002C68CD">
              <w:tc>
                <w:tcPr>
                  <w:tcW w:w="1325" w:type="dxa"/>
                </w:tcPr>
                <w:p w14:paraId="2B9942DD" w14:textId="77777777" w:rsidR="005D52CB" w:rsidRPr="008A2BBA"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Day 1</w:t>
                  </w:r>
                </w:p>
              </w:tc>
              <w:tc>
                <w:tcPr>
                  <w:tcW w:w="4230" w:type="dxa"/>
                </w:tcPr>
                <w:p w14:paraId="31A6E071"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Choose  multiple from the following –</w:t>
                  </w:r>
                </w:p>
                <w:p w14:paraId="69FD25D1"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DJ</w:t>
                  </w:r>
                </w:p>
                <w:p w14:paraId="2FA0A9CE"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Standup comedian</w:t>
                  </w:r>
                </w:p>
                <w:p w14:paraId="419F065F"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Singer with Band</w:t>
                  </w:r>
                </w:p>
                <w:p w14:paraId="0CC44FBE"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Dance Troupe</w:t>
                  </w:r>
                </w:p>
                <w:p w14:paraId="6233EEB5" w14:textId="77777777" w:rsidR="005D52CB" w:rsidRPr="008A2BB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External/Motivational Speaker</w:t>
                  </w:r>
                </w:p>
              </w:tc>
            </w:tr>
            <w:tr w:rsidR="005D52CB" w14:paraId="6057DD97" w14:textId="77777777" w:rsidTr="002C68CD">
              <w:tc>
                <w:tcPr>
                  <w:tcW w:w="1325" w:type="dxa"/>
                </w:tcPr>
                <w:p w14:paraId="6EE6802D"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Day 2</w:t>
                  </w:r>
                </w:p>
              </w:tc>
              <w:tc>
                <w:tcPr>
                  <w:tcW w:w="4230" w:type="dxa"/>
                </w:tcPr>
                <w:p w14:paraId="1BD03244"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Choose  multiple from the following –</w:t>
                  </w:r>
                </w:p>
                <w:p w14:paraId="1D250E2E"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DJ</w:t>
                  </w:r>
                </w:p>
                <w:p w14:paraId="319DCC62"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Standup comedian</w:t>
                  </w:r>
                </w:p>
                <w:p w14:paraId="0DB6A4FF"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Singer with Band</w:t>
                  </w:r>
                </w:p>
                <w:p w14:paraId="32E47280" w14:textId="77777777" w:rsidR="005D52CB" w:rsidRPr="00E8184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lastRenderedPageBreak/>
                    <w:t>Dance Troupe</w:t>
                  </w:r>
                </w:p>
                <w:p w14:paraId="01096442" w14:textId="77777777" w:rsidR="005D52CB" w:rsidRPr="008A2BBA" w:rsidRDefault="005D52CB" w:rsidP="005D52CB">
                  <w:pPr>
                    <w:pStyle w:val="BodyText"/>
                    <w:numPr>
                      <w:ilvl w:val="0"/>
                      <w:numId w:val="68"/>
                    </w:numPr>
                    <w:spacing w:line="240" w:lineRule="auto"/>
                    <w:rPr>
                      <w:rFonts w:ascii="Georgia" w:eastAsiaTheme="majorEastAsia" w:hAnsi="Georgia" w:cstheme="majorBidi"/>
                      <w:bCs/>
                      <w:szCs w:val="26"/>
                    </w:rPr>
                  </w:pPr>
                  <w:r w:rsidRPr="00E8184A">
                    <w:rPr>
                      <w:rFonts w:ascii="Georgia" w:eastAsiaTheme="majorEastAsia" w:hAnsi="Georgia" w:cstheme="majorBidi"/>
                      <w:bCs/>
                      <w:szCs w:val="26"/>
                    </w:rPr>
                    <w:t>External/Motivational Speaker</w:t>
                  </w:r>
                </w:p>
              </w:tc>
            </w:tr>
          </w:tbl>
          <w:p w14:paraId="25DCCABE" w14:textId="77777777" w:rsidR="005D52CB" w:rsidRDefault="005D52CB" w:rsidP="005D52CB">
            <w:pPr>
              <w:pStyle w:val="BodyText"/>
              <w:rPr>
                <w:rFonts w:ascii="Georgia" w:eastAsiaTheme="majorEastAsia" w:hAnsi="Georgia" w:cstheme="majorBidi"/>
                <w:bCs/>
                <w:szCs w:val="26"/>
              </w:rPr>
            </w:pPr>
          </w:p>
          <w:p w14:paraId="225A94A5" w14:textId="77777777" w:rsidR="005D52CB" w:rsidRPr="002D415A" w:rsidRDefault="005D52CB" w:rsidP="005D52CB">
            <w:pPr>
              <w:pStyle w:val="BodyText"/>
              <w:rPr>
                <w:rFonts w:ascii="Georgia" w:eastAsiaTheme="majorEastAsia" w:hAnsi="Georgia" w:cstheme="majorBidi"/>
                <w:bCs/>
                <w:szCs w:val="26"/>
              </w:rPr>
            </w:pPr>
            <w:r>
              <w:rPr>
                <w:rFonts w:ascii="Georgia" w:eastAsiaTheme="majorEastAsia" w:hAnsi="Georgia" w:cstheme="majorBidi"/>
                <w:b/>
                <w:bCs/>
                <w:szCs w:val="26"/>
              </w:rPr>
              <w:t>Onsite India IT Support</w:t>
            </w:r>
            <w:r w:rsidRPr="002D415A">
              <w:rPr>
                <w:rFonts w:ascii="Georgia" w:eastAsiaTheme="majorEastAsia" w:hAnsi="Georgia" w:cstheme="majorBidi"/>
                <w:bCs/>
                <w:szCs w:val="26"/>
              </w:rPr>
              <w:t xml:space="preserve">: Choose </w:t>
            </w:r>
            <w:r>
              <w:rPr>
                <w:rFonts w:ascii="Georgia" w:eastAsiaTheme="majorEastAsia" w:hAnsi="Georgia" w:cstheme="majorBidi"/>
                <w:bCs/>
                <w:szCs w:val="26"/>
              </w:rPr>
              <w:t>any of</w:t>
            </w:r>
            <w:r w:rsidRPr="002D415A">
              <w:rPr>
                <w:rFonts w:ascii="Georgia" w:eastAsiaTheme="majorEastAsia" w:hAnsi="Georgia" w:cstheme="majorBidi"/>
                <w:bCs/>
                <w:szCs w:val="26"/>
              </w:rPr>
              <w:t xml:space="preserve"> the following –</w:t>
            </w:r>
          </w:p>
          <w:p w14:paraId="29658E64" w14:textId="77777777" w:rsidR="005D52CB" w:rsidRDefault="005D52CB" w:rsidP="005D52CB">
            <w:pPr>
              <w:pStyle w:val="BodyText"/>
              <w:numPr>
                <w:ilvl w:val="0"/>
                <w:numId w:val="66"/>
              </w:numPr>
              <w:rPr>
                <w:rFonts w:ascii="Georgia" w:eastAsiaTheme="majorEastAsia" w:hAnsi="Georgia" w:cstheme="majorBidi"/>
                <w:bCs/>
                <w:szCs w:val="26"/>
              </w:rPr>
            </w:pPr>
            <w:r>
              <w:rPr>
                <w:rFonts w:ascii="Georgia" w:eastAsiaTheme="majorEastAsia" w:hAnsi="Georgia" w:cstheme="majorBidi"/>
                <w:bCs/>
                <w:szCs w:val="26"/>
              </w:rPr>
              <w:t>Yes</w:t>
            </w:r>
          </w:p>
          <w:p w14:paraId="72777404" w14:textId="77777777" w:rsidR="005D52CB" w:rsidRDefault="005D52CB" w:rsidP="005D52CB">
            <w:pPr>
              <w:pStyle w:val="BodyText"/>
              <w:numPr>
                <w:ilvl w:val="0"/>
                <w:numId w:val="66"/>
              </w:numPr>
              <w:rPr>
                <w:rFonts w:ascii="Georgia" w:eastAsiaTheme="majorEastAsia" w:hAnsi="Georgia" w:cstheme="majorBidi"/>
                <w:bCs/>
                <w:szCs w:val="26"/>
              </w:rPr>
            </w:pPr>
            <w:r w:rsidRPr="002E0136">
              <w:rPr>
                <w:rFonts w:ascii="Georgia" w:eastAsiaTheme="majorEastAsia" w:hAnsi="Georgia" w:cstheme="majorBidi"/>
                <w:bCs/>
                <w:szCs w:val="26"/>
              </w:rPr>
              <w:t>No</w:t>
            </w:r>
          </w:p>
          <w:p w14:paraId="0C2736A7" w14:textId="77777777" w:rsidR="005D52CB" w:rsidRDefault="005D52CB" w:rsidP="005D52CB">
            <w:pPr>
              <w:pStyle w:val="BodyText"/>
              <w:rPr>
                <w:rFonts w:ascii="Georgia" w:eastAsiaTheme="majorEastAsia" w:hAnsi="Georgia" w:cstheme="majorBidi"/>
                <w:bCs/>
                <w:szCs w:val="26"/>
              </w:rPr>
            </w:pPr>
          </w:p>
          <w:p w14:paraId="1A086DCF" w14:textId="421A4B0E" w:rsidR="005D52CB" w:rsidRDefault="005D52CB" w:rsidP="005D52CB">
            <w:pPr>
              <w:pStyle w:val="BodyText"/>
              <w:rPr>
                <w:rFonts w:ascii="Georgia" w:eastAsiaTheme="majorEastAsia" w:hAnsi="Georgia" w:cstheme="majorBidi"/>
                <w:bCs/>
                <w:color w:val="FF0000"/>
                <w:szCs w:val="26"/>
              </w:rPr>
            </w:pPr>
            <w:r w:rsidRPr="002A24D7">
              <w:rPr>
                <w:rFonts w:ascii="Georgia" w:eastAsiaTheme="majorEastAsia" w:hAnsi="Georgia" w:cstheme="majorBidi"/>
                <w:bCs/>
                <w:color w:val="FF0000"/>
                <w:szCs w:val="26"/>
              </w:rPr>
              <w:t>Venue Details:</w:t>
            </w:r>
            <w:r>
              <w:rPr>
                <w:rFonts w:ascii="Georgia" w:eastAsiaTheme="majorEastAsia" w:hAnsi="Georgia" w:cstheme="majorBidi"/>
                <w:bCs/>
                <w:color w:val="FF0000"/>
                <w:szCs w:val="26"/>
              </w:rPr>
              <w:t xml:space="preserve"> Once the Vendor and Venue are finalized Event SPOC shall be able to update venue related details in the system</w:t>
            </w:r>
          </w:p>
          <w:p w14:paraId="115EA9F7" w14:textId="77777777" w:rsidR="005D52CB" w:rsidRPr="002A24D7" w:rsidRDefault="005D52CB" w:rsidP="005D52CB">
            <w:pPr>
              <w:pStyle w:val="BodyText"/>
              <w:numPr>
                <w:ilvl w:val="0"/>
                <w:numId w:val="79"/>
              </w:numPr>
              <w:rPr>
                <w:rFonts w:ascii="Georgia" w:eastAsiaTheme="majorEastAsia" w:hAnsi="Georgia" w:cstheme="majorBidi"/>
                <w:bCs/>
                <w:color w:val="FF0000"/>
                <w:szCs w:val="26"/>
              </w:rPr>
            </w:pPr>
            <w:r w:rsidRPr="002A24D7">
              <w:rPr>
                <w:rFonts w:ascii="Georgia" w:eastAsiaTheme="majorEastAsia" w:hAnsi="Georgia" w:cstheme="majorBidi"/>
                <w:bCs/>
                <w:color w:val="FF0000"/>
                <w:szCs w:val="26"/>
              </w:rPr>
              <w:t>Venue Name</w:t>
            </w:r>
          </w:p>
          <w:p w14:paraId="4AD65AA4" w14:textId="77777777" w:rsidR="005D52CB" w:rsidRPr="002A24D7" w:rsidRDefault="005D52CB" w:rsidP="005D52CB">
            <w:pPr>
              <w:pStyle w:val="BodyText"/>
              <w:numPr>
                <w:ilvl w:val="0"/>
                <w:numId w:val="79"/>
              </w:numPr>
              <w:rPr>
                <w:rFonts w:ascii="Georgia" w:eastAsiaTheme="majorEastAsia" w:hAnsi="Georgia" w:cstheme="majorBidi"/>
                <w:bCs/>
                <w:color w:val="FF0000"/>
                <w:szCs w:val="26"/>
              </w:rPr>
            </w:pPr>
            <w:r w:rsidRPr="002A24D7">
              <w:rPr>
                <w:rFonts w:ascii="Georgia" w:eastAsiaTheme="majorEastAsia" w:hAnsi="Georgia" w:cstheme="majorBidi"/>
                <w:bCs/>
                <w:color w:val="FF0000"/>
                <w:szCs w:val="26"/>
              </w:rPr>
              <w:t>Contact person’s name and number for the venue</w:t>
            </w:r>
          </w:p>
          <w:p w14:paraId="3E6440C0" w14:textId="74240C8A" w:rsidR="005D52CB" w:rsidRPr="002E0136" w:rsidRDefault="005D52CB" w:rsidP="005D52CB">
            <w:pPr>
              <w:pStyle w:val="BodyText"/>
              <w:numPr>
                <w:ilvl w:val="0"/>
                <w:numId w:val="79"/>
              </w:numPr>
              <w:rPr>
                <w:rFonts w:ascii="Georgia" w:eastAsiaTheme="majorEastAsia" w:hAnsi="Georgia" w:cstheme="majorBidi"/>
                <w:bCs/>
                <w:szCs w:val="26"/>
              </w:rPr>
            </w:pPr>
            <w:r w:rsidRPr="002A24D7">
              <w:rPr>
                <w:rFonts w:ascii="Georgia" w:eastAsiaTheme="majorEastAsia" w:hAnsi="Georgia" w:cstheme="majorBidi"/>
                <w:bCs/>
                <w:color w:val="FF0000"/>
                <w:szCs w:val="26"/>
              </w:rPr>
              <w:t>Venue Address</w:t>
            </w:r>
          </w:p>
        </w:tc>
        <w:tc>
          <w:tcPr>
            <w:tcW w:w="1071" w:type="dxa"/>
          </w:tcPr>
          <w:p w14:paraId="2714CF1B"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12472941" w14:textId="77777777" w:rsidTr="004A6BBA">
        <w:trPr>
          <w:trHeight w:val="356"/>
        </w:trPr>
        <w:tc>
          <w:tcPr>
            <w:tcW w:w="2070" w:type="dxa"/>
          </w:tcPr>
          <w:p w14:paraId="6AE1D89A" w14:textId="1D457A8D" w:rsidR="005D52CB" w:rsidRDefault="005D52CB" w:rsidP="005D52CB">
            <w:pPr>
              <w:pStyle w:val="BodyText"/>
              <w:spacing w:line="240" w:lineRule="auto"/>
              <w:rPr>
                <w:rFonts w:ascii="Georgia" w:eastAsiaTheme="majorEastAsia" w:hAnsi="Georgia" w:cstheme="majorBidi"/>
                <w:bCs/>
                <w:szCs w:val="26"/>
              </w:rPr>
            </w:pPr>
            <w:r w:rsidRPr="00180055">
              <w:rPr>
                <w:rFonts w:ascii="Georgia" w:eastAsiaTheme="majorEastAsia" w:hAnsi="Georgia" w:cstheme="majorBidi"/>
                <w:bCs/>
                <w:szCs w:val="26"/>
              </w:rPr>
              <w:lastRenderedPageBreak/>
              <w:t>BR_0029</w:t>
            </w:r>
          </w:p>
        </w:tc>
        <w:tc>
          <w:tcPr>
            <w:tcW w:w="6210" w:type="dxa"/>
          </w:tcPr>
          <w:p w14:paraId="11E71CBB" w14:textId="77777777" w:rsidR="005D52CB" w:rsidRPr="003F4A9A" w:rsidRDefault="005D52CB" w:rsidP="005D52CB">
            <w:pPr>
              <w:pStyle w:val="BodyText"/>
              <w:spacing w:line="240" w:lineRule="auto"/>
              <w:rPr>
                <w:rFonts w:ascii="Georgia" w:eastAsiaTheme="majorEastAsia" w:hAnsi="Georgia" w:cstheme="majorBidi"/>
                <w:bCs/>
                <w:szCs w:val="26"/>
              </w:rPr>
            </w:pPr>
            <w:r w:rsidRPr="003F4A9A">
              <w:rPr>
                <w:rFonts w:ascii="Georgia" w:eastAsiaTheme="majorEastAsia" w:hAnsi="Georgia" w:cstheme="majorBidi"/>
                <w:bCs/>
                <w:szCs w:val="26"/>
              </w:rPr>
              <w:t>The event SPOC shall be forced to adhere to each of the following guidelines while capturing more details regarding the event :</w:t>
            </w:r>
          </w:p>
          <w:p w14:paraId="6A45EC00" w14:textId="77777777" w:rsidR="005D52CB" w:rsidRDefault="005D52CB" w:rsidP="005D52CB">
            <w:pPr>
              <w:pStyle w:val="BodyText"/>
              <w:numPr>
                <w:ilvl w:val="0"/>
                <w:numId w:val="69"/>
              </w:numPr>
              <w:spacing w:line="240" w:lineRule="auto"/>
              <w:rPr>
                <w:rFonts w:ascii="Georgia" w:eastAsiaTheme="majorEastAsia" w:hAnsi="Georgia" w:cstheme="majorBidi"/>
                <w:b/>
                <w:bCs/>
                <w:szCs w:val="26"/>
              </w:rPr>
            </w:pPr>
            <w:r w:rsidRPr="003F4A9A">
              <w:rPr>
                <w:rFonts w:ascii="Georgia" w:eastAsiaTheme="majorEastAsia" w:hAnsi="Georgia" w:cstheme="majorBidi"/>
                <w:b/>
                <w:bCs/>
                <w:szCs w:val="26"/>
              </w:rPr>
              <w:t>Selection of specific venue timings based on type of accommodation</w:t>
            </w:r>
          </w:p>
          <w:p w14:paraId="177BB370" w14:textId="77777777" w:rsidR="005D52CB" w:rsidRPr="00960163" w:rsidRDefault="005D52CB" w:rsidP="005D52CB">
            <w:pPr>
              <w:pStyle w:val="BodyText"/>
              <w:spacing w:line="240" w:lineRule="auto"/>
              <w:ind w:left="360"/>
              <w:rPr>
                <w:rFonts w:ascii="Georgia" w:eastAsiaTheme="majorEastAsia" w:hAnsi="Georgia" w:cstheme="majorBidi"/>
                <w:b/>
                <w:bCs/>
                <w:szCs w:val="26"/>
              </w:rPr>
            </w:pPr>
            <w:r w:rsidRPr="00960163">
              <w:rPr>
                <w:rFonts w:ascii="Georgia" w:eastAsiaTheme="majorEastAsia" w:hAnsi="Georgia" w:cstheme="majorBidi"/>
                <w:bCs/>
                <w:szCs w:val="26"/>
              </w:rPr>
              <w:t xml:space="preserve">The selection of venue </w:t>
            </w:r>
            <w:r>
              <w:rPr>
                <w:rFonts w:ascii="Georgia" w:eastAsiaTheme="majorEastAsia" w:hAnsi="Georgia" w:cstheme="majorBidi"/>
                <w:bCs/>
                <w:szCs w:val="26"/>
              </w:rPr>
              <w:t>timing</w:t>
            </w:r>
            <w:r w:rsidRPr="00960163">
              <w:rPr>
                <w:rFonts w:ascii="Georgia" w:eastAsiaTheme="majorEastAsia" w:hAnsi="Georgia" w:cstheme="majorBidi"/>
                <w:bCs/>
                <w:szCs w:val="26"/>
              </w:rPr>
              <w:t xml:space="preserve"> is restricted based on the </w:t>
            </w:r>
            <w:r>
              <w:rPr>
                <w:rFonts w:ascii="Georgia" w:eastAsiaTheme="majorEastAsia" w:hAnsi="Georgia" w:cstheme="majorBidi"/>
                <w:bCs/>
                <w:szCs w:val="26"/>
              </w:rPr>
              <w:t>selected option for Accommodation required</w:t>
            </w:r>
            <w:r w:rsidRPr="00960163">
              <w:rPr>
                <w:rFonts w:ascii="Georgia" w:eastAsiaTheme="majorEastAsia" w:hAnsi="Georgia" w:cstheme="majorBidi"/>
                <w:bCs/>
                <w:szCs w:val="26"/>
              </w:rPr>
              <w:t xml:space="preserve">. The selection of venue </w:t>
            </w:r>
            <w:r>
              <w:rPr>
                <w:rFonts w:ascii="Georgia" w:eastAsiaTheme="majorEastAsia" w:hAnsi="Georgia" w:cstheme="majorBidi"/>
                <w:bCs/>
                <w:szCs w:val="26"/>
              </w:rPr>
              <w:t>timing</w:t>
            </w:r>
            <w:r w:rsidRPr="00960163">
              <w:rPr>
                <w:rFonts w:ascii="Georgia" w:eastAsiaTheme="majorEastAsia" w:hAnsi="Georgia" w:cstheme="majorBidi"/>
                <w:bCs/>
                <w:szCs w:val="26"/>
              </w:rPr>
              <w:t xml:space="preserve"> shall be restricted as below :</w:t>
            </w:r>
          </w:p>
          <w:tbl>
            <w:tblPr>
              <w:tblStyle w:val="TableGrid"/>
              <w:tblW w:w="0" w:type="auto"/>
              <w:tblInd w:w="360" w:type="dxa"/>
              <w:tblLook w:val="04A0" w:firstRow="1" w:lastRow="0" w:firstColumn="1" w:lastColumn="0" w:noHBand="0" w:noVBand="1"/>
            </w:tblPr>
            <w:tblGrid>
              <w:gridCol w:w="2088"/>
              <w:gridCol w:w="3536"/>
            </w:tblGrid>
            <w:tr w:rsidR="005D52CB" w14:paraId="039BE0E5" w14:textId="77777777" w:rsidTr="002C68CD">
              <w:tc>
                <w:tcPr>
                  <w:tcW w:w="2140" w:type="dxa"/>
                </w:tcPr>
                <w:p w14:paraId="7F9F97B1" w14:textId="77777777" w:rsidR="005D52CB" w:rsidRPr="002045CA" w:rsidRDefault="005D52CB" w:rsidP="005D52CB">
                  <w:pPr>
                    <w:pStyle w:val="BodyText"/>
                    <w:spacing w:line="240" w:lineRule="auto"/>
                    <w:rPr>
                      <w:rFonts w:ascii="Georgia" w:eastAsiaTheme="majorEastAsia" w:hAnsi="Georgia" w:cstheme="majorBidi"/>
                      <w:b/>
                      <w:bCs/>
                      <w:szCs w:val="26"/>
                    </w:rPr>
                  </w:pPr>
                  <w:r w:rsidRPr="002045CA">
                    <w:rPr>
                      <w:rFonts w:ascii="Georgia" w:eastAsiaTheme="majorEastAsia" w:hAnsi="Georgia" w:cstheme="majorBidi"/>
                      <w:b/>
                      <w:bCs/>
                      <w:szCs w:val="26"/>
                    </w:rPr>
                    <w:t>Accommodation Required</w:t>
                  </w:r>
                </w:p>
              </w:tc>
              <w:tc>
                <w:tcPr>
                  <w:tcW w:w="4045" w:type="dxa"/>
                </w:tcPr>
                <w:p w14:paraId="288B507F" w14:textId="77777777" w:rsidR="005D52CB" w:rsidRDefault="005D52CB" w:rsidP="005D52CB">
                  <w:pPr>
                    <w:pStyle w:val="BodyText"/>
                    <w:spacing w:line="240" w:lineRule="auto"/>
                    <w:rPr>
                      <w:rFonts w:ascii="Georgia" w:eastAsiaTheme="majorEastAsia" w:hAnsi="Georgia" w:cstheme="majorBidi"/>
                      <w:bCs/>
                      <w:szCs w:val="26"/>
                    </w:rPr>
                  </w:pPr>
                  <w:commentRangeStart w:id="28"/>
                  <w:r w:rsidRPr="00F279D3">
                    <w:rPr>
                      <w:rFonts w:ascii="Georgia" w:eastAsiaTheme="majorEastAsia" w:hAnsi="Georgia" w:cstheme="majorBidi"/>
                      <w:b/>
                      <w:bCs/>
                      <w:szCs w:val="26"/>
                    </w:rPr>
                    <w:t xml:space="preserve">Venue </w:t>
                  </w:r>
                  <w:r>
                    <w:rPr>
                      <w:rFonts w:ascii="Georgia" w:eastAsiaTheme="majorEastAsia" w:hAnsi="Georgia" w:cstheme="majorBidi"/>
                      <w:b/>
                      <w:bCs/>
                      <w:szCs w:val="26"/>
                    </w:rPr>
                    <w:t>Timing</w:t>
                  </w:r>
                  <w:r>
                    <w:rPr>
                      <w:rFonts w:ascii="Georgia" w:eastAsiaTheme="majorEastAsia" w:hAnsi="Georgia" w:cstheme="majorBidi"/>
                      <w:bCs/>
                      <w:szCs w:val="26"/>
                    </w:rPr>
                    <w:t xml:space="preserve"> allowed</w:t>
                  </w:r>
                  <w:commentRangeEnd w:id="28"/>
                  <w:r>
                    <w:rPr>
                      <w:rStyle w:val="CommentReference"/>
                    </w:rPr>
                    <w:commentReference w:id="28"/>
                  </w:r>
                </w:p>
              </w:tc>
            </w:tr>
            <w:tr w:rsidR="005D52CB" w14:paraId="765AD740" w14:textId="77777777" w:rsidTr="002C68CD">
              <w:tc>
                <w:tcPr>
                  <w:tcW w:w="2140" w:type="dxa"/>
                </w:tcPr>
                <w:p w14:paraId="0E0F72FB"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Yes</w:t>
                  </w:r>
                </w:p>
              </w:tc>
              <w:tc>
                <w:tcPr>
                  <w:tcW w:w="4045" w:type="dxa"/>
                </w:tcPr>
                <w:p w14:paraId="01BACD19" w14:textId="77777777" w:rsidR="005D52CB" w:rsidRPr="00380BA9" w:rsidRDefault="005D52CB" w:rsidP="005D52CB">
                  <w:pPr>
                    <w:pStyle w:val="BodyText"/>
                    <w:numPr>
                      <w:ilvl w:val="0"/>
                      <w:numId w:val="64"/>
                    </w:numPr>
                    <w:rPr>
                      <w:rFonts w:ascii="Georgia" w:eastAsiaTheme="majorEastAsia" w:hAnsi="Georgia" w:cstheme="majorBidi"/>
                      <w:bCs/>
                      <w:szCs w:val="26"/>
                    </w:rPr>
                  </w:pPr>
                  <w:r w:rsidRPr="00554FD8">
                    <w:rPr>
                      <w:rFonts w:ascii="Georgia" w:eastAsiaTheme="majorEastAsia" w:hAnsi="Georgia" w:cstheme="majorBidi"/>
                      <w:bCs/>
                      <w:szCs w:val="26"/>
                    </w:rPr>
                    <w:t>Full Day (24 hours)</w:t>
                  </w:r>
                </w:p>
              </w:tc>
            </w:tr>
            <w:tr w:rsidR="005D52CB" w14:paraId="6EFA66FE" w14:textId="77777777" w:rsidTr="002C68CD">
              <w:trPr>
                <w:trHeight w:val="1340"/>
              </w:trPr>
              <w:tc>
                <w:tcPr>
                  <w:tcW w:w="2140" w:type="dxa"/>
                </w:tcPr>
                <w:p w14:paraId="1600A1AC"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No</w:t>
                  </w:r>
                </w:p>
              </w:tc>
              <w:tc>
                <w:tcPr>
                  <w:tcW w:w="4045" w:type="dxa"/>
                </w:tcPr>
                <w:p w14:paraId="314711C9" w14:textId="77777777" w:rsidR="005D52CB" w:rsidRPr="00554FD8" w:rsidRDefault="005D52CB" w:rsidP="005D52CB">
                  <w:pPr>
                    <w:pStyle w:val="BodyText"/>
                    <w:numPr>
                      <w:ilvl w:val="0"/>
                      <w:numId w:val="64"/>
                    </w:numPr>
                    <w:rPr>
                      <w:rFonts w:ascii="Georgia" w:eastAsiaTheme="majorEastAsia" w:hAnsi="Georgia" w:cstheme="majorBidi"/>
                      <w:bCs/>
                      <w:szCs w:val="26"/>
                    </w:rPr>
                  </w:pPr>
                  <w:r w:rsidRPr="00554FD8">
                    <w:rPr>
                      <w:rFonts w:ascii="Georgia" w:eastAsiaTheme="majorEastAsia" w:hAnsi="Georgia" w:cstheme="majorBidi"/>
                      <w:bCs/>
                      <w:szCs w:val="26"/>
                    </w:rPr>
                    <w:t>9 am – 6pm (Morning Slot)</w:t>
                  </w:r>
                </w:p>
                <w:p w14:paraId="0E821EBE" w14:textId="77777777" w:rsidR="005D52CB" w:rsidRPr="00554FD8" w:rsidRDefault="005D52CB" w:rsidP="005D52CB">
                  <w:pPr>
                    <w:pStyle w:val="BodyText"/>
                    <w:numPr>
                      <w:ilvl w:val="0"/>
                      <w:numId w:val="64"/>
                    </w:numPr>
                    <w:rPr>
                      <w:rFonts w:ascii="Georgia" w:eastAsiaTheme="majorEastAsia" w:hAnsi="Georgia" w:cstheme="majorBidi"/>
                      <w:bCs/>
                      <w:szCs w:val="26"/>
                    </w:rPr>
                  </w:pPr>
                  <w:r w:rsidRPr="00554FD8">
                    <w:rPr>
                      <w:rFonts w:ascii="Georgia" w:eastAsiaTheme="majorEastAsia" w:hAnsi="Georgia" w:cstheme="majorBidi"/>
                      <w:bCs/>
                      <w:szCs w:val="26"/>
                    </w:rPr>
                    <w:t>7:30 pm – 11:30 pm (Evening Slot)</w:t>
                  </w:r>
                </w:p>
                <w:p w14:paraId="30E226E2" w14:textId="77777777" w:rsidR="005D52CB" w:rsidRDefault="005D52CB" w:rsidP="005D52CB">
                  <w:pPr>
                    <w:pStyle w:val="BodyText"/>
                    <w:numPr>
                      <w:ilvl w:val="0"/>
                      <w:numId w:val="64"/>
                    </w:numPr>
                    <w:rPr>
                      <w:rFonts w:ascii="Georgia" w:eastAsiaTheme="majorEastAsia" w:hAnsi="Georgia" w:cstheme="majorBidi"/>
                      <w:bCs/>
                      <w:szCs w:val="26"/>
                    </w:rPr>
                  </w:pPr>
                  <w:r w:rsidRPr="00554FD8">
                    <w:rPr>
                      <w:rFonts w:ascii="Georgia" w:eastAsiaTheme="majorEastAsia" w:hAnsi="Georgia" w:cstheme="majorBidi"/>
                      <w:bCs/>
                      <w:szCs w:val="26"/>
                    </w:rPr>
                    <w:t>Full Day (24 hours)</w:t>
                  </w:r>
                </w:p>
              </w:tc>
            </w:tr>
          </w:tbl>
          <w:p w14:paraId="174E15A3" w14:textId="77777777" w:rsidR="005D52CB" w:rsidRPr="001B423E" w:rsidRDefault="005D52CB" w:rsidP="005D52CB">
            <w:pPr>
              <w:pStyle w:val="BodyText"/>
              <w:spacing w:line="240" w:lineRule="auto"/>
              <w:ind w:left="360"/>
              <w:rPr>
                <w:rFonts w:ascii="Georgia" w:eastAsiaTheme="majorEastAsia" w:hAnsi="Georgia" w:cstheme="majorBidi"/>
                <w:bCs/>
                <w:szCs w:val="26"/>
              </w:rPr>
            </w:pPr>
          </w:p>
          <w:p w14:paraId="29A0CF54" w14:textId="77777777" w:rsidR="005D52CB" w:rsidRDefault="005D52CB" w:rsidP="005D52CB">
            <w:pPr>
              <w:pStyle w:val="BodyText"/>
              <w:numPr>
                <w:ilvl w:val="0"/>
                <w:numId w:val="69"/>
              </w:numPr>
              <w:spacing w:line="240" w:lineRule="auto"/>
              <w:rPr>
                <w:rFonts w:ascii="Georgia" w:eastAsiaTheme="majorEastAsia" w:hAnsi="Georgia" w:cstheme="majorBidi"/>
                <w:b/>
                <w:bCs/>
                <w:szCs w:val="26"/>
              </w:rPr>
            </w:pPr>
            <w:r w:rsidRPr="003F4A9A">
              <w:rPr>
                <w:rFonts w:ascii="Georgia" w:eastAsiaTheme="majorEastAsia" w:hAnsi="Georgia" w:cstheme="majorBidi"/>
                <w:b/>
                <w:bCs/>
                <w:szCs w:val="26"/>
              </w:rPr>
              <w:t xml:space="preserve">Selection of specific type of food and beverages based on </w:t>
            </w:r>
            <w:r>
              <w:rPr>
                <w:rFonts w:ascii="Georgia" w:eastAsiaTheme="majorEastAsia" w:hAnsi="Georgia" w:cstheme="majorBidi"/>
                <w:b/>
                <w:bCs/>
                <w:szCs w:val="26"/>
              </w:rPr>
              <w:t>venue</w:t>
            </w:r>
            <w:r w:rsidRPr="003F4A9A">
              <w:rPr>
                <w:rFonts w:ascii="Georgia" w:eastAsiaTheme="majorEastAsia" w:hAnsi="Georgia" w:cstheme="majorBidi"/>
                <w:b/>
                <w:bCs/>
                <w:szCs w:val="26"/>
              </w:rPr>
              <w:t xml:space="preserve"> timing</w:t>
            </w:r>
          </w:p>
          <w:p w14:paraId="193E9D70" w14:textId="77777777" w:rsidR="005D52CB" w:rsidRPr="00B454C0" w:rsidRDefault="005D52CB" w:rsidP="005D52CB">
            <w:pPr>
              <w:pStyle w:val="BodyText"/>
              <w:spacing w:line="240" w:lineRule="auto"/>
              <w:ind w:left="360"/>
              <w:rPr>
                <w:rFonts w:ascii="Georgia" w:eastAsiaTheme="majorEastAsia" w:hAnsi="Georgia" w:cstheme="majorBidi"/>
                <w:bCs/>
                <w:szCs w:val="26"/>
              </w:rPr>
            </w:pPr>
            <w:r w:rsidRPr="00B454C0">
              <w:rPr>
                <w:rFonts w:ascii="Georgia" w:eastAsiaTheme="majorEastAsia" w:hAnsi="Georgia" w:cstheme="majorBidi"/>
                <w:bCs/>
                <w:szCs w:val="26"/>
              </w:rPr>
              <w:t>The selection of venue timing is restricted based on the selected option for Accommodation required. The selection of venue timing shall be restricted as below :</w:t>
            </w:r>
          </w:p>
          <w:tbl>
            <w:tblPr>
              <w:tblStyle w:val="TableGrid"/>
              <w:tblW w:w="0" w:type="auto"/>
              <w:tblInd w:w="360" w:type="dxa"/>
              <w:tblLook w:val="04A0" w:firstRow="1" w:lastRow="0" w:firstColumn="1" w:lastColumn="0" w:noHBand="0" w:noVBand="1"/>
            </w:tblPr>
            <w:tblGrid>
              <w:gridCol w:w="2354"/>
              <w:gridCol w:w="3270"/>
            </w:tblGrid>
            <w:tr w:rsidR="005D52CB" w:rsidRPr="00B454C0" w14:paraId="2779C45C" w14:textId="77777777" w:rsidTr="002C68CD">
              <w:tc>
                <w:tcPr>
                  <w:tcW w:w="2585" w:type="dxa"/>
                </w:tcPr>
                <w:p w14:paraId="122A95F3" w14:textId="77777777" w:rsidR="005D52CB" w:rsidRPr="00B454C0" w:rsidRDefault="005D52CB" w:rsidP="005D52CB">
                  <w:pPr>
                    <w:pStyle w:val="BodyText"/>
                    <w:ind w:left="360"/>
                    <w:rPr>
                      <w:rFonts w:ascii="Georgia" w:eastAsiaTheme="majorEastAsia" w:hAnsi="Georgia" w:cstheme="majorBidi"/>
                      <w:b/>
                      <w:bCs/>
                      <w:szCs w:val="26"/>
                    </w:rPr>
                  </w:pPr>
                  <w:r>
                    <w:rPr>
                      <w:rFonts w:ascii="Georgia" w:eastAsiaTheme="majorEastAsia" w:hAnsi="Georgia" w:cstheme="majorBidi"/>
                      <w:b/>
                      <w:bCs/>
                      <w:szCs w:val="26"/>
                    </w:rPr>
                    <w:t>Venue Timing</w:t>
                  </w:r>
                </w:p>
              </w:tc>
              <w:tc>
                <w:tcPr>
                  <w:tcW w:w="3600" w:type="dxa"/>
                </w:tcPr>
                <w:p w14:paraId="06C750F7" w14:textId="77777777" w:rsidR="005D52CB" w:rsidRPr="00B454C0" w:rsidRDefault="005D52CB" w:rsidP="005D52CB">
                  <w:pPr>
                    <w:pStyle w:val="BodyText"/>
                    <w:ind w:left="360"/>
                    <w:rPr>
                      <w:rFonts w:ascii="Georgia" w:eastAsiaTheme="majorEastAsia" w:hAnsi="Georgia" w:cstheme="majorBidi"/>
                      <w:b/>
                      <w:bCs/>
                      <w:szCs w:val="26"/>
                    </w:rPr>
                  </w:pPr>
                  <w:r>
                    <w:rPr>
                      <w:rFonts w:ascii="Georgia" w:eastAsiaTheme="majorEastAsia" w:hAnsi="Georgia" w:cstheme="majorBidi"/>
                      <w:b/>
                      <w:bCs/>
                      <w:szCs w:val="26"/>
                    </w:rPr>
                    <w:t>Food &amp; Beverages</w:t>
                  </w:r>
                  <w:r w:rsidRPr="00B454C0">
                    <w:rPr>
                      <w:rFonts w:ascii="Georgia" w:eastAsiaTheme="majorEastAsia" w:hAnsi="Georgia" w:cstheme="majorBidi"/>
                      <w:b/>
                      <w:bCs/>
                      <w:szCs w:val="26"/>
                    </w:rPr>
                    <w:t xml:space="preserve"> </w:t>
                  </w:r>
                  <w:r w:rsidRPr="00B454C0">
                    <w:rPr>
                      <w:rFonts w:ascii="Georgia" w:eastAsiaTheme="majorEastAsia" w:hAnsi="Georgia" w:cstheme="majorBidi"/>
                      <w:bCs/>
                      <w:szCs w:val="26"/>
                    </w:rPr>
                    <w:t>allowed</w:t>
                  </w:r>
                </w:p>
              </w:tc>
            </w:tr>
            <w:tr w:rsidR="005D52CB" w:rsidRPr="00B454C0" w14:paraId="3AE66EBB" w14:textId="77777777" w:rsidTr="002C68CD">
              <w:tc>
                <w:tcPr>
                  <w:tcW w:w="2585" w:type="dxa"/>
                </w:tcPr>
                <w:p w14:paraId="056ED2D8" w14:textId="77777777" w:rsidR="005D52CB" w:rsidRDefault="005D52CB" w:rsidP="005D52CB">
                  <w:pPr>
                    <w:pStyle w:val="BodyText"/>
                    <w:spacing w:line="240" w:lineRule="auto"/>
                    <w:rPr>
                      <w:rFonts w:ascii="Georgia" w:eastAsiaTheme="majorEastAsia" w:hAnsi="Georgia" w:cstheme="majorBidi"/>
                      <w:bCs/>
                      <w:szCs w:val="26"/>
                    </w:rPr>
                  </w:pPr>
                  <w:r w:rsidRPr="00554FD8">
                    <w:rPr>
                      <w:rFonts w:ascii="Georgia" w:eastAsiaTheme="majorEastAsia" w:hAnsi="Georgia" w:cstheme="majorBidi"/>
                      <w:bCs/>
                      <w:szCs w:val="26"/>
                    </w:rPr>
                    <w:lastRenderedPageBreak/>
                    <w:t xml:space="preserve">9 am – 6pm </w:t>
                  </w:r>
                </w:p>
                <w:p w14:paraId="079B5EA5" w14:textId="77777777" w:rsidR="005D52CB" w:rsidRPr="00B454C0" w:rsidRDefault="005D52CB" w:rsidP="005D52CB">
                  <w:pPr>
                    <w:pStyle w:val="BodyText"/>
                    <w:spacing w:line="240" w:lineRule="auto"/>
                    <w:rPr>
                      <w:rFonts w:ascii="Georgia" w:eastAsiaTheme="majorEastAsia" w:hAnsi="Georgia" w:cstheme="majorBidi"/>
                      <w:b/>
                      <w:bCs/>
                      <w:szCs w:val="26"/>
                    </w:rPr>
                  </w:pPr>
                  <w:r w:rsidRPr="00554FD8">
                    <w:rPr>
                      <w:rFonts w:ascii="Georgia" w:eastAsiaTheme="majorEastAsia" w:hAnsi="Georgia" w:cstheme="majorBidi"/>
                      <w:bCs/>
                      <w:szCs w:val="26"/>
                    </w:rPr>
                    <w:t>(Morning Slot)</w:t>
                  </w:r>
                </w:p>
              </w:tc>
              <w:tc>
                <w:tcPr>
                  <w:tcW w:w="3600" w:type="dxa"/>
                </w:tcPr>
                <w:p w14:paraId="6E8A9FED" w14:textId="77777777" w:rsidR="005D52CB" w:rsidRPr="006459A4" w:rsidRDefault="005D52CB" w:rsidP="005D52CB">
                  <w:pPr>
                    <w:pStyle w:val="BodyText"/>
                    <w:numPr>
                      <w:ilvl w:val="0"/>
                      <w:numId w:val="70"/>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Breakfast</w:t>
                  </w:r>
                </w:p>
                <w:p w14:paraId="57264BF2" w14:textId="77777777" w:rsidR="005D52CB" w:rsidRPr="006459A4" w:rsidRDefault="005D52CB" w:rsidP="005D52CB">
                  <w:pPr>
                    <w:pStyle w:val="BodyText"/>
                    <w:numPr>
                      <w:ilvl w:val="0"/>
                      <w:numId w:val="70"/>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Morning Tea</w:t>
                  </w:r>
                </w:p>
                <w:p w14:paraId="733C5EB3" w14:textId="77777777" w:rsidR="005D52CB" w:rsidRPr="006459A4" w:rsidRDefault="005D52CB" w:rsidP="005D52CB">
                  <w:pPr>
                    <w:pStyle w:val="BodyText"/>
                    <w:numPr>
                      <w:ilvl w:val="0"/>
                      <w:numId w:val="70"/>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Lunch</w:t>
                  </w:r>
                </w:p>
                <w:p w14:paraId="6E09E66C" w14:textId="77777777" w:rsidR="005D52CB" w:rsidRPr="006459A4" w:rsidRDefault="005D52CB" w:rsidP="005D52CB">
                  <w:pPr>
                    <w:pStyle w:val="BodyText"/>
                    <w:numPr>
                      <w:ilvl w:val="0"/>
                      <w:numId w:val="70"/>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Evening Tea</w:t>
                  </w:r>
                </w:p>
                <w:p w14:paraId="0CD99E92" w14:textId="77777777" w:rsidR="005D52CB" w:rsidRPr="006459A4" w:rsidRDefault="005D52CB" w:rsidP="005D52CB">
                  <w:pPr>
                    <w:pStyle w:val="BodyText"/>
                    <w:numPr>
                      <w:ilvl w:val="0"/>
                      <w:numId w:val="70"/>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Hi-Tea</w:t>
                  </w:r>
                </w:p>
                <w:p w14:paraId="13A4F8B8" w14:textId="77777777" w:rsidR="005D52CB" w:rsidRPr="00B454C0" w:rsidRDefault="005D52CB" w:rsidP="005D52CB">
                  <w:pPr>
                    <w:pStyle w:val="BodyText"/>
                    <w:numPr>
                      <w:ilvl w:val="0"/>
                      <w:numId w:val="70"/>
                    </w:numPr>
                    <w:spacing w:line="240" w:lineRule="auto"/>
                    <w:rPr>
                      <w:rFonts w:ascii="Georgia" w:eastAsiaTheme="majorEastAsia" w:hAnsi="Georgia" w:cstheme="majorBidi"/>
                      <w:b/>
                      <w:bCs/>
                      <w:szCs w:val="26"/>
                    </w:rPr>
                  </w:pPr>
                  <w:r w:rsidRPr="006459A4">
                    <w:rPr>
                      <w:rFonts w:ascii="Georgia" w:eastAsiaTheme="majorEastAsia" w:hAnsi="Georgia" w:cstheme="majorBidi"/>
                      <w:bCs/>
                      <w:szCs w:val="26"/>
                    </w:rPr>
                    <w:t>Snacks with tea break</w:t>
                  </w:r>
                </w:p>
              </w:tc>
            </w:tr>
            <w:tr w:rsidR="005D52CB" w:rsidRPr="00B454C0" w14:paraId="6F1F92F5" w14:textId="77777777" w:rsidTr="002C68CD">
              <w:trPr>
                <w:trHeight w:val="1340"/>
              </w:trPr>
              <w:tc>
                <w:tcPr>
                  <w:tcW w:w="2585" w:type="dxa"/>
                </w:tcPr>
                <w:p w14:paraId="3532C524" w14:textId="77777777" w:rsidR="005D52CB" w:rsidRPr="00B454C0" w:rsidRDefault="005D52CB" w:rsidP="005D52CB">
                  <w:pPr>
                    <w:pStyle w:val="BodyText"/>
                    <w:rPr>
                      <w:rFonts w:ascii="Georgia" w:eastAsiaTheme="majorEastAsia" w:hAnsi="Georgia" w:cstheme="majorBidi"/>
                      <w:bCs/>
                      <w:szCs w:val="26"/>
                    </w:rPr>
                  </w:pPr>
                  <w:r w:rsidRPr="00B454C0">
                    <w:rPr>
                      <w:rFonts w:ascii="Georgia" w:eastAsiaTheme="majorEastAsia" w:hAnsi="Georgia" w:cstheme="majorBidi"/>
                      <w:bCs/>
                      <w:szCs w:val="26"/>
                    </w:rPr>
                    <w:t>7:30 pm – 11:30 pm (Evening Slot)</w:t>
                  </w:r>
                </w:p>
                <w:p w14:paraId="77C1BB4F" w14:textId="77777777" w:rsidR="005D52CB" w:rsidRPr="00B454C0" w:rsidRDefault="005D52CB" w:rsidP="005D52CB">
                  <w:pPr>
                    <w:pStyle w:val="BodyText"/>
                    <w:ind w:left="360"/>
                    <w:rPr>
                      <w:rFonts w:ascii="Georgia" w:eastAsiaTheme="majorEastAsia" w:hAnsi="Georgia" w:cstheme="majorBidi"/>
                      <w:b/>
                      <w:bCs/>
                      <w:szCs w:val="26"/>
                    </w:rPr>
                  </w:pPr>
                </w:p>
              </w:tc>
              <w:tc>
                <w:tcPr>
                  <w:tcW w:w="3600" w:type="dxa"/>
                </w:tcPr>
                <w:p w14:paraId="5E3BBF9B" w14:textId="77777777" w:rsidR="005D52CB" w:rsidRPr="006459A4"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Evening Tea</w:t>
                  </w:r>
                </w:p>
                <w:p w14:paraId="35328B87" w14:textId="77777777" w:rsidR="005D52CB" w:rsidRPr="006459A4"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Hi</w:t>
                  </w:r>
                  <w:r>
                    <w:rPr>
                      <w:rFonts w:ascii="Georgia" w:eastAsiaTheme="majorEastAsia" w:hAnsi="Georgia" w:cstheme="majorBidi"/>
                      <w:bCs/>
                      <w:szCs w:val="26"/>
                    </w:rPr>
                    <w:t>-</w:t>
                  </w:r>
                  <w:r w:rsidRPr="006459A4">
                    <w:rPr>
                      <w:rFonts w:ascii="Georgia" w:eastAsiaTheme="majorEastAsia" w:hAnsi="Georgia" w:cstheme="majorBidi"/>
                      <w:bCs/>
                      <w:szCs w:val="26"/>
                    </w:rPr>
                    <w:t>Tea</w:t>
                  </w:r>
                </w:p>
                <w:p w14:paraId="6F1F9B4C" w14:textId="77777777" w:rsidR="005D52CB" w:rsidRPr="006459A4"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Dinner</w:t>
                  </w:r>
                </w:p>
                <w:p w14:paraId="2A95A9F9" w14:textId="77777777" w:rsidR="005D52CB" w:rsidRPr="006459A4"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Cocktail Snacks</w:t>
                  </w:r>
                </w:p>
                <w:p w14:paraId="4AA67692" w14:textId="77777777" w:rsidR="005D52CB" w:rsidRPr="00B454C0"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Snacks with tea break</w:t>
                  </w:r>
                </w:p>
              </w:tc>
            </w:tr>
            <w:tr w:rsidR="005D52CB" w:rsidRPr="00B454C0" w14:paraId="675FD437" w14:textId="77777777" w:rsidTr="002C68CD">
              <w:trPr>
                <w:trHeight w:val="1340"/>
              </w:trPr>
              <w:tc>
                <w:tcPr>
                  <w:tcW w:w="2585" w:type="dxa"/>
                </w:tcPr>
                <w:p w14:paraId="2955ABA1" w14:textId="77777777" w:rsidR="005D52CB" w:rsidRPr="00B454C0" w:rsidRDefault="005D52CB" w:rsidP="005D52CB">
                  <w:pPr>
                    <w:pStyle w:val="BodyText"/>
                    <w:rPr>
                      <w:rFonts w:ascii="Georgia" w:eastAsiaTheme="majorEastAsia" w:hAnsi="Georgia" w:cstheme="majorBidi"/>
                      <w:bCs/>
                      <w:szCs w:val="26"/>
                    </w:rPr>
                  </w:pPr>
                  <w:r w:rsidRPr="00B454C0">
                    <w:rPr>
                      <w:rFonts w:ascii="Georgia" w:eastAsiaTheme="majorEastAsia" w:hAnsi="Georgia" w:cstheme="majorBidi"/>
                      <w:bCs/>
                      <w:szCs w:val="26"/>
                    </w:rPr>
                    <w:t>Full Day (24 hours)</w:t>
                  </w:r>
                </w:p>
              </w:tc>
              <w:tc>
                <w:tcPr>
                  <w:tcW w:w="3600" w:type="dxa"/>
                </w:tcPr>
                <w:p w14:paraId="56A6053F" w14:textId="77777777" w:rsidR="005D52CB" w:rsidRPr="006459A4"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Breakfast</w:t>
                  </w:r>
                </w:p>
                <w:p w14:paraId="3A241FD9" w14:textId="77777777" w:rsidR="005D52CB" w:rsidRPr="006459A4"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Morning Tea</w:t>
                  </w:r>
                </w:p>
                <w:p w14:paraId="16E69922" w14:textId="77777777" w:rsidR="005D52CB" w:rsidRPr="006459A4"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Lunch</w:t>
                  </w:r>
                </w:p>
                <w:p w14:paraId="278D63E7" w14:textId="77777777" w:rsidR="005D52CB" w:rsidRPr="006459A4"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Evening Tea</w:t>
                  </w:r>
                </w:p>
                <w:p w14:paraId="763E5162" w14:textId="77777777" w:rsidR="005D52CB" w:rsidRPr="006459A4"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Hi</w:t>
                  </w:r>
                  <w:r>
                    <w:rPr>
                      <w:rFonts w:ascii="Georgia" w:eastAsiaTheme="majorEastAsia" w:hAnsi="Georgia" w:cstheme="majorBidi"/>
                      <w:bCs/>
                      <w:szCs w:val="26"/>
                    </w:rPr>
                    <w:t>-</w:t>
                  </w:r>
                  <w:r w:rsidRPr="006459A4">
                    <w:rPr>
                      <w:rFonts w:ascii="Georgia" w:eastAsiaTheme="majorEastAsia" w:hAnsi="Georgia" w:cstheme="majorBidi"/>
                      <w:bCs/>
                      <w:szCs w:val="26"/>
                    </w:rPr>
                    <w:t>Tea</w:t>
                  </w:r>
                </w:p>
                <w:p w14:paraId="4FC50CD8" w14:textId="77777777" w:rsidR="005D52CB" w:rsidRPr="006459A4"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Dinner</w:t>
                  </w:r>
                </w:p>
                <w:p w14:paraId="558A9834" w14:textId="77777777" w:rsidR="005D52CB" w:rsidRPr="006459A4"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Cocktail Snacks</w:t>
                  </w:r>
                </w:p>
                <w:p w14:paraId="40FDE5A5" w14:textId="77777777" w:rsidR="005D52CB" w:rsidRPr="00B454C0" w:rsidRDefault="005D52CB" w:rsidP="005D52CB">
                  <w:pPr>
                    <w:pStyle w:val="BodyText"/>
                    <w:numPr>
                      <w:ilvl w:val="0"/>
                      <w:numId w:val="71"/>
                    </w:numPr>
                    <w:spacing w:line="240" w:lineRule="auto"/>
                    <w:rPr>
                      <w:rFonts w:ascii="Georgia" w:eastAsiaTheme="majorEastAsia" w:hAnsi="Georgia" w:cstheme="majorBidi"/>
                      <w:bCs/>
                      <w:szCs w:val="26"/>
                    </w:rPr>
                  </w:pPr>
                  <w:r w:rsidRPr="006459A4">
                    <w:rPr>
                      <w:rFonts w:ascii="Georgia" w:eastAsiaTheme="majorEastAsia" w:hAnsi="Georgia" w:cstheme="majorBidi"/>
                      <w:bCs/>
                      <w:szCs w:val="26"/>
                    </w:rPr>
                    <w:t>Snacks with tea break</w:t>
                  </w:r>
                </w:p>
              </w:tc>
            </w:tr>
          </w:tbl>
          <w:p w14:paraId="625D23AF" w14:textId="77777777" w:rsidR="005D52CB" w:rsidRDefault="005D52CB" w:rsidP="005D52CB">
            <w:pPr>
              <w:pStyle w:val="BodyText"/>
              <w:spacing w:line="240" w:lineRule="auto"/>
              <w:ind w:left="360"/>
              <w:rPr>
                <w:rFonts w:ascii="Georgia" w:eastAsiaTheme="majorEastAsia" w:hAnsi="Georgia" w:cstheme="majorBidi"/>
                <w:b/>
                <w:bCs/>
                <w:szCs w:val="26"/>
              </w:rPr>
            </w:pPr>
          </w:p>
          <w:p w14:paraId="753F7717" w14:textId="77777777" w:rsidR="005D52CB" w:rsidRDefault="005D52CB" w:rsidP="005D52CB">
            <w:pPr>
              <w:pStyle w:val="BodyText"/>
              <w:spacing w:line="240" w:lineRule="auto"/>
              <w:rPr>
                <w:rFonts w:ascii="Georgia" w:eastAsiaTheme="majorEastAsia" w:hAnsi="Georgia" w:cstheme="majorBidi"/>
                <w:bCs/>
                <w:szCs w:val="26"/>
              </w:rPr>
            </w:pPr>
          </w:p>
        </w:tc>
        <w:tc>
          <w:tcPr>
            <w:tcW w:w="1071" w:type="dxa"/>
          </w:tcPr>
          <w:p w14:paraId="1EC8A3F8" w14:textId="77777777" w:rsidR="005D52CB" w:rsidRDefault="005D52CB" w:rsidP="005D52CB">
            <w:pPr>
              <w:pStyle w:val="BodyText"/>
              <w:spacing w:line="240" w:lineRule="auto"/>
              <w:rPr>
                <w:rFonts w:ascii="Georgia" w:eastAsiaTheme="majorEastAsia" w:hAnsi="Georgia" w:cstheme="majorBidi"/>
                <w:bCs/>
                <w:szCs w:val="26"/>
              </w:rPr>
            </w:pPr>
          </w:p>
        </w:tc>
      </w:tr>
      <w:tr w:rsidR="003417EE" w14:paraId="6548254D" w14:textId="77777777" w:rsidTr="004A6BBA">
        <w:trPr>
          <w:trHeight w:val="356"/>
        </w:trPr>
        <w:tc>
          <w:tcPr>
            <w:tcW w:w="2070" w:type="dxa"/>
          </w:tcPr>
          <w:p w14:paraId="7D867C7A" w14:textId="44BF5C6C" w:rsidR="003417EE" w:rsidRDefault="003417EE"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BR_0030</w:t>
            </w:r>
          </w:p>
        </w:tc>
        <w:tc>
          <w:tcPr>
            <w:tcW w:w="6210" w:type="dxa"/>
          </w:tcPr>
          <w:p w14:paraId="2B625E91" w14:textId="22B279E5" w:rsidR="003417EE" w:rsidRDefault="003417EE"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able to save the more fine-grained details regarding event in a draft mode even without adhering to guidelines in BR_0029.</w:t>
            </w:r>
          </w:p>
        </w:tc>
        <w:tc>
          <w:tcPr>
            <w:tcW w:w="1071" w:type="dxa"/>
          </w:tcPr>
          <w:p w14:paraId="77D29918" w14:textId="77777777" w:rsidR="003417EE" w:rsidRDefault="003417EE" w:rsidP="005D52CB">
            <w:pPr>
              <w:pStyle w:val="BodyText"/>
              <w:spacing w:line="240" w:lineRule="auto"/>
              <w:rPr>
                <w:rFonts w:ascii="Georgia" w:eastAsiaTheme="majorEastAsia" w:hAnsi="Georgia" w:cstheme="majorBidi"/>
                <w:bCs/>
                <w:szCs w:val="26"/>
              </w:rPr>
            </w:pPr>
          </w:p>
        </w:tc>
      </w:tr>
      <w:tr w:rsidR="003417EE" w14:paraId="13071F19" w14:textId="77777777" w:rsidTr="004A6BBA">
        <w:trPr>
          <w:trHeight w:val="356"/>
        </w:trPr>
        <w:tc>
          <w:tcPr>
            <w:tcW w:w="2070" w:type="dxa"/>
          </w:tcPr>
          <w:p w14:paraId="39D9595C" w14:textId="5E7B8B8A" w:rsidR="003417EE" w:rsidRDefault="003417EE"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BR_0031</w:t>
            </w:r>
          </w:p>
        </w:tc>
        <w:tc>
          <w:tcPr>
            <w:tcW w:w="6210" w:type="dxa"/>
          </w:tcPr>
          <w:p w14:paraId="6245E347" w14:textId="1340B423" w:rsidR="003417EE" w:rsidRDefault="003417EE"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able to submit the fine-grained details regarding event only if s/he has adhered to guidelines in BR_0029 while capturing details in event requisition.</w:t>
            </w:r>
          </w:p>
        </w:tc>
        <w:tc>
          <w:tcPr>
            <w:tcW w:w="1071" w:type="dxa"/>
          </w:tcPr>
          <w:p w14:paraId="2E2D1839" w14:textId="77777777" w:rsidR="003417EE" w:rsidRDefault="003417EE" w:rsidP="005D52CB">
            <w:pPr>
              <w:pStyle w:val="BodyText"/>
              <w:spacing w:line="240" w:lineRule="auto"/>
              <w:rPr>
                <w:rFonts w:ascii="Georgia" w:eastAsiaTheme="majorEastAsia" w:hAnsi="Georgia" w:cstheme="majorBidi"/>
                <w:bCs/>
                <w:szCs w:val="26"/>
              </w:rPr>
            </w:pPr>
          </w:p>
        </w:tc>
      </w:tr>
      <w:tr w:rsidR="005D52CB" w14:paraId="61045A28" w14:textId="77777777" w:rsidTr="004A6BBA">
        <w:trPr>
          <w:trHeight w:val="356"/>
        </w:trPr>
        <w:tc>
          <w:tcPr>
            <w:tcW w:w="2070" w:type="dxa"/>
          </w:tcPr>
          <w:p w14:paraId="7A671A9E"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BR_0030</w:t>
            </w:r>
          </w:p>
          <w:p w14:paraId="564B09BC" w14:textId="29E2DE42"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BR_0031</w:t>
            </w:r>
          </w:p>
        </w:tc>
        <w:tc>
          <w:tcPr>
            <w:tcW w:w="6210" w:type="dxa"/>
          </w:tcPr>
          <w:p w14:paraId="09508923" w14:textId="628F40A2"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allowed to take following actions on the event requisition :</w:t>
            </w:r>
          </w:p>
          <w:p w14:paraId="593C3B1A" w14:textId="77777777" w:rsidR="005D52CB" w:rsidRDefault="005D52CB" w:rsidP="005D52CB">
            <w:pPr>
              <w:pStyle w:val="BodyText"/>
              <w:numPr>
                <w:ilvl w:val="0"/>
                <w:numId w:val="33"/>
              </w:numPr>
              <w:spacing w:line="240" w:lineRule="auto"/>
              <w:rPr>
                <w:rFonts w:ascii="Georgia" w:eastAsiaTheme="majorEastAsia" w:hAnsi="Georgia" w:cstheme="majorBidi"/>
                <w:bCs/>
                <w:szCs w:val="26"/>
              </w:rPr>
            </w:pPr>
            <w:r w:rsidRPr="00C26CA6">
              <w:rPr>
                <w:rFonts w:ascii="Georgia" w:eastAsiaTheme="majorEastAsia" w:hAnsi="Georgia" w:cstheme="majorBidi"/>
                <w:b/>
                <w:bCs/>
                <w:szCs w:val="26"/>
              </w:rPr>
              <w:t>Save as Draft</w:t>
            </w:r>
            <w:r>
              <w:rPr>
                <w:rFonts w:ascii="Georgia" w:eastAsiaTheme="majorEastAsia" w:hAnsi="Georgia" w:cstheme="majorBidi"/>
                <w:bCs/>
                <w:szCs w:val="26"/>
              </w:rPr>
              <w:t>: The event SPOC shall be able to save more fine-grained details about the requisition as draft, the validations described above shall not be forced in this action.</w:t>
            </w:r>
          </w:p>
          <w:p w14:paraId="17C15A59" w14:textId="1C35DBC1" w:rsidR="005D52CB" w:rsidRPr="009A58EC" w:rsidRDefault="005D52CB" w:rsidP="005D52CB">
            <w:pPr>
              <w:pStyle w:val="BodyText"/>
              <w:numPr>
                <w:ilvl w:val="0"/>
                <w:numId w:val="33"/>
              </w:numPr>
              <w:spacing w:line="240" w:lineRule="auto"/>
              <w:rPr>
                <w:rFonts w:ascii="Georgia" w:eastAsiaTheme="majorEastAsia" w:hAnsi="Georgia" w:cstheme="majorBidi"/>
                <w:bCs/>
                <w:szCs w:val="26"/>
              </w:rPr>
            </w:pPr>
            <w:r w:rsidRPr="009A58EC">
              <w:rPr>
                <w:rFonts w:ascii="Georgia" w:eastAsiaTheme="majorEastAsia" w:hAnsi="Georgia" w:cstheme="majorBidi"/>
                <w:b/>
                <w:bCs/>
                <w:szCs w:val="26"/>
              </w:rPr>
              <w:lastRenderedPageBreak/>
              <w:t>Submit</w:t>
            </w:r>
            <w:r w:rsidRPr="009A58EC">
              <w:rPr>
                <w:rFonts w:ascii="Georgia" w:eastAsiaTheme="majorEastAsia" w:hAnsi="Georgia" w:cstheme="majorBidi"/>
                <w:bCs/>
                <w:szCs w:val="26"/>
              </w:rPr>
              <w:t>: The event SPOC shall be able to submit more fine-grained details about the requisition, all the validations described above shall be forced in this action.</w:t>
            </w:r>
          </w:p>
        </w:tc>
        <w:tc>
          <w:tcPr>
            <w:tcW w:w="1071" w:type="dxa"/>
          </w:tcPr>
          <w:p w14:paraId="6FB3D522"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3346B728" w14:textId="77777777" w:rsidTr="004A6BBA">
        <w:trPr>
          <w:trHeight w:val="356"/>
        </w:trPr>
        <w:tc>
          <w:tcPr>
            <w:tcW w:w="2070" w:type="dxa"/>
          </w:tcPr>
          <w:p w14:paraId="4A8197AC" w14:textId="0A8F4DFF"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BR_0032</w:t>
            </w:r>
          </w:p>
        </w:tc>
        <w:tc>
          <w:tcPr>
            <w:tcW w:w="6210" w:type="dxa"/>
          </w:tcPr>
          <w:p w14:paraId="129CDCDB" w14:textId="7F2EC4A0"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w:t>
            </w:r>
            <w:r w:rsidRPr="001149B4">
              <w:rPr>
                <w:rFonts w:ascii="Georgia" w:eastAsiaTheme="majorEastAsia" w:hAnsi="Georgia" w:cstheme="majorBidi"/>
                <w:bCs/>
                <w:color w:val="000000" w:themeColor="text1"/>
                <w:szCs w:val="26"/>
              </w:rPr>
              <w:t>requester</w:t>
            </w:r>
            <w:r w:rsidRPr="0043236A">
              <w:rPr>
                <w:rFonts w:ascii="Georgia" w:eastAsiaTheme="majorEastAsia" w:hAnsi="Georgia" w:cstheme="majorBidi"/>
                <w:bCs/>
                <w:szCs w:val="26"/>
              </w:rPr>
              <w:t xml:space="preserve"> </w:t>
            </w:r>
            <w:r>
              <w:rPr>
                <w:rFonts w:ascii="Georgia" w:eastAsiaTheme="majorEastAsia" w:hAnsi="Georgia" w:cstheme="majorBidi"/>
                <w:bCs/>
                <w:szCs w:val="26"/>
              </w:rPr>
              <w:t xml:space="preserve">shall be notified (through email) that the event SPOC has dispatched the requisition for further processing. </w:t>
            </w:r>
          </w:p>
          <w:p w14:paraId="26D16ECA"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4B93FBD2" w14:textId="77777777" w:rsidR="005D52CB" w:rsidRPr="00F935F1"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07308939" w14:textId="77777777" w:rsidR="005D52CB" w:rsidRPr="00E56EF9"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Name</w:t>
            </w:r>
          </w:p>
          <w:p w14:paraId="6C0D12B1" w14:textId="77777777" w:rsidR="005D52CB" w:rsidRPr="00664125"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Location</w:t>
            </w:r>
          </w:p>
          <w:p w14:paraId="4C92F8FA" w14:textId="77777777" w:rsidR="005D52CB" w:rsidRPr="00781EA0"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1)</w:t>
            </w:r>
          </w:p>
          <w:p w14:paraId="3D665F38" w14:textId="77777777" w:rsidR="005D52CB" w:rsidRPr="00781EA0"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1)</w:t>
            </w:r>
          </w:p>
          <w:p w14:paraId="1B5FBD5D" w14:textId="77777777" w:rsidR="005D52CB" w:rsidRPr="00664125"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42F06058" w14:textId="77777777" w:rsidR="005D52CB" w:rsidRPr="00BA2208"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2)</w:t>
            </w:r>
          </w:p>
          <w:p w14:paraId="1AACD55B" w14:textId="77777777" w:rsidR="005D52CB" w:rsidRPr="00E56EF9"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Estimated Budget</w:t>
            </w:r>
          </w:p>
          <w:p w14:paraId="7381BF2D" w14:textId="77777777" w:rsidR="005D52CB" w:rsidRPr="00F935F1"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SPOC Name</w:t>
            </w:r>
          </w:p>
          <w:p w14:paraId="53900740" w14:textId="77777777" w:rsidR="005D52CB" w:rsidRPr="006018B9"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SPOC Action Timestamp</w:t>
            </w:r>
          </w:p>
          <w:p w14:paraId="5772FD49" w14:textId="77777777" w:rsidR="005D52CB" w:rsidRPr="00EC08C9" w:rsidRDefault="005D52CB" w:rsidP="005D52CB">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Audit Trail of event requisition</w:t>
            </w:r>
            <w:r>
              <w:rPr>
                <w:rStyle w:val="CommentReference"/>
              </w:rPr>
              <w:commentReference w:id="29"/>
            </w:r>
          </w:p>
          <w:p w14:paraId="68A4800B" w14:textId="716BCDF5"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Steps on how to access the details of event requisition</w:t>
            </w:r>
          </w:p>
        </w:tc>
        <w:tc>
          <w:tcPr>
            <w:tcW w:w="1071" w:type="dxa"/>
          </w:tcPr>
          <w:p w14:paraId="09D108AE"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48572FE0" w14:textId="77777777" w:rsidTr="004A6BBA">
        <w:trPr>
          <w:trHeight w:val="356"/>
        </w:trPr>
        <w:tc>
          <w:tcPr>
            <w:tcW w:w="2070" w:type="dxa"/>
          </w:tcPr>
          <w:p w14:paraId="017A765D" w14:textId="12C1EBC0"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BR_0033</w:t>
            </w:r>
          </w:p>
        </w:tc>
        <w:tc>
          <w:tcPr>
            <w:tcW w:w="6210" w:type="dxa"/>
          </w:tcPr>
          <w:p w14:paraId="412D7BD0"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In case the event SPOC has not taken any action of the event requisition within 8 working hours, then the event SPOC shall be notified (through e-mail) again that the said notification has been pending for his/her action.</w:t>
            </w:r>
          </w:p>
          <w:p w14:paraId="08F3A678"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0645FD26"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460D4D15"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Name</w:t>
            </w:r>
          </w:p>
          <w:p w14:paraId="0752F3E7"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Location</w:t>
            </w:r>
          </w:p>
          <w:p w14:paraId="14638D28" w14:textId="77777777" w:rsidR="005D52CB" w:rsidRPr="00F50494"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4A2AFFC3" w14:textId="77777777" w:rsidR="005D52CB" w:rsidRPr="00F50494" w:rsidRDefault="005D52CB" w:rsidP="005D52CB">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6EA2B993" w14:textId="77777777" w:rsidR="005D52CB" w:rsidRPr="00A6477E" w:rsidRDefault="005D52CB" w:rsidP="005D52CB">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73B61F28"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2CD62AF5"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Estimated Budget</w:t>
            </w:r>
          </w:p>
          <w:p w14:paraId="2F3AC25C"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lastRenderedPageBreak/>
              <w:t>Requisition Submitted By</w:t>
            </w:r>
          </w:p>
          <w:p w14:paraId="7C3F1697"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Requisition Submission Timestamp</w:t>
            </w:r>
          </w:p>
          <w:p w14:paraId="521B79C4" w14:textId="1B529086" w:rsidR="005D52CB" w:rsidRDefault="005D52CB" w:rsidP="005D52CB">
            <w:pPr>
              <w:pStyle w:val="BodyText"/>
              <w:spacing w:line="240" w:lineRule="auto"/>
              <w:rPr>
                <w:rFonts w:ascii="Georgia" w:eastAsiaTheme="majorEastAsia" w:hAnsi="Georgia" w:cstheme="majorBidi"/>
                <w:bCs/>
                <w:szCs w:val="26"/>
              </w:rPr>
            </w:pPr>
            <w:r w:rsidRPr="00A6477E">
              <w:rPr>
                <w:rFonts w:ascii="Georgia" w:eastAsiaTheme="majorEastAsia" w:hAnsi="Georgia" w:cstheme="majorBidi"/>
                <w:b/>
                <w:bCs/>
                <w:szCs w:val="26"/>
              </w:rPr>
              <w:t>Steps on how to access the details of event requisition</w:t>
            </w:r>
          </w:p>
        </w:tc>
        <w:tc>
          <w:tcPr>
            <w:tcW w:w="1071" w:type="dxa"/>
          </w:tcPr>
          <w:p w14:paraId="031B45F3"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64FF9BAA" w14:textId="77777777" w:rsidTr="004A6BBA">
        <w:trPr>
          <w:trHeight w:val="356"/>
        </w:trPr>
        <w:tc>
          <w:tcPr>
            <w:tcW w:w="2070" w:type="dxa"/>
          </w:tcPr>
          <w:p w14:paraId="236BA92B" w14:textId="6828CBEB"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BR_0034</w:t>
            </w:r>
          </w:p>
        </w:tc>
        <w:tc>
          <w:tcPr>
            <w:tcW w:w="6210" w:type="dxa"/>
          </w:tcPr>
          <w:p w14:paraId="641B912E"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In case the event SPOC has not taken any action of the event requisition within 16 working hours, then an escalation notification (e-mail) shall be sent to the event Manager that the said requisition has been pending for action by the event SPOC.</w:t>
            </w:r>
          </w:p>
          <w:p w14:paraId="109D6F13"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02BAEBD2"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57F58871"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Name</w:t>
            </w:r>
          </w:p>
          <w:p w14:paraId="018036E4"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Location</w:t>
            </w:r>
          </w:p>
          <w:p w14:paraId="2EC67929" w14:textId="77777777" w:rsidR="005D52CB" w:rsidRPr="00F50494"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0F22D372" w14:textId="77777777" w:rsidR="005D52CB" w:rsidRPr="00F50494" w:rsidRDefault="005D52CB" w:rsidP="005D52CB">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46166836" w14:textId="77777777" w:rsidR="005D52CB" w:rsidRPr="00A6477E" w:rsidRDefault="005D52CB" w:rsidP="005D52CB">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64A8ACC1"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35F8550F"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Estimated Budget</w:t>
            </w:r>
          </w:p>
          <w:p w14:paraId="12E3FE56"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Requisition Submitted By</w:t>
            </w:r>
          </w:p>
          <w:p w14:paraId="25EFCE62" w14:textId="77777777" w:rsidR="005D52CB"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Requisition Submission Timestamp</w:t>
            </w:r>
          </w:p>
          <w:p w14:paraId="74459A6E" w14:textId="5A48624B" w:rsidR="005D52CB" w:rsidRPr="0043236A" w:rsidRDefault="005D52CB" w:rsidP="005D52CB">
            <w:pPr>
              <w:pStyle w:val="BodyText"/>
              <w:numPr>
                <w:ilvl w:val="0"/>
                <w:numId w:val="6"/>
              </w:numPr>
              <w:rPr>
                <w:rFonts w:ascii="Georgia" w:eastAsiaTheme="majorEastAsia" w:hAnsi="Georgia" w:cstheme="majorBidi"/>
                <w:bCs/>
                <w:szCs w:val="26"/>
              </w:rPr>
            </w:pPr>
            <w:r w:rsidRPr="0043236A">
              <w:rPr>
                <w:rFonts w:ascii="Georgia" w:eastAsiaTheme="majorEastAsia" w:hAnsi="Georgia" w:cstheme="majorBidi"/>
                <w:b/>
                <w:bCs/>
                <w:szCs w:val="26"/>
              </w:rPr>
              <w:t>Steps on how to access the details of event requisition</w:t>
            </w:r>
          </w:p>
        </w:tc>
        <w:tc>
          <w:tcPr>
            <w:tcW w:w="1071" w:type="dxa"/>
          </w:tcPr>
          <w:p w14:paraId="2D425690"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3C70623F" w14:textId="77777777" w:rsidTr="004A6BBA">
        <w:trPr>
          <w:trHeight w:val="356"/>
        </w:trPr>
        <w:tc>
          <w:tcPr>
            <w:tcW w:w="2070" w:type="dxa"/>
          </w:tcPr>
          <w:p w14:paraId="46B98780" w14:textId="00130E15"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BR_0043</w:t>
            </w:r>
          </w:p>
        </w:tc>
        <w:tc>
          <w:tcPr>
            <w:tcW w:w="6210" w:type="dxa"/>
          </w:tcPr>
          <w:p w14:paraId="3A3DCEF0" w14:textId="77777777" w:rsidR="005D52CB" w:rsidRDefault="005D52CB" w:rsidP="005D52CB">
            <w:pPr>
              <w:pStyle w:val="BodyText"/>
              <w:spacing w:line="240" w:lineRule="auto"/>
              <w:rPr>
                <w:rFonts w:ascii="Georgia" w:eastAsiaTheme="majorEastAsia" w:hAnsi="Georgia" w:cstheme="majorBidi"/>
                <w:bCs/>
                <w:szCs w:val="26"/>
              </w:rPr>
            </w:pPr>
            <w:commentRangeStart w:id="30"/>
            <w:r w:rsidRPr="00A86776">
              <w:rPr>
                <w:rFonts w:ascii="Georgia" w:eastAsiaTheme="majorEastAsia" w:hAnsi="Georgia" w:cstheme="majorBidi"/>
                <w:bCs/>
                <w:szCs w:val="26"/>
              </w:rPr>
              <w:t xml:space="preserve">The event manager shall have option to generate separate RFQ for hotel and event requirement. </w:t>
            </w:r>
            <w:commentRangeEnd w:id="30"/>
            <w:r>
              <w:rPr>
                <w:rStyle w:val="CommentReference"/>
              </w:rPr>
              <w:commentReference w:id="30"/>
            </w:r>
          </w:p>
          <w:p w14:paraId="7038B09D" w14:textId="77777777" w:rsidR="005D52CB" w:rsidRPr="00A86776" w:rsidRDefault="005D52CB" w:rsidP="005D52CB">
            <w:pPr>
              <w:pStyle w:val="BodyText"/>
              <w:spacing w:line="240" w:lineRule="auto"/>
              <w:rPr>
                <w:rFonts w:ascii="Georgia" w:eastAsiaTheme="majorEastAsia" w:hAnsi="Georgia" w:cstheme="majorBidi"/>
                <w:b/>
                <w:bCs/>
                <w:szCs w:val="26"/>
              </w:rPr>
            </w:pPr>
            <w:r w:rsidRPr="00A86776">
              <w:rPr>
                <w:rFonts w:ascii="Georgia" w:eastAsiaTheme="majorEastAsia" w:hAnsi="Georgia" w:cstheme="majorBidi"/>
                <w:b/>
                <w:bCs/>
                <w:szCs w:val="26"/>
              </w:rPr>
              <w:t>Hotel RFQ</w:t>
            </w:r>
            <w:r>
              <w:rPr>
                <w:rFonts w:ascii="Georgia" w:eastAsiaTheme="majorEastAsia" w:hAnsi="Georgia" w:cstheme="majorBidi"/>
                <w:b/>
                <w:bCs/>
                <w:szCs w:val="26"/>
              </w:rPr>
              <w:t xml:space="preserve"> Details</w:t>
            </w:r>
            <w:r w:rsidRPr="00A86776">
              <w:rPr>
                <w:rFonts w:ascii="Georgia" w:eastAsiaTheme="majorEastAsia" w:hAnsi="Georgia" w:cstheme="majorBidi"/>
                <w:b/>
                <w:bCs/>
                <w:szCs w:val="26"/>
              </w:rPr>
              <w:t>:</w:t>
            </w:r>
          </w:p>
          <w:p w14:paraId="49DC78A9"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object w:dxaOrig="1506" w:dyaOrig="985" w14:anchorId="18FE2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8" o:title=""/>
                </v:shape>
                <o:OLEObject Type="Embed" ProgID="Excel.Sheet.12" ShapeID="_x0000_i1025" DrawAspect="Icon" ObjectID="_1593958323" r:id="rId19"/>
              </w:object>
            </w:r>
          </w:p>
          <w:p w14:paraId="2A0DCE87"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object w:dxaOrig="1506" w:dyaOrig="985" w14:anchorId="698D4058">
                <v:shape id="_x0000_i1026" type="#_x0000_t75" style="width:75.6pt;height:49.2pt" o:ole="">
                  <v:imagedata r:id="rId20" o:title=""/>
                </v:shape>
                <o:OLEObject Type="Embed" ProgID="Excel.Sheet.12" ShapeID="_x0000_i1026" DrawAspect="Icon" ObjectID="_1593958324" r:id="rId21"/>
              </w:object>
            </w:r>
          </w:p>
          <w:p w14:paraId="6EB8D06E" w14:textId="77777777" w:rsidR="005D52CB" w:rsidRPr="00A86776" w:rsidRDefault="005D52CB" w:rsidP="005D52CB">
            <w:pPr>
              <w:pStyle w:val="BodyText"/>
              <w:spacing w:line="240" w:lineRule="auto"/>
              <w:rPr>
                <w:rFonts w:ascii="Georgia" w:eastAsiaTheme="majorEastAsia" w:hAnsi="Georgia" w:cstheme="majorBidi"/>
                <w:b/>
                <w:bCs/>
                <w:szCs w:val="26"/>
              </w:rPr>
            </w:pPr>
            <w:r w:rsidRPr="00A86776">
              <w:rPr>
                <w:rFonts w:ascii="Georgia" w:eastAsiaTheme="majorEastAsia" w:hAnsi="Georgia" w:cstheme="majorBidi"/>
                <w:b/>
                <w:bCs/>
                <w:szCs w:val="26"/>
              </w:rPr>
              <w:t xml:space="preserve">Event RFQ </w:t>
            </w:r>
            <w:r>
              <w:rPr>
                <w:rFonts w:ascii="Georgia" w:eastAsiaTheme="majorEastAsia" w:hAnsi="Georgia" w:cstheme="majorBidi"/>
                <w:b/>
                <w:bCs/>
                <w:szCs w:val="26"/>
              </w:rPr>
              <w:t>Details</w:t>
            </w:r>
            <w:r w:rsidRPr="00A86776">
              <w:rPr>
                <w:rFonts w:ascii="Georgia" w:eastAsiaTheme="majorEastAsia" w:hAnsi="Georgia" w:cstheme="majorBidi"/>
                <w:b/>
                <w:bCs/>
                <w:szCs w:val="26"/>
              </w:rPr>
              <w:t>:</w:t>
            </w:r>
          </w:p>
          <w:p w14:paraId="5690113D" w14:textId="4320FF6D"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object w:dxaOrig="1506" w:dyaOrig="985" w14:anchorId="6AEA514C">
                <v:shape id="_x0000_i1027" type="#_x0000_t75" style="width:75.6pt;height:49.2pt" o:ole="">
                  <v:imagedata r:id="rId22" o:title=""/>
                </v:shape>
                <o:OLEObject Type="Embed" ProgID="Excel.Sheet.12" ShapeID="_x0000_i1027" DrawAspect="Icon" ObjectID="_1593958325" r:id="rId23"/>
              </w:object>
            </w:r>
          </w:p>
        </w:tc>
        <w:tc>
          <w:tcPr>
            <w:tcW w:w="1071" w:type="dxa"/>
          </w:tcPr>
          <w:p w14:paraId="6FF245E5"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41FAD100" w14:textId="77777777" w:rsidTr="004A6BBA">
        <w:trPr>
          <w:trHeight w:val="356"/>
        </w:trPr>
        <w:tc>
          <w:tcPr>
            <w:tcW w:w="2070" w:type="dxa"/>
          </w:tcPr>
          <w:p w14:paraId="1CD5E79F" w14:textId="36CBF376"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BR_0045</w:t>
            </w:r>
          </w:p>
        </w:tc>
        <w:tc>
          <w:tcPr>
            <w:tcW w:w="6210" w:type="dxa"/>
          </w:tcPr>
          <w:p w14:paraId="19A8E6EB"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requester shall have option to </w:t>
            </w:r>
            <w:r w:rsidRPr="00223F41">
              <w:rPr>
                <w:rFonts w:ascii="Georgia" w:eastAsiaTheme="majorEastAsia" w:hAnsi="Georgia" w:cstheme="majorBidi"/>
                <w:b/>
                <w:bCs/>
                <w:szCs w:val="26"/>
              </w:rPr>
              <w:t>withdraw</w:t>
            </w:r>
            <w:r>
              <w:rPr>
                <w:rFonts w:ascii="Georgia" w:eastAsiaTheme="majorEastAsia" w:hAnsi="Georgia" w:cstheme="majorBidi"/>
                <w:bCs/>
                <w:szCs w:val="26"/>
              </w:rPr>
              <w:t xml:space="preserve"> the event requisition any time till it is undergoing through Requisition Phase.</w:t>
            </w:r>
          </w:p>
          <w:p w14:paraId="55238A10" w14:textId="7FAF78FE"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mandatorily provide the remarks for withdrawing the requisition.</w:t>
            </w:r>
          </w:p>
        </w:tc>
        <w:tc>
          <w:tcPr>
            <w:tcW w:w="1071" w:type="dxa"/>
          </w:tcPr>
          <w:p w14:paraId="4F7476B5"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11E0FB46" w14:textId="77777777" w:rsidTr="004A6BBA">
        <w:trPr>
          <w:trHeight w:val="356"/>
        </w:trPr>
        <w:tc>
          <w:tcPr>
            <w:tcW w:w="2070" w:type="dxa"/>
          </w:tcPr>
          <w:p w14:paraId="2C3C3E47" w14:textId="7FC16C61"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BR_0045</w:t>
            </w:r>
          </w:p>
        </w:tc>
        <w:tc>
          <w:tcPr>
            <w:tcW w:w="6210" w:type="dxa"/>
          </w:tcPr>
          <w:p w14:paraId="38F77E6B"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requester shall be able to withdraw the event requisition anytime during the event requisition </w:t>
            </w:r>
            <w:commentRangeStart w:id="31"/>
            <w:r>
              <w:rPr>
                <w:rFonts w:ascii="Georgia" w:eastAsiaTheme="majorEastAsia" w:hAnsi="Georgia" w:cstheme="majorBidi"/>
                <w:bCs/>
                <w:szCs w:val="26"/>
              </w:rPr>
              <w:t>phase</w:t>
            </w:r>
            <w:commentRangeEnd w:id="31"/>
            <w:r>
              <w:rPr>
                <w:rStyle w:val="CommentReference"/>
              </w:rPr>
              <w:commentReference w:id="31"/>
            </w:r>
            <w:r>
              <w:rPr>
                <w:rFonts w:ascii="Georgia" w:eastAsiaTheme="majorEastAsia" w:hAnsi="Georgia" w:cstheme="majorBidi"/>
                <w:bCs/>
                <w:szCs w:val="26"/>
              </w:rPr>
              <w:t>.</w:t>
            </w:r>
          </w:p>
          <w:p w14:paraId="1E2DFE04" w14:textId="09B99FF2"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Post mutual discussion, if the requester doesn’t withdraw the requisition, then the event SPOC shall have the option to abandon the requisition and requester shall be notified about the same.</w:t>
            </w:r>
          </w:p>
        </w:tc>
        <w:tc>
          <w:tcPr>
            <w:tcW w:w="1071" w:type="dxa"/>
          </w:tcPr>
          <w:p w14:paraId="65769939" w14:textId="11C3FC91"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5D52CB" w14:paraId="02A853A5" w14:textId="77777777" w:rsidTr="004A6BBA">
        <w:trPr>
          <w:trHeight w:val="356"/>
        </w:trPr>
        <w:tc>
          <w:tcPr>
            <w:tcW w:w="2070" w:type="dxa"/>
          </w:tcPr>
          <w:p w14:paraId="22927152" w14:textId="4B126E14"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BR_0046</w:t>
            </w:r>
          </w:p>
        </w:tc>
        <w:tc>
          <w:tcPr>
            <w:tcW w:w="6210" w:type="dxa"/>
          </w:tcPr>
          <w:p w14:paraId="09C1AE40"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Upon </w:t>
            </w:r>
            <w:r w:rsidRPr="00223F41">
              <w:rPr>
                <w:rFonts w:ascii="Georgia" w:eastAsiaTheme="majorEastAsia" w:hAnsi="Georgia" w:cstheme="majorBidi"/>
                <w:b/>
                <w:bCs/>
                <w:szCs w:val="26"/>
              </w:rPr>
              <w:t>withdrawal</w:t>
            </w:r>
            <w:r>
              <w:rPr>
                <w:rFonts w:ascii="Georgia" w:eastAsiaTheme="majorEastAsia" w:hAnsi="Georgia" w:cstheme="majorBidi"/>
                <w:bCs/>
                <w:szCs w:val="26"/>
              </w:rPr>
              <w:t xml:space="preserve"> of the requisition, all the approvers who have approved the requisition, the event SPOC and event manager shall be notified about the withdrawal of the event.</w:t>
            </w:r>
          </w:p>
          <w:p w14:paraId="66467808"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3877C03F"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6516F598" w14:textId="77777777" w:rsidR="005D52CB" w:rsidRPr="00A33642"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Name</w:t>
            </w:r>
          </w:p>
          <w:p w14:paraId="12B9CE64" w14:textId="77777777" w:rsidR="005D52CB" w:rsidRDefault="005D52CB" w:rsidP="005D52CB">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Requester Name</w:t>
            </w:r>
          </w:p>
          <w:p w14:paraId="67122CF4" w14:textId="01BB8A6B" w:rsidR="005D52CB" w:rsidRPr="00C65059" w:rsidRDefault="005D52CB" w:rsidP="005D52CB">
            <w:pPr>
              <w:pStyle w:val="BodyText"/>
              <w:numPr>
                <w:ilvl w:val="0"/>
                <w:numId w:val="6"/>
              </w:numPr>
              <w:rPr>
                <w:rFonts w:ascii="Georgia" w:eastAsiaTheme="majorEastAsia" w:hAnsi="Georgia" w:cstheme="majorBidi"/>
                <w:bCs/>
                <w:szCs w:val="26"/>
              </w:rPr>
            </w:pPr>
            <w:r w:rsidRPr="00C65059">
              <w:rPr>
                <w:rFonts w:ascii="Georgia" w:eastAsiaTheme="majorEastAsia" w:hAnsi="Georgia" w:cstheme="majorBidi"/>
                <w:b/>
                <w:bCs/>
                <w:szCs w:val="26"/>
              </w:rPr>
              <w:t>Withdrawal Remarks (By Event Requester)</w:t>
            </w:r>
          </w:p>
        </w:tc>
        <w:tc>
          <w:tcPr>
            <w:tcW w:w="1071" w:type="dxa"/>
          </w:tcPr>
          <w:p w14:paraId="3F53887F"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2421832C" w14:textId="77777777" w:rsidTr="004A6BBA">
        <w:trPr>
          <w:trHeight w:val="356"/>
        </w:trPr>
        <w:tc>
          <w:tcPr>
            <w:tcW w:w="2070" w:type="dxa"/>
          </w:tcPr>
          <w:p w14:paraId="799088D9" w14:textId="00338FDF"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BR_0047</w:t>
            </w:r>
          </w:p>
        </w:tc>
        <w:tc>
          <w:tcPr>
            <w:tcW w:w="6210" w:type="dxa"/>
          </w:tcPr>
          <w:p w14:paraId="34B2072D"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manager shall have option to </w:t>
            </w:r>
            <w:r>
              <w:rPr>
                <w:rFonts w:ascii="Georgia" w:eastAsiaTheme="majorEastAsia" w:hAnsi="Georgia" w:cstheme="majorBidi"/>
                <w:b/>
                <w:bCs/>
                <w:szCs w:val="26"/>
              </w:rPr>
              <w:t>put hold</w:t>
            </w:r>
            <w:r>
              <w:rPr>
                <w:rFonts w:ascii="Georgia" w:eastAsiaTheme="majorEastAsia" w:hAnsi="Georgia" w:cstheme="majorBidi"/>
                <w:bCs/>
                <w:szCs w:val="26"/>
              </w:rPr>
              <w:t xml:space="preserve"> on the event requisition any time till it is undergoing through Requisition Phase.</w:t>
            </w:r>
          </w:p>
          <w:p w14:paraId="2CCA1B2C" w14:textId="77777777" w:rsidR="005D52CB" w:rsidRDefault="005D52CB" w:rsidP="005D52CB">
            <w:pPr>
              <w:pStyle w:val="BodyText"/>
              <w:spacing w:line="240" w:lineRule="auto"/>
              <w:rPr>
                <w:rFonts w:ascii="Georgia" w:eastAsiaTheme="majorEastAsia" w:hAnsi="Georgia" w:cstheme="majorBidi"/>
                <w:bCs/>
                <w:szCs w:val="26"/>
              </w:rPr>
            </w:pPr>
            <w:r w:rsidRPr="000176EA">
              <w:rPr>
                <w:rFonts w:ascii="Georgia" w:eastAsiaTheme="majorEastAsia" w:hAnsi="Georgia" w:cstheme="majorBidi"/>
                <w:bCs/>
                <w:szCs w:val="26"/>
              </w:rPr>
              <w:t>This action shall pause the lifecycle of the event requisition which can be released later on by the event manager to resume processing.</w:t>
            </w:r>
          </w:p>
          <w:p w14:paraId="38DEF859" w14:textId="608127F2"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 shall mandatorily provide the remarks for putting hold on this event requisition.</w:t>
            </w:r>
          </w:p>
        </w:tc>
        <w:tc>
          <w:tcPr>
            <w:tcW w:w="1071" w:type="dxa"/>
          </w:tcPr>
          <w:p w14:paraId="5CEA5090"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6BCCA283" w14:textId="77777777" w:rsidTr="004A6BBA">
        <w:trPr>
          <w:trHeight w:val="356"/>
        </w:trPr>
        <w:tc>
          <w:tcPr>
            <w:tcW w:w="2070" w:type="dxa"/>
          </w:tcPr>
          <w:p w14:paraId="1E37D175" w14:textId="3F9E5BB4"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BR_0048</w:t>
            </w:r>
          </w:p>
        </w:tc>
        <w:tc>
          <w:tcPr>
            <w:tcW w:w="6210" w:type="dxa"/>
          </w:tcPr>
          <w:p w14:paraId="24837B45"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notified in case the event manager has put any event requisition on hold.</w:t>
            </w:r>
          </w:p>
          <w:p w14:paraId="631CCD52"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62FDB906" w14:textId="77777777" w:rsidR="005D52CB" w:rsidRPr="00A6477E"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3AB00D25" w14:textId="77777777" w:rsidR="005D52CB" w:rsidRPr="00A33642" w:rsidRDefault="005D52CB" w:rsidP="005D52CB">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Name</w:t>
            </w:r>
          </w:p>
          <w:p w14:paraId="1C0138C0" w14:textId="77777777" w:rsidR="005D52CB" w:rsidRDefault="005D52CB" w:rsidP="005D52CB">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Manager Name</w:t>
            </w:r>
          </w:p>
          <w:p w14:paraId="5E6B32DE" w14:textId="7EB90BA8" w:rsidR="005D52CB" w:rsidRPr="00E2223C" w:rsidRDefault="005D52CB" w:rsidP="005D52CB">
            <w:pPr>
              <w:pStyle w:val="BodyText"/>
              <w:numPr>
                <w:ilvl w:val="0"/>
                <w:numId w:val="6"/>
              </w:numPr>
              <w:rPr>
                <w:rFonts w:ascii="Georgia" w:eastAsiaTheme="majorEastAsia" w:hAnsi="Georgia" w:cstheme="majorBidi"/>
                <w:bCs/>
                <w:szCs w:val="26"/>
              </w:rPr>
            </w:pPr>
            <w:r w:rsidRPr="00E2223C">
              <w:rPr>
                <w:rFonts w:ascii="Georgia" w:eastAsiaTheme="majorEastAsia" w:hAnsi="Georgia" w:cstheme="majorBidi"/>
                <w:b/>
                <w:bCs/>
                <w:szCs w:val="26"/>
              </w:rPr>
              <w:t>Hold Remarks (By Event Manager)</w:t>
            </w:r>
          </w:p>
        </w:tc>
        <w:tc>
          <w:tcPr>
            <w:tcW w:w="1071" w:type="dxa"/>
          </w:tcPr>
          <w:p w14:paraId="518B65C9" w14:textId="77777777" w:rsidR="005D52CB" w:rsidRDefault="005D52CB" w:rsidP="005D52CB">
            <w:pPr>
              <w:pStyle w:val="BodyText"/>
              <w:spacing w:line="240" w:lineRule="auto"/>
              <w:rPr>
                <w:rFonts w:ascii="Georgia" w:eastAsiaTheme="majorEastAsia" w:hAnsi="Georgia" w:cstheme="majorBidi"/>
                <w:bCs/>
                <w:szCs w:val="26"/>
              </w:rPr>
            </w:pPr>
          </w:p>
        </w:tc>
      </w:tr>
      <w:tr w:rsidR="005D52CB" w14:paraId="16871E23" w14:textId="77777777" w:rsidTr="004A6BBA">
        <w:trPr>
          <w:trHeight w:val="356"/>
        </w:trPr>
        <w:tc>
          <w:tcPr>
            <w:tcW w:w="2070" w:type="dxa"/>
          </w:tcPr>
          <w:p w14:paraId="661A8FF2" w14:textId="64A6488A" w:rsidR="005D52CB" w:rsidRDefault="005D52CB" w:rsidP="005D52CB">
            <w:pPr>
              <w:pStyle w:val="BodyText"/>
              <w:spacing w:line="240" w:lineRule="auto"/>
              <w:jc w:val="both"/>
              <w:rPr>
                <w:rFonts w:ascii="Georgia" w:eastAsiaTheme="majorEastAsia" w:hAnsi="Georgia" w:cstheme="majorBidi"/>
                <w:bCs/>
                <w:szCs w:val="26"/>
              </w:rPr>
            </w:pPr>
            <w:r>
              <w:rPr>
                <w:rFonts w:ascii="Georgia" w:eastAsiaTheme="majorEastAsia" w:hAnsi="Georgia" w:cstheme="majorBidi"/>
                <w:bCs/>
                <w:szCs w:val="26"/>
              </w:rPr>
              <w:t>BR_0049</w:t>
            </w:r>
          </w:p>
        </w:tc>
        <w:tc>
          <w:tcPr>
            <w:tcW w:w="6210" w:type="dxa"/>
          </w:tcPr>
          <w:p w14:paraId="5A39C6AD"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 shall have option to block the dates, so that no one can raise a new event requisition for those dates.</w:t>
            </w:r>
          </w:p>
          <w:p w14:paraId="7587ADF1" w14:textId="7777777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By default, the number of events allowed for a day shall be dependent on the event location. For Delhi/NCR and Mumbai location the default number of events allowed for a day is 2 and for rest of the cities it is only 1.</w:t>
            </w:r>
          </w:p>
          <w:p w14:paraId="24112656" w14:textId="7128E13F"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 shall have option to accept event requisitions beyond this limit as an exception.</w:t>
            </w:r>
          </w:p>
        </w:tc>
        <w:tc>
          <w:tcPr>
            <w:tcW w:w="1071" w:type="dxa"/>
          </w:tcPr>
          <w:p w14:paraId="40F87401" w14:textId="485620E7" w:rsidR="005D52CB" w:rsidRDefault="005D52CB" w:rsidP="005D52C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3</w:t>
            </w:r>
          </w:p>
        </w:tc>
      </w:tr>
    </w:tbl>
    <w:p w14:paraId="551F0A2B" w14:textId="77777777" w:rsidR="001149B4" w:rsidRDefault="001149B4" w:rsidP="009F7171">
      <w:pPr>
        <w:keepNext/>
        <w:keepLines/>
        <w:spacing w:line="240" w:lineRule="auto"/>
        <w:ind w:firstLine="720"/>
        <w:outlineLvl w:val="1"/>
        <w:rPr>
          <w:rFonts w:ascii="Georgia" w:eastAsia="SimHei" w:hAnsi="Georgia" w:cs="Times New Roman"/>
          <w:b/>
          <w:bCs/>
          <w:i/>
          <w:color w:val="821A1A"/>
          <w:sz w:val="32"/>
          <w:szCs w:val="26"/>
        </w:rPr>
      </w:pPr>
      <w:bookmarkStart w:id="32" w:name="_Toc512002148"/>
    </w:p>
    <w:p w14:paraId="738A7F6E" w14:textId="4E66B448" w:rsidR="009F7171" w:rsidRDefault="00F925C5" w:rsidP="009F7171">
      <w:pPr>
        <w:keepNext/>
        <w:keepLines/>
        <w:spacing w:line="240" w:lineRule="auto"/>
        <w:ind w:firstLine="720"/>
        <w:outlineLvl w:val="1"/>
        <w:rPr>
          <w:rFonts w:ascii="Georgia" w:eastAsia="SimHei" w:hAnsi="Georgia" w:cs="Times New Roman"/>
          <w:b/>
          <w:bCs/>
          <w:i/>
          <w:color w:val="821A1A"/>
          <w:sz w:val="32"/>
          <w:szCs w:val="26"/>
        </w:rPr>
      </w:pPr>
      <w:r>
        <w:rPr>
          <w:rFonts w:ascii="Georgia" w:eastAsia="SimHei" w:hAnsi="Georgia" w:cs="Times New Roman"/>
          <w:b/>
          <w:bCs/>
          <w:i/>
          <w:color w:val="821A1A"/>
          <w:sz w:val="32"/>
          <w:szCs w:val="26"/>
        </w:rPr>
        <w:t>Sourcing</w:t>
      </w:r>
      <w:r w:rsidR="00862FC8">
        <w:rPr>
          <w:rFonts w:ascii="Georgia" w:eastAsia="SimHei" w:hAnsi="Georgia" w:cs="Times New Roman"/>
          <w:b/>
          <w:bCs/>
          <w:i/>
          <w:color w:val="821A1A"/>
          <w:sz w:val="32"/>
          <w:szCs w:val="26"/>
        </w:rPr>
        <w:t xml:space="preserve"> Phase</w:t>
      </w:r>
      <w:bookmarkEnd w:id="32"/>
    </w:p>
    <w:p w14:paraId="2347A04B" w14:textId="3046A534" w:rsidR="00FE49AE" w:rsidRDefault="00FE49AE" w:rsidP="00FE49AE">
      <w:pPr>
        <w:pStyle w:val="NoSpacing"/>
        <w:ind w:firstLine="720"/>
        <w:rPr>
          <w:rFonts w:ascii="Georgia" w:eastAsiaTheme="majorEastAsia" w:hAnsi="Georgia"/>
        </w:rPr>
      </w:pPr>
      <w:r w:rsidRPr="00FE49AE">
        <w:rPr>
          <w:rFonts w:ascii="Georgia" w:eastAsiaTheme="majorEastAsia" w:hAnsi="Georgia"/>
        </w:rPr>
        <w:t xml:space="preserve">The sourcing phase </w:t>
      </w:r>
      <w:r w:rsidR="0071771F">
        <w:rPr>
          <w:rFonts w:ascii="Georgia" w:eastAsiaTheme="majorEastAsia" w:hAnsi="Georgia"/>
        </w:rPr>
        <w:t>shall</w:t>
      </w:r>
      <w:r w:rsidRPr="00FE49AE">
        <w:rPr>
          <w:rFonts w:ascii="Georgia" w:eastAsiaTheme="majorEastAsia" w:hAnsi="Georgia"/>
        </w:rPr>
        <w:t xml:space="preserve"> </w:t>
      </w:r>
      <w:r w:rsidR="0071771F">
        <w:rPr>
          <w:rFonts w:ascii="Georgia" w:eastAsiaTheme="majorEastAsia" w:hAnsi="Georgia"/>
        </w:rPr>
        <w:t>occur</w:t>
      </w:r>
      <w:r w:rsidRPr="00FE49AE">
        <w:rPr>
          <w:rFonts w:ascii="Georgia" w:eastAsiaTheme="majorEastAsia" w:hAnsi="Georgia"/>
        </w:rPr>
        <w:t xml:space="preserve"> only if sourcin</w:t>
      </w:r>
      <w:r w:rsidR="00031DD3">
        <w:rPr>
          <w:rFonts w:ascii="Georgia" w:eastAsiaTheme="majorEastAsia" w:hAnsi="Georgia"/>
        </w:rPr>
        <w:t xml:space="preserve">g responsibility is with Events team or with </w:t>
      </w:r>
      <w:r w:rsidRPr="00FE49AE">
        <w:rPr>
          <w:rFonts w:ascii="Georgia" w:eastAsiaTheme="majorEastAsia" w:hAnsi="Georgia"/>
        </w:rPr>
        <w:t>BS team</w:t>
      </w:r>
    </w:p>
    <w:p w14:paraId="1667FADA" w14:textId="2E0F4B92" w:rsidR="001155F5" w:rsidRDefault="001155F5" w:rsidP="00FE49AE">
      <w:pPr>
        <w:pStyle w:val="NoSpacing"/>
        <w:ind w:firstLine="720"/>
        <w:rPr>
          <w:rFonts w:ascii="Georgia" w:eastAsiaTheme="majorEastAsia" w:hAnsi="Georgia"/>
        </w:rPr>
      </w:pPr>
    </w:p>
    <w:p w14:paraId="1BD2F9BB" w14:textId="77777777" w:rsidR="001155F5" w:rsidRPr="00FE49AE" w:rsidRDefault="001155F5" w:rsidP="00FE49AE">
      <w:pPr>
        <w:pStyle w:val="NoSpacing"/>
        <w:ind w:firstLine="720"/>
        <w:rPr>
          <w:rFonts w:ascii="Georgia" w:eastAsiaTheme="majorEastAsia" w:hAnsi="Georgia"/>
        </w:rPr>
      </w:pPr>
    </w:p>
    <w:p w14:paraId="0DDD1512" w14:textId="77777777" w:rsidR="00FE49AE" w:rsidRPr="00FE49AE" w:rsidRDefault="00FE49AE" w:rsidP="00FE49AE">
      <w:pPr>
        <w:pStyle w:val="NoSpacing"/>
        <w:ind w:firstLine="720"/>
        <w:rPr>
          <w:rFonts w:eastAsiaTheme="majorEastAsia"/>
        </w:rPr>
      </w:pPr>
    </w:p>
    <w:tbl>
      <w:tblPr>
        <w:tblStyle w:val="TableGrid"/>
        <w:tblW w:w="9351" w:type="dxa"/>
        <w:tblInd w:w="445" w:type="dxa"/>
        <w:tblLook w:val="04A0" w:firstRow="1" w:lastRow="0" w:firstColumn="1" w:lastColumn="0" w:noHBand="0" w:noVBand="1"/>
      </w:tblPr>
      <w:tblGrid>
        <w:gridCol w:w="2070"/>
        <w:gridCol w:w="6120"/>
        <w:gridCol w:w="1161"/>
      </w:tblGrid>
      <w:tr w:rsidR="00675B44" w14:paraId="2F9D1002" w14:textId="77777777" w:rsidTr="00BB2ACE">
        <w:trPr>
          <w:trHeight w:val="356"/>
        </w:trPr>
        <w:tc>
          <w:tcPr>
            <w:tcW w:w="2070" w:type="dxa"/>
          </w:tcPr>
          <w:p w14:paraId="757E1360" w14:textId="77777777" w:rsidR="00675B44"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w:t>
            </w:r>
            <w:r w:rsidR="00744133">
              <w:rPr>
                <w:rFonts w:ascii="Georgia" w:eastAsiaTheme="majorEastAsia" w:hAnsi="Georgia" w:cstheme="majorBidi"/>
                <w:bCs/>
                <w:szCs w:val="26"/>
              </w:rPr>
              <w:t>1</w:t>
            </w:r>
          </w:p>
        </w:tc>
        <w:tc>
          <w:tcPr>
            <w:tcW w:w="6120" w:type="dxa"/>
          </w:tcPr>
          <w:p w14:paraId="00BA40CA" w14:textId="77777777" w:rsidR="00675B44" w:rsidRDefault="00535921" w:rsidP="00E81C4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w:t>
            </w:r>
            <w:r w:rsidR="00E81C4D">
              <w:rPr>
                <w:rFonts w:ascii="Georgia" w:eastAsiaTheme="majorEastAsia" w:hAnsi="Georgia" w:cstheme="majorBidi"/>
                <w:bCs/>
                <w:szCs w:val="26"/>
              </w:rPr>
              <w:t>event</w:t>
            </w:r>
            <w:r w:rsidR="00AD4B18">
              <w:rPr>
                <w:rFonts w:ascii="Georgia" w:eastAsiaTheme="majorEastAsia" w:hAnsi="Georgia" w:cstheme="majorBidi"/>
                <w:bCs/>
                <w:szCs w:val="26"/>
              </w:rPr>
              <w:t xml:space="preserve"> SPOC</w:t>
            </w:r>
            <w:r>
              <w:rPr>
                <w:rFonts w:ascii="Georgia" w:eastAsiaTheme="majorEastAsia" w:hAnsi="Georgia" w:cstheme="majorBidi"/>
                <w:bCs/>
                <w:szCs w:val="26"/>
              </w:rPr>
              <w:t xml:space="preserve"> shall be notified about the event requisition for which v</w:t>
            </w:r>
            <w:r w:rsidR="00755FA9">
              <w:rPr>
                <w:rFonts w:ascii="Georgia" w:eastAsiaTheme="majorEastAsia" w:hAnsi="Georgia" w:cstheme="majorBidi"/>
                <w:bCs/>
                <w:szCs w:val="26"/>
              </w:rPr>
              <w:t xml:space="preserve">endor sourcing </w:t>
            </w:r>
            <w:r>
              <w:rPr>
                <w:rFonts w:ascii="Georgia" w:eastAsiaTheme="majorEastAsia" w:hAnsi="Georgia" w:cstheme="majorBidi"/>
                <w:bCs/>
                <w:szCs w:val="26"/>
              </w:rPr>
              <w:t>needs to be done.</w:t>
            </w:r>
          </w:p>
        </w:tc>
        <w:tc>
          <w:tcPr>
            <w:tcW w:w="1161" w:type="dxa"/>
          </w:tcPr>
          <w:p w14:paraId="0454430E" w14:textId="77777777" w:rsidR="00675B44" w:rsidRDefault="00675B4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AD4B18" w14:paraId="6E506246" w14:textId="77777777" w:rsidTr="00BB2ACE">
        <w:trPr>
          <w:trHeight w:val="356"/>
        </w:trPr>
        <w:tc>
          <w:tcPr>
            <w:tcW w:w="2070" w:type="dxa"/>
          </w:tcPr>
          <w:p w14:paraId="377BEA3C" w14:textId="77777777" w:rsidR="00AD4B18"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w:t>
            </w:r>
            <w:r w:rsidR="00744133">
              <w:rPr>
                <w:rFonts w:ascii="Georgia" w:eastAsiaTheme="majorEastAsia" w:hAnsi="Georgia" w:cstheme="majorBidi"/>
                <w:bCs/>
                <w:szCs w:val="26"/>
              </w:rPr>
              <w:t>2</w:t>
            </w:r>
          </w:p>
        </w:tc>
        <w:tc>
          <w:tcPr>
            <w:tcW w:w="6120" w:type="dxa"/>
          </w:tcPr>
          <w:p w14:paraId="27D5E19E" w14:textId="77777777" w:rsidR="00AD4B18" w:rsidRDefault="00E81C4D" w:rsidP="00E81C4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w:t>
            </w:r>
            <w:r w:rsidR="002B7393">
              <w:rPr>
                <w:rFonts w:ascii="Georgia" w:eastAsiaTheme="majorEastAsia" w:hAnsi="Georgia" w:cstheme="majorBidi"/>
                <w:bCs/>
                <w:szCs w:val="26"/>
              </w:rPr>
              <w:t xml:space="preserve"> SPOC shall be able to send RFQ for each type of event component to different vendors, i.e. separate </w:t>
            </w:r>
            <w:commentRangeStart w:id="33"/>
            <w:r w:rsidR="002B7393">
              <w:rPr>
                <w:rFonts w:ascii="Georgia" w:eastAsiaTheme="majorEastAsia" w:hAnsi="Georgia" w:cstheme="majorBidi"/>
                <w:bCs/>
                <w:szCs w:val="26"/>
              </w:rPr>
              <w:t xml:space="preserve">RFQ needs </w:t>
            </w:r>
            <w:r w:rsidR="00744133">
              <w:rPr>
                <w:rFonts w:ascii="Georgia" w:eastAsiaTheme="majorEastAsia" w:hAnsi="Georgia" w:cstheme="majorBidi"/>
                <w:bCs/>
                <w:szCs w:val="26"/>
              </w:rPr>
              <w:t>to be sent for Hotel and Event requirement.</w:t>
            </w:r>
            <w:commentRangeEnd w:id="33"/>
            <w:r w:rsidR="00AE356E">
              <w:rPr>
                <w:rStyle w:val="CommentReference"/>
              </w:rPr>
              <w:commentReference w:id="33"/>
            </w:r>
          </w:p>
        </w:tc>
        <w:tc>
          <w:tcPr>
            <w:tcW w:w="1161" w:type="dxa"/>
          </w:tcPr>
          <w:p w14:paraId="533D3613" w14:textId="77777777" w:rsidR="00AD4B18" w:rsidRDefault="002B739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30502E" w14:paraId="5627884F" w14:textId="77777777" w:rsidTr="00BB2ACE">
        <w:trPr>
          <w:trHeight w:val="356"/>
        </w:trPr>
        <w:tc>
          <w:tcPr>
            <w:tcW w:w="2070" w:type="dxa"/>
          </w:tcPr>
          <w:p w14:paraId="1CD6FC6F" w14:textId="77777777" w:rsidR="0030502E"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w:t>
            </w:r>
            <w:r w:rsidR="00744133">
              <w:rPr>
                <w:rFonts w:ascii="Georgia" w:eastAsiaTheme="majorEastAsia" w:hAnsi="Georgia" w:cstheme="majorBidi"/>
                <w:bCs/>
                <w:szCs w:val="26"/>
              </w:rPr>
              <w:t>3</w:t>
            </w:r>
          </w:p>
        </w:tc>
        <w:tc>
          <w:tcPr>
            <w:tcW w:w="6120" w:type="dxa"/>
          </w:tcPr>
          <w:p w14:paraId="7E9F0277" w14:textId="77777777" w:rsidR="0030502E" w:rsidRDefault="0030502E" w:rsidP="00E81C4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Reminder notif</w:t>
            </w:r>
            <w:r w:rsidR="00E81C4D">
              <w:rPr>
                <w:rFonts w:ascii="Georgia" w:eastAsiaTheme="majorEastAsia" w:hAnsi="Georgia" w:cstheme="majorBidi"/>
                <w:bCs/>
                <w:szCs w:val="26"/>
              </w:rPr>
              <w:t>ication shall be sent to event</w:t>
            </w:r>
            <w:r>
              <w:rPr>
                <w:rFonts w:ascii="Georgia" w:eastAsiaTheme="majorEastAsia" w:hAnsi="Georgia" w:cstheme="majorBidi"/>
                <w:bCs/>
                <w:szCs w:val="26"/>
              </w:rPr>
              <w:t xml:space="preserve"> SPOC after </w:t>
            </w:r>
            <w:r w:rsidR="00C02A0C">
              <w:rPr>
                <w:rFonts w:ascii="Georgia" w:eastAsiaTheme="majorEastAsia" w:hAnsi="Georgia" w:cstheme="majorBidi"/>
                <w:bCs/>
                <w:szCs w:val="26"/>
              </w:rPr>
              <w:t>8 working hours</w:t>
            </w:r>
            <w:r>
              <w:rPr>
                <w:rFonts w:ascii="Georgia" w:eastAsiaTheme="majorEastAsia" w:hAnsi="Georgia" w:cstheme="majorBidi"/>
                <w:bCs/>
                <w:szCs w:val="26"/>
              </w:rPr>
              <w:t xml:space="preserve"> about pending request if no action is taken.</w:t>
            </w:r>
          </w:p>
        </w:tc>
        <w:tc>
          <w:tcPr>
            <w:tcW w:w="1161" w:type="dxa"/>
          </w:tcPr>
          <w:p w14:paraId="352E8EC2" w14:textId="77777777" w:rsidR="0030502E" w:rsidRDefault="0030502E"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30502E" w14:paraId="78E79758" w14:textId="77777777" w:rsidTr="00BB2ACE">
        <w:trPr>
          <w:trHeight w:val="356"/>
        </w:trPr>
        <w:tc>
          <w:tcPr>
            <w:tcW w:w="2070" w:type="dxa"/>
          </w:tcPr>
          <w:p w14:paraId="45A524C0" w14:textId="77777777" w:rsidR="0030502E"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w:t>
            </w:r>
            <w:r w:rsidR="00F432C2">
              <w:rPr>
                <w:rFonts w:ascii="Georgia" w:eastAsiaTheme="majorEastAsia" w:hAnsi="Georgia" w:cstheme="majorBidi"/>
                <w:bCs/>
                <w:szCs w:val="26"/>
              </w:rPr>
              <w:t>4</w:t>
            </w:r>
          </w:p>
        </w:tc>
        <w:tc>
          <w:tcPr>
            <w:tcW w:w="6120" w:type="dxa"/>
          </w:tcPr>
          <w:p w14:paraId="6B7FC2B9" w14:textId="77777777" w:rsidR="0030502E" w:rsidRDefault="0030502E" w:rsidP="00E81C4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Escalation notifi</w:t>
            </w:r>
            <w:r w:rsidR="00031DD3">
              <w:rPr>
                <w:rFonts w:ascii="Georgia" w:eastAsiaTheme="majorEastAsia" w:hAnsi="Georgia" w:cstheme="majorBidi"/>
                <w:bCs/>
                <w:szCs w:val="26"/>
              </w:rPr>
              <w:t>cation shall be sent to event</w:t>
            </w:r>
            <w:r>
              <w:rPr>
                <w:rFonts w:ascii="Georgia" w:eastAsiaTheme="majorEastAsia" w:hAnsi="Georgia" w:cstheme="majorBidi"/>
                <w:bCs/>
                <w:szCs w:val="26"/>
              </w:rPr>
              <w:t xml:space="preserve"> manager after </w:t>
            </w:r>
            <w:r w:rsidR="00E379A0">
              <w:rPr>
                <w:rFonts w:ascii="Georgia" w:eastAsiaTheme="majorEastAsia" w:hAnsi="Georgia" w:cstheme="majorBidi"/>
                <w:bCs/>
                <w:szCs w:val="26"/>
              </w:rPr>
              <w:t xml:space="preserve">12 </w:t>
            </w:r>
            <w:r w:rsidR="00C02A0C">
              <w:rPr>
                <w:rFonts w:ascii="Georgia" w:eastAsiaTheme="majorEastAsia" w:hAnsi="Georgia" w:cstheme="majorBidi"/>
                <w:bCs/>
                <w:szCs w:val="26"/>
              </w:rPr>
              <w:t>working hours</w:t>
            </w:r>
            <w:r>
              <w:rPr>
                <w:rFonts w:ascii="Georgia" w:eastAsiaTheme="majorEastAsia" w:hAnsi="Georgia" w:cstheme="majorBidi"/>
                <w:bCs/>
                <w:szCs w:val="26"/>
              </w:rPr>
              <w:t xml:space="preserve"> about pending request</w:t>
            </w:r>
            <w:r w:rsidR="00E81C4D">
              <w:rPr>
                <w:rFonts w:ascii="Georgia" w:eastAsiaTheme="majorEastAsia" w:hAnsi="Georgia" w:cstheme="majorBidi"/>
                <w:bCs/>
                <w:szCs w:val="26"/>
              </w:rPr>
              <w:t xml:space="preserve"> if no action is taken by event</w:t>
            </w:r>
            <w:r>
              <w:rPr>
                <w:rFonts w:ascii="Georgia" w:eastAsiaTheme="majorEastAsia" w:hAnsi="Georgia" w:cstheme="majorBidi"/>
                <w:bCs/>
                <w:szCs w:val="26"/>
              </w:rPr>
              <w:t xml:space="preserve"> SPOC.</w:t>
            </w:r>
          </w:p>
        </w:tc>
        <w:tc>
          <w:tcPr>
            <w:tcW w:w="1161" w:type="dxa"/>
          </w:tcPr>
          <w:p w14:paraId="1F5E1F68" w14:textId="77777777" w:rsidR="0030502E" w:rsidRDefault="0030502E"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CE43BD" w14:paraId="0995B4FA" w14:textId="77777777" w:rsidTr="00BB2ACE">
        <w:trPr>
          <w:trHeight w:val="356"/>
        </w:trPr>
        <w:tc>
          <w:tcPr>
            <w:tcW w:w="2070" w:type="dxa"/>
          </w:tcPr>
          <w:p w14:paraId="67A5FE82" w14:textId="77777777" w:rsidR="00CE43BD"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w:t>
            </w:r>
            <w:r w:rsidR="00F432C2">
              <w:rPr>
                <w:rFonts w:ascii="Georgia" w:eastAsiaTheme="majorEastAsia" w:hAnsi="Georgia" w:cstheme="majorBidi"/>
                <w:bCs/>
                <w:szCs w:val="26"/>
              </w:rPr>
              <w:t>5</w:t>
            </w:r>
          </w:p>
        </w:tc>
        <w:tc>
          <w:tcPr>
            <w:tcW w:w="6120" w:type="dxa"/>
          </w:tcPr>
          <w:p w14:paraId="66219EA9" w14:textId="77777777" w:rsidR="00CE43BD" w:rsidRDefault="00CE43BD" w:rsidP="00E379A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be notified about the RFQ sent to them for the event requisition.</w:t>
            </w:r>
            <w:r w:rsidR="007262F3">
              <w:rPr>
                <w:rFonts w:ascii="Georgia" w:eastAsiaTheme="majorEastAsia" w:hAnsi="Georgia" w:cstheme="majorBidi"/>
                <w:bCs/>
                <w:szCs w:val="26"/>
              </w:rPr>
              <w:t xml:space="preserve"> The validity of the RFQ shall be </w:t>
            </w:r>
            <w:r w:rsidR="00A97A8B">
              <w:rPr>
                <w:rFonts w:ascii="Georgia" w:eastAsiaTheme="majorEastAsia" w:hAnsi="Georgia" w:cstheme="majorBidi"/>
                <w:bCs/>
                <w:szCs w:val="26"/>
              </w:rPr>
              <w:t>3</w:t>
            </w:r>
            <w:r w:rsidR="00E379A0">
              <w:rPr>
                <w:rFonts w:ascii="Georgia" w:eastAsiaTheme="majorEastAsia" w:hAnsi="Georgia" w:cstheme="majorBidi"/>
                <w:bCs/>
                <w:szCs w:val="26"/>
              </w:rPr>
              <w:t xml:space="preserve"> days</w:t>
            </w:r>
            <w:r w:rsidR="007262F3">
              <w:rPr>
                <w:rFonts w:ascii="Georgia" w:eastAsiaTheme="majorEastAsia" w:hAnsi="Georgia" w:cstheme="majorBidi"/>
                <w:bCs/>
                <w:szCs w:val="26"/>
              </w:rPr>
              <w:t>.</w:t>
            </w:r>
          </w:p>
        </w:tc>
        <w:tc>
          <w:tcPr>
            <w:tcW w:w="1161" w:type="dxa"/>
          </w:tcPr>
          <w:p w14:paraId="32D0A6A4" w14:textId="77777777" w:rsidR="00CE43BD" w:rsidRDefault="00CE43BD"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06376F" w14:paraId="22D20452" w14:textId="77777777" w:rsidTr="00BB2ACE">
        <w:trPr>
          <w:trHeight w:val="356"/>
        </w:trPr>
        <w:tc>
          <w:tcPr>
            <w:tcW w:w="2070" w:type="dxa"/>
          </w:tcPr>
          <w:p w14:paraId="4F4C94AA" w14:textId="77777777" w:rsidR="0006376F"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w:t>
            </w:r>
            <w:r w:rsidR="00F432C2">
              <w:rPr>
                <w:rFonts w:ascii="Georgia" w:eastAsiaTheme="majorEastAsia" w:hAnsi="Georgia" w:cstheme="majorBidi"/>
                <w:bCs/>
                <w:szCs w:val="26"/>
              </w:rPr>
              <w:t>6</w:t>
            </w:r>
          </w:p>
        </w:tc>
        <w:tc>
          <w:tcPr>
            <w:tcW w:w="6120" w:type="dxa"/>
          </w:tcPr>
          <w:p w14:paraId="47F0204A" w14:textId="77777777" w:rsidR="003D5B4D" w:rsidRDefault="00873B83" w:rsidP="007262F3">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be able to provide the proposal against the RFQ.</w:t>
            </w:r>
            <w:r w:rsidR="00A91CD1">
              <w:rPr>
                <w:rFonts w:ascii="Georgia" w:eastAsiaTheme="majorEastAsia" w:hAnsi="Georgia" w:cstheme="majorBidi"/>
                <w:bCs/>
                <w:szCs w:val="26"/>
              </w:rPr>
              <w:t xml:space="preserve"> </w:t>
            </w:r>
          </w:p>
        </w:tc>
        <w:tc>
          <w:tcPr>
            <w:tcW w:w="1161" w:type="dxa"/>
          </w:tcPr>
          <w:p w14:paraId="62138B40" w14:textId="77777777" w:rsidR="0006376F" w:rsidRDefault="00873B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873B83" w14:paraId="395897FA" w14:textId="77777777" w:rsidTr="00BB2ACE">
        <w:trPr>
          <w:trHeight w:val="356"/>
        </w:trPr>
        <w:tc>
          <w:tcPr>
            <w:tcW w:w="2070" w:type="dxa"/>
          </w:tcPr>
          <w:p w14:paraId="6DFC911B" w14:textId="77777777" w:rsidR="00873B83"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w:t>
            </w:r>
            <w:r w:rsidR="00F432C2">
              <w:rPr>
                <w:rFonts w:ascii="Georgia" w:eastAsiaTheme="majorEastAsia" w:hAnsi="Georgia" w:cstheme="majorBidi"/>
                <w:bCs/>
                <w:szCs w:val="26"/>
              </w:rPr>
              <w:t>7</w:t>
            </w:r>
          </w:p>
        </w:tc>
        <w:tc>
          <w:tcPr>
            <w:tcW w:w="6120" w:type="dxa"/>
          </w:tcPr>
          <w:p w14:paraId="0D57B86A" w14:textId="77777777" w:rsidR="007379F5" w:rsidRDefault="007379F5" w:rsidP="00C02A0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Reminder notification shall be sent to the vendor after </w:t>
            </w:r>
            <w:r w:rsidR="00C02A0C">
              <w:rPr>
                <w:rFonts w:ascii="Georgia" w:eastAsiaTheme="majorEastAsia" w:hAnsi="Georgia" w:cstheme="majorBidi"/>
                <w:bCs/>
                <w:szCs w:val="26"/>
              </w:rPr>
              <w:t>8 working hours</w:t>
            </w:r>
            <w:r>
              <w:rPr>
                <w:rFonts w:ascii="Georgia" w:eastAsiaTheme="majorEastAsia" w:hAnsi="Georgia" w:cstheme="majorBidi"/>
                <w:bCs/>
                <w:szCs w:val="26"/>
              </w:rPr>
              <w:t xml:space="preserve"> about pending request if no action is taken.</w:t>
            </w:r>
          </w:p>
        </w:tc>
        <w:tc>
          <w:tcPr>
            <w:tcW w:w="1161" w:type="dxa"/>
          </w:tcPr>
          <w:p w14:paraId="794A7ADE" w14:textId="77777777" w:rsidR="00873B83" w:rsidRDefault="007379F5"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B80860" w14:paraId="389E6B9E" w14:textId="77777777" w:rsidTr="00BB2ACE">
        <w:trPr>
          <w:trHeight w:val="356"/>
        </w:trPr>
        <w:tc>
          <w:tcPr>
            <w:tcW w:w="2070" w:type="dxa"/>
          </w:tcPr>
          <w:p w14:paraId="16CB1914" w14:textId="77777777" w:rsidR="00B80860"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w:t>
            </w:r>
            <w:r w:rsidR="00F432C2">
              <w:rPr>
                <w:rFonts w:ascii="Georgia" w:eastAsiaTheme="majorEastAsia" w:hAnsi="Georgia" w:cstheme="majorBidi"/>
                <w:bCs/>
                <w:szCs w:val="26"/>
              </w:rPr>
              <w:t>8</w:t>
            </w:r>
          </w:p>
        </w:tc>
        <w:tc>
          <w:tcPr>
            <w:tcW w:w="6120" w:type="dxa"/>
          </w:tcPr>
          <w:p w14:paraId="088DE425" w14:textId="77777777" w:rsidR="00B80860" w:rsidRDefault="00B80860" w:rsidP="007379F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RFQ shall expire automatically once the validity period is over. The vendor shall not be allowed to submit proposal once RFQ expired</w:t>
            </w:r>
          </w:p>
        </w:tc>
        <w:tc>
          <w:tcPr>
            <w:tcW w:w="1161" w:type="dxa"/>
          </w:tcPr>
          <w:p w14:paraId="467604AE" w14:textId="77777777" w:rsidR="00B80860" w:rsidRDefault="00B80860"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2A590A" w14:paraId="19646458" w14:textId="77777777" w:rsidTr="00BB2ACE">
        <w:trPr>
          <w:trHeight w:val="356"/>
        </w:trPr>
        <w:tc>
          <w:tcPr>
            <w:tcW w:w="2070" w:type="dxa"/>
          </w:tcPr>
          <w:p w14:paraId="30934F29" w14:textId="77777777" w:rsidR="002A590A"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w:t>
            </w:r>
            <w:r w:rsidR="00F432C2">
              <w:rPr>
                <w:rFonts w:ascii="Georgia" w:eastAsiaTheme="majorEastAsia" w:hAnsi="Georgia" w:cstheme="majorBidi"/>
                <w:bCs/>
                <w:szCs w:val="26"/>
              </w:rPr>
              <w:t>9</w:t>
            </w:r>
          </w:p>
        </w:tc>
        <w:tc>
          <w:tcPr>
            <w:tcW w:w="6120" w:type="dxa"/>
          </w:tcPr>
          <w:p w14:paraId="1E50ABAB" w14:textId="77777777" w:rsidR="002A590A" w:rsidRDefault="00E81C4D" w:rsidP="00E81C4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w:t>
            </w:r>
            <w:r w:rsidR="007E7E86">
              <w:rPr>
                <w:rFonts w:ascii="Georgia" w:eastAsiaTheme="majorEastAsia" w:hAnsi="Georgia" w:cstheme="majorBidi"/>
                <w:bCs/>
                <w:szCs w:val="26"/>
              </w:rPr>
              <w:t xml:space="preserve"> SPOC shall be able to send RFQ for </w:t>
            </w:r>
            <w:r w:rsidR="00A97A8B">
              <w:rPr>
                <w:rFonts w:ascii="Georgia" w:eastAsiaTheme="majorEastAsia" w:hAnsi="Georgia" w:cstheme="majorBidi"/>
                <w:bCs/>
                <w:szCs w:val="26"/>
              </w:rPr>
              <w:t>both hotel and event requirement</w:t>
            </w:r>
            <w:r w:rsidR="007E7E86">
              <w:rPr>
                <w:rFonts w:ascii="Georgia" w:eastAsiaTheme="majorEastAsia" w:hAnsi="Georgia" w:cstheme="majorBidi"/>
                <w:bCs/>
                <w:szCs w:val="26"/>
              </w:rPr>
              <w:t xml:space="preserve"> to different vendors again, if enough responses from vendor</w:t>
            </w:r>
            <w:r w:rsidR="00415A91">
              <w:rPr>
                <w:rFonts w:ascii="Georgia" w:eastAsiaTheme="majorEastAsia" w:hAnsi="Georgia" w:cstheme="majorBidi"/>
                <w:bCs/>
                <w:szCs w:val="26"/>
              </w:rPr>
              <w:t>s</w:t>
            </w:r>
            <w:r w:rsidR="007E7E86">
              <w:rPr>
                <w:rFonts w:ascii="Georgia" w:eastAsiaTheme="majorEastAsia" w:hAnsi="Georgia" w:cstheme="majorBidi"/>
                <w:bCs/>
                <w:szCs w:val="26"/>
              </w:rPr>
              <w:t xml:space="preserve"> are not received.</w:t>
            </w:r>
          </w:p>
        </w:tc>
        <w:tc>
          <w:tcPr>
            <w:tcW w:w="1161" w:type="dxa"/>
          </w:tcPr>
          <w:p w14:paraId="17D67572" w14:textId="77777777" w:rsidR="002A590A" w:rsidRDefault="007E7E8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415A91" w14:paraId="6738572B" w14:textId="77777777" w:rsidTr="00BB2ACE">
        <w:trPr>
          <w:trHeight w:val="356"/>
        </w:trPr>
        <w:tc>
          <w:tcPr>
            <w:tcW w:w="2070" w:type="dxa"/>
          </w:tcPr>
          <w:p w14:paraId="3B6A33D9" w14:textId="77777777" w:rsidR="00415A91" w:rsidRDefault="00415A91"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BR_0060</w:t>
            </w:r>
          </w:p>
        </w:tc>
        <w:tc>
          <w:tcPr>
            <w:tcW w:w="6120" w:type="dxa"/>
          </w:tcPr>
          <w:p w14:paraId="7453E84A" w14:textId="77777777" w:rsidR="00415A91" w:rsidRDefault="00415A91" w:rsidP="00415A9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If event dates are not available with any hotel or no proposals received by any hotel, then the event SPOC shall update the event requisition with same information.</w:t>
            </w:r>
          </w:p>
        </w:tc>
        <w:tc>
          <w:tcPr>
            <w:tcW w:w="1161" w:type="dxa"/>
          </w:tcPr>
          <w:p w14:paraId="520364A1" w14:textId="77777777" w:rsidR="00415A91" w:rsidRDefault="00415A91"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415A91" w14:paraId="6F7632AF" w14:textId="77777777" w:rsidTr="00BB2ACE">
        <w:trPr>
          <w:trHeight w:val="356"/>
        </w:trPr>
        <w:tc>
          <w:tcPr>
            <w:tcW w:w="2070" w:type="dxa"/>
          </w:tcPr>
          <w:p w14:paraId="7774EEED" w14:textId="77777777" w:rsidR="00415A91" w:rsidRDefault="00415A91"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BR_0061</w:t>
            </w:r>
          </w:p>
        </w:tc>
        <w:tc>
          <w:tcPr>
            <w:tcW w:w="6120" w:type="dxa"/>
          </w:tcPr>
          <w:p w14:paraId="5BFEDFED" w14:textId="77777777" w:rsidR="00415A91" w:rsidRDefault="00415A91" w:rsidP="001D644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notified about the information updated in the event requisition by the event SPOC.</w:t>
            </w:r>
          </w:p>
        </w:tc>
        <w:tc>
          <w:tcPr>
            <w:tcW w:w="1161" w:type="dxa"/>
          </w:tcPr>
          <w:p w14:paraId="5BE15B3E" w14:textId="77777777" w:rsidR="00415A91" w:rsidRDefault="00970B11"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201951" w14:paraId="1653922E" w14:textId="77777777" w:rsidTr="00BB2ACE">
        <w:trPr>
          <w:trHeight w:val="356"/>
        </w:trPr>
        <w:tc>
          <w:tcPr>
            <w:tcW w:w="2070" w:type="dxa"/>
          </w:tcPr>
          <w:p w14:paraId="2483699F" w14:textId="77777777" w:rsidR="00201951" w:rsidRDefault="00201951"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BR_0062</w:t>
            </w:r>
          </w:p>
        </w:tc>
        <w:tc>
          <w:tcPr>
            <w:tcW w:w="6120" w:type="dxa"/>
          </w:tcPr>
          <w:p w14:paraId="6077D0F3" w14:textId="77777777" w:rsidR="00201951" w:rsidRDefault="00201951" w:rsidP="001D644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allowed to take following actions on the event requisition:</w:t>
            </w:r>
          </w:p>
          <w:p w14:paraId="6F97F276" w14:textId="77777777" w:rsidR="00201951" w:rsidRDefault="00201951" w:rsidP="009C363C">
            <w:pPr>
              <w:pStyle w:val="BodyText"/>
              <w:numPr>
                <w:ilvl w:val="0"/>
                <w:numId w:val="50"/>
              </w:numPr>
              <w:spacing w:line="240" w:lineRule="auto"/>
              <w:rPr>
                <w:rFonts w:ascii="Georgia" w:eastAsiaTheme="majorEastAsia" w:hAnsi="Georgia" w:cstheme="majorBidi"/>
                <w:bCs/>
                <w:szCs w:val="26"/>
              </w:rPr>
            </w:pPr>
            <w:r w:rsidRPr="00201951">
              <w:rPr>
                <w:rFonts w:ascii="Georgia" w:eastAsiaTheme="majorEastAsia" w:hAnsi="Georgia" w:cstheme="majorBidi"/>
                <w:b/>
                <w:bCs/>
                <w:szCs w:val="26"/>
              </w:rPr>
              <w:lastRenderedPageBreak/>
              <w:t>Withdraw</w:t>
            </w:r>
            <w:r>
              <w:rPr>
                <w:rFonts w:ascii="Georgia" w:eastAsiaTheme="majorEastAsia" w:hAnsi="Georgia" w:cstheme="majorBidi"/>
                <w:bCs/>
                <w:szCs w:val="26"/>
              </w:rPr>
              <w:t>: Withdraw the event requisition in case the event can’t be amended to accommodate the forced change by the vendor information.</w:t>
            </w:r>
            <w:r w:rsidR="00687BD0">
              <w:rPr>
                <w:rFonts w:ascii="Georgia" w:eastAsiaTheme="majorEastAsia" w:hAnsi="Georgia" w:cstheme="majorBidi"/>
                <w:bCs/>
                <w:szCs w:val="26"/>
              </w:rPr>
              <w:t xml:space="preserve"> The life cycle of the event requisition shall end.</w:t>
            </w:r>
          </w:p>
          <w:p w14:paraId="333D8032" w14:textId="77777777" w:rsidR="00201951" w:rsidRDefault="00201951" w:rsidP="009C363C">
            <w:pPr>
              <w:pStyle w:val="BodyText"/>
              <w:numPr>
                <w:ilvl w:val="0"/>
                <w:numId w:val="50"/>
              </w:numPr>
              <w:spacing w:line="240" w:lineRule="auto"/>
              <w:rPr>
                <w:rFonts w:ascii="Georgia" w:eastAsiaTheme="majorEastAsia" w:hAnsi="Georgia" w:cstheme="majorBidi"/>
                <w:bCs/>
                <w:szCs w:val="26"/>
              </w:rPr>
            </w:pPr>
            <w:r>
              <w:rPr>
                <w:rFonts w:ascii="Georgia" w:eastAsiaTheme="majorEastAsia" w:hAnsi="Georgia" w:cstheme="majorBidi"/>
                <w:b/>
                <w:bCs/>
                <w:szCs w:val="26"/>
              </w:rPr>
              <w:t>Amend</w:t>
            </w:r>
            <w:r w:rsidRPr="00201951">
              <w:rPr>
                <w:rFonts w:ascii="Georgia" w:eastAsiaTheme="majorEastAsia" w:hAnsi="Georgia" w:cstheme="majorBidi"/>
                <w:bCs/>
                <w:szCs w:val="26"/>
              </w:rPr>
              <w:t>:</w:t>
            </w:r>
            <w:r>
              <w:rPr>
                <w:rFonts w:ascii="Georgia" w:eastAsiaTheme="majorEastAsia" w:hAnsi="Georgia" w:cstheme="majorBidi"/>
                <w:bCs/>
                <w:szCs w:val="26"/>
              </w:rPr>
              <w:t xml:space="preserve"> Update the event requisition to</w:t>
            </w:r>
            <w:r w:rsidR="00624BC3">
              <w:rPr>
                <w:rFonts w:ascii="Georgia" w:eastAsiaTheme="majorEastAsia" w:hAnsi="Georgia" w:cstheme="majorBidi"/>
                <w:bCs/>
                <w:szCs w:val="26"/>
              </w:rPr>
              <w:t xml:space="preserve"> accommodate the forced change by the vendor.</w:t>
            </w:r>
            <w:r w:rsidR="00433BB2">
              <w:rPr>
                <w:rFonts w:ascii="Georgia" w:eastAsiaTheme="majorEastAsia" w:hAnsi="Georgia" w:cstheme="majorBidi"/>
                <w:bCs/>
                <w:szCs w:val="26"/>
              </w:rPr>
              <w:t xml:space="preserve"> The sourcing phase of the event requisition shall be reinitiated.</w:t>
            </w:r>
          </w:p>
        </w:tc>
        <w:tc>
          <w:tcPr>
            <w:tcW w:w="1161" w:type="dxa"/>
          </w:tcPr>
          <w:p w14:paraId="596BC439" w14:textId="77777777" w:rsidR="00201951" w:rsidRDefault="00687BD0"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1</w:t>
            </w:r>
          </w:p>
        </w:tc>
      </w:tr>
      <w:tr w:rsidR="00675B44" w14:paraId="410CAAA1" w14:textId="77777777" w:rsidTr="00BB2ACE">
        <w:trPr>
          <w:trHeight w:val="356"/>
        </w:trPr>
        <w:tc>
          <w:tcPr>
            <w:tcW w:w="2070" w:type="dxa"/>
          </w:tcPr>
          <w:p w14:paraId="1F1BAF87" w14:textId="77777777" w:rsidR="00675B44"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BR_006</w:t>
            </w:r>
            <w:r w:rsidR="00687BD0">
              <w:rPr>
                <w:rFonts w:ascii="Georgia" w:eastAsiaTheme="majorEastAsia" w:hAnsi="Georgia" w:cstheme="majorBidi"/>
                <w:bCs/>
                <w:szCs w:val="26"/>
              </w:rPr>
              <w:t>3</w:t>
            </w:r>
          </w:p>
        </w:tc>
        <w:tc>
          <w:tcPr>
            <w:tcW w:w="6120" w:type="dxa"/>
          </w:tcPr>
          <w:p w14:paraId="04298618" w14:textId="77777777" w:rsidR="00675B44" w:rsidRDefault="001D644B" w:rsidP="001D644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Upon receipt of proposals from all the vendors who responded in time, a comparative cost summary shall be generated automatically.</w:t>
            </w:r>
          </w:p>
        </w:tc>
        <w:tc>
          <w:tcPr>
            <w:tcW w:w="1161" w:type="dxa"/>
          </w:tcPr>
          <w:p w14:paraId="4809F519" w14:textId="77777777" w:rsidR="00675B44" w:rsidRDefault="00675B4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E46C6C" w14:paraId="672787A7" w14:textId="77777777" w:rsidTr="00BB2ACE">
        <w:trPr>
          <w:trHeight w:val="356"/>
        </w:trPr>
        <w:tc>
          <w:tcPr>
            <w:tcW w:w="2070" w:type="dxa"/>
          </w:tcPr>
          <w:p w14:paraId="1DFAC792" w14:textId="77777777" w:rsidR="00E46C6C"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w:t>
            </w:r>
            <w:r w:rsidR="00687BD0">
              <w:rPr>
                <w:rFonts w:ascii="Georgia" w:eastAsiaTheme="majorEastAsia" w:hAnsi="Georgia" w:cstheme="majorBidi"/>
                <w:bCs/>
                <w:szCs w:val="26"/>
              </w:rPr>
              <w:t>4</w:t>
            </w:r>
          </w:p>
        </w:tc>
        <w:tc>
          <w:tcPr>
            <w:tcW w:w="6120" w:type="dxa"/>
          </w:tcPr>
          <w:p w14:paraId="38C6E0CA" w14:textId="77777777" w:rsidR="00E46C6C" w:rsidRDefault="00E46C6C" w:rsidP="00BC66D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notified that the comparative cost summary has been generated and is ready for his/her review.</w:t>
            </w:r>
          </w:p>
        </w:tc>
        <w:tc>
          <w:tcPr>
            <w:tcW w:w="1161" w:type="dxa"/>
          </w:tcPr>
          <w:p w14:paraId="40AA7A6D" w14:textId="77777777" w:rsidR="00E46C6C" w:rsidRDefault="00961992"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675B44" w14:paraId="48CEDEC4" w14:textId="77777777" w:rsidTr="00BB2ACE">
        <w:trPr>
          <w:trHeight w:val="356"/>
        </w:trPr>
        <w:tc>
          <w:tcPr>
            <w:tcW w:w="2070" w:type="dxa"/>
          </w:tcPr>
          <w:p w14:paraId="728C0C9F" w14:textId="77777777" w:rsidR="00675B44"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w:t>
            </w:r>
            <w:r w:rsidR="00687BD0">
              <w:rPr>
                <w:rFonts w:ascii="Georgia" w:eastAsiaTheme="majorEastAsia" w:hAnsi="Georgia" w:cstheme="majorBidi"/>
                <w:bCs/>
                <w:szCs w:val="26"/>
              </w:rPr>
              <w:t>5</w:t>
            </w:r>
          </w:p>
        </w:tc>
        <w:tc>
          <w:tcPr>
            <w:tcW w:w="6120" w:type="dxa"/>
          </w:tcPr>
          <w:p w14:paraId="01CD32BE" w14:textId="77777777" w:rsidR="00675B44" w:rsidRDefault="00A44838" w:rsidP="00BC66D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able review this comparative cost summary</w:t>
            </w:r>
            <w:r w:rsidR="00C863E1">
              <w:rPr>
                <w:rFonts w:ascii="Georgia" w:eastAsiaTheme="majorEastAsia" w:hAnsi="Georgia" w:cstheme="majorBidi"/>
                <w:bCs/>
                <w:szCs w:val="26"/>
              </w:rPr>
              <w:t xml:space="preserve"> along with the proposals received from all the vendors.</w:t>
            </w:r>
          </w:p>
        </w:tc>
        <w:tc>
          <w:tcPr>
            <w:tcW w:w="1161" w:type="dxa"/>
          </w:tcPr>
          <w:p w14:paraId="3820439E" w14:textId="77777777" w:rsidR="00675B44" w:rsidRDefault="0080422B"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675B44" w14:paraId="0DAC5B56" w14:textId="77777777" w:rsidTr="00BB2ACE">
        <w:trPr>
          <w:trHeight w:val="356"/>
        </w:trPr>
        <w:tc>
          <w:tcPr>
            <w:tcW w:w="2070" w:type="dxa"/>
          </w:tcPr>
          <w:p w14:paraId="4344D1EE" w14:textId="77777777" w:rsidR="00675B44"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w:t>
            </w:r>
            <w:r w:rsidR="004343D6">
              <w:rPr>
                <w:rFonts w:ascii="Georgia" w:eastAsiaTheme="majorEastAsia" w:hAnsi="Georgia" w:cstheme="majorBidi"/>
                <w:bCs/>
                <w:szCs w:val="26"/>
              </w:rPr>
              <w:t>6</w:t>
            </w:r>
          </w:p>
        </w:tc>
        <w:tc>
          <w:tcPr>
            <w:tcW w:w="6120" w:type="dxa"/>
          </w:tcPr>
          <w:p w14:paraId="4236714D" w14:textId="77777777" w:rsidR="00675B44" w:rsidRDefault="00675B44" w:rsidP="0086397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able to share this comparative cost summary with eve</w:t>
            </w:r>
            <w:r w:rsidR="00C863E1">
              <w:rPr>
                <w:rFonts w:ascii="Georgia" w:eastAsiaTheme="majorEastAsia" w:hAnsi="Georgia" w:cstheme="majorBidi"/>
                <w:bCs/>
                <w:szCs w:val="26"/>
              </w:rPr>
              <w:t xml:space="preserve">nt requester. The event SPOC shall also be able to provide his/her </w:t>
            </w:r>
            <w:r w:rsidR="005A0D5C">
              <w:rPr>
                <w:rFonts w:ascii="Georgia" w:eastAsiaTheme="majorEastAsia" w:hAnsi="Georgia" w:cstheme="majorBidi"/>
                <w:bCs/>
                <w:szCs w:val="26"/>
              </w:rPr>
              <w:t xml:space="preserve">choice </w:t>
            </w:r>
            <w:r w:rsidR="0086397B">
              <w:rPr>
                <w:rFonts w:ascii="Georgia" w:eastAsiaTheme="majorEastAsia" w:hAnsi="Georgia" w:cstheme="majorBidi"/>
                <w:bCs/>
                <w:szCs w:val="26"/>
              </w:rPr>
              <w:t>as</w:t>
            </w:r>
            <w:r w:rsidR="005A0D5C">
              <w:rPr>
                <w:rFonts w:ascii="Georgia" w:eastAsiaTheme="majorEastAsia" w:hAnsi="Georgia" w:cstheme="majorBidi"/>
                <w:bCs/>
                <w:szCs w:val="26"/>
              </w:rPr>
              <w:t xml:space="preserve"> recommended</w:t>
            </w:r>
            <w:r w:rsidR="00C863E1">
              <w:rPr>
                <w:rFonts w:ascii="Georgia" w:eastAsiaTheme="majorEastAsia" w:hAnsi="Georgia" w:cstheme="majorBidi"/>
                <w:bCs/>
                <w:szCs w:val="26"/>
              </w:rPr>
              <w:t xml:space="preserve"> </w:t>
            </w:r>
            <w:r>
              <w:rPr>
                <w:rFonts w:ascii="Georgia" w:eastAsiaTheme="majorEastAsia" w:hAnsi="Georgia" w:cstheme="majorBidi"/>
                <w:bCs/>
                <w:szCs w:val="26"/>
              </w:rPr>
              <w:t>vendor (L1)</w:t>
            </w:r>
            <w:r w:rsidR="000E6FF7">
              <w:rPr>
                <w:rFonts w:ascii="Georgia" w:eastAsiaTheme="majorEastAsia" w:hAnsi="Georgia" w:cstheme="majorBidi"/>
                <w:bCs/>
                <w:szCs w:val="26"/>
              </w:rPr>
              <w:t>.</w:t>
            </w:r>
          </w:p>
        </w:tc>
        <w:tc>
          <w:tcPr>
            <w:tcW w:w="1161" w:type="dxa"/>
          </w:tcPr>
          <w:p w14:paraId="3DA568A5" w14:textId="77777777" w:rsidR="00675B44" w:rsidRDefault="00675B4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675B44" w14:paraId="1833A8C5" w14:textId="77777777" w:rsidTr="00BB2ACE">
        <w:trPr>
          <w:trHeight w:val="356"/>
        </w:trPr>
        <w:tc>
          <w:tcPr>
            <w:tcW w:w="2070" w:type="dxa"/>
          </w:tcPr>
          <w:p w14:paraId="28389A1B" w14:textId="77777777" w:rsidR="00675B44"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w:t>
            </w:r>
            <w:r w:rsidR="004343D6">
              <w:rPr>
                <w:rFonts w:ascii="Georgia" w:eastAsiaTheme="majorEastAsia" w:hAnsi="Georgia" w:cstheme="majorBidi"/>
                <w:bCs/>
                <w:szCs w:val="26"/>
              </w:rPr>
              <w:t>7</w:t>
            </w:r>
          </w:p>
        </w:tc>
        <w:tc>
          <w:tcPr>
            <w:tcW w:w="6120" w:type="dxa"/>
          </w:tcPr>
          <w:p w14:paraId="1E7CC990" w14:textId="77777777" w:rsidR="00675B44" w:rsidRDefault="00E46C6C" w:rsidP="00C02A0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Reminder notification shall be sent to the event SPOC after </w:t>
            </w:r>
            <w:r w:rsidR="00C02A0C">
              <w:rPr>
                <w:rFonts w:ascii="Georgia" w:eastAsiaTheme="majorEastAsia" w:hAnsi="Georgia" w:cstheme="majorBidi"/>
                <w:bCs/>
                <w:szCs w:val="26"/>
              </w:rPr>
              <w:t>8 working hours</w:t>
            </w:r>
            <w:r>
              <w:rPr>
                <w:rFonts w:ascii="Georgia" w:eastAsiaTheme="majorEastAsia" w:hAnsi="Georgia" w:cstheme="majorBidi"/>
                <w:bCs/>
                <w:szCs w:val="26"/>
              </w:rPr>
              <w:t xml:space="preserve"> about pending comparative cost summary if no action is taken.</w:t>
            </w:r>
          </w:p>
        </w:tc>
        <w:tc>
          <w:tcPr>
            <w:tcW w:w="1161" w:type="dxa"/>
          </w:tcPr>
          <w:p w14:paraId="344D654A" w14:textId="77777777" w:rsidR="00675B44" w:rsidRDefault="00E46C6C"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675B44" w14:paraId="033BDA6C" w14:textId="77777777" w:rsidTr="00BB2ACE">
        <w:trPr>
          <w:trHeight w:val="356"/>
        </w:trPr>
        <w:tc>
          <w:tcPr>
            <w:tcW w:w="2070" w:type="dxa"/>
          </w:tcPr>
          <w:p w14:paraId="10DE3BBA" w14:textId="77777777" w:rsidR="00675B44"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w:t>
            </w:r>
            <w:r w:rsidR="004343D6">
              <w:rPr>
                <w:rFonts w:ascii="Georgia" w:eastAsiaTheme="majorEastAsia" w:hAnsi="Georgia" w:cstheme="majorBidi"/>
                <w:bCs/>
                <w:szCs w:val="26"/>
              </w:rPr>
              <w:t>8</w:t>
            </w:r>
          </w:p>
        </w:tc>
        <w:tc>
          <w:tcPr>
            <w:tcW w:w="6120" w:type="dxa"/>
          </w:tcPr>
          <w:p w14:paraId="38A5FDDA" w14:textId="77777777" w:rsidR="00675B44" w:rsidRDefault="00D87474" w:rsidP="00C02A0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Escalation notification shall be sent to the event manager after </w:t>
            </w:r>
            <w:r w:rsidR="00C02A0C">
              <w:rPr>
                <w:rFonts w:ascii="Georgia" w:eastAsiaTheme="majorEastAsia" w:hAnsi="Georgia" w:cstheme="majorBidi"/>
                <w:bCs/>
                <w:szCs w:val="26"/>
              </w:rPr>
              <w:t>12 working hours</w:t>
            </w:r>
            <w:r>
              <w:rPr>
                <w:rFonts w:ascii="Georgia" w:eastAsiaTheme="majorEastAsia" w:hAnsi="Georgia" w:cstheme="majorBidi"/>
                <w:bCs/>
                <w:szCs w:val="26"/>
              </w:rPr>
              <w:t xml:space="preserve"> about pending comparative cost summary if no action is taken by the event SPOC.</w:t>
            </w:r>
          </w:p>
        </w:tc>
        <w:tc>
          <w:tcPr>
            <w:tcW w:w="1161" w:type="dxa"/>
          </w:tcPr>
          <w:p w14:paraId="53085F46" w14:textId="77777777" w:rsidR="00675B44" w:rsidRDefault="00D8747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12705C" w14:paraId="4CD76B10" w14:textId="77777777" w:rsidTr="00BB2ACE">
        <w:trPr>
          <w:trHeight w:val="356"/>
        </w:trPr>
        <w:tc>
          <w:tcPr>
            <w:tcW w:w="2070" w:type="dxa"/>
          </w:tcPr>
          <w:p w14:paraId="2A371A7B" w14:textId="77777777" w:rsidR="0012705C"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w:t>
            </w:r>
            <w:r w:rsidR="004343D6">
              <w:rPr>
                <w:rFonts w:ascii="Georgia" w:eastAsiaTheme="majorEastAsia" w:hAnsi="Georgia" w:cstheme="majorBidi"/>
                <w:bCs/>
                <w:szCs w:val="26"/>
              </w:rPr>
              <w:t>9</w:t>
            </w:r>
          </w:p>
        </w:tc>
        <w:tc>
          <w:tcPr>
            <w:tcW w:w="6120" w:type="dxa"/>
          </w:tcPr>
          <w:p w14:paraId="1EFFB1D6" w14:textId="77777777" w:rsidR="0012705C" w:rsidRDefault="00611F20" w:rsidP="00E81C4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requester shall be notified that the comparative cost summary for </w:t>
            </w:r>
            <w:r w:rsidR="00E81C4D">
              <w:rPr>
                <w:rFonts w:ascii="Georgia" w:eastAsiaTheme="majorEastAsia" w:hAnsi="Georgia" w:cstheme="majorBidi"/>
                <w:bCs/>
                <w:szCs w:val="26"/>
              </w:rPr>
              <w:t xml:space="preserve">the </w:t>
            </w:r>
            <w:r>
              <w:rPr>
                <w:rFonts w:ascii="Georgia" w:eastAsiaTheme="majorEastAsia" w:hAnsi="Georgia" w:cstheme="majorBidi"/>
                <w:bCs/>
                <w:szCs w:val="26"/>
              </w:rPr>
              <w:t>event requisition has been generated and is ready for his/her action.</w:t>
            </w:r>
          </w:p>
        </w:tc>
        <w:tc>
          <w:tcPr>
            <w:tcW w:w="1161" w:type="dxa"/>
          </w:tcPr>
          <w:p w14:paraId="52561E5B" w14:textId="77777777" w:rsidR="0012705C" w:rsidRDefault="00961992"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961992" w14:paraId="3738096F" w14:textId="77777777" w:rsidTr="00BB2ACE">
        <w:trPr>
          <w:trHeight w:val="356"/>
        </w:trPr>
        <w:tc>
          <w:tcPr>
            <w:tcW w:w="2070" w:type="dxa"/>
          </w:tcPr>
          <w:p w14:paraId="7F333520" w14:textId="77777777" w:rsidR="00961992" w:rsidRDefault="004343D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BR_0070</w:t>
            </w:r>
          </w:p>
        </w:tc>
        <w:tc>
          <w:tcPr>
            <w:tcW w:w="6120" w:type="dxa"/>
          </w:tcPr>
          <w:p w14:paraId="6A8A178A" w14:textId="77777777" w:rsidR="00961992" w:rsidRDefault="00BC66D6" w:rsidP="0038611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requester shall be able to review the comparative cost summary </w:t>
            </w:r>
            <w:r w:rsidR="00BB689B">
              <w:rPr>
                <w:rFonts w:ascii="Georgia" w:eastAsiaTheme="majorEastAsia" w:hAnsi="Georgia" w:cstheme="majorBidi"/>
                <w:bCs/>
                <w:szCs w:val="26"/>
              </w:rPr>
              <w:t>along with the recommendation from the event SPOC.</w:t>
            </w:r>
          </w:p>
        </w:tc>
        <w:tc>
          <w:tcPr>
            <w:tcW w:w="1161" w:type="dxa"/>
          </w:tcPr>
          <w:p w14:paraId="4EB60058" w14:textId="77777777" w:rsidR="00961992" w:rsidRDefault="00F7618C"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F7618C" w14:paraId="204E4FB4" w14:textId="77777777" w:rsidTr="00BB2ACE">
        <w:trPr>
          <w:trHeight w:val="356"/>
        </w:trPr>
        <w:tc>
          <w:tcPr>
            <w:tcW w:w="2070" w:type="dxa"/>
          </w:tcPr>
          <w:p w14:paraId="7BCEBC84" w14:textId="77777777" w:rsidR="00F7618C" w:rsidRDefault="004343D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BR_0071</w:t>
            </w:r>
          </w:p>
        </w:tc>
        <w:tc>
          <w:tcPr>
            <w:tcW w:w="6120" w:type="dxa"/>
          </w:tcPr>
          <w:p w14:paraId="452301F3" w14:textId="77777777" w:rsidR="006B49BF" w:rsidRDefault="0018742C" w:rsidP="0038611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to select a vendor</w:t>
            </w:r>
            <w:r w:rsidR="00BE55C2">
              <w:rPr>
                <w:rFonts w:ascii="Georgia" w:eastAsiaTheme="majorEastAsia" w:hAnsi="Georgia" w:cstheme="majorBidi"/>
                <w:bCs/>
                <w:szCs w:val="26"/>
              </w:rPr>
              <w:t xml:space="preserve"> from the comparison list and share his</w:t>
            </w:r>
            <w:r w:rsidR="00856440">
              <w:rPr>
                <w:rFonts w:ascii="Georgia" w:eastAsiaTheme="majorEastAsia" w:hAnsi="Georgia" w:cstheme="majorBidi"/>
                <w:bCs/>
                <w:szCs w:val="26"/>
              </w:rPr>
              <w:t>/her vendor choice with the event SPOC for further negotiations.</w:t>
            </w:r>
            <w:r w:rsidR="006B49BF">
              <w:rPr>
                <w:rFonts w:ascii="Georgia" w:eastAsiaTheme="majorEastAsia" w:hAnsi="Georgia" w:cstheme="majorBidi"/>
                <w:bCs/>
                <w:szCs w:val="26"/>
              </w:rPr>
              <w:t xml:space="preserve"> </w:t>
            </w:r>
            <w:commentRangeStart w:id="34"/>
            <w:r w:rsidR="006B49BF">
              <w:rPr>
                <w:rFonts w:ascii="Georgia" w:eastAsiaTheme="majorEastAsia" w:hAnsi="Georgia" w:cstheme="majorBidi"/>
                <w:bCs/>
                <w:szCs w:val="26"/>
              </w:rPr>
              <w:t>The TAT to make vendor choice is 3 days.</w:t>
            </w:r>
            <w:commentRangeEnd w:id="34"/>
            <w:r w:rsidR="00AE6C81">
              <w:rPr>
                <w:rStyle w:val="CommentReference"/>
              </w:rPr>
              <w:commentReference w:id="34"/>
            </w:r>
          </w:p>
          <w:p w14:paraId="6B0E93A1" w14:textId="77777777" w:rsidR="00195050" w:rsidRDefault="00195050" w:rsidP="0038611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made aware of the approval matrix for selection of vendor. The approval matrix is as :</w:t>
            </w:r>
          </w:p>
          <w:p w14:paraId="294264DA" w14:textId="77777777" w:rsidR="00195050" w:rsidRDefault="00195050" w:rsidP="009C363C">
            <w:pPr>
              <w:pStyle w:val="BodyText"/>
              <w:numPr>
                <w:ilvl w:val="0"/>
                <w:numId w:val="45"/>
              </w:numPr>
              <w:spacing w:line="240" w:lineRule="auto"/>
              <w:rPr>
                <w:rFonts w:asciiTheme="majorHAnsi" w:eastAsia="Calibri" w:hAnsiTheme="majorHAnsi" w:cs="Arial"/>
                <w:bCs/>
              </w:rPr>
            </w:pPr>
            <w:r w:rsidRPr="00456F69">
              <w:rPr>
                <w:rFonts w:asciiTheme="majorHAnsi" w:eastAsia="Calibri" w:hAnsiTheme="majorHAnsi" w:cs="Arial"/>
                <w:b/>
                <w:bCs/>
              </w:rPr>
              <w:t>No approval</w:t>
            </w:r>
            <w:r>
              <w:rPr>
                <w:rFonts w:asciiTheme="majorHAnsi" w:eastAsia="Calibri" w:hAnsiTheme="majorHAnsi" w:cs="Arial"/>
                <w:bCs/>
              </w:rPr>
              <w:t xml:space="preserve"> if selected vendor by event requester is L1 vendor or selected vendor is someone other than L1 but the proposed cost by selected vendor is less than 20% of the cost by L1 vendor.</w:t>
            </w:r>
          </w:p>
          <w:p w14:paraId="7323BF42" w14:textId="77777777" w:rsidR="00195050" w:rsidRPr="00195050" w:rsidRDefault="00195050" w:rsidP="009C363C">
            <w:pPr>
              <w:pStyle w:val="BodyText"/>
              <w:numPr>
                <w:ilvl w:val="0"/>
                <w:numId w:val="45"/>
              </w:numPr>
              <w:spacing w:line="240" w:lineRule="auto"/>
              <w:rPr>
                <w:rFonts w:asciiTheme="majorHAnsi" w:eastAsia="Calibri" w:hAnsiTheme="majorHAnsi" w:cs="Arial"/>
                <w:bCs/>
              </w:rPr>
            </w:pPr>
            <w:r>
              <w:rPr>
                <w:rFonts w:asciiTheme="majorHAnsi" w:eastAsia="Calibri" w:hAnsiTheme="majorHAnsi" w:cs="Arial"/>
                <w:b/>
                <w:bCs/>
              </w:rPr>
              <w:t xml:space="preserve">Partner approval </w:t>
            </w:r>
            <w:r>
              <w:rPr>
                <w:rFonts w:asciiTheme="majorHAnsi" w:eastAsia="Calibri" w:hAnsiTheme="majorHAnsi" w:cs="Arial"/>
                <w:bCs/>
              </w:rPr>
              <w:t>if selected vendor is not L1 vendor and proposed cost by selected vendor is more than 20% than that of L1 vendor.</w:t>
            </w:r>
          </w:p>
        </w:tc>
        <w:tc>
          <w:tcPr>
            <w:tcW w:w="1161" w:type="dxa"/>
          </w:tcPr>
          <w:p w14:paraId="3D6D2C6E" w14:textId="77777777" w:rsidR="00F7618C" w:rsidRDefault="00230678"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230678" w14:paraId="21B9E3AD" w14:textId="77777777" w:rsidTr="00BB2ACE">
        <w:trPr>
          <w:trHeight w:val="356"/>
        </w:trPr>
        <w:tc>
          <w:tcPr>
            <w:tcW w:w="2070" w:type="dxa"/>
          </w:tcPr>
          <w:p w14:paraId="77547AC3" w14:textId="77777777" w:rsidR="00230678" w:rsidRDefault="004343D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BR_0072</w:t>
            </w:r>
          </w:p>
        </w:tc>
        <w:tc>
          <w:tcPr>
            <w:tcW w:w="6120" w:type="dxa"/>
          </w:tcPr>
          <w:p w14:paraId="7EF68AE4" w14:textId="77777777" w:rsidR="00230678" w:rsidRDefault="001117E0" w:rsidP="009379B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Reminder notification shall be sent to the event requester after </w:t>
            </w:r>
            <w:r w:rsidR="009379BD">
              <w:rPr>
                <w:rFonts w:ascii="Georgia" w:eastAsiaTheme="majorEastAsia" w:hAnsi="Georgia" w:cstheme="majorBidi"/>
                <w:bCs/>
                <w:szCs w:val="26"/>
              </w:rPr>
              <w:t>8 working hours</w:t>
            </w:r>
            <w:r>
              <w:rPr>
                <w:rFonts w:ascii="Georgia" w:eastAsiaTheme="majorEastAsia" w:hAnsi="Georgia" w:cstheme="majorBidi"/>
                <w:bCs/>
                <w:szCs w:val="26"/>
              </w:rPr>
              <w:t xml:space="preserve"> about pending comparative cost summary if no action is taken.</w:t>
            </w:r>
          </w:p>
        </w:tc>
        <w:tc>
          <w:tcPr>
            <w:tcW w:w="1161" w:type="dxa"/>
          </w:tcPr>
          <w:p w14:paraId="533B3700" w14:textId="77777777" w:rsidR="00230678" w:rsidRDefault="00806DA7"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471DD9" w14:paraId="3C770628" w14:textId="77777777" w:rsidTr="00BB2ACE">
        <w:trPr>
          <w:trHeight w:val="356"/>
        </w:trPr>
        <w:tc>
          <w:tcPr>
            <w:tcW w:w="2070" w:type="dxa"/>
          </w:tcPr>
          <w:p w14:paraId="7360342B" w14:textId="77777777" w:rsidR="00471DD9"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w:t>
            </w:r>
            <w:r w:rsidR="004343D6">
              <w:rPr>
                <w:rFonts w:ascii="Georgia" w:eastAsiaTheme="majorEastAsia" w:hAnsi="Georgia" w:cstheme="majorBidi"/>
                <w:bCs/>
                <w:szCs w:val="26"/>
              </w:rPr>
              <w:t>3</w:t>
            </w:r>
          </w:p>
        </w:tc>
        <w:tc>
          <w:tcPr>
            <w:tcW w:w="6120" w:type="dxa"/>
          </w:tcPr>
          <w:p w14:paraId="4CBE4B09" w14:textId="77777777" w:rsidR="00471DD9" w:rsidRDefault="00183DE2" w:rsidP="006276D3">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SPOC shall be notified once the event requester has selected </w:t>
            </w:r>
            <w:r w:rsidR="006276D3">
              <w:rPr>
                <w:rFonts w:ascii="Georgia" w:eastAsiaTheme="majorEastAsia" w:hAnsi="Georgia" w:cstheme="majorBidi"/>
                <w:bCs/>
                <w:szCs w:val="26"/>
              </w:rPr>
              <w:t>a</w:t>
            </w:r>
            <w:r>
              <w:rPr>
                <w:rFonts w:ascii="Georgia" w:eastAsiaTheme="majorEastAsia" w:hAnsi="Georgia" w:cstheme="majorBidi"/>
                <w:bCs/>
                <w:szCs w:val="26"/>
              </w:rPr>
              <w:t xml:space="preserve"> vendor.</w:t>
            </w:r>
            <w:r w:rsidR="00FD0593">
              <w:rPr>
                <w:rFonts w:ascii="Georgia" w:eastAsiaTheme="majorEastAsia" w:hAnsi="Georgia" w:cstheme="majorBidi"/>
                <w:bCs/>
                <w:szCs w:val="26"/>
              </w:rPr>
              <w:t xml:space="preserve"> </w:t>
            </w:r>
          </w:p>
        </w:tc>
        <w:tc>
          <w:tcPr>
            <w:tcW w:w="1161" w:type="dxa"/>
          </w:tcPr>
          <w:p w14:paraId="3B516406" w14:textId="77777777" w:rsidR="00471DD9" w:rsidRDefault="00183DE2"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195050" w14:paraId="177E0685" w14:textId="77777777" w:rsidTr="00BB2ACE">
        <w:trPr>
          <w:trHeight w:val="356"/>
        </w:trPr>
        <w:tc>
          <w:tcPr>
            <w:tcW w:w="2070" w:type="dxa"/>
          </w:tcPr>
          <w:p w14:paraId="3D340D6A" w14:textId="77777777" w:rsidR="00195050"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w:t>
            </w:r>
            <w:r w:rsidR="004343D6">
              <w:rPr>
                <w:rFonts w:ascii="Georgia" w:eastAsiaTheme="majorEastAsia" w:hAnsi="Georgia" w:cstheme="majorBidi"/>
                <w:bCs/>
                <w:szCs w:val="26"/>
              </w:rPr>
              <w:t>4</w:t>
            </w:r>
          </w:p>
        </w:tc>
        <w:tc>
          <w:tcPr>
            <w:tcW w:w="6120" w:type="dxa"/>
          </w:tcPr>
          <w:p w14:paraId="10F37008" w14:textId="7F7A7FE4" w:rsidR="00195050" w:rsidRDefault="00C0496E" w:rsidP="006276D3">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selected vendor is not L1 and proposed cost by selected vendor is more than </w:t>
            </w:r>
            <w:r w:rsidR="00D67659">
              <w:rPr>
                <w:rFonts w:ascii="Georgia" w:eastAsiaTheme="majorEastAsia" w:hAnsi="Georgia" w:cstheme="majorBidi"/>
                <w:bCs/>
                <w:szCs w:val="26"/>
              </w:rPr>
              <w:t>1</w:t>
            </w:r>
            <w:commentRangeStart w:id="35"/>
            <w:r>
              <w:rPr>
                <w:rFonts w:ascii="Georgia" w:eastAsiaTheme="majorEastAsia" w:hAnsi="Georgia" w:cstheme="majorBidi"/>
                <w:bCs/>
                <w:szCs w:val="26"/>
              </w:rPr>
              <w:t>0</w:t>
            </w:r>
            <w:commentRangeEnd w:id="35"/>
            <w:r w:rsidR="00F252E2">
              <w:rPr>
                <w:rStyle w:val="CommentReference"/>
              </w:rPr>
              <w:commentReference w:id="35"/>
            </w:r>
            <w:r>
              <w:rPr>
                <w:rFonts w:ascii="Georgia" w:eastAsiaTheme="majorEastAsia" w:hAnsi="Georgia" w:cstheme="majorBidi"/>
                <w:bCs/>
                <w:szCs w:val="26"/>
              </w:rPr>
              <w:t>% than that of L1 vendor, then the project partner shall be notified to provide his/her approval on the selected vendor.</w:t>
            </w:r>
          </w:p>
        </w:tc>
        <w:tc>
          <w:tcPr>
            <w:tcW w:w="1161" w:type="dxa"/>
          </w:tcPr>
          <w:p w14:paraId="661D922F" w14:textId="77777777" w:rsidR="00195050" w:rsidRDefault="00AB3C9F"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C0496E" w14:paraId="5357EDC0" w14:textId="77777777" w:rsidTr="00BB2ACE">
        <w:trPr>
          <w:trHeight w:val="356"/>
        </w:trPr>
        <w:tc>
          <w:tcPr>
            <w:tcW w:w="2070" w:type="dxa"/>
          </w:tcPr>
          <w:p w14:paraId="58CCCFF1" w14:textId="77777777" w:rsidR="00C0496E"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w:t>
            </w:r>
            <w:r w:rsidR="004343D6">
              <w:rPr>
                <w:rFonts w:ascii="Georgia" w:eastAsiaTheme="majorEastAsia" w:hAnsi="Georgia" w:cstheme="majorBidi"/>
                <w:bCs/>
                <w:szCs w:val="26"/>
              </w:rPr>
              <w:t>5</w:t>
            </w:r>
          </w:p>
        </w:tc>
        <w:tc>
          <w:tcPr>
            <w:tcW w:w="6120" w:type="dxa"/>
          </w:tcPr>
          <w:p w14:paraId="44523029" w14:textId="198937DB" w:rsidR="00C0496E" w:rsidRDefault="00C0496E" w:rsidP="00C0496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selected vendor is not L1 and proposed cost by selected vendor is more than </w:t>
            </w:r>
            <w:r w:rsidR="00D67659">
              <w:rPr>
                <w:rFonts w:ascii="Georgia" w:eastAsiaTheme="majorEastAsia" w:hAnsi="Georgia" w:cstheme="majorBidi"/>
                <w:bCs/>
                <w:szCs w:val="26"/>
              </w:rPr>
              <w:t>1</w:t>
            </w:r>
            <w:commentRangeStart w:id="36"/>
            <w:r>
              <w:rPr>
                <w:rFonts w:ascii="Georgia" w:eastAsiaTheme="majorEastAsia" w:hAnsi="Georgia" w:cstheme="majorBidi"/>
                <w:bCs/>
                <w:szCs w:val="26"/>
              </w:rPr>
              <w:t>0</w:t>
            </w:r>
            <w:commentRangeEnd w:id="36"/>
            <w:r w:rsidR="00F252E2">
              <w:rPr>
                <w:rStyle w:val="CommentReference"/>
              </w:rPr>
              <w:commentReference w:id="36"/>
            </w:r>
            <w:r>
              <w:rPr>
                <w:rFonts w:ascii="Georgia" w:eastAsiaTheme="majorEastAsia" w:hAnsi="Georgia" w:cstheme="majorBidi"/>
                <w:bCs/>
                <w:szCs w:val="26"/>
              </w:rPr>
              <w:t>% than that of L1 vendor, the project partner shall be able to take following actions on the selected vendor choice by event requester:</w:t>
            </w:r>
          </w:p>
          <w:p w14:paraId="200E660B" w14:textId="77777777" w:rsidR="00C0496E" w:rsidRDefault="00B357E2" w:rsidP="009C363C">
            <w:pPr>
              <w:pStyle w:val="BodyText"/>
              <w:numPr>
                <w:ilvl w:val="0"/>
                <w:numId w:val="46"/>
              </w:numPr>
              <w:spacing w:line="240" w:lineRule="auto"/>
              <w:rPr>
                <w:rFonts w:ascii="Georgia" w:eastAsiaTheme="majorEastAsia" w:hAnsi="Georgia" w:cstheme="majorBidi"/>
                <w:bCs/>
                <w:szCs w:val="26"/>
              </w:rPr>
            </w:pPr>
            <w:r w:rsidRPr="00B357E2">
              <w:rPr>
                <w:rFonts w:ascii="Georgia" w:eastAsiaTheme="majorEastAsia" w:hAnsi="Georgia" w:cstheme="majorBidi"/>
                <w:b/>
                <w:bCs/>
                <w:szCs w:val="26"/>
              </w:rPr>
              <w:t>Approve</w:t>
            </w:r>
            <w:r>
              <w:rPr>
                <w:rFonts w:ascii="Georgia" w:eastAsiaTheme="majorEastAsia" w:hAnsi="Georgia" w:cstheme="majorBidi"/>
                <w:bCs/>
                <w:szCs w:val="26"/>
              </w:rPr>
              <w:t xml:space="preserve">: Approves the selected vendor and process flow the event requisition can proceed further. </w:t>
            </w:r>
          </w:p>
          <w:p w14:paraId="350E9290" w14:textId="77777777" w:rsidR="00B357E2" w:rsidRDefault="00B357E2" w:rsidP="009C363C">
            <w:pPr>
              <w:pStyle w:val="BodyText"/>
              <w:numPr>
                <w:ilvl w:val="0"/>
                <w:numId w:val="46"/>
              </w:numPr>
              <w:spacing w:line="240" w:lineRule="auto"/>
              <w:rPr>
                <w:rFonts w:ascii="Georgia" w:eastAsiaTheme="majorEastAsia" w:hAnsi="Georgia" w:cstheme="majorBidi"/>
                <w:bCs/>
                <w:szCs w:val="26"/>
              </w:rPr>
            </w:pPr>
            <w:r w:rsidRPr="00B357E2">
              <w:rPr>
                <w:rFonts w:ascii="Georgia" w:eastAsiaTheme="majorEastAsia" w:hAnsi="Georgia" w:cstheme="majorBidi"/>
                <w:b/>
                <w:bCs/>
                <w:szCs w:val="26"/>
              </w:rPr>
              <w:t>Reject</w:t>
            </w:r>
            <w:r>
              <w:rPr>
                <w:rFonts w:ascii="Georgia" w:eastAsiaTheme="majorEastAsia" w:hAnsi="Georgia" w:cstheme="majorBidi"/>
                <w:bCs/>
                <w:szCs w:val="26"/>
              </w:rPr>
              <w:t>: Rejects the selected vendor with appropriate reason and the event requester shall be notified to make necessary changes in the event requester.</w:t>
            </w:r>
          </w:p>
          <w:p w14:paraId="0B1965B9" w14:textId="3BF64A93" w:rsidR="00A46D80" w:rsidRDefault="00A46D80" w:rsidP="00A46D8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In case selected vendor is not L1 and proposed cost by selected vendor is more than 2</w:t>
            </w:r>
            <w:commentRangeStart w:id="37"/>
            <w:r>
              <w:rPr>
                <w:rFonts w:ascii="Georgia" w:eastAsiaTheme="majorEastAsia" w:hAnsi="Georgia" w:cstheme="majorBidi"/>
                <w:bCs/>
                <w:szCs w:val="26"/>
              </w:rPr>
              <w:t>0</w:t>
            </w:r>
            <w:commentRangeEnd w:id="37"/>
            <w:r>
              <w:rPr>
                <w:rStyle w:val="CommentReference"/>
              </w:rPr>
              <w:commentReference w:id="37"/>
            </w:r>
            <w:r>
              <w:rPr>
                <w:rFonts w:ascii="Georgia" w:eastAsiaTheme="majorEastAsia" w:hAnsi="Georgia" w:cstheme="majorBidi"/>
                <w:bCs/>
                <w:szCs w:val="26"/>
              </w:rPr>
              <w:t>% than that of L1 vendor, the LOS operations leader shall be able to take following actions on the selected vendor choice by event requester:</w:t>
            </w:r>
          </w:p>
          <w:p w14:paraId="686021A7" w14:textId="77777777" w:rsidR="00A46D80" w:rsidRDefault="00A46D80" w:rsidP="00A46D80">
            <w:pPr>
              <w:pStyle w:val="BodyText"/>
              <w:numPr>
                <w:ilvl w:val="0"/>
                <w:numId w:val="78"/>
              </w:numPr>
              <w:spacing w:line="240" w:lineRule="auto"/>
              <w:rPr>
                <w:rFonts w:ascii="Georgia" w:eastAsiaTheme="majorEastAsia" w:hAnsi="Georgia" w:cstheme="majorBidi"/>
                <w:bCs/>
                <w:szCs w:val="26"/>
              </w:rPr>
            </w:pPr>
            <w:r w:rsidRPr="00B357E2">
              <w:rPr>
                <w:rFonts w:ascii="Georgia" w:eastAsiaTheme="majorEastAsia" w:hAnsi="Georgia" w:cstheme="majorBidi"/>
                <w:b/>
                <w:bCs/>
                <w:szCs w:val="26"/>
              </w:rPr>
              <w:t>Approve</w:t>
            </w:r>
            <w:r>
              <w:rPr>
                <w:rFonts w:ascii="Georgia" w:eastAsiaTheme="majorEastAsia" w:hAnsi="Georgia" w:cstheme="majorBidi"/>
                <w:bCs/>
                <w:szCs w:val="26"/>
              </w:rPr>
              <w:t xml:space="preserve">: Approves the selected vendor and process flow the event requisition can proceed further. </w:t>
            </w:r>
          </w:p>
          <w:p w14:paraId="636D82F8" w14:textId="4AF7ED64" w:rsidR="00A46D80" w:rsidRDefault="00A46D80" w:rsidP="00A46D80">
            <w:pPr>
              <w:pStyle w:val="BodyText"/>
              <w:numPr>
                <w:ilvl w:val="0"/>
                <w:numId w:val="78"/>
              </w:numPr>
              <w:spacing w:line="240" w:lineRule="auto"/>
              <w:rPr>
                <w:rFonts w:ascii="Georgia" w:eastAsiaTheme="majorEastAsia" w:hAnsi="Georgia" w:cstheme="majorBidi"/>
                <w:bCs/>
                <w:szCs w:val="26"/>
              </w:rPr>
            </w:pPr>
            <w:r w:rsidRPr="00B357E2">
              <w:rPr>
                <w:rFonts w:ascii="Georgia" w:eastAsiaTheme="majorEastAsia" w:hAnsi="Georgia" w:cstheme="majorBidi"/>
                <w:b/>
                <w:bCs/>
                <w:szCs w:val="26"/>
              </w:rPr>
              <w:t>Reject</w:t>
            </w:r>
            <w:r w:rsidRPr="00A46D80">
              <w:rPr>
                <w:rFonts w:ascii="Georgia" w:eastAsiaTheme="majorEastAsia" w:hAnsi="Georgia" w:cstheme="majorBidi"/>
                <w:b/>
                <w:bCs/>
                <w:szCs w:val="26"/>
              </w:rPr>
              <w:t xml:space="preserve">: </w:t>
            </w:r>
            <w:r w:rsidRPr="00A46D80">
              <w:rPr>
                <w:rFonts w:ascii="Georgia" w:eastAsiaTheme="majorEastAsia" w:hAnsi="Georgia" w:cstheme="majorBidi"/>
                <w:bCs/>
                <w:szCs w:val="26"/>
              </w:rPr>
              <w:t>Rejects the selected vendor with appropriate reason and the event requester shall be notified to make necessary changes in the event requester.</w:t>
            </w:r>
          </w:p>
        </w:tc>
        <w:tc>
          <w:tcPr>
            <w:tcW w:w="1161" w:type="dxa"/>
          </w:tcPr>
          <w:p w14:paraId="7B464F2A" w14:textId="77777777" w:rsidR="00C0496E" w:rsidRDefault="00AB3C9F"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6B49BF" w14:paraId="6636AB7D" w14:textId="77777777" w:rsidTr="00BB2ACE">
        <w:trPr>
          <w:trHeight w:val="356"/>
        </w:trPr>
        <w:tc>
          <w:tcPr>
            <w:tcW w:w="2070" w:type="dxa"/>
          </w:tcPr>
          <w:p w14:paraId="6F48C360" w14:textId="77777777" w:rsidR="006B49BF"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w:t>
            </w:r>
            <w:r w:rsidR="004343D6">
              <w:rPr>
                <w:rFonts w:ascii="Georgia" w:eastAsiaTheme="majorEastAsia" w:hAnsi="Georgia" w:cstheme="majorBidi"/>
                <w:bCs/>
                <w:szCs w:val="26"/>
              </w:rPr>
              <w:t>6</w:t>
            </w:r>
          </w:p>
        </w:tc>
        <w:tc>
          <w:tcPr>
            <w:tcW w:w="6120" w:type="dxa"/>
          </w:tcPr>
          <w:p w14:paraId="557C37E7" w14:textId="2AEE6580" w:rsidR="006B49BF" w:rsidRDefault="006B49BF" w:rsidP="00C0496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requester shall be notified </w:t>
            </w:r>
            <w:r w:rsidR="00AB3C9F">
              <w:rPr>
                <w:rFonts w:ascii="Georgia" w:eastAsiaTheme="majorEastAsia" w:hAnsi="Georgia" w:cstheme="majorBidi"/>
                <w:bCs/>
                <w:szCs w:val="26"/>
              </w:rPr>
              <w:t>about the action taken by the project partner</w:t>
            </w:r>
            <w:r w:rsidR="00A02261">
              <w:rPr>
                <w:rFonts w:ascii="Georgia" w:eastAsiaTheme="majorEastAsia" w:hAnsi="Georgia" w:cstheme="majorBidi"/>
                <w:bCs/>
                <w:szCs w:val="26"/>
              </w:rPr>
              <w:t>/LOS Operations leader</w:t>
            </w:r>
            <w:r w:rsidR="00AB3C9F">
              <w:rPr>
                <w:rFonts w:ascii="Georgia" w:eastAsiaTheme="majorEastAsia" w:hAnsi="Georgia" w:cstheme="majorBidi"/>
                <w:bCs/>
                <w:szCs w:val="26"/>
              </w:rPr>
              <w:t xml:space="preserve"> on his/her selected vendor choice.</w:t>
            </w:r>
          </w:p>
        </w:tc>
        <w:tc>
          <w:tcPr>
            <w:tcW w:w="1161" w:type="dxa"/>
          </w:tcPr>
          <w:p w14:paraId="197986D7" w14:textId="77777777" w:rsidR="006B49BF" w:rsidRDefault="00AB3C9F"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A82B04" w14:paraId="2FFBB589" w14:textId="77777777" w:rsidTr="00BB2ACE">
        <w:trPr>
          <w:trHeight w:val="356"/>
        </w:trPr>
        <w:tc>
          <w:tcPr>
            <w:tcW w:w="2070" w:type="dxa"/>
          </w:tcPr>
          <w:p w14:paraId="5A5DBBE4" w14:textId="77777777" w:rsidR="00A82B04"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w:t>
            </w:r>
            <w:r w:rsidR="004343D6">
              <w:rPr>
                <w:rFonts w:ascii="Georgia" w:eastAsiaTheme="majorEastAsia" w:hAnsi="Georgia" w:cstheme="majorBidi"/>
                <w:bCs/>
                <w:szCs w:val="26"/>
              </w:rPr>
              <w:t>7</w:t>
            </w:r>
          </w:p>
        </w:tc>
        <w:tc>
          <w:tcPr>
            <w:tcW w:w="6120" w:type="dxa"/>
          </w:tcPr>
          <w:p w14:paraId="58FDFFBB" w14:textId="3B26B330" w:rsidR="00A82B04" w:rsidRDefault="00A82B04" w:rsidP="00C0496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In case Reject action is performed by project partner</w:t>
            </w:r>
            <w:r w:rsidR="00A02261">
              <w:rPr>
                <w:rFonts w:ascii="Georgia" w:eastAsiaTheme="majorEastAsia" w:hAnsi="Georgia" w:cstheme="majorBidi"/>
                <w:bCs/>
                <w:szCs w:val="26"/>
              </w:rPr>
              <w:t>/LOS Operations leader</w:t>
            </w:r>
            <w:r w:rsidR="00AB3C9F">
              <w:rPr>
                <w:rFonts w:ascii="Georgia" w:eastAsiaTheme="majorEastAsia" w:hAnsi="Georgia" w:cstheme="majorBidi"/>
                <w:bCs/>
                <w:szCs w:val="26"/>
              </w:rPr>
              <w:t xml:space="preserve"> in </w:t>
            </w:r>
            <w:r w:rsidR="00DE0383">
              <w:rPr>
                <w:rFonts w:ascii="Georgia" w:eastAsiaTheme="majorEastAsia" w:hAnsi="Georgia" w:cstheme="majorBidi"/>
                <w:bCs/>
                <w:szCs w:val="26"/>
              </w:rPr>
              <w:t>BR_007</w:t>
            </w:r>
            <w:r w:rsidR="009673A7">
              <w:rPr>
                <w:rFonts w:ascii="Georgia" w:eastAsiaTheme="majorEastAsia" w:hAnsi="Georgia" w:cstheme="majorBidi"/>
                <w:bCs/>
                <w:szCs w:val="26"/>
              </w:rPr>
              <w:t>5</w:t>
            </w:r>
            <w:r>
              <w:rPr>
                <w:rFonts w:ascii="Georgia" w:eastAsiaTheme="majorEastAsia" w:hAnsi="Georgia" w:cstheme="majorBidi"/>
                <w:bCs/>
                <w:szCs w:val="26"/>
              </w:rPr>
              <w:t>, then the event</w:t>
            </w:r>
            <w:r w:rsidR="00AB3C9F">
              <w:rPr>
                <w:rFonts w:ascii="Georgia" w:eastAsiaTheme="majorEastAsia" w:hAnsi="Georgia" w:cstheme="majorBidi"/>
                <w:bCs/>
                <w:szCs w:val="26"/>
              </w:rPr>
              <w:t xml:space="preserve"> requester shall be able to make necessary changes in the event requisition</w:t>
            </w:r>
            <w:r w:rsidR="005B592B">
              <w:rPr>
                <w:rFonts w:ascii="Georgia" w:eastAsiaTheme="majorEastAsia" w:hAnsi="Georgia" w:cstheme="majorBidi"/>
                <w:bCs/>
                <w:szCs w:val="26"/>
              </w:rPr>
              <w:t xml:space="preserve"> and submit it again.</w:t>
            </w:r>
          </w:p>
        </w:tc>
        <w:tc>
          <w:tcPr>
            <w:tcW w:w="1161" w:type="dxa"/>
          </w:tcPr>
          <w:p w14:paraId="234883F9" w14:textId="77777777" w:rsidR="00A82B04" w:rsidRDefault="00AB3C9F"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EB2976" w14:paraId="767E9CE2" w14:textId="77777777" w:rsidTr="00BB2ACE">
        <w:trPr>
          <w:trHeight w:val="356"/>
        </w:trPr>
        <w:tc>
          <w:tcPr>
            <w:tcW w:w="2070" w:type="dxa"/>
          </w:tcPr>
          <w:p w14:paraId="66700695" w14:textId="77777777" w:rsidR="00EB2976"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w:t>
            </w:r>
            <w:r w:rsidR="004343D6">
              <w:rPr>
                <w:rFonts w:ascii="Georgia" w:eastAsiaTheme="majorEastAsia" w:hAnsi="Georgia" w:cstheme="majorBidi"/>
                <w:bCs/>
                <w:szCs w:val="26"/>
              </w:rPr>
              <w:t>8</w:t>
            </w:r>
          </w:p>
        </w:tc>
        <w:tc>
          <w:tcPr>
            <w:tcW w:w="6120" w:type="dxa"/>
          </w:tcPr>
          <w:p w14:paraId="72B97CB5" w14:textId="403080EF" w:rsidR="00EB2976" w:rsidRDefault="00EB2976" w:rsidP="00C0496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SPOC shall be notified once the vendor selection has been </w:t>
            </w:r>
            <w:commentRangeStart w:id="38"/>
            <w:r>
              <w:rPr>
                <w:rFonts w:ascii="Georgia" w:eastAsiaTheme="majorEastAsia" w:hAnsi="Georgia" w:cstheme="majorBidi"/>
                <w:bCs/>
                <w:szCs w:val="26"/>
              </w:rPr>
              <w:t>finalized</w:t>
            </w:r>
            <w:commentRangeEnd w:id="38"/>
            <w:r w:rsidR="00196107">
              <w:rPr>
                <w:rStyle w:val="CommentReference"/>
              </w:rPr>
              <w:commentReference w:id="38"/>
            </w:r>
            <w:r w:rsidR="006A77F3">
              <w:rPr>
                <w:rFonts w:ascii="Georgia" w:eastAsiaTheme="majorEastAsia" w:hAnsi="Georgia" w:cstheme="majorBidi"/>
                <w:bCs/>
                <w:szCs w:val="26"/>
              </w:rPr>
              <w:t xml:space="preserve"> by the event requester/project partner.</w:t>
            </w:r>
          </w:p>
        </w:tc>
        <w:tc>
          <w:tcPr>
            <w:tcW w:w="1161" w:type="dxa"/>
          </w:tcPr>
          <w:p w14:paraId="50F23240" w14:textId="77777777" w:rsidR="00EB2976" w:rsidRDefault="007271D7"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34784E" w14:paraId="601B11FB" w14:textId="77777777" w:rsidTr="00BB2ACE">
        <w:trPr>
          <w:trHeight w:val="356"/>
        </w:trPr>
        <w:tc>
          <w:tcPr>
            <w:tcW w:w="2070" w:type="dxa"/>
          </w:tcPr>
          <w:p w14:paraId="72558FEC" w14:textId="77777777" w:rsidR="0034784E"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w:t>
            </w:r>
            <w:r w:rsidR="004343D6">
              <w:rPr>
                <w:rFonts w:ascii="Georgia" w:eastAsiaTheme="majorEastAsia" w:hAnsi="Georgia" w:cstheme="majorBidi"/>
                <w:bCs/>
                <w:szCs w:val="26"/>
              </w:rPr>
              <w:t>9</w:t>
            </w:r>
          </w:p>
        </w:tc>
        <w:tc>
          <w:tcPr>
            <w:tcW w:w="6120" w:type="dxa"/>
          </w:tcPr>
          <w:p w14:paraId="577F3A75" w14:textId="77777777" w:rsidR="0034784E" w:rsidRDefault="00FD0593" w:rsidP="007271D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have a negotia</w:t>
            </w:r>
            <w:r w:rsidR="007271D7">
              <w:rPr>
                <w:rFonts w:ascii="Georgia" w:eastAsiaTheme="majorEastAsia" w:hAnsi="Georgia" w:cstheme="majorBidi"/>
                <w:bCs/>
                <w:szCs w:val="26"/>
              </w:rPr>
              <w:t>tion session with the vendor</w:t>
            </w:r>
            <w:r>
              <w:rPr>
                <w:rFonts w:ascii="Georgia" w:eastAsiaTheme="majorEastAsia" w:hAnsi="Georgia" w:cstheme="majorBidi"/>
                <w:bCs/>
                <w:szCs w:val="26"/>
              </w:rPr>
              <w:t>. (Offline Activity)</w:t>
            </w:r>
          </w:p>
        </w:tc>
        <w:tc>
          <w:tcPr>
            <w:tcW w:w="1161" w:type="dxa"/>
          </w:tcPr>
          <w:p w14:paraId="46F27FBB" w14:textId="77777777" w:rsidR="0034784E" w:rsidRDefault="0034784E" w:rsidP="00BB2ACE">
            <w:pPr>
              <w:pStyle w:val="BodyText"/>
              <w:spacing w:line="240" w:lineRule="auto"/>
              <w:rPr>
                <w:rFonts w:ascii="Georgia" w:eastAsiaTheme="majorEastAsia" w:hAnsi="Georgia" w:cstheme="majorBidi"/>
                <w:bCs/>
                <w:szCs w:val="26"/>
              </w:rPr>
            </w:pPr>
          </w:p>
        </w:tc>
      </w:tr>
      <w:tr w:rsidR="0034784E" w14:paraId="01CA0442" w14:textId="77777777" w:rsidTr="00BB2ACE">
        <w:trPr>
          <w:trHeight w:val="356"/>
        </w:trPr>
        <w:tc>
          <w:tcPr>
            <w:tcW w:w="2070" w:type="dxa"/>
          </w:tcPr>
          <w:p w14:paraId="098DBD5A" w14:textId="77777777" w:rsidR="0034784E" w:rsidRDefault="004343D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BR_0080</w:t>
            </w:r>
          </w:p>
        </w:tc>
        <w:tc>
          <w:tcPr>
            <w:tcW w:w="6120" w:type="dxa"/>
          </w:tcPr>
          <w:p w14:paraId="1DA5E024" w14:textId="4F0FBE33" w:rsidR="0034784E" w:rsidRDefault="00FD0593" w:rsidP="00A46D8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able to send a notification to the selected vendor to submit a NO-REGRET proposal</w:t>
            </w:r>
            <w:r w:rsidR="00A46D80">
              <w:rPr>
                <w:rFonts w:ascii="Georgia" w:eastAsiaTheme="majorEastAsia" w:hAnsi="Georgia" w:cstheme="majorBidi"/>
                <w:bCs/>
                <w:szCs w:val="26"/>
              </w:rPr>
              <w:t>.</w:t>
            </w:r>
          </w:p>
        </w:tc>
        <w:tc>
          <w:tcPr>
            <w:tcW w:w="1161" w:type="dxa"/>
          </w:tcPr>
          <w:p w14:paraId="7F9492A0" w14:textId="77777777" w:rsidR="0034784E" w:rsidRDefault="007271D7"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01511D" w14:paraId="75E9E49B" w14:textId="77777777" w:rsidTr="00BB2ACE">
        <w:trPr>
          <w:trHeight w:val="356"/>
        </w:trPr>
        <w:tc>
          <w:tcPr>
            <w:tcW w:w="2070" w:type="dxa"/>
          </w:tcPr>
          <w:p w14:paraId="3E11FC78" w14:textId="77777777" w:rsidR="0001511D" w:rsidRDefault="004E59ED"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BR_0081</w:t>
            </w:r>
          </w:p>
        </w:tc>
        <w:tc>
          <w:tcPr>
            <w:tcW w:w="6120" w:type="dxa"/>
          </w:tcPr>
          <w:p w14:paraId="530F4CAE" w14:textId="16258636" w:rsidR="0001511D" w:rsidRDefault="0001511D" w:rsidP="006110C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be able to submit NO-REGRET proposal</w:t>
            </w:r>
            <w:r w:rsidR="006110CF">
              <w:rPr>
                <w:rFonts w:ascii="Georgia" w:eastAsiaTheme="majorEastAsia" w:hAnsi="Georgia" w:cstheme="majorBidi"/>
                <w:bCs/>
                <w:szCs w:val="26"/>
              </w:rPr>
              <w:t>.</w:t>
            </w:r>
          </w:p>
        </w:tc>
        <w:tc>
          <w:tcPr>
            <w:tcW w:w="1161" w:type="dxa"/>
          </w:tcPr>
          <w:p w14:paraId="0CFD8BD3" w14:textId="77777777" w:rsidR="0001511D" w:rsidRDefault="0001511D"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01511D" w14:paraId="5BE3E15C" w14:textId="77777777" w:rsidTr="00BB2ACE">
        <w:trPr>
          <w:trHeight w:val="356"/>
        </w:trPr>
        <w:tc>
          <w:tcPr>
            <w:tcW w:w="2070" w:type="dxa"/>
          </w:tcPr>
          <w:p w14:paraId="28F40F0A" w14:textId="77777777" w:rsidR="0001511D" w:rsidRDefault="004E59ED"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BR_0082</w:t>
            </w:r>
          </w:p>
        </w:tc>
        <w:tc>
          <w:tcPr>
            <w:tcW w:w="6120" w:type="dxa"/>
          </w:tcPr>
          <w:p w14:paraId="35F1A882" w14:textId="77777777" w:rsidR="0001511D" w:rsidRDefault="00BA5FC5" w:rsidP="009379BD">
            <w:pPr>
              <w:pStyle w:val="BodyText"/>
              <w:spacing w:line="240" w:lineRule="auto"/>
              <w:rPr>
                <w:rFonts w:ascii="Georgia" w:eastAsiaTheme="majorEastAsia" w:hAnsi="Georgia" w:cstheme="majorBidi"/>
                <w:bCs/>
                <w:szCs w:val="26"/>
              </w:rPr>
            </w:pPr>
            <w:commentRangeStart w:id="39"/>
            <w:r>
              <w:rPr>
                <w:rFonts w:ascii="Georgia" w:eastAsiaTheme="majorEastAsia" w:hAnsi="Georgia" w:cstheme="majorBidi"/>
                <w:bCs/>
                <w:szCs w:val="26"/>
              </w:rPr>
              <w:t xml:space="preserve">Reminder notification shall be sent to the vendor after </w:t>
            </w:r>
            <w:r w:rsidR="009379BD">
              <w:rPr>
                <w:rFonts w:ascii="Georgia" w:eastAsiaTheme="majorEastAsia" w:hAnsi="Georgia" w:cstheme="majorBidi"/>
                <w:bCs/>
                <w:szCs w:val="26"/>
              </w:rPr>
              <w:t>8 working hours</w:t>
            </w:r>
            <w:r>
              <w:rPr>
                <w:rFonts w:ascii="Georgia" w:eastAsiaTheme="majorEastAsia" w:hAnsi="Georgia" w:cstheme="majorBidi"/>
                <w:bCs/>
                <w:szCs w:val="26"/>
              </w:rPr>
              <w:t xml:space="preserve"> about pending request for NO-REGRET proposal, if no action is taken.</w:t>
            </w:r>
            <w:commentRangeEnd w:id="39"/>
            <w:r w:rsidR="00AE6C81">
              <w:rPr>
                <w:rStyle w:val="CommentReference"/>
              </w:rPr>
              <w:commentReference w:id="39"/>
            </w:r>
          </w:p>
        </w:tc>
        <w:tc>
          <w:tcPr>
            <w:tcW w:w="1161" w:type="dxa"/>
          </w:tcPr>
          <w:p w14:paraId="12DA4DB5" w14:textId="77777777" w:rsidR="0001511D" w:rsidRDefault="00BA5FC5"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01511D" w14:paraId="468705EC" w14:textId="77777777" w:rsidTr="00BB2ACE">
        <w:trPr>
          <w:trHeight w:val="356"/>
        </w:trPr>
        <w:tc>
          <w:tcPr>
            <w:tcW w:w="2070" w:type="dxa"/>
          </w:tcPr>
          <w:p w14:paraId="504960A3" w14:textId="77777777" w:rsidR="0001511D" w:rsidRDefault="00DE0383"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w:t>
            </w:r>
            <w:r w:rsidR="004E59ED">
              <w:rPr>
                <w:rFonts w:ascii="Georgia" w:eastAsiaTheme="majorEastAsia" w:hAnsi="Georgia" w:cstheme="majorBidi"/>
                <w:bCs/>
                <w:szCs w:val="26"/>
              </w:rPr>
              <w:t>3</w:t>
            </w:r>
          </w:p>
        </w:tc>
        <w:tc>
          <w:tcPr>
            <w:tcW w:w="6120" w:type="dxa"/>
          </w:tcPr>
          <w:p w14:paraId="2A0D1B5E" w14:textId="77777777" w:rsidR="0001511D" w:rsidRDefault="00C502AF"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Upon receipt of NO-REGRET proposal</w:t>
            </w:r>
            <w:r w:rsidR="00BB2ACE">
              <w:rPr>
                <w:rFonts w:ascii="Georgia" w:eastAsiaTheme="majorEastAsia" w:hAnsi="Georgia" w:cstheme="majorBidi"/>
                <w:bCs/>
                <w:szCs w:val="26"/>
              </w:rPr>
              <w:t xml:space="preserve"> from selected</w:t>
            </w:r>
            <w:r w:rsidR="006E3638">
              <w:rPr>
                <w:rFonts w:ascii="Georgia" w:eastAsiaTheme="majorEastAsia" w:hAnsi="Georgia" w:cstheme="majorBidi"/>
                <w:bCs/>
                <w:szCs w:val="26"/>
              </w:rPr>
              <w:t xml:space="preserve"> vendor, the final cost sheet shall be</w:t>
            </w:r>
            <w:r w:rsidR="00BB2ACE">
              <w:rPr>
                <w:rFonts w:ascii="Georgia" w:eastAsiaTheme="majorEastAsia" w:hAnsi="Georgia" w:cstheme="majorBidi"/>
                <w:bCs/>
                <w:szCs w:val="26"/>
              </w:rPr>
              <w:t xml:space="preserve"> generated.</w:t>
            </w:r>
          </w:p>
        </w:tc>
        <w:tc>
          <w:tcPr>
            <w:tcW w:w="1161" w:type="dxa"/>
          </w:tcPr>
          <w:p w14:paraId="53DFA9EF" w14:textId="77777777" w:rsidR="0001511D" w:rsidRDefault="0001511D"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6E3638" w14:paraId="687820AA" w14:textId="77777777" w:rsidTr="00BB2ACE">
        <w:trPr>
          <w:trHeight w:val="356"/>
        </w:trPr>
        <w:tc>
          <w:tcPr>
            <w:tcW w:w="2070" w:type="dxa"/>
          </w:tcPr>
          <w:p w14:paraId="44FB0F3E" w14:textId="77777777" w:rsidR="006E3638" w:rsidRDefault="00DE0383"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w:t>
            </w:r>
            <w:r w:rsidR="004E59ED">
              <w:rPr>
                <w:rFonts w:ascii="Georgia" w:eastAsiaTheme="majorEastAsia" w:hAnsi="Georgia" w:cstheme="majorBidi"/>
                <w:bCs/>
                <w:szCs w:val="26"/>
              </w:rPr>
              <w:t>4</w:t>
            </w:r>
          </w:p>
        </w:tc>
        <w:tc>
          <w:tcPr>
            <w:tcW w:w="6120" w:type="dxa"/>
          </w:tcPr>
          <w:p w14:paraId="6E849590" w14:textId="77777777" w:rsidR="006E3638" w:rsidRDefault="006E3638"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notified about the generation of final cost sheet.</w:t>
            </w:r>
          </w:p>
        </w:tc>
        <w:tc>
          <w:tcPr>
            <w:tcW w:w="1161" w:type="dxa"/>
          </w:tcPr>
          <w:p w14:paraId="6F6A9F8F" w14:textId="77777777" w:rsidR="006E3638" w:rsidRDefault="006E3638"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6E3638" w14:paraId="77AE5B8F" w14:textId="77777777" w:rsidTr="00BB2ACE">
        <w:trPr>
          <w:trHeight w:val="356"/>
        </w:trPr>
        <w:tc>
          <w:tcPr>
            <w:tcW w:w="2070" w:type="dxa"/>
          </w:tcPr>
          <w:p w14:paraId="638A135D" w14:textId="77777777" w:rsidR="006E3638" w:rsidRDefault="00DE0383"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w:t>
            </w:r>
            <w:r w:rsidR="004E59ED">
              <w:rPr>
                <w:rFonts w:ascii="Georgia" w:eastAsiaTheme="majorEastAsia" w:hAnsi="Georgia" w:cstheme="majorBidi"/>
                <w:bCs/>
                <w:szCs w:val="26"/>
              </w:rPr>
              <w:t>5</w:t>
            </w:r>
          </w:p>
        </w:tc>
        <w:tc>
          <w:tcPr>
            <w:tcW w:w="6120" w:type="dxa"/>
          </w:tcPr>
          <w:p w14:paraId="4315CF6B" w14:textId="77777777" w:rsidR="006E3638" w:rsidRDefault="006E3638"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able to share the final cost sheet and contract with both the event requester and the project partner.</w:t>
            </w:r>
          </w:p>
        </w:tc>
        <w:tc>
          <w:tcPr>
            <w:tcW w:w="1161" w:type="dxa"/>
          </w:tcPr>
          <w:p w14:paraId="36C326A5" w14:textId="77777777" w:rsidR="006E3638" w:rsidRDefault="006E3638"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01511D" w14:paraId="242D111E" w14:textId="77777777" w:rsidTr="00BB2ACE">
        <w:trPr>
          <w:trHeight w:val="356"/>
        </w:trPr>
        <w:tc>
          <w:tcPr>
            <w:tcW w:w="2070" w:type="dxa"/>
          </w:tcPr>
          <w:p w14:paraId="76FB720F" w14:textId="77777777" w:rsidR="0001511D" w:rsidRDefault="00DE0383"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w:t>
            </w:r>
            <w:r w:rsidR="004E59ED">
              <w:rPr>
                <w:rFonts w:ascii="Georgia" w:eastAsiaTheme="majorEastAsia" w:hAnsi="Georgia" w:cstheme="majorBidi"/>
                <w:bCs/>
                <w:szCs w:val="26"/>
              </w:rPr>
              <w:t>6</w:t>
            </w:r>
          </w:p>
        </w:tc>
        <w:tc>
          <w:tcPr>
            <w:tcW w:w="6120" w:type="dxa"/>
          </w:tcPr>
          <w:p w14:paraId="2753A60F" w14:textId="2E1FB963" w:rsidR="006E3638" w:rsidRDefault="00BB2ACE"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project</w:t>
            </w:r>
            <w:r w:rsidR="002D2282">
              <w:rPr>
                <w:rFonts w:ascii="Georgia" w:eastAsiaTheme="majorEastAsia" w:hAnsi="Georgia" w:cstheme="majorBidi"/>
                <w:bCs/>
                <w:szCs w:val="26"/>
              </w:rPr>
              <w:t xml:space="preserve"> partner shall be able </w:t>
            </w:r>
            <w:r>
              <w:rPr>
                <w:rFonts w:ascii="Georgia" w:eastAsiaTheme="majorEastAsia" w:hAnsi="Georgia" w:cstheme="majorBidi"/>
                <w:bCs/>
                <w:szCs w:val="26"/>
              </w:rPr>
              <w:t>to provide his/he</w:t>
            </w:r>
            <w:r w:rsidR="006E3638">
              <w:rPr>
                <w:rFonts w:ascii="Georgia" w:eastAsiaTheme="majorEastAsia" w:hAnsi="Georgia" w:cstheme="majorBidi"/>
                <w:bCs/>
                <w:szCs w:val="26"/>
              </w:rPr>
              <w:t>r approval for final cost sheet.</w:t>
            </w:r>
          </w:p>
        </w:tc>
        <w:tc>
          <w:tcPr>
            <w:tcW w:w="1161" w:type="dxa"/>
          </w:tcPr>
          <w:p w14:paraId="4F16439F" w14:textId="77777777" w:rsidR="0001511D" w:rsidRDefault="006E3638"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01511D" w14:paraId="2E80F515" w14:textId="77777777" w:rsidTr="00BB2ACE">
        <w:trPr>
          <w:trHeight w:val="356"/>
        </w:trPr>
        <w:tc>
          <w:tcPr>
            <w:tcW w:w="2070" w:type="dxa"/>
          </w:tcPr>
          <w:p w14:paraId="6FF66404" w14:textId="77777777" w:rsidR="0001511D" w:rsidRDefault="00DE0383"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w:t>
            </w:r>
            <w:r w:rsidR="004E59ED">
              <w:rPr>
                <w:rFonts w:ascii="Georgia" w:eastAsiaTheme="majorEastAsia" w:hAnsi="Georgia" w:cstheme="majorBidi"/>
                <w:bCs/>
                <w:szCs w:val="26"/>
              </w:rPr>
              <w:t>7</w:t>
            </w:r>
          </w:p>
        </w:tc>
        <w:tc>
          <w:tcPr>
            <w:tcW w:w="6120" w:type="dxa"/>
          </w:tcPr>
          <w:p w14:paraId="5A67EF87" w14:textId="77777777" w:rsidR="0001511D" w:rsidRDefault="00BB2ACE"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project partn</w:t>
            </w:r>
            <w:r w:rsidR="009461E6">
              <w:rPr>
                <w:rFonts w:ascii="Georgia" w:eastAsiaTheme="majorEastAsia" w:hAnsi="Georgia" w:cstheme="majorBidi"/>
                <w:bCs/>
                <w:szCs w:val="26"/>
              </w:rPr>
              <w:t>er shall be able to take action on the final cost sheet. The actions available to him/her are :</w:t>
            </w:r>
          </w:p>
          <w:p w14:paraId="605CF478" w14:textId="77777777" w:rsidR="009461E6" w:rsidRDefault="009461E6" w:rsidP="00FE6E4F">
            <w:pPr>
              <w:pStyle w:val="BodyText"/>
              <w:numPr>
                <w:ilvl w:val="0"/>
                <w:numId w:val="14"/>
              </w:numPr>
              <w:spacing w:line="240" w:lineRule="auto"/>
              <w:rPr>
                <w:rFonts w:ascii="Georgia" w:eastAsiaTheme="majorEastAsia" w:hAnsi="Georgia" w:cstheme="majorBidi"/>
                <w:bCs/>
                <w:szCs w:val="26"/>
              </w:rPr>
            </w:pPr>
            <w:r w:rsidRPr="00790443">
              <w:rPr>
                <w:rFonts w:ascii="Georgia" w:eastAsiaTheme="majorEastAsia" w:hAnsi="Georgia" w:cstheme="majorBidi"/>
                <w:b/>
                <w:bCs/>
                <w:szCs w:val="26"/>
              </w:rPr>
              <w:t>Approve</w:t>
            </w:r>
            <w:r>
              <w:rPr>
                <w:rFonts w:ascii="Georgia" w:eastAsiaTheme="majorEastAsia" w:hAnsi="Georgia" w:cstheme="majorBidi"/>
                <w:bCs/>
                <w:szCs w:val="26"/>
              </w:rPr>
              <w:t xml:space="preserve"> – Approves the final cost sheet to take requisition to next step</w:t>
            </w:r>
          </w:p>
          <w:p w14:paraId="691B850B" w14:textId="77777777" w:rsidR="009461E6" w:rsidRDefault="009461E6" w:rsidP="00FE6E4F">
            <w:pPr>
              <w:pStyle w:val="BodyText"/>
              <w:numPr>
                <w:ilvl w:val="0"/>
                <w:numId w:val="14"/>
              </w:numPr>
              <w:spacing w:line="240" w:lineRule="auto"/>
              <w:rPr>
                <w:rFonts w:ascii="Georgia" w:eastAsiaTheme="majorEastAsia" w:hAnsi="Georgia" w:cstheme="majorBidi"/>
                <w:bCs/>
                <w:szCs w:val="26"/>
              </w:rPr>
            </w:pPr>
            <w:r w:rsidRPr="00790443">
              <w:rPr>
                <w:rFonts w:ascii="Georgia" w:eastAsiaTheme="majorEastAsia" w:hAnsi="Georgia" w:cstheme="majorBidi"/>
                <w:b/>
                <w:bCs/>
                <w:szCs w:val="26"/>
              </w:rPr>
              <w:t>Reject</w:t>
            </w:r>
            <w:r>
              <w:rPr>
                <w:rFonts w:ascii="Georgia" w:eastAsiaTheme="majorEastAsia" w:hAnsi="Georgia" w:cstheme="majorBidi"/>
                <w:bCs/>
                <w:szCs w:val="26"/>
              </w:rPr>
              <w:t xml:space="preserve"> – Rejects the final cost sheet to stop further processing</w:t>
            </w:r>
          </w:p>
        </w:tc>
        <w:tc>
          <w:tcPr>
            <w:tcW w:w="1161" w:type="dxa"/>
          </w:tcPr>
          <w:p w14:paraId="5FCBF4F3" w14:textId="77777777" w:rsidR="0001511D" w:rsidRDefault="005C17F6"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330AA0" w14:paraId="52676C07" w14:textId="77777777" w:rsidTr="00BB2ACE">
        <w:trPr>
          <w:trHeight w:val="356"/>
        </w:trPr>
        <w:tc>
          <w:tcPr>
            <w:tcW w:w="2070" w:type="dxa"/>
          </w:tcPr>
          <w:p w14:paraId="2446E233" w14:textId="77777777" w:rsidR="00330AA0" w:rsidRDefault="00DE0383" w:rsidP="0001511D">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w:t>
            </w:r>
            <w:r w:rsidR="004E59ED">
              <w:rPr>
                <w:rFonts w:ascii="Georgia" w:eastAsiaTheme="majorEastAsia" w:hAnsi="Georgia" w:cstheme="majorBidi"/>
                <w:bCs/>
                <w:szCs w:val="26"/>
              </w:rPr>
              <w:t>8</w:t>
            </w:r>
          </w:p>
        </w:tc>
        <w:tc>
          <w:tcPr>
            <w:tcW w:w="6120" w:type="dxa"/>
          </w:tcPr>
          <w:p w14:paraId="4E608183" w14:textId="77777777" w:rsidR="00330AA0" w:rsidRDefault="00330AA0" w:rsidP="00330AA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project partner shall also be able to sign a contract with vendor being the other party (Offline Activity)</w:t>
            </w:r>
          </w:p>
        </w:tc>
        <w:tc>
          <w:tcPr>
            <w:tcW w:w="1161" w:type="dxa"/>
          </w:tcPr>
          <w:p w14:paraId="67556743" w14:textId="77777777" w:rsidR="00330AA0" w:rsidRDefault="00330AA0" w:rsidP="0001511D">
            <w:pPr>
              <w:pStyle w:val="BodyText"/>
              <w:spacing w:line="240" w:lineRule="auto"/>
              <w:rPr>
                <w:rFonts w:ascii="Georgia" w:eastAsiaTheme="majorEastAsia" w:hAnsi="Georgia" w:cstheme="majorBidi"/>
                <w:bCs/>
                <w:szCs w:val="26"/>
              </w:rPr>
            </w:pPr>
          </w:p>
        </w:tc>
      </w:tr>
      <w:tr w:rsidR="00234330" w14:paraId="3C2B5A51" w14:textId="77777777" w:rsidTr="00BB2ACE">
        <w:trPr>
          <w:trHeight w:val="356"/>
        </w:trPr>
        <w:tc>
          <w:tcPr>
            <w:tcW w:w="2070" w:type="dxa"/>
          </w:tcPr>
          <w:p w14:paraId="64A81797" w14:textId="77777777" w:rsidR="00234330" w:rsidRDefault="00DE0383" w:rsidP="0023433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w:t>
            </w:r>
            <w:r w:rsidR="004E59ED">
              <w:rPr>
                <w:rFonts w:ascii="Georgia" w:eastAsiaTheme="majorEastAsia" w:hAnsi="Georgia" w:cstheme="majorBidi"/>
                <w:bCs/>
                <w:szCs w:val="26"/>
              </w:rPr>
              <w:t>9</w:t>
            </w:r>
          </w:p>
        </w:tc>
        <w:tc>
          <w:tcPr>
            <w:tcW w:w="6120" w:type="dxa"/>
          </w:tcPr>
          <w:p w14:paraId="1F9DEDE6" w14:textId="77777777" w:rsidR="00234330" w:rsidRDefault="00234330" w:rsidP="00234330">
            <w:pPr>
              <w:pStyle w:val="BodyText"/>
              <w:spacing w:line="240" w:lineRule="auto"/>
              <w:rPr>
                <w:rFonts w:ascii="Georgia" w:eastAsiaTheme="majorEastAsia" w:hAnsi="Georgia" w:cstheme="majorBidi"/>
                <w:bCs/>
                <w:szCs w:val="26"/>
              </w:rPr>
            </w:pPr>
            <w:commentRangeStart w:id="40"/>
            <w:r>
              <w:rPr>
                <w:rFonts w:ascii="Georgia" w:eastAsiaTheme="majorEastAsia" w:hAnsi="Georgia" w:cstheme="majorBidi"/>
                <w:bCs/>
                <w:szCs w:val="26"/>
              </w:rPr>
              <w:t>The vendor shall be notified to sh</w:t>
            </w:r>
            <w:r w:rsidR="00366BAF">
              <w:rPr>
                <w:rFonts w:ascii="Georgia" w:eastAsiaTheme="majorEastAsia" w:hAnsi="Georgia" w:cstheme="majorBidi"/>
                <w:bCs/>
                <w:szCs w:val="26"/>
              </w:rPr>
              <w:t>are the signed contract to event</w:t>
            </w:r>
            <w:r>
              <w:rPr>
                <w:rFonts w:ascii="Georgia" w:eastAsiaTheme="majorEastAsia" w:hAnsi="Georgia" w:cstheme="majorBidi"/>
                <w:bCs/>
                <w:szCs w:val="26"/>
              </w:rPr>
              <w:t xml:space="preserve"> SPOC</w:t>
            </w:r>
            <w:r w:rsidR="00366BAF">
              <w:rPr>
                <w:rFonts w:ascii="Georgia" w:eastAsiaTheme="majorEastAsia" w:hAnsi="Georgia" w:cstheme="majorBidi"/>
                <w:bCs/>
                <w:szCs w:val="26"/>
              </w:rPr>
              <w:t>.</w:t>
            </w:r>
            <w:commentRangeEnd w:id="40"/>
            <w:r w:rsidR="002D2282">
              <w:rPr>
                <w:rStyle w:val="CommentReference"/>
              </w:rPr>
              <w:commentReference w:id="40"/>
            </w:r>
          </w:p>
        </w:tc>
        <w:tc>
          <w:tcPr>
            <w:tcW w:w="1161" w:type="dxa"/>
          </w:tcPr>
          <w:p w14:paraId="08BC5591" w14:textId="77777777" w:rsidR="00234330" w:rsidRDefault="005C17F6" w:rsidP="0023433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234330" w14:paraId="2885F885" w14:textId="77777777" w:rsidTr="00BB2ACE">
        <w:trPr>
          <w:trHeight w:val="356"/>
        </w:trPr>
        <w:tc>
          <w:tcPr>
            <w:tcW w:w="2070" w:type="dxa"/>
          </w:tcPr>
          <w:p w14:paraId="6634A991" w14:textId="77777777" w:rsidR="00234330" w:rsidRDefault="004E59ED" w:rsidP="0023433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BR_0090</w:t>
            </w:r>
          </w:p>
        </w:tc>
        <w:tc>
          <w:tcPr>
            <w:tcW w:w="6120" w:type="dxa"/>
          </w:tcPr>
          <w:p w14:paraId="0D5A1F35" w14:textId="77777777" w:rsidR="00234330" w:rsidRDefault="00234330" w:rsidP="0023433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be able to provi</w:t>
            </w:r>
            <w:r w:rsidR="00366BAF">
              <w:rPr>
                <w:rFonts w:ascii="Georgia" w:eastAsiaTheme="majorEastAsia" w:hAnsi="Georgia" w:cstheme="majorBidi"/>
                <w:bCs/>
                <w:szCs w:val="26"/>
              </w:rPr>
              <w:t xml:space="preserve">de the signed contract to event </w:t>
            </w:r>
            <w:r>
              <w:rPr>
                <w:rFonts w:ascii="Georgia" w:eastAsiaTheme="majorEastAsia" w:hAnsi="Georgia" w:cstheme="majorBidi"/>
                <w:bCs/>
                <w:szCs w:val="26"/>
              </w:rPr>
              <w:t>SPOC</w:t>
            </w:r>
            <w:r w:rsidR="00366BAF">
              <w:rPr>
                <w:rFonts w:ascii="Georgia" w:eastAsiaTheme="majorEastAsia" w:hAnsi="Georgia" w:cstheme="majorBidi"/>
                <w:bCs/>
                <w:szCs w:val="26"/>
              </w:rPr>
              <w:t>.</w:t>
            </w:r>
          </w:p>
        </w:tc>
        <w:tc>
          <w:tcPr>
            <w:tcW w:w="1161" w:type="dxa"/>
          </w:tcPr>
          <w:p w14:paraId="556BED93" w14:textId="77777777" w:rsidR="00234330" w:rsidRDefault="00234330" w:rsidP="0023433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790443" w14:paraId="181E258F" w14:textId="77777777" w:rsidTr="00BB2ACE">
        <w:trPr>
          <w:trHeight w:val="356"/>
        </w:trPr>
        <w:tc>
          <w:tcPr>
            <w:tcW w:w="2070" w:type="dxa"/>
          </w:tcPr>
          <w:p w14:paraId="369BD12C" w14:textId="77777777" w:rsidR="00790443" w:rsidRDefault="00790443" w:rsidP="0023433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BR_0091</w:t>
            </w:r>
          </w:p>
        </w:tc>
        <w:tc>
          <w:tcPr>
            <w:tcW w:w="6120" w:type="dxa"/>
          </w:tcPr>
          <w:p w14:paraId="12B44A12" w14:textId="77777777" w:rsidR="00790443" w:rsidRDefault="00790443" w:rsidP="00234330">
            <w:pPr>
              <w:pStyle w:val="BodyText"/>
              <w:spacing w:line="240" w:lineRule="auto"/>
              <w:rPr>
                <w:rFonts w:ascii="Georgia" w:eastAsiaTheme="majorEastAsia" w:hAnsi="Georgia" w:cstheme="majorBidi"/>
                <w:bCs/>
                <w:szCs w:val="26"/>
              </w:rPr>
            </w:pPr>
            <w:commentRangeStart w:id="41"/>
            <w:r>
              <w:rPr>
                <w:rFonts w:ascii="Georgia" w:eastAsiaTheme="majorEastAsia" w:hAnsi="Georgia" w:cstheme="majorBidi"/>
                <w:bCs/>
                <w:szCs w:val="26"/>
              </w:rPr>
              <w:t xml:space="preserve">The event requester shall be allowed to make </w:t>
            </w:r>
            <w:r w:rsidRPr="009531B7">
              <w:rPr>
                <w:rFonts w:ascii="Georgia" w:eastAsiaTheme="majorEastAsia" w:hAnsi="Georgia" w:cstheme="majorBidi"/>
                <w:b/>
                <w:bCs/>
                <w:szCs w:val="26"/>
              </w:rPr>
              <w:t>amendments</w:t>
            </w:r>
            <w:r>
              <w:rPr>
                <w:rFonts w:ascii="Georgia" w:eastAsiaTheme="majorEastAsia" w:hAnsi="Georgia" w:cstheme="majorBidi"/>
                <w:bCs/>
                <w:szCs w:val="26"/>
              </w:rPr>
              <w:t xml:space="preserve"> in the requisition any time during the Sourcing phase.</w:t>
            </w:r>
            <w:commentRangeEnd w:id="41"/>
            <w:r w:rsidR="002D2282">
              <w:rPr>
                <w:rStyle w:val="CommentReference"/>
              </w:rPr>
              <w:commentReference w:id="41"/>
            </w:r>
          </w:p>
          <w:p w14:paraId="298A5A26" w14:textId="77777777" w:rsidR="009531B7" w:rsidRDefault="009531B7" w:rsidP="009531B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sourcing phase shall be reinitiated whenever the event requisition is amended.</w:t>
            </w:r>
          </w:p>
        </w:tc>
        <w:tc>
          <w:tcPr>
            <w:tcW w:w="1161" w:type="dxa"/>
          </w:tcPr>
          <w:p w14:paraId="3BB133D4" w14:textId="77777777" w:rsidR="00790443" w:rsidRDefault="00790443" w:rsidP="0023433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01225E" w14:paraId="47FAAA04" w14:textId="77777777" w:rsidTr="00BB2ACE">
        <w:trPr>
          <w:trHeight w:val="356"/>
        </w:trPr>
        <w:tc>
          <w:tcPr>
            <w:tcW w:w="2070" w:type="dxa"/>
          </w:tcPr>
          <w:p w14:paraId="579394BF" w14:textId="77777777" w:rsidR="0001225E" w:rsidRDefault="00F616CC" w:rsidP="0023433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BR_0092</w:t>
            </w:r>
          </w:p>
        </w:tc>
        <w:tc>
          <w:tcPr>
            <w:tcW w:w="6120" w:type="dxa"/>
          </w:tcPr>
          <w:p w14:paraId="53BE4D42" w14:textId="77777777" w:rsidR="0001225E" w:rsidRDefault="0001225E" w:rsidP="0023433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There shall be option to perform administrative activities required for the Sourcing phase :</w:t>
            </w:r>
          </w:p>
          <w:p w14:paraId="46A6D011" w14:textId="77777777" w:rsidR="0001225E" w:rsidRDefault="0001225E" w:rsidP="009C363C">
            <w:pPr>
              <w:pStyle w:val="BodyText"/>
              <w:numPr>
                <w:ilvl w:val="0"/>
                <w:numId w:val="47"/>
              </w:numPr>
              <w:spacing w:line="240" w:lineRule="auto"/>
              <w:rPr>
                <w:rFonts w:ascii="Georgia" w:eastAsiaTheme="majorEastAsia" w:hAnsi="Georgia" w:cstheme="majorBidi"/>
                <w:bCs/>
                <w:szCs w:val="26"/>
              </w:rPr>
            </w:pPr>
            <w:r>
              <w:rPr>
                <w:rFonts w:ascii="Georgia" w:eastAsiaTheme="majorEastAsia" w:hAnsi="Georgia" w:cstheme="majorBidi"/>
                <w:bCs/>
                <w:szCs w:val="26"/>
              </w:rPr>
              <w:t>Configuration of approval matrix for selected vendor choice.</w:t>
            </w:r>
          </w:p>
          <w:p w14:paraId="0888F605" w14:textId="77777777" w:rsidR="0001225E" w:rsidRPr="0001225E" w:rsidRDefault="0001225E" w:rsidP="009C363C">
            <w:pPr>
              <w:pStyle w:val="BodyText"/>
              <w:numPr>
                <w:ilvl w:val="0"/>
                <w:numId w:val="47"/>
              </w:numPr>
              <w:spacing w:line="240" w:lineRule="auto"/>
              <w:rPr>
                <w:rFonts w:ascii="Georgia" w:eastAsiaTheme="majorEastAsia" w:hAnsi="Georgia" w:cstheme="majorBidi"/>
                <w:bCs/>
                <w:szCs w:val="26"/>
              </w:rPr>
            </w:pPr>
            <w:r>
              <w:rPr>
                <w:rFonts w:ascii="Georgia" w:eastAsiaTheme="majorEastAsia" w:hAnsi="Georgia" w:cstheme="majorBidi"/>
                <w:bCs/>
                <w:szCs w:val="26"/>
              </w:rPr>
              <w:t>Configuration of timer for different kind of escalations.</w:t>
            </w:r>
          </w:p>
        </w:tc>
        <w:tc>
          <w:tcPr>
            <w:tcW w:w="1161" w:type="dxa"/>
          </w:tcPr>
          <w:p w14:paraId="0952C921" w14:textId="77777777" w:rsidR="0001225E" w:rsidRDefault="0001225E" w:rsidP="0023433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3</w:t>
            </w:r>
          </w:p>
        </w:tc>
      </w:tr>
      <w:tr w:rsidR="004E59ED" w14:paraId="492D2E82" w14:textId="77777777" w:rsidTr="00790443">
        <w:trPr>
          <w:trHeight w:val="356"/>
        </w:trPr>
        <w:tc>
          <w:tcPr>
            <w:tcW w:w="2070" w:type="dxa"/>
          </w:tcPr>
          <w:p w14:paraId="765929AD" w14:textId="77777777" w:rsidR="004E59ED" w:rsidRDefault="00F616CC"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BR_0093</w:t>
            </w:r>
          </w:p>
        </w:tc>
        <w:tc>
          <w:tcPr>
            <w:tcW w:w="6120" w:type="dxa"/>
          </w:tcPr>
          <w:p w14:paraId="55A0C3F6" w14:textId="77777777" w:rsidR="004E59ED" w:rsidRDefault="004E59ED"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 shall be able to put any event requisition on hold if there in no event SPOC available to cater the requisition.</w:t>
            </w:r>
          </w:p>
        </w:tc>
        <w:tc>
          <w:tcPr>
            <w:tcW w:w="1161" w:type="dxa"/>
          </w:tcPr>
          <w:p w14:paraId="138AA6C9" w14:textId="77777777" w:rsidR="004E59ED" w:rsidRDefault="004E59ED"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89351A" w14:paraId="199672F1" w14:textId="77777777" w:rsidTr="00790443">
        <w:trPr>
          <w:trHeight w:val="356"/>
        </w:trPr>
        <w:tc>
          <w:tcPr>
            <w:tcW w:w="2070" w:type="dxa"/>
          </w:tcPr>
          <w:p w14:paraId="1CD92844" w14:textId="4C1676E5" w:rsidR="0089351A" w:rsidRDefault="005D52CB"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BR_0039</w:t>
            </w:r>
          </w:p>
        </w:tc>
        <w:tc>
          <w:tcPr>
            <w:tcW w:w="6120" w:type="dxa"/>
          </w:tcPr>
          <w:p w14:paraId="6BF4C24D"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manager shall be notified (through email) that the event SPOC has dispatched the requisition for further processing. </w:t>
            </w:r>
          </w:p>
          <w:p w14:paraId="27CEEF92"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48C98795" w14:textId="77777777" w:rsidR="0089351A" w:rsidRPr="00F935F1" w:rsidRDefault="0089351A" w:rsidP="0089351A">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Number</w:t>
            </w:r>
          </w:p>
          <w:p w14:paraId="76634D45" w14:textId="77777777" w:rsidR="0089351A" w:rsidRPr="00E56EF9" w:rsidRDefault="0089351A" w:rsidP="0089351A">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lastRenderedPageBreak/>
              <w:t>Event Name</w:t>
            </w:r>
          </w:p>
          <w:p w14:paraId="5A9850B8" w14:textId="77777777" w:rsidR="0089351A" w:rsidRPr="00664125" w:rsidRDefault="0089351A" w:rsidP="0089351A">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Location</w:t>
            </w:r>
          </w:p>
          <w:p w14:paraId="205D780A" w14:textId="77777777" w:rsidR="0089351A" w:rsidRPr="00781EA0" w:rsidRDefault="0089351A" w:rsidP="0089351A">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1)</w:t>
            </w:r>
          </w:p>
          <w:p w14:paraId="3CD2DF44" w14:textId="77777777" w:rsidR="0089351A" w:rsidRPr="00781EA0" w:rsidRDefault="0089351A" w:rsidP="0089351A">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1)</w:t>
            </w:r>
          </w:p>
          <w:p w14:paraId="00CC000F" w14:textId="77777777" w:rsidR="0089351A" w:rsidRPr="00664125" w:rsidRDefault="0089351A" w:rsidP="0089351A">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2D2AF673" w14:textId="77777777" w:rsidR="0089351A" w:rsidRPr="00BA2208" w:rsidRDefault="0089351A" w:rsidP="0089351A">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End Date (Option 2)</w:t>
            </w:r>
          </w:p>
          <w:p w14:paraId="643D59B1" w14:textId="77777777" w:rsidR="0089351A" w:rsidRPr="00E56EF9" w:rsidRDefault="0089351A" w:rsidP="0089351A">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Estimated Budget</w:t>
            </w:r>
          </w:p>
          <w:p w14:paraId="20A6BE52" w14:textId="77777777" w:rsidR="0089351A" w:rsidRPr="00F935F1" w:rsidRDefault="0089351A" w:rsidP="0089351A">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SPOC Name</w:t>
            </w:r>
          </w:p>
          <w:p w14:paraId="37E017DF" w14:textId="77777777" w:rsidR="0089351A" w:rsidRPr="006018B9" w:rsidRDefault="0089351A" w:rsidP="0089351A">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SPOC Action Timestamp</w:t>
            </w:r>
          </w:p>
          <w:p w14:paraId="2B0095D0" w14:textId="77777777" w:rsidR="0089351A" w:rsidRPr="00EC08C9" w:rsidRDefault="0089351A" w:rsidP="0089351A">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Audit Trail of event requisition</w:t>
            </w:r>
          </w:p>
          <w:p w14:paraId="51EA7CAA" w14:textId="50801132"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Steps on how to access the details of event requisition</w:t>
            </w:r>
          </w:p>
        </w:tc>
        <w:tc>
          <w:tcPr>
            <w:tcW w:w="1161" w:type="dxa"/>
          </w:tcPr>
          <w:p w14:paraId="2BBD55EF" w14:textId="77777777" w:rsidR="0089351A" w:rsidRDefault="0089351A" w:rsidP="0089351A">
            <w:pPr>
              <w:pStyle w:val="BodyText"/>
              <w:spacing w:line="240" w:lineRule="auto"/>
              <w:rPr>
                <w:rFonts w:ascii="Georgia" w:eastAsiaTheme="majorEastAsia" w:hAnsi="Georgia" w:cstheme="majorBidi"/>
                <w:bCs/>
                <w:szCs w:val="26"/>
              </w:rPr>
            </w:pPr>
          </w:p>
        </w:tc>
      </w:tr>
      <w:tr w:rsidR="0089351A" w14:paraId="3BC6D022" w14:textId="77777777" w:rsidTr="00790443">
        <w:trPr>
          <w:trHeight w:val="356"/>
        </w:trPr>
        <w:tc>
          <w:tcPr>
            <w:tcW w:w="2070" w:type="dxa"/>
          </w:tcPr>
          <w:p w14:paraId="45581ADE" w14:textId="0A93A51C" w:rsidR="0089351A" w:rsidRDefault="00A61F72"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BR_0040</w:t>
            </w:r>
          </w:p>
        </w:tc>
        <w:tc>
          <w:tcPr>
            <w:tcW w:w="6120" w:type="dxa"/>
          </w:tcPr>
          <w:p w14:paraId="4D4F0D9E"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the event SPOC has not taken any action of the event requisition within 8 working hours, then the event manager shall be notified (through e-mail) again that the said notification has been pending for his/her </w:t>
            </w:r>
            <w:commentRangeStart w:id="42"/>
            <w:r>
              <w:rPr>
                <w:rFonts w:ascii="Georgia" w:eastAsiaTheme="majorEastAsia" w:hAnsi="Georgia" w:cstheme="majorBidi"/>
                <w:bCs/>
                <w:szCs w:val="26"/>
              </w:rPr>
              <w:t>action</w:t>
            </w:r>
            <w:commentRangeEnd w:id="42"/>
            <w:r>
              <w:rPr>
                <w:rStyle w:val="CommentReference"/>
              </w:rPr>
              <w:commentReference w:id="42"/>
            </w:r>
            <w:r>
              <w:rPr>
                <w:rFonts w:ascii="Georgia" w:eastAsiaTheme="majorEastAsia" w:hAnsi="Georgia" w:cstheme="majorBidi"/>
                <w:bCs/>
                <w:szCs w:val="26"/>
              </w:rPr>
              <w:t>.</w:t>
            </w:r>
          </w:p>
          <w:p w14:paraId="6CCA45DB"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26E6CC22"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7F320BA4"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Name</w:t>
            </w:r>
          </w:p>
          <w:p w14:paraId="3DF583DF"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Location</w:t>
            </w:r>
          </w:p>
          <w:p w14:paraId="0ED0CE11" w14:textId="77777777" w:rsidR="0089351A" w:rsidRPr="00F50494"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7B7E23A9" w14:textId="77777777" w:rsidR="0089351A" w:rsidRPr="00F50494"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312B0128" w14:textId="77777777" w:rsidR="0089351A" w:rsidRPr="00A6477E"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59D8319F"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55F495A6"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Estimated Budget</w:t>
            </w:r>
          </w:p>
          <w:p w14:paraId="231DE8EF"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Requisition Submitted By</w:t>
            </w:r>
          </w:p>
          <w:p w14:paraId="4D7DD451"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Requisition Submission Timestamp</w:t>
            </w:r>
          </w:p>
          <w:p w14:paraId="6F4709CE" w14:textId="77777777" w:rsidR="0089351A" w:rsidRPr="00DF1B3D" w:rsidRDefault="0089351A" w:rsidP="0089351A">
            <w:pPr>
              <w:pStyle w:val="BodyText"/>
              <w:numPr>
                <w:ilvl w:val="0"/>
                <w:numId w:val="6"/>
              </w:numPr>
              <w:spacing w:line="240" w:lineRule="auto"/>
              <w:rPr>
                <w:rFonts w:ascii="Georgia" w:eastAsiaTheme="majorEastAsia" w:hAnsi="Georgia" w:cstheme="majorBidi"/>
                <w:bCs/>
                <w:szCs w:val="26"/>
              </w:rPr>
            </w:pPr>
            <w:r w:rsidRPr="00A6477E">
              <w:rPr>
                <w:rFonts w:ascii="Georgia" w:eastAsiaTheme="majorEastAsia" w:hAnsi="Georgia" w:cstheme="majorBidi"/>
                <w:b/>
                <w:bCs/>
                <w:szCs w:val="26"/>
              </w:rPr>
              <w:t>Steps on how to access the details of event requisition</w:t>
            </w:r>
          </w:p>
          <w:p w14:paraId="600B9A00" w14:textId="135010A3"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be sent recursively after 8 hours informing about the pending requisition till no action is taken by the event manager.</w:t>
            </w:r>
          </w:p>
        </w:tc>
        <w:tc>
          <w:tcPr>
            <w:tcW w:w="1161" w:type="dxa"/>
          </w:tcPr>
          <w:p w14:paraId="381FECA9" w14:textId="77777777" w:rsidR="0089351A" w:rsidRDefault="0089351A" w:rsidP="0089351A">
            <w:pPr>
              <w:pStyle w:val="BodyText"/>
              <w:spacing w:line="240" w:lineRule="auto"/>
              <w:rPr>
                <w:rFonts w:ascii="Georgia" w:eastAsiaTheme="majorEastAsia" w:hAnsi="Georgia" w:cstheme="majorBidi"/>
                <w:bCs/>
                <w:szCs w:val="26"/>
              </w:rPr>
            </w:pPr>
          </w:p>
        </w:tc>
      </w:tr>
      <w:tr w:rsidR="0089351A" w14:paraId="42F00844" w14:textId="77777777" w:rsidTr="00790443">
        <w:trPr>
          <w:trHeight w:val="356"/>
        </w:trPr>
        <w:tc>
          <w:tcPr>
            <w:tcW w:w="2070" w:type="dxa"/>
          </w:tcPr>
          <w:p w14:paraId="2E960812" w14:textId="1BFF7F30" w:rsidR="0089351A" w:rsidRDefault="00A61F72"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BR_0041</w:t>
            </w:r>
          </w:p>
        </w:tc>
        <w:tc>
          <w:tcPr>
            <w:tcW w:w="6120" w:type="dxa"/>
          </w:tcPr>
          <w:p w14:paraId="0BABB560" w14:textId="77777777" w:rsidR="0089351A" w:rsidRPr="00EB23A0" w:rsidRDefault="0089351A" w:rsidP="0089351A">
            <w:pPr>
              <w:pStyle w:val="BodyText"/>
              <w:spacing w:line="240" w:lineRule="auto"/>
              <w:rPr>
                <w:rFonts w:ascii="Georgia" w:eastAsiaTheme="majorEastAsia" w:hAnsi="Georgia" w:cstheme="majorBidi"/>
                <w:bCs/>
                <w:szCs w:val="26"/>
              </w:rPr>
            </w:pPr>
            <w:r w:rsidRPr="00EB23A0">
              <w:rPr>
                <w:rFonts w:ascii="Georgia" w:eastAsiaTheme="majorEastAsia" w:hAnsi="Georgia" w:cstheme="majorBidi"/>
                <w:bCs/>
                <w:szCs w:val="26"/>
              </w:rPr>
              <w:t>The event manager shall be enabled to make following informed decisions for the event requisition :</w:t>
            </w:r>
          </w:p>
          <w:p w14:paraId="5559DE65" w14:textId="77777777" w:rsidR="0089351A" w:rsidRPr="00EB23A0" w:rsidRDefault="0089351A" w:rsidP="0089351A">
            <w:pPr>
              <w:pStyle w:val="BodyText"/>
              <w:numPr>
                <w:ilvl w:val="0"/>
                <w:numId w:val="38"/>
              </w:numPr>
              <w:spacing w:line="240" w:lineRule="auto"/>
              <w:rPr>
                <w:rFonts w:ascii="Georgia" w:eastAsiaTheme="majorEastAsia" w:hAnsi="Georgia" w:cstheme="majorBidi"/>
                <w:bCs/>
                <w:szCs w:val="26"/>
              </w:rPr>
            </w:pPr>
            <w:r w:rsidRPr="00EB23A0">
              <w:rPr>
                <w:rFonts w:ascii="Georgia" w:eastAsiaTheme="majorEastAsia" w:hAnsi="Georgia" w:cstheme="majorBidi"/>
                <w:b/>
                <w:bCs/>
                <w:szCs w:val="26"/>
              </w:rPr>
              <w:t>Sourcing Decision</w:t>
            </w:r>
            <w:r w:rsidRPr="00EB23A0">
              <w:rPr>
                <w:rFonts w:ascii="Georgia" w:eastAsiaTheme="majorEastAsia" w:hAnsi="Georgia" w:cstheme="majorBidi"/>
                <w:bCs/>
                <w:szCs w:val="26"/>
              </w:rPr>
              <w:t xml:space="preserve"> : The decision shall be taken for each of the following</w:t>
            </w:r>
            <w:r>
              <w:rPr>
                <w:rFonts w:ascii="Georgia" w:eastAsiaTheme="majorEastAsia" w:hAnsi="Georgia" w:cstheme="majorBidi"/>
                <w:bCs/>
                <w:szCs w:val="26"/>
              </w:rPr>
              <w:t xml:space="preserve"> </w:t>
            </w:r>
            <w:r w:rsidRPr="00EB23A0">
              <w:rPr>
                <w:rFonts w:ascii="Georgia" w:eastAsiaTheme="majorEastAsia" w:hAnsi="Georgia" w:cstheme="majorBidi"/>
                <w:bCs/>
                <w:szCs w:val="26"/>
              </w:rPr>
              <w:t>–</w:t>
            </w:r>
          </w:p>
          <w:p w14:paraId="73B59D35" w14:textId="77777777" w:rsidR="0089351A" w:rsidRPr="00EB23A0" w:rsidRDefault="0089351A" w:rsidP="0089351A">
            <w:pPr>
              <w:pStyle w:val="BodyText"/>
              <w:numPr>
                <w:ilvl w:val="0"/>
                <w:numId w:val="36"/>
              </w:numPr>
              <w:spacing w:line="240" w:lineRule="auto"/>
              <w:rPr>
                <w:rFonts w:ascii="Georgia" w:eastAsiaTheme="majorEastAsia" w:hAnsi="Georgia" w:cstheme="majorBidi"/>
                <w:bCs/>
                <w:szCs w:val="26"/>
              </w:rPr>
            </w:pPr>
            <w:r>
              <w:rPr>
                <w:rFonts w:ascii="Georgia" w:eastAsiaTheme="majorEastAsia" w:hAnsi="Georgia" w:cstheme="majorBidi"/>
                <w:bCs/>
                <w:szCs w:val="26"/>
              </w:rPr>
              <w:t>W</w:t>
            </w:r>
            <w:r w:rsidRPr="00EB23A0">
              <w:rPr>
                <w:rFonts w:ascii="Georgia" w:eastAsiaTheme="majorEastAsia" w:hAnsi="Georgia" w:cstheme="majorBidi"/>
                <w:bCs/>
                <w:szCs w:val="26"/>
              </w:rPr>
              <w:t>hich of the following team sh</w:t>
            </w:r>
            <w:r>
              <w:rPr>
                <w:rFonts w:ascii="Georgia" w:eastAsiaTheme="majorEastAsia" w:hAnsi="Georgia" w:cstheme="majorBidi"/>
                <w:bCs/>
                <w:szCs w:val="26"/>
              </w:rPr>
              <w:t xml:space="preserve">all take care of sourcing the </w:t>
            </w:r>
            <w:r w:rsidRPr="00EB23A0">
              <w:rPr>
                <w:rFonts w:ascii="Georgia" w:eastAsiaTheme="majorEastAsia" w:hAnsi="Georgia" w:cstheme="majorBidi"/>
                <w:b/>
                <w:bCs/>
                <w:szCs w:val="26"/>
              </w:rPr>
              <w:t>hotel</w:t>
            </w:r>
            <w:r>
              <w:rPr>
                <w:rFonts w:ascii="Georgia" w:eastAsiaTheme="majorEastAsia" w:hAnsi="Georgia" w:cstheme="majorBidi"/>
                <w:bCs/>
                <w:szCs w:val="26"/>
              </w:rPr>
              <w:t xml:space="preserve"> from vendor? </w:t>
            </w:r>
          </w:p>
          <w:p w14:paraId="195CF643" w14:textId="77777777" w:rsidR="0089351A" w:rsidRPr="00EB23A0" w:rsidRDefault="0089351A" w:rsidP="0089351A">
            <w:pPr>
              <w:pStyle w:val="BodyText"/>
              <w:numPr>
                <w:ilvl w:val="0"/>
                <w:numId w:val="37"/>
              </w:numPr>
              <w:spacing w:line="240" w:lineRule="auto"/>
              <w:rPr>
                <w:rFonts w:ascii="Georgia" w:eastAsiaTheme="majorEastAsia" w:hAnsi="Georgia" w:cstheme="majorBidi"/>
                <w:bCs/>
                <w:szCs w:val="26"/>
              </w:rPr>
            </w:pPr>
            <w:r w:rsidRPr="00EB23A0">
              <w:rPr>
                <w:rFonts w:ascii="Georgia" w:eastAsiaTheme="majorEastAsia" w:hAnsi="Georgia" w:cstheme="majorBidi"/>
                <w:bCs/>
                <w:szCs w:val="26"/>
              </w:rPr>
              <w:t>BS Team</w:t>
            </w:r>
          </w:p>
          <w:p w14:paraId="1E60337F" w14:textId="77777777" w:rsidR="0089351A" w:rsidRPr="00EB23A0" w:rsidRDefault="0089351A" w:rsidP="0089351A">
            <w:pPr>
              <w:pStyle w:val="BodyText"/>
              <w:numPr>
                <w:ilvl w:val="0"/>
                <w:numId w:val="37"/>
              </w:numPr>
              <w:spacing w:line="240" w:lineRule="auto"/>
              <w:rPr>
                <w:rFonts w:ascii="Georgia" w:eastAsiaTheme="majorEastAsia" w:hAnsi="Georgia" w:cstheme="majorBidi"/>
                <w:bCs/>
                <w:szCs w:val="26"/>
              </w:rPr>
            </w:pPr>
            <w:r w:rsidRPr="00EB23A0">
              <w:rPr>
                <w:rFonts w:ascii="Georgia" w:eastAsiaTheme="majorEastAsia" w:hAnsi="Georgia" w:cstheme="majorBidi"/>
                <w:bCs/>
                <w:szCs w:val="26"/>
              </w:rPr>
              <w:t>Event Team</w:t>
            </w:r>
          </w:p>
          <w:p w14:paraId="6BA449BA" w14:textId="77777777" w:rsidR="0089351A" w:rsidRPr="00EB23A0" w:rsidRDefault="0089351A" w:rsidP="0089351A">
            <w:pPr>
              <w:pStyle w:val="BodyText"/>
              <w:numPr>
                <w:ilvl w:val="0"/>
                <w:numId w:val="37"/>
              </w:numPr>
              <w:spacing w:line="240" w:lineRule="auto"/>
              <w:rPr>
                <w:rFonts w:ascii="Georgia" w:eastAsiaTheme="majorEastAsia" w:hAnsi="Georgia" w:cstheme="majorBidi"/>
                <w:bCs/>
                <w:szCs w:val="26"/>
              </w:rPr>
            </w:pPr>
            <w:r w:rsidRPr="00EB23A0">
              <w:rPr>
                <w:rFonts w:ascii="Georgia" w:eastAsiaTheme="majorEastAsia" w:hAnsi="Georgia" w:cstheme="majorBidi"/>
                <w:bCs/>
                <w:szCs w:val="26"/>
              </w:rPr>
              <w:t>User Team</w:t>
            </w:r>
          </w:p>
          <w:p w14:paraId="18AD666C" w14:textId="77777777" w:rsidR="0089351A" w:rsidRPr="00EB23A0" w:rsidRDefault="0089351A" w:rsidP="0089351A">
            <w:pPr>
              <w:pStyle w:val="BodyText"/>
              <w:numPr>
                <w:ilvl w:val="0"/>
                <w:numId w:val="37"/>
              </w:numPr>
              <w:spacing w:line="240" w:lineRule="auto"/>
              <w:rPr>
                <w:rFonts w:ascii="Georgia" w:eastAsiaTheme="majorEastAsia" w:hAnsi="Georgia" w:cstheme="majorBidi"/>
                <w:bCs/>
                <w:szCs w:val="26"/>
              </w:rPr>
            </w:pPr>
            <w:r w:rsidRPr="00EB23A0">
              <w:rPr>
                <w:rFonts w:ascii="Georgia" w:eastAsiaTheme="majorEastAsia" w:hAnsi="Georgia" w:cstheme="majorBidi"/>
                <w:bCs/>
                <w:szCs w:val="26"/>
              </w:rPr>
              <w:t>Sourcing Team</w:t>
            </w:r>
          </w:p>
          <w:p w14:paraId="4F3F0ED5" w14:textId="77777777" w:rsidR="0089351A" w:rsidRPr="00EB23A0" w:rsidRDefault="0089351A" w:rsidP="0089351A">
            <w:pPr>
              <w:pStyle w:val="BodyText"/>
              <w:numPr>
                <w:ilvl w:val="0"/>
                <w:numId w:val="36"/>
              </w:numPr>
              <w:spacing w:line="240" w:lineRule="auto"/>
              <w:rPr>
                <w:rFonts w:ascii="Georgia" w:eastAsiaTheme="majorEastAsia" w:hAnsi="Georgia" w:cstheme="majorBidi"/>
                <w:bCs/>
                <w:szCs w:val="26"/>
              </w:rPr>
            </w:pPr>
            <w:r>
              <w:rPr>
                <w:rFonts w:ascii="Georgia" w:eastAsiaTheme="majorEastAsia" w:hAnsi="Georgia" w:cstheme="majorBidi"/>
                <w:bCs/>
                <w:szCs w:val="26"/>
              </w:rPr>
              <w:t>W</w:t>
            </w:r>
            <w:r w:rsidRPr="00EB23A0">
              <w:rPr>
                <w:rFonts w:ascii="Georgia" w:eastAsiaTheme="majorEastAsia" w:hAnsi="Georgia" w:cstheme="majorBidi"/>
                <w:bCs/>
                <w:szCs w:val="26"/>
              </w:rPr>
              <w:t>hich of the following team sh</w:t>
            </w:r>
            <w:r>
              <w:rPr>
                <w:rFonts w:ascii="Georgia" w:eastAsiaTheme="majorEastAsia" w:hAnsi="Georgia" w:cstheme="majorBidi"/>
                <w:bCs/>
                <w:szCs w:val="26"/>
              </w:rPr>
              <w:t xml:space="preserve">all take care of sourcing the </w:t>
            </w:r>
            <w:r w:rsidRPr="00EB23A0">
              <w:rPr>
                <w:rFonts w:ascii="Georgia" w:eastAsiaTheme="majorEastAsia" w:hAnsi="Georgia" w:cstheme="majorBidi"/>
                <w:b/>
                <w:bCs/>
                <w:szCs w:val="26"/>
              </w:rPr>
              <w:t>event</w:t>
            </w:r>
            <w:r>
              <w:rPr>
                <w:rFonts w:ascii="Georgia" w:eastAsiaTheme="majorEastAsia" w:hAnsi="Georgia" w:cstheme="majorBidi"/>
                <w:bCs/>
                <w:szCs w:val="26"/>
              </w:rPr>
              <w:t xml:space="preserve"> </w:t>
            </w:r>
            <w:r w:rsidRPr="000158DF">
              <w:rPr>
                <w:rFonts w:ascii="Georgia" w:eastAsiaTheme="majorEastAsia" w:hAnsi="Georgia" w:cstheme="majorBidi"/>
                <w:b/>
                <w:bCs/>
                <w:szCs w:val="26"/>
              </w:rPr>
              <w:t>organizing</w:t>
            </w:r>
            <w:r>
              <w:rPr>
                <w:rFonts w:ascii="Georgia" w:eastAsiaTheme="majorEastAsia" w:hAnsi="Georgia" w:cstheme="majorBidi"/>
                <w:bCs/>
                <w:szCs w:val="26"/>
              </w:rPr>
              <w:t xml:space="preserve"> vendor? </w:t>
            </w:r>
          </w:p>
          <w:p w14:paraId="4128D3CD" w14:textId="77777777" w:rsidR="0089351A" w:rsidRPr="00EB23A0" w:rsidRDefault="0089351A" w:rsidP="0089351A">
            <w:pPr>
              <w:pStyle w:val="BodyText"/>
              <w:numPr>
                <w:ilvl w:val="0"/>
                <w:numId w:val="39"/>
              </w:numPr>
              <w:spacing w:line="240" w:lineRule="auto"/>
              <w:rPr>
                <w:rFonts w:ascii="Georgia" w:eastAsiaTheme="majorEastAsia" w:hAnsi="Georgia" w:cstheme="majorBidi"/>
                <w:bCs/>
                <w:szCs w:val="26"/>
              </w:rPr>
            </w:pPr>
            <w:r w:rsidRPr="00EB23A0">
              <w:rPr>
                <w:rFonts w:ascii="Georgia" w:eastAsiaTheme="majorEastAsia" w:hAnsi="Georgia" w:cstheme="majorBidi"/>
                <w:bCs/>
                <w:szCs w:val="26"/>
              </w:rPr>
              <w:t>BS Team</w:t>
            </w:r>
          </w:p>
          <w:p w14:paraId="565231D1" w14:textId="77777777" w:rsidR="0089351A" w:rsidRPr="00EB23A0" w:rsidRDefault="0089351A" w:rsidP="0089351A">
            <w:pPr>
              <w:pStyle w:val="BodyText"/>
              <w:numPr>
                <w:ilvl w:val="0"/>
                <w:numId w:val="39"/>
              </w:numPr>
              <w:spacing w:line="240" w:lineRule="auto"/>
              <w:rPr>
                <w:rFonts w:ascii="Georgia" w:eastAsiaTheme="majorEastAsia" w:hAnsi="Georgia" w:cstheme="majorBidi"/>
                <w:bCs/>
                <w:szCs w:val="26"/>
              </w:rPr>
            </w:pPr>
            <w:r w:rsidRPr="00EB23A0">
              <w:rPr>
                <w:rFonts w:ascii="Georgia" w:eastAsiaTheme="majorEastAsia" w:hAnsi="Georgia" w:cstheme="majorBidi"/>
                <w:bCs/>
                <w:szCs w:val="26"/>
              </w:rPr>
              <w:t>Event Team</w:t>
            </w:r>
          </w:p>
          <w:p w14:paraId="2A4E10AB" w14:textId="77777777" w:rsidR="0089351A" w:rsidRPr="00EB23A0" w:rsidRDefault="0089351A" w:rsidP="0089351A">
            <w:pPr>
              <w:pStyle w:val="BodyText"/>
              <w:numPr>
                <w:ilvl w:val="0"/>
                <w:numId w:val="39"/>
              </w:numPr>
              <w:spacing w:line="240" w:lineRule="auto"/>
              <w:rPr>
                <w:rFonts w:ascii="Georgia" w:eastAsiaTheme="majorEastAsia" w:hAnsi="Georgia" w:cstheme="majorBidi"/>
                <w:bCs/>
                <w:szCs w:val="26"/>
              </w:rPr>
            </w:pPr>
            <w:r w:rsidRPr="00EB23A0">
              <w:rPr>
                <w:rFonts w:ascii="Georgia" w:eastAsiaTheme="majorEastAsia" w:hAnsi="Georgia" w:cstheme="majorBidi"/>
                <w:bCs/>
                <w:szCs w:val="26"/>
              </w:rPr>
              <w:t>User Team</w:t>
            </w:r>
          </w:p>
          <w:p w14:paraId="0FE23FA0" w14:textId="77777777" w:rsidR="0089351A" w:rsidRPr="00A71550" w:rsidRDefault="0089351A" w:rsidP="0089351A">
            <w:pPr>
              <w:pStyle w:val="BodyText"/>
              <w:numPr>
                <w:ilvl w:val="0"/>
                <w:numId w:val="39"/>
              </w:numPr>
              <w:spacing w:line="240" w:lineRule="auto"/>
              <w:rPr>
                <w:rFonts w:ascii="Georgia" w:eastAsiaTheme="majorEastAsia" w:hAnsi="Georgia" w:cstheme="majorBidi"/>
                <w:bCs/>
                <w:szCs w:val="26"/>
              </w:rPr>
            </w:pPr>
            <w:r w:rsidRPr="00EB23A0">
              <w:rPr>
                <w:rFonts w:ascii="Georgia" w:eastAsiaTheme="majorEastAsia" w:hAnsi="Georgia" w:cstheme="majorBidi"/>
                <w:bCs/>
                <w:szCs w:val="26"/>
              </w:rPr>
              <w:t>Sourcing Team</w:t>
            </w:r>
          </w:p>
          <w:p w14:paraId="75AF85E2" w14:textId="77777777" w:rsidR="0089351A" w:rsidRPr="00A71550" w:rsidRDefault="0089351A" w:rsidP="0089351A">
            <w:pPr>
              <w:pStyle w:val="BodyText"/>
              <w:numPr>
                <w:ilvl w:val="0"/>
                <w:numId w:val="38"/>
              </w:numPr>
              <w:rPr>
                <w:rFonts w:ascii="Georgia" w:eastAsiaTheme="majorEastAsia" w:hAnsi="Georgia" w:cstheme="majorBidi"/>
                <w:bCs/>
                <w:szCs w:val="26"/>
              </w:rPr>
            </w:pPr>
            <w:r>
              <w:rPr>
                <w:rFonts w:ascii="Georgia" w:eastAsiaTheme="majorEastAsia" w:hAnsi="Georgia" w:cstheme="majorBidi"/>
                <w:b/>
                <w:bCs/>
                <w:szCs w:val="26"/>
              </w:rPr>
              <w:t>Execution</w:t>
            </w:r>
            <w:r w:rsidRPr="00A71550">
              <w:rPr>
                <w:rFonts w:ascii="Georgia" w:eastAsiaTheme="majorEastAsia" w:hAnsi="Georgia" w:cstheme="majorBidi"/>
                <w:b/>
                <w:bCs/>
                <w:szCs w:val="26"/>
              </w:rPr>
              <w:t xml:space="preserve"> Decision</w:t>
            </w:r>
            <w:r w:rsidRPr="00A71550">
              <w:rPr>
                <w:rFonts w:ascii="Georgia" w:eastAsiaTheme="majorEastAsia" w:hAnsi="Georgia" w:cstheme="majorBidi"/>
                <w:bCs/>
                <w:szCs w:val="26"/>
              </w:rPr>
              <w:t xml:space="preserve"> : The decision shall be taken for each of the following –</w:t>
            </w:r>
          </w:p>
          <w:p w14:paraId="69B0281C" w14:textId="77777777" w:rsidR="0089351A" w:rsidRPr="00A71550" w:rsidRDefault="0089351A" w:rsidP="0089351A">
            <w:pPr>
              <w:pStyle w:val="BodyText"/>
              <w:numPr>
                <w:ilvl w:val="0"/>
                <w:numId w:val="41"/>
              </w:numPr>
              <w:rPr>
                <w:rFonts w:ascii="Georgia" w:eastAsiaTheme="majorEastAsia" w:hAnsi="Georgia" w:cstheme="majorBidi"/>
                <w:bCs/>
                <w:szCs w:val="26"/>
              </w:rPr>
            </w:pPr>
            <w:r w:rsidRPr="00A71550">
              <w:rPr>
                <w:rFonts w:ascii="Georgia" w:eastAsiaTheme="majorEastAsia" w:hAnsi="Georgia" w:cstheme="majorBidi"/>
                <w:bCs/>
                <w:szCs w:val="26"/>
              </w:rPr>
              <w:t xml:space="preserve">Which of the following team shall take care of </w:t>
            </w:r>
            <w:r>
              <w:rPr>
                <w:rFonts w:ascii="Georgia" w:eastAsiaTheme="majorEastAsia" w:hAnsi="Georgia" w:cstheme="majorBidi"/>
                <w:bCs/>
                <w:szCs w:val="26"/>
              </w:rPr>
              <w:t>managing</w:t>
            </w:r>
            <w:r w:rsidRPr="00A71550">
              <w:rPr>
                <w:rFonts w:ascii="Georgia" w:eastAsiaTheme="majorEastAsia" w:hAnsi="Georgia" w:cstheme="majorBidi"/>
                <w:bCs/>
                <w:szCs w:val="26"/>
              </w:rPr>
              <w:t xml:space="preserve"> the </w:t>
            </w:r>
            <w:r>
              <w:rPr>
                <w:rFonts w:ascii="Georgia" w:eastAsiaTheme="majorEastAsia" w:hAnsi="Georgia" w:cstheme="majorBidi"/>
                <w:b/>
                <w:bCs/>
                <w:szCs w:val="26"/>
              </w:rPr>
              <w:t>execution</w:t>
            </w:r>
            <w:r w:rsidRPr="00A71550">
              <w:rPr>
                <w:rFonts w:ascii="Georgia" w:eastAsiaTheme="majorEastAsia" w:hAnsi="Georgia" w:cstheme="majorBidi"/>
                <w:b/>
                <w:bCs/>
                <w:szCs w:val="26"/>
              </w:rPr>
              <w:t xml:space="preserve"> of the event</w:t>
            </w:r>
            <w:r w:rsidRPr="00A71550">
              <w:rPr>
                <w:rFonts w:ascii="Georgia" w:eastAsiaTheme="majorEastAsia" w:hAnsi="Georgia" w:cstheme="majorBidi"/>
                <w:bCs/>
                <w:szCs w:val="26"/>
              </w:rPr>
              <w:t xml:space="preserve"> </w:t>
            </w:r>
            <w:r>
              <w:rPr>
                <w:rFonts w:ascii="Georgia" w:eastAsiaTheme="majorEastAsia" w:hAnsi="Georgia" w:cstheme="majorBidi"/>
                <w:bCs/>
                <w:szCs w:val="26"/>
              </w:rPr>
              <w:t>by</w:t>
            </w:r>
            <w:r w:rsidRPr="00A71550">
              <w:rPr>
                <w:rFonts w:ascii="Georgia" w:eastAsiaTheme="majorEastAsia" w:hAnsi="Georgia" w:cstheme="majorBidi"/>
                <w:bCs/>
                <w:szCs w:val="26"/>
              </w:rPr>
              <w:t xml:space="preserve"> vendor? </w:t>
            </w:r>
          </w:p>
          <w:p w14:paraId="25FFA180" w14:textId="77777777" w:rsidR="0089351A" w:rsidRDefault="0089351A" w:rsidP="0089351A">
            <w:pPr>
              <w:pStyle w:val="BodyText"/>
              <w:numPr>
                <w:ilvl w:val="0"/>
                <w:numId w:val="40"/>
              </w:numPr>
              <w:rPr>
                <w:rFonts w:ascii="Georgia" w:eastAsiaTheme="majorEastAsia" w:hAnsi="Georgia" w:cstheme="majorBidi"/>
                <w:bCs/>
                <w:szCs w:val="26"/>
              </w:rPr>
            </w:pPr>
            <w:r>
              <w:rPr>
                <w:rFonts w:ascii="Georgia" w:eastAsiaTheme="majorEastAsia" w:hAnsi="Georgia" w:cstheme="majorBidi"/>
                <w:bCs/>
                <w:szCs w:val="26"/>
              </w:rPr>
              <w:t>BS Team</w:t>
            </w:r>
          </w:p>
          <w:p w14:paraId="5AE3717B" w14:textId="77777777" w:rsidR="0089351A" w:rsidRPr="00A71550" w:rsidRDefault="0089351A" w:rsidP="0089351A">
            <w:pPr>
              <w:pStyle w:val="BodyText"/>
              <w:numPr>
                <w:ilvl w:val="0"/>
                <w:numId w:val="40"/>
              </w:numPr>
              <w:rPr>
                <w:rFonts w:ascii="Georgia" w:eastAsiaTheme="majorEastAsia" w:hAnsi="Georgia" w:cstheme="majorBidi"/>
                <w:bCs/>
                <w:szCs w:val="26"/>
              </w:rPr>
            </w:pPr>
            <w:r w:rsidRPr="00A71550">
              <w:rPr>
                <w:rFonts w:ascii="Georgia" w:eastAsiaTheme="majorEastAsia" w:hAnsi="Georgia" w:cstheme="majorBidi"/>
                <w:bCs/>
                <w:szCs w:val="26"/>
              </w:rPr>
              <w:t>Event Team</w:t>
            </w:r>
          </w:p>
          <w:p w14:paraId="62856E8C" w14:textId="77777777" w:rsidR="0089351A" w:rsidRDefault="0089351A" w:rsidP="0089351A">
            <w:pPr>
              <w:pStyle w:val="BodyText"/>
              <w:numPr>
                <w:ilvl w:val="0"/>
                <w:numId w:val="40"/>
              </w:numPr>
              <w:rPr>
                <w:rFonts w:ascii="Georgia" w:eastAsiaTheme="majorEastAsia" w:hAnsi="Georgia" w:cstheme="majorBidi"/>
                <w:bCs/>
                <w:szCs w:val="26"/>
              </w:rPr>
            </w:pPr>
            <w:r w:rsidRPr="00A71550">
              <w:rPr>
                <w:rFonts w:ascii="Georgia" w:eastAsiaTheme="majorEastAsia" w:hAnsi="Georgia" w:cstheme="majorBidi"/>
                <w:bCs/>
                <w:szCs w:val="26"/>
              </w:rPr>
              <w:t>User Team</w:t>
            </w:r>
          </w:p>
          <w:p w14:paraId="33EEDC28" w14:textId="77777777" w:rsidR="0089351A" w:rsidRPr="00F904A9" w:rsidRDefault="0089351A" w:rsidP="0089351A">
            <w:pPr>
              <w:pStyle w:val="BodyText"/>
              <w:numPr>
                <w:ilvl w:val="0"/>
                <w:numId w:val="38"/>
              </w:numPr>
              <w:rPr>
                <w:rFonts w:ascii="Georgia" w:eastAsiaTheme="majorEastAsia" w:hAnsi="Georgia" w:cstheme="majorBidi"/>
                <w:bCs/>
                <w:szCs w:val="26"/>
              </w:rPr>
            </w:pPr>
            <w:r>
              <w:rPr>
                <w:rFonts w:ascii="Georgia" w:eastAsiaTheme="majorEastAsia" w:hAnsi="Georgia" w:cstheme="majorBidi"/>
                <w:b/>
                <w:bCs/>
                <w:szCs w:val="26"/>
              </w:rPr>
              <w:t>Billing</w:t>
            </w:r>
            <w:r w:rsidRPr="00F904A9">
              <w:rPr>
                <w:rFonts w:ascii="Georgia" w:eastAsiaTheme="majorEastAsia" w:hAnsi="Georgia" w:cstheme="majorBidi"/>
                <w:b/>
                <w:bCs/>
                <w:szCs w:val="26"/>
              </w:rPr>
              <w:t xml:space="preserve"> Decision</w:t>
            </w:r>
            <w:r w:rsidRPr="00F904A9">
              <w:rPr>
                <w:rFonts w:ascii="Georgia" w:eastAsiaTheme="majorEastAsia" w:hAnsi="Georgia" w:cstheme="majorBidi"/>
                <w:bCs/>
                <w:szCs w:val="26"/>
              </w:rPr>
              <w:t xml:space="preserve"> : The decision shall be taken for each of the following –</w:t>
            </w:r>
          </w:p>
          <w:p w14:paraId="6D80C890" w14:textId="77777777" w:rsidR="0089351A" w:rsidRPr="00F904A9" w:rsidRDefault="0089351A" w:rsidP="0089351A">
            <w:pPr>
              <w:pStyle w:val="BodyText"/>
              <w:numPr>
                <w:ilvl w:val="0"/>
                <w:numId w:val="42"/>
              </w:numPr>
              <w:rPr>
                <w:rFonts w:ascii="Georgia" w:eastAsiaTheme="majorEastAsia" w:hAnsi="Georgia" w:cstheme="majorBidi"/>
                <w:bCs/>
                <w:szCs w:val="26"/>
              </w:rPr>
            </w:pPr>
            <w:r w:rsidRPr="00F904A9">
              <w:rPr>
                <w:rFonts w:ascii="Georgia" w:eastAsiaTheme="majorEastAsia" w:hAnsi="Georgia" w:cstheme="majorBidi"/>
                <w:bCs/>
                <w:szCs w:val="26"/>
              </w:rPr>
              <w:t xml:space="preserve">Which of the following team shall take care of managing the </w:t>
            </w:r>
            <w:r>
              <w:rPr>
                <w:rFonts w:ascii="Georgia" w:eastAsiaTheme="majorEastAsia" w:hAnsi="Georgia" w:cstheme="majorBidi"/>
                <w:b/>
                <w:bCs/>
                <w:szCs w:val="26"/>
              </w:rPr>
              <w:t>billing</w:t>
            </w:r>
            <w:r w:rsidRPr="00F904A9">
              <w:rPr>
                <w:rFonts w:ascii="Georgia" w:eastAsiaTheme="majorEastAsia" w:hAnsi="Georgia" w:cstheme="majorBidi"/>
                <w:b/>
                <w:bCs/>
                <w:szCs w:val="26"/>
              </w:rPr>
              <w:t xml:space="preserve"> of the event</w:t>
            </w:r>
            <w:r w:rsidRPr="00F904A9">
              <w:rPr>
                <w:rFonts w:ascii="Georgia" w:eastAsiaTheme="majorEastAsia" w:hAnsi="Georgia" w:cstheme="majorBidi"/>
                <w:bCs/>
                <w:szCs w:val="26"/>
              </w:rPr>
              <w:t xml:space="preserve"> by vendor? </w:t>
            </w:r>
          </w:p>
          <w:p w14:paraId="009B3AF2" w14:textId="77777777" w:rsidR="0089351A" w:rsidRPr="00F904A9" w:rsidRDefault="0089351A" w:rsidP="0089351A">
            <w:pPr>
              <w:pStyle w:val="BodyText"/>
              <w:numPr>
                <w:ilvl w:val="0"/>
                <w:numId w:val="43"/>
              </w:numPr>
              <w:rPr>
                <w:rFonts w:ascii="Georgia" w:eastAsiaTheme="majorEastAsia" w:hAnsi="Georgia" w:cstheme="majorBidi"/>
                <w:bCs/>
                <w:szCs w:val="26"/>
              </w:rPr>
            </w:pPr>
            <w:r w:rsidRPr="00F904A9">
              <w:rPr>
                <w:rFonts w:ascii="Georgia" w:eastAsiaTheme="majorEastAsia" w:hAnsi="Georgia" w:cstheme="majorBidi"/>
                <w:bCs/>
                <w:szCs w:val="26"/>
              </w:rPr>
              <w:t>BS Team</w:t>
            </w:r>
          </w:p>
          <w:p w14:paraId="48064624" w14:textId="77777777" w:rsidR="0089351A" w:rsidRDefault="0089351A" w:rsidP="0089351A">
            <w:pPr>
              <w:pStyle w:val="BodyText"/>
              <w:numPr>
                <w:ilvl w:val="0"/>
                <w:numId w:val="43"/>
              </w:numPr>
              <w:rPr>
                <w:rFonts w:ascii="Georgia" w:eastAsiaTheme="majorEastAsia" w:hAnsi="Georgia" w:cstheme="majorBidi"/>
                <w:bCs/>
                <w:szCs w:val="26"/>
              </w:rPr>
            </w:pPr>
            <w:r w:rsidRPr="00F904A9">
              <w:rPr>
                <w:rFonts w:ascii="Georgia" w:eastAsiaTheme="majorEastAsia" w:hAnsi="Georgia" w:cstheme="majorBidi"/>
                <w:bCs/>
                <w:szCs w:val="26"/>
              </w:rPr>
              <w:t>Event Team</w:t>
            </w:r>
          </w:p>
          <w:p w14:paraId="4CC06F65" w14:textId="0A8FC1B0" w:rsidR="0089351A" w:rsidRPr="0089351A" w:rsidRDefault="0089351A" w:rsidP="0089351A">
            <w:pPr>
              <w:pStyle w:val="BodyText"/>
              <w:numPr>
                <w:ilvl w:val="0"/>
                <w:numId w:val="43"/>
              </w:numPr>
              <w:rPr>
                <w:rFonts w:ascii="Georgia" w:eastAsiaTheme="majorEastAsia" w:hAnsi="Georgia" w:cstheme="majorBidi"/>
                <w:bCs/>
                <w:szCs w:val="26"/>
              </w:rPr>
            </w:pPr>
            <w:r w:rsidRPr="0089351A">
              <w:rPr>
                <w:rFonts w:ascii="Georgia" w:eastAsiaTheme="majorEastAsia" w:hAnsi="Georgia" w:cstheme="majorBidi"/>
                <w:bCs/>
                <w:szCs w:val="26"/>
              </w:rPr>
              <w:t>User Team</w:t>
            </w:r>
          </w:p>
        </w:tc>
        <w:tc>
          <w:tcPr>
            <w:tcW w:w="1161" w:type="dxa"/>
          </w:tcPr>
          <w:p w14:paraId="0D7E5784" w14:textId="77777777" w:rsidR="0089351A" w:rsidRDefault="0089351A" w:rsidP="0089351A">
            <w:pPr>
              <w:pStyle w:val="BodyText"/>
              <w:spacing w:line="240" w:lineRule="auto"/>
              <w:rPr>
                <w:rFonts w:ascii="Georgia" w:eastAsiaTheme="majorEastAsia" w:hAnsi="Georgia" w:cstheme="majorBidi"/>
                <w:bCs/>
                <w:szCs w:val="26"/>
              </w:rPr>
            </w:pPr>
          </w:p>
        </w:tc>
      </w:tr>
      <w:tr w:rsidR="0089351A" w14:paraId="35881FBF" w14:textId="77777777" w:rsidTr="00790443">
        <w:trPr>
          <w:trHeight w:val="356"/>
        </w:trPr>
        <w:tc>
          <w:tcPr>
            <w:tcW w:w="2070" w:type="dxa"/>
          </w:tcPr>
          <w:p w14:paraId="4F5DDFC3" w14:textId="30446589" w:rsidR="0089351A" w:rsidRDefault="00A61F72"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BR_0044</w:t>
            </w:r>
          </w:p>
        </w:tc>
        <w:tc>
          <w:tcPr>
            <w:tcW w:w="6120" w:type="dxa"/>
          </w:tcPr>
          <w:p w14:paraId="584CF80D"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 shall be able send individual notifications to the responsible Sourcing team (decided in BR_0041) for hotel and event.</w:t>
            </w:r>
          </w:p>
          <w:p w14:paraId="1BD50083"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This notification shall capture following data fields –</w:t>
            </w:r>
          </w:p>
          <w:p w14:paraId="558169BF"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60C29B27"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Name</w:t>
            </w:r>
          </w:p>
          <w:p w14:paraId="24C70E0C"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Location</w:t>
            </w:r>
          </w:p>
          <w:p w14:paraId="0372A4E6" w14:textId="77777777" w:rsidR="0089351A" w:rsidRPr="00F50494"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602CCA6B" w14:textId="77777777" w:rsidR="0089351A" w:rsidRPr="00F50494"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315E53EC" w14:textId="77777777" w:rsidR="0089351A" w:rsidRPr="00A6477E"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0AC6518A"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7532D593"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Estimated Budget</w:t>
            </w:r>
          </w:p>
          <w:p w14:paraId="3A385C51"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Requisition Submitted By</w:t>
            </w:r>
          </w:p>
          <w:p w14:paraId="1F3A6944" w14:textId="77777777" w:rsidR="0089351A" w:rsidRPr="00012C90"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Requisition Submission Timestamp</w:t>
            </w:r>
          </w:p>
          <w:p w14:paraId="1EE52761" w14:textId="77777777" w:rsidR="0089351A" w:rsidRPr="00A6477E"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RFQ for vendor</w:t>
            </w:r>
          </w:p>
          <w:p w14:paraId="5F5E1BAC" w14:textId="58246743" w:rsidR="0089351A" w:rsidRDefault="0089351A" w:rsidP="0089351A">
            <w:pPr>
              <w:pStyle w:val="BodyText"/>
              <w:spacing w:line="240" w:lineRule="auto"/>
              <w:rPr>
                <w:rFonts w:ascii="Georgia" w:eastAsiaTheme="majorEastAsia" w:hAnsi="Georgia" w:cstheme="majorBidi"/>
                <w:bCs/>
                <w:szCs w:val="26"/>
              </w:rPr>
            </w:pPr>
            <w:r w:rsidRPr="00A6477E">
              <w:rPr>
                <w:rFonts w:ascii="Georgia" w:eastAsiaTheme="majorEastAsia" w:hAnsi="Georgia" w:cstheme="majorBidi"/>
                <w:b/>
                <w:bCs/>
                <w:szCs w:val="26"/>
              </w:rPr>
              <w:t>Steps on how to access the details of event requisition</w:t>
            </w:r>
          </w:p>
        </w:tc>
        <w:tc>
          <w:tcPr>
            <w:tcW w:w="1161" w:type="dxa"/>
          </w:tcPr>
          <w:p w14:paraId="38587B8A" w14:textId="77777777" w:rsidR="0089351A" w:rsidRDefault="0089351A" w:rsidP="0089351A">
            <w:pPr>
              <w:pStyle w:val="BodyText"/>
              <w:spacing w:line="240" w:lineRule="auto"/>
              <w:rPr>
                <w:rFonts w:ascii="Georgia" w:eastAsiaTheme="majorEastAsia" w:hAnsi="Georgia" w:cstheme="majorBidi"/>
                <w:bCs/>
                <w:szCs w:val="26"/>
              </w:rPr>
            </w:pPr>
          </w:p>
        </w:tc>
      </w:tr>
      <w:tr w:rsidR="0089351A" w14:paraId="3F9820AC" w14:textId="77777777" w:rsidTr="00790443">
        <w:trPr>
          <w:trHeight w:val="356"/>
        </w:trPr>
        <w:tc>
          <w:tcPr>
            <w:tcW w:w="2070" w:type="dxa"/>
          </w:tcPr>
          <w:p w14:paraId="4F829298" w14:textId="76D09448"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BR_0051</w:t>
            </w:r>
          </w:p>
        </w:tc>
        <w:tc>
          <w:tcPr>
            <w:tcW w:w="6120" w:type="dxa"/>
          </w:tcPr>
          <w:p w14:paraId="3AD5915B"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notified about the event requisition pending for vendor sourcing.</w:t>
            </w:r>
          </w:p>
          <w:p w14:paraId="2E362BFF"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6F42AA9A"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6B97D565"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Name</w:t>
            </w:r>
          </w:p>
          <w:p w14:paraId="3AE282D8"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Location</w:t>
            </w:r>
          </w:p>
          <w:p w14:paraId="1EC27BC0" w14:textId="77777777" w:rsidR="0089351A" w:rsidRPr="00F50494"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26124214" w14:textId="77777777" w:rsidR="0089351A" w:rsidRPr="00F50494"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257DBE20" w14:textId="77777777" w:rsidR="0089351A" w:rsidRPr="00A6477E"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63F3A8B1"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159B6AB1"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Estimated Budget</w:t>
            </w:r>
          </w:p>
          <w:p w14:paraId="5F3EB087" w14:textId="0658BA5B" w:rsidR="0089351A" w:rsidRDefault="0089351A" w:rsidP="0089351A">
            <w:pPr>
              <w:pStyle w:val="BodyText"/>
              <w:spacing w:line="240" w:lineRule="auto"/>
              <w:rPr>
                <w:rFonts w:ascii="Georgia" w:eastAsiaTheme="majorEastAsia" w:hAnsi="Georgia" w:cstheme="majorBidi"/>
                <w:bCs/>
                <w:szCs w:val="26"/>
              </w:rPr>
            </w:pPr>
            <w:r w:rsidRPr="00A6477E">
              <w:rPr>
                <w:rFonts w:ascii="Georgia" w:eastAsiaTheme="majorEastAsia" w:hAnsi="Georgia" w:cstheme="majorBidi"/>
                <w:b/>
                <w:bCs/>
                <w:szCs w:val="26"/>
              </w:rPr>
              <w:t>Steps on how to access the details of event requisition</w:t>
            </w:r>
          </w:p>
        </w:tc>
        <w:tc>
          <w:tcPr>
            <w:tcW w:w="1161" w:type="dxa"/>
          </w:tcPr>
          <w:p w14:paraId="030706AF" w14:textId="77777777" w:rsidR="0089351A" w:rsidRDefault="0089351A" w:rsidP="0089351A">
            <w:pPr>
              <w:pStyle w:val="BodyText"/>
              <w:spacing w:line="240" w:lineRule="auto"/>
              <w:rPr>
                <w:rFonts w:ascii="Georgia" w:eastAsiaTheme="majorEastAsia" w:hAnsi="Georgia" w:cstheme="majorBidi"/>
                <w:bCs/>
                <w:szCs w:val="26"/>
              </w:rPr>
            </w:pPr>
          </w:p>
        </w:tc>
      </w:tr>
      <w:tr w:rsidR="0089351A" w14:paraId="6D7D4DFB" w14:textId="77777777" w:rsidTr="00790443">
        <w:trPr>
          <w:trHeight w:val="356"/>
        </w:trPr>
        <w:tc>
          <w:tcPr>
            <w:tcW w:w="2070" w:type="dxa"/>
          </w:tcPr>
          <w:p w14:paraId="0FA9D519"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BR_0052</w:t>
            </w:r>
          </w:p>
          <w:p w14:paraId="0E14B46C" w14:textId="0160C83F"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BR_0059</w:t>
            </w:r>
          </w:p>
        </w:tc>
        <w:tc>
          <w:tcPr>
            <w:tcW w:w="6120" w:type="dxa"/>
          </w:tcPr>
          <w:p w14:paraId="7E33C5A9"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SPOC shall be able to share separate RFQ to hotel vendors and event vendors. </w:t>
            </w:r>
          </w:p>
          <w:p w14:paraId="2332D251"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following actions shall be available to the event SPOC for both hotel and event requirement separately -</w:t>
            </w:r>
          </w:p>
          <w:p w14:paraId="6FBB32E2" w14:textId="77777777" w:rsidR="0089351A" w:rsidRDefault="0089351A" w:rsidP="0089351A">
            <w:pPr>
              <w:pStyle w:val="BodyText"/>
              <w:numPr>
                <w:ilvl w:val="0"/>
                <w:numId w:val="51"/>
              </w:numPr>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The event SPOC shall be able to select list of vendors for hotel/</w:t>
            </w:r>
            <w:commentRangeStart w:id="43"/>
            <w:r>
              <w:rPr>
                <w:rFonts w:ascii="Georgia" w:eastAsiaTheme="majorEastAsia" w:hAnsi="Georgia" w:cstheme="majorBidi"/>
                <w:bCs/>
                <w:szCs w:val="26"/>
              </w:rPr>
              <w:t>event</w:t>
            </w:r>
            <w:commentRangeEnd w:id="43"/>
            <w:r>
              <w:rPr>
                <w:rStyle w:val="CommentReference"/>
              </w:rPr>
              <w:commentReference w:id="43"/>
            </w:r>
            <w:r>
              <w:rPr>
                <w:rFonts w:ascii="Georgia" w:eastAsiaTheme="majorEastAsia" w:hAnsi="Georgia" w:cstheme="majorBidi"/>
                <w:bCs/>
                <w:szCs w:val="26"/>
              </w:rPr>
              <w:t xml:space="preserve">. </w:t>
            </w:r>
          </w:p>
          <w:p w14:paraId="7B9BF08C" w14:textId="77777777" w:rsidR="0089351A" w:rsidRDefault="0089351A" w:rsidP="0089351A">
            <w:pPr>
              <w:pStyle w:val="BodyText"/>
              <w:spacing w:line="240" w:lineRule="auto"/>
              <w:ind w:left="720"/>
              <w:rPr>
                <w:rFonts w:ascii="Georgia" w:eastAsiaTheme="majorEastAsia" w:hAnsi="Georgia" w:cstheme="majorBidi"/>
                <w:bCs/>
                <w:szCs w:val="26"/>
              </w:rPr>
            </w:pPr>
            <w:r>
              <w:rPr>
                <w:rFonts w:ascii="Georgia" w:eastAsiaTheme="majorEastAsia" w:hAnsi="Georgia" w:cstheme="majorBidi"/>
                <w:bCs/>
                <w:szCs w:val="26"/>
              </w:rPr>
              <w:t>The event SPOC shall be able to make correction in vendor’s record as well if the vendor information is incorrect.</w:t>
            </w:r>
          </w:p>
          <w:p w14:paraId="28683328" w14:textId="77777777" w:rsidR="0089351A" w:rsidRDefault="0089351A" w:rsidP="0089351A">
            <w:pPr>
              <w:pStyle w:val="BodyText"/>
              <w:numPr>
                <w:ilvl w:val="0"/>
                <w:numId w:val="51"/>
              </w:numPr>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SPOC shall also have option to </w:t>
            </w:r>
            <w:commentRangeStart w:id="44"/>
            <w:r>
              <w:rPr>
                <w:rFonts w:ascii="Georgia" w:eastAsiaTheme="majorEastAsia" w:hAnsi="Georgia" w:cstheme="majorBidi"/>
                <w:bCs/>
                <w:szCs w:val="26"/>
              </w:rPr>
              <w:t>add</w:t>
            </w:r>
            <w:commentRangeEnd w:id="44"/>
            <w:r w:rsidR="00EB7D48">
              <w:rPr>
                <w:rStyle w:val="CommentReference"/>
              </w:rPr>
              <w:commentReference w:id="44"/>
            </w:r>
            <w:r>
              <w:rPr>
                <w:rFonts w:ascii="Georgia" w:eastAsiaTheme="majorEastAsia" w:hAnsi="Georgia" w:cstheme="majorBidi"/>
                <w:bCs/>
                <w:szCs w:val="26"/>
              </w:rPr>
              <w:t xml:space="preserve"> a new (non-existing) vendor by providing </w:t>
            </w:r>
            <w:r w:rsidRPr="009D1AB4">
              <w:rPr>
                <w:rFonts w:ascii="Georgia" w:eastAsiaTheme="majorEastAsia" w:hAnsi="Georgia" w:cstheme="majorBidi"/>
                <w:b/>
                <w:bCs/>
                <w:szCs w:val="26"/>
              </w:rPr>
              <w:t xml:space="preserve">Vendor Name, Phone, </w:t>
            </w:r>
            <w:r w:rsidRPr="009D1AB4">
              <w:rPr>
                <w:rFonts w:ascii="Georgia" w:eastAsiaTheme="majorEastAsia" w:hAnsi="Georgia" w:cstheme="majorBidi"/>
                <w:bCs/>
                <w:szCs w:val="26"/>
              </w:rPr>
              <w:t>and</w:t>
            </w:r>
            <w:r w:rsidRPr="009D1AB4">
              <w:rPr>
                <w:rFonts w:ascii="Georgia" w:eastAsiaTheme="majorEastAsia" w:hAnsi="Georgia" w:cstheme="majorBidi"/>
                <w:b/>
                <w:bCs/>
                <w:szCs w:val="26"/>
              </w:rPr>
              <w:t xml:space="preserve"> Email</w:t>
            </w:r>
            <w:r>
              <w:rPr>
                <w:rFonts w:ascii="Georgia" w:eastAsiaTheme="majorEastAsia" w:hAnsi="Georgia" w:cstheme="majorBidi"/>
                <w:bCs/>
                <w:szCs w:val="26"/>
              </w:rPr>
              <w:t>. The vendor onboarding process shall be initiated for this new vendor.</w:t>
            </w:r>
          </w:p>
          <w:p w14:paraId="4B5A5446" w14:textId="407F4898"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Then the event SPOC shall be able to share RFQ with these vendors.</w:t>
            </w:r>
          </w:p>
        </w:tc>
        <w:tc>
          <w:tcPr>
            <w:tcW w:w="1161" w:type="dxa"/>
          </w:tcPr>
          <w:p w14:paraId="635FCE61" w14:textId="77777777" w:rsidR="0089351A" w:rsidRDefault="0089351A" w:rsidP="0089351A">
            <w:pPr>
              <w:pStyle w:val="BodyText"/>
              <w:spacing w:line="240" w:lineRule="auto"/>
              <w:rPr>
                <w:rFonts w:ascii="Georgia" w:eastAsiaTheme="majorEastAsia" w:hAnsi="Georgia" w:cstheme="majorBidi"/>
                <w:bCs/>
                <w:szCs w:val="26"/>
              </w:rPr>
            </w:pPr>
          </w:p>
        </w:tc>
      </w:tr>
      <w:tr w:rsidR="0089351A" w14:paraId="275684C5" w14:textId="77777777" w:rsidTr="00790443">
        <w:trPr>
          <w:trHeight w:val="356"/>
        </w:trPr>
        <w:tc>
          <w:tcPr>
            <w:tcW w:w="2070" w:type="dxa"/>
          </w:tcPr>
          <w:p w14:paraId="0E628FE4" w14:textId="4139EB6C"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BR_0053</w:t>
            </w:r>
          </w:p>
        </w:tc>
        <w:tc>
          <w:tcPr>
            <w:tcW w:w="6120" w:type="dxa"/>
          </w:tcPr>
          <w:p w14:paraId="6609787B"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notified (through e-mail) again about the event requisition pending for vendor sourcing in case no action is taken within 8 working hours.</w:t>
            </w:r>
          </w:p>
          <w:p w14:paraId="145FF641"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4076E0D9"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2B9CB861"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Name</w:t>
            </w:r>
          </w:p>
          <w:p w14:paraId="365A2905"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Location</w:t>
            </w:r>
          </w:p>
          <w:p w14:paraId="3BE47F1B" w14:textId="77777777" w:rsidR="0089351A" w:rsidRPr="00F50494"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47ED03ED" w14:textId="77777777" w:rsidR="0089351A" w:rsidRPr="00F50494"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6ABC821F" w14:textId="77777777" w:rsidR="0089351A" w:rsidRPr="00A6477E"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5CD8D619"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059A5A12"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Estimated Budget</w:t>
            </w:r>
          </w:p>
          <w:p w14:paraId="7636CC0E" w14:textId="0D7E27FA" w:rsidR="0089351A" w:rsidRDefault="0089351A" w:rsidP="0089351A">
            <w:pPr>
              <w:pStyle w:val="BodyText"/>
              <w:spacing w:line="240" w:lineRule="auto"/>
              <w:rPr>
                <w:rFonts w:ascii="Georgia" w:eastAsiaTheme="majorEastAsia" w:hAnsi="Georgia" w:cstheme="majorBidi"/>
                <w:bCs/>
                <w:szCs w:val="26"/>
              </w:rPr>
            </w:pPr>
            <w:r w:rsidRPr="00A6477E">
              <w:rPr>
                <w:rFonts w:ascii="Georgia" w:eastAsiaTheme="majorEastAsia" w:hAnsi="Georgia" w:cstheme="majorBidi"/>
                <w:b/>
                <w:bCs/>
                <w:szCs w:val="26"/>
              </w:rPr>
              <w:t>Steps on how to access the details of event requisition</w:t>
            </w:r>
          </w:p>
        </w:tc>
        <w:tc>
          <w:tcPr>
            <w:tcW w:w="1161" w:type="dxa"/>
          </w:tcPr>
          <w:p w14:paraId="2F3F3810" w14:textId="77777777" w:rsidR="0089351A" w:rsidRDefault="0089351A" w:rsidP="0089351A">
            <w:pPr>
              <w:pStyle w:val="BodyText"/>
              <w:spacing w:line="240" w:lineRule="auto"/>
              <w:rPr>
                <w:rFonts w:ascii="Georgia" w:eastAsiaTheme="majorEastAsia" w:hAnsi="Georgia" w:cstheme="majorBidi"/>
                <w:bCs/>
                <w:szCs w:val="26"/>
              </w:rPr>
            </w:pPr>
          </w:p>
        </w:tc>
      </w:tr>
      <w:tr w:rsidR="0089351A" w14:paraId="3A5CCACA" w14:textId="77777777" w:rsidTr="00790443">
        <w:trPr>
          <w:trHeight w:val="356"/>
        </w:trPr>
        <w:tc>
          <w:tcPr>
            <w:tcW w:w="2070" w:type="dxa"/>
          </w:tcPr>
          <w:p w14:paraId="7F164E0D" w14:textId="289F17B5"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BR_0054</w:t>
            </w:r>
          </w:p>
        </w:tc>
        <w:tc>
          <w:tcPr>
            <w:tcW w:w="6120" w:type="dxa"/>
          </w:tcPr>
          <w:p w14:paraId="7A5D5351"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 escalation notification (through e-mail) shall be sent to the event manager about the event requisition pending for vendor sourcing in case no action is taken by the event SPOC within 16 working hours.</w:t>
            </w:r>
          </w:p>
          <w:p w14:paraId="69523F16"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134B2827"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45502EFE"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Name</w:t>
            </w:r>
          </w:p>
          <w:p w14:paraId="3027A369"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Location</w:t>
            </w:r>
          </w:p>
          <w:p w14:paraId="7BB4C483" w14:textId="77777777" w:rsidR="0089351A" w:rsidRPr="00F50494"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60E3DFD5" w14:textId="77777777" w:rsidR="0089351A" w:rsidRPr="00F50494"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210ECD2A" w14:textId="77777777" w:rsidR="0089351A" w:rsidRPr="00A6477E"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lastRenderedPageBreak/>
              <w:t>Event Start Date (Option 2)</w:t>
            </w:r>
          </w:p>
          <w:p w14:paraId="4FE1957B"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1C3065A1"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Estimated Budget</w:t>
            </w:r>
          </w:p>
          <w:p w14:paraId="15BD3931" w14:textId="07B79215" w:rsidR="0089351A" w:rsidRDefault="0089351A" w:rsidP="0089351A">
            <w:pPr>
              <w:pStyle w:val="BodyText"/>
              <w:spacing w:line="240" w:lineRule="auto"/>
              <w:rPr>
                <w:rFonts w:ascii="Georgia" w:eastAsiaTheme="majorEastAsia" w:hAnsi="Georgia" w:cstheme="majorBidi"/>
                <w:bCs/>
                <w:szCs w:val="26"/>
              </w:rPr>
            </w:pPr>
            <w:r w:rsidRPr="00A6477E">
              <w:rPr>
                <w:rFonts w:ascii="Georgia" w:eastAsiaTheme="majorEastAsia" w:hAnsi="Georgia" w:cstheme="majorBidi"/>
                <w:b/>
                <w:bCs/>
                <w:szCs w:val="26"/>
              </w:rPr>
              <w:t>Steps on how to access the details of event requisition</w:t>
            </w:r>
          </w:p>
        </w:tc>
        <w:tc>
          <w:tcPr>
            <w:tcW w:w="1161" w:type="dxa"/>
          </w:tcPr>
          <w:p w14:paraId="1747D901" w14:textId="77777777" w:rsidR="0089351A" w:rsidRDefault="0089351A" w:rsidP="0089351A">
            <w:pPr>
              <w:pStyle w:val="BodyText"/>
              <w:spacing w:line="240" w:lineRule="auto"/>
              <w:rPr>
                <w:rFonts w:ascii="Georgia" w:eastAsiaTheme="majorEastAsia" w:hAnsi="Georgia" w:cstheme="majorBidi"/>
                <w:bCs/>
                <w:szCs w:val="26"/>
              </w:rPr>
            </w:pPr>
          </w:p>
        </w:tc>
      </w:tr>
      <w:tr w:rsidR="0089351A" w14:paraId="75D5D25B" w14:textId="77777777" w:rsidTr="00790443">
        <w:trPr>
          <w:trHeight w:val="356"/>
        </w:trPr>
        <w:tc>
          <w:tcPr>
            <w:tcW w:w="2070" w:type="dxa"/>
          </w:tcPr>
          <w:p w14:paraId="271159DD" w14:textId="403A54E5"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BR_0055</w:t>
            </w:r>
          </w:p>
        </w:tc>
        <w:tc>
          <w:tcPr>
            <w:tcW w:w="6120" w:type="dxa"/>
          </w:tcPr>
          <w:p w14:paraId="260C2FF3"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Each vendor selected by the event SPOC shall be notified (through e-mail) about the event for which their services are required.</w:t>
            </w:r>
          </w:p>
          <w:p w14:paraId="3C9849B4" w14:textId="77777777"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395062B8" w14:textId="77777777" w:rsidR="0089351A" w:rsidRPr="00A6477E"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5BE80F00" w14:textId="77777777" w:rsidR="0089351A" w:rsidRPr="00F50494"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70944AE3" w14:textId="77777777" w:rsidR="0089351A" w:rsidRPr="00F50494"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0409E925" w14:textId="77777777" w:rsidR="0089351A" w:rsidRPr="00A6477E"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0B41DB87" w14:textId="77777777" w:rsidR="0089351A" w:rsidRPr="00D63D86" w:rsidRDefault="0089351A" w:rsidP="0089351A">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788F8E86" w14:textId="77777777" w:rsidR="0089351A" w:rsidRPr="00607CA8" w:rsidRDefault="0089351A" w:rsidP="0089351A">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RFQ</w:t>
            </w:r>
          </w:p>
          <w:p w14:paraId="5FB13226" w14:textId="365BABA2" w:rsidR="0089351A" w:rsidRDefault="0089351A"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 xml:space="preserve">Validity date of RFQ (3 days from date of receipt of </w:t>
            </w:r>
            <w:commentRangeStart w:id="45"/>
            <w:r>
              <w:rPr>
                <w:rFonts w:ascii="Georgia" w:eastAsiaTheme="majorEastAsia" w:hAnsi="Georgia" w:cstheme="majorBidi"/>
                <w:b/>
                <w:bCs/>
                <w:szCs w:val="26"/>
              </w:rPr>
              <w:t>RFQ</w:t>
            </w:r>
            <w:commentRangeEnd w:id="45"/>
            <w:r>
              <w:rPr>
                <w:rStyle w:val="CommentReference"/>
              </w:rPr>
              <w:commentReference w:id="45"/>
            </w:r>
            <w:r>
              <w:rPr>
                <w:rFonts w:ascii="Georgia" w:eastAsiaTheme="majorEastAsia" w:hAnsi="Georgia" w:cstheme="majorBidi"/>
                <w:b/>
                <w:bCs/>
                <w:szCs w:val="26"/>
              </w:rPr>
              <w:t>)</w:t>
            </w:r>
          </w:p>
        </w:tc>
        <w:tc>
          <w:tcPr>
            <w:tcW w:w="1161" w:type="dxa"/>
          </w:tcPr>
          <w:p w14:paraId="2BDDC4DB" w14:textId="77777777" w:rsidR="0089351A" w:rsidRDefault="0089351A" w:rsidP="0089351A">
            <w:pPr>
              <w:pStyle w:val="BodyText"/>
              <w:spacing w:line="240" w:lineRule="auto"/>
              <w:rPr>
                <w:rFonts w:ascii="Georgia" w:eastAsiaTheme="majorEastAsia" w:hAnsi="Georgia" w:cstheme="majorBidi"/>
                <w:bCs/>
                <w:szCs w:val="26"/>
              </w:rPr>
            </w:pPr>
          </w:p>
        </w:tc>
      </w:tr>
      <w:tr w:rsidR="0089351A" w14:paraId="78BC425A" w14:textId="77777777" w:rsidTr="00790443">
        <w:trPr>
          <w:trHeight w:val="356"/>
        </w:trPr>
        <w:tc>
          <w:tcPr>
            <w:tcW w:w="2070" w:type="dxa"/>
          </w:tcPr>
          <w:p w14:paraId="4642B78F" w14:textId="7F63FD51" w:rsidR="0089351A" w:rsidRDefault="00E3550E"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BR_0056</w:t>
            </w:r>
          </w:p>
        </w:tc>
        <w:tc>
          <w:tcPr>
            <w:tcW w:w="6120" w:type="dxa"/>
          </w:tcPr>
          <w:p w14:paraId="0888CBC9" w14:textId="1D7552A8" w:rsidR="0089351A" w:rsidRDefault="00E3550E" w:rsidP="0089351A">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have option to provide the proposal in response to the RFQ.</w:t>
            </w:r>
          </w:p>
        </w:tc>
        <w:tc>
          <w:tcPr>
            <w:tcW w:w="1161" w:type="dxa"/>
          </w:tcPr>
          <w:p w14:paraId="02FE818A" w14:textId="77777777" w:rsidR="0089351A" w:rsidRDefault="0089351A" w:rsidP="0089351A">
            <w:pPr>
              <w:pStyle w:val="BodyText"/>
              <w:spacing w:line="240" w:lineRule="auto"/>
              <w:rPr>
                <w:rFonts w:ascii="Georgia" w:eastAsiaTheme="majorEastAsia" w:hAnsi="Georgia" w:cstheme="majorBidi"/>
                <w:bCs/>
                <w:szCs w:val="26"/>
              </w:rPr>
            </w:pPr>
          </w:p>
        </w:tc>
      </w:tr>
      <w:tr w:rsidR="00E3550E" w14:paraId="66CBB98A" w14:textId="77777777" w:rsidTr="00790443">
        <w:trPr>
          <w:trHeight w:val="356"/>
        </w:trPr>
        <w:tc>
          <w:tcPr>
            <w:tcW w:w="2070" w:type="dxa"/>
          </w:tcPr>
          <w:p w14:paraId="28D5A6D5" w14:textId="62487559"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BR_0057</w:t>
            </w:r>
          </w:p>
        </w:tc>
        <w:tc>
          <w:tcPr>
            <w:tcW w:w="6120" w:type="dxa"/>
          </w:tcPr>
          <w:p w14:paraId="10CAB0CD"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be notified (through e-mail) again about the pending RFQ if no action is taken within 8 hours.</w:t>
            </w:r>
          </w:p>
          <w:p w14:paraId="4AED574D"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0E3B12F9" w14:textId="77777777" w:rsidR="00E3550E" w:rsidRPr="00A6477E"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0B538073" w14:textId="77777777" w:rsidR="00E3550E" w:rsidRPr="00F50494"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1D7372C7" w14:textId="77777777" w:rsidR="00E3550E" w:rsidRPr="00F50494"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7106FC34" w14:textId="77777777" w:rsidR="00E3550E" w:rsidRPr="00A6477E"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340654C5" w14:textId="77777777" w:rsidR="00E3550E" w:rsidRPr="00D63D86"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71EEE966" w14:textId="77777777" w:rsidR="00E3550E"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RFQ</w:t>
            </w:r>
          </w:p>
          <w:p w14:paraId="276E0B34" w14:textId="757CD41B" w:rsidR="00E3550E" w:rsidRDefault="00E3550E" w:rsidP="00E3550E">
            <w:pPr>
              <w:pStyle w:val="BodyText"/>
              <w:spacing w:line="240" w:lineRule="auto"/>
              <w:rPr>
                <w:rFonts w:ascii="Georgia" w:eastAsiaTheme="majorEastAsia" w:hAnsi="Georgia" w:cstheme="majorBidi"/>
                <w:bCs/>
                <w:szCs w:val="26"/>
              </w:rPr>
            </w:pPr>
            <w:r w:rsidRPr="00110A90">
              <w:rPr>
                <w:rFonts w:ascii="Georgia" w:eastAsiaTheme="majorEastAsia" w:hAnsi="Georgia" w:cstheme="majorBidi"/>
                <w:b/>
                <w:bCs/>
                <w:szCs w:val="26"/>
              </w:rPr>
              <w:t>Validity of RFQ (3 days</w:t>
            </w:r>
            <w:r>
              <w:rPr>
                <w:rFonts w:ascii="Georgia" w:eastAsiaTheme="majorEastAsia" w:hAnsi="Georgia" w:cstheme="majorBidi"/>
                <w:b/>
                <w:bCs/>
                <w:szCs w:val="26"/>
              </w:rPr>
              <w:t xml:space="preserve"> from date of receipt of RFQ</w:t>
            </w:r>
            <w:r w:rsidRPr="00110A90">
              <w:rPr>
                <w:rFonts w:ascii="Georgia" w:eastAsiaTheme="majorEastAsia" w:hAnsi="Georgia" w:cstheme="majorBidi"/>
                <w:b/>
                <w:bCs/>
                <w:szCs w:val="26"/>
              </w:rPr>
              <w:t>)</w:t>
            </w:r>
          </w:p>
        </w:tc>
        <w:tc>
          <w:tcPr>
            <w:tcW w:w="1161" w:type="dxa"/>
          </w:tcPr>
          <w:p w14:paraId="43B08ADB" w14:textId="77777777" w:rsidR="00E3550E" w:rsidRDefault="00E3550E" w:rsidP="00E3550E">
            <w:pPr>
              <w:pStyle w:val="BodyText"/>
              <w:spacing w:line="240" w:lineRule="auto"/>
              <w:rPr>
                <w:rFonts w:ascii="Georgia" w:eastAsiaTheme="majorEastAsia" w:hAnsi="Georgia" w:cstheme="majorBidi"/>
                <w:bCs/>
                <w:szCs w:val="26"/>
              </w:rPr>
            </w:pPr>
          </w:p>
        </w:tc>
      </w:tr>
      <w:tr w:rsidR="00E3550E" w14:paraId="02D08028" w14:textId="77777777" w:rsidTr="00790443">
        <w:trPr>
          <w:trHeight w:val="356"/>
        </w:trPr>
        <w:tc>
          <w:tcPr>
            <w:tcW w:w="2070" w:type="dxa"/>
          </w:tcPr>
          <w:p w14:paraId="1F9C1831" w14:textId="44067C1F"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BR_0058</w:t>
            </w:r>
          </w:p>
        </w:tc>
        <w:tc>
          <w:tcPr>
            <w:tcW w:w="6120" w:type="dxa"/>
          </w:tcPr>
          <w:p w14:paraId="386022BE"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If the vendor doesn’t respond back with the proposal within 3 days then the RFQ shall expire automatically.</w:t>
            </w:r>
          </w:p>
          <w:p w14:paraId="4258C23A" w14:textId="5B21B6E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not be allowed to respond against expired RFQ.</w:t>
            </w:r>
          </w:p>
        </w:tc>
        <w:tc>
          <w:tcPr>
            <w:tcW w:w="1161" w:type="dxa"/>
          </w:tcPr>
          <w:p w14:paraId="62200E46" w14:textId="77777777" w:rsidR="00E3550E" w:rsidRDefault="00E3550E" w:rsidP="00E3550E">
            <w:pPr>
              <w:pStyle w:val="BodyText"/>
              <w:spacing w:line="240" w:lineRule="auto"/>
              <w:rPr>
                <w:rFonts w:ascii="Georgia" w:eastAsiaTheme="majorEastAsia" w:hAnsi="Georgia" w:cstheme="majorBidi"/>
                <w:bCs/>
                <w:szCs w:val="26"/>
              </w:rPr>
            </w:pPr>
          </w:p>
        </w:tc>
      </w:tr>
      <w:tr w:rsidR="00E3550E" w14:paraId="6C91EDF8" w14:textId="77777777" w:rsidTr="00790443">
        <w:trPr>
          <w:trHeight w:val="356"/>
        </w:trPr>
        <w:tc>
          <w:tcPr>
            <w:tcW w:w="2070" w:type="dxa"/>
          </w:tcPr>
          <w:p w14:paraId="155AC051" w14:textId="2ED9235D"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BR_0060</w:t>
            </w:r>
          </w:p>
        </w:tc>
        <w:tc>
          <w:tcPr>
            <w:tcW w:w="6120" w:type="dxa"/>
          </w:tcPr>
          <w:p w14:paraId="214014DA"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SPOC shall be able to add remarks to the requisition in case either of following </w:t>
            </w:r>
            <w:commentRangeStart w:id="46"/>
            <w:r>
              <w:rPr>
                <w:rFonts w:ascii="Georgia" w:eastAsiaTheme="majorEastAsia" w:hAnsi="Georgia" w:cstheme="majorBidi"/>
                <w:bCs/>
                <w:szCs w:val="26"/>
              </w:rPr>
              <w:t>happen</w:t>
            </w:r>
            <w:commentRangeEnd w:id="46"/>
            <w:r>
              <w:rPr>
                <w:rStyle w:val="CommentReference"/>
              </w:rPr>
              <w:commentReference w:id="46"/>
            </w:r>
            <w:r>
              <w:rPr>
                <w:rFonts w:ascii="Georgia" w:eastAsiaTheme="majorEastAsia" w:hAnsi="Georgia" w:cstheme="majorBidi"/>
                <w:bCs/>
                <w:szCs w:val="26"/>
              </w:rPr>
              <w:t xml:space="preserve"> :</w:t>
            </w:r>
          </w:p>
          <w:p w14:paraId="326CB627" w14:textId="77777777" w:rsidR="00E3550E" w:rsidRDefault="00E3550E" w:rsidP="00E3550E">
            <w:pPr>
              <w:pStyle w:val="BodyText"/>
              <w:numPr>
                <w:ilvl w:val="0"/>
                <w:numId w:val="52"/>
              </w:numPr>
              <w:spacing w:line="240" w:lineRule="auto"/>
              <w:rPr>
                <w:rFonts w:ascii="Georgia" w:eastAsiaTheme="majorEastAsia" w:hAnsi="Georgia" w:cstheme="majorBidi"/>
                <w:bCs/>
                <w:szCs w:val="26"/>
              </w:rPr>
            </w:pPr>
            <w:r>
              <w:rPr>
                <w:rFonts w:ascii="Georgia" w:eastAsiaTheme="majorEastAsia" w:hAnsi="Georgia" w:cstheme="majorBidi"/>
                <w:bCs/>
                <w:szCs w:val="26"/>
              </w:rPr>
              <w:t>Event dates are not available with any vendor</w:t>
            </w:r>
          </w:p>
          <w:p w14:paraId="5590A2BD" w14:textId="0F94D089"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Proposals not received via any vendor</w:t>
            </w:r>
          </w:p>
        </w:tc>
        <w:tc>
          <w:tcPr>
            <w:tcW w:w="1161" w:type="dxa"/>
          </w:tcPr>
          <w:p w14:paraId="28C01928" w14:textId="77777777" w:rsidR="00E3550E" w:rsidRDefault="00E3550E" w:rsidP="00E3550E">
            <w:pPr>
              <w:pStyle w:val="BodyText"/>
              <w:spacing w:line="240" w:lineRule="auto"/>
              <w:rPr>
                <w:rFonts w:ascii="Georgia" w:eastAsiaTheme="majorEastAsia" w:hAnsi="Georgia" w:cstheme="majorBidi"/>
                <w:bCs/>
                <w:szCs w:val="26"/>
              </w:rPr>
            </w:pPr>
          </w:p>
        </w:tc>
      </w:tr>
      <w:tr w:rsidR="00E3550E" w14:paraId="4D500B25" w14:textId="77777777" w:rsidTr="00790443">
        <w:trPr>
          <w:trHeight w:val="356"/>
        </w:trPr>
        <w:tc>
          <w:tcPr>
            <w:tcW w:w="2070" w:type="dxa"/>
          </w:tcPr>
          <w:p w14:paraId="489CB3CE" w14:textId="280605BE"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BR_0061</w:t>
            </w:r>
          </w:p>
        </w:tc>
        <w:tc>
          <w:tcPr>
            <w:tcW w:w="6120" w:type="dxa"/>
          </w:tcPr>
          <w:p w14:paraId="33ED30C9"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In case of non-availability of venue, The event requester shall be notified (through e-mail) about the information updated by the event </w:t>
            </w:r>
            <w:commentRangeStart w:id="47"/>
            <w:r>
              <w:rPr>
                <w:rFonts w:ascii="Georgia" w:eastAsiaTheme="majorEastAsia" w:hAnsi="Georgia" w:cstheme="majorBidi"/>
                <w:bCs/>
                <w:szCs w:val="26"/>
              </w:rPr>
              <w:t>SPOC</w:t>
            </w:r>
            <w:commentRangeEnd w:id="47"/>
            <w:r>
              <w:rPr>
                <w:rStyle w:val="CommentReference"/>
              </w:rPr>
              <w:commentReference w:id="47"/>
            </w:r>
            <w:r>
              <w:rPr>
                <w:rFonts w:ascii="Georgia" w:eastAsiaTheme="majorEastAsia" w:hAnsi="Georgia" w:cstheme="majorBidi"/>
                <w:bCs/>
                <w:szCs w:val="26"/>
              </w:rPr>
              <w:t>.</w:t>
            </w:r>
          </w:p>
          <w:p w14:paraId="2D756EB4"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0D24C782" w14:textId="77777777" w:rsidR="00E3550E" w:rsidRPr="00A05438"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57069114" w14:textId="77777777" w:rsidR="00E3550E" w:rsidRPr="00A6477E"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Location</w:t>
            </w:r>
          </w:p>
          <w:p w14:paraId="31F897B7" w14:textId="77777777" w:rsidR="00E3550E" w:rsidRPr="00F50494"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28E10D17" w14:textId="77777777" w:rsidR="00E3550E" w:rsidRPr="00F50494"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5CBFFB61" w14:textId="77777777" w:rsidR="00E3550E" w:rsidRPr="00A6477E"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4C1B91C7" w14:textId="77777777" w:rsidR="00E3550E" w:rsidRPr="00A05438"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3EAAB1D1" w14:textId="58B45B74"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Remarks by Event SPOC</w:t>
            </w:r>
          </w:p>
        </w:tc>
        <w:tc>
          <w:tcPr>
            <w:tcW w:w="1161" w:type="dxa"/>
          </w:tcPr>
          <w:p w14:paraId="357464E9" w14:textId="77777777" w:rsidR="00E3550E" w:rsidRDefault="00E3550E" w:rsidP="00E3550E">
            <w:pPr>
              <w:pStyle w:val="BodyText"/>
              <w:spacing w:line="240" w:lineRule="auto"/>
              <w:rPr>
                <w:rFonts w:ascii="Georgia" w:eastAsiaTheme="majorEastAsia" w:hAnsi="Georgia" w:cstheme="majorBidi"/>
                <w:bCs/>
                <w:szCs w:val="26"/>
              </w:rPr>
            </w:pPr>
          </w:p>
        </w:tc>
      </w:tr>
      <w:tr w:rsidR="00E3550E" w14:paraId="522A3744" w14:textId="77777777" w:rsidTr="00790443">
        <w:trPr>
          <w:trHeight w:val="356"/>
        </w:trPr>
        <w:tc>
          <w:tcPr>
            <w:tcW w:w="2070" w:type="dxa"/>
          </w:tcPr>
          <w:p w14:paraId="1D06DCE9"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BR_0062</w:t>
            </w:r>
          </w:p>
          <w:p w14:paraId="4A3C7040" w14:textId="2B558E48"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BR_0091</w:t>
            </w:r>
          </w:p>
        </w:tc>
        <w:tc>
          <w:tcPr>
            <w:tcW w:w="6120" w:type="dxa"/>
          </w:tcPr>
          <w:p w14:paraId="0C4021C2"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allowed to take following actions on the event requisition anytime during the Sourcing phase:</w:t>
            </w:r>
          </w:p>
          <w:p w14:paraId="135BD726" w14:textId="77777777" w:rsidR="00E3550E" w:rsidRDefault="00E3550E" w:rsidP="00E3550E">
            <w:pPr>
              <w:pStyle w:val="BodyText"/>
              <w:numPr>
                <w:ilvl w:val="0"/>
                <w:numId w:val="53"/>
              </w:numPr>
              <w:spacing w:line="240" w:lineRule="auto"/>
              <w:rPr>
                <w:rFonts w:ascii="Georgia" w:eastAsiaTheme="majorEastAsia" w:hAnsi="Georgia" w:cstheme="majorBidi"/>
                <w:bCs/>
                <w:szCs w:val="26"/>
              </w:rPr>
            </w:pPr>
            <w:r w:rsidRPr="00CD55AC">
              <w:rPr>
                <w:rFonts w:ascii="Georgia" w:eastAsiaTheme="majorEastAsia" w:hAnsi="Georgia" w:cstheme="majorBidi"/>
                <w:b/>
                <w:bCs/>
                <w:szCs w:val="26"/>
              </w:rPr>
              <w:t>Amend</w:t>
            </w:r>
            <w:r>
              <w:rPr>
                <w:rFonts w:ascii="Georgia" w:eastAsiaTheme="majorEastAsia" w:hAnsi="Georgia" w:cstheme="majorBidi"/>
                <w:bCs/>
                <w:szCs w:val="26"/>
              </w:rPr>
              <w:t xml:space="preserve"> – The event requester shall be able to update the event requisition to cater any changes in event requirements from his/her side as well any forced changes from vendor limitation.</w:t>
            </w:r>
          </w:p>
          <w:p w14:paraId="45598976" w14:textId="77777777" w:rsidR="00E3550E" w:rsidRPr="008426BB" w:rsidRDefault="00E3550E" w:rsidP="00E3550E">
            <w:pPr>
              <w:pStyle w:val="BodyText"/>
              <w:spacing w:line="240" w:lineRule="auto"/>
              <w:ind w:left="720"/>
              <w:rPr>
                <w:rFonts w:ascii="Georgia" w:eastAsiaTheme="majorEastAsia" w:hAnsi="Georgia" w:cstheme="majorBidi"/>
                <w:bCs/>
                <w:szCs w:val="26"/>
              </w:rPr>
            </w:pPr>
            <w:r>
              <w:rPr>
                <w:rFonts w:ascii="Georgia" w:eastAsiaTheme="majorEastAsia" w:hAnsi="Georgia" w:cstheme="majorBidi"/>
                <w:bCs/>
                <w:szCs w:val="26"/>
              </w:rPr>
              <w:t>The event requisition cycle shall be reset to sourcing phase again, i.e. sourcing phase shall be reinitiated for this event requisition.</w:t>
            </w:r>
          </w:p>
          <w:p w14:paraId="16FB3BFD" w14:textId="77777777" w:rsidR="00E3550E" w:rsidRDefault="00E3550E" w:rsidP="00E3550E">
            <w:pPr>
              <w:pStyle w:val="BodyText"/>
              <w:numPr>
                <w:ilvl w:val="0"/>
                <w:numId w:val="53"/>
              </w:numPr>
              <w:spacing w:line="240" w:lineRule="auto"/>
              <w:rPr>
                <w:rFonts w:ascii="Georgia" w:eastAsiaTheme="majorEastAsia" w:hAnsi="Georgia" w:cstheme="majorBidi"/>
                <w:bCs/>
                <w:szCs w:val="26"/>
              </w:rPr>
            </w:pPr>
            <w:r>
              <w:rPr>
                <w:rFonts w:ascii="Georgia" w:eastAsiaTheme="majorEastAsia" w:hAnsi="Georgia" w:cstheme="majorBidi"/>
                <w:b/>
                <w:bCs/>
                <w:szCs w:val="26"/>
              </w:rPr>
              <w:t>Withdraw</w:t>
            </w:r>
            <w:r>
              <w:rPr>
                <w:rFonts w:ascii="Georgia" w:eastAsiaTheme="majorEastAsia" w:hAnsi="Georgia" w:cstheme="majorBidi"/>
                <w:bCs/>
                <w:szCs w:val="26"/>
              </w:rPr>
              <w:t xml:space="preserve"> – The event requester shall be able to withdraw the event requisition in case his/her requirements are not being met by any vendor or the event is no longer required.</w:t>
            </w:r>
          </w:p>
          <w:p w14:paraId="0BAB2A75" w14:textId="3F39190D"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requisition cycle shall be put to end and event requisition shall be marked as Withdrawn.</w:t>
            </w:r>
          </w:p>
        </w:tc>
        <w:tc>
          <w:tcPr>
            <w:tcW w:w="1161" w:type="dxa"/>
          </w:tcPr>
          <w:p w14:paraId="408890DD" w14:textId="77777777" w:rsidR="00E3550E" w:rsidRDefault="00E3550E" w:rsidP="00E3550E">
            <w:pPr>
              <w:pStyle w:val="BodyText"/>
              <w:spacing w:line="240" w:lineRule="auto"/>
              <w:rPr>
                <w:rFonts w:ascii="Georgia" w:eastAsiaTheme="majorEastAsia" w:hAnsi="Georgia" w:cstheme="majorBidi"/>
                <w:bCs/>
                <w:szCs w:val="26"/>
              </w:rPr>
            </w:pPr>
          </w:p>
        </w:tc>
      </w:tr>
      <w:tr w:rsidR="00E3550E" w14:paraId="5AE5DC47" w14:textId="77777777" w:rsidTr="00790443">
        <w:trPr>
          <w:trHeight w:val="356"/>
        </w:trPr>
        <w:tc>
          <w:tcPr>
            <w:tcW w:w="2070" w:type="dxa"/>
          </w:tcPr>
          <w:p w14:paraId="7880C6CC" w14:textId="2072286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BR_0063</w:t>
            </w:r>
          </w:p>
        </w:tc>
        <w:tc>
          <w:tcPr>
            <w:tcW w:w="6120" w:type="dxa"/>
          </w:tcPr>
          <w:p w14:paraId="733D26C3" w14:textId="77777777" w:rsidR="00E3550E" w:rsidRPr="00804268" w:rsidRDefault="00E3550E" w:rsidP="00E3550E">
            <w:pPr>
              <w:pStyle w:val="BodyText"/>
              <w:spacing w:line="240" w:lineRule="auto"/>
              <w:rPr>
                <w:rFonts w:ascii="Georgia" w:eastAsiaTheme="majorEastAsia" w:hAnsi="Georgia" w:cstheme="majorBidi"/>
                <w:bCs/>
                <w:szCs w:val="26"/>
              </w:rPr>
            </w:pPr>
            <w:r w:rsidRPr="00804268">
              <w:rPr>
                <w:rFonts w:ascii="Georgia" w:eastAsiaTheme="majorEastAsia" w:hAnsi="Georgia" w:cstheme="majorBidi"/>
                <w:bCs/>
                <w:szCs w:val="26"/>
              </w:rPr>
              <w:t xml:space="preserve">The </w:t>
            </w:r>
            <w:r w:rsidRPr="00804268">
              <w:rPr>
                <w:rFonts w:ascii="Georgia" w:eastAsiaTheme="majorEastAsia" w:hAnsi="Georgia" w:cstheme="majorBidi"/>
                <w:b/>
                <w:bCs/>
                <w:szCs w:val="26"/>
              </w:rPr>
              <w:t>comparative cost summary</w:t>
            </w:r>
            <w:r w:rsidRPr="00804268">
              <w:rPr>
                <w:rFonts w:ascii="Georgia" w:eastAsiaTheme="majorEastAsia" w:hAnsi="Georgia" w:cstheme="majorBidi"/>
                <w:bCs/>
                <w:szCs w:val="26"/>
              </w:rPr>
              <w:t xml:space="preserve"> shall be generated automatically in the specified format based on the proposals received from different vendors. </w:t>
            </w:r>
          </w:p>
          <w:p w14:paraId="0C04FF07" w14:textId="77777777" w:rsidR="00E3550E" w:rsidRDefault="00E3550E" w:rsidP="00E3550E">
            <w:pPr>
              <w:pStyle w:val="BodyText"/>
              <w:spacing w:line="240" w:lineRule="auto"/>
              <w:rPr>
                <w:rFonts w:ascii="Georgia" w:eastAsiaTheme="majorEastAsia" w:hAnsi="Georgia" w:cstheme="majorBidi"/>
                <w:bCs/>
                <w:szCs w:val="26"/>
              </w:rPr>
            </w:pPr>
            <w:r w:rsidRPr="00804268">
              <w:rPr>
                <w:rFonts w:ascii="Georgia" w:eastAsiaTheme="majorEastAsia" w:hAnsi="Georgia" w:cstheme="majorBidi"/>
                <w:bCs/>
                <w:szCs w:val="26"/>
              </w:rPr>
              <w:t>This comparative cost summary shall be generated separately for hotel and event requirements.</w:t>
            </w:r>
          </w:p>
          <w:p w14:paraId="36B87082" w14:textId="77777777" w:rsidR="00E3550E" w:rsidRPr="00804268" w:rsidRDefault="00E3550E" w:rsidP="00E3550E">
            <w:pPr>
              <w:pStyle w:val="BodyText"/>
              <w:rPr>
                <w:rFonts w:ascii="Georgia" w:eastAsiaTheme="majorEastAsia" w:hAnsi="Georgia" w:cstheme="majorBidi"/>
                <w:b/>
                <w:bCs/>
                <w:szCs w:val="26"/>
              </w:rPr>
            </w:pPr>
            <w:r w:rsidRPr="00804268">
              <w:rPr>
                <w:rFonts w:ascii="Georgia" w:eastAsiaTheme="majorEastAsia" w:hAnsi="Georgia" w:cstheme="majorBidi"/>
                <w:b/>
                <w:bCs/>
                <w:szCs w:val="26"/>
              </w:rPr>
              <w:t xml:space="preserve">Hotel </w:t>
            </w:r>
            <w:r>
              <w:rPr>
                <w:rFonts w:ascii="Georgia" w:eastAsiaTheme="majorEastAsia" w:hAnsi="Georgia" w:cstheme="majorBidi"/>
                <w:b/>
                <w:bCs/>
                <w:szCs w:val="26"/>
              </w:rPr>
              <w:t>Comparative Cost Summary</w:t>
            </w:r>
            <w:r w:rsidRPr="00804268">
              <w:rPr>
                <w:rFonts w:ascii="Georgia" w:eastAsiaTheme="majorEastAsia" w:hAnsi="Georgia" w:cstheme="majorBidi"/>
                <w:b/>
                <w:bCs/>
                <w:szCs w:val="26"/>
              </w:rPr>
              <w:t xml:space="preserve"> </w:t>
            </w:r>
            <w:r>
              <w:rPr>
                <w:rFonts w:ascii="Georgia" w:eastAsiaTheme="majorEastAsia" w:hAnsi="Georgia" w:cstheme="majorBidi"/>
                <w:b/>
                <w:bCs/>
                <w:szCs w:val="26"/>
              </w:rPr>
              <w:t>Details</w:t>
            </w:r>
            <w:r w:rsidRPr="00804268">
              <w:rPr>
                <w:rFonts w:ascii="Georgia" w:eastAsiaTheme="majorEastAsia" w:hAnsi="Georgia" w:cstheme="majorBidi"/>
                <w:b/>
                <w:bCs/>
                <w:szCs w:val="26"/>
              </w:rPr>
              <w:t>:</w:t>
            </w:r>
          </w:p>
          <w:p w14:paraId="5CC0F135" w14:textId="77777777" w:rsidR="00E3550E" w:rsidRDefault="00E3550E" w:rsidP="00E3550E">
            <w:pPr>
              <w:pStyle w:val="BodyText"/>
              <w:rPr>
                <w:rFonts w:ascii="Georgia" w:eastAsiaTheme="majorEastAsia" w:hAnsi="Georgia" w:cstheme="majorBidi"/>
                <w:bCs/>
                <w:szCs w:val="26"/>
              </w:rPr>
            </w:pPr>
            <w:r>
              <w:rPr>
                <w:rFonts w:ascii="Georgia" w:eastAsiaTheme="majorEastAsia" w:hAnsi="Georgia" w:cstheme="majorBidi"/>
                <w:bCs/>
                <w:szCs w:val="26"/>
              </w:rPr>
              <w:object w:dxaOrig="1506" w:dyaOrig="985" w14:anchorId="442172EF">
                <v:shape id="_x0000_i1028" type="#_x0000_t75" style="width:75.6pt;height:49.2pt" o:ole="">
                  <v:imagedata r:id="rId24" o:title=""/>
                </v:shape>
                <o:OLEObject Type="Embed" ProgID="Excel.Sheet.12" ShapeID="_x0000_i1028" DrawAspect="Icon" ObjectID="_1593958326" r:id="rId25"/>
              </w:object>
            </w:r>
          </w:p>
          <w:p w14:paraId="70F2711E" w14:textId="0AFF001A" w:rsidR="00E3550E" w:rsidRDefault="00E3550E" w:rsidP="00E3550E">
            <w:pPr>
              <w:pStyle w:val="BodyText"/>
              <w:rPr>
                <w:rFonts w:ascii="Georgia" w:eastAsiaTheme="majorEastAsia" w:hAnsi="Georgia" w:cstheme="majorBidi"/>
                <w:bCs/>
                <w:szCs w:val="26"/>
              </w:rPr>
            </w:pPr>
            <w:r>
              <w:rPr>
                <w:rFonts w:ascii="Georgia" w:eastAsiaTheme="majorEastAsia" w:hAnsi="Georgia" w:cstheme="majorBidi"/>
                <w:bCs/>
                <w:szCs w:val="26"/>
              </w:rPr>
              <w:object w:dxaOrig="1506" w:dyaOrig="985" w14:anchorId="524319AF">
                <v:shape id="_x0000_i1029" type="#_x0000_t75" style="width:75.6pt;height:49.2pt" o:ole="">
                  <v:imagedata r:id="rId26" o:title=""/>
                </v:shape>
                <o:OLEObject Type="Embed" ProgID="Excel.Sheet.12" ShapeID="_x0000_i1029" DrawAspect="Icon" ObjectID="_1593958327" r:id="rId27"/>
              </w:object>
            </w:r>
          </w:p>
          <w:p w14:paraId="73B39DDD" w14:textId="4CBC1EDF" w:rsidR="00E3550E" w:rsidRDefault="00E3550E" w:rsidP="00E3550E">
            <w:pPr>
              <w:pStyle w:val="BodyText"/>
              <w:rPr>
                <w:rFonts w:ascii="Georgia" w:eastAsiaTheme="majorEastAsia" w:hAnsi="Georgia" w:cstheme="majorBidi"/>
                <w:bCs/>
                <w:szCs w:val="26"/>
              </w:rPr>
            </w:pPr>
          </w:p>
          <w:p w14:paraId="5C584597" w14:textId="77777777" w:rsidR="00E3550E" w:rsidRPr="00804268" w:rsidRDefault="00E3550E" w:rsidP="00E3550E">
            <w:pPr>
              <w:pStyle w:val="BodyText"/>
              <w:rPr>
                <w:rFonts w:ascii="Georgia" w:eastAsiaTheme="majorEastAsia" w:hAnsi="Georgia" w:cstheme="majorBidi"/>
                <w:b/>
                <w:bCs/>
                <w:szCs w:val="26"/>
              </w:rPr>
            </w:pPr>
            <w:r w:rsidRPr="00804268">
              <w:rPr>
                <w:rFonts w:ascii="Georgia" w:eastAsiaTheme="majorEastAsia" w:hAnsi="Georgia" w:cstheme="majorBidi"/>
                <w:b/>
                <w:bCs/>
                <w:szCs w:val="26"/>
              </w:rPr>
              <w:t xml:space="preserve">Event </w:t>
            </w:r>
            <w:r>
              <w:rPr>
                <w:rFonts w:ascii="Georgia" w:eastAsiaTheme="majorEastAsia" w:hAnsi="Georgia" w:cstheme="majorBidi"/>
                <w:b/>
                <w:bCs/>
                <w:szCs w:val="26"/>
              </w:rPr>
              <w:t>Comparative Cost Summary</w:t>
            </w:r>
            <w:r w:rsidRPr="00804268">
              <w:rPr>
                <w:rFonts w:ascii="Georgia" w:eastAsiaTheme="majorEastAsia" w:hAnsi="Georgia" w:cstheme="majorBidi"/>
                <w:b/>
                <w:bCs/>
                <w:szCs w:val="26"/>
              </w:rPr>
              <w:t xml:space="preserve"> </w:t>
            </w:r>
            <w:r>
              <w:rPr>
                <w:rFonts w:ascii="Georgia" w:eastAsiaTheme="majorEastAsia" w:hAnsi="Georgia" w:cstheme="majorBidi"/>
                <w:b/>
                <w:bCs/>
                <w:szCs w:val="26"/>
              </w:rPr>
              <w:t>Details</w:t>
            </w:r>
            <w:r w:rsidRPr="00804268">
              <w:rPr>
                <w:rFonts w:ascii="Georgia" w:eastAsiaTheme="majorEastAsia" w:hAnsi="Georgia" w:cstheme="majorBidi"/>
                <w:b/>
                <w:bCs/>
                <w:szCs w:val="26"/>
              </w:rPr>
              <w:t>:</w:t>
            </w:r>
          </w:p>
          <w:p w14:paraId="67F926F4" w14:textId="4172A1B9" w:rsidR="00E3550E" w:rsidRPr="00804268" w:rsidRDefault="00E3550E" w:rsidP="00E3550E">
            <w:pPr>
              <w:pStyle w:val="BodyText"/>
              <w:rPr>
                <w:rFonts w:ascii="Georgia" w:eastAsiaTheme="majorEastAsia" w:hAnsi="Georgia" w:cstheme="majorBidi"/>
                <w:bCs/>
                <w:szCs w:val="26"/>
              </w:rPr>
            </w:pPr>
            <w:r>
              <w:rPr>
                <w:rFonts w:ascii="Georgia" w:eastAsiaTheme="majorEastAsia" w:hAnsi="Georgia" w:cstheme="majorBidi"/>
                <w:bCs/>
                <w:szCs w:val="26"/>
              </w:rPr>
              <w:t>Overall cost provided by different event vendors shall be specified.</w:t>
            </w:r>
          </w:p>
          <w:p w14:paraId="7F576CAD" w14:textId="77777777" w:rsidR="00E3550E" w:rsidRDefault="00E3550E" w:rsidP="00E3550E">
            <w:pPr>
              <w:pStyle w:val="BodyText"/>
              <w:spacing w:line="240" w:lineRule="auto"/>
              <w:rPr>
                <w:rFonts w:ascii="Georgia" w:eastAsiaTheme="majorEastAsia" w:hAnsi="Georgia" w:cstheme="majorBidi"/>
                <w:bCs/>
                <w:szCs w:val="26"/>
              </w:rPr>
            </w:pPr>
          </w:p>
        </w:tc>
        <w:tc>
          <w:tcPr>
            <w:tcW w:w="1161" w:type="dxa"/>
          </w:tcPr>
          <w:p w14:paraId="57F130B1" w14:textId="77777777" w:rsidR="00E3550E" w:rsidRDefault="00E3550E" w:rsidP="00E3550E">
            <w:pPr>
              <w:pStyle w:val="BodyText"/>
              <w:spacing w:line="240" w:lineRule="auto"/>
              <w:rPr>
                <w:rFonts w:ascii="Georgia" w:eastAsiaTheme="majorEastAsia" w:hAnsi="Georgia" w:cstheme="majorBidi"/>
                <w:bCs/>
                <w:szCs w:val="26"/>
              </w:rPr>
            </w:pPr>
          </w:p>
        </w:tc>
      </w:tr>
      <w:tr w:rsidR="00E3550E" w14:paraId="7E3A13A9" w14:textId="77777777" w:rsidTr="00790443">
        <w:trPr>
          <w:trHeight w:val="356"/>
        </w:trPr>
        <w:tc>
          <w:tcPr>
            <w:tcW w:w="2070" w:type="dxa"/>
          </w:tcPr>
          <w:p w14:paraId="74FA01DD" w14:textId="23079FCC"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BR_0064</w:t>
            </w:r>
          </w:p>
        </w:tc>
        <w:tc>
          <w:tcPr>
            <w:tcW w:w="6120" w:type="dxa"/>
          </w:tcPr>
          <w:p w14:paraId="768A1E50"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notified (through e-mail) that the comparative cost summary has been generated.</w:t>
            </w:r>
          </w:p>
          <w:p w14:paraId="2BB9CEA9"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1239FCF1" w14:textId="77777777" w:rsidR="00E3550E" w:rsidRPr="00A6477E"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55A97155" w14:textId="77777777" w:rsidR="00E3550E" w:rsidRPr="00F50494"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606DA42A" w14:textId="77777777" w:rsidR="00E3550E" w:rsidRPr="00F50494"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693FDABD" w14:textId="77777777" w:rsidR="00E3550E" w:rsidRPr="00A6477E"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51B76BB0" w14:textId="77777777" w:rsidR="00E3550E"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04AB0F6A" w14:textId="77777777" w:rsidR="00E3550E" w:rsidRPr="005738C0"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Comparative Cost Summary</w:t>
            </w:r>
          </w:p>
          <w:p w14:paraId="36266D41" w14:textId="317B0C22"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Proposals</w:t>
            </w:r>
          </w:p>
        </w:tc>
        <w:tc>
          <w:tcPr>
            <w:tcW w:w="1161" w:type="dxa"/>
          </w:tcPr>
          <w:p w14:paraId="7B3A14BA" w14:textId="77777777" w:rsidR="00E3550E" w:rsidRDefault="00E3550E" w:rsidP="00E3550E">
            <w:pPr>
              <w:pStyle w:val="BodyText"/>
              <w:spacing w:line="240" w:lineRule="auto"/>
              <w:rPr>
                <w:rFonts w:ascii="Georgia" w:eastAsiaTheme="majorEastAsia" w:hAnsi="Georgia" w:cstheme="majorBidi"/>
                <w:bCs/>
                <w:szCs w:val="26"/>
              </w:rPr>
            </w:pPr>
          </w:p>
        </w:tc>
      </w:tr>
      <w:tr w:rsidR="00E3550E" w14:paraId="3E49E688" w14:textId="77777777" w:rsidTr="00790443">
        <w:trPr>
          <w:trHeight w:val="356"/>
        </w:trPr>
        <w:tc>
          <w:tcPr>
            <w:tcW w:w="2070" w:type="dxa"/>
          </w:tcPr>
          <w:p w14:paraId="7E3426D0"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BR_0065</w:t>
            </w:r>
          </w:p>
          <w:p w14:paraId="17F16DE3" w14:textId="03A936EB"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BR_0066</w:t>
            </w:r>
          </w:p>
        </w:tc>
        <w:tc>
          <w:tcPr>
            <w:tcW w:w="6120" w:type="dxa"/>
          </w:tcPr>
          <w:p w14:paraId="6E85560C"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to review both comparative cost summary and all proposals received from different vendors.</w:t>
            </w:r>
          </w:p>
          <w:p w14:paraId="24114BD9" w14:textId="0C430BB0"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SPOC shall be able to </w:t>
            </w:r>
            <w:r w:rsidRPr="008B6E38">
              <w:rPr>
                <w:rFonts w:ascii="Georgia" w:eastAsiaTheme="majorEastAsia" w:hAnsi="Georgia" w:cstheme="majorBidi"/>
                <w:bCs/>
                <w:szCs w:val="26"/>
              </w:rPr>
              <w:t>provide his/her choice as recommended vendor (L1)</w:t>
            </w:r>
            <w:r>
              <w:rPr>
                <w:rFonts w:ascii="Georgia" w:eastAsiaTheme="majorEastAsia" w:hAnsi="Georgia" w:cstheme="majorBidi"/>
                <w:bCs/>
                <w:szCs w:val="26"/>
              </w:rPr>
              <w:t xml:space="preserve"> and then share the comparative cost summary with the event requester along with his/her vendor choice (L1) as recommendation.</w:t>
            </w:r>
          </w:p>
        </w:tc>
        <w:tc>
          <w:tcPr>
            <w:tcW w:w="1161" w:type="dxa"/>
          </w:tcPr>
          <w:p w14:paraId="46978804" w14:textId="77777777" w:rsidR="00E3550E" w:rsidRDefault="00E3550E" w:rsidP="00E3550E">
            <w:pPr>
              <w:pStyle w:val="BodyText"/>
              <w:spacing w:line="240" w:lineRule="auto"/>
              <w:rPr>
                <w:rFonts w:ascii="Georgia" w:eastAsiaTheme="majorEastAsia" w:hAnsi="Georgia" w:cstheme="majorBidi"/>
                <w:bCs/>
                <w:szCs w:val="26"/>
              </w:rPr>
            </w:pPr>
          </w:p>
        </w:tc>
      </w:tr>
      <w:tr w:rsidR="00E3550E" w14:paraId="5939AC52" w14:textId="77777777" w:rsidTr="00790443">
        <w:trPr>
          <w:trHeight w:val="356"/>
        </w:trPr>
        <w:tc>
          <w:tcPr>
            <w:tcW w:w="2070" w:type="dxa"/>
          </w:tcPr>
          <w:p w14:paraId="2AF9B56E" w14:textId="7C930E03"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BR_0067</w:t>
            </w:r>
          </w:p>
        </w:tc>
        <w:tc>
          <w:tcPr>
            <w:tcW w:w="6120" w:type="dxa"/>
          </w:tcPr>
          <w:p w14:paraId="308D91FC"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notified again about pending review of the comparative cost summary if no action is taken within 8 hours.</w:t>
            </w:r>
          </w:p>
          <w:p w14:paraId="422644FE"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513192F3" w14:textId="77777777" w:rsidR="00E3550E" w:rsidRPr="00A6477E"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75DF4379" w14:textId="77777777" w:rsidR="00E3550E" w:rsidRPr="00F50494"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112C78F0" w14:textId="77777777" w:rsidR="00E3550E" w:rsidRPr="00F50494"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lastRenderedPageBreak/>
              <w:t>Event End Date (Option 1)</w:t>
            </w:r>
          </w:p>
          <w:p w14:paraId="72284BF4" w14:textId="77777777" w:rsidR="00E3550E" w:rsidRPr="00A6477E"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0EF6B566" w14:textId="77777777" w:rsidR="00E3550E"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2999B0F2" w14:textId="77777777" w:rsidR="00E3550E" w:rsidRPr="005738C0"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Comparative Cost Summary</w:t>
            </w:r>
          </w:p>
          <w:p w14:paraId="48B20138" w14:textId="0825F1CF"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Proposals</w:t>
            </w:r>
          </w:p>
        </w:tc>
        <w:tc>
          <w:tcPr>
            <w:tcW w:w="1161" w:type="dxa"/>
          </w:tcPr>
          <w:p w14:paraId="6FE5AD63" w14:textId="77777777" w:rsidR="00E3550E" w:rsidRDefault="00E3550E" w:rsidP="00E3550E">
            <w:pPr>
              <w:pStyle w:val="BodyText"/>
              <w:spacing w:line="240" w:lineRule="auto"/>
              <w:rPr>
                <w:rFonts w:ascii="Georgia" w:eastAsiaTheme="majorEastAsia" w:hAnsi="Georgia" w:cstheme="majorBidi"/>
                <w:bCs/>
                <w:szCs w:val="26"/>
              </w:rPr>
            </w:pPr>
          </w:p>
        </w:tc>
      </w:tr>
      <w:tr w:rsidR="00E3550E" w14:paraId="2487B9CB" w14:textId="77777777" w:rsidTr="00790443">
        <w:trPr>
          <w:trHeight w:val="356"/>
        </w:trPr>
        <w:tc>
          <w:tcPr>
            <w:tcW w:w="2070" w:type="dxa"/>
          </w:tcPr>
          <w:p w14:paraId="3832F5FC" w14:textId="372E56B1"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BR_0068</w:t>
            </w:r>
          </w:p>
        </w:tc>
        <w:tc>
          <w:tcPr>
            <w:tcW w:w="6120" w:type="dxa"/>
          </w:tcPr>
          <w:p w14:paraId="07C09C45"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 escalation notification (e-mail) shall be sent about pending review of the comparative cost summary if no action is taken by the event SPOC within 16 hours.</w:t>
            </w:r>
          </w:p>
          <w:p w14:paraId="0337BFFD"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0CCCF3E0" w14:textId="77777777" w:rsidR="00E3550E" w:rsidRPr="00A6477E"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2DB49D3D" w14:textId="77777777" w:rsidR="00E3550E" w:rsidRPr="00F50494"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0500F4DC" w14:textId="77777777" w:rsidR="00E3550E" w:rsidRPr="00F50494"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10BE5FFF" w14:textId="77777777" w:rsidR="00E3550E" w:rsidRPr="00A6477E"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72758114" w14:textId="77777777" w:rsidR="00E3550E"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20E5D0BE" w14:textId="77777777" w:rsidR="00E3550E"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Comparative Cost Summary</w:t>
            </w:r>
          </w:p>
          <w:p w14:paraId="16139CE4" w14:textId="2B85DD9E" w:rsidR="00E3550E" w:rsidRDefault="00E3550E" w:rsidP="00E3550E">
            <w:pPr>
              <w:pStyle w:val="BodyText"/>
              <w:spacing w:line="240" w:lineRule="auto"/>
              <w:rPr>
                <w:rFonts w:ascii="Georgia" w:eastAsiaTheme="majorEastAsia" w:hAnsi="Georgia" w:cstheme="majorBidi"/>
                <w:bCs/>
                <w:szCs w:val="26"/>
              </w:rPr>
            </w:pPr>
            <w:r w:rsidRPr="008B6E38">
              <w:rPr>
                <w:rFonts w:ascii="Georgia" w:eastAsiaTheme="majorEastAsia" w:hAnsi="Georgia" w:cstheme="majorBidi"/>
                <w:b/>
                <w:bCs/>
                <w:szCs w:val="26"/>
              </w:rPr>
              <w:t>Vendor Proposals</w:t>
            </w:r>
          </w:p>
        </w:tc>
        <w:tc>
          <w:tcPr>
            <w:tcW w:w="1161" w:type="dxa"/>
          </w:tcPr>
          <w:p w14:paraId="0976903A" w14:textId="77777777" w:rsidR="00E3550E" w:rsidRDefault="00E3550E" w:rsidP="00E3550E">
            <w:pPr>
              <w:pStyle w:val="BodyText"/>
              <w:spacing w:line="240" w:lineRule="auto"/>
              <w:rPr>
                <w:rFonts w:ascii="Georgia" w:eastAsiaTheme="majorEastAsia" w:hAnsi="Georgia" w:cstheme="majorBidi"/>
                <w:bCs/>
                <w:szCs w:val="26"/>
              </w:rPr>
            </w:pPr>
          </w:p>
        </w:tc>
      </w:tr>
      <w:tr w:rsidR="00E3550E" w14:paraId="1F106380" w14:textId="77777777" w:rsidTr="00790443">
        <w:trPr>
          <w:trHeight w:val="356"/>
        </w:trPr>
        <w:tc>
          <w:tcPr>
            <w:tcW w:w="2070" w:type="dxa"/>
          </w:tcPr>
          <w:p w14:paraId="355CE550" w14:textId="6991EA71"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BR_0069</w:t>
            </w:r>
          </w:p>
        </w:tc>
        <w:tc>
          <w:tcPr>
            <w:tcW w:w="6120" w:type="dxa"/>
          </w:tcPr>
          <w:p w14:paraId="1DDBE7D1"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notified (through e-mail) that the comparative cost summary is ready for his/her action.</w:t>
            </w:r>
          </w:p>
          <w:p w14:paraId="1858EC95" w14:textId="77777777"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2678D7B0" w14:textId="77777777" w:rsidR="00E3550E" w:rsidRPr="00A6477E"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04F74053" w14:textId="77777777" w:rsidR="00E3550E" w:rsidRPr="00F50494"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1C6B6B46" w14:textId="77777777" w:rsidR="00E3550E" w:rsidRPr="00F50494"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5FFF1BF8" w14:textId="77777777" w:rsidR="00E3550E" w:rsidRPr="00A6477E"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58E0D421" w14:textId="77777777" w:rsidR="00E3550E" w:rsidRDefault="00E3550E" w:rsidP="00E3550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4436EA6D" w14:textId="77777777" w:rsidR="00E3550E" w:rsidRPr="005738C0" w:rsidRDefault="00E3550E" w:rsidP="00E3550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Comparative Cost Summary</w:t>
            </w:r>
          </w:p>
          <w:p w14:paraId="47D60DE5" w14:textId="09CC3BC8" w:rsidR="00E3550E" w:rsidRDefault="00E3550E" w:rsidP="00E3550E">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Proposals</w:t>
            </w:r>
          </w:p>
        </w:tc>
        <w:tc>
          <w:tcPr>
            <w:tcW w:w="1161" w:type="dxa"/>
          </w:tcPr>
          <w:p w14:paraId="79DFF03E" w14:textId="77777777" w:rsidR="00E3550E" w:rsidRDefault="00E3550E" w:rsidP="00E3550E">
            <w:pPr>
              <w:pStyle w:val="BodyText"/>
              <w:spacing w:line="240" w:lineRule="auto"/>
              <w:rPr>
                <w:rFonts w:ascii="Georgia" w:eastAsiaTheme="majorEastAsia" w:hAnsi="Georgia" w:cstheme="majorBidi"/>
                <w:bCs/>
                <w:szCs w:val="26"/>
              </w:rPr>
            </w:pPr>
          </w:p>
        </w:tc>
      </w:tr>
      <w:tr w:rsidR="00997C1E" w14:paraId="3942FEA8" w14:textId="77777777" w:rsidTr="00790443">
        <w:trPr>
          <w:trHeight w:val="356"/>
        </w:trPr>
        <w:tc>
          <w:tcPr>
            <w:tcW w:w="2070" w:type="dxa"/>
          </w:tcPr>
          <w:p w14:paraId="1CED80FA"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BR_0070</w:t>
            </w:r>
          </w:p>
          <w:p w14:paraId="3EF0DA5D" w14:textId="5E79AD24"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BR_0071</w:t>
            </w:r>
          </w:p>
        </w:tc>
        <w:tc>
          <w:tcPr>
            <w:tcW w:w="6120" w:type="dxa"/>
          </w:tcPr>
          <w:p w14:paraId="3F3D1664"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to review both comparative cost summary and vendor recommendation by the event SPOC.</w:t>
            </w:r>
          </w:p>
          <w:p w14:paraId="2590D6DE"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able to select a vendor and submit his/her choice to the event SPOC for further negotiation. The event SPOC shall be allowed to make this vendor choice within 3 days.</w:t>
            </w:r>
          </w:p>
          <w:p w14:paraId="408FC2A3"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The event requester shall be made aware of the following approval matrix for selection of vendor before submission of his/her choice:</w:t>
            </w:r>
          </w:p>
          <w:p w14:paraId="662AC5B3" w14:textId="77777777" w:rsidR="00997C1E" w:rsidRDefault="00997C1E" w:rsidP="00997C1E">
            <w:pPr>
              <w:pStyle w:val="BodyText"/>
              <w:numPr>
                <w:ilvl w:val="0"/>
                <w:numId w:val="54"/>
              </w:numPr>
              <w:spacing w:line="240" w:lineRule="auto"/>
              <w:rPr>
                <w:rFonts w:asciiTheme="majorHAnsi" w:eastAsia="Calibri" w:hAnsiTheme="majorHAnsi" w:cs="Arial"/>
                <w:bCs/>
              </w:rPr>
            </w:pPr>
            <w:r w:rsidRPr="00456F69">
              <w:rPr>
                <w:rFonts w:asciiTheme="majorHAnsi" w:eastAsia="Calibri" w:hAnsiTheme="majorHAnsi" w:cs="Arial"/>
                <w:b/>
                <w:bCs/>
              </w:rPr>
              <w:t>No approval</w:t>
            </w:r>
            <w:r>
              <w:rPr>
                <w:rFonts w:asciiTheme="majorHAnsi" w:eastAsia="Calibri" w:hAnsiTheme="majorHAnsi" w:cs="Arial"/>
                <w:bCs/>
              </w:rPr>
              <w:t xml:space="preserve"> if selected vendor by event requester is L1 vendor or selected vendor is someone other than L1 but the proposed cost by selected vendor is less than 1</w:t>
            </w:r>
            <w:commentRangeStart w:id="48"/>
            <w:r>
              <w:rPr>
                <w:rFonts w:asciiTheme="majorHAnsi" w:eastAsia="Calibri" w:hAnsiTheme="majorHAnsi" w:cs="Arial"/>
                <w:bCs/>
              </w:rPr>
              <w:t>0</w:t>
            </w:r>
            <w:commentRangeEnd w:id="48"/>
            <w:r>
              <w:rPr>
                <w:rStyle w:val="CommentReference"/>
              </w:rPr>
              <w:commentReference w:id="48"/>
            </w:r>
            <w:r>
              <w:rPr>
                <w:rFonts w:asciiTheme="majorHAnsi" w:eastAsia="Calibri" w:hAnsiTheme="majorHAnsi" w:cs="Arial"/>
                <w:bCs/>
              </w:rPr>
              <w:t>% of the cost by L1 vendor.</w:t>
            </w:r>
          </w:p>
          <w:p w14:paraId="11EF3FBE" w14:textId="77777777" w:rsidR="00997C1E" w:rsidRPr="00F76541" w:rsidRDefault="00997C1E" w:rsidP="00997C1E">
            <w:pPr>
              <w:pStyle w:val="BodyText"/>
              <w:numPr>
                <w:ilvl w:val="0"/>
                <w:numId w:val="54"/>
              </w:numPr>
              <w:spacing w:line="240" w:lineRule="auto"/>
              <w:rPr>
                <w:rFonts w:ascii="Georgia" w:eastAsiaTheme="majorEastAsia" w:hAnsi="Georgia" w:cstheme="majorBidi"/>
                <w:bCs/>
                <w:szCs w:val="26"/>
              </w:rPr>
            </w:pPr>
            <w:r>
              <w:rPr>
                <w:rFonts w:asciiTheme="majorHAnsi" w:eastAsia="Calibri" w:hAnsiTheme="majorHAnsi" w:cs="Arial"/>
                <w:b/>
                <w:bCs/>
              </w:rPr>
              <w:t xml:space="preserve">Partner approval </w:t>
            </w:r>
            <w:r>
              <w:rPr>
                <w:rFonts w:asciiTheme="majorHAnsi" w:eastAsia="Calibri" w:hAnsiTheme="majorHAnsi" w:cs="Arial"/>
                <w:bCs/>
              </w:rPr>
              <w:t>if selected vendor is not L1 vendor and proposed cost by selected vendor is more than 1</w:t>
            </w:r>
            <w:commentRangeStart w:id="49"/>
            <w:r>
              <w:rPr>
                <w:rFonts w:asciiTheme="majorHAnsi" w:eastAsia="Calibri" w:hAnsiTheme="majorHAnsi" w:cs="Arial"/>
                <w:bCs/>
              </w:rPr>
              <w:t>0</w:t>
            </w:r>
            <w:commentRangeEnd w:id="49"/>
            <w:r>
              <w:rPr>
                <w:rStyle w:val="CommentReference"/>
              </w:rPr>
              <w:commentReference w:id="49"/>
            </w:r>
            <w:r>
              <w:rPr>
                <w:rFonts w:asciiTheme="majorHAnsi" w:eastAsia="Calibri" w:hAnsiTheme="majorHAnsi" w:cs="Arial"/>
                <w:bCs/>
              </w:rPr>
              <w:t>% than that of L1 vendor.</w:t>
            </w:r>
          </w:p>
          <w:p w14:paraId="38F5FD93" w14:textId="226D1C17" w:rsidR="00997C1E" w:rsidRDefault="00997C1E" w:rsidP="00997C1E">
            <w:pPr>
              <w:pStyle w:val="BodyText"/>
              <w:spacing w:line="240" w:lineRule="auto"/>
              <w:rPr>
                <w:rFonts w:ascii="Georgia" w:eastAsiaTheme="majorEastAsia" w:hAnsi="Georgia" w:cstheme="majorBidi"/>
                <w:bCs/>
                <w:szCs w:val="26"/>
              </w:rPr>
            </w:pPr>
            <w:r w:rsidRPr="00F76541">
              <w:rPr>
                <w:rFonts w:ascii="Georgia" w:eastAsiaTheme="majorEastAsia" w:hAnsi="Georgia" w:cstheme="majorBidi"/>
                <w:b/>
                <w:bCs/>
                <w:szCs w:val="26"/>
              </w:rPr>
              <w:t>LOS Operations leader approval</w:t>
            </w:r>
            <w:r>
              <w:rPr>
                <w:rFonts w:ascii="Georgia" w:eastAsiaTheme="majorEastAsia" w:hAnsi="Georgia" w:cstheme="majorBidi"/>
                <w:bCs/>
                <w:szCs w:val="26"/>
              </w:rPr>
              <w:t xml:space="preserve"> if selected vendor is not L1 vendor and proposed cost by selected vendor is more than 20% than that of L1 vendor.</w:t>
            </w:r>
          </w:p>
        </w:tc>
        <w:tc>
          <w:tcPr>
            <w:tcW w:w="1161" w:type="dxa"/>
          </w:tcPr>
          <w:p w14:paraId="500DB76F"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57D3F63C" w14:textId="77777777" w:rsidTr="00790443">
        <w:trPr>
          <w:trHeight w:val="356"/>
        </w:trPr>
        <w:tc>
          <w:tcPr>
            <w:tcW w:w="2070" w:type="dxa"/>
          </w:tcPr>
          <w:p w14:paraId="52861EE3" w14:textId="791D4F51"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BR_0072</w:t>
            </w:r>
          </w:p>
        </w:tc>
        <w:tc>
          <w:tcPr>
            <w:tcW w:w="6120" w:type="dxa"/>
          </w:tcPr>
          <w:p w14:paraId="7478CEAF"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notified again that the comparative cost summary is pending for his/her action in case no action is taken within 8 working hours.</w:t>
            </w:r>
          </w:p>
          <w:p w14:paraId="599DFDF1"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1D23F5D2" w14:textId="77777777" w:rsidR="00997C1E" w:rsidRPr="00A6477E" w:rsidRDefault="00997C1E" w:rsidP="00997C1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079A4904" w14:textId="77777777" w:rsidR="00997C1E" w:rsidRPr="00F50494" w:rsidRDefault="00997C1E" w:rsidP="00997C1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44EFDC1E" w14:textId="77777777" w:rsidR="00997C1E" w:rsidRPr="00F50494" w:rsidRDefault="00997C1E" w:rsidP="00997C1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40DC578B" w14:textId="77777777" w:rsidR="00997C1E" w:rsidRPr="00A6477E" w:rsidRDefault="00997C1E" w:rsidP="00997C1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601757DF" w14:textId="77777777" w:rsidR="00997C1E" w:rsidRDefault="00997C1E" w:rsidP="00997C1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7A92E0D2" w14:textId="77777777" w:rsidR="00997C1E" w:rsidRPr="005738C0" w:rsidRDefault="00997C1E" w:rsidP="00997C1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Comparative Cost Summary</w:t>
            </w:r>
          </w:p>
          <w:p w14:paraId="6FC7DE2F" w14:textId="77777777" w:rsidR="00997C1E" w:rsidRDefault="00997C1E" w:rsidP="00997C1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Vendor Proposals</w:t>
            </w:r>
          </w:p>
          <w:p w14:paraId="7E5BC187" w14:textId="61A3A1B1"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be sent 3 times, once each after 8 working hours and the last notification shall also be sent to the project partner.</w:t>
            </w:r>
          </w:p>
        </w:tc>
        <w:tc>
          <w:tcPr>
            <w:tcW w:w="1161" w:type="dxa"/>
          </w:tcPr>
          <w:p w14:paraId="211C5ACC"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08445557" w14:textId="77777777" w:rsidTr="00790443">
        <w:trPr>
          <w:trHeight w:val="356"/>
        </w:trPr>
        <w:tc>
          <w:tcPr>
            <w:tcW w:w="2070" w:type="dxa"/>
          </w:tcPr>
          <w:p w14:paraId="51514263"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BR_0073</w:t>
            </w:r>
          </w:p>
          <w:p w14:paraId="356CB1E6"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BR_0074</w:t>
            </w:r>
          </w:p>
          <w:p w14:paraId="73728562" w14:textId="25F1878B"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BR_0078</w:t>
            </w:r>
          </w:p>
        </w:tc>
        <w:tc>
          <w:tcPr>
            <w:tcW w:w="6120" w:type="dxa"/>
          </w:tcPr>
          <w:p w14:paraId="3DE9A1CF"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SPOC and the </w:t>
            </w:r>
            <w:r w:rsidRPr="00FA6568">
              <w:rPr>
                <w:rFonts w:ascii="Georgia" w:eastAsiaTheme="majorEastAsia" w:hAnsi="Georgia" w:cstheme="majorBidi"/>
                <w:b/>
                <w:bCs/>
                <w:szCs w:val="26"/>
              </w:rPr>
              <w:t>project partner</w:t>
            </w:r>
            <w:r>
              <w:rPr>
                <w:rFonts w:ascii="Georgia" w:eastAsiaTheme="majorEastAsia" w:hAnsi="Georgia" w:cstheme="majorBidi"/>
                <w:b/>
                <w:bCs/>
                <w:szCs w:val="26"/>
              </w:rPr>
              <w:t>/LOS Operations leader</w:t>
            </w:r>
            <w:r w:rsidRPr="00FA6568">
              <w:rPr>
                <w:rFonts w:ascii="Georgia" w:eastAsiaTheme="majorEastAsia" w:hAnsi="Georgia" w:cstheme="majorBidi"/>
                <w:b/>
                <w:bCs/>
                <w:szCs w:val="26"/>
              </w:rPr>
              <w:t xml:space="preserve"> (only in case approval is required</w:t>
            </w:r>
            <w:r>
              <w:rPr>
                <w:rFonts w:ascii="Georgia" w:eastAsiaTheme="majorEastAsia" w:hAnsi="Georgia" w:cstheme="majorBidi"/>
                <w:bCs/>
                <w:szCs w:val="26"/>
              </w:rPr>
              <w:t>) shall be notified about the vendor choice made the event requester.</w:t>
            </w:r>
          </w:p>
          <w:p w14:paraId="46F15286"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32F7ADBB" w14:textId="77777777" w:rsidR="00997C1E" w:rsidRPr="00A6477E" w:rsidRDefault="00997C1E" w:rsidP="00997C1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62D0AA9C" w14:textId="77777777" w:rsidR="00997C1E" w:rsidRPr="00F50494" w:rsidRDefault="00997C1E" w:rsidP="00997C1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Start Date (Option 1)</w:t>
            </w:r>
          </w:p>
          <w:p w14:paraId="7A2E0E0A" w14:textId="77777777" w:rsidR="00997C1E" w:rsidRPr="00F50494" w:rsidRDefault="00997C1E" w:rsidP="00997C1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End Date (Option 1)</w:t>
            </w:r>
          </w:p>
          <w:p w14:paraId="53DDA100" w14:textId="77777777" w:rsidR="00997C1E" w:rsidRPr="00A6477E" w:rsidRDefault="00997C1E" w:rsidP="00997C1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Event Start Date (Option 2)</w:t>
            </w:r>
          </w:p>
          <w:p w14:paraId="78765124" w14:textId="77777777" w:rsidR="00997C1E" w:rsidRDefault="00997C1E" w:rsidP="00997C1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End Date (Option 2)</w:t>
            </w:r>
          </w:p>
          <w:p w14:paraId="6E13D19B" w14:textId="77777777" w:rsidR="00997C1E" w:rsidRPr="00FA6568" w:rsidRDefault="00997C1E" w:rsidP="00997C1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lastRenderedPageBreak/>
              <w:t>Selected Vendor by event requester</w:t>
            </w:r>
          </w:p>
          <w:p w14:paraId="095D0725" w14:textId="77777777" w:rsidR="00997C1E" w:rsidRPr="00C63396" w:rsidRDefault="00997C1E" w:rsidP="00997C1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L1 vendor (recommendation by event SPOC)</w:t>
            </w:r>
          </w:p>
          <w:p w14:paraId="50E7D634" w14:textId="77777777" w:rsidR="00997C1E" w:rsidRPr="00C63396" w:rsidRDefault="00997C1E" w:rsidP="00997C1E">
            <w:pPr>
              <w:pStyle w:val="BodyText"/>
              <w:numPr>
                <w:ilvl w:val="0"/>
                <w:numId w:val="6"/>
              </w:numPr>
              <w:rPr>
                <w:rFonts w:ascii="Georgia" w:eastAsiaTheme="majorEastAsia" w:hAnsi="Georgia" w:cstheme="majorBidi"/>
                <w:bCs/>
                <w:szCs w:val="26"/>
              </w:rPr>
            </w:pPr>
            <w:r w:rsidRPr="00C63396">
              <w:rPr>
                <w:rFonts w:ascii="Georgia" w:eastAsiaTheme="majorEastAsia" w:hAnsi="Georgia" w:cstheme="majorBidi"/>
                <w:b/>
                <w:bCs/>
                <w:szCs w:val="26"/>
              </w:rPr>
              <w:t>Comparative Cost Summary</w:t>
            </w:r>
          </w:p>
          <w:p w14:paraId="0B740873" w14:textId="691178D5" w:rsidR="00997C1E" w:rsidRDefault="00997C1E" w:rsidP="00997C1E">
            <w:pPr>
              <w:pStyle w:val="BodyText"/>
              <w:spacing w:line="240" w:lineRule="auto"/>
              <w:rPr>
                <w:rFonts w:ascii="Georgia" w:eastAsiaTheme="majorEastAsia" w:hAnsi="Georgia" w:cstheme="majorBidi"/>
                <w:bCs/>
                <w:szCs w:val="26"/>
              </w:rPr>
            </w:pPr>
            <w:r w:rsidRPr="00C63396">
              <w:rPr>
                <w:rFonts w:ascii="Georgia" w:eastAsiaTheme="majorEastAsia" w:hAnsi="Georgia" w:cstheme="majorBidi"/>
                <w:b/>
                <w:bCs/>
                <w:szCs w:val="26"/>
              </w:rPr>
              <w:t>Vendor Proposals</w:t>
            </w:r>
          </w:p>
        </w:tc>
        <w:tc>
          <w:tcPr>
            <w:tcW w:w="1161" w:type="dxa"/>
          </w:tcPr>
          <w:p w14:paraId="7D74E363"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60EAE161" w14:textId="77777777" w:rsidTr="00790443">
        <w:trPr>
          <w:trHeight w:val="356"/>
        </w:trPr>
        <w:tc>
          <w:tcPr>
            <w:tcW w:w="2070" w:type="dxa"/>
          </w:tcPr>
          <w:p w14:paraId="4848EE1D" w14:textId="0A7DB3FB"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BR_0075</w:t>
            </w:r>
          </w:p>
        </w:tc>
        <w:tc>
          <w:tcPr>
            <w:tcW w:w="6120" w:type="dxa"/>
          </w:tcPr>
          <w:p w14:paraId="136E618E"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project partner shall be able to take following actions on the selected vendor choice by the event requester (only if approval is required as described in BR_0071):</w:t>
            </w:r>
          </w:p>
          <w:p w14:paraId="0CA12F00" w14:textId="77777777" w:rsidR="00997C1E" w:rsidRDefault="00997C1E" w:rsidP="00997C1E">
            <w:pPr>
              <w:pStyle w:val="BodyText"/>
              <w:numPr>
                <w:ilvl w:val="0"/>
                <w:numId w:val="55"/>
              </w:numPr>
              <w:spacing w:line="240" w:lineRule="auto"/>
              <w:rPr>
                <w:rFonts w:ascii="Georgia" w:eastAsiaTheme="majorEastAsia" w:hAnsi="Georgia" w:cstheme="majorBidi"/>
                <w:bCs/>
                <w:szCs w:val="26"/>
              </w:rPr>
            </w:pPr>
            <w:r w:rsidRPr="00B357E2">
              <w:rPr>
                <w:rFonts w:ascii="Georgia" w:eastAsiaTheme="majorEastAsia" w:hAnsi="Georgia" w:cstheme="majorBidi"/>
                <w:b/>
                <w:bCs/>
                <w:szCs w:val="26"/>
              </w:rPr>
              <w:t>Approve</w:t>
            </w:r>
            <w:r>
              <w:rPr>
                <w:rFonts w:ascii="Georgia" w:eastAsiaTheme="majorEastAsia" w:hAnsi="Georgia" w:cstheme="majorBidi"/>
                <w:bCs/>
                <w:szCs w:val="26"/>
              </w:rPr>
              <w:t xml:space="preserve">: Approves the selected vendor to continue further processing of the event requisition. </w:t>
            </w:r>
          </w:p>
          <w:p w14:paraId="30E3B291" w14:textId="1E94BF23" w:rsidR="00997C1E" w:rsidRDefault="00997C1E" w:rsidP="00997C1E">
            <w:pPr>
              <w:pStyle w:val="BodyText"/>
              <w:spacing w:line="240" w:lineRule="auto"/>
              <w:rPr>
                <w:rFonts w:ascii="Georgia" w:eastAsiaTheme="majorEastAsia" w:hAnsi="Georgia" w:cstheme="majorBidi"/>
                <w:bCs/>
                <w:szCs w:val="26"/>
              </w:rPr>
            </w:pPr>
            <w:r w:rsidRPr="00B357E2">
              <w:rPr>
                <w:rFonts w:ascii="Georgia" w:eastAsiaTheme="majorEastAsia" w:hAnsi="Georgia" w:cstheme="majorBidi"/>
                <w:b/>
                <w:bCs/>
                <w:szCs w:val="26"/>
              </w:rPr>
              <w:t>Reject</w:t>
            </w:r>
            <w:r>
              <w:rPr>
                <w:rFonts w:ascii="Georgia" w:eastAsiaTheme="majorEastAsia" w:hAnsi="Georgia" w:cstheme="majorBidi"/>
                <w:bCs/>
                <w:szCs w:val="26"/>
              </w:rPr>
              <w:t>: Rejects the selected vendor with appropriate reason and send the process flow back to event requester for making appropriate changes in event requisition.</w:t>
            </w:r>
          </w:p>
        </w:tc>
        <w:tc>
          <w:tcPr>
            <w:tcW w:w="1161" w:type="dxa"/>
          </w:tcPr>
          <w:p w14:paraId="2A462AF6"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2A252C35" w14:textId="77777777" w:rsidTr="00790443">
        <w:trPr>
          <w:trHeight w:val="356"/>
        </w:trPr>
        <w:tc>
          <w:tcPr>
            <w:tcW w:w="2070" w:type="dxa"/>
          </w:tcPr>
          <w:p w14:paraId="47C28EA0" w14:textId="37893C2D"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BR_0076</w:t>
            </w:r>
          </w:p>
        </w:tc>
        <w:tc>
          <w:tcPr>
            <w:tcW w:w="6120" w:type="dxa"/>
          </w:tcPr>
          <w:p w14:paraId="26D64F0F"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notified about the action taken by the project partner on the vendor selection made by him/her (only if approval is required as described in BR_0071).</w:t>
            </w:r>
          </w:p>
          <w:p w14:paraId="06A3BB95"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52600165" w14:textId="77777777" w:rsidR="00997C1E" w:rsidRPr="00A6477E" w:rsidRDefault="00997C1E" w:rsidP="00997C1E">
            <w:pPr>
              <w:pStyle w:val="BodyText"/>
              <w:numPr>
                <w:ilvl w:val="0"/>
                <w:numId w:val="6"/>
              </w:numPr>
              <w:rPr>
                <w:rFonts w:ascii="Georgia" w:eastAsiaTheme="majorEastAsia" w:hAnsi="Georgia" w:cstheme="majorBidi"/>
                <w:bCs/>
                <w:szCs w:val="26"/>
              </w:rPr>
            </w:pPr>
            <w:r w:rsidRPr="00A6477E">
              <w:rPr>
                <w:rFonts w:ascii="Georgia" w:eastAsiaTheme="majorEastAsia" w:hAnsi="Georgia" w:cstheme="majorBidi"/>
                <w:b/>
                <w:bCs/>
                <w:szCs w:val="26"/>
              </w:rPr>
              <w:t>Event Number</w:t>
            </w:r>
          </w:p>
          <w:p w14:paraId="4822575B" w14:textId="77777777" w:rsidR="00997C1E" w:rsidRPr="009C6AB1" w:rsidRDefault="00997C1E" w:rsidP="00997C1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Action taken by project partner</w:t>
            </w:r>
          </w:p>
          <w:p w14:paraId="0DE67AD4" w14:textId="687E2BD4"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Remarks given by project partner</w:t>
            </w:r>
          </w:p>
        </w:tc>
        <w:tc>
          <w:tcPr>
            <w:tcW w:w="1161" w:type="dxa"/>
          </w:tcPr>
          <w:p w14:paraId="5E02BD4D"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5096713F" w14:textId="77777777" w:rsidTr="00790443">
        <w:trPr>
          <w:trHeight w:val="356"/>
        </w:trPr>
        <w:tc>
          <w:tcPr>
            <w:tcW w:w="2070" w:type="dxa"/>
          </w:tcPr>
          <w:p w14:paraId="4BFBF41E" w14:textId="7DA50670"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BR_0077</w:t>
            </w:r>
          </w:p>
        </w:tc>
        <w:tc>
          <w:tcPr>
            <w:tcW w:w="6120" w:type="dxa"/>
          </w:tcPr>
          <w:p w14:paraId="1BD1135E" w14:textId="603E2560"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requester shall be allowed to change the selected vendor in the event requisition as directed by the project partner (if action taken is </w:t>
            </w:r>
            <w:r w:rsidRPr="009C6AB1">
              <w:rPr>
                <w:rFonts w:ascii="Georgia" w:eastAsiaTheme="majorEastAsia" w:hAnsi="Georgia" w:cstheme="majorBidi"/>
                <w:b/>
                <w:bCs/>
                <w:szCs w:val="26"/>
              </w:rPr>
              <w:t>Reject</w:t>
            </w:r>
            <w:r>
              <w:rPr>
                <w:rFonts w:ascii="Georgia" w:eastAsiaTheme="majorEastAsia" w:hAnsi="Georgia" w:cstheme="majorBidi"/>
                <w:bCs/>
                <w:szCs w:val="26"/>
              </w:rPr>
              <w:t xml:space="preserve"> in BR_0075) and submits it for finalization of vendor.</w:t>
            </w:r>
          </w:p>
        </w:tc>
        <w:tc>
          <w:tcPr>
            <w:tcW w:w="1161" w:type="dxa"/>
          </w:tcPr>
          <w:p w14:paraId="3EE0C947"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25642C89" w14:textId="77777777" w:rsidTr="00790443">
        <w:trPr>
          <w:trHeight w:val="356"/>
        </w:trPr>
        <w:tc>
          <w:tcPr>
            <w:tcW w:w="2070" w:type="dxa"/>
          </w:tcPr>
          <w:p w14:paraId="0EF713FA"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BR_0080</w:t>
            </w:r>
          </w:p>
          <w:p w14:paraId="4D40F559" w14:textId="37C607EE"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BR_0082</w:t>
            </w:r>
          </w:p>
        </w:tc>
        <w:tc>
          <w:tcPr>
            <w:tcW w:w="6120" w:type="dxa"/>
          </w:tcPr>
          <w:p w14:paraId="432B1272"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able to send a notification to the selected vendor to submit NO-REGRET proposal in the specified format.</w:t>
            </w:r>
          </w:p>
          <w:p w14:paraId="666F8936"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receive notification to submit the NO-REGRET proposal in the specified format.</w:t>
            </w:r>
          </w:p>
          <w:p w14:paraId="5FEFC8BD"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following data fields –</w:t>
            </w:r>
          </w:p>
          <w:p w14:paraId="0CF4D8A0" w14:textId="77777777" w:rsidR="00997C1E" w:rsidRPr="000E3114" w:rsidRDefault="00997C1E" w:rsidP="00997C1E">
            <w:pPr>
              <w:pStyle w:val="BodyText"/>
              <w:numPr>
                <w:ilvl w:val="0"/>
                <w:numId w:val="6"/>
              </w:numPr>
              <w:spacing w:line="240" w:lineRule="auto"/>
              <w:rPr>
                <w:rFonts w:ascii="Georgia" w:eastAsiaTheme="majorEastAsia" w:hAnsi="Georgia" w:cstheme="majorBidi"/>
                <w:bCs/>
                <w:szCs w:val="26"/>
              </w:rPr>
            </w:pPr>
            <w:r w:rsidRPr="000E3114">
              <w:rPr>
                <w:rFonts w:ascii="Georgia" w:eastAsiaTheme="majorEastAsia" w:hAnsi="Georgia" w:cstheme="majorBidi"/>
                <w:b/>
                <w:bCs/>
                <w:szCs w:val="26"/>
              </w:rPr>
              <w:t>Event Number</w:t>
            </w:r>
          </w:p>
          <w:p w14:paraId="28271D10" w14:textId="77777777" w:rsidR="00997C1E" w:rsidRPr="000E3114" w:rsidRDefault="00997C1E" w:rsidP="00997C1E">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w:t>
            </w:r>
          </w:p>
          <w:p w14:paraId="7F92A55B" w14:textId="77777777" w:rsidR="00997C1E" w:rsidRPr="00974331" w:rsidRDefault="00997C1E" w:rsidP="00997C1E">
            <w:pPr>
              <w:pStyle w:val="BodyText"/>
              <w:numPr>
                <w:ilvl w:val="0"/>
                <w:numId w:val="6"/>
              </w:numPr>
              <w:spacing w:line="240" w:lineRule="auto"/>
              <w:rPr>
                <w:rFonts w:ascii="Georgia" w:eastAsiaTheme="majorEastAsia" w:hAnsi="Georgia" w:cstheme="majorBidi"/>
                <w:bCs/>
                <w:szCs w:val="26"/>
              </w:rPr>
            </w:pPr>
            <w:r w:rsidRPr="000E3114">
              <w:rPr>
                <w:rFonts w:ascii="Georgia" w:eastAsiaTheme="majorEastAsia" w:hAnsi="Georgia" w:cstheme="majorBidi"/>
                <w:b/>
                <w:bCs/>
                <w:szCs w:val="26"/>
              </w:rPr>
              <w:t>E</w:t>
            </w:r>
            <w:r>
              <w:rPr>
                <w:rFonts w:ascii="Georgia" w:eastAsiaTheme="majorEastAsia" w:hAnsi="Georgia" w:cstheme="majorBidi"/>
                <w:b/>
                <w:bCs/>
                <w:szCs w:val="26"/>
              </w:rPr>
              <w:t>vent End Date</w:t>
            </w:r>
          </w:p>
          <w:p w14:paraId="50113AB0" w14:textId="37DE9D41"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vendor shall be notified </w:t>
            </w:r>
            <w:r w:rsidRPr="000C5537">
              <w:rPr>
                <w:rFonts w:ascii="Georgia" w:eastAsiaTheme="majorEastAsia" w:hAnsi="Georgia" w:cstheme="majorBidi"/>
                <w:bCs/>
                <w:szCs w:val="26"/>
              </w:rPr>
              <w:t>again if no action is taken within 8 hours</w:t>
            </w:r>
            <w:r>
              <w:rPr>
                <w:rFonts w:ascii="Georgia" w:eastAsiaTheme="majorEastAsia" w:hAnsi="Georgia" w:cstheme="majorBidi"/>
                <w:bCs/>
                <w:szCs w:val="26"/>
              </w:rPr>
              <w:t>.</w:t>
            </w:r>
          </w:p>
        </w:tc>
        <w:tc>
          <w:tcPr>
            <w:tcW w:w="1161" w:type="dxa"/>
          </w:tcPr>
          <w:p w14:paraId="4005463B"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02F93D51" w14:textId="77777777" w:rsidTr="00790443">
        <w:trPr>
          <w:trHeight w:val="356"/>
        </w:trPr>
        <w:tc>
          <w:tcPr>
            <w:tcW w:w="2070" w:type="dxa"/>
          </w:tcPr>
          <w:p w14:paraId="6E3DBC41" w14:textId="7783C08B"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BR_0081</w:t>
            </w:r>
          </w:p>
        </w:tc>
        <w:tc>
          <w:tcPr>
            <w:tcW w:w="6120" w:type="dxa"/>
          </w:tcPr>
          <w:p w14:paraId="516BF8F5" w14:textId="250DEF3B"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be able to submit the NO-REGRET proposal and PROFORMA invoice in the specified format.</w:t>
            </w:r>
          </w:p>
        </w:tc>
        <w:tc>
          <w:tcPr>
            <w:tcW w:w="1161" w:type="dxa"/>
          </w:tcPr>
          <w:p w14:paraId="363AA5D9"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0D79F2DD" w14:textId="77777777" w:rsidTr="00790443">
        <w:trPr>
          <w:trHeight w:val="356"/>
        </w:trPr>
        <w:tc>
          <w:tcPr>
            <w:tcW w:w="2070" w:type="dxa"/>
          </w:tcPr>
          <w:p w14:paraId="462785AB" w14:textId="77777777" w:rsidR="00997C1E" w:rsidRDefault="00997C1E" w:rsidP="00997C1E">
            <w:pPr>
              <w:pStyle w:val="BodyText"/>
              <w:spacing w:line="240" w:lineRule="auto"/>
              <w:rPr>
                <w:rFonts w:ascii="Georgia" w:eastAsiaTheme="majorEastAsia" w:hAnsi="Georgia" w:cstheme="majorBidi"/>
                <w:bCs/>
                <w:szCs w:val="26"/>
              </w:rPr>
            </w:pPr>
            <w:r w:rsidRPr="0051748B">
              <w:rPr>
                <w:rFonts w:ascii="Georgia" w:eastAsiaTheme="majorEastAsia" w:hAnsi="Georgia" w:cstheme="majorBidi"/>
                <w:bCs/>
                <w:szCs w:val="26"/>
              </w:rPr>
              <w:lastRenderedPageBreak/>
              <w:t>BR_0083</w:t>
            </w:r>
          </w:p>
          <w:p w14:paraId="73F0E929" w14:textId="753FD3A6"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BR_0084</w:t>
            </w:r>
          </w:p>
        </w:tc>
        <w:tc>
          <w:tcPr>
            <w:tcW w:w="6120" w:type="dxa"/>
          </w:tcPr>
          <w:p w14:paraId="465879AB"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w:t>
            </w:r>
            <w:r w:rsidRPr="00174123">
              <w:rPr>
                <w:rFonts w:ascii="Georgia" w:eastAsiaTheme="majorEastAsia" w:hAnsi="Georgia" w:cstheme="majorBidi"/>
                <w:b/>
                <w:bCs/>
                <w:szCs w:val="26"/>
              </w:rPr>
              <w:t xml:space="preserve">final cost </w:t>
            </w:r>
            <w:r>
              <w:rPr>
                <w:rFonts w:ascii="Georgia" w:eastAsiaTheme="majorEastAsia" w:hAnsi="Georgia" w:cstheme="majorBidi"/>
                <w:b/>
                <w:bCs/>
                <w:szCs w:val="26"/>
              </w:rPr>
              <w:t>summary</w:t>
            </w:r>
            <w:r>
              <w:rPr>
                <w:rFonts w:ascii="Georgia" w:eastAsiaTheme="majorEastAsia" w:hAnsi="Georgia" w:cstheme="majorBidi"/>
                <w:bCs/>
                <w:szCs w:val="26"/>
              </w:rPr>
              <w:t xml:space="preserve"> shall be generated automatically on receipt of NO-REGRET proposal from the selected vendor.</w:t>
            </w:r>
          </w:p>
          <w:p w14:paraId="4B40661E" w14:textId="77777777" w:rsidR="00997C1E" w:rsidRPr="003638FB" w:rsidRDefault="00997C1E" w:rsidP="00997C1E">
            <w:pPr>
              <w:pStyle w:val="BodyText"/>
              <w:spacing w:line="240" w:lineRule="auto"/>
              <w:rPr>
                <w:rFonts w:ascii="Georgia" w:eastAsiaTheme="majorEastAsia" w:hAnsi="Georgia" w:cstheme="majorBidi"/>
                <w:b/>
                <w:bCs/>
                <w:szCs w:val="26"/>
              </w:rPr>
            </w:pPr>
            <w:r w:rsidRPr="003638FB">
              <w:rPr>
                <w:rFonts w:ascii="Georgia" w:eastAsiaTheme="majorEastAsia" w:hAnsi="Georgia" w:cstheme="majorBidi"/>
                <w:b/>
                <w:bCs/>
                <w:szCs w:val="26"/>
              </w:rPr>
              <w:t xml:space="preserve">Final Cost Summary </w:t>
            </w:r>
            <w:r>
              <w:rPr>
                <w:rFonts w:ascii="Georgia" w:eastAsiaTheme="majorEastAsia" w:hAnsi="Georgia" w:cstheme="majorBidi"/>
                <w:b/>
                <w:bCs/>
                <w:szCs w:val="26"/>
              </w:rPr>
              <w:t>Details</w:t>
            </w:r>
            <w:r w:rsidRPr="003638FB">
              <w:rPr>
                <w:rFonts w:ascii="Georgia" w:eastAsiaTheme="majorEastAsia" w:hAnsi="Georgia" w:cstheme="majorBidi"/>
                <w:b/>
                <w:bCs/>
                <w:szCs w:val="26"/>
              </w:rPr>
              <w:t>:</w:t>
            </w:r>
          </w:p>
          <w:p w14:paraId="009A744E"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object w:dxaOrig="1506" w:dyaOrig="985" w14:anchorId="2CA7820A">
                <v:shape id="_x0000_i1030" type="#_x0000_t75" style="width:75.6pt;height:49.2pt" o:ole="">
                  <v:imagedata r:id="rId28" o:title=""/>
                </v:shape>
                <o:OLEObject Type="Embed" ProgID="Excel.Sheet.12" ShapeID="_x0000_i1030" DrawAspect="Icon" ObjectID="_1593958328" r:id="rId29"/>
              </w:object>
            </w:r>
          </w:p>
          <w:p w14:paraId="406C7AED"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object w:dxaOrig="1506" w:dyaOrig="985" w14:anchorId="3134817E">
                <v:shape id="_x0000_i1031" type="#_x0000_t75" style="width:75.6pt;height:49.2pt" o:ole="">
                  <v:imagedata r:id="rId30" o:title=""/>
                </v:shape>
                <o:OLEObject Type="Embed" ProgID="Excel.Sheet.12" ShapeID="_x0000_i1031" DrawAspect="Icon" ObjectID="_1593958329" r:id="rId31"/>
              </w:object>
            </w:r>
          </w:p>
          <w:p w14:paraId="1CB49E7B"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notified about the generation of final cost summary. This notification shall capture following data fields:</w:t>
            </w:r>
          </w:p>
          <w:p w14:paraId="5830A575" w14:textId="77777777" w:rsidR="00997C1E" w:rsidRPr="00F732C0" w:rsidRDefault="00997C1E" w:rsidP="00997C1E">
            <w:pPr>
              <w:pStyle w:val="BodyText"/>
              <w:numPr>
                <w:ilvl w:val="0"/>
                <w:numId w:val="6"/>
              </w:numPr>
              <w:rPr>
                <w:rFonts w:ascii="Georgia" w:eastAsiaTheme="majorEastAsia" w:hAnsi="Georgia" w:cstheme="majorBidi"/>
                <w:bCs/>
                <w:szCs w:val="26"/>
              </w:rPr>
            </w:pPr>
            <w:r w:rsidRPr="00F732C0">
              <w:rPr>
                <w:rFonts w:ascii="Georgia" w:eastAsiaTheme="majorEastAsia" w:hAnsi="Georgia" w:cstheme="majorBidi"/>
                <w:b/>
                <w:bCs/>
                <w:szCs w:val="26"/>
              </w:rPr>
              <w:t>Event Number</w:t>
            </w:r>
          </w:p>
          <w:p w14:paraId="5D484C00" w14:textId="77777777" w:rsidR="00997C1E" w:rsidRPr="00F732C0" w:rsidRDefault="00997C1E" w:rsidP="00997C1E">
            <w:pPr>
              <w:pStyle w:val="BodyText"/>
              <w:numPr>
                <w:ilvl w:val="0"/>
                <w:numId w:val="6"/>
              </w:numPr>
              <w:rPr>
                <w:rFonts w:ascii="Georgia" w:eastAsiaTheme="majorEastAsia" w:hAnsi="Georgia" w:cstheme="majorBidi"/>
                <w:bCs/>
                <w:szCs w:val="26"/>
              </w:rPr>
            </w:pPr>
            <w:r w:rsidRPr="00F732C0">
              <w:rPr>
                <w:rFonts w:ascii="Georgia" w:eastAsiaTheme="majorEastAsia" w:hAnsi="Georgia" w:cstheme="majorBidi"/>
                <w:b/>
                <w:bCs/>
                <w:szCs w:val="26"/>
              </w:rPr>
              <w:t>Event Start Date</w:t>
            </w:r>
          </w:p>
          <w:p w14:paraId="39987551" w14:textId="77777777" w:rsidR="00997C1E" w:rsidRPr="00F732C0" w:rsidRDefault="00997C1E" w:rsidP="00997C1E">
            <w:pPr>
              <w:pStyle w:val="BodyText"/>
              <w:numPr>
                <w:ilvl w:val="0"/>
                <w:numId w:val="6"/>
              </w:numPr>
              <w:rPr>
                <w:rFonts w:ascii="Georgia" w:eastAsiaTheme="majorEastAsia" w:hAnsi="Georgia" w:cstheme="majorBidi"/>
                <w:bCs/>
                <w:szCs w:val="26"/>
              </w:rPr>
            </w:pPr>
            <w:r w:rsidRPr="00F732C0">
              <w:rPr>
                <w:rFonts w:ascii="Georgia" w:eastAsiaTheme="majorEastAsia" w:hAnsi="Georgia" w:cstheme="majorBidi"/>
                <w:b/>
                <w:bCs/>
                <w:szCs w:val="26"/>
              </w:rPr>
              <w:t>Event End Date</w:t>
            </w:r>
          </w:p>
          <w:p w14:paraId="28D96BAF" w14:textId="77777777" w:rsidR="00997C1E" w:rsidRPr="00F732C0" w:rsidRDefault="00997C1E" w:rsidP="00997C1E">
            <w:pPr>
              <w:pStyle w:val="BodyText"/>
              <w:numPr>
                <w:ilvl w:val="0"/>
                <w:numId w:val="6"/>
              </w:numPr>
              <w:rPr>
                <w:rFonts w:ascii="Georgia" w:eastAsiaTheme="majorEastAsia" w:hAnsi="Georgia" w:cstheme="majorBidi"/>
                <w:bCs/>
                <w:szCs w:val="26"/>
              </w:rPr>
            </w:pPr>
            <w:r>
              <w:rPr>
                <w:rFonts w:ascii="Georgia" w:eastAsiaTheme="majorEastAsia" w:hAnsi="Georgia" w:cstheme="majorBidi"/>
                <w:b/>
                <w:bCs/>
                <w:szCs w:val="26"/>
              </w:rPr>
              <w:t>Selected Vendor</w:t>
            </w:r>
          </w:p>
          <w:p w14:paraId="3B7F4B66" w14:textId="77777777" w:rsidR="002D2282" w:rsidRDefault="00997C1E" w:rsidP="002D2282">
            <w:pPr>
              <w:pStyle w:val="BodyText"/>
              <w:numPr>
                <w:ilvl w:val="0"/>
                <w:numId w:val="6"/>
              </w:numPr>
              <w:rPr>
                <w:rFonts w:ascii="Georgia" w:eastAsiaTheme="majorEastAsia" w:hAnsi="Georgia" w:cstheme="majorBidi"/>
                <w:bCs/>
                <w:szCs w:val="26"/>
              </w:rPr>
            </w:pPr>
            <w:commentRangeStart w:id="50"/>
            <w:r>
              <w:rPr>
                <w:rFonts w:ascii="Georgia" w:eastAsiaTheme="majorEastAsia" w:hAnsi="Georgia" w:cstheme="majorBidi"/>
                <w:b/>
                <w:bCs/>
                <w:szCs w:val="26"/>
              </w:rPr>
              <w:t>NO-REGRET proposal</w:t>
            </w:r>
            <w:commentRangeEnd w:id="50"/>
            <w:r w:rsidR="002D2282">
              <w:rPr>
                <w:rStyle w:val="CommentReference"/>
              </w:rPr>
              <w:commentReference w:id="50"/>
            </w:r>
          </w:p>
          <w:p w14:paraId="7C2DBB55" w14:textId="10A24009" w:rsidR="00997C1E" w:rsidRPr="002D2282" w:rsidRDefault="00997C1E" w:rsidP="002D2282">
            <w:pPr>
              <w:pStyle w:val="BodyText"/>
              <w:numPr>
                <w:ilvl w:val="0"/>
                <w:numId w:val="6"/>
              </w:numPr>
              <w:rPr>
                <w:rFonts w:ascii="Georgia" w:eastAsiaTheme="majorEastAsia" w:hAnsi="Georgia" w:cstheme="majorBidi"/>
                <w:bCs/>
                <w:szCs w:val="26"/>
              </w:rPr>
            </w:pPr>
            <w:commentRangeStart w:id="51"/>
            <w:r w:rsidRPr="002D2282">
              <w:rPr>
                <w:rFonts w:ascii="Georgia" w:eastAsiaTheme="majorEastAsia" w:hAnsi="Georgia" w:cstheme="majorBidi"/>
                <w:b/>
                <w:bCs/>
                <w:szCs w:val="26"/>
              </w:rPr>
              <w:t>PROFORMA invoice</w:t>
            </w:r>
            <w:commentRangeEnd w:id="51"/>
            <w:r w:rsidR="002D2282">
              <w:rPr>
                <w:rStyle w:val="CommentReference"/>
              </w:rPr>
              <w:commentReference w:id="51"/>
            </w:r>
          </w:p>
        </w:tc>
        <w:tc>
          <w:tcPr>
            <w:tcW w:w="1161" w:type="dxa"/>
          </w:tcPr>
          <w:p w14:paraId="0178AC63"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61E8400F" w14:textId="77777777" w:rsidTr="00790443">
        <w:trPr>
          <w:trHeight w:val="356"/>
        </w:trPr>
        <w:tc>
          <w:tcPr>
            <w:tcW w:w="2070" w:type="dxa"/>
          </w:tcPr>
          <w:p w14:paraId="62065CE6"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BR_0085</w:t>
            </w:r>
          </w:p>
          <w:p w14:paraId="6B2B11B1" w14:textId="2926E196"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BR_0086</w:t>
            </w:r>
          </w:p>
        </w:tc>
        <w:tc>
          <w:tcPr>
            <w:tcW w:w="6120" w:type="dxa"/>
          </w:tcPr>
          <w:p w14:paraId="15479B5E"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able to share the final cost sheet with the event requester and the project partner.</w:t>
            </w:r>
          </w:p>
          <w:p w14:paraId="77202882"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project partner/LOS Operations leader shall be notified to approve final cost sheet. This notification shall capture following data </w:t>
            </w:r>
            <w:commentRangeStart w:id="52"/>
            <w:r>
              <w:rPr>
                <w:rFonts w:ascii="Georgia" w:eastAsiaTheme="majorEastAsia" w:hAnsi="Georgia" w:cstheme="majorBidi"/>
                <w:bCs/>
                <w:szCs w:val="26"/>
              </w:rPr>
              <w:t>fields</w:t>
            </w:r>
            <w:commentRangeEnd w:id="52"/>
            <w:r>
              <w:rPr>
                <w:rStyle w:val="CommentReference"/>
              </w:rPr>
              <w:commentReference w:id="52"/>
            </w:r>
            <w:r>
              <w:rPr>
                <w:rFonts w:ascii="Georgia" w:eastAsiaTheme="majorEastAsia" w:hAnsi="Georgia" w:cstheme="majorBidi"/>
                <w:bCs/>
                <w:szCs w:val="26"/>
              </w:rPr>
              <w:t xml:space="preserve"> :</w:t>
            </w:r>
          </w:p>
          <w:p w14:paraId="27BEE862" w14:textId="77777777" w:rsidR="00997C1E" w:rsidRPr="003C630E" w:rsidRDefault="00997C1E" w:rsidP="00997C1E">
            <w:pPr>
              <w:pStyle w:val="BodyText"/>
              <w:numPr>
                <w:ilvl w:val="0"/>
                <w:numId w:val="6"/>
              </w:numPr>
              <w:spacing w:line="240" w:lineRule="auto"/>
              <w:rPr>
                <w:rFonts w:ascii="Georgia" w:eastAsiaTheme="majorEastAsia" w:hAnsi="Georgia" w:cstheme="majorBidi"/>
                <w:bCs/>
                <w:szCs w:val="26"/>
              </w:rPr>
            </w:pPr>
            <w:r w:rsidRPr="003C630E">
              <w:rPr>
                <w:rFonts w:ascii="Georgia" w:eastAsiaTheme="majorEastAsia" w:hAnsi="Georgia" w:cstheme="majorBidi"/>
                <w:b/>
                <w:bCs/>
                <w:szCs w:val="26"/>
              </w:rPr>
              <w:t>Event Number</w:t>
            </w:r>
          </w:p>
          <w:p w14:paraId="61E5B378" w14:textId="77777777" w:rsidR="00997C1E" w:rsidRPr="003C630E" w:rsidRDefault="00997C1E" w:rsidP="00997C1E">
            <w:pPr>
              <w:pStyle w:val="BodyText"/>
              <w:numPr>
                <w:ilvl w:val="0"/>
                <w:numId w:val="6"/>
              </w:numPr>
              <w:spacing w:line="240" w:lineRule="auto"/>
              <w:rPr>
                <w:rFonts w:ascii="Georgia" w:eastAsiaTheme="majorEastAsia" w:hAnsi="Georgia" w:cstheme="majorBidi"/>
                <w:bCs/>
                <w:szCs w:val="26"/>
              </w:rPr>
            </w:pPr>
            <w:r w:rsidRPr="003C630E">
              <w:rPr>
                <w:rFonts w:ascii="Georgia" w:eastAsiaTheme="majorEastAsia" w:hAnsi="Georgia" w:cstheme="majorBidi"/>
                <w:b/>
                <w:bCs/>
                <w:szCs w:val="26"/>
              </w:rPr>
              <w:t>Event Start Date</w:t>
            </w:r>
          </w:p>
          <w:p w14:paraId="4422E174" w14:textId="77777777" w:rsidR="00997C1E" w:rsidRPr="003C630E" w:rsidRDefault="00997C1E" w:rsidP="00997C1E">
            <w:pPr>
              <w:pStyle w:val="BodyText"/>
              <w:numPr>
                <w:ilvl w:val="0"/>
                <w:numId w:val="6"/>
              </w:numPr>
              <w:spacing w:line="240" w:lineRule="auto"/>
              <w:rPr>
                <w:rFonts w:ascii="Georgia" w:eastAsiaTheme="majorEastAsia" w:hAnsi="Georgia" w:cstheme="majorBidi"/>
                <w:bCs/>
                <w:szCs w:val="26"/>
              </w:rPr>
            </w:pPr>
            <w:r w:rsidRPr="003C630E">
              <w:rPr>
                <w:rFonts w:ascii="Georgia" w:eastAsiaTheme="majorEastAsia" w:hAnsi="Georgia" w:cstheme="majorBidi"/>
                <w:b/>
                <w:bCs/>
                <w:szCs w:val="26"/>
              </w:rPr>
              <w:t>Event End Date</w:t>
            </w:r>
          </w:p>
          <w:p w14:paraId="092FF756" w14:textId="77777777" w:rsidR="00997C1E" w:rsidRPr="003C630E" w:rsidRDefault="00997C1E" w:rsidP="00997C1E">
            <w:pPr>
              <w:pStyle w:val="BodyText"/>
              <w:numPr>
                <w:ilvl w:val="0"/>
                <w:numId w:val="6"/>
              </w:numPr>
              <w:spacing w:line="240" w:lineRule="auto"/>
              <w:rPr>
                <w:rFonts w:ascii="Georgia" w:eastAsiaTheme="majorEastAsia" w:hAnsi="Georgia" w:cstheme="majorBidi"/>
                <w:bCs/>
                <w:szCs w:val="26"/>
              </w:rPr>
            </w:pPr>
            <w:r w:rsidRPr="003C630E">
              <w:rPr>
                <w:rFonts w:ascii="Georgia" w:eastAsiaTheme="majorEastAsia" w:hAnsi="Georgia" w:cstheme="majorBidi"/>
                <w:b/>
                <w:bCs/>
                <w:szCs w:val="26"/>
              </w:rPr>
              <w:t>Selected Vendor</w:t>
            </w:r>
          </w:p>
          <w:p w14:paraId="40B98509" w14:textId="77777777" w:rsidR="002D2282" w:rsidRDefault="00997C1E" w:rsidP="00997C1E">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6E52B0E1" w14:textId="07A42F5C" w:rsidR="00997C1E" w:rsidRPr="002D2282" w:rsidRDefault="00997C1E" w:rsidP="00997C1E">
            <w:pPr>
              <w:pStyle w:val="BodyText"/>
              <w:numPr>
                <w:ilvl w:val="0"/>
                <w:numId w:val="6"/>
              </w:numPr>
              <w:spacing w:line="240" w:lineRule="auto"/>
              <w:rPr>
                <w:rFonts w:ascii="Georgia" w:eastAsiaTheme="majorEastAsia" w:hAnsi="Georgia" w:cstheme="majorBidi"/>
                <w:bCs/>
                <w:szCs w:val="26"/>
              </w:rPr>
            </w:pPr>
            <w:r w:rsidRPr="002D2282">
              <w:rPr>
                <w:rFonts w:ascii="Georgia" w:eastAsiaTheme="majorEastAsia" w:hAnsi="Georgia" w:cstheme="majorBidi"/>
                <w:b/>
                <w:bCs/>
                <w:szCs w:val="26"/>
              </w:rPr>
              <w:t>Contract</w:t>
            </w:r>
          </w:p>
        </w:tc>
        <w:tc>
          <w:tcPr>
            <w:tcW w:w="1161" w:type="dxa"/>
          </w:tcPr>
          <w:p w14:paraId="7558920F"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16770B1B" w14:textId="77777777" w:rsidTr="00790443">
        <w:trPr>
          <w:trHeight w:val="356"/>
        </w:trPr>
        <w:tc>
          <w:tcPr>
            <w:tcW w:w="2070" w:type="dxa"/>
          </w:tcPr>
          <w:p w14:paraId="67DB4202" w14:textId="077C9D90"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BR_0087</w:t>
            </w:r>
          </w:p>
        </w:tc>
        <w:tc>
          <w:tcPr>
            <w:tcW w:w="6120" w:type="dxa"/>
          </w:tcPr>
          <w:p w14:paraId="11A9BE65"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project </w:t>
            </w:r>
            <w:commentRangeStart w:id="53"/>
            <w:r>
              <w:rPr>
                <w:rFonts w:ascii="Georgia" w:eastAsiaTheme="majorEastAsia" w:hAnsi="Georgia" w:cstheme="majorBidi"/>
                <w:bCs/>
                <w:szCs w:val="26"/>
              </w:rPr>
              <w:t>partner</w:t>
            </w:r>
            <w:commentRangeEnd w:id="53"/>
            <w:r>
              <w:rPr>
                <w:rStyle w:val="CommentReference"/>
              </w:rPr>
              <w:commentReference w:id="53"/>
            </w:r>
            <w:r>
              <w:rPr>
                <w:rFonts w:ascii="Georgia" w:eastAsiaTheme="majorEastAsia" w:hAnsi="Georgia" w:cstheme="majorBidi"/>
                <w:bCs/>
                <w:szCs w:val="26"/>
              </w:rPr>
              <w:t xml:space="preserve">/LOS Operations Leader shall be able to take following actions on the final cost </w:t>
            </w:r>
            <w:commentRangeStart w:id="54"/>
            <w:r>
              <w:rPr>
                <w:rFonts w:ascii="Georgia" w:eastAsiaTheme="majorEastAsia" w:hAnsi="Georgia" w:cstheme="majorBidi"/>
                <w:bCs/>
                <w:szCs w:val="26"/>
              </w:rPr>
              <w:t>summary</w:t>
            </w:r>
            <w:commentRangeEnd w:id="54"/>
            <w:r>
              <w:rPr>
                <w:rStyle w:val="CommentReference"/>
              </w:rPr>
              <w:commentReference w:id="54"/>
            </w:r>
            <w:r>
              <w:rPr>
                <w:rFonts w:ascii="Georgia" w:eastAsiaTheme="majorEastAsia" w:hAnsi="Georgia" w:cstheme="majorBidi"/>
                <w:bCs/>
                <w:szCs w:val="26"/>
              </w:rPr>
              <w:t>:</w:t>
            </w:r>
          </w:p>
          <w:p w14:paraId="67C31177" w14:textId="77777777" w:rsidR="002D2282" w:rsidRDefault="00997C1E" w:rsidP="00997C1E">
            <w:pPr>
              <w:pStyle w:val="BodyText"/>
              <w:numPr>
                <w:ilvl w:val="0"/>
                <w:numId w:val="56"/>
              </w:numPr>
              <w:spacing w:line="240" w:lineRule="auto"/>
              <w:rPr>
                <w:rFonts w:ascii="Georgia" w:eastAsiaTheme="majorEastAsia" w:hAnsi="Georgia" w:cstheme="majorBidi"/>
                <w:bCs/>
                <w:szCs w:val="26"/>
              </w:rPr>
            </w:pPr>
            <w:r w:rsidRPr="00790443">
              <w:rPr>
                <w:rFonts w:ascii="Georgia" w:eastAsiaTheme="majorEastAsia" w:hAnsi="Georgia" w:cstheme="majorBidi"/>
                <w:b/>
                <w:bCs/>
                <w:szCs w:val="26"/>
              </w:rPr>
              <w:t>Approve</w:t>
            </w:r>
            <w:r>
              <w:rPr>
                <w:rFonts w:ascii="Georgia" w:eastAsiaTheme="majorEastAsia" w:hAnsi="Georgia" w:cstheme="majorBidi"/>
                <w:bCs/>
                <w:szCs w:val="26"/>
              </w:rPr>
              <w:t xml:space="preserve"> – Approves the final cost sheet so that process flow can continue further.</w:t>
            </w:r>
          </w:p>
          <w:p w14:paraId="61802BF4" w14:textId="1A952BEE" w:rsidR="00997C1E" w:rsidRPr="002D2282" w:rsidRDefault="00997C1E" w:rsidP="00997C1E">
            <w:pPr>
              <w:pStyle w:val="BodyText"/>
              <w:numPr>
                <w:ilvl w:val="0"/>
                <w:numId w:val="56"/>
              </w:numPr>
              <w:spacing w:line="240" w:lineRule="auto"/>
              <w:rPr>
                <w:rFonts w:ascii="Georgia" w:eastAsiaTheme="majorEastAsia" w:hAnsi="Georgia" w:cstheme="majorBidi"/>
                <w:bCs/>
                <w:szCs w:val="26"/>
              </w:rPr>
            </w:pPr>
            <w:r w:rsidRPr="002D2282">
              <w:rPr>
                <w:rFonts w:ascii="Georgia" w:eastAsiaTheme="majorEastAsia" w:hAnsi="Georgia" w:cstheme="majorBidi"/>
                <w:b/>
                <w:bCs/>
                <w:szCs w:val="26"/>
              </w:rPr>
              <w:lastRenderedPageBreak/>
              <w:t>Reject</w:t>
            </w:r>
            <w:r w:rsidRPr="002D2282">
              <w:rPr>
                <w:rFonts w:ascii="Georgia" w:eastAsiaTheme="majorEastAsia" w:hAnsi="Georgia" w:cstheme="majorBidi"/>
                <w:bCs/>
                <w:szCs w:val="26"/>
              </w:rPr>
              <w:t xml:space="preserve"> – Rejects the final cost sheet to stop further processing of event </w:t>
            </w:r>
            <w:commentRangeStart w:id="55"/>
            <w:r w:rsidRPr="002D2282">
              <w:rPr>
                <w:rFonts w:ascii="Georgia" w:eastAsiaTheme="majorEastAsia" w:hAnsi="Georgia" w:cstheme="majorBidi"/>
                <w:bCs/>
                <w:szCs w:val="26"/>
              </w:rPr>
              <w:t>requisition</w:t>
            </w:r>
            <w:commentRangeEnd w:id="55"/>
            <w:r>
              <w:rPr>
                <w:rStyle w:val="CommentReference"/>
              </w:rPr>
              <w:commentReference w:id="55"/>
            </w:r>
            <w:r w:rsidRPr="002D2282">
              <w:rPr>
                <w:rFonts w:ascii="Georgia" w:eastAsiaTheme="majorEastAsia" w:hAnsi="Georgia" w:cstheme="majorBidi"/>
                <w:bCs/>
                <w:szCs w:val="26"/>
              </w:rPr>
              <w:t>.</w:t>
            </w:r>
          </w:p>
        </w:tc>
        <w:tc>
          <w:tcPr>
            <w:tcW w:w="1161" w:type="dxa"/>
          </w:tcPr>
          <w:p w14:paraId="0D2318B2"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4A21931C" w14:textId="77777777" w:rsidTr="00790443">
        <w:trPr>
          <w:trHeight w:val="356"/>
        </w:trPr>
        <w:tc>
          <w:tcPr>
            <w:tcW w:w="2070" w:type="dxa"/>
          </w:tcPr>
          <w:p w14:paraId="5775FDC1" w14:textId="5A85E426"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BR_0089</w:t>
            </w:r>
          </w:p>
        </w:tc>
        <w:tc>
          <w:tcPr>
            <w:tcW w:w="6120" w:type="dxa"/>
          </w:tcPr>
          <w:p w14:paraId="39F24EDF" w14:textId="7777777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be notified to share the signed contract with the event SPOC. This notification shall capture following data fields:</w:t>
            </w:r>
          </w:p>
          <w:p w14:paraId="1FC8A2A5" w14:textId="77777777" w:rsidR="00997C1E" w:rsidRPr="000E3114" w:rsidRDefault="00997C1E" w:rsidP="00997C1E">
            <w:pPr>
              <w:pStyle w:val="BodyText"/>
              <w:numPr>
                <w:ilvl w:val="0"/>
                <w:numId w:val="6"/>
              </w:numPr>
              <w:spacing w:line="240" w:lineRule="auto"/>
              <w:rPr>
                <w:rFonts w:ascii="Georgia" w:eastAsiaTheme="majorEastAsia" w:hAnsi="Georgia" w:cstheme="majorBidi"/>
                <w:bCs/>
                <w:szCs w:val="26"/>
              </w:rPr>
            </w:pPr>
            <w:r w:rsidRPr="000E3114">
              <w:rPr>
                <w:rFonts w:ascii="Georgia" w:eastAsiaTheme="majorEastAsia" w:hAnsi="Georgia" w:cstheme="majorBidi"/>
                <w:b/>
                <w:bCs/>
                <w:szCs w:val="26"/>
              </w:rPr>
              <w:t xml:space="preserve">Event </w:t>
            </w:r>
            <w:commentRangeStart w:id="56"/>
            <w:r w:rsidRPr="000E3114">
              <w:rPr>
                <w:rFonts w:ascii="Georgia" w:eastAsiaTheme="majorEastAsia" w:hAnsi="Georgia" w:cstheme="majorBidi"/>
                <w:b/>
                <w:bCs/>
                <w:szCs w:val="26"/>
              </w:rPr>
              <w:t>Number</w:t>
            </w:r>
            <w:commentRangeEnd w:id="56"/>
            <w:r>
              <w:rPr>
                <w:rStyle w:val="CommentReference"/>
              </w:rPr>
              <w:commentReference w:id="56"/>
            </w:r>
          </w:p>
          <w:p w14:paraId="6F14616A" w14:textId="77777777" w:rsidR="00997C1E" w:rsidRPr="000E3114" w:rsidRDefault="00997C1E" w:rsidP="00997C1E">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Event Start Date</w:t>
            </w:r>
          </w:p>
          <w:p w14:paraId="7BEA18AA" w14:textId="77777777" w:rsidR="00997C1E" w:rsidRPr="002C3924" w:rsidRDefault="00997C1E" w:rsidP="00997C1E">
            <w:pPr>
              <w:pStyle w:val="BodyText"/>
              <w:numPr>
                <w:ilvl w:val="0"/>
                <w:numId w:val="6"/>
              </w:numPr>
              <w:spacing w:line="240" w:lineRule="auto"/>
              <w:rPr>
                <w:rFonts w:ascii="Georgia" w:eastAsiaTheme="majorEastAsia" w:hAnsi="Georgia" w:cstheme="majorBidi"/>
                <w:bCs/>
                <w:szCs w:val="26"/>
              </w:rPr>
            </w:pPr>
            <w:r w:rsidRPr="000E3114">
              <w:rPr>
                <w:rFonts w:ascii="Georgia" w:eastAsiaTheme="majorEastAsia" w:hAnsi="Georgia" w:cstheme="majorBidi"/>
                <w:b/>
                <w:bCs/>
                <w:szCs w:val="26"/>
              </w:rPr>
              <w:t>E</w:t>
            </w:r>
            <w:r>
              <w:rPr>
                <w:rFonts w:ascii="Georgia" w:eastAsiaTheme="majorEastAsia" w:hAnsi="Georgia" w:cstheme="majorBidi"/>
                <w:b/>
                <w:bCs/>
                <w:szCs w:val="26"/>
              </w:rPr>
              <w:t>vent End Date</w:t>
            </w:r>
          </w:p>
          <w:p w14:paraId="5EC12705" w14:textId="77777777" w:rsidR="00997C1E" w:rsidRPr="002C3924" w:rsidRDefault="00997C1E" w:rsidP="00997C1E">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PwC Entity Name</w:t>
            </w:r>
          </w:p>
          <w:p w14:paraId="3302CEFF" w14:textId="77777777" w:rsidR="00997C1E" w:rsidRPr="002C3924" w:rsidRDefault="00997C1E" w:rsidP="00997C1E">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Entity Address</w:t>
            </w:r>
          </w:p>
          <w:p w14:paraId="7A46C196" w14:textId="77777777" w:rsidR="002D2282" w:rsidRDefault="00997C1E" w:rsidP="00997C1E">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Entity GSTIN</w:t>
            </w:r>
          </w:p>
          <w:p w14:paraId="6494AE80" w14:textId="3989E5EF" w:rsidR="00997C1E" w:rsidRPr="002D2282" w:rsidRDefault="00997C1E" w:rsidP="00997C1E">
            <w:pPr>
              <w:pStyle w:val="BodyText"/>
              <w:numPr>
                <w:ilvl w:val="0"/>
                <w:numId w:val="6"/>
              </w:numPr>
              <w:spacing w:line="240" w:lineRule="auto"/>
              <w:rPr>
                <w:rFonts w:ascii="Georgia" w:eastAsiaTheme="majorEastAsia" w:hAnsi="Georgia" w:cstheme="majorBidi"/>
                <w:bCs/>
                <w:szCs w:val="26"/>
              </w:rPr>
            </w:pPr>
            <w:r w:rsidRPr="002D2282">
              <w:rPr>
                <w:rFonts w:ascii="Georgia" w:eastAsiaTheme="majorEastAsia" w:hAnsi="Georgia" w:cstheme="majorBidi"/>
                <w:b/>
                <w:bCs/>
                <w:szCs w:val="26"/>
              </w:rPr>
              <w:t>NO-REGRET proposal</w:t>
            </w:r>
          </w:p>
        </w:tc>
        <w:tc>
          <w:tcPr>
            <w:tcW w:w="1161" w:type="dxa"/>
          </w:tcPr>
          <w:p w14:paraId="36F75917"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7DDE0AAE" w14:textId="77777777" w:rsidTr="00790443">
        <w:trPr>
          <w:trHeight w:val="356"/>
        </w:trPr>
        <w:tc>
          <w:tcPr>
            <w:tcW w:w="2070" w:type="dxa"/>
          </w:tcPr>
          <w:p w14:paraId="4B9AA60C" w14:textId="47946C10"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BR_0090</w:t>
            </w:r>
          </w:p>
        </w:tc>
        <w:tc>
          <w:tcPr>
            <w:tcW w:w="6120" w:type="dxa"/>
          </w:tcPr>
          <w:p w14:paraId="06E0F3AD" w14:textId="4B5851F7" w:rsidR="00997C1E" w:rsidRDefault="00997C1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have an option to share the signed contract with the event SPOC.</w:t>
            </w:r>
          </w:p>
        </w:tc>
        <w:tc>
          <w:tcPr>
            <w:tcW w:w="1161" w:type="dxa"/>
          </w:tcPr>
          <w:p w14:paraId="7EF0FB1A" w14:textId="77777777" w:rsidR="00997C1E" w:rsidRDefault="00997C1E" w:rsidP="00997C1E">
            <w:pPr>
              <w:pStyle w:val="BodyText"/>
              <w:spacing w:line="240" w:lineRule="auto"/>
              <w:rPr>
                <w:rFonts w:ascii="Georgia" w:eastAsiaTheme="majorEastAsia" w:hAnsi="Georgia" w:cstheme="majorBidi"/>
                <w:bCs/>
                <w:szCs w:val="26"/>
              </w:rPr>
            </w:pPr>
          </w:p>
        </w:tc>
      </w:tr>
      <w:tr w:rsidR="00997C1E" w14:paraId="648AA5DF" w14:textId="77777777" w:rsidTr="00790443">
        <w:trPr>
          <w:trHeight w:val="356"/>
        </w:trPr>
        <w:tc>
          <w:tcPr>
            <w:tcW w:w="2070" w:type="dxa"/>
          </w:tcPr>
          <w:p w14:paraId="38011A97" w14:textId="0BEF0900" w:rsidR="00997C1E" w:rsidRDefault="00B5675E" w:rsidP="00997C1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BR_0093</w:t>
            </w:r>
          </w:p>
        </w:tc>
        <w:tc>
          <w:tcPr>
            <w:tcW w:w="6120" w:type="dxa"/>
          </w:tcPr>
          <w:p w14:paraId="1182F808"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manager shall have option to </w:t>
            </w:r>
            <w:r>
              <w:rPr>
                <w:rFonts w:ascii="Georgia" w:eastAsiaTheme="majorEastAsia" w:hAnsi="Georgia" w:cstheme="majorBidi"/>
                <w:b/>
                <w:bCs/>
                <w:szCs w:val="26"/>
              </w:rPr>
              <w:t>put hold</w:t>
            </w:r>
            <w:r>
              <w:rPr>
                <w:rFonts w:ascii="Georgia" w:eastAsiaTheme="majorEastAsia" w:hAnsi="Georgia" w:cstheme="majorBidi"/>
                <w:bCs/>
                <w:szCs w:val="26"/>
              </w:rPr>
              <w:t xml:space="preserve"> on the event requisition any time till it is undergoing through Sourcing Phase.</w:t>
            </w:r>
          </w:p>
          <w:p w14:paraId="68720739"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action shall pause the lifecycle of the event requisition which can be released later on by the event manager to resume processing.</w:t>
            </w:r>
          </w:p>
          <w:p w14:paraId="1D65F6D0" w14:textId="798BF802" w:rsidR="00997C1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 shall mandatorily provide the remarks for putting hold on this event requisition.</w:t>
            </w:r>
          </w:p>
        </w:tc>
        <w:tc>
          <w:tcPr>
            <w:tcW w:w="1161" w:type="dxa"/>
          </w:tcPr>
          <w:p w14:paraId="6BBA48E0" w14:textId="77777777" w:rsidR="00997C1E" w:rsidRDefault="00997C1E" w:rsidP="00997C1E">
            <w:pPr>
              <w:pStyle w:val="BodyText"/>
              <w:spacing w:line="240" w:lineRule="auto"/>
              <w:rPr>
                <w:rFonts w:ascii="Georgia" w:eastAsiaTheme="majorEastAsia" w:hAnsi="Georgia" w:cstheme="majorBidi"/>
                <w:bCs/>
                <w:szCs w:val="26"/>
              </w:rPr>
            </w:pPr>
          </w:p>
        </w:tc>
      </w:tr>
    </w:tbl>
    <w:p w14:paraId="655E019F" w14:textId="3F6D0D2D" w:rsidR="002749EA" w:rsidRDefault="002749EA" w:rsidP="00F57C23">
      <w:pPr>
        <w:pStyle w:val="NoSpacing"/>
        <w:rPr>
          <w:rFonts w:eastAsia="SimHei"/>
        </w:rPr>
      </w:pPr>
    </w:p>
    <w:p w14:paraId="559F42B9" w14:textId="59CFA911" w:rsidR="00115334" w:rsidRDefault="00115334" w:rsidP="00F57C23">
      <w:pPr>
        <w:pStyle w:val="NoSpacing"/>
        <w:rPr>
          <w:rFonts w:eastAsia="SimHei"/>
        </w:rPr>
      </w:pPr>
    </w:p>
    <w:p w14:paraId="0E95E6AB" w14:textId="27BEDA68" w:rsidR="00115334" w:rsidRDefault="00115334" w:rsidP="00F57C23">
      <w:pPr>
        <w:pStyle w:val="NoSpacing"/>
        <w:rPr>
          <w:rFonts w:eastAsia="SimHei"/>
        </w:rPr>
      </w:pPr>
    </w:p>
    <w:p w14:paraId="5FCD88AB" w14:textId="77777777" w:rsidR="00115334" w:rsidRDefault="00115334" w:rsidP="00F57C23">
      <w:pPr>
        <w:pStyle w:val="NoSpacing"/>
        <w:rPr>
          <w:rFonts w:eastAsia="SimHei"/>
        </w:rPr>
      </w:pPr>
    </w:p>
    <w:p w14:paraId="62712D24" w14:textId="77777777" w:rsidR="00F57C23" w:rsidRDefault="00F57C23" w:rsidP="00F57C23">
      <w:pPr>
        <w:pStyle w:val="NoSpacing"/>
        <w:rPr>
          <w:rFonts w:eastAsia="SimHei"/>
        </w:rPr>
      </w:pPr>
    </w:p>
    <w:p w14:paraId="2ADDAC00" w14:textId="77777777" w:rsidR="00C06B13" w:rsidRDefault="00C06B13" w:rsidP="00C06B13">
      <w:pPr>
        <w:keepNext/>
        <w:keepLines/>
        <w:spacing w:line="240" w:lineRule="auto"/>
        <w:ind w:firstLine="720"/>
        <w:outlineLvl w:val="1"/>
        <w:rPr>
          <w:rFonts w:ascii="Georgia" w:eastAsia="SimHei" w:hAnsi="Georgia" w:cs="Times New Roman"/>
          <w:b/>
          <w:bCs/>
          <w:i/>
          <w:color w:val="821A1A"/>
          <w:sz w:val="32"/>
          <w:szCs w:val="26"/>
        </w:rPr>
      </w:pPr>
      <w:bookmarkStart w:id="57" w:name="_Toc512002149"/>
      <w:r>
        <w:rPr>
          <w:rFonts w:ascii="Georgia" w:eastAsia="SimHei" w:hAnsi="Georgia" w:cs="Times New Roman"/>
          <w:b/>
          <w:bCs/>
          <w:i/>
          <w:color w:val="821A1A"/>
          <w:sz w:val="32"/>
          <w:szCs w:val="26"/>
        </w:rPr>
        <w:t>Execution Phase</w:t>
      </w:r>
      <w:bookmarkEnd w:id="57"/>
    </w:p>
    <w:tbl>
      <w:tblPr>
        <w:tblStyle w:val="TableGrid"/>
        <w:tblW w:w="9351" w:type="dxa"/>
        <w:tblInd w:w="445" w:type="dxa"/>
        <w:tblLook w:val="04A0" w:firstRow="1" w:lastRow="0" w:firstColumn="1" w:lastColumn="0" w:noHBand="0" w:noVBand="1"/>
      </w:tblPr>
      <w:tblGrid>
        <w:gridCol w:w="2070"/>
        <w:gridCol w:w="6120"/>
        <w:gridCol w:w="1161"/>
      </w:tblGrid>
      <w:tr w:rsidR="005C3397" w14:paraId="329E5972" w14:textId="77777777" w:rsidTr="000C2D91">
        <w:trPr>
          <w:trHeight w:val="356"/>
        </w:trPr>
        <w:tc>
          <w:tcPr>
            <w:tcW w:w="2070" w:type="dxa"/>
          </w:tcPr>
          <w:p w14:paraId="151C4163" w14:textId="77777777" w:rsidR="005C3397" w:rsidRDefault="00F616CC" w:rsidP="000C2D9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BR_0094</w:t>
            </w:r>
          </w:p>
        </w:tc>
        <w:tc>
          <w:tcPr>
            <w:tcW w:w="6120" w:type="dxa"/>
          </w:tcPr>
          <w:p w14:paraId="1C25B394" w14:textId="77777777" w:rsidR="005C3397" w:rsidRDefault="009D2463" w:rsidP="000C2D9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able to mark the event as EX</w:t>
            </w:r>
            <w:r w:rsidR="008921B2">
              <w:rPr>
                <w:rFonts w:ascii="Georgia" w:eastAsiaTheme="majorEastAsia" w:hAnsi="Georgia" w:cstheme="majorBidi"/>
                <w:bCs/>
                <w:szCs w:val="26"/>
              </w:rPr>
              <w:t>ECUTED.</w:t>
            </w:r>
          </w:p>
          <w:p w14:paraId="32C158C6" w14:textId="77777777" w:rsidR="005B580A" w:rsidRDefault="005B580A" w:rsidP="000C2D9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In case of client event, the event SPOC shall notify the requester to provide the Guest List and Form B.</w:t>
            </w:r>
          </w:p>
          <w:p w14:paraId="78052E15" w14:textId="19485059" w:rsidR="005B580A" w:rsidRDefault="005B580A" w:rsidP="00380BA9">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requester shall be able to furnish the Guest List and </w:t>
            </w:r>
            <w:r w:rsidR="00380BA9">
              <w:rPr>
                <w:rFonts w:ascii="Georgia" w:eastAsiaTheme="majorEastAsia" w:hAnsi="Georgia" w:cstheme="majorBidi"/>
                <w:bCs/>
                <w:szCs w:val="26"/>
              </w:rPr>
              <w:t>expense declaration</w:t>
            </w:r>
            <w:r>
              <w:rPr>
                <w:rFonts w:ascii="Georgia" w:eastAsiaTheme="majorEastAsia" w:hAnsi="Georgia" w:cstheme="majorBidi"/>
                <w:bCs/>
                <w:szCs w:val="26"/>
              </w:rPr>
              <w:t xml:space="preserve"> for client events.</w:t>
            </w:r>
          </w:p>
        </w:tc>
        <w:tc>
          <w:tcPr>
            <w:tcW w:w="1161" w:type="dxa"/>
          </w:tcPr>
          <w:p w14:paraId="79C5C187" w14:textId="77777777" w:rsidR="005C3397" w:rsidRDefault="004169D9" w:rsidP="000C2D9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B5675E" w14:paraId="167C8376" w14:textId="77777777" w:rsidTr="000C2D91">
        <w:trPr>
          <w:trHeight w:val="356"/>
        </w:trPr>
        <w:tc>
          <w:tcPr>
            <w:tcW w:w="2070" w:type="dxa"/>
          </w:tcPr>
          <w:p w14:paraId="7EAE2066" w14:textId="4C4B14AC"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BR_0094</w:t>
            </w:r>
          </w:p>
        </w:tc>
        <w:tc>
          <w:tcPr>
            <w:tcW w:w="6120" w:type="dxa"/>
          </w:tcPr>
          <w:p w14:paraId="746A17E4"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SPOC shall have option to mark the event requisition as </w:t>
            </w:r>
            <w:r w:rsidRPr="000E355C">
              <w:rPr>
                <w:rFonts w:ascii="Georgia" w:eastAsiaTheme="majorEastAsia" w:hAnsi="Georgia" w:cstheme="majorBidi"/>
                <w:b/>
                <w:bCs/>
                <w:szCs w:val="26"/>
              </w:rPr>
              <w:t>Executed</w:t>
            </w:r>
            <w:r>
              <w:rPr>
                <w:rFonts w:ascii="Georgia" w:eastAsiaTheme="majorEastAsia" w:hAnsi="Georgia" w:cstheme="majorBidi"/>
                <w:bCs/>
                <w:szCs w:val="26"/>
              </w:rPr>
              <w:t xml:space="preserve"> post successful completion of the event. </w:t>
            </w:r>
          </w:p>
          <w:p w14:paraId="25237AF1" w14:textId="77777777" w:rsidR="00B5675E" w:rsidRPr="00380BA9" w:rsidRDefault="00B5675E" w:rsidP="00B5675E">
            <w:pPr>
              <w:pStyle w:val="BodyText"/>
              <w:spacing w:line="240" w:lineRule="auto"/>
              <w:rPr>
                <w:rFonts w:ascii="Georgia" w:eastAsiaTheme="majorEastAsia" w:hAnsi="Georgia" w:cstheme="majorBidi"/>
                <w:bCs/>
                <w:szCs w:val="26"/>
              </w:rPr>
            </w:pPr>
            <w:r w:rsidRPr="00380BA9">
              <w:rPr>
                <w:rFonts w:ascii="Georgia" w:eastAsiaTheme="majorEastAsia" w:hAnsi="Georgia" w:cstheme="majorBidi"/>
                <w:b/>
                <w:bCs/>
                <w:szCs w:val="26"/>
              </w:rPr>
              <w:t>In case of client event</w:t>
            </w:r>
            <w:r>
              <w:rPr>
                <w:rFonts w:ascii="Georgia" w:eastAsiaTheme="majorEastAsia" w:hAnsi="Georgia" w:cstheme="majorBidi"/>
                <w:bCs/>
                <w:szCs w:val="26"/>
              </w:rPr>
              <w:t>, the event SPOC shall notify the event requester to submit the expense declaration and guest list.</w:t>
            </w:r>
          </w:p>
          <w:p w14:paraId="5D3045CB" w14:textId="77777777" w:rsidR="00B5675E" w:rsidRPr="00380BA9"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able to provide the following information.</w:t>
            </w:r>
          </w:p>
          <w:p w14:paraId="1FF25936" w14:textId="77777777" w:rsidR="00B5675E" w:rsidRDefault="00B5675E" w:rsidP="00B5675E">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lastRenderedPageBreak/>
              <w:t xml:space="preserve">The event requester shall acknowledge the following </w:t>
            </w:r>
            <w:r w:rsidRPr="008B5512">
              <w:rPr>
                <w:rFonts w:ascii="Georgia" w:eastAsiaTheme="majorEastAsia" w:hAnsi="Georgia" w:cstheme="majorBidi"/>
                <w:b/>
                <w:bCs/>
                <w:szCs w:val="26"/>
              </w:rPr>
              <w:t>expense declaration</w:t>
            </w:r>
          </w:p>
          <w:p w14:paraId="2F5525A4" w14:textId="77777777" w:rsidR="00B5675E" w:rsidRPr="008B5512" w:rsidRDefault="00B5675E" w:rsidP="00B5675E">
            <w:pPr>
              <w:pStyle w:val="BodyText"/>
              <w:spacing w:line="240" w:lineRule="auto"/>
              <w:ind w:left="360"/>
              <w:rPr>
                <w:rFonts w:ascii="Georgia" w:eastAsiaTheme="majorEastAsia" w:hAnsi="Georgia" w:cstheme="majorBidi"/>
                <w:b/>
                <w:bCs/>
                <w:i/>
                <w:sz w:val="16"/>
                <w:szCs w:val="26"/>
              </w:rPr>
            </w:pPr>
            <w:r w:rsidRPr="008B5512">
              <w:rPr>
                <w:rFonts w:ascii="Georgia" w:eastAsiaTheme="majorEastAsia" w:hAnsi="Georgia" w:cstheme="majorBidi"/>
                <w:b/>
                <w:bCs/>
                <w:i/>
                <w:sz w:val="16"/>
                <w:szCs w:val="26"/>
              </w:rPr>
              <w:t>I hereby confirm that I have read and understood the PwC India Anti-Corruption Policy and supplemental Policy, Procedures and Guidance on Gifts, Entertainment and Events (Refer policies). For participants from outside the PwC network firms, I also confirm that:</w:t>
            </w:r>
          </w:p>
          <w:p w14:paraId="7091C0D1" w14:textId="77777777" w:rsidR="00B5675E" w:rsidRPr="008B5512" w:rsidRDefault="00B5675E" w:rsidP="00B5675E">
            <w:pPr>
              <w:pStyle w:val="BodyText"/>
              <w:numPr>
                <w:ilvl w:val="0"/>
                <w:numId w:val="63"/>
              </w:numPr>
              <w:spacing w:line="240" w:lineRule="auto"/>
              <w:rPr>
                <w:rFonts w:ascii="Georgia" w:eastAsiaTheme="majorEastAsia" w:hAnsi="Georgia" w:cstheme="majorBidi"/>
                <w:b/>
                <w:bCs/>
                <w:i/>
                <w:sz w:val="16"/>
                <w:szCs w:val="26"/>
              </w:rPr>
            </w:pPr>
            <w:r w:rsidRPr="008B5512">
              <w:rPr>
                <w:rFonts w:ascii="Georgia" w:eastAsiaTheme="majorEastAsia" w:hAnsi="Georgia" w:cstheme="majorBidi"/>
                <w:b/>
                <w:bCs/>
                <w:i/>
                <w:sz w:val="16"/>
                <w:szCs w:val="26"/>
              </w:rPr>
              <w:t xml:space="preserve">appropriate consultation and approvals have been obtained from </w:t>
            </w:r>
            <w:proofErr w:type="spellStart"/>
            <w:r w:rsidRPr="008B5512">
              <w:rPr>
                <w:rFonts w:ascii="Georgia" w:eastAsiaTheme="majorEastAsia" w:hAnsi="Georgia" w:cstheme="majorBidi"/>
                <w:b/>
                <w:bCs/>
                <w:i/>
                <w:sz w:val="16"/>
                <w:szCs w:val="26"/>
              </w:rPr>
              <w:t>LoS</w:t>
            </w:r>
            <w:proofErr w:type="spellEnd"/>
            <w:r w:rsidRPr="008B5512">
              <w:rPr>
                <w:rFonts w:ascii="Georgia" w:eastAsiaTheme="majorEastAsia" w:hAnsi="Georgia" w:cstheme="majorBidi"/>
                <w:b/>
                <w:bCs/>
                <w:i/>
                <w:sz w:val="16"/>
                <w:szCs w:val="26"/>
              </w:rPr>
              <w:t xml:space="preserve"> Ethics and Compliance Officer (LECO) and Markets &amp; Industries (M&amp;I) leader prior to organizing the event (Attach documentary evidence in the form of email/other </w:t>
            </w:r>
            <w:commentRangeStart w:id="58"/>
            <w:r w:rsidRPr="008B5512">
              <w:rPr>
                <w:rFonts w:ascii="Georgia" w:eastAsiaTheme="majorEastAsia" w:hAnsi="Georgia" w:cstheme="majorBidi"/>
                <w:b/>
                <w:bCs/>
                <w:i/>
                <w:sz w:val="16"/>
                <w:szCs w:val="26"/>
              </w:rPr>
              <w:t>communication</w:t>
            </w:r>
            <w:commentRangeEnd w:id="58"/>
            <w:r>
              <w:rPr>
                <w:rStyle w:val="CommentReference"/>
              </w:rPr>
              <w:commentReference w:id="58"/>
            </w:r>
            <w:r w:rsidRPr="008B5512">
              <w:rPr>
                <w:rFonts w:ascii="Georgia" w:eastAsiaTheme="majorEastAsia" w:hAnsi="Georgia" w:cstheme="majorBidi"/>
                <w:b/>
                <w:bCs/>
                <w:i/>
                <w:sz w:val="16"/>
                <w:szCs w:val="26"/>
              </w:rPr>
              <w:t>)</w:t>
            </w:r>
          </w:p>
          <w:p w14:paraId="229F13A1" w14:textId="77777777" w:rsidR="00B5675E" w:rsidRPr="008B5512" w:rsidRDefault="00B5675E" w:rsidP="00B5675E">
            <w:pPr>
              <w:pStyle w:val="BodyText"/>
              <w:numPr>
                <w:ilvl w:val="0"/>
                <w:numId w:val="63"/>
              </w:numPr>
              <w:spacing w:line="240" w:lineRule="auto"/>
              <w:rPr>
                <w:rFonts w:ascii="Georgia" w:eastAsiaTheme="majorEastAsia" w:hAnsi="Georgia" w:cstheme="majorBidi"/>
                <w:b/>
                <w:bCs/>
                <w:i/>
                <w:sz w:val="16"/>
                <w:szCs w:val="26"/>
              </w:rPr>
            </w:pPr>
            <w:r w:rsidRPr="008B5512">
              <w:rPr>
                <w:rFonts w:ascii="Georgia" w:eastAsiaTheme="majorEastAsia" w:hAnsi="Georgia" w:cstheme="majorBidi"/>
                <w:b/>
                <w:bCs/>
                <w:i/>
                <w:sz w:val="16"/>
                <w:szCs w:val="26"/>
              </w:rPr>
              <w:t xml:space="preserve">we have communicated to each invitee that acceptance of the invitation is subject to the invitee’s local laws and organizational policies (Attach documentary evidence in the form of email/other </w:t>
            </w:r>
            <w:commentRangeStart w:id="59"/>
            <w:r w:rsidRPr="008B5512">
              <w:rPr>
                <w:rFonts w:ascii="Georgia" w:eastAsiaTheme="majorEastAsia" w:hAnsi="Georgia" w:cstheme="majorBidi"/>
                <w:b/>
                <w:bCs/>
                <w:i/>
                <w:sz w:val="16"/>
                <w:szCs w:val="26"/>
              </w:rPr>
              <w:t>communication</w:t>
            </w:r>
            <w:commentRangeEnd w:id="59"/>
            <w:r>
              <w:rPr>
                <w:rStyle w:val="CommentReference"/>
              </w:rPr>
              <w:commentReference w:id="59"/>
            </w:r>
            <w:r w:rsidRPr="008B5512">
              <w:rPr>
                <w:rFonts w:ascii="Georgia" w:eastAsiaTheme="majorEastAsia" w:hAnsi="Georgia" w:cstheme="majorBidi"/>
                <w:b/>
                <w:bCs/>
                <w:i/>
                <w:sz w:val="16"/>
                <w:szCs w:val="26"/>
              </w:rPr>
              <w:t>)</w:t>
            </w:r>
          </w:p>
          <w:p w14:paraId="4BC0CB26" w14:textId="77777777" w:rsidR="00B5675E" w:rsidRPr="008B5512" w:rsidRDefault="00B5675E" w:rsidP="00B5675E">
            <w:pPr>
              <w:pStyle w:val="BodyText"/>
              <w:numPr>
                <w:ilvl w:val="0"/>
                <w:numId w:val="63"/>
              </w:numPr>
              <w:spacing w:line="240" w:lineRule="auto"/>
              <w:rPr>
                <w:rFonts w:ascii="Georgia" w:eastAsiaTheme="majorEastAsia" w:hAnsi="Georgia" w:cstheme="majorBidi"/>
                <w:b/>
                <w:bCs/>
                <w:i/>
                <w:sz w:val="16"/>
                <w:szCs w:val="26"/>
              </w:rPr>
            </w:pPr>
            <w:r w:rsidRPr="008B5512">
              <w:rPr>
                <w:rFonts w:ascii="Georgia" w:eastAsiaTheme="majorEastAsia" w:hAnsi="Georgia" w:cstheme="majorBidi"/>
                <w:b/>
                <w:bCs/>
                <w:i/>
                <w:sz w:val="16"/>
                <w:szCs w:val="26"/>
              </w:rPr>
              <w:t>no travel costs including air travel or long distance car hire has been incurred by the firm</w:t>
            </w:r>
          </w:p>
          <w:p w14:paraId="3E3E4B78" w14:textId="77777777" w:rsidR="00B5675E" w:rsidRPr="008B5512" w:rsidRDefault="00B5675E" w:rsidP="00B5675E">
            <w:pPr>
              <w:pStyle w:val="BodyText"/>
              <w:numPr>
                <w:ilvl w:val="0"/>
                <w:numId w:val="63"/>
              </w:numPr>
              <w:spacing w:line="240" w:lineRule="auto"/>
              <w:rPr>
                <w:rFonts w:ascii="Georgia" w:eastAsiaTheme="majorEastAsia" w:hAnsi="Georgia" w:cstheme="majorBidi"/>
                <w:b/>
                <w:bCs/>
                <w:i/>
                <w:sz w:val="16"/>
                <w:szCs w:val="26"/>
              </w:rPr>
            </w:pPr>
            <w:proofErr w:type="gramStart"/>
            <w:r w:rsidRPr="008B5512">
              <w:rPr>
                <w:rFonts w:ascii="Georgia" w:eastAsiaTheme="majorEastAsia" w:hAnsi="Georgia" w:cstheme="majorBidi"/>
                <w:b/>
                <w:bCs/>
                <w:i/>
                <w:sz w:val="16"/>
                <w:szCs w:val="26"/>
              </w:rPr>
              <w:t>current</w:t>
            </w:r>
            <w:proofErr w:type="gramEnd"/>
            <w:r w:rsidRPr="008B5512">
              <w:rPr>
                <w:rFonts w:ascii="Georgia" w:eastAsiaTheme="majorEastAsia" w:hAnsi="Georgia" w:cstheme="majorBidi"/>
                <w:b/>
                <w:bCs/>
                <w:i/>
                <w:sz w:val="16"/>
                <w:szCs w:val="26"/>
              </w:rPr>
              <w:t xml:space="preserve"> as well as past expenses incurred on the participants do not exceed the monetary thresholds prescribed under PwC policies.</w:t>
            </w:r>
          </w:p>
          <w:p w14:paraId="76E20C30" w14:textId="77777777" w:rsidR="00B5675E" w:rsidRPr="008B5512" w:rsidRDefault="00B5675E" w:rsidP="00B5675E">
            <w:pPr>
              <w:pStyle w:val="BodyText"/>
              <w:spacing w:line="240" w:lineRule="auto"/>
              <w:ind w:left="360"/>
              <w:rPr>
                <w:rFonts w:ascii="Georgia" w:eastAsiaTheme="majorEastAsia" w:hAnsi="Georgia" w:cstheme="majorBidi"/>
                <w:bCs/>
                <w:szCs w:val="26"/>
              </w:rPr>
            </w:pPr>
          </w:p>
          <w:p w14:paraId="58FA8639" w14:textId="77777777" w:rsidR="00B5675E" w:rsidRDefault="00B5675E" w:rsidP="00B5675E">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t xml:space="preserve">For all external events, the section </w:t>
            </w:r>
            <w:r w:rsidRPr="00C55B07">
              <w:rPr>
                <w:rFonts w:ascii="Georgia" w:eastAsiaTheme="majorEastAsia" w:hAnsi="Georgia" w:cstheme="majorBidi"/>
                <w:b/>
                <w:bCs/>
                <w:szCs w:val="26"/>
              </w:rPr>
              <w:t>Guest List</w:t>
            </w:r>
            <w:r>
              <w:rPr>
                <w:rFonts w:ascii="Georgia" w:eastAsiaTheme="majorEastAsia" w:hAnsi="Georgia" w:cstheme="majorBidi"/>
                <w:bCs/>
                <w:szCs w:val="26"/>
              </w:rPr>
              <w:t xml:space="preserve"> shall be provided by the event requester. The following data fields shall be captured –</w:t>
            </w:r>
          </w:p>
          <w:tbl>
            <w:tblPr>
              <w:tblStyle w:val="TableGrid"/>
              <w:tblW w:w="0" w:type="auto"/>
              <w:tblInd w:w="360" w:type="dxa"/>
              <w:tblLook w:val="04A0" w:firstRow="1" w:lastRow="0" w:firstColumn="1" w:lastColumn="0" w:noHBand="0" w:noVBand="1"/>
            </w:tblPr>
            <w:tblGrid>
              <w:gridCol w:w="2585"/>
              <w:gridCol w:w="2250"/>
            </w:tblGrid>
            <w:tr w:rsidR="00B5675E" w14:paraId="79631BBA" w14:textId="77777777" w:rsidTr="00626145">
              <w:tc>
                <w:tcPr>
                  <w:tcW w:w="2585" w:type="dxa"/>
                </w:tcPr>
                <w:p w14:paraId="1DFC0B0E" w14:textId="77777777" w:rsidR="00B5675E" w:rsidRPr="0083556B" w:rsidRDefault="00B5675E" w:rsidP="00B5675E">
                  <w:pPr>
                    <w:pStyle w:val="BodyText"/>
                    <w:spacing w:line="240" w:lineRule="auto"/>
                    <w:rPr>
                      <w:rFonts w:ascii="Georgia" w:eastAsiaTheme="majorEastAsia" w:hAnsi="Georgia" w:cstheme="majorBidi"/>
                      <w:b/>
                      <w:bCs/>
                      <w:szCs w:val="26"/>
                    </w:rPr>
                  </w:pPr>
                  <w:r w:rsidRPr="0083556B">
                    <w:rPr>
                      <w:rFonts w:ascii="Georgia" w:eastAsiaTheme="majorEastAsia" w:hAnsi="Georgia" w:cstheme="majorBidi"/>
                      <w:b/>
                      <w:bCs/>
                      <w:szCs w:val="26"/>
                    </w:rPr>
                    <w:t>Required Information</w:t>
                  </w:r>
                </w:p>
              </w:tc>
              <w:tc>
                <w:tcPr>
                  <w:tcW w:w="2250" w:type="dxa"/>
                </w:tcPr>
                <w:p w14:paraId="6940E376" w14:textId="77777777" w:rsidR="00B5675E" w:rsidRPr="0083556B" w:rsidRDefault="00B5675E" w:rsidP="00B5675E">
                  <w:pPr>
                    <w:pStyle w:val="BodyText"/>
                    <w:spacing w:line="240" w:lineRule="auto"/>
                    <w:rPr>
                      <w:rFonts w:ascii="Georgia" w:eastAsiaTheme="majorEastAsia" w:hAnsi="Georgia" w:cstheme="majorBidi"/>
                      <w:b/>
                      <w:bCs/>
                      <w:szCs w:val="26"/>
                    </w:rPr>
                  </w:pPr>
                  <w:r w:rsidRPr="0083556B">
                    <w:rPr>
                      <w:rFonts w:ascii="Georgia" w:eastAsiaTheme="majorEastAsia" w:hAnsi="Georgia" w:cstheme="majorBidi"/>
                      <w:b/>
                      <w:bCs/>
                      <w:szCs w:val="26"/>
                    </w:rPr>
                    <w:t>Possible Values</w:t>
                  </w:r>
                </w:p>
              </w:tc>
            </w:tr>
            <w:tr w:rsidR="00B5675E" w14:paraId="1C8DCDF9" w14:textId="77777777" w:rsidTr="00626145">
              <w:tc>
                <w:tcPr>
                  <w:tcW w:w="2585" w:type="dxa"/>
                </w:tcPr>
                <w:p w14:paraId="6A2BA40E"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Full Name of Participant</w:t>
                  </w:r>
                </w:p>
              </w:tc>
              <w:tc>
                <w:tcPr>
                  <w:tcW w:w="2250" w:type="dxa"/>
                </w:tcPr>
                <w:p w14:paraId="2741A619"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B5675E" w14:paraId="5B9ACAB0" w14:textId="77777777" w:rsidTr="00626145">
              <w:tc>
                <w:tcPr>
                  <w:tcW w:w="2585" w:type="dxa"/>
                </w:tcPr>
                <w:p w14:paraId="0723887A"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Participant Role</w:t>
                  </w:r>
                </w:p>
              </w:tc>
              <w:tc>
                <w:tcPr>
                  <w:tcW w:w="2250" w:type="dxa"/>
                </w:tcPr>
                <w:p w14:paraId="79375A94"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 value from – Attendee/Speaker</w:t>
                  </w:r>
                </w:p>
              </w:tc>
            </w:tr>
            <w:tr w:rsidR="00B5675E" w14:paraId="1E32CBC0" w14:textId="77777777" w:rsidTr="00626145">
              <w:tc>
                <w:tcPr>
                  <w:tcW w:w="2585" w:type="dxa"/>
                </w:tcPr>
                <w:p w14:paraId="5C5EA391"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Job Title</w:t>
                  </w:r>
                </w:p>
              </w:tc>
              <w:tc>
                <w:tcPr>
                  <w:tcW w:w="2250" w:type="dxa"/>
                </w:tcPr>
                <w:p w14:paraId="35B5E584"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B5675E" w14:paraId="2D257E82" w14:textId="77777777" w:rsidTr="00626145">
              <w:tc>
                <w:tcPr>
                  <w:tcW w:w="2585" w:type="dxa"/>
                </w:tcPr>
                <w:p w14:paraId="1DBF5394"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Name of Company/Organization</w:t>
                  </w:r>
                </w:p>
              </w:tc>
              <w:tc>
                <w:tcPr>
                  <w:tcW w:w="2250" w:type="dxa"/>
                </w:tcPr>
                <w:p w14:paraId="4FF60B8A"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w:t>
                  </w:r>
                </w:p>
              </w:tc>
            </w:tr>
            <w:tr w:rsidR="00B5675E" w14:paraId="7FE6FF8C" w14:textId="77777777" w:rsidTr="00626145">
              <w:tc>
                <w:tcPr>
                  <w:tcW w:w="2585" w:type="dxa"/>
                </w:tcPr>
                <w:p w14:paraId="1272FEBF"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Participant Category</w:t>
                  </w:r>
                </w:p>
              </w:tc>
              <w:tc>
                <w:tcPr>
                  <w:tcW w:w="2250" w:type="dxa"/>
                </w:tcPr>
                <w:p w14:paraId="60A39DBB"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 value from – Government/Non-Government</w:t>
                  </w:r>
                </w:p>
              </w:tc>
            </w:tr>
            <w:tr w:rsidR="00B5675E" w14:paraId="496174D9" w14:textId="77777777" w:rsidTr="00626145">
              <w:tc>
                <w:tcPr>
                  <w:tcW w:w="2585" w:type="dxa"/>
                </w:tcPr>
                <w:p w14:paraId="5BE69E49"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Cost of Accommodation (per night)</w:t>
                  </w:r>
                </w:p>
              </w:tc>
              <w:tc>
                <w:tcPr>
                  <w:tcW w:w="2250" w:type="dxa"/>
                </w:tcPr>
                <w:p w14:paraId="39533D3F" w14:textId="77777777" w:rsidR="00B5675E" w:rsidRDefault="00B5675E" w:rsidP="00B5675E">
                  <w:pPr>
                    <w:pStyle w:val="BodyText"/>
                    <w:spacing w:line="240" w:lineRule="auto"/>
                    <w:rPr>
                      <w:rFonts w:ascii="Georgia" w:eastAsiaTheme="majorEastAsia" w:hAnsi="Georgia" w:cstheme="majorBidi"/>
                      <w:bCs/>
                      <w:szCs w:val="26"/>
                    </w:rPr>
                  </w:pPr>
                </w:p>
              </w:tc>
            </w:tr>
            <w:tr w:rsidR="00B5675E" w14:paraId="33448147" w14:textId="77777777" w:rsidTr="00626145">
              <w:tc>
                <w:tcPr>
                  <w:tcW w:w="2585" w:type="dxa"/>
                </w:tcPr>
                <w:p w14:paraId="3ACC964E"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Value of gift/promotional item given</w:t>
                  </w:r>
                </w:p>
              </w:tc>
              <w:tc>
                <w:tcPr>
                  <w:tcW w:w="2250" w:type="dxa"/>
                </w:tcPr>
                <w:p w14:paraId="55AEF046" w14:textId="77777777" w:rsidR="00B5675E" w:rsidRDefault="00B5675E" w:rsidP="00B5675E">
                  <w:pPr>
                    <w:pStyle w:val="BodyText"/>
                    <w:spacing w:line="240" w:lineRule="auto"/>
                    <w:rPr>
                      <w:rFonts w:ascii="Georgia" w:eastAsiaTheme="majorEastAsia" w:hAnsi="Georgia" w:cstheme="majorBidi"/>
                      <w:bCs/>
                      <w:szCs w:val="26"/>
                    </w:rPr>
                  </w:pPr>
                </w:p>
              </w:tc>
            </w:tr>
            <w:tr w:rsidR="00B5675E" w14:paraId="1237B7BB" w14:textId="77777777" w:rsidTr="00626145">
              <w:tc>
                <w:tcPr>
                  <w:tcW w:w="2585" w:type="dxa"/>
                </w:tcPr>
                <w:p w14:paraId="66203E15"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Relationship with any other participant, if any</w:t>
                  </w:r>
                </w:p>
              </w:tc>
              <w:tc>
                <w:tcPr>
                  <w:tcW w:w="2250" w:type="dxa"/>
                </w:tcPr>
                <w:p w14:paraId="7DFA9BCB" w14:textId="77777777" w:rsidR="00B5675E" w:rsidRDefault="00B5675E" w:rsidP="00B5675E">
                  <w:pPr>
                    <w:pStyle w:val="BodyText"/>
                    <w:spacing w:line="240" w:lineRule="auto"/>
                    <w:rPr>
                      <w:rFonts w:ascii="Georgia" w:eastAsiaTheme="majorEastAsia" w:hAnsi="Georgia" w:cstheme="majorBidi"/>
                      <w:bCs/>
                      <w:szCs w:val="26"/>
                    </w:rPr>
                  </w:pPr>
                </w:p>
              </w:tc>
            </w:tr>
          </w:tbl>
          <w:p w14:paraId="791DF458" w14:textId="7E903382" w:rsidR="00B5675E" w:rsidRDefault="00B5675E" w:rsidP="00B5675E">
            <w:pPr>
              <w:pStyle w:val="BodyText"/>
              <w:spacing w:line="240" w:lineRule="auto"/>
              <w:rPr>
                <w:rFonts w:ascii="Georgia" w:eastAsiaTheme="majorEastAsia" w:hAnsi="Georgia" w:cstheme="majorBidi"/>
                <w:bCs/>
                <w:szCs w:val="26"/>
              </w:rPr>
            </w:pPr>
            <w:r w:rsidRPr="008B5512">
              <w:rPr>
                <w:rFonts w:ascii="Georgia" w:eastAsiaTheme="majorEastAsia" w:hAnsi="Georgia" w:cstheme="majorBidi"/>
                <w:bCs/>
                <w:i/>
                <w:sz w:val="18"/>
                <w:szCs w:val="26"/>
              </w:rPr>
              <w:t>If immediate relatives/family of a participant is also an attendee/speaker at the event, their relationship and details shall be also provided.</w:t>
            </w:r>
          </w:p>
        </w:tc>
        <w:tc>
          <w:tcPr>
            <w:tcW w:w="1161" w:type="dxa"/>
          </w:tcPr>
          <w:p w14:paraId="0D33C796" w14:textId="77777777" w:rsidR="00B5675E" w:rsidRDefault="00B5675E" w:rsidP="00B5675E">
            <w:pPr>
              <w:pStyle w:val="BodyText"/>
              <w:spacing w:line="240" w:lineRule="auto"/>
              <w:rPr>
                <w:rFonts w:ascii="Georgia" w:eastAsiaTheme="majorEastAsia" w:hAnsi="Georgia" w:cstheme="majorBidi"/>
                <w:bCs/>
                <w:szCs w:val="26"/>
              </w:rPr>
            </w:pPr>
          </w:p>
        </w:tc>
      </w:tr>
    </w:tbl>
    <w:p w14:paraId="7FDA3890" w14:textId="77777777" w:rsidR="00C06B13" w:rsidRDefault="00C06B13" w:rsidP="00F57C23">
      <w:pPr>
        <w:pStyle w:val="NoSpacing"/>
        <w:rPr>
          <w:rFonts w:eastAsia="SimHei"/>
        </w:rPr>
      </w:pPr>
    </w:p>
    <w:p w14:paraId="71B8D775" w14:textId="77777777" w:rsidR="005C3397" w:rsidRDefault="005C3397" w:rsidP="00F57C23">
      <w:pPr>
        <w:pStyle w:val="NoSpacing"/>
        <w:rPr>
          <w:rFonts w:eastAsia="SimHei"/>
        </w:rPr>
      </w:pPr>
    </w:p>
    <w:p w14:paraId="5B2E9A1D" w14:textId="77777777" w:rsidR="00F925C5" w:rsidRDefault="00F925C5" w:rsidP="00F57C23">
      <w:pPr>
        <w:keepNext/>
        <w:keepLines/>
        <w:spacing w:line="240" w:lineRule="auto"/>
        <w:ind w:firstLine="720"/>
        <w:outlineLvl w:val="1"/>
        <w:rPr>
          <w:rFonts w:ascii="Georgia" w:eastAsia="SimHei" w:hAnsi="Georgia" w:cs="Times New Roman"/>
          <w:b/>
          <w:bCs/>
          <w:i/>
          <w:color w:val="821A1A"/>
          <w:sz w:val="32"/>
          <w:szCs w:val="26"/>
        </w:rPr>
      </w:pPr>
      <w:bookmarkStart w:id="60" w:name="_Toc512002150"/>
      <w:r>
        <w:rPr>
          <w:rFonts w:ascii="Georgia" w:eastAsia="SimHei" w:hAnsi="Georgia" w:cs="Times New Roman"/>
          <w:b/>
          <w:bCs/>
          <w:i/>
          <w:color w:val="821A1A"/>
          <w:sz w:val="32"/>
          <w:szCs w:val="26"/>
        </w:rPr>
        <w:t>Billin</w:t>
      </w:r>
      <w:r w:rsidR="005450AE">
        <w:rPr>
          <w:rFonts w:ascii="Georgia" w:eastAsia="SimHei" w:hAnsi="Georgia" w:cs="Times New Roman"/>
          <w:b/>
          <w:bCs/>
          <w:i/>
          <w:color w:val="821A1A"/>
          <w:sz w:val="32"/>
          <w:szCs w:val="26"/>
        </w:rPr>
        <w:t xml:space="preserve">g </w:t>
      </w:r>
      <w:r w:rsidR="00E71391">
        <w:rPr>
          <w:rFonts w:ascii="Georgia" w:eastAsia="SimHei" w:hAnsi="Georgia" w:cs="Times New Roman"/>
          <w:b/>
          <w:bCs/>
          <w:i/>
          <w:color w:val="821A1A"/>
          <w:sz w:val="32"/>
          <w:szCs w:val="26"/>
        </w:rPr>
        <w:t xml:space="preserve">and Feedback </w:t>
      </w:r>
      <w:r w:rsidR="005450AE">
        <w:rPr>
          <w:rFonts w:ascii="Georgia" w:eastAsia="SimHei" w:hAnsi="Georgia" w:cs="Times New Roman"/>
          <w:b/>
          <w:bCs/>
          <w:i/>
          <w:color w:val="821A1A"/>
          <w:sz w:val="32"/>
          <w:szCs w:val="26"/>
        </w:rPr>
        <w:t>Phase</w:t>
      </w:r>
      <w:bookmarkEnd w:id="60"/>
    </w:p>
    <w:tbl>
      <w:tblPr>
        <w:tblStyle w:val="TableGrid"/>
        <w:tblW w:w="9608" w:type="dxa"/>
        <w:tblInd w:w="445" w:type="dxa"/>
        <w:tblLook w:val="04A0" w:firstRow="1" w:lastRow="0" w:firstColumn="1" w:lastColumn="0" w:noHBand="0" w:noVBand="1"/>
      </w:tblPr>
      <w:tblGrid>
        <w:gridCol w:w="1139"/>
        <w:gridCol w:w="8141"/>
        <w:gridCol w:w="328"/>
      </w:tblGrid>
      <w:tr w:rsidR="00922166" w14:paraId="51466970" w14:textId="77777777" w:rsidTr="00C67E87">
        <w:trPr>
          <w:trHeight w:val="356"/>
        </w:trPr>
        <w:tc>
          <w:tcPr>
            <w:tcW w:w="1139" w:type="dxa"/>
          </w:tcPr>
          <w:p w14:paraId="25DB390E" w14:textId="77777777" w:rsidR="00922166"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w:t>
            </w:r>
            <w:r w:rsidR="00F616CC">
              <w:rPr>
                <w:rFonts w:ascii="Georgia" w:eastAsiaTheme="majorEastAsia" w:hAnsi="Georgia" w:cstheme="majorBidi"/>
                <w:bCs/>
                <w:szCs w:val="26"/>
              </w:rPr>
              <w:t>5</w:t>
            </w:r>
          </w:p>
        </w:tc>
        <w:tc>
          <w:tcPr>
            <w:tcW w:w="8141" w:type="dxa"/>
          </w:tcPr>
          <w:p w14:paraId="6628A4DA" w14:textId="77777777" w:rsidR="00922166" w:rsidRDefault="0092216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be notified to submit invoices for the event</w:t>
            </w:r>
            <w:r w:rsidR="001A5301">
              <w:rPr>
                <w:rFonts w:ascii="Georgia" w:eastAsiaTheme="majorEastAsia" w:hAnsi="Georgia" w:cstheme="majorBidi"/>
                <w:bCs/>
                <w:szCs w:val="26"/>
              </w:rPr>
              <w:t xml:space="preserve"> in the specified format.</w:t>
            </w:r>
          </w:p>
        </w:tc>
        <w:tc>
          <w:tcPr>
            <w:tcW w:w="328" w:type="dxa"/>
          </w:tcPr>
          <w:p w14:paraId="40492612" w14:textId="77777777" w:rsidR="00922166" w:rsidRDefault="0092216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2A24D7" w14:paraId="766C2801" w14:textId="77777777" w:rsidTr="00C67E87">
        <w:trPr>
          <w:trHeight w:val="356"/>
        </w:trPr>
        <w:tc>
          <w:tcPr>
            <w:tcW w:w="1139" w:type="dxa"/>
          </w:tcPr>
          <w:p w14:paraId="03387987" w14:textId="7B9AE3A7" w:rsidR="002A24D7" w:rsidRDefault="0034485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color w:val="FF0000"/>
                <w:szCs w:val="26"/>
              </w:rPr>
              <w:t>BR_0118</w:t>
            </w:r>
          </w:p>
        </w:tc>
        <w:tc>
          <w:tcPr>
            <w:tcW w:w="8141" w:type="dxa"/>
          </w:tcPr>
          <w:p w14:paraId="289AE518" w14:textId="2719272D" w:rsidR="002A24D7" w:rsidRDefault="002A24D7" w:rsidP="00696515">
            <w:pPr>
              <w:pStyle w:val="BodyText"/>
              <w:spacing w:line="240" w:lineRule="auto"/>
              <w:rPr>
                <w:rFonts w:ascii="Georgia" w:eastAsiaTheme="majorEastAsia" w:hAnsi="Georgia" w:cstheme="majorBidi"/>
                <w:bCs/>
                <w:szCs w:val="26"/>
              </w:rPr>
            </w:pPr>
            <w:r w:rsidRPr="002A24D7">
              <w:rPr>
                <w:rFonts w:ascii="Georgia" w:eastAsiaTheme="majorEastAsia" w:hAnsi="Georgia" w:cstheme="majorBidi"/>
                <w:bCs/>
                <w:color w:val="FF0000"/>
                <w:szCs w:val="26"/>
              </w:rPr>
              <w:t>Vendor shall be</w:t>
            </w:r>
            <w:r w:rsidR="00696515">
              <w:rPr>
                <w:rFonts w:ascii="Georgia" w:eastAsiaTheme="majorEastAsia" w:hAnsi="Georgia" w:cstheme="majorBidi"/>
                <w:bCs/>
                <w:color w:val="FF0000"/>
                <w:szCs w:val="26"/>
              </w:rPr>
              <w:t xml:space="preserve"> able to able to input the details </w:t>
            </w:r>
            <w:r w:rsidRPr="002A24D7">
              <w:rPr>
                <w:rFonts w:ascii="Georgia" w:eastAsiaTheme="majorEastAsia" w:hAnsi="Georgia" w:cstheme="majorBidi"/>
                <w:bCs/>
                <w:color w:val="FF0000"/>
                <w:szCs w:val="26"/>
              </w:rPr>
              <w:t xml:space="preserve">for the billing process manually in the system via UI or do a </w:t>
            </w:r>
            <w:commentRangeStart w:id="61"/>
            <w:r w:rsidRPr="002A24D7">
              <w:rPr>
                <w:rFonts w:ascii="Georgia" w:eastAsiaTheme="majorEastAsia" w:hAnsi="Georgia" w:cstheme="majorBidi"/>
                <w:bCs/>
                <w:color w:val="FF0000"/>
                <w:szCs w:val="26"/>
              </w:rPr>
              <w:t>bulk upload</w:t>
            </w:r>
            <w:commentRangeEnd w:id="61"/>
            <w:r w:rsidR="00C67E87">
              <w:rPr>
                <w:rStyle w:val="CommentReference"/>
              </w:rPr>
              <w:commentReference w:id="61"/>
            </w:r>
            <w:r w:rsidR="00C67E87">
              <w:rPr>
                <w:rFonts w:ascii="Georgia" w:eastAsiaTheme="majorEastAsia" w:hAnsi="Georgia" w:cstheme="majorBidi"/>
                <w:bCs/>
                <w:color w:val="FF0000"/>
                <w:szCs w:val="26"/>
              </w:rPr>
              <w:t xml:space="preserve"> (Like there is in 3BT)</w:t>
            </w:r>
            <w:r w:rsidR="00696515">
              <w:rPr>
                <w:rFonts w:ascii="Georgia" w:eastAsiaTheme="majorEastAsia" w:hAnsi="Georgia" w:cstheme="majorBidi"/>
                <w:bCs/>
                <w:color w:val="FF0000"/>
                <w:szCs w:val="26"/>
              </w:rPr>
              <w:t xml:space="preserve">, however Vendor will </w:t>
            </w:r>
            <w:r>
              <w:rPr>
                <w:rFonts w:ascii="Georgia" w:eastAsiaTheme="majorEastAsia" w:hAnsi="Georgia" w:cstheme="majorBidi"/>
                <w:bCs/>
                <w:color w:val="FF0000"/>
                <w:szCs w:val="26"/>
              </w:rPr>
              <w:t xml:space="preserve">have to upload the invoices separately </w:t>
            </w:r>
          </w:p>
        </w:tc>
        <w:tc>
          <w:tcPr>
            <w:tcW w:w="328" w:type="dxa"/>
          </w:tcPr>
          <w:p w14:paraId="59539446" w14:textId="77777777" w:rsidR="002A24D7" w:rsidRDefault="002A24D7" w:rsidP="00BB2ACE">
            <w:pPr>
              <w:pStyle w:val="BodyText"/>
              <w:spacing w:line="240" w:lineRule="auto"/>
              <w:rPr>
                <w:rFonts w:ascii="Georgia" w:eastAsiaTheme="majorEastAsia" w:hAnsi="Georgia" w:cstheme="majorBidi"/>
                <w:bCs/>
                <w:szCs w:val="26"/>
              </w:rPr>
            </w:pPr>
          </w:p>
        </w:tc>
      </w:tr>
      <w:tr w:rsidR="00922166" w14:paraId="120A3823" w14:textId="77777777" w:rsidTr="00C67E87">
        <w:trPr>
          <w:trHeight w:val="356"/>
        </w:trPr>
        <w:tc>
          <w:tcPr>
            <w:tcW w:w="1139" w:type="dxa"/>
          </w:tcPr>
          <w:p w14:paraId="1547D2EB" w14:textId="77777777" w:rsidR="00922166"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w:t>
            </w:r>
            <w:r w:rsidR="00F616CC">
              <w:rPr>
                <w:rFonts w:ascii="Georgia" w:eastAsiaTheme="majorEastAsia" w:hAnsi="Georgia" w:cstheme="majorBidi"/>
                <w:bCs/>
                <w:szCs w:val="26"/>
              </w:rPr>
              <w:t>6</w:t>
            </w:r>
          </w:p>
        </w:tc>
        <w:tc>
          <w:tcPr>
            <w:tcW w:w="8141" w:type="dxa"/>
          </w:tcPr>
          <w:p w14:paraId="7F73440E" w14:textId="77777777" w:rsidR="00922166" w:rsidRDefault="0092216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be able to submit all the related invoices for the event.</w:t>
            </w:r>
          </w:p>
        </w:tc>
        <w:tc>
          <w:tcPr>
            <w:tcW w:w="328" w:type="dxa"/>
          </w:tcPr>
          <w:p w14:paraId="0406C041" w14:textId="77777777" w:rsidR="00922166" w:rsidRDefault="0092216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C67E87" w14:paraId="36A62DDC" w14:textId="77777777" w:rsidTr="00C67E87">
        <w:trPr>
          <w:trHeight w:val="356"/>
        </w:trPr>
        <w:tc>
          <w:tcPr>
            <w:tcW w:w="1139" w:type="dxa"/>
          </w:tcPr>
          <w:p w14:paraId="0D90C4D5" w14:textId="67353303" w:rsidR="00C67E87" w:rsidRDefault="0034485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color w:val="FF0000"/>
                <w:szCs w:val="26"/>
              </w:rPr>
              <w:t>BR_0119</w:t>
            </w:r>
          </w:p>
        </w:tc>
        <w:tc>
          <w:tcPr>
            <w:tcW w:w="8141" w:type="dxa"/>
          </w:tcPr>
          <w:p w14:paraId="5D58594A" w14:textId="7A2AB468" w:rsidR="00C67E87" w:rsidRPr="00C67E87" w:rsidRDefault="00C67E87" w:rsidP="00C67E87">
            <w:pPr>
              <w:pStyle w:val="BodyText"/>
              <w:spacing w:line="240" w:lineRule="auto"/>
              <w:rPr>
                <w:rFonts w:ascii="Georgia" w:eastAsiaTheme="majorEastAsia" w:hAnsi="Georgia" w:cstheme="majorBidi"/>
                <w:bCs/>
                <w:color w:val="FF0000"/>
                <w:szCs w:val="26"/>
              </w:rPr>
            </w:pPr>
            <w:r w:rsidRPr="00C67E87">
              <w:rPr>
                <w:rFonts w:ascii="Georgia" w:eastAsiaTheme="majorEastAsia" w:hAnsi="Georgia" w:cstheme="majorBidi"/>
                <w:bCs/>
                <w:color w:val="FF0000"/>
                <w:szCs w:val="26"/>
              </w:rPr>
              <w:t>For Billing process, Frequency and batch/real-time approach shall be exactly same as in 3BT tool, the only change is Event no. shall be mapped with each invoice so that when it gets processed in Precision invoice can be identified.</w:t>
            </w:r>
          </w:p>
          <w:p w14:paraId="05DBDDCC" w14:textId="0B00AE0F" w:rsidR="00C67E87" w:rsidRDefault="00C67E87" w:rsidP="00C67E87">
            <w:pPr>
              <w:pStyle w:val="BodyText"/>
              <w:spacing w:line="240" w:lineRule="auto"/>
              <w:rPr>
                <w:rFonts w:ascii="Georgia" w:eastAsiaTheme="majorEastAsia" w:hAnsi="Georgia" w:cstheme="majorBidi"/>
                <w:bCs/>
                <w:szCs w:val="26"/>
              </w:rPr>
            </w:pPr>
            <w:r w:rsidRPr="00C67E87">
              <w:rPr>
                <w:rFonts w:ascii="Georgia" w:eastAsiaTheme="majorEastAsia" w:hAnsi="Georgia" w:cstheme="majorBidi"/>
                <w:bCs/>
                <w:color w:val="FF0000"/>
                <w:szCs w:val="26"/>
              </w:rPr>
              <w:t xml:space="preserve">To make the billing process simple, no covering (excel) sheets will be required from the vendor. The vendors shall provide the information according the details of fields given in Input field requirement BR_0115 below. </w:t>
            </w:r>
          </w:p>
        </w:tc>
        <w:tc>
          <w:tcPr>
            <w:tcW w:w="328" w:type="dxa"/>
          </w:tcPr>
          <w:p w14:paraId="5ED89A59" w14:textId="77777777" w:rsidR="00C67E87" w:rsidRDefault="00C67E87" w:rsidP="00BB2ACE">
            <w:pPr>
              <w:pStyle w:val="BodyText"/>
              <w:spacing w:line="240" w:lineRule="auto"/>
              <w:rPr>
                <w:rFonts w:ascii="Georgia" w:eastAsiaTheme="majorEastAsia" w:hAnsi="Georgia" w:cstheme="majorBidi"/>
                <w:bCs/>
                <w:szCs w:val="26"/>
              </w:rPr>
            </w:pPr>
          </w:p>
        </w:tc>
      </w:tr>
      <w:tr w:rsidR="002A24D7" w14:paraId="6CFF22B6" w14:textId="77777777" w:rsidTr="00C67E87">
        <w:trPr>
          <w:trHeight w:val="356"/>
        </w:trPr>
        <w:tc>
          <w:tcPr>
            <w:tcW w:w="1139" w:type="dxa"/>
          </w:tcPr>
          <w:p w14:paraId="45671A74" w14:textId="124D60B7" w:rsidR="002A24D7" w:rsidRDefault="0034485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color w:val="FF0000"/>
                <w:szCs w:val="26"/>
              </w:rPr>
              <w:t>BR_0120</w:t>
            </w:r>
          </w:p>
        </w:tc>
        <w:tc>
          <w:tcPr>
            <w:tcW w:w="8141" w:type="dxa"/>
          </w:tcPr>
          <w:p w14:paraId="66F4C1AB" w14:textId="3D86BFD4" w:rsidR="002A24D7" w:rsidRDefault="002A24D7" w:rsidP="002A24D7">
            <w:pPr>
              <w:rPr>
                <w:rFonts w:ascii="Georgia" w:hAnsi="Georgia"/>
                <w:color w:val="FF0000"/>
                <w:szCs w:val="20"/>
              </w:rPr>
            </w:pPr>
            <w:r w:rsidRPr="002A24D7">
              <w:rPr>
                <w:rFonts w:ascii="Georgia" w:hAnsi="Georgia"/>
                <w:b/>
                <w:color w:val="FF0000"/>
                <w:sz w:val="24"/>
                <w:szCs w:val="20"/>
              </w:rPr>
              <w:t>Input fields for Vendor</w:t>
            </w:r>
            <w:r w:rsidRPr="002A24D7">
              <w:rPr>
                <w:rFonts w:ascii="Georgia" w:hAnsi="Georgia"/>
                <w:color w:val="FF0000"/>
                <w:sz w:val="24"/>
                <w:szCs w:val="20"/>
              </w:rPr>
              <w:t xml:space="preserve"> </w:t>
            </w:r>
            <w:r>
              <w:rPr>
                <w:rFonts w:ascii="Georgia" w:hAnsi="Georgia"/>
                <w:szCs w:val="20"/>
              </w:rPr>
              <w:t xml:space="preserve">– </w:t>
            </w:r>
            <w:r w:rsidRPr="002A24D7">
              <w:rPr>
                <w:rFonts w:ascii="Georgia" w:hAnsi="Georgia"/>
                <w:color w:val="FF0000"/>
                <w:szCs w:val="20"/>
              </w:rPr>
              <w:t>Ability to add multiple invoices for each category</w:t>
            </w:r>
            <w:r w:rsidR="00696515">
              <w:rPr>
                <w:rFonts w:ascii="Georgia" w:hAnsi="Georgia"/>
                <w:color w:val="FF0000"/>
                <w:szCs w:val="20"/>
              </w:rPr>
              <w:t xml:space="preserve"> under one event</w:t>
            </w:r>
            <w:r w:rsidRPr="002A24D7">
              <w:rPr>
                <w:rFonts w:ascii="Georgia" w:hAnsi="Georgia"/>
                <w:color w:val="FF0000"/>
                <w:szCs w:val="20"/>
              </w:rPr>
              <w:t xml:space="preserve"> for example: There can be 10 invoices under “Room category”</w:t>
            </w:r>
            <w:r w:rsidR="00696515">
              <w:rPr>
                <w:rFonts w:ascii="Georgia" w:hAnsi="Georgia"/>
                <w:color w:val="FF0000"/>
                <w:szCs w:val="20"/>
              </w:rPr>
              <w:t xml:space="preserve"> for a particular event. The vendor shall be able to add the details for the billing process and add</w:t>
            </w:r>
            <w:r w:rsidRPr="002A24D7">
              <w:rPr>
                <w:rFonts w:ascii="Georgia" w:hAnsi="Georgia"/>
                <w:color w:val="FF0000"/>
                <w:szCs w:val="20"/>
              </w:rPr>
              <w:t xml:space="preserve"> one invoice for each room</w:t>
            </w:r>
            <w:r w:rsidR="00696515">
              <w:rPr>
                <w:rFonts w:ascii="Georgia" w:hAnsi="Georgia"/>
                <w:color w:val="FF0000"/>
                <w:szCs w:val="20"/>
              </w:rPr>
              <w:t xml:space="preserve">. i.e. 10 invoices for 10 rooms. </w:t>
            </w:r>
          </w:p>
          <w:p w14:paraId="3DC937F9" w14:textId="1B070B4E" w:rsidR="00696515" w:rsidRPr="002A24D7" w:rsidRDefault="00696515" w:rsidP="002A24D7">
            <w:pPr>
              <w:rPr>
                <w:rFonts w:ascii="Georgia" w:hAnsi="Georgia"/>
                <w:color w:val="FF0000"/>
                <w:szCs w:val="20"/>
              </w:rPr>
            </w:pPr>
            <w:r>
              <w:rPr>
                <w:rFonts w:ascii="Georgia" w:hAnsi="Georgia"/>
                <w:color w:val="FF0000"/>
                <w:szCs w:val="20"/>
              </w:rPr>
              <w:t>Vendor shall be able to add another entry for a new category and upload an invoice related to that category.</w:t>
            </w:r>
          </w:p>
          <w:p w14:paraId="56B69C21" w14:textId="77777777" w:rsidR="002A24D7" w:rsidRDefault="002A24D7" w:rsidP="002A24D7">
            <w:pPr>
              <w:rPr>
                <w:rFonts w:ascii="Georgia" w:hAnsi="Georgia"/>
                <w:szCs w:val="20"/>
              </w:rPr>
            </w:pPr>
            <w:commentRangeStart w:id="62"/>
            <w:r w:rsidRPr="00DE1676">
              <w:rPr>
                <w:rFonts w:ascii="Georgia" w:hAnsi="Georgia"/>
                <w:szCs w:val="20"/>
                <w:highlight w:val="yellow"/>
              </w:rPr>
              <w:t>Details of fields required from Billing perspective –</w:t>
            </w:r>
            <w:commentRangeEnd w:id="62"/>
            <w:r>
              <w:rPr>
                <w:rStyle w:val="CommentReference"/>
              </w:rPr>
              <w:commentReference w:id="62"/>
            </w:r>
          </w:p>
          <w:p w14:paraId="3690841E" w14:textId="77777777" w:rsidR="002A24D7" w:rsidRDefault="002A24D7" w:rsidP="002A24D7">
            <w:pPr>
              <w:rPr>
                <w:rFonts w:ascii="Georgia" w:hAnsi="Georgia"/>
                <w:szCs w:val="20"/>
              </w:rPr>
            </w:pPr>
            <w:r>
              <w:rPr>
                <w:rFonts w:ascii="Georgia" w:hAnsi="Georgia"/>
                <w:b/>
                <w:szCs w:val="20"/>
                <w:u w:val="single"/>
              </w:rPr>
              <w:t>Event</w:t>
            </w:r>
            <w:r w:rsidRPr="00807846">
              <w:rPr>
                <w:rFonts w:ascii="Georgia" w:hAnsi="Georgia"/>
                <w:b/>
                <w:szCs w:val="20"/>
                <w:u w:val="single"/>
              </w:rPr>
              <w:t xml:space="preserve"> Details</w:t>
            </w:r>
            <w:r>
              <w:rPr>
                <w:rFonts w:ascii="Georgia" w:hAnsi="Georgia"/>
                <w:b/>
                <w:szCs w:val="20"/>
                <w:u w:val="single"/>
              </w:rPr>
              <w:t>:</w:t>
            </w:r>
          </w:p>
          <w:tbl>
            <w:tblPr>
              <w:tblW w:w="3685" w:type="dxa"/>
              <w:tblLook w:val="04A0" w:firstRow="1" w:lastRow="0" w:firstColumn="1" w:lastColumn="0" w:noHBand="0" w:noVBand="1"/>
            </w:tblPr>
            <w:tblGrid>
              <w:gridCol w:w="3685"/>
            </w:tblGrid>
            <w:tr w:rsidR="002A24D7" w:rsidRPr="00500D21" w14:paraId="0601FC66" w14:textId="77777777" w:rsidTr="002A24D7">
              <w:trPr>
                <w:trHeight w:val="28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93C7A" w14:textId="77777777" w:rsidR="002A24D7" w:rsidRPr="00500D21" w:rsidRDefault="002A24D7" w:rsidP="002A24D7">
                  <w:pPr>
                    <w:spacing w:after="0" w:line="240" w:lineRule="auto"/>
                    <w:rPr>
                      <w:rFonts w:ascii="Georgia" w:hAnsi="Georgia"/>
                      <w:szCs w:val="20"/>
                      <w:highlight w:val="green"/>
                    </w:rPr>
                  </w:pPr>
                  <w:r w:rsidRPr="00500D21">
                    <w:rPr>
                      <w:rFonts w:ascii="Georgia" w:hAnsi="Georgia"/>
                      <w:szCs w:val="20"/>
                      <w:highlight w:val="green"/>
                    </w:rPr>
                    <w:t>Event No.</w:t>
                  </w:r>
                </w:p>
              </w:tc>
            </w:tr>
            <w:tr w:rsidR="002A24D7" w:rsidRPr="00500D21" w14:paraId="5006674A"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53C93FF" w14:textId="77777777" w:rsidR="002A24D7" w:rsidRPr="00500D21" w:rsidRDefault="002A24D7" w:rsidP="002A24D7">
                  <w:pPr>
                    <w:spacing w:after="0" w:line="240" w:lineRule="auto"/>
                    <w:rPr>
                      <w:rFonts w:ascii="Georgia" w:hAnsi="Georgia"/>
                      <w:szCs w:val="20"/>
                      <w:highlight w:val="green"/>
                    </w:rPr>
                  </w:pPr>
                  <w:r w:rsidRPr="00500D21">
                    <w:rPr>
                      <w:rFonts w:ascii="Georgia" w:hAnsi="Georgia"/>
                      <w:szCs w:val="20"/>
                      <w:highlight w:val="green"/>
                    </w:rPr>
                    <w:t>Event Description</w:t>
                  </w:r>
                </w:p>
              </w:tc>
            </w:tr>
            <w:tr w:rsidR="002A24D7" w:rsidRPr="00500D21" w14:paraId="6BBA1547"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0B570EE" w14:textId="77777777" w:rsidR="002A24D7" w:rsidRPr="00500D21" w:rsidRDefault="002A24D7" w:rsidP="002A24D7">
                  <w:pPr>
                    <w:spacing w:after="0" w:line="240" w:lineRule="auto"/>
                    <w:rPr>
                      <w:rFonts w:ascii="Georgia" w:hAnsi="Georgia"/>
                      <w:szCs w:val="20"/>
                    </w:rPr>
                  </w:pPr>
                  <w:r w:rsidRPr="00500D21">
                    <w:rPr>
                      <w:rFonts w:ascii="Georgia" w:hAnsi="Georgia"/>
                      <w:szCs w:val="20"/>
                    </w:rPr>
                    <w:t>Event Type</w:t>
                  </w:r>
                </w:p>
              </w:tc>
            </w:tr>
            <w:tr w:rsidR="002A24D7" w:rsidRPr="00500D21" w14:paraId="14383799"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CCF352F" w14:textId="77777777" w:rsidR="002A24D7" w:rsidRPr="00500D21" w:rsidRDefault="002A24D7" w:rsidP="002A24D7">
                  <w:pPr>
                    <w:spacing w:after="0" w:line="240" w:lineRule="auto"/>
                    <w:rPr>
                      <w:rFonts w:ascii="Georgia" w:hAnsi="Georgia"/>
                      <w:szCs w:val="20"/>
                    </w:rPr>
                  </w:pPr>
                  <w:r w:rsidRPr="00500D21">
                    <w:rPr>
                      <w:rFonts w:ascii="Georgia" w:hAnsi="Georgia"/>
                      <w:szCs w:val="20"/>
                      <w:highlight w:val="green"/>
                    </w:rPr>
                    <w:t>Event Location</w:t>
                  </w:r>
                </w:p>
              </w:tc>
            </w:tr>
            <w:tr w:rsidR="002A24D7" w:rsidRPr="00500D21" w14:paraId="2E67B1CC"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BB9B529" w14:textId="77777777" w:rsidR="002A24D7" w:rsidRPr="00500D21" w:rsidRDefault="002A24D7" w:rsidP="002A24D7">
                  <w:pPr>
                    <w:spacing w:after="0" w:line="240" w:lineRule="auto"/>
                    <w:rPr>
                      <w:rFonts w:ascii="Georgia" w:hAnsi="Georgia"/>
                      <w:szCs w:val="20"/>
                    </w:rPr>
                  </w:pPr>
                  <w:r w:rsidRPr="00500D21">
                    <w:rPr>
                      <w:rFonts w:ascii="Georgia" w:hAnsi="Georgia"/>
                      <w:szCs w:val="20"/>
                    </w:rPr>
                    <w:t>Event Region</w:t>
                  </w:r>
                </w:p>
              </w:tc>
            </w:tr>
            <w:tr w:rsidR="002A24D7" w:rsidRPr="00500D21" w14:paraId="77F2F3D1"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B1CB906" w14:textId="77777777" w:rsidR="002A24D7" w:rsidRPr="00500D21" w:rsidRDefault="002A24D7" w:rsidP="002A24D7">
                  <w:pPr>
                    <w:spacing w:after="0" w:line="240" w:lineRule="auto"/>
                    <w:rPr>
                      <w:rFonts w:ascii="Georgia" w:hAnsi="Georgia"/>
                      <w:szCs w:val="20"/>
                      <w:highlight w:val="green"/>
                    </w:rPr>
                  </w:pPr>
                  <w:r w:rsidRPr="00500D21">
                    <w:rPr>
                      <w:rFonts w:ascii="Georgia" w:hAnsi="Georgia"/>
                      <w:szCs w:val="20"/>
                      <w:highlight w:val="green"/>
                    </w:rPr>
                    <w:t>Event Start Date</w:t>
                  </w:r>
                </w:p>
              </w:tc>
            </w:tr>
            <w:tr w:rsidR="002A24D7" w:rsidRPr="00500D21" w14:paraId="65D000B2"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E80948F" w14:textId="77777777" w:rsidR="002A24D7" w:rsidRPr="00500D21" w:rsidRDefault="002A24D7" w:rsidP="002A24D7">
                  <w:pPr>
                    <w:spacing w:after="0" w:line="240" w:lineRule="auto"/>
                    <w:rPr>
                      <w:rFonts w:ascii="Georgia" w:hAnsi="Georgia"/>
                      <w:szCs w:val="20"/>
                      <w:highlight w:val="green"/>
                    </w:rPr>
                  </w:pPr>
                  <w:r w:rsidRPr="00500D21">
                    <w:rPr>
                      <w:rFonts w:ascii="Georgia" w:hAnsi="Georgia"/>
                      <w:szCs w:val="20"/>
                      <w:highlight w:val="green"/>
                    </w:rPr>
                    <w:t>Event End Date</w:t>
                  </w:r>
                </w:p>
              </w:tc>
            </w:tr>
            <w:tr w:rsidR="002A24D7" w:rsidRPr="00500D21" w14:paraId="5BE2B8A8"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7B7A931" w14:textId="77777777" w:rsidR="002A24D7" w:rsidRPr="00500D21" w:rsidRDefault="002A24D7" w:rsidP="002A24D7">
                  <w:pPr>
                    <w:spacing w:after="0" w:line="240" w:lineRule="auto"/>
                    <w:rPr>
                      <w:rFonts w:ascii="Georgia" w:hAnsi="Georgia"/>
                      <w:szCs w:val="20"/>
                      <w:highlight w:val="green"/>
                    </w:rPr>
                  </w:pPr>
                  <w:r w:rsidRPr="00500D21">
                    <w:rPr>
                      <w:rFonts w:ascii="Georgia" w:hAnsi="Georgia"/>
                      <w:szCs w:val="20"/>
                      <w:highlight w:val="green"/>
                    </w:rPr>
                    <w:t>No. of persons</w:t>
                  </w:r>
                </w:p>
              </w:tc>
            </w:tr>
            <w:tr w:rsidR="002A24D7" w:rsidRPr="00500D21" w14:paraId="6D3291DE"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3D2E89D" w14:textId="77777777" w:rsidR="002A24D7" w:rsidRPr="00500D21" w:rsidRDefault="002A24D7" w:rsidP="002A24D7">
                  <w:pPr>
                    <w:spacing w:after="0" w:line="240" w:lineRule="auto"/>
                    <w:rPr>
                      <w:rFonts w:ascii="Georgia" w:hAnsi="Georgia"/>
                      <w:szCs w:val="20"/>
                      <w:highlight w:val="green"/>
                    </w:rPr>
                  </w:pPr>
                  <w:r w:rsidRPr="00500D21">
                    <w:rPr>
                      <w:rFonts w:ascii="Georgia" w:hAnsi="Georgia"/>
                      <w:szCs w:val="20"/>
                      <w:highlight w:val="green"/>
                    </w:rPr>
                    <w:t>Event SPOC Name</w:t>
                  </w:r>
                </w:p>
              </w:tc>
            </w:tr>
            <w:tr w:rsidR="002A24D7" w:rsidRPr="00500D21" w14:paraId="19F78865"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812F2C0" w14:textId="77777777" w:rsidR="002A24D7" w:rsidRPr="00500D21" w:rsidRDefault="002A24D7" w:rsidP="002A24D7">
                  <w:pPr>
                    <w:spacing w:after="0" w:line="240" w:lineRule="auto"/>
                    <w:rPr>
                      <w:rFonts w:ascii="Georgia" w:hAnsi="Georgia"/>
                      <w:szCs w:val="20"/>
                    </w:rPr>
                  </w:pPr>
                  <w:r w:rsidRPr="00500D21">
                    <w:rPr>
                      <w:rFonts w:ascii="Georgia" w:hAnsi="Georgia"/>
                      <w:szCs w:val="20"/>
                    </w:rPr>
                    <w:t>Event Requester Name</w:t>
                  </w:r>
                </w:p>
              </w:tc>
            </w:tr>
            <w:tr w:rsidR="002A24D7" w:rsidRPr="00500D21" w14:paraId="3006712F"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8383999" w14:textId="77777777" w:rsidR="002A24D7" w:rsidRPr="00500D21" w:rsidRDefault="002A24D7" w:rsidP="002A24D7">
                  <w:pPr>
                    <w:spacing w:after="0" w:line="240" w:lineRule="auto"/>
                    <w:rPr>
                      <w:rFonts w:ascii="Georgia" w:hAnsi="Georgia"/>
                      <w:szCs w:val="20"/>
                    </w:rPr>
                  </w:pPr>
                  <w:r w:rsidRPr="00500D21">
                    <w:rPr>
                      <w:rFonts w:ascii="Georgia" w:hAnsi="Georgia"/>
                      <w:szCs w:val="20"/>
                    </w:rPr>
                    <w:t>Event Requester Email id</w:t>
                  </w:r>
                </w:p>
              </w:tc>
            </w:tr>
            <w:tr w:rsidR="002A24D7" w:rsidRPr="00500D21" w14:paraId="2819EE13"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230E04F" w14:textId="77777777" w:rsidR="002A24D7" w:rsidRPr="00500D21" w:rsidRDefault="002A24D7" w:rsidP="002A24D7">
                  <w:pPr>
                    <w:spacing w:after="0" w:line="240" w:lineRule="auto"/>
                    <w:rPr>
                      <w:rFonts w:ascii="Georgia" w:hAnsi="Georgia"/>
                      <w:szCs w:val="20"/>
                    </w:rPr>
                  </w:pPr>
                  <w:r w:rsidRPr="00500D21">
                    <w:rPr>
                      <w:rFonts w:ascii="Georgia" w:hAnsi="Georgia"/>
                      <w:szCs w:val="20"/>
                    </w:rPr>
                    <w:t>Event Requester Location</w:t>
                  </w:r>
                </w:p>
              </w:tc>
            </w:tr>
            <w:tr w:rsidR="002A24D7" w:rsidRPr="00500D21" w14:paraId="72F13C85"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5CF0B4D" w14:textId="77777777" w:rsidR="002A24D7" w:rsidRPr="00500D21" w:rsidRDefault="002A24D7" w:rsidP="002A24D7">
                  <w:pPr>
                    <w:spacing w:after="0" w:line="240" w:lineRule="auto"/>
                    <w:rPr>
                      <w:rFonts w:ascii="Georgia" w:hAnsi="Georgia"/>
                      <w:szCs w:val="20"/>
                    </w:rPr>
                  </w:pPr>
                  <w:r w:rsidRPr="00500D21">
                    <w:rPr>
                      <w:rFonts w:ascii="Georgia" w:hAnsi="Georgia"/>
                      <w:szCs w:val="20"/>
                    </w:rPr>
                    <w:t>Event Budgeted Cost</w:t>
                  </w:r>
                </w:p>
              </w:tc>
            </w:tr>
            <w:tr w:rsidR="002A24D7" w:rsidRPr="00500D21" w14:paraId="75F15421"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BABB952" w14:textId="77777777" w:rsidR="002A24D7" w:rsidRPr="00500D21" w:rsidRDefault="002A24D7" w:rsidP="002A24D7">
                  <w:pPr>
                    <w:spacing w:after="0" w:line="240" w:lineRule="auto"/>
                    <w:rPr>
                      <w:rFonts w:ascii="Georgia" w:hAnsi="Georgia"/>
                      <w:szCs w:val="20"/>
                    </w:rPr>
                  </w:pPr>
                  <w:r w:rsidRPr="00500D21">
                    <w:rPr>
                      <w:rFonts w:ascii="Georgia" w:hAnsi="Georgia"/>
                      <w:szCs w:val="20"/>
                    </w:rPr>
                    <w:t>Event Actual Cost</w:t>
                  </w:r>
                </w:p>
              </w:tc>
            </w:tr>
          </w:tbl>
          <w:p w14:paraId="463571EB" w14:textId="77777777" w:rsidR="002A24D7" w:rsidRDefault="002A24D7" w:rsidP="002A24D7">
            <w:pPr>
              <w:rPr>
                <w:rFonts w:ascii="Georgia" w:hAnsi="Georgia"/>
                <w:szCs w:val="20"/>
              </w:rPr>
            </w:pPr>
          </w:p>
          <w:p w14:paraId="0B602EFF" w14:textId="77777777" w:rsidR="002A24D7" w:rsidRPr="00807846" w:rsidRDefault="002A24D7" w:rsidP="002A24D7">
            <w:pPr>
              <w:rPr>
                <w:rFonts w:ascii="Georgia" w:hAnsi="Georgia"/>
                <w:b/>
                <w:szCs w:val="20"/>
                <w:u w:val="single"/>
              </w:rPr>
            </w:pPr>
            <w:r w:rsidRPr="00807846">
              <w:rPr>
                <w:rFonts w:ascii="Georgia" w:hAnsi="Georgia"/>
                <w:b/>
                <w:szCs w:val="20"/>
                <w:u w:val="single"/>
              </w:rPr>
              <w:t>Project Details:</w:t>
            </w:r>
          </w:p>
          <w:tbl>
            <w:tblPr>
              <w:tblW w:w="3685" w:type="dxa"/>
              <w:tblLook w:val="04A0" w:firstRow="1" w:lastRow="0" w:firstColumn="1" w:lastColumn="0" w:noHBand="0" w:noVBand="1"/>
            </w:tblPr>
            <w:tblGrid>
              <w:gridCol w:w="3685"/>
            </w:tblGrid>
            <w:tr w:rsidR="002A24D7" w:rsidRPr="00807846" w14:paraId="5080CAC8" w14:textId="77777777" w:rsidTr="002A24D7">
              <w:trPr>
                <w:trHeight w:val="28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7B253" w14:textId="77777777" w:rsidR="002A24D7" w:rsidRPr="00807846" w:rsidRDefault="002A24D7" w:rsidP="002A24D7">
                  <w:pPr>
                    <w:spacing w:after="0" w:line="240" w:lineRule="auto"/>
                    <w:rPr>
                      <w:rFonts w:ascii="Georgia" w:hAnsi="Georgia"/>
                      <w:szCs w:val="20"/>
                    </w:rPr>
                  </w:pPr>
                  <w:r w:rsidRPr="00807846">
                    <w:rPr>
                      <w:rFonts w:ascii="Georgia" w:hAnsi="Georgia"/>
                      <w:szCs w:val="20"/>
                    </w:rPr>
                    <w:t>Project Code</w:t>
                  </w:r>
                </w:p>
              </w:tc>
            </w:tr>
            <w:tr w:rsidR="002A24D7" w:rsidRPr="00807846" w14:paraId="54712570"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7F03012" w14:textId="77777777" w:rsidR="002A24D7" w:rsidRPr="00807846" w:rsidRDefault="002A24D7" w:rsidP="002A24D7">
                  <w:pPr>
                    <w:spacing w:after="0" w:line="240" w:lineRule="auto"/>
                    <w:rPr>
                      <w:rFonts w:ascii="Georgia" w:hAnsi="Georgia"/>
                      <w:szCs w:val="20"/>
                    </w:rPr>
                  </w:pPr>
                  <w:r w:rsidRPr="00807846">
                    <w:rPr>
                      <w:rFonts w:ascii="Georgia" w:hAnsi="Georgia"/>
                      <w:szCs w:val="20"/>
                    </w:rPr>
                    <w:lastRenderedPageBreak/>
                    <w:t>Project Completion Date</w:t>
                  </w:r>
                </w:p>
              </w:tc>
            </w:tr>
            <w:tr w:rsidR="002A24D7" w:rsidRPr="00807846" w14:paraId="4CFADDFD"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tcPr>
                <w:p w14:paraId="13B6201E" w14:textId="77777777" w:rsidR="002A24D7" w:rsidRPr="00807846" w:rsidRDefault="002A24D7" w:rsidP="002A24D7">
                  <w:pPr>
                    <w:spacing w:after="0" w:line="240" w:lineRule="auto"/>
                    <w:rPr>
                      <w:rFonts w:ascii="Georgia" w:hAnsi="Georgia"/>
                      <w:szCs w:val="20"/>
                    </w:rPr>
                  </w:pPr>
                  <w:r>
                    <w:rPr>
                      <w:rFonts w:ascii="Georgia" w:hAnsi="Georgia"/>
                      <w:szCs w:val="20"/>
                    </w:rPr>
                    <w:t>Project Type</w:t>
                  </w:r>
                </w:p>
              </w:tc>
            </w:tr>
            <w:tr w:rsidR="002A24D7" w:rsidRPr="00807846" w14:paraId="0E56B74E"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F230A80" w14:textId="77777777" w:rsidR="002A24D7" w:rsidRPr="00807846" w:rsidRDefault="002A24D7" w:rsidP="002A24D7">
                  <w:pPr>
                    <w:spacing w:after="0" w:line="240" w:lineRule="auto"/>
                    <w:rPr>
                      <w:rFonts w:ascii="Georgia" w:hAnsi="Georgia"/>
                      <w:szCs w:val="20"/>
                    </w:rPr>
                  </w:pPr>
                  <w:r w:rsidRPr="00807846">
                    <w:rPr>
                      <w:rFonts w:ascii="Georgia" w:hAnsi="Georgia"/>
                      <w:szCs w:val="20"/>
                    </w:rPr>
                    <w:t>Task Code</w:t>
                  </w:r>
                </w:p>
              </w:tc>
            </w:tr>
            <w:tr w:rsidR="002A24D7" w:rsidRPr="00807846" w14:paraId="63211544"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FC2E6E8" w14:textId="77777777" w:rsidR="002A24D7" w:rsidRPr="00807846" w:rsidRDefault="002A24D7" w:rsidP="002A24D7">
                  <w:pPr>
                    <w:spacing w:after="0" w:line="240" w:lineRule="auto"/>
                    <w:rPr>
                      <w:rFonts w:ascii="Georgia" w:hAnsi="Georgia"/>
                      <w:szCs w:val="20"/>
                    </w:rPr>
                  </w:pPr>
                  <w:r w:rsidRPr="00807846">
                    <w:rPr>
                      <w:rFonts w:ascii="Georgia" w:hAnsi="Georgia"/>
                      <w:szCs w:val="20"/>
                    </w:rPr>
                    <w:t>Task Completion Date</w:t>
                  </w:r>
                </w:p>
              </w:tc>
            </w:tr>
            <w:tr w:rsidR="002A24D7" w:rsidRPr="00807846" w14:paraId="4CAFEB90" w14:textId="77777777" w:rsidTr="002A24D7">
              <w:trPr>
                <w:trHeight w:val="28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739BA62" w14:textId="77777777" w:rsidR="002A24D7" w:rsidRPr="00807846" w:rsidRDefault="002A24D7" w:rsidP="002A24D7">
                  <w:pPr>
                    <w:spacing w:after="0" w:line="240" w:lineRule="auto"/>
                    <w:rPr>
                      <w:rFonts w:ascii="Georgia" w:hAnsi="Georgia"/>
                      <w:szCs w:val="20"/>
                    </w:rPr>
                  </w:pPr>
                  <w:r w:rsidRPr="00807846">
                    <w:rPr>
                      <w:rFonts w:ascii="Georgia" w:hAnsi="Georgia"/>
                      <w:szCs w:val="20"/>
                    </w:rPr>
                    <w:t>Task Product/Service Type</w:t>
                  </w:r>
                </w:p>
              </w:tc>
            </w:tr>
          </w:tbl>
          <w:p w14:paraId="13ECC25D" w14:textId="77777777" w:rsidR="002A24D7" w:rsidRDefault="002A24D7" w:rsidP="002A24D7">
            <w:pPr>
              <w:rPr>
                <w:rFonts w:ascii="Georgia" w:hAnsi="Georgia"/>
                <w:szCs w:val="20"/>
              </w:rPr>
            </w:pPr>
          </w:p>
          <w:p w14:paraId="7CE93576" w14:textId="77777777" w:rsidR="002A24D7" w:rsidRPr="00807846" w:rsidRDefault="002A24D7" w:rsidP="002A24D7">
            <w:pPr>
              <w:rPr>
                <w:rFonts w:ascii="Georgia" w:hAnsi="Georgia"/>
                <w:b/>
                <w:szCs w:val="20"/>
                <w:u w:val="single"/>
              </w:rPr>
            </w:pPr>
            <w:r w:rsidRPr="00807846">
              <w:rPr>
                <w:rFonts w:ascii="Georgia" w:hAnsi="Georgia"/>
                <w:b/>
                <w:szCs w:val="20"/>
                <w:u w:val="single"/>
              </w:rPr>
              <w:t>Budgeted Cost Breakup Details</w:t>
            </w:r>
            <w:r>
              <w:rPr>
                <w:rFonts w:ascii="Georgia" w:hAnsi="Georgia"/>
                <w:b/>
                <w:szCs w:val="20"/>
                <w:u w:val="single"/>
              </w:rPr>
              <w:t>:</w:t>
            </w:r>
          </w:p>
          <w:p w14:paraId="19B4DB3E" w14:textId="77777777" w:rsidR="002A24D7" w:rsidRDefault="002A24D7" w:rsidP="002A24D7">
            <w:pPr>
              <w:rPr>
                <w:rFonts w:ascii="Georgia" w:hAnsi="Georgia"/>
                <w:szCs w:val="20"/>
              </w:rPr>
            </w:pPr>
            <w:r>
              <w:rPr>
                <w:rFonts w:ascii="Georgia" w:hAnsi="Georgia"/>
                <w:szCs w:val="20"/>
              </w:rPr>
              <w:t>Budgeted cost divided according to Hotel, Event, Other cost (Gifts, Transport)</w:t>
            </w:r>
          </w:p>
          <w:p w14:paraId="4A4B983D" w14:textId="77777777" w:rsidR="002A24D7" w:rsidRDefault="002A24D7" w:rsidP="002A24D7">
            <w:pPr>
              <w:rPr>
                <w:rFonts w:ascii="Georgia" w:hAnsi="Georgia"/>
                <w:szCs w:val="20"/>
              </w:rPr>
            </w:pPr>
          </w:p>
          <w:p w14:paraId="511C3746" w14:textId="77777777" w:rsidR="002A24D7" w:rsidRDefault="002A24D7" w:rsidP="002A24D7">
            <w:pPr>
              <w:rPr>
                <w:rFonts w:ascii="Georgia" w:hAnsi="Georgia"/>
                <w:szCs w:val="20"/>
              </w:rPr>
            </w:pPr>
            <w:r>
              <w:rPr>
                <w:rFonts w:ascii="Georgia" w:hAnsi="Georgia"/>
                <w:szCs w:val="20"/>
              </w:rPr>
              <w:t>All of the above fields will be part of common header fields and each of them will be read-only as they are already captured during event requisition process except Event Actual Cost (this will be auto-calculated based on the invoices uploaded by vendors/event SPOC)</w:t>
            </w:r>
          </w:p>
          <w:p w14:paraId="42814D79" w14:textId="77777777" w:rsidR="002A24D7" w:rsidRDefault="002A24D7" w:rsidP="002A24D7">
            <w:pPr>
              <w:rPr>
                <w:rFonts w:ascii="Georgia" w:hAnsi="Georgia"/>
                <w:b/>
                <w:szCs w:val="20"/>
                <w:u w:val="single"/>
              </w:rPr>
            </w:pPr>
            <w:r w:rsidRPr="00515815">
              <w:rPr>
                <w:rFonts w:ascii="Georgia" w:hAnsi="Georgia"/>
                <w:b/>
                <w:szCs w:val="20"/>
                <w:u w:val="single"/>
              </w:rPr>
              <w:t>Vendor related fields</w:t>
            </w:r>
            <w:r>
              <w:rPr>
                <w:rFonts w:ascii="Georgia" w:hAnsi="Georgia"/>
                <w:b/>
                <w:szCs w:val="20"/>
                <w:u w:val="single"/>
              </w:rPr>
              <w:t>:</w:t>
            </w:r>
          </w:p>
          <w:tbl>
            <w:tblPr>
              <w:tblW w:w="2875" w:type="dxa"/>
              <w:tblLook w:val="04A0" w:firstRow="1" w:lastRow="0" w:firstColumn="1" w:lastColumn="0" w:noHBand="0" w:noVBand="1"/>
            </w:tblPr>
            <w:tblGrid>
              <w:gridCol w:w="2875"/>
            </w:tblGrid>
            <w:tr w:rsidR="002A24D7" w:rsidRPr="009760F1" w14:paraId="2FFB9D0C" w14:textId="77777777" w:rsidTr="002A24D7">
              <w:trPr>
                <w:trHeight w:val="28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85FB03" w14:textId="77777777" w:rsidR="002A24D7" w:rsidRPr="009760F1" w:rsidRDefault="002A24D7" w:rsidP="002A24D7">
                  <w:pPr>
                    <w:spacing w:after="0" w:line="240" w:lineRule="auto"/>
                    <w:rPr>
                      <w:rFonts w:ascii="Georgia" w:hAnsi="Georgia"/>
                      <w:szCs w:val="20"/>
                      <w:highlight w:val="green"/>
                    </w:rPr>
                  </w:pPr>
                  <w:r w:rsidRPr="009760F1">
                    <w:rPr>
                      <w:rFonts w:ascii="Georgia" w:hAnsi="Georgia"/>
                      <w:szCs w:val="20"/>
                      <w:highlight w:val="green"/>
                    </w:rPr>
                    <w:t>Vendor Code</w:t>
                  </w:r>
                </w:p>
              </w:tc>
            </w:tr>
            <w:tr w:rsidR="002A24D7" w:rsidRPr="009760F1" w14:paraId="2EEF4449" w14:textId="77777777" w:rsidTr="002A24D7">
              <w:trPr>
                <w:trHeight w:val="28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2C4B20B" w14:textId="77777777" w:rsidR="002A24D7" w:rsidRPr="009760F1" w:rsidRDefault="002A24D7" w:rsidP="002A24D7">
                  <w:pPr>
                    <w:spacing w:after="0" w:line="240" w:lineRule="auto"/>
                    <w:rPr>
                      <w:rFonts w:ascii="Georgia" w:hAnsi="Georgia"/>
                      <w:szCs w:val="20"/>
                      <w:highlight w:val="green"/>
                    </w:rPr>
                  </w:pPr>
                  <w:r w:rsidRPr="009760F1">
                    <w:rPr>
                      <w:rFonts w:ascii="Georgia" w:hAnsi="Georgia"/>
                      <w:szCs w:val="20"/>
                      <w:highlight w:val="green"/>
                    </w:rPr>
                    <w:t>Vendor Name</w:t>
                  </w:r>
                </w:p>
              </w:tc>
            </w:tr>
            <w:tr w:rsidR="002A24D7" w:rsidRPr="009760F1" w14:paraId="3541674D" w14:textId="77777777" w:rsidTr="002A24D7">
              <w:trPr>
                <w:trHeight w:val="28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C1B7AC3" w14:textId="77777777" w:rsidR="002A24D7" w:rsidRPr="009760F1" w:rsidRDefault="002A24D7" w:rsidP="002A24D7">
                  <w:pPr>
                    <w:spacing w:after="0" w:line="240" w:lineRule="auto"/>
                    <w:rPr>
                      <w:rFonts w:ascii="Georgia" w:hAnsi="Georgia"/>
                      <w:szCs w:val="20"/>
                      <w:highlight w:val="green"/>
                    </w:rPr>
                  </w:pPr>
                  <w:r w:rsidRPr="009760F1">
                    <w:rPr>
                      <w:rFonts w:ascii="Georgia" w:hAnsi="Georgia"/>
                      <w:szCs w:val="20"/>
                      <w:highlight w:val="green"/>
                    </w:rPr>
                    <w:t>Vendor Site/Location</w:t>
                  </w:r>
                </w:p>
              </w:tc>
            </w:tr>
            <w:tr w:rsidR="002A24D7" w:rsidRPr="009760F1" w14:paraId="04F389AB" w14:textId="77777777" w:rsidTr="002A24D7">
              <w:trPr>
                <w:trHeight w:val="28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924D45C" w14:textId="77777777" w:rsidR="002A24D7" w:rsidRPr="009760F1" w:rsidRDefault="002A24D7" w:rsidP="002A24D7">
                  <w:pPr>
                    <w:spacing w:after="0" w:line="240" w:lineRule="auto"/>
                    <w:rPr>
                      <w:rFonts w:ascii="Georgia" w:hAnsi="Georgia"/>
                      <w:szCs w:val="20"/>
                      <w:highlight w:val="green"/>
                    </w:rPr>
                  </w:pPr>
                  <w:r w:rsidRPr="009760F1">
                    <w:rPr>
                      <w:rFonts w:ascii="Georgia" w:hAnsi="Georgia"/>
                      <w:szCs w:val="20"/>
                      <w:highlight w:val="green"/>
                    </w:rPr>
                    <w:t>Vendor GST No.</w:t>
                  </w:r>
                </w:p>
              </w:tc>
            </w:tr>
            <w:tr w:rsidR="002A24D7" w:rsidRPr="009760F1" w14:paraId="0EF6F4AC" w14:textId="77777777" w:rsidTr="002A24D7">
              <w:trPr>
                <w:trHeight w:val="28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DF51A19" w14:textId="77777777" w:rsidR="002A24D7" w:rsidRPr="009760F1" w:rsidRDefault="002A24D7" w:rsidP="002A24D7">
                  <w:pPr>
                    <w:spacing w:after="0" w:line="240" w:lineRule="auto"/>
                    <w:rPr>
                      <w:rFonts w:ascii="Georgia" w:hAnsi="Georgia"/>
                      <w:szCs w:val="20"/>
                      <w:highlight w:val="green"/>
                    </w:rPr>
                  </w:pPr>
                  <w:r w:rsidRPr="009760F1">
                    <w:rPr>
                      <w:rFonts w:ascii="Georgia" w:hAnsi="Georgia"/>
                      <w:szCs w:val="20"/>
                      <w:highlight w:val="green"/>
                    </w:rPr>
                    <w:t>PwC Billing Entity</w:t>
                  </w:r>
                </w:p>
              </w:tc>
            </w:tr>
            <w:tr w:rsidR="002A24D7" w:rsidRPr="009760F1" w14:paraId="4B3F82A5" w14:textId="77777777" w:rsidTr="002A24D7">
              <w:trPr>
                <w:trHeight w:val="28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1517D1" w14:textId="77777777" w:rsidR="002A24D7" w:rsidRPr="009760F1" w:rsidRDefault="002A24D7" w:rsidP="002A24D7">
                  <w:pPr>
                    <w:spacing w:after="0" w:line="240" w:lineRule="auto"/>
                    <w:rPr>
                      <w:rFonts w:ascii="Georgia" w:hAnsi="Georgia"/>
                      <w:szCs w:val="20"/>
                      <w:highlight w:val="green"/>
                    </w:rPr>
                  </w:pPr>
                  <w:r w:rsidRPr="009760F1">
                    <w:rPr>
                      <w:rFonts w:ascii="Georgia" w:hAnsi="Georgia"/>
                      <w:szCs w:val="20"/>
                      <w:highlight w:val="green"/>
                    </w:rPr>
                    <w:t>PwC Entity GST Number</w:t>
                  </w:r>
                </w:p>
              </w:tc>
            </w:tr>
            <w:tr w:rsidR="002A24D7" w:rsidRPr="009760F1" w14:paraId="004F50C8" w14:textId="77777777" w:rsidTr="002A24D7">
              <w:trPr>
                <w:trHeight w:val="28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E83C5FD" w14:textId="77777777" w:rsidR="002A24D7" w:rsidRPr="009760F1" w:rsidRDefault="002A24D7" w:rsidP="002A24D7">
                  <w:pPr>
                    <w:spacing w:after="0" w:line="240" w:lineRule="auto"/>
                    <w:rPr>
                      <w:rFonts w:ascii="Georgia" w:hAnsi="Georgia"/>
                      <w:szCs w:val="20"/>
                      <w:highlight w:val="green"/>
                    </w:rPr>
                  </w:pPr>
                  <w:r w:rsidRPr="009760F1">
                    <w:rPr>
                      <w:rFonts w:ascii="Georgia" w:hAnsi="Georgia"/>
                      <w:szCs w:val="20"/>
                      <w:highlight w:val="green"/>
                    </w:rPr>
                    <w:t>PwC Entity GST Location</w:t>
                  </w:r>
                </w:p>
              </w:tc>
            </w:tr>
            <w:tr w:rsidR="002A24D7" w:rsidRPr="009760F1" w14:paraId="4C5BEB6B" w14:textId="77777777" w:rsidTr="002A24D7">
              <w:trPr>
                <w:trHeight w:val="28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DDAC246" w14:textId="77777777" w:rsidR="002A24D7" w:rsidRPr="009760F1" w:rsidRDefault="002A24D7" w:rsidP="002A24D7">
                  <w:pPr>
                    <w:spacing w:after="0" w:line="240" w:lineRule="auto"/>
                    <w:rPr>
                      <w:rFonts w:ascii="Georgia" w:hAnsi="Georgia"/>
                      <w:szCs w:val="20"/>
                      <w:highlight w:val="green"/>
                    </w:rPr>
                  </w:pPr>
                  <w:r w:rsidRPr="009760F1">
                    <w:rPr>
                      <w:rFonts w:ascii="Georgia" w:hAnsi="Georgia"/>
                      <w:szCs w:val="20"/>
                      <w:highlight w:val="green"/>
                    </w:rPr>
                    <w:t>Bank Name</w:t>
                  </w:r>
                </w:p>
              </w:tc>
            </w:tr>
            <w:tr w:rsidR="002A24D7" w:rsidRPr="009760F1" w14:paraId="670D100F" w14:textId="77777777" w:rsidTr="002A24D7">
              <w:trPr>
                <w:trHeight w:val="28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D6356FC" w14:textId="77777777" w:rsidR="002A24D7" w:rsidRPr="009760F1" w:rsidRDefault="002A24D7" w:rsidP="002A24D7">
                  <w:pPr>
                    <w:spacing w:after="0" w:line="240" w:lineRule="auto"/>
                    <w:rPr>
                      <w:rFonts w:ascii="Georgia" w:hAnsi="Georgia"/>
                      <w:szCs w:val="20"/>
                      <w:highlight w:val="green"/>
                    </w:rPr>
                  </w:pPr>
                  <w:r w:rsidRPr="009760F1">
                    <w:rPr>
                      <w:rFonts w:ascii="Georgia" w:hAnsi="Georgia"/>
                      <w:szCs w:val="20"/>
                      <w:highlight w:val="green"/>
                    </w:rPr>
                    <w:t>Bank Account Number</w:t>
                  </w:r>
                </w:p>
              </w:tc>
            </w:tr>
            <w:tr w:rsidR="002A24D7" w:rsidRPr="009760F1" w14:paraId="2E246D7C" w14:textId="77777777" w:rsidTr="002A24D7">
              <w:trPr>
                <w:trHeight w:val="28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B2DFBDE" w14:textId="77777777" w:rsidR="002A24D7" w:rsidRPr="009760F1" w:rsidRDefault="002A24D7" w:rsidP="002A24D7">
                  <w:pPr>
                    <w:spacing w:after="0" w:line="240" w:lineRule="auto"/>
                    <w:rPr>
                      <w:rFonts w:ascii="Georgia" w:hAnsi="Georgia"/>
                      <w:szCs w:val="20"/>
                      <w:highlight w:val="green"/>
                    </w:rPr>
                  </w:pPr>
                  <w:r w:rsidRPr="009760F1">
                    <w:rPr>
                      <w:rFonts w:ascii="Georgia" w:hAnsi="Georgia"/>
                      <w:szCs w:val="20"/>
                      <w:highlight w:val="green"/>
                    </w:rPr>
                    <w:t>Bank IFSC Code</w:t>
                  </w:r>
                </w:p>
              </w:tc>
            </w:tr>
          </w:tbl>
          <w:p w14:paraId="4688EF02" w14:textId="77777777" w:rsidR="002A24D7" w:rsidRDefault="002A24D7" w:rsidP="002A24D7">
            <w:pPr>
              <w:rPr>
                <w:rFonts w:ascii="Georgia" w:hAnsi="Georgia"/>
                <w:szCs w:val="20"/>
              </w:rPr>
            </w:pPr>
          </w:p>
          <w:p w14:paraId="0E460C14" w14:textId="77777777" w:rsidR="002A24D7" w:rsidRDefault="002A24D7" w:rsidP="002A24D7">
            <w:pPr>
              <w:rPr>
                <w:rFonts w:ascii="Georgia" w:hAnsi="Georgia"/>
                <w:szCs w:val="20"/>
              </w:rPr>
            </w:pPr>
            <w:commentRangeStart w:id="63"/>
            <w:r>
              <w:rPr>
                <w:rFonts w:ascii="Georgia" w:hAnsi="Georgia"/>
                <w:szCs w:val="20"/>
              </w:rPr>
              <w:t xml:space="preserve">The above fields will be shown to the vendor (along with fields marked in </w:t>
            </w:r>
            <w:r w:rsidRPr="006E1A63">
              <w:rPr>
                <w:rFonts w:ascii="Georgia" w:hAnsi="Georgia"/>
                <w:szCs w:val="20"/>
                <w:highlight w:val="green"/>
              </w:rPr>
              <w:t>Green</w:t>
            </w:r>
            <w:r>
              <w:rPr>
                <w:rFonts w:ascii="Georgia" w:hAnsi="Georgia"/>
                <w:szCs w:val="20"/>
              </w:rPr>
              <w:t xml:space="preserve"> in Event Details above) and they all will be read-only picked either from VMS or event requisition.</w:t>
            </w:r>
            <w:commentRangeEnd w:id="63"/>
            <w:r>
              <w:rPr>
                <w:rStyle w:val="CommentReference"/>
              </w:rPr>
              <w:commentReference w:id="63"/>
            </w:r>
          </w:p>
          <w:p w14:paraId="304A0168" w14:textId="77777777" w:rsidR="002A24D7" w:rsidRDefault="002A24D7" w:rsidP="002A24D7">
            <w:pPr>
              <w:rPr>
                <w:rFonts w:ascii="Georgia" w:hAnsi="Georgia"/>
                <w:b/>
                <w:szCs w:val="20"/>
                <w:u w:val="single"/>
              </w:rPr>
            </w:pPr>
            <w:r w:rsidRPr="00515815">
              <w:rPr>
                <w:rFonts w:ascii="Georgia" w:hAnsi="Georgia"/>
                <w:b/>
                <w:szCs w:val="20"/>
                <w:u w:val="single"/>
              </w:rPr>
              <w:t xml:space="preserve">Vendor </w:t>
            </w:r>
            <w:r>
              <w:rPr>
                <w:rFonts w:ascii="Georgia" w:hAnsi="Georgia"/>
                <w:b/>
                <w:szCs w:val="20"/>
                <w:u w:val="single"/>
              </w:rPr>
              <w:t>input</w:t>
            </w:r>
            <w:r w:rsidRPr="00515815">
              <w:rPr>
                <w:rFonts w:ascii="Georgia" w:hAnsi="Georgia"/>
                <w:b/>
                <w:szCs w:val="20"/>
                <w:u w:val="single"/>
              </w:rPr>
              <w:t xml:space="preserve"> fields</w:t>
            </w:r>
            <w:r>
              <w:rPr>
                <w:rFonts w:ascii="Georgia" w:hAnsi="Georgia"/>
                <w:b/>
                <w:szCs w:val="20"/>
                <w:u w:val="single"/>
              </w:rPr>
              <w:t>:</w:t>
            </w:r>
          </w:p>
          <w:tbl>
            <w:tblPr>
              <w:tblW w:w="6205" w:type="dxa"/>
              <w:tblLook w:val="04A0" w:firstRow="1" w:lastRow="0" w:firstColumn="1" w:lastColumn="0" w:noHBand="0" w:noVBand="1"/>
            </w:tblPr>
            <w:tblGrid>
              <w:gridCol w:w="3235"/>
              <w:gridCol w:w="2970"/>
            </w:tblGrid>
            <w:tr w:rsidR="002A24D7" w:rsidRPr="00FB5A92" w14:paraId="66AE3137" w14:textId="77777777" w:rsidTr="002A24D7">
              <w:trPr>
                <w:trHeight w:val="840"/>
              </w:trPr>
              <w:tc>
                <w:tcPr>
                  <w:tcW w:w="3235" w:type="dxa"/>
                  <w:tcBorders>
                    <w:top w:val="single" w:sz="4" w:space="0" w:color="auto"/>
                    <w:left w:val="single" w:sz="4" w:space="0" w:color="auto"/>
                    <w:bottom w:val="single" w:sz="4" w:space="0" w:color="auto"/>
                    <w:right w:val="single" w:sz="4" w:space="0" w:color="auto"/>
                  </w:tcBorders>
                  <w:shd w:val="clear" w:color="auto" w:fill="auto"/>
                  <w:noWrap/>
                  <w:hideMark/>
                </w:tcPr>
                <w:p w14:paraId="2224B7B8" w14:textId="77777777" w:rsidR="002A24D7" w:rsidRPr="00FB5A92" w:rsidRDefault="002A24D7" w:rsidP="002A24D7">
                  <w:pPr>
                    <w:spacing w:after="0" w:line="240" w:lineRule="auto"/>
                    <w:rPr>
                      <w:rFonts w:ascii="Georgia" w:hAnsi="Georgia"/>
                      <w:szCs w:val="20"/>
                    </w:rPr>
                  </w:pPr>
                  <w:r w:rsidRPr="00FB5A92">
                    <w:rPr>
                      <w:rFonts w:ascii="Georgia" w:hAnsi="Georgia"/>
                      <w:szCs w:val="20"/>
                    </w:rPr>
                    <w:t>Invoice Type</w:t>
                  </w:r>
                </w:p>
              </w:tc>
              <w:tc>
                <w:tcPr>
                  <w:tcW w:w="2970" w:type="dxa"/>
                  <w:tcBorders>
                    <w:top w:val="single" w:sz="4" w:space="0" w:color="auto"/>
                    <w:left w:val="nil"/>
                    <w:bottom w:val="single" w:sz="4" w:space="0" w:color="auto"/>
                    <w:right w:val="single" w:sz="4" w:space="0" w:color="auto"/>
                  </w:tcBorders>
                  <w:shd w:val="clear" w:color="auto" w:fill="auto"/>
                  <w:hideMark/>
                </w:tcPr>
                <w:p w14:paraId="75A8C583" w14:textId="77777777" w:rsidR="002A24D7" w:rsidRPr="00FB5A92" w:rsidRDefault="002A24D7" w:rsidP="002A24D7">
                  <w:pPr>
                    <w:spacing w:after="0" w:line="240" w:lineRule="auto"/>
                    <w:rPr>
                      <w:rFonts w:ascii="Georgia" w:hAnsi="Georgia"/>
                      <w:szCs w:val="20"/>
                    </w:rPr>
                  </w:pPr>
                  <w:r w:rsidRPr="00FB5A92">
                    <w:rPr>
                      <w:rFonts w:ascii="Georgia" w:hAnsi="Georgia"/>
                      <w:szCs w:val="20"/>
                    </w:rPr>
                    <w:t xml:space="preserve">Select from </w:t>
                  </w:r>
                  <w:r w:rsidRPr="00FB5A92">
                    <w:rPr>
                      <w:rFonts w:ascii="Georgia" w:hAnsi="Georgia"/>
                      <w:szCs w:val="20"/>
                    </w:rPr>
                    <w:br/>
                    <w:t>a). Digitally Signed</w:t>
                  </w:r>
                  <w:r w:rsidRPr="00FB5A92">
                    <w:rPr>
                      <w:rFonts w:ascii="Georgia" w:hAnsi="Georgia"/>
                      <w:szCs w:val="20"/>
                    </w:rPr>
                    <w:br/>
                    <w:t>b). Manual</w:t>
                  </w:r>
                </w:p>
              </w:tc>
            </w:tr>
            <w:tr w:rsidR="002A24D7" w:rsidRPr="00FB5A92" w14:paraId="67DE1116"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43A30A49" w14:textId="77777777" w:rsidR="002A24D7" w:rsidRPr="00FB5A92" w:rsidRDefault="002A24D7" w:rsidP="002A24D7">
                  <w:pPr>
                    <w:spacing w:after="0" w:line="240" w:lineRule="auto"/>
                    <w:rPr>
                      <w:rFonts w:ascii="Georgia" w:hAnsi="Georgia"/>
                      <w:szCs w:val="20"/>
                    </w:rPr>
                  </w:pPr>
                  <w:commentRangeStart w:id="64"/>
                  <w:r w:rsidRPr="00FB5A92">
                    <w:rPr>
                      <w:rFonts w:ascii="Georgia" w:hAnsi="Georgia"/>
                      <w:szCs w:val="20"/>
                    </w:rPr>
                    <w:t>Invoice No / Credit Note No</w:t>
                  </w:r>
                  <w:commentRangeEnd w:id="64"/>
                  <w:r>
                    <w:rPr>
                      <w:rStyle w:val="CommentReference"/>
                    </w:rPr>
                    <w:commentReference w:id="64"/>
                  </w:r>
                </w:p>
              </w:tc>
              <w:tc>
                <w:tcPr>
                  <w:tcW w:w="2970" w:type="dxa"/>
                  <w:tcBorders>
                    <w:top w:val="nil"/>
                    <w:left w:val="nil"/>
                    <w:bottom w:val="single" w:sz="4" w:space="0" w:color="auto"/>
                    <w:right w:val="single" w:sz="4" w:space="0" w:color="auto"/>
                  </w:tcBorders>
                  <w:shd w:val="clear" w:color="auto" w:fill="auto"/>
                  <w:noWrap/>
                  <w:hideMark/>
                </w:tcPr>
                <w:p w14:paraId="60CE5D4C"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5BAAB0A3"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4D426916" w14:textId="77777777" w:rsidR="002A24D7" w:rsidRPr="00FB5A92" w:rsidRDefault="002A24D7" w:rsidP="002A24D7">
                  <w:pPr>
                    <w:spacing w:after="0" w:line="240" w:lineRule="auto"/>
                    <w:rPr>
                      <w:rFonts w:ascii="Georgia" w:hAnsi="Georgia"/>
                      <w:szCs w:val="20"/>
                    </w:rPr>
                  </w:pPr>
                  <w:r w:rsidRPr="00FB5A92">
                    <w:rPr>
                      <w:rFonts w:ascii="Georgia" w:hAnsi="Georgia"/>
                      <w:szCs w:val="20"/>
                    </w:rPr>
                    <w:t>Invoice Date</w:t>
                  </w:r>
                </w:p>
              </w:tc>
              <w:tc>
                <w:tcPr>
                  <w:tcW w:w="2970" w:type="dxa"/>
                  <w:tcBorders>
                    <w:top w:val="nil"/>
                    <w:left w:val="nil"/>
                    <w:bottom w:val="single" w:sz="4" w:space="0" w:color="auto"/>
                    <w:right w:val="single" w:sz="4" w:space="0" w:color="auto"/>
                  </w:tcBorders>
                  <w:shd w:val="clear" w:color="auto" w:fill="auto"/>
                  <w:noWrap/>
                  <w:hideMark/>
                </w:tcPr>
                <w:p w14:paraId="07C640A5"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7900AF68" w14:textId="77777777" w:rsidTr="002A24D7">
              <w:trPr>
                <w:trHeight w:val="2520"/>
              </w:trPr>
              <w:tc>
                <w:tcPr>
                  <w:tcW w:w="3235" w:type="dxa"/>
                  <w:tcBorders>
                    <w:top w:val="nil"/>
                    <w:left w:val="single" w:sz="4" w:space="0" w:color="auto"/>
                    <w:bottom w:val="single" w:sz="4" w:space="0" w:color="auto"/>
                    <w:right w:val="single" w:sz="4" w:space="0" w:color="auto"/>
                  </w:tcBorders>
                  <w:shd w:val="clear" w:color="auto" w:fill="auto"/>
                  <w:noWrap/>
                  <w:hideMark/>
                </w:tcPr>
                <w:p w14:paraId="3E474DFB" w14:textId="77777777" w:rsidR="002A24D7" w:rsidRPr="00FB5A92" w:rsidRDefault="002A24D7" w:rsidP="002A24D7">
                  <w:pPr>
                    <w:spacing w:after="0" w:line="240" w:lineRule="auto"/>
                    <w:rPr>
                      <w:rFonts w:ascii="Georgia" w:hAnsi="Georgia"/>
                      <w:szCs w:val="20"/>
                    </w:rPr>
                  </w:pPr>
                  <w:commentRangeStart w:id="65"/>
                  <w:r w:rsidRPr="005E3F81">
                    <w:rPr>
                      <w:rFonts w:ascii="Georgia" w:hAnsi="Georgia"/>
                      <w:szCs w:val="20"/>
                      <w:highlight w:val="cyan"/>
                    </w:rPr>
                    <w:lastRenderedPageBreak/>
                    <w:t>Item</w:t>
                  </w:r>
                  <w:commentRangeEnd w:id="65"/>
                  <w:r>
                    <w:rPr>
                      <w:rStyle w:val="CommentReference"/>
                    </w:rPr>
                    <w:commentReference w:id="65"/>
                  </w:r>
                  <w:r w:rsidRPr="005E3F81">
                    <w:rPr>
                      <w:rFonts w:ascii="Georgia" w:hAnsi="Georgia"/>
                      <w:szCs w:val="20"/>
                      <w:highlight w:val="cyan"/>
                    </w:rPr>
                    <w:t xml:space="preserve"> Category</w:t>
                  </w:r>
                </w:p>
              </w:tc>
              <w:tc>
                <w:tcPr>
                  <w:tcW w:w="2970" w:type="dxa"/>
                  <w:tcBorders>
                    <w:top w:val="nil"/>
                    <w:left w:val="nil"/>
                    <w:bottom w:val="single" w:sz="4" w:space="0" w:color="auto"/>
                    <w:right w:val="single" w:sz="4" w:space="0" w:color="auto"/>
                  </w:tcBorders>
                  <w:shd w:val="clear" w:color="auto" w:fill="auto"/>
                  <w:hideMark/>
                </w:tcPr>
                <w:p w14:paraId="50877E2F" w14:textId="77777777" w:rsidR="002A24D7" w:rsidRPr="00FB5A92" w:rsidRDefault="002A24D7" w:rsidP="002A24D7">
                  <w:pPr>
                    <w:spacing w:after="0" w:line="240" w:lineRule="auto"/>
                    <w:rPr>
                      <w:rFonts w:ascii="Georgia" w:hAnsi="Georgia"/>
                      <w:szCs w:val="20"/>
                    </w:rPr>
                  </w:pPr>
                  <w:r w:rsidRPr="00FB5A92">
                    <w:rPr>
                      <w:rFonts w:ascii="Georgia" w:hAnsi="Georgia"/>
                      <w:szCs w:val="20"/>
                    </w:rPr>
                    <w:t xml:space="preserve">Select from </w:t>
                  </w:r>
                  <w:r w:rsidRPr="00FB5A92">
                    <w:rPr>
                      <w:rFonts w:ascii="Georgia" w:hAnsi="Georgia"/>
                      <w:szCs w:val="20"/>
                    </w:rPr>
                    <w:br/>
                    <w:t>a). Food</w:t>
                  </w:r>
                  <w:r w:rsidRPr="00FB5A92">
                    <w:rPr>
                      <w:rFonts w:ascii="Georgia" w:hAnsi="Georgia"/>
                      <w:szCs w:val="20"/>
                    </w:rPr>
                    <w:br/>
                    <w:t>b). Bev</w:t>
                  </w:r>
                  <w:r>
                    <w:rPr>
                      <w:rFonts w:ascii="Georgia" w:hAnsi="Georgia"/>
                      <w:szCs w:val="20"/>
                    </w:rPr>
                    <w:t>e</w:t>
                  </w:r>
                  <w:r w:rsidRPr="00FB5A92">
                    <w:rPr>
                      <w:rFonts w:ascii="Georgia" w:hAnsi="Georgia"/>
                      <w:szCs w:val="20"/>
                    </w:rPr>
                    <w:t>rages</w:t>
                  </w:r>
                  <w:r w:rsidRPr="00FB5A92">
                    <w:rPr>
                      <w:rFonts w:ascii="Georgia" w:hAnsi="Georgia"/>
                      <w:szCs w:val="20"/>
                    </w:rPr>
                    <w:br/>
                    <w:t>c). Service charges</w:t>
                  </w:r>
                  <w:r w:rsidRPr="00FB5A92">
                    <w:rPr>
                      <w:rFonts w:ascii="Georgia" w:hAnsi="Georgia"/>
                      <w:szCs w:val="20"/>
                    </w:rPr>
                    <w:br/>
                    <w:t>d). Liquor</w:t>
                  </w:r>
                  <w:r w:rsidRPr="00FB5A92">
                    <w:rPr>
                      <w:rFonts w:ascii="Georgia" w:hAnsi="Georgia"/>
                      <w:szCs w:val="20"/>
                    </w:rPr>
                    <w:br/>
                    <w:t>e). Rooms</w:t>
                  </w:r>
                  <w:r w:rsidRPr="00FB5A92">
                    <w:rPr>
                      <w:rFonts w:ascii="Georgia" w:hAnsi="Georgia"/>
                      <w:szCs w:val="20"/>
                    </w:rPr>
                    <w:br/>
                    <w:t xml:space="preserve">f). AV </w:t>
                  </w:r>
                  <w:r w:rsidRPr="00FB5A92">
                    <w:rPr>
                      <w:rFonts w:ascii="Georgia" w:hAnsi="Georgia"/>
                      <w:szCs w:val="20"/>
                    </w:rPr>
                    <w:br/>
                    <w:t>g). Entertainment</w:t>
                  </w:r>
                  <w:r w:rsidRPr="00FB5A92">
                    <w:rPr>
                      <w:rFonts w:ascii="Georgia" w:hAnsi="Georgia"/>
                      <w:szCs w:val="20"/>
                    </w:rPr>
                    <w:br/>
                    <w:t>h). Gift</w:t>
                  </w:r>
                </w:p>
              </w:tc>
            </w:tr>
            <w:tr w:rsidR="002A24D7" w:rsidRPr="00FB5A92" w14:paraId="557DEE14"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2A561CEC" w14:textId="77777777" w:rsidR="002A24D7" w:rsidRPr="00FB5A92" w:rsidRDefault="002A24D7" w:rsidP="002A24D7">
                  <w:pPr>
                    <w:spacing w:after="0" w:line="240" w:lineRule="auto"/>
                    <w:rPr>
                      <w:rFonts w:ascii="Georgia" w:hAnsi="Georgia"/>
                      <w:szCs w:val="20"/>
                    </w:rPr>
                  </w:pPr>
                  <w:r w:rsidRPr="00FB5A92">
                    <w:rPr>
                      <w:rFonts w:ascii="Georgia" w:hAnsi="Georgia"/>
                      <w:szCs w:val="20"/>
                    </w:rPr>
                    <w:t>HSN Code</w:t>
                  </w:r>
                </w:p>
              </w:tc>
              <w:tc>
                <w:tcPr>
                  <w:tcW w:w="2970" w:type="dxa"/>
                  <w:tcBorders>
                    <w:top w:val="nil"/>
                    <w:left w:val="nil"/>
                    <w:bottom w:val="single" w:sz="4" w:space="0" w:color="auto"/>
                    <w:right w:val="single" w:sz="4" w:space="0" w:color="auto"/>
                  </w:tcBorders>
                  <w:shd w:val="clear" w:color="auto" w:fill="auto"/>
                  <w:noWrap/>
                  <w:hideMark/>
                </w:tcPr>
                <w:p w14:paraId="44A05231"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3172911B"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5B234BA8" w14:textId="77777777" w:rsidR="002A24D7" w:rsidRPr="00FB5A92" w:rsidRDefault="002A24D7" w:rsidP="002A24D7">
                  <w:pPr>
                    <w:spacing w:after="0" w:line="240" w:lineRule="auto"/>
                    <w:rPr>
                      <w:rFonts w:ascii="Georgia" w:hAnsi="Georgia"/>
                      <w:szCs w:val="20"/>
                    </w:rPr>
                  </w:pPr>
                  <w:r w:rsidRPr="00FB5A92">
                    <w:rPr>
                      <w:rFonts w:ascii="Georgia" w:hAnsi="Georgia"/>
                      <w:szCs w:val="20"/>
                    </w:rPr>
                    <w:t>Quantity</w:t>
                  </w:r>
                </w:p>
              </w:tc>
              <w:tc>
                <w:tcPr>
                  <w:tcW w:w="2970" w:type="dxa"/>
                  <w:tcBorders>
                    <w:top w:val="nil"/>
                    <w:left w:val="nil"/>
                    <w:bottom w:val="single" w:sz="4" w:space="0" w:color="auto"/>
                    <w:right w:val="single" w:sz="4" w:space="0" w:color="auto"/>
                  </w:tcBorders>
                  <w:shd w:val="clear" w:color="auto" w:fill="auto"/>
                  <w:noWrap/>
                  <w:hideMark/>
                </w:tcPr>
                <w:p w14:paraId="741A566D"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36646932"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133575E1" w14:textId="77777777" w:rsidR="002A24D7" w:rsidRPr="00FB5A92" w:rsidRDefault="002A24D7" w:rsidP="002A24D7">
                  <w:pPr>
                    <w:spacing w:after="0" w:line="240" w:lineRule="auto"/>
                    <w:rPr>
                      <w:rFonts w:ascii="Georgia" w:hAnsi="Georgia"/>
                      <w:szCs w:val="20"/>
                    </w:rPr>
                  </w:pPr>
                  <w:r w:rsidRPr="00FB5A92">
                    <w:rPr>
                      <w:rFonts w:ascii="Georgia" w:hAnsi="Georgia"/>
                      <w:szCs w:val="20"/>
                    </w:rPr>
                    <w:t>Base Price</w:t>
                  </w:r>
                </w:p>
              </w:tc>
              <w:tc>
                <w:tcPr>
                  <w:tcW w:w="2970" w:type="dxa"/>
                  <w:tcBorders>
                    <w:top w:val="nil"/>
                    <w:left w:val="nil"/>
                    <w:bottom w:val="single" w:sz="4" w:space="0" w:color="auto"/>
                    <w:right w:val="single" w:sz="4" w:space="0" w:color="auto"/>
                  </w:tcBorders>
                  <w:shd w:val="clear" w:color="auto" w:fill="auto"/>
                  <w:noWrap/>
                  <w:hideMark/>
                </w:tcPr>
                <w:p w14:paraId="04F7EDA4"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3716449D"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45247AFB" w14:textId="77777777" w:rsidR="002A24D7" w:rsidRPr="00FB5A92" w:rsidRDefault="002A24D7" w:rsidP="002A24D7">
                  <w:pPr>
                    <w:spacing w:after="0" w:line="240" w:lineRule="auto"/>
                    <w:rPr>
                      <w:rFonts w:ascii="Georgia" w:hAnsi="Georgia"/>
                      <w:szCs w:val="20"/>
                    </w:rPr>
                  </w:pPr>
                  <w:r w:rsidRPr="00FB5A92">
                    <w:rPr>
                      <w:rFonts w:ascii="Georgia" w:hAnsi="Georgia"/>
                      <w:szCs w:val="20"/>
                    </w:rPr>
                    <w:t>SGST</w:t>
                  </w:r>
                </w:p>
              </w:tc>
              <w:tc>
                <w:tcPr>
                  <w:tcW w:w="2970" w:type="dxa"/>
                  <w:tcBorders>
                    <w:top w:val="nil"/>
                    <w:left w:val="nil"/>
                    <w:bottom w:val="single" w:sz="4" w:space="0" w:color="auto"/>
                    <w:right w:val="single" w:sz="4" w:space="0" w:color="auto"/>
                  </w:tcBorders>
                  <w:shd w:val="clear" w:color="auto" w:fill="auto"/>
                  <w:noWrap/>
                  <w:hideMark/>
                </w:tcPr>
                <w:p w14:paraId="238EC487"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40D55C75"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6C52FF25" w14:textId="77777777" w:rsidR="002A24D7" w:rsidRPr="00FB5A92" w:rsidRDefault="002A24D7" w:rsidP="002A24D7">
                  <w:pPr>
                    <w:spacing w:after="0" w:line="240" w:lineRule="auto"/>
                    <w:rPr>
                      <w:rFonts w:ascii="Georgia" w:hAnsi="Georgia"/>
                      <w:szCs w:val="20"/>
                    </w:rPr>
                  </w:pPr>
                  <w:r w:rsidRPr="00FB5A92">
                    <w:rPr>
                      <w:rFonts w:ascii="Georgia" w:hAnsi="Georgia"/>
                      <w:szCs w:val="20"/>
                    </w:rPr>
                    <w:t>CGST</w:t>
                  </w:r>
                </w:p>
              </w:tc>
              <w:tc>
                <w:tcPr>
                  <w:tcW w:w="2970" w:type="dxa"/>
                  <w:tcBorders>
                    <w:top w:val="nil"/>
                    <w:left w:val="nil"/>
                    <w:bottom w:val="single" w:sz="4" w:space="0" w:color="auto"/>
                    <w:right w:val="single" w:sz="4" w:space="0" w:color="auto"/>
                  </w:tcBorders>
                  <w:shd w:val="clear" w:color="auto" w:fill="auto"/>
                  <w:noWrap/>
                  <w:hideMark/>
                </w:tcPr>
                <w:p w14:paraId="47130C8D"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3602FD83"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5448C92C" w14:textId="77777777" w:rsidR="002A24D7" w:rsidRPr="00FB5A92" w:rsidRDefault="002A24D7" w:rsidP="002A24D7">
                  <w:pPr>
                    <w:spacing w:after="0" w:line="240" w:lineRule="auto"/>
                    <w:rPr>
                      <w:rFonts w:ascii="Georgia" w:hAnsi="Georgia"/>
                      <w:szCs w:val="20"/>
                    </w:rPr>
                  </w:pPr>
                  <w:r w:rsidRPr="00FB5A92">
                    <w:rPr>
                      <w:rFonts w:ascii="Georgia" w:hAnsi="Georgia"/>
                      <w:szCs w:val="20"/>
                    </w:rPr>
                    <w:t>IGST</w:t>
                  </w:r>
                </w:p>
              </w:tc>
              <w:tc>
                <w:tcPr>
                  <w:tcW w:w="2970" w:type="dxa"/>
                  <w:tcBorders>
                    <w:top w:val="nil"/>
                    <w:left w:val="nil"/>
                    <w:bottom w:val="single" w:sz="4" w:space="0" w:color="auto"/>
                    <w:right w:val="single" w:sz="4" w:space="0" w:color="auto"/>
                  </w:tcBorders>
                  <w:shd w:val="clear" w:color="auto" w:fill="auto"/>
                  <w:noWrap/>
                  <w:hideMark/>
                </w:tcPr>
                <w:p w14:paraId="075A8091"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708B93ED"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2BC46554" w14:textId="77777777" w:rsidR="002A24D7" w:rsidRPr="00FB5A92" w:rsidRDefault="002A24D7" w:rsidP="002A24D7">
                  <w:pPr>
                    <w:spacing w:after="0" w:line="240" w:lineRule="auto"/>
                    <w:rPr>
                      <w:rFonts w:ascii="Georgia" w:hAnsi="Georgia"/>
                      <w:szCs w:val="20"/>
                    </w:rPr>
                  </w:pPr>
                  <w:r w:rsidRPr="00FB5A92">
                    <w:rPr>
                      <w:rFonts w:ascii="Georgia" w:hAnsi="Georgia"/>
                      <w:szCs w:val="20"/>
                    </w:rPr>
                    <w:t>UGST</w:t>
                  </w:r>
                </w:p>
              </w:tc>
              <w:tc>
                <w:tcPr>
                  <w:tcW w:w="2970" w:type="dxa"/>
                  <w:tcBorders>
                    <w:top w:val="nil"/>
                    <w:left w:val="nil"/>
                    <w:bottom w:val="single" w:sz="4" w:space="0" w:color="auto"/>
                    <w:right w:val="single" w:sz="4" w:space="0" w:color="auto"/>
                  </w:tcBorders>
                  <w:shd w:val="clear" w:color="auto" w:fill="auto"/>
                  <w:noWrap/>
                  <w:hideMark/>
                </w:tcPr>
                <w:p w14:paraId="28702015"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317CD9B8"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35B6E42F" w14:textId="77777777" w:rsidR="002A24D7" w:rsidRPr="00FB5A92" w:rsidRDefault="002A24D7" w:rsidP="002A24D7">
                  <w:pPr>
                    <w:spacing w:after="0" w:line="240" w:lineRule="auto"/>
                    <w:rPr>
                      <w:rFonts w:ascii="Georgia" w:hAnsi="Georgia"/>
                      <w:szCs w:val="20"/>
                    </w:rPr>
                  </w:pPr>
                  <w:r w:rsidRPr="00FB5A92">
                    <w:rPr>
                      <w:rFonts w:ascii="Georgia" w:hAnsi="Georgia"/>
                      <w:szCs w:val="20"/>
                    </w:rPr>
                    <w:t>Service Charges</w:t>
                  </w:r>
                </w:p>
              </w:tc>
              <w:tc>
                <w:tcPr>
                  <w:tcW w:w="2970" w:type="dxa"/>
                  <w:tcBorders>
                    <w:top w:val="nil"/>
                    <w:left w:val="nil"/>
                    <w:bottom w:val="single" w:sz="4" w:space="0" w:color="auto"/>
                    <w:right w:val="single" w:sz="4" w:space="0" w:color="auto"/>
                  </w:tcBorders>
                  <w:shd w:val="clear" w:color="auto" w:fill="auto"/>
                  <w:noWrap/>
                  <w:hideMark/>
                </w:tcPr>
                <w:p w14:paraId="445CA6EE"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09E3832E"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1DB938D8" w14:textId="77777777" w:rsidR="002A24D7" w:rsidRPr="00FB5A92" w:rsidRDefault="002A24D7" w:rsidP="002A24D7">
                  <w:pPr>
                    <w:spacing w:after="0" w:line="240" w:lineRule="auto"/>
                    <w:rPr>
                      <w:rFonts w:ascii="Georgia" w:hAnsi="Georgia"/>
                      <w:szCs w:val="20"/>
                    </w:rPr>
                  </w:pPr>
                  <w:r w:rsidRPr="00FB5A92">
                    <w:rPr>
                      <w:rFonts w:ascii="Georgia" w:hAnsi="Georgia"/>
                      <w:szCs w:val="20"/>
                    </w:rPr>
                    <w:t>Other Charges</w:t>
                  </w:r>
                </w:p>
              </w:tc>
              <w:tc>
                <w:tcPr>
                  <w:tcW w:w="2970" w:type="dxa"/>
                  <w:tcBorders>
                    <w:top w:val="nil"/>
                    <w:left w:val="nil"/>
                    <w:bottom w:val="single" w:sz="4" w:space="0" w:color="auto"/>
                    <w:right w:val="single" w:sz="4" w:space="0" w:color="auto"/>
                  </w:tcBorders>
                  <w:shd w:val="clear" w:color="auto" w:fill="auto"/>
                  <w:noWrap/>
                  <w:hideMark/>
                </w:tcPr>
                <w:p w14:paraId="65C67781"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22E97122"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782C4417" w14:textId="77777777" w:rsidR="002A24D7" w:rsidRPr="00FB5A92" w:rsidRDefault="002A24D7" w:rsidP="002A24D7">
                  <w:pPr>
                    <w:spacing w:after="0" w:line="240" w:lineRule="auto"/>
                    <w:rPr>
                      <w:rFonts w:ascii="Georgia" w:hAnsi="Georgia"/>
                      <w:szCs w:val="20"/>
                    </w:rPr>
                  </w:pPr>
                  <w:r w:rsidRPr="00FB5A92">
                    <w:rPr>
                      <w:rFonts w:ascii="Georgia" w:hAnsi="Georgia"/>
                      <w:szCs w:val="20"/>
                    </w:rPr>
                    <w:t>Total Invoice Value</w:t>
                  </w:r>
                </w:p>
              </w:tc>
              <w:tc>
                <w:tcPr>
                  <w:tcW w:w="2970" w:type="dxa"/>
                  <w:tcBorders>
                    <w:top w:val="nil"/>
                    <w:left w:val="nil"/>
                    <w:bottom w:val="single" w:sz="4" w:space="0" w:color="auto"/>
                    <w:right w:val="single" w:sz="4" w:space="0" w:color="auto"/>
                  </w:tcBorders>
                  <w:shd w:val="clear" w:color="auto" w:fill="auto"/>
                  <w:noWrap/>
                  <w:hideMark/>
                </w:tcPr>
                <w:p w14:paraId="553D1207"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3E4A1F9E" w14:textId="77777777" w:rsidTr="002A24D7">
              <w:trPr>
                <w:trHeight w:val="280"/>
              </w:trPr>
              <w:tc>
                <w:tcPr>
                  <w:tcW w:w="3235" w:type="dxa"/>
                  <w:tcBorders>
                    <w:top w:val="nil"/>
                    <w:left w:val="single" w:sz="4" w:space="0" w:color="auto"/>
                    <w:bottom w:val="single" w:sz="4" w:space="0" w:color="auto"/>
                    <w:right w:val="single" w:sz="4" w:space="0" w:color="auto"/>
                  </w:tcBorders>
                  <w:shd w:val="clear" w:color="auto" w:fill="auto"/>
                  <w:noWrap/>
                  <w:hideMark/>
                </w:tcPr>
                <w:p w14:paraId="70A5EFFA" w14:textId="77777777" w:rsidR="002A24D7" w:rsidRPr="00FB5A92" w:rsidRDefault="002A24D7" w:rsidP="002A24D7">
                  <w:pPr>
                    <w:spacing w:after="0" w:line="240" w:lineRule="auto"/>
                    <w:rPr>
                      <w:rFonts w:ascii="Georgia" w:hAnsi="Georgia"/>
                      <w:szCs w:val="20"/>
                    </w:rPr>
                  </w:pPr>
                  <w:r w:rsidRPr="00FB5A92">
                    <w:rPr>
                      <w:rFonts w:ascii="Georgia" w:hAnsi="Georgia"/>
                      <w:szCs w:val="20"/>
                    </w:rPr>
                    <w:t>Courier (POD) Number</w:t>
                  </w:r>
                </w:p>
              </w:tc>
              <w:tc>
                <w:tcPr>
                  <w:tcW w:w="2970" w:type="dxa"/>
                  <w:tcBorders>
                    <w:top w:val="nil"/>
                    <w:left w:val="nil"/>
                    <w:bottom w:val="single" w:sz="4" w:space="0" w:color="auto"/>
                    <w:right w:val="single" w:sz="4" w:space="0" w:color="auto"/>
                  </w:tcBorders>
                  <w:shd w:val="clear" w:color="auto" w:fill="auto"/>
                  <w:noWrap/>
                  <w:vAlign w:val="bottom"/>
                  <w:hideMark/>
                </w:tcPr>
                <w:p w14:paraId="28F446BA" w14:textId="77777777" w:rsidR="002A24D7" w:rsidRPr="000E774E" w:rsidRDefault="002A24D7" w:rsidP="002A24D7">
                  <w:pPr>
                    <w:spacing w:after="0" w:line="240" w:lineRule="auto"/>
                    <w:rPr>
                      <w:rFonts w:ascii="Georgia" w:hAnsi="Georgia"/>
                      <w:szCs w:val="20"/>
                      <w:highlight w:val="cyan"/>
                    </w:rPr>
                  </w:pPr>
                  <w:r w:rsidRPr="000E774E">
                    <w:rPr>
                      <w:rFonts w:ascii="Georgia" w:hAnsi="Georgia"/>
                      <w:szCs w:val="20"/>
                      <w:highlight w:val="cyan"/>
                    </w:rPr>
                    <w:t> Mandatory for hard copies</w:t>
                  </w:r>
                </w:p>
              </w:tc>
            </w:tr>
            <w:tr w:rsidR="002A24D7" w:rsidRPr="00FB5A92" w14:paraId="0CF47391" w14:textId="77777777" w:rsidTr="002A24D7">
              <w:trPr>
                <w:trHeight w:val="280"/>
              </w:trPr>
              <w:tc>
                <w:tcPr>
                  <w:tcW w:w="3235" w:type="dxa"/>
                  <w:tcBorders>
                    <w:top w:val="single" w:sz="4" w:space="0" w:color="auto"/>
                    <w:left w:val="single" w:sz="4" w:space="0" w:color="auto"/>
                    <w:bottom w:val="single" w:sz="4" w:space="0" w:color="auto"/>
                    <w:right w:val="single" w:sz="4" w:space="0" w:color="auto"/>
                  </w:tcBorders>
                  <w:shd w:val="clear" w:color="auto" w:fill="auto"/>
                  <w:noWrap/>
                  <w:hideMark/>
                </w:tcPr>
                <w:p w14:paraId="3CABC644" w14:textId="77777777" w:rsidR="002A24D7" w:rsidRPr="00FB5A92" w:rsidRDefault="002A24D7" w:rsidP="002A24D7">
                  <w:pPr>
                    <w:spacing w:after="0" w:line="240" w:lineRule="auto"/>
                    <w:rPr>
                      <w:rFonts w:ascii="Georgia" w:hAnsi="Georgia"/>
                      <w:szCs w:val="20"/>
                    </w:rPr>
                  </w:pPr>
                  <w:r w:rsidRPr="00FB5A92">
                    <w:rPr>
                      <w:rFonts w:ascii="Georgia" w:hAnsi="Georgia"/>
                      <w:szCs w:val="20"/>
                    </w:rPr>
                    <w:t>Courier (POD) Date</w:t>
                  </w:r>
                </w:p>
              </w:tc>
              <w:tc>
                <w:tcPr>
                  <w:tcW w:w="2970" w:type="dxa"/>
                  <w:tcBorders>
                    <w:top w:val="single" w:sz="4" w:space="0" w:color="auto"/>
                    <w:left w:val="nil"/>
                    <w:bottom w:val="single" w:sz="4" w:space="0" w:color="auto"/>
                    <w:right w:val="single" w:sz="4" w:space="0" w:color="auto"/>
                  </w:tcBorders>
                  <w:shd w:val="clear" w:color="auto" w:fill="auto"/>
                  <w:noWrap/>
                  <w:vAlign w:val="bottom"/>
                  <w:hideMark/>
                </w:tcPr>
                <w:p w14:paraId="24E1FEB0" w14:textId="77777777" w:rsidR="002A24D7" w:rsidRPr="00FB5A92" w:rsidRDefault="002A24D7" w:rsidP="002A24D7">
                  <w:pPr>
                    <w:spacing w:after="0" w:line="240" w:lineRule="auto"/>
                    <w:rPr>
                      <w:rFonts w:ascii="Georgia" w:hAnsi="Georgia"/>
                      <w:szCs w:val="20"/>
                    </w:rPr>
                  </w:pPr>
                  <w:r w:rsidRPr="00FB5A92">
                    <w:rPr>
                      <w:rFonts w:ascii="Georgia" w:hAnsi="Georgia"/>
                      <w:szCs w:val="20"/>
                    </w:rPr>
                    <w:t> </w:t>
                  </w:r>
                </w:p>
              </w:tc>
            </w:tr>
            <w:tr w:rsidR="002A24D7" w:rsidRPr="00FB5A92" w14:paraId="26352170" w14:textId="77777777" w:rsidTr="002A24D7">
              <w:trPr>
                <w:trHeight w:val="280"/>
              </w:trPr>
              <w:tc>
                <w:tcPr>
                  <w:tcW w:w="3235" w:type="dxa"/>
                  <w:tcBorders>
                    <w:top w:val="single" w:sz="4" w:space="0" w:color="auto"/>
                    <w:left w:val="single" w:sz="4" w:space="0" w:color="auto"/>
                    <w:bottom w:val="single" w:sz="4" w:space="0" w:color="auto"/>
                    <w:right w:val="single" w:sz="4" w:space="0" w:color="auto"/>
                  </w:tcBorders>
                  <w:shd w:val="clear" w:color="auto" w:fill="auto"/>
                  <w:noWrap/>
                </w:tcPr>
                <w:p w14:paraId="19023C0C" w14:textId="77777777" w:rsidR="002A24D7" w:rsidRPr="00FB5A92" w:rsidRDefault="002A24D7" w:rsidP="002A24D7">
                  <w:pPr>
                    <w:spacing w:after="0" w:line="240" w:lineRule="auto"/>
                    <w:rPr>
                      <w:rFonts w:ascii="Georgia" w:hAnsi="Georgia"/>
                      <w:szCs w:val="20"/>
                    </w:rPr>
                  </w:pPr>
                  <w:r>
                    <w:rPr>
                      <w:rFonts w:ascii="Georgia" w:hAnsi="Georgia"/>
                      <w:szCs w:val="20"/>
                    </w:rPr>
                    <w:t>Invoice Attachment</w:t>
                  </w:r>
                </w:p>
              </w:tc>
              <w:tc>
                <w:tcPr>
                  <w:tcW w:w="2970" w:type="dxa"/>
                  <w:tcBorders>
                    <w:top w:val="single" w:sz="4" w:space="0" w:color="auto"/>
                    <w:left w:val="nil"/>
                    <w:bottom w:val="single" w:sz="4" w:space="0" w:color="auto"/>
                    <w:right w:val="single" w:sz="4" w:space="0" w:color="auto"/>
                  </w:tcBorders>
                  <w:shd w:val="clear" w:color="auto" w:fill="auto"/>
                  <w:noWrap/>
                  <w:vAlign w:val="bottom"/>
                </w:tcPr>
                <w:p w14:paraId="05C65EF2" w14:textId="77777777" w:rsidR="002A24D7" w:rsidRPr="00FB5A92" w:rsidRDefault="002A24D7" w:rsidP="002A24D7">
                  <w:pPr>
                    <w:spacing w:after="0" w:line="240" w:lineRule="auto"/>
                    <w:rPr>
                      <w:rFonts w:ascii="Georgia" w:hAnsi="Georgia"/>
                      <w:szCs w:val="20"/>
                    </w:rPr>
                  </w:pPr>
                </w:p>
              </w:tc>
            </w:tr>
          </w:tbl>
          <w:p w14:paraId="5F509004" w14:textId="77777777" w:rsidR="002A24D7" w:rsidRDefault="002A24D7" w:rsidP="002A24D7">
            <w:pPr>
              <w:rPr>
                <w:rFonts w:ascii="Georgia" w:hAnsi="Georgia"/>
                <w:szCs w:val="20"/>
              </w:rPr>
            </w:pPr>
          </w:p>
          <w:p w14:paraId="30B1CA7D" w14:textId="77777777" w:rsidR="002A24D7" w:rsidRDefault="002A24D7" w:rsidP="002A24D7">
            <w:pPr>
              <w:rPr>
                <w:rFonts w:ascii="Georgia" w:hAnsi="Georgia"/>
                <w:szCs w:val="20"/>
              </w:rPr>
            </w:pPr>
            <w:r>
              <w:rPr>
                <w:rFonts w:ascii="Georgia" w:hAnsi="Georgia"/>
                <w:szCs w:val="20"/>
              </w:rPr>
              <w:t>The vendor will provide each of the above field for each invoice.</w:t>
            </w:r>
          </w:p>
          <w:p w14:paraId="1F6EB733" w14:textId="6BF8CC40" w:rsidR="002A24D7" w:rsidRDefault="002A24D7" w:rsidP="00BB2ACE">
            <w:pPr>
              <w:pStyle w:val="BodyText"/>
              <w:spacing w:line="240" w:lineRule="auto"/>
              <w:rPr>
                <w:rFonts w:ascii="Georgia" w:eastAsiaTheme="majorEastAsia" w:hAnsi="Georgia" w:cstheme="majorBidi"/>
                <w:bCs/>
                <w:szCs w:val="26"/>
              </w:rPr>
            </w:pPr>
          </w:p>
        </w:tc>
        <w:tc>
          <w:tcPr>
            <w:tcW w:w="328" w:type="dxa"/>
          </w:tcPr>
          <w:p w14:paraId="7576E369" w14:textId="77777777" w:rsidR="002A24D7" w:rsidRDefault="002A24D7" w:rsidP="00BB2ACE">
            <w:pPr>
              <w:pStyle w:val="BodyText"/>
              <w:spacing w:line="240" w:lineRule="auto"/>
              <w:rPr>
                <w:rFonts w:ascii="Georgia" w:eastAsiaTheme="majorEastAsia" w:hAnsi="Georgia" w:cstheme="majorBidi"/>
                <w:bCs/>
                <w:szCs w:val="26"/>
              </w:rPr>
            </w:pPr>
          </w:p>
        </w:tc>
      </w:tr>
      <w:tr w:rsidR="001D5A8E" w14:paraId="257F20EF" w14:textId="77777777" w:rsidTr="00C67E87">
        <w:trPr>
          <w:trHeight w:val="356"/>
        </w:trPr>
        <w:tc>
          <w:tcPr>
            <w:tcW w:w="1139" w:type="dxa"/>
          </w:tcPr>
          <w:p w14:paraId="4A3E34BC" w14:textId="354D25BF" w:rsidR="001D5A8E" w:rsidRDefault="0034485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color w:val="FF0000"/>
                <w:szCs w:val="26"/>
              </w:rPr>
              <w:lastRenderedPageBreak/>
              <w:t>BR_0121</w:t>
            </w:r>
          </w:p>
        </w:tc>
        <w:tc>
          <w:tcPr>
            <w:tcW w:w="8141" w:type="dxa"/>
          </w:tcPr>
          <w:p w14:paraId="0CD14835" w14:textId="77777777" w:rsidR="001D5A8E" w:rsidRPr="00C67E87" w:rsidRDefault="001D5A8E" w:rsidP="001D5A8E">
            <w:pPr>
              <w:rPr>
                <w:rFonts w:ascii="Georgia" w:hAnsi="Georgia"/>
                <w:b/>
                <w:color w:val="FF0000"/>
                <w:sz w:val="28"/>
                <w:szCs w:val="20"/>
              </w:rPr>
            </w:pPr>
            <w:r w:rsidRPr="00C67E87">
              <w:rPr>
                <w:rFonts w:ascii="Georgia" w:hAnsi="Georgia"/>
                <w:b/>
                <w:color w:val="FF0000"/>
                <w:sz w:val="28"/>
                <w:szCs w:val="20"/>
              </w:rPr>
              <w:t>Input fields for Event SPOC</w:t>
            </w:r>
          </w:p>
          <w:p w14:paraId="53CBCCCE" w14:textId="77777777" w:rsidR="001D5A8E" w:rsidRPr="00C67E87" w:rsidRDefault="001D5A8E" w:rsidP="001D5A8E">
            <w:pPr>
              <w:rPr>
                <w:rFonts w:ascii="Georgia" w:hAnsi="Georgia"/>
                <w:color w:val="FF0000"/>
                <w:szCs w:val="20"/>
              </w:rPr>
            </w:pPr>
          </w:p>
          <w:p w14:paraId="4C7CD37A" w14:textId="77777777" w:rsidR="001D5A8E" w:rsidRPr="00C67E87" w:rsidRDefault="001D5A8E" w:rsidP="001D5A8E">
            <w:pPr>
              <w:rPr>
                <w:rFonts w:ascii="Georgia" w:hAnsi="Georgia"/>
                <w:b/>
                <w:color w:val="FF0000"/>
                <w:szCs w:val="20"/>
                <w:u w:val="single"/>
              </w:rPr>
            </w:pPr>
            <w:r w:rsidRPr="00C67E87">
              <w:rPr>
                <w:rFonts w:ascii="Georgia" w:hAnsi="Georgia"/>
                <w:b/>
                <w:color w:val="FF0000"/>
                <w:szCs w:val="20"/>
                <w:u w:val="single"/>
              </w:rPr>
              <w:t>Event SPOC Input Fields:</w:t>
            </w:r>
          </w:p>
          <w:tbl>
            <w:tblPr>
              <w:tblW w:w="5120" w:type="dxa"/>
              <w:tblLook w:val="04A0" w:firstRow="1" w:lastRow="0" w:firstColumn="1" w:lastColumn="0" w:noHBand="0" w:noVBand="1"/>
            </w:tblPr>
            <w:tblGrid>
              <w:gridCol w:w="2740"/>
              <w:gridCol w:w="2380"/>
            </w:tblGrid>
            <w:tr w:rsidR="00C67E87" w:rsidRPr="00C67E87" w14:paraId="0C9687D0" w14:textId="77777777" w:rsidTr="00B971D8">
              <w:trPr>
                <w:trHeight w:val="1120"/>
              </w:trPr>
              <w:tc>
                <w:tcPr>
                  <w:tcW w:w="2740" w:type="dxa"/>
                  <w:tcBorders>
                    <w:top w:val="single" w:sz="4" w:space="0" w:color="auto"/>
                    <w:left w:val="single" w:sz="4" w:space="0" w:color="auto"/>
                    <w:bottom w:val="single" w:sz="4" w:space="0" w:color="auto"/>
                    <w:right w:val="single" w:sz="4" w:space="0" w:color="auto"/>
                  </w:tcBorders>
                  <w:shd w:val="clear" w:color="auto" w:fill="auto"/>
                  <w:noWrap/>
                  <w:hideMark/>
                </w:tcPr>
                <w:p w14:paraId="6BC9C496"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Submission Type</w:t>
                  </w:r>
                </w:p>
              </w:tc>
              <w:tc>
                <w:tcPr>
                  <w:tcW w:w="2380" w:type="dxa"/>
                  <w:tcBorders>
                    <w:top w:val="single" w:sz="4" w:space="0" w:color="auto"/>
                    <w:left w:val="nil"/>
                    <w:bottom w:val="single" w:sz="4" w:space="0" w:color="auto"/>
                    <w:right w:val="single" w:sz="4" w:space="0" w:color="auto"/>
                  </w:tcBorders>
                  <w:shd w:val="clear" w:color="auto" w:fill="auto"/>
                  <w:hideMark/>
                </w:tcPr>
                <w:p w14:paraId="3687A375"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 xml:space="preserve">Select from </w:t>
                  </w:r>
                  <w:r w:rsidRPr="00C67E87">
                    <w:rPr>
                      <w:rFonts w:ascii="Georgia" w:hAnsi="Georgia"/>
                      <w:color w:val="FF0000"/>
                      <w:szCs w:val="20"/>
                    </w:rPr>
                    <w:br/>
                    <w:t>a). BTC</w:t>
                  </w:r>
                  <w:r w:rsidRPr="00C67E87">
                    <w:rPr>
                      <w:rFonts w:ascii="Georgia" w:hAnsi="Georgia"/>
                      <w:color w:val="FF0000"/>
                      <w:szCs w:val="20"/>
                    </w:rPr>
                    <w:br/>
                    <w:t xml:space="preserve">b). </w:t>
                  </w:r>
                  <w:r w:rsidRPr="00C67E87">
                    <w:rPr>
                      <w:rFonts w:ascii="Georgia" w:hAnsi="Georgia"/>
                      <w:color w:val="FF0000"/>
                      <w:szCs w:val="20"/>
                      <w:highlight w:val="green"/>
                    </w:rPr>
                    <w:t>Advance Payment</w:t>
                  </w:r>
                  <w:r w:rsidRPr="00C67E87">
                    <w:rPr>
                      <w:rFonts w:ascii="Georgia" w:hAnsi="Georgia"/>
                      <w:color w:val="FF0000"/>
                      <w:szCs w:val="20"/>
                    </w:rPr>
                    <w:br/>
                    <w:t>c). Direct Payment</w:t>
                  </w:r>
                </w:p>
              </w:tc>
            </w:tr>
            <w:tr w:rsidR="00C67E87" w:rsidRPr="00C67E87" w14:paraId="3CB1AADF" w14:textId="77777777" w:rsidTr="00B971D8">
              <w:trPr>
                <w:trHeight w:val="280"/>
              </w:trPr>
              <w:tc>
                <w:tcPr>
                  <w:tcW w:w="2740" w:type="dxa"/>
                  <w:tcBorders>
                    <w:top w:val="nil"/>
                    <w:left w:val="single" w:sz="4" w:space="0" w:color="auto"/>
                    <w:bottom w:val="single" w:sz="4" w:space="0" w:color="auto"/>
                    <w:right w:val="single" w:sz="4" w:space="0" w:color="auto"/>
                  </w:tcBorders>
                  <w:shd w:val="clear" w:color="auto" w:fill="auto"/>
                  <w:noWrap/>
                  <w:hideMark/>
                </w:tcPr>
                <w:p w14:paraId="05E4F4E8"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Courier (POD) Number</w:t>
                  </w:r>
                </w:p>
              </w:tc>
              <w:tc>
                <w:tcPr>
                  <w:tcW w:w="2380" w:type="dxa"/>
                  <w:tcBorders>
                    <w:top w:val="nil"/>
                    <w:left w:val="nil"/>
                    <w:bottom w:val="single" w:sz="4" w:space="0" w:color="auto"/>
                    <w:right w:val="single" w:sz="4" w:space="0" w:color="auto"/>
                  </w:tcBorders>
                  <w:shd w:val="clear" w:color="auto" w:fill="auto"/>
                  <w:noWrap/>
                  <w:vAlign w:val="bottom"/>
                  <w:hideMark/>
                </w:tcPr>
                <w:p w14:paraId="3B94208E"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 </w:t>
                  </w:r>
                </w:p>
              </w:tc>
            </w:tr>
            <w:tr w:rsidR="00C67E87" w:rsidRPr="00C67E87" w14:paraId="0CDFDDB3" w14:textId="77777777" w:rsidTr="00B971D8">
              <w:trPr>
                <w:trHeight w:val="280"/>
              </w:trPr>
              <w:tc>
                <w:tcPr>
                  <w:tcW w:w="2740" w:type="dxa"/>
                  <w:tcBorders>
                    <w:top w:val="nil"/>
                    <w:left w:val="single" w:sz="4" w:space="0" w:color="auto"/>
                    <w:bottom w:val="single" w:sz="4" w:space="0" w:color="auto"/>
                    <w:right w:val="single" w:sz="4" w:space="0" w:color="auto"/>
                  </w:tcBorders>
                  <w:shd w:val="clear" w:color="auto" w:fill="auto"/>
                  <w:noWrap/>
                  <w:hideMark/>
                </w:tcPr>
                <w:p w14:paraId="06F50B33"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Courier (POD) Date</w:t>
                  </w:r>
                </w:p>
              </w:tc>
              <w:tc>
                <w:tcPr>
                  <w:tcW w:w="2380" w:type="dxa"/>
                  <w:tcBorders>
                    <w:top w:val="nil"/>
                    <w:left w:val="nil"/>
                    <w:bottom w:val="single" w:sz="4" w:space="0" w:color="auto"/>
                    <w:right w:val="single" w:sz="4" w:space="0" w:color="auto"/>
                  </w:tcBorders>
                  <w:shd w:val="clear" w:color="auto" w:fill="auto"/>
                  <w:noWrap/>
                  <w:vAlign w:val="bottom"/>
                  <w:hideMark/>
                </w:tcPr>
                <w:p w14:paraId="01BB635F"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 </w:t>
                  </w:r>
                </w:p>
              </w:tc>
            </w:tr>
          </w:tbl>
          <w:p w14:paraId="0348D9A0" w14:textId="77777777" w:rsidR="001D5A8E" w:rsidRPr="00C67E87" w:rsidRDefault="001D5A8E" w:rsidP="001D5A8E">
            <w:pPr>
              <w:rPr>
                <w:rFonts w:ascii="Georgia" w:hAnsi="Georgia"/>
                <w:color w:val="FF0000"/>
                <w:szCs w:val="20"/>
              </w:rPr>
            </w:pPr>
          </w:p>
          <w:p w14:paraId="1CD17F12" w14:textId="77777777" w:rsidR="001D5A8E" w:rsidRPr="00C67E87" w:rsidRDefault="001D5A8E" w:rsidP="001D5A8E">
            <w:pPr>
              <w:rPr>
                <w:rFonts w:ascii="Georgia" w:hAnsi="Georgia"/>
                <w:color w:val="FF0000"/>
                <w:szCs w:val="20"/>
              </w:rPr>
            </w:pPr>
            <w:r w:rsidRPr="00C67E87">
              <w:rPr>
                <w:rFonts w:ascii="Georgia" w:hAnsi="Georgia"/>
                <w:color w:val="FF0000"/>
                <w:szCs w:val="20"/>
                <w:highlight w:val="green"/>
              </w:rPr>
              <w:t>The event SPOC will provide above additional fields for each invoice submitted by vendor. The event SPOC shall also be able to submit invoices on behalf on the vendor.</w:t>
            </w:r>
          </w:p>
          <w:p w14:paraId="2C04A9B7" w14:textId="77777777" w:rsidR="001D5A8E" w:rsidRPr="00C67E87" w:rsidRDefault="001D5A8E" w:rsidP="001D5A8E">
            <w:pPr>
              <w:rPr>
                <w:rFonts w:ascii="Georgia" w:hAnsi="Georgia"/>
                <w:color w:val="FF0000"/>
                <w:szCs w:val="20"/>
                <w:highlight w:val="green"/>
              </w:rPr>
            </w:pPr>
            <w:r w:rsidRPr="00C67E87">
              <w:rPr>
                <w:rFonts w:ascii="Georgia" w:hAnsi="Georgia"/>
                <w:color w:val="FF0000"/>
                <w:szCs w:val="20"/>
                <w:highlight w:val="green"/>
              </w:rPr>
              <w:lastRenderedPageBreak/>
              <w:t>Other than these the event SPOC will also provide following data for additional costs (Transport, Gifts, Other) which will not be paid through this portal but will be part of Event Actual Cost.</w:t>
            </w:r>
          </w:p>
          <w:tbl>
            <w:tblPr>
              <w:tblW w:w="2520" w:type="dxa"/>
              <w:tblLook w:val="04A0" w:firstRow="1" w:lastRow="0" w:firstColumn="1" w:lastColumn="0" w:noHBand="0" w:noVBand="1"/>
            </w:tblPr>
            <w:tblGrid>
              <w:gridCol w:w="2520"/>
            </w:tblGrid>
            <w:tr w:rsidR="00C67E87" w:rsidRPr="00C67E87" w14:paraId="0941A956" w14:textId="77777777" w:rsidTr="00B971D8">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FA2B4"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highlight w:val="green"/>
                    </w:rPr>
                    <w:t>Invoice Number</w:t>
                  </w:r>
                </w:p>
              </w:tc>
            </w:tr>
            <w:tr w:rsidR="00C67E87" w:rsidRPr="00C67E87" w14:paraId="17019CE3" w14:textId="77777777" w:rsidTr="00B971D8">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70A08D5"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Invoice Date</w:t>
                  </w:r>
                </w:p>
              </w:tc>
            </w:tr>
            <w:tr w:rsidR="00C67E87" w:rsidRPr="00C67E87" w14:paraId="0FD9B9AE" w14:textId="77777777" w:rsidTr="00B971D8">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3EC6B36"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highlight w:val="cyan"/>
                    </w:rPr>
                    <w:t xml:space="preserve">Type of </w:t>
                  </w:r>
                  <w:commentRangeStart w:id="66"/>
                  <w:r w:rsidRPr="00C67E87">
                    <w:rPr>
                      <w:rFonts w:ascii="Georgia" w:hAnsi="Georgia"/>
                      <w:color w:val="FF0000"/>
                      <w:szCs w:val="20"/>
                      <w:highlight w:val="cyan"/>
                    </w:rPr>
                    <w:t>Cost</w:t>
                  </w:r>
                  <w:commentRangeEnd w:id="66"/>
                  <w:r w:rsidRPr="00C67E87">
                    <w:rPr>
                      <w:rStyle w:val="CommentReference"/>
                      <w:color w:val="FF0000"/>
                    </w:rPr>
                    <w:commentReference w:id="66"/>
                  </w:r>
                </w:p>
              </w:tc>
            </w:tr>
            <w:tr w:rsidR="00C67E87" w:rsidRPr="00C67E87" w14:paraId="736CDAF9" w14:textId="77777777" w:rsidTr="00B971D8">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EB5117E"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Total Invoice Value</w:t>
                  </w:r>
                </w:p>
              </w:tc>
            </w:tr>
          </w:tbl>
          <w:p w14:paraId="3219783F" w14:textId="77777777" w:rsidR="001D5A8E" w:rsidRPr="00C67E87" w:rsidRDefault="001D5A8E" w:rsidP="001D5A8E">
            <w:pPr>
              <w:rPr>
                <w:rFonts w:ascii="Georgia" w:hAnsi="Georgia"/>
                <w:color w:val="FF0000"/>
                <w:szCs w:val="20"/>
              </w:rPr>
            </w:pPr>
          </w:p>
          <w:p w14:paraId="4F79E650" w14:textId="77777777" w:rsidR="001D5A8E" w:rsidRPr="00C67E87" w:rsidRDefault="001D5A8E" w:rsidP="00EB7475">
            <w:pPr>
              <w:pStyle w:val="BodyText"/>
              <w:spacing w:line="240" w:lineRule="auto"/>
              <w:rPr>
                <w:rFonts w:ascii="Georgia" w:eastAsiaTheme="majorEastAsia" w:hAnsi="Georgia" w:cstheme="majorBidi"/>
                <w:bCs/>
                <w:color w:val="FF0000"/>
                <w:szCs w:val="26"/>
              </w:rPr>
            </w:pPr>
          </w:p>
        </w:tc>
        <w:tc>
          <w:tcPr>
            <w:tcW w:w="328" w:type="dxa"/>
          </w:tcPr>
          <w:p w14:paraId="128578FC" w14:textId="77777777" w:rsidR="001D5A8E" w:rsidRDefault="001D5A8E" w:rsidP="00BB2ACE">
            <w:pPr>
              <w:pStyle w:val="BodyText"/>
              <w:spacing w:line="240" w:lineRule="auto"/>
              <w:rPr>
                <w:rFonts w:ascii="Georgia" w:eastAsiaTheme="majorEastAsia" w:hAnsi="Georgia" w:cstheme="majorBidi"/>
                <w:bCs/>
                <w:szCs w:val="26"/>
              </w:rPr>
            </w:pPr>
          </w:p>
        </w:tc>
      </w:tr>
      <w:tr w:rsidR="001D5A8E" w14:paraId="3A96F94D" w14:textId="77777777" w:rsidTr="00C67E87">
        <w:trPr>
          <w:trHeight w:val="356"/>
        </w:trPr>
        <w:tc>
          <w:tcPr>
            <w:tcW w:w="1139" w:type="dxa"/>
          </w:tcPr>
          <w:p w14:paraId="795727F4" w14:textId="189A7354" w:rsidR="001D5A8E" w:rsidRDefault="0034485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color w:val="FF0000"/>
                <w:szCs w:val="26"/>
              </w:rPr>
              <w:lastRenderedPageBreak/>
              <w:t>BR_0122</w:t>
            </w:r>
          </w:p>
        </w:tc>
        <w:tc>
          <w:tcPr>
            <w:tcW w:w="8141" w:type="dxa"/>
          </w:tcPr>
          <w:p w14:paraId="61653E9C" w14:textId="77777777" w:rsidR="001D5A8E" w:rsidRPr="001D5A8E" w:rsidRDefault="001D5A8E" w:rsidP="001D5A8E">
            <w:pPr>
              <w:rPr>
                <w:rFonts w:ascii="Georgia" w:hAnsi="Georgia"/>
                <w:b/>
                <w:color w:val="FF0000"/>
                <w:sz w:val="28"/>
                <w:szCs w:val="20"/>
              </w:rPr>
            </w:pPr>
            <w:r w:rsidRPr="001D5A8E">
              <w:rPr>
                <w:rFonts w:ascii="Georgia" w:hAnsi="Georgia"/>
                <w:b/>
                <w:color w:val="FF0000"/>
                <w:sz w:val="28"/>
                <w:szCs w:val="20"/>
              </w:rPr>
              <w:t>Input fields for CBT SPOC</w:t>
            </w:r>
          </w:p>
          <w:p w14:paraId="041FD0B3" w14:textId="71D2EA22" w:rsidR="001D5A8E" w:rsidRPr="00C67E87" w:rsidRDefault="001D5A8E" w:rsidP="001D5A8E">
            <w:pPr>
              <w:rPr>
                <w:rFonts w:ascii="Georgia" w:hAnsi="Georgia"/>
                <w:b/>
                <w:color w:val="FF0000"/>
                <w:szCs w:val="20"/>
                <w:u w:val="single"/>
              </w:rPr>
            </w:pPr>
          </w:p>
          <w:tbl>
            <w:tblPr>
              <w:tblW w:w="7915" w:type="dxa"/>
              <w:tblLook w:val="04A0" w:firstRow="1" w:lastRow="0" w:firstColumn="1" w:lastColumn="0" w:noHBand="0" w:noVBand="1"/>
            </w:tblPr>
            <w:tblGrid>
              <w:gridCol w:w="3761"/>
              <w:gridCol w:w="4154"/>
            </w:tblGrid>
            <w:tr w:rsidR="00C67E87" w:rsidRPr="00C67E87" w14:paraId="518F01F5" w14:textId="77777777" w:rsidTr="00B971D8">
              <w:trPr>
                <w:trHeight w:val="280"/>
              </w:trPr>
              <w:tc>
                <w:tcPr>
                  <w:tcW w:w="3761" w:type="dxa"/>
                  <w:tcBorders>
                    <w:top w:val="single" w:sz="4" w:space="0" w:color="auto"/>
                    <w:left w:val="single" w:sz="4" w:space="0" w:color="auto"/>
                    <w:bottom w:val="single" w:sz="4" w:space="0" w:color="auto"/>
                    <w:right w:val="single" w:sz="4" w:space="0" w:color="auto"/>
                  </w:tcBorders>
                  <w:shd w:val="clear" w:color="auto" w:fill="auto"/>
                  <w:noWrap/>
                  <w:hideMark/>
                </w:tcPr>
                <w:p w14:paraId="53961754"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Expenditure Type</w:t>
                  </w:r>
                </w:p>
              </w:tc>
              <w:tc>
                <w:tcPr>
                  <w:tcW w:w="4154" w:type="dxa"/>
                  <w:tcBorders>
                    <w:top w:val="single" w:sz="4" w:space="0" w:color="auto"/>
                    <w:left w:val="nil"/>
                    <w:bottom w:val="single" w:sz="4" w:space="0" w:color="auto"/>
                    <w:right w:val="single" w:sz="4" w:space="0" w:color="auto"/>
                  </w:tcBorders>
                  <w:shd w:val="clear" w:color="auto" w:fill="auto"/>
                  <w:noWrap/>
                  <w:vAlign w:val="bottom"/>
                  <w:hideMark/>
                </w:tcPr>
                <w:p w14:paraId="4009C31D"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 </w:t>
                  </w:r>
                </w:p>
              </w:tc>
            </w:tr>
            <w:tr w:rsidR="00C67E87" w:rsidRPr="00C67E87" w14:paraId="20E8668E" w14:textId="77777777" w:rsidTr="00B971D8">
              <w:trPr>
                <w:trHeight w:val="280"/>
              </w:trPr>
              <w:tc>
                <w:tcPr>
                  <w:tcW w:w="3761" w:type="dxa"/>
                  <w:tcBorders>
                    <w:top w:val="nil"/>
                    <w:left w:val="single" w:sz="4" w:space="0" w:color="auto"/>
                    <w:bottom w:val="single" w:sz="4" w:space="0" w:color="auto"/>
                    <w:right w:val="single" w:sz="4" w:space="0" w:color="auto"/>
                  </w:tcBorders>
                  <w:shd w:val="clear" w:color="auto" w:fill="auto"/>
                  <w:noWrap/>
                  <w:hideMark/>
                </w:tcPr>
                <w:p w14:paraId="764AE659"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Accounting Flex Field</w:t>
                  </w:r>
                </w:p>
              </w:tc>
              <w:tc>
                <w:tcPr>
                  <w:tcW w:w="4154" w:type="dxa"/>
                  <w:tcBorders>
                    <w:top w:val="nil"/>
                    <w:left w:val="nil"/>
                    <w:bottom w:val="single" w:sz="4" w:space="0" w:color="auto"/>
                    <w:right w:val="single" w:sz="4" w:space="0" w:color="auto"/>
                  </w:tcBorders>
                  <w:shd w:val="clear" w:color="auto" w:fill="auto"/>
                  <w:noWrap/>
                  <w:vAlign w:val="bottom"/>
                  <w:hideMark/>
                </w:tcPr>
                <w:p w14:paraId="3273D613"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 Auto-filled based on Expenditure Type</w:t>
                  </w:r>
                </w:p>
              </w:tc>
            </w:tr>
            <w:tr w:rsidR="00C67E87" w:rsidRPr="00C67E87" w14:paraId="26DB43BD" w14:textId="77777777" w:rsidTr="00B971D8">
              <w:trPr>
                <w:trHeight w:val="1120"/>
              </w:trPr>
              <w:tc>
                <w:tcPr>
                  <w:tcW w:w="3761" w:type="dxa"/>
                  <w:tcBorders>
                    <w:top w:val="nil"/>
                    <w:left w:val="single" w:sz="4" w:space="0" w:color="auto"/>
                    <w:bottom w:val="single" w:sz="4" w:space="0" w:color="auto"/>
                    <w:right w:val="single" w:sz="4" w:space="0" w:color="auto"/>
                  </w:tcBorders>
                  <w:shd w:val="clear" w:color="auto" w:fill="auto"/>
                  <w:noWrap/>
                  <w:hideMark/>
                </w:tcPr>
                <w:p w14:paraId="0EB30C49"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GST Recovery</w:t>
                  </w:r>
                </w:p>
              </w:tc>
              <w:tc>
                <w:tcPr>
                  <w:tcW w:w="4154" w:type="dxa"/>
                  <w:tcBorders>
                    <w:top w:val="nil"/>
                    <w:left w:val="nil"/>
                    <w:bottom w:val="single" w:sz="4" w:space="0" w:color="auto"/>
                    <w:right w:val="single" w:sz="4" w:space="0" w:color="auto"/>
                  </w:tcBorders>
                  <w:shd w:val="clear" w:color="auto" w:fill="auto"/>
                  <w:hideMark/>
                </w:tcPr>
                <w:p w14:paraId="05EB16ED"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 xml:space="preserve">Select from </w:t>
                  </w:r>
                  <w:r w:rsidRPr="00C67E87">
                    <w:rPr>
                      <w:rFonts w:ascii="Georgia" w:hAnsi="Georgia"/>
                      <w:color w:val="FF0000"/>
                      <w:szCs w:val="20"/>
                    </w:rPr>
                    <w:br/>
                    <w:t>a). GST Recoverable</w:t>
                  </w:r>
                  <w:r w:rsidRPr="00C67E87">
                    <w:rPr>
                      <w:rFonts w:ascii="Georgia" w:hAnsi="Georgia"/>
                      <w:color w:val="FF0000"/>
                      <w:szCs w:val="20"/>
                    </w:rPr>
                    <w:br/>
                    <w:t>b). GST Non-Recoverable</w:t>
                  </w:r>
                </w:p>
              </w:tc>
            </w:tr>
            <w:tr w:rsidR="00C67E87" w:rsidRPr="00C67E87" w14:paraId="55D055CB" w14:textId="77777777" w:rsidTr="00B971D8">
              <w:trPr>
                <w:trHeight w:val="280"/>
              </w:trPr>
              <w:tc>
                <w:tcPr>
                  <w:tcW w:w="3761" w:type="dxa"/>
                  <w:tcBorders>
                    <w:top w:val="nil"/>
                    <w:left w:val="single" w:sz="4" w:space="0" w:color="auto"/>
                    <w:bottom w:val="single" w:sz="4" w:space="0" w:color="auto"/>
                    <w:right w:val="single" w:sz="4" w:space="0" w:color="auto"/>
                  </w:tcBorders>
                  <w:shd w:val="clear" w:color="auto" w:fill="auto"/>
                  <w:noWrap/>
                  <w:hideMark/>
                </w:tcPr>
                <w:p w14:paraId="44C261A2"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Invoice hardcopy handover date to AP</w:t>
                  </w:r>
                </w:p>
              </w:tc>
              <w:tc>
                <w:tcPr>
                  <w:tcW w:w="4154" w:type="dxa"/>
                  <w:tcBorders>
                    <w:top w:val="nil"/>
                    <w:left w:val="nil"/>
                    <w:bottom w:val="single" w:sz="4" w:space="0" w:color="auto"/>
                    <w:right w:val="single" w:sz="4" w:space="0" w:color="auto"/>
                  </w:tcBorders>
                  <w:shd w:val="clear" w:color="auto" w:fill="auto"/>
                  <w:noWrap/>
                  <w:vAlign w:val="bottom"/>
                  <w:hideMark/>
                </w:tcPr>
                <w:p w14:paraId="702851A0"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 </w:t>
                  </w:r>
                </w:p>
              </w:tc>
            </w:tr>
          </w:tbl>
          <w:p w14:paraId="34783187" w14:textId="77777777" w:rsidR="001D5A8E" w:rsidRPr="00C67E87" w:rsidRDefault="001D5A8E" w:rsidP="001D5A8E">
            <w:pPr>
              <w:rPr>
                <w:rFonts w:ascii="Georgia" w:hAnsi="Georgia"/>
                <w:color w:val="FF0000"/>
                <w:szCs w:val="20"/>
              </w:rPr>
            </w:pPr>
          </w:p>
          <w:p w14:paraId="0210C749" w14:textId="77777777" w:rsidR="001D5A8E" w:rsidRPr="00C67E87" w:rsidRDefault="001D5A8E" w:rsidP="001D5A8E">
            <w:pPr>
              <w:rPr>
                <w:rFonts w:ascii="Georgia" w:hAnsi="Georgia"/>
                <w:color w:val="FF0000"/>
                <w:szCs w:val="20"/>
              </w:rPr>
            </w:pPr>
            <w:r w:rsidRPr="00C67E87">
              <w:rPr>
                <w:rFonts w:ascii="Georgia" w:hAnsi="Georgia"/>
                <w:color w:val="FF0000"/>
                <w:szCs w:val="20"/>
              </w:rPr>
              <w:t>The CBT SPOC will provide above additional fields for each invoice submitted by vendor.</w:t>
            </w:r>
          </w:p>
          <w:p w14:paraId="58B9FAAF" w14:textId="77777777" w:rsidR="001D5A8E" w:rsidRDefault="001D5A8E" w:rsidP="001D5A8E">
            <w:pPr>
              <w:rPr>
                <w:rFonts w:ascii="Georgia" w:hAnsi="Georgia"/>
                <w:szCs w:val="20"/>
              </w:rPr>
            </w:pPr>
          </w:p>
          <w:p w14:paraId="1FA4C2D0" w14:textId="77777777" w:rsidR="001D5A8E" w:rsidRDefault="001D5A8E" w:rsidP="00EB7475">
            <w:pPr>
              <w:pStyle w:val="BodyText"/>
              <w:spacing w:line="240" w:lineRule="auto"/>
              <w:rPr>
                <w:rFonts w:ascii="Georgia" w:eastAsiaTheme="majorEastAsia" w:hAnsi="Georgia" w:cstheme="majorBidi"/>
                <w:bCs/>
                <w:szCs w:val="26"/>
              </w:rPr>
            </w:pPr>
          </w:p>
        </w:tc>
        <w:tc>
          <w:tcPr>
            <w:tcW w:w="328" w:type="dxa"/>
          </w:tcPr>
          <w:p w14:paraId="0ED2731E" w14:textId="77777777" w:rsidR="001D5A8E" w:rsidRDefault="001D5A8E" w:rsidP="00BB2ACE">
            <w:pPr>
              <w:pStyle w:val="BodyText"/>
              <w:spacing w:line="240" w:lineRule="auto"/>
              <w:rPr>
                <w:rFonts w:ascii="Georgia" w:eastAsiaTheme="majorEastAsia" w:hAnsi="Georgia" w:cstheme="majorBidi"/>
                <w:bCs/>
                <w:szCs w:val="26"/>
              </w:rPr>
            </w:pPr>
          </w:p>
        </w:tc>
      </w:tr>
      <w:tr w:rsidR="001D5A8E" w14:paraId="750D1C90" w14:textId="77777777" w:rsidTr="00C67E87">
        <w:trPr>
          <w:trHeight w:val="356"/>
        </w:trPr>
        <w:tc>
          <w:tcPr>
            <w:tcW w:w="1139" w:type="dxa"/>
          </w:tcPr>
          <w:p w14:paraId="50286EBB" w14:textId="77CFA68B" w:rsidR="001D5A8E" w:rsidRDefault="0034485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color w:val="FF0000"/>
                <w:szCs w:val="26"/>
              </w:rPr>
              <w:t>BR_0123</w:t>
            </w:r>
          </w:p>
        </w:tc>
        <w:tc>
          <w:tcPr>
            <w:tcW w:w="8141" w:type="dxa"/>
          </w:tcPr>
          <w:p w14:paraId="5D396F23" w14:textId="77777777" w:rsidR="001D5A8E" w:rsidRPr="00C67E87" w:rsidRDefault="001D5A8E" w:rsidP="001D5A8E">
            <w:pPr>
              <w:rPr>
                <w:rFonts w:ascii="Georgia" w:hAnsi="Georgia"/>
                <w:b/>
                <w:color w:val="FF0000"/>
                <w:sz w:val="28"/>
                <w:szCs w:val="20"/>
              </w:rPr>
            </w:pPr>
            <w:r w:rsidRPr="00C67E87">
              <w:rPr>
                <w:rFonts w:ascii="Georgia" w:hAnsi="Georgia"/>
                <w:b/>
                <w:color w:val="FF0000"/>
                <w:sz w:val="28"/>
                <w:szCs w:val="20"/>
              </w:rPr>
              <w:t xml:space="preserve">Input fields for AP SPOC </w:t>
            </w:r>
          </w:p>
          <w:p w14:paraId="7F69706C" w14:textId="77777777" w:rsidR="001D5A8E" w:rsidRPr="00C67E87" w:rsidRDefault="001D5A8E" w:rsidP="001D5A8E">
            <w:pPr>
              <w:rPr>
                <w:rFonts w:ascii="Georgia" w:hAnsi="Georgia"/>
                <w:color w:val="FF0000"/>
                <w:szCs w:val="20"/>
              </w:rPr>
            </w:pPr>
            <w:r w:rsidRPr="00C67E87">
              <w:rPr>
                <w:rFonts w:ascii="Georgia" w:hAnsi="Georgia"/>
                <w:color w:val="FF0000"/>
                <w:szCs w:val="20"/>
              </w:rPr>
              <w:t>The CBT SPOC will provide above additional fields for each invoice submitted by vendor.</w:t>
            </w:r>
          </w:p>
          <w:p w14:paraId="0B0ACFDB" w14:textId="77777777" w:rsidR="001D5A8E" w:rsidRPr="00C67E87" w:rsidRDefault="001D5A8E" w:rsidP="001D5A8E">
            <w:pPr>
              <w:rPr>
                <w:rFonts w:ascii="Georgia" w:hAnsi="Georgia"/>
                <w:color w:val="FF0000"/>
                <w:szCs w:val="20"/>
              </w:rPr>
            </w:pPr>
          </w:p>
          <w:p w14:paraId="38D4B856" w14:textId="77777777" w:rsidR="001D5A8E" w:rsidRPr="00C67E87" w:rsidRDefault="001D5A8E" w:rsidP="001D5A8E">
            <w:pPr>
              <w:rPr>
                <w:rFonts w:ascii="Georgia" w:hAnsi="Georgia"/>
                <w:b/>
                <w:color w:val="FF0000"/>
                <w:szCs w:val="20"/>
                <w:u w:val="single"/>
              </w:rPr>
            </w:pPr>
            <w:r w:rsidRPr="00C67E87">
              <w:rPr>
                <w:rFonts w:ascii="Georgia" w:hAnsi="Georgia"/>
                <w:b/>
                <w:color w:val="FF0000"/>
                <w:szCs w:val="20"/>
                <w:u w:val="single"/>
              </w:rPr>
              <w:t>AP SPOC Input Fields:</w:t>
            </w:r>
          </w:p>
          <w:tbl>
            <w:tblPr>
              <w:tblW w:w="2800" w:type="dxa"/>
              <w:tblLook w:val="04A0" w:firstRow="1" w:lastRow="0" w:firstColumn="1" w:lastColumn="0" w:noHBand="0" w:noVBand="1"/>
            </w:tblPr>
            <w:tblGrid>
              <w:gridCol w:w="2800"/>
            </w:tblGrid>
            <w:tr w:rsidR="00C67E87" w:rsidRPr="00C67E87" w14:paraId="35885881" w14:textId="77777777" w:rsidTr="00B971D8">
              <w:trPr>
                <w:trHeight w:val="280"/>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0826C"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Vendor TDS Site</w:t>
                  </w:r>
                </w:p>
              </w:tc>
            </w:tr>
            <w:tr w:rsidR="00C67E87" w:rsidRPr="00C67E87" w14:paraId="142D8A86" w14:textId="77777777" w:rsidTr="00B971D8">
              <w:trPr>
                <w:trHeight w:val="28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4AB81C96"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TDS Rate</w:t>
                  </w:r>
                </w:p>
              </w:tc>
            </w:tr>
            <w:tr w:rsidR="00C67E87" w:rsidRPr="00C67E87" w14:paraId="432051BE" w14:textId="77777777" w:rsidTr="00B971D8">
              <w:trPr>
                <w:trHeight w:val="28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3227FCF7"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TDS Section</w:t>
                  </w:r>
                </w:p>
              </w:tc>
            </w:tr>
          </w:tbl>
          <w:p w14:paraId="49ECC0D6" w14:textId="77777777" w:rsidR="001D5A8E" w:rsidRPr="00C67E87" w:rsidRDefault="001D5A8E" w:rsidP="001D5A8E">
            <w:pPr>
              <w:rPr>
                <w:rFonts w:ascii="Georgia" w:hAnsi="Georgia"/>
                <w:color w:val="FF0000"/>
                <w:szCs w:val="20"/>
              </w:rPr>
            </w:pPr>
          </w:p>
          <w:p w14:paraId="1AAEB147" w14:textId="77777777" w:rsidR="001D5A8E" w:rsidRPr="00C67E87" w:rsidRDefault="001D5A8E" w:rsidP="001D5A8E">
            <w:pPr>
              <w:rPr>
                <w:rFonts w:ascii="Georgia" w:hAnsi="Georgia"/>
                <w:color w:val="FF0000"/>
                <w:szCs w:val="20"/>
              </w:rPr>
            </w:pPr>
            <w:r w:rsidRPr="00C67E87">
              <w:rPr>
                <w:rFonts w:ascii="Georgia" w:hAnsi="Georgia"/>
                <w:color w:val="FF0000"/>
                <w:szCs w:val="20"/>
              </w:rPr>
              <w:t>The AP SPOC will provide above additional fields for each invoice submitted by vendor.</w:t>
            </w:r>
          </w:p>
          <w:p w14:paraId="3AD3BAF9" w14:textId="77777777" w:rsidR="001D5A8E" w:rsidRPr="00C67E87" w:rsidRDefault="001D5A8E" w:rsidP="001D5A8E">
            <w:pPr>
              <w:rPr>
                <w:rFonts w:ascii="Georgia" w:hAnsi="Georgia"/>
                <w:color w:val="FF0000"/>
                <w:szCs w:val="20"/>
              </w:rPr>
            </w:pPr>
            <w:r w:rsidRPr="00C67E87">
              <w:rPr>
                <w:rFonts w:ascii="Georgia" w:hAnsi="Georgia"/>
                <w:color w:val="FF0000"/>
                <w:szCs w:val="20"/>
              </w:rPr>
              <w:t>The approval workflow described in the BRD for billing will be separate for each invoice, i.e. each invoice can be Rejected/Approved/Requested for More Information separately.</w:t>
            </w:r>
          </w:p>
          <w:p w14:paraId="67B8B58D" w14:textId="77777777" w:rsidR="001D5A8E" w:rsidRPr="00C67E87" w:rsidRDefault="001D5A8E" w:rsidP="001D5A8E">
            <w:pPr>
              <w:rPr>
                <w:rFonts w:ascii="Georgia" w:hAnsi="Georgia"/>
                <w:color w:val="FF0000"/>
                <w:szCs w:val="20"/>
              </w:rPr>
            </w:pPr>
            <w:r w:rsidRPr="00C67E87">
              <w:rPr>
                <w:rFonts w:ascii="Georgia" w:hAnsi="Georgia"/>
                <w:color w:val="FF0000"/>
                <w:szCs w:val="20"/>
              </w:rPr>
              <w:t xml:space="preserve">The technical interface with Precision will be same as that in 3BT so whatever fields are required for successful transaction in Precision shall be part of technical design </w:t>
            </w:r>
            <w:r w:rsidRPr="00C67E87">
              <w:rPr>
                <w:rFonts w:ascii="Georgia" w:hAnsi="Georgia"/>
                <w:color w:val="FF0000"/>
                <w:szCs w:val="20"/>
              </w:rPr>
              <w:lastRenderedPageBreak/>
              <w:t>(integration) document. From event requisition perspective the fields listed above are the ones which are required.</w:t>
            </w:r>
          </w:p>
          <w:p w14:paraId="3419CCEC" w14:textId="77777777" w:rsidR="001D5A8E" w:rsidRPr="00C67E87" w:rsidRDefault="001D5A8E" w:rsidP="001D5A8E">
            <w:pPr>
              <w:rPr>
                <w:rFonts w:ascii="Georgia" w:hAnsi="Georgia"/>
                <w:color w:val="FF0000"/>
                <w:szCs w:val="20"/>
              </w:rPr>
            </w:pPr>
            <w:r w:rsidRPr="00C67E87">
              <w:rPr>
                <w:rFonts w:ascii="Georgia" w:hAnsi="Georgia"/>
                <w:color w:val="FF0000"/>
                <w:szCs w:val="20"/>
              </w:rPr>
              <w:t>And following details will be shown for each invoice once payment is complete –</w:t>
            </w:r>
          </w:p>
          <w:tbl>
            <w:tblPr>
              <w:tblW w:w="3180" w:type="dxa"/>
              <w:tblLook w:val="04A0" w:firstRow="1" w:lastRow="0" w:firstColumn="1" w:lastColumn="0" w:noHBand="0" w:noVBand="1"/>
            </w:tblPr>
            <w:tblGrid>
              <w:gridCol w:w="3180"/>
            </w:tblGrid>
            <w:tr w:rsidR="00C67E87" w:rsidRPr="00C67E87" w14:paraId="49B416D6" w14:textId="77777777" w:rsidTr="00B971D8">
              <w:trPr>
                <w:trHeight w:val="280"/>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74662"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UTR Date</w:t>
                  </w:r>
                </w:p>
              </w:tc>
            </w:tr>
            <w:tr w:rsidR="00C67E87" w:rsidRPr="00C67E87" w14:paraId="615E91C8" w14:textId="77777777" w:rsidTr="00B971D8">
              <w:trPr>
                <w:trHeight w:val="28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CDCE58A" w14:textId="77777777" w:rsidR="001D5A8E" w:rsidRPr="00C67E87" w:rsidRDefault="001D5A8E" w:rsidP="001D5A8E">
                  <w:pPr>
                    <w:spacing w:after="0" w:line="240" w:lineRule="auto"/>
                    <w:rPr>
                      <w:rFonts w:ascii="Georgia" w:hAnsi="Georgia"/>
                      <w:color w:val="FF0000"/>
                      <w:szCs w:val="20"/>
                    </w:rPr>
                  </w:pPr>
                  <w:r w:rsidRPr="00C67E87">
                    <w:rPr>
                      <w:rFonts w:ascii="Georgia" w:hAnsi="Georgia"/>
                      <w:color w:val="FF0000"/>
                      <w:szCs w:val="20"/>
                    </w:rPr>
                    <w:t>UTR Number</w:t>
                  </w:r>
                </w:p>
              </w:tc>
            </w:tr>
          </w:tbl>
          <w:p w14:paraId="040B9DC5" w14:textId="77777777" w:rsidR="001D5A8E" w:rsidRPr="00C67E87" w:rsidRDefault="001D5A8E" w:rsidP="001D5A8E">
            <w:pPr>
              <w:rPr>
                <w:rFonts w:ascii="Georgia" w:hAnsi="Georgia"/>
                <w:color w:val="FF0000"/>
                <w:szCs w:val="20"/>
              </w:rPr>
            </w:pPr>
          </w:p>
          <w:p w14:paraId="3A2CED9A" w14:textId="77777777" w:rsidR="001D5A8E" w:rsidRPr="00C67E87" w:rsidRDefault="001D5A8E" w:rsidP="00EB7475">
            <w:pPr>
              <w:pStyle w:val="BodyText"/>
              <w:spacing w:line="240" w:lineRule="auto"/>
              <w:rPr>
                <w:rFonts w:ascii="Georgia" w:eastAsiaTheme="majorEastAsia" w:hAnsi="Georgia" w:cstheme="majorBidi"/>
                <w:bCs/>
                <w:color w:val="FF0000"/>
                <w:szCs w:val="26"/>
              </w:rPr>
            </w:pPr>
          </w:p>
        </w:tc>
        <w:tc>
          <w:tcPr>
            <w:tcW w:w="328" w:type="dxa"/>
          </w:tcPr>
          <w:p w14:paraId="68A3F579" w14:textId="77777777" w:rsidR="001D5A8E" w:rsidRDefault="001D5A8E" w:rsidP="00BB2ACE">
            <w:pPr>
              <w:pStyle w:val="BodyText"/>
              <w:spacing w:line="240" w:lineRule="auto"/>
              <w:rPr>
                <w:rFonts w:ascii="Georgia" w:eastAsiaTheme="majorEastAsia" w:hAnsi="Georgia" w:cstheme="majorBidi"/>
                <w:bCs/>
                <w:szCs w:val="26"/>
              </w:rPr>
            </w:pPr>
          </w:p>
        </w:tc>
      </w:tr>
      <w:tr w:rsidR="001D5A8E" w14:paraId="4676B8C2" w14:textId="77777777" w:rsidTr="00C67E87">
        <w:trPr>
          <w:trHeight w:val="356"/>
        </w:trPr>
        <w:tc>
          <w:tcPr>
            <w:tcW w:w="1139" w:type="dxa"/>
          </w:tcPr>
          <w:p w14:paraId="1B375F75" w14:textId="66948058" w:rsidR="001D5A8E" w:rsidRDefault="0034485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color w:val="FF0000"/>
                <w:szCs w:val="26"/>
              </w:rPr>
              <w:lastRenderedPageBreak/>
              <w:t>BR_0124</w:t>
            </w:r>
          </w:p>
        </w:tc>
        <w:tc>
          <w:tcPr>
            <w:tcW w:w="8141" w:type="dxa"/>
          </w:tcPr>
          <w:p w14:paraId="059A11F6" w14:textId="77777777" w:rsidR="001D5A8E" w:rsidRPr="001D5A8E" w:rsidRDefault="001D5A8E" w:rsidP="001D5A8E">
            <w:pPr>
              <w:rPr>
                <w:rFonts w:ascii="Georgia" w:hAnsi="Georgia"/>
                <w:b/>
                <w:color w:val="FF0000"/>
                <w:sz w:val="28"/>
                <w:szCs w:val="20"/>
              </w:rPr>
            </w:pPr>
            <w:r w:rsidRPr="001D5A8E">
              <w:rPr>
                <w:rFonts w:ascii="Georgia" w:hAnsi="Georgia"/>
                <w:b/>
                <w:color w:val="FF0000"/>
                <w:sz w:val="28"/>
                <w:szCs w:val="20"/>
              </w:rPr>
              <w:t>Advance payment</w:t>
            </w:r>
            <w:r w:rsidRPr="001D5A8E">
              <w:rPr>
                <w:rFonts w:ascii="Georgia" w:hAnsi="Georgia"/>
                <w:color w:val="FF0000"/>
                <w:sz w:val="28"/>
                <w:szCs w:val="20"/>
              </w:rPr>
              <w:t xml:space="preserve"> </w:t>
            </w:r>
            <w:r w:rsidRPr="001D5A8E">
              <w:rPr>
                <w:rFonts w:ascii="Georgia" w:hAnsi="Georgia"/>
                <w:b/>
                <w:color w:val="FF0000"/>
                <w:sz w:val="28"/>
                <w:szCs w:val="20"/>
                <w:highlight w:val="cyan"/>
              </w:rPr>
              <w:t>(This is a new requirement)</w:t>
            </w:r>
          </w:p>
          <w:p w14:paraId="02AFC26B" w14:textId="1BAFFAA3" w:rsidR="001D5A8E" w:rsidRPr="00C67E87" w:rsidRDefault="001D5A8E" w:rsidP="001D5A8E">
            <w:pPr>
              <w:rPr>
                <w:rFonts w:ascii="Georgia" w:hAnsi="Georgia"/>
                <w:color w:val="FF0000"/>
                <w:szCs w:val="20"/>
              </w:rPr>
            </w:pPr>
            <w:r w:rsidRPr="00C67E87">
              <w:rPr>
                <w:rFonts w:ascii="Georgia" w:hAnsi="Georgia"/>
                <w:color w:val="FF0000"/>
                <w:szCs w:val="20"/>
              </w:rPr>
              <w:t>In the BRD there were only 2 options BTC and Direct Payment. We need to incorporate Advance payment option. In this case when the system checks the total invoice amount with estimated budget it will have to consider the sum of advance payment and remaining invoice payment. If the Total Invoice amount exceeds the estimated budget it will have to first go for BS approval before going to Event SPOC. We will have to show the summary of the advance payments made.</w:t>
            </w:r>
          </w:p>
          <w:p w14:paraId="2BC23141" w14:textId="77777777" w:rsidR="001D5A8E" w:rsidRPr="00C67E87" w:rsidRDefault="001D5A8E" w:rsidP="001D5A8E">
            <w:pPr>
              <w:rPr>
                <w:rFonts w:ascii="Georgia" w:hAnsi="Georgia"/>
                <w:color w:val="FF0000"/>
                <w:szCs w:val="20"/>
              </w:rPr>
            </w:pPr>
            <w:r w:rsidRPr="00C67E87">
              <w:rPr>
                <w:rFonts w:ascii="Georgia" w:hAnsi="Georgia"/>
                <w:color w:val="FF0000"/>
                <w:szCs w:val="20"/>
              </w:rPr>
              <w:t>The logic will be the same as the approval rule mentioned for L1 and L2 recommendation approval in the BRD</w:t>
            </w:r>
          </w:p>
          <w:p w14:paraId="3655D7C8" w14:textId="77777777" w:rsidR="001D5A8E" w:rsidRDefault="001D5A8E" w:rsidP="00EB7475">
            <w:pPr>
              <w:pStyle w:val="BodyText"/>
              <w:spacing w:line="240" w:lineRule="auto"/>
              <w:rPr>
                <w:rFonts w:ascii="Georgia" w:eastAsiaTheme="majorEastAsia" w:hAnsi="Georgia" w:cstheme="majorBidi"/>
                <w:bCs/>
                <w:szCs w:val="26"/>
              </w:rPr>
            </w:pPr>
          </w:p>
        </w:tc>
        <w:tc>
          <w:tcPr>
            <w:tcW w:w="328" w:type="dxa"/>
          </w:tcPr>
          <w:p w14:paraId="1643EA0D" w14:textId="77777777" w:rsidR="001D5A8E" w:rsidRDefault="001D5A8E" w:rsidP="00BB2ACE">
            <w:pPr>
              <w:pStyle w:val="BodyText"/>
              <w:spacing w:line="240" w:lineRule="auto"/>
              <w:rPr>
                <w:rFonts w:ascii="Georgia" w:eastAsiaTheme="majorEastAsia" w:hAnsi="Georgia" w:cstheme="majorBidi"/>
                <w:bCs/>
                <w:szCs w:val="26"/>
              </w:rPr>
            </w:pPr>
          </w:p>
        </w:tc>
      </w:tr>
      <w:tr w:rsidR="00042A51" w14:paraId="431FC99E" w14:textId="77777777" w:rsidTr="00C67E87">
        <w:trPr>
          <w:trHeight w:val="356"/>
        </w:trPr>
        <w:tc>
          <w:tcPr>
            <w:tcW w:w="1139" w:type="dxa"/>
          </w:tcPr>
          <w:p w14:paraId="761E876E" w14:textId="2A021DF5" w:rsidR="00042A51" w:rsidRDefault="0034485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color w:val="FF0000"/>
                <w:szCs w:val="26"/>
              </w:rPr>
              <w:t>BR_0125</w:t>
            </w:r>
          </w:p>
        </w:tc>
        <w:tc>
          <w:tcPr>
            <w:tcW w:w="8141" w:type="dxa"/>
          </w:tcPr>
          <w:p w14:paraId="35867E01" w14:textId="77777777" w:rsidR="00042A51" w:rsidRPr="00042A51" w:rsidRDefault="00042A51" w:rsidP="00042A51">
            <w:pPr>
              <w:rPr>
                <w:rFonts w:ascii="Georgia" w:hAnsi="Georgia"/>
                <w:b/>
                <w:color w:val="FF0000"/>
                <w:sz w:val="28"/>
                <w:szCs w:val="20"/>
              </w:rPr>
            </w:pPr>
            <w:r w:rsidRPr="00042A51">
              <w:rPr>
                <w:rFonts w:ascii="Georgia" w:hAnsi="Georgia"/>
                <w:b/>
                <w:color w:val="FF0000"/>
                <w:sz w:val="28"/>
                <w:szCs w:val="20"/>
              </w:rPr>
              <w:t>Event SPOC shall be able to do the entire billing process on behalf of the vendor</w:t>
            </w:r>
            <w:r w:rsidRPr="00042A51">
              <w:rPr>
                <w:rFonts w:ascii="Georgia" w:hAnsi="Georgia"/>
                <w:color w:val="FF0000"/>
                <w:sz w:val="28"/>
                <w:szCs w:val="20"/>
              </w:rPr>
              <w:t xml:space="preserve"> </w:t>
            </w:r>
            <w:r w:rsidRPr="00042A51">
              <w:rPr>
                <w:rFonts w:ascii="Georgia" w:hAnsi="Georgia"/>
                <w:b/>
                <w:color w:val="FF0000"/>
                <w:sz w:val="28"/>
                <w:szCs w:val="20"/>
                <w:highlight w:val="cyan"/>
              </w:rPr>
              <w:t>(This is a new requirement)</w:t>
            </w:r>
          </w:p>
          <w:p w14:paraId="039CAA68" w14:textId="77777777" w:rsidR="00042A51" w:rsidRPr="00C67E87" w:rsidRDefault="00042A51" w:rsidP="00042A51">
            <w:pPr>
              <w:rPr>
                <w:rFonts w:ascii="Georgia" w:hAnsi="Georgia"/>
                <w:color w:val="FF0000"/>
                <w:szCs w:val="20"/>
              </w:rPr>
            </w:pPr>
            <w:r w:rsidRPr="00C67E87">
              <w:rPr>
                <w:rFonts w:ascii="Georgia" w:hAnsi="Georgia"/>
                <w:color w:val="FF0000"/>
                <w:szCs w:val="20"/>
              </w:rPr>
              <w:t>– Event SPOC shall be able to input billing related fields and upload invoices i.e. provide same functionality as vendor for billing process as well.</w:t>
            </w:r>
          </w:p>
          <w:p w14:paraId="0C3E86A4" w14:textId="77777777" w:rsidR="00042A51" w:rsidRDefault="00042A51" w:rsidP="00EB7475">
            <w:pPr>
              <w:pStyle w:val="BodyText"/>
              <w:spacing w:line="240" w:lineRule="auto"/>
              <w:rPr>
                <w:rFonts w:ascii="Georgia" w:eastAsiaTheme="majorEastAsia" w:hAnsi="Georgia" w:cstheme="majorBidi"/>
                <w:bCs/>
                <w:szCs w:val="26"/>
              </w:rPr>
            </w:pPr>
          </w:p>
        </w:tc>
        <w:tc>
          <w:tcPr>
            <w:tcW w:w="328" w:type="dxa"/>
          </w:tcPr>
          <w:p w14:paraId="55C008D5" w14:textId="77777777" w:rsidR="00042A51" w:rsidRDefault="00042A51" w:rsidP="00BB2ACE">
            <w:pPr>
              <w:pStyle w:val="BodyText"/>
              <w:spacing w:line="240" w:lineRule="auto"/>
              <w:rPr>
                <w:rFonts w:ascii="Georgia" w:eastAsiaTheme="majorEastAsia" w:hAnsi="Georgia" w:cstheme="majorBidi"/>
                <w:bCs/>
                <w:szCs w:val="26"/>
              </w:rPr>
            </w:pPr>
          </w:p>
        </w:tc>
      </w:tr>
      <w:tr w:rsidR="000B6E76" w14:paraId="1779F4A4" w14:textId="77777777" w:rsidTr="00C67E87">
        <w:trPr>
          <w:trHeight w:val="356"/>
        </w:trPr>
        <w:tc>
          <w:tcPr>
            <w:tcW w:w="1139" w:type="dxa"/>
          </w:tcPr>
          <w:p w14:paraId="0AFD33FB" w14:textId="1A4CB96A" w:rsidR="000B6E76" w:rsidRDefault="00344854"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color w:val="FF0000"/>
                <w:szCs w:val="26"/>
              </w:rPr>
              <w:t>BR_0126</w:t>
            </w:r>
          </w:p>
        </w:tc>
        <w:tc>
          <w:tcPr>
            <w:tcW w:w="8141" w:type="dxa"/>
          </w:tcPr>
          <w:p w14:paraId="03982ECE" w14:textId="50520644" w:rsidR="000B6E76" w:rsidRPr="000B6E76" w:rsidRDefault="000B6E76" w:rsidP="000B6E76">
            <w:pPr>
              <w:pStyle w:val="CommentText"/>
              <w:rPr>
                <w:color w:val="FF0000"/>
              </w:rPr>
            </w:pPr>
            <w:r w:rsidRPr="000B6E76">
              <w:rPr>
                <w:color w:val="FF0000"/>
              </w:rPr>
              <w:t>The sum of the amount of all the invoices per event will be the total invoice amount which needs to be checked with the estimated amount entered in the system at the time of raising the request. If it exceeds it will</w:t>
            </w:r>
            <w:r>
              <w:rPr>
                <w:color w:val="FF0000"/>
              </w:rPr>
              <w:t xml:space="preserve"> follow the below approval path:</w:t>
            </w:r>
          </w:p>
          <w:p w14:paraId="00484F22" w14:textId="77777777" w:rsidR="000B6E76" w:rsidRPr="000B6E76" w:rsidRDefault="000B6E76" w:rsidP="000B6E76">
            <w:pPr>
              <w:pStyle w:val="CommentText"/>
              <w:rPr>
                <w:color w:val="FF0000"/>
              </w:rPr>
            </w:pPr>
            <w:r w:rsidRPr="000B6E76">
              <w:rPr>
                <w:color w:val="FF0000"/>
              </w:rPr>
              <w:t xml:space="preserve">BS Head&gt; Event SPOC&gt; CBT SPOC&gt; Event Requester &gt; AP SPOC for payment release </w:t>
            </w:r>
          </w:p>
          <w:p w14:paraId="22B007BE" w14:textId="77777777" w:rsidR="000B6E76" w:rsidRPr="000B6E76" w:rsidRDefault="000B6E76" w:rsidP="000B6E76">
            <w:pPr>
              <w:pStyle w:val="CommentText"/>
              <w:rPr>
                <w:color w:val="FF0000"/>
              </w:rPr>
            </w:pPr>
            <w:r w:rsidRPr="000B6E76">
              <w:rPr>
                <w:color w:val="FF0000"/>
              </w:rPr>
              <w:t>Otherwise it will follow the path that is mentioned in the BRD i.e.</w:t>
            </w:r>
          </w:p>
          <w:p w14:paraId="7FC3FDC1" w14:textId="77777777" w:rsidR="000B6E76" w:rsidRPr="000B6E76" w:rsidRDefault="000B6E76" w:rsidP="000B6E76">
            <w:pPr>
              <w:pStyle w:val="CommentText"/>
              <w:rPr>
                <w:color w:val="FF0000"/>
              </w:rPr>
            </w:pPr>
            <w:r w:rsidRPr="000B6E76">
              <w:rPr>
                <w:color w:val="FF0000"/>
              </w:rPr>
              <w:t xml:space="preserve">Event SPOC&gt; CBT SPOC&gt; Event Requester &gt; AP SPOC for payment release </w:t>
            </w:r>
          </w:p>
          <w:p w14:paraId="2EBFE8BF" w14:textId="77777777" w:rsidR="000B6E76" w:rsidRDefault="000B6E76" w:rsidP="00EB7475">
            <w:pPr>
              <w:pStyle w:val="BodyText"/>
              <w:spacing w:line="240" w:lineRule="auto"/>
              <w:rPr>
                <w:rFonts w:ascii="Georgia" w:eastAsiaTheme="majorEastAsia" w:hAnsi="Georgia" w:cstheme="majorBidi"/>
                <w:bCs/>
                <w:szCs w:val="26"/>
              </w:rPr>
            </w:pPr>
          </w:p>
        </w:tc>
        <w:tc>
          <w:tcPr>
            <w:tcW w:w="328" w:type="dxa"/>
          </w:tcPr>
          <w:p w14:paraId="1350A295" w14:textId="77777777" w:rsidR="000B6E76" w:rsidRDefault="000B6E76" w:rsidP="00BB2ACE">
            <w:pPr>
              <w:pStyle w:val="BodyText"/>
              <w:spacing w:line="240" w:lineRule="auto"/>
              <w:rPr>
                <w:rFonts w:ascii="Georgia" w:eastAsiaTheme="majorEastAsia" w:hAnsi="Georgia" w:cstheme="majorBidi"/>
                <w:bCs/>
                <w:szCs w:val="26"/>
              </w:rPr>
            </w:pPr>
          </w:p>
        </w:tc>
      </w:tr>
      <w:tr w:rsidR="00922166" w14:paraId="39D5B829" w14:textId="77777777" w:rsidTr="00C67E87">
        <w:trPr>
          <w:trHeight w:val="356"/>
        </w:trPr>
        <w:tc>
          <w:tcPr>
            <w:tcW w:w="1139" w:type="dxa"/>
          </w:tcPr>
          <w:p w14:paraId="2D1844DF" w14:textId="77777777" w:rsidR="00922166"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w:t>
            </w:r>
            <w:r w:rsidR="00F616CC">
              <w:rPr>
                <w:rFonts w:ascii="Georgia" w:eastAsiaTheme="majorEastAsia" w:hAnsi="Georgia" w:cstheme="majorBidi"/>
                <w:bCs/>
                <w:szCs w:val="26"/>
              </w:rPr>
              <w:t>7</w:t>
            </w:r>
          </w:p>
        </w:tc>
        <w:tc>
          <w:tcPr>
            <w:tcW w:w="8141" w:type="dxa"/>
          </w:tcPr>
          <w:p w14:paraId="1716F4A8" w14:textId="389A8D79" w:rsidR="00922166" w:rsidRDefault="00922166" w:rsidP="00EB747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w:t>
            </w:r>
            <w:r w:rsidR="00EB7475">
              <w:rPr>
                <w:rFonts w:ascii="Georgia" w:eastAsiaTheme="majorEastAsia" w:hAnsi="Georgia" w:cstheme="majorBidi"/>
                <w:bCs/>
                <w:szCs w:val="26"/>
              </w:rPr>
              <w:t xml:space="preserve">SPOC </w:t>
            </w:r>
            <w:r>
              <w:rPr>
                <w:rFonts w:ascii="Georgia" w:eastAsiaTheme="majorEastAsia" w:hAnsi="Georgia" w:cstheme="majorBidi"/>
                <w:bCs/>
                <w:szCs w:val="26"/>
              </w:rPr>
              <w:t xml:space="preserve">shall be notified to provide approval on the vendor </w:t>
            </w:r>
            <w:commentRangeStart w:id="67"/>
            <w:r>
              <w:rPr>
                <w:rFonts w:ascii="Georgia" w:eastAsiaTheme="majorEastAsia" w:hAnsi="Georgia" w:cstheme="majorBidi"/>
                <w:bCs/>
                <w:szCs w:val="26"/>
              </w:rPr>
              <w:t>invoices</w:t>
            </w:r>
            <w:commentRangeEnd w:id="67"/>
            <w:r w:rsidR="00964CA5">
              <w:rPr>
                <w:rStyle w:val="CommentReference"/>
              </w:rPr>
              <w:commentReference w:id="67"/>
            </w:r>
            <w:r>
              <w:rPr>
                <w:rFonts w:ascii="Georgia" w:eastAsiaTheme="majorEastAsia" w:hAnsi="Georgia" w:cstheme="majorBidi"/>
                <w:bCs/>
                <w:szCs w:val="26"/>
              </w:rPr>
              <w:t>.</w:t>
            </w:r>
          </w:p>
        </w:tc>
        <w:tc>
          <w:tcPr>
            <w:tcW w:w="328" w:type="dxa"/>
          </w:tcPr>
          <w:p w14:paraId="66B49C1B" w14:textId="77777777" w:rsidR="00922166" w:rsidRDefault="0092216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922166" w14:paraId="6AECF0D8" w14:textId="77777777" w:rsidTr="00C67E87">
        <w:trPr>
          <w:trHeight w:val="356"/>
        </w:trPr>
        <w:tc>
          <w:tcPr>
            <w:tcW w:w="1139" w:type="dxa"/>
          </w:tcPr>
          <w:p w14:paraId="5706DC80" w14:textId="77777777" w:rsidR="00922166"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w:t>
            </w:r>
            <w:r w:rsidR="00F616CC">
              <w:rPr>
                <w:rFonts w:ascii="Georgia" w:eastAsiaTheme="majorEastAsia" w:hAnsi="Georgia" w:cstheme="majorBidi"/>
                <w:bCs/>
                <w:szCs w:val="26"/>
              </w:rPr>
              <w:t>8</w:t>
            </w:r>
          </w:p>
        </w:tc>
        <w:tc>
          <w:tcPr>
            <w:tcW w:w="8141" w:type="dxa"/>
          </w:tcPr>
          <w:p w14:paraId="3D461203" w14:textId="1C323C37" w:rsidR="00922166" w:rsidRDefault="00922166" w:rsidP="001A530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w:t>
            </w:r>
            <w:r w:rsidR="00EB7475">
              <w:rPr>
                <w:rFonts w:ascii="Georgia" w:eastAsiaTheme="majorEastAsia" w:hAnsi="Georgia" w:cstheme="majorBidi"/>
                <w:bCs/>
                <w:szCs w:val="26"/>
              </w:rPr>
              <w:t xml:space="preserve">SPOC </w:t>
            </w:r>
            <w:r>
              <w:rPr>
                <w:rFonts w:ascii="Georgia" w:eastAsiaTheme="majorEastAsia" w:hAnsi="Georgia" w:cstheme="majorBidi"/>
                <w:bCs/>
                <w:szCs w:val="26"/>
              </w:rPr>
              <w:t xml:space="preserve">shall be able to </w:t>
            </w:r>
            <w:r w:rsidR="001A5301">
              <w:rPr>
                <w:rFonts w:ascii="Georgia" w:eastAsiaTheme="majorEastAsia" w:hAnsi="Georgia" w:cstheme="majorBidi"/>
                <w:bCs/>
                <w:szCs w:val="26"/>
              </w:rPr>
              <w:t>take following actions on the vendor invoices:</w:t>
            </w:r>
          </w:p>
          <w:p w14:paraId="442DCC10" w14:textId="77777777" w:rsidR="001A5301" w:rsidRDefault="001A5301" w:rsidP="009C363C">
            <w:pPr>
              <w:pStyle w:val="BodyText"/>
              <w:numPr>
                <w:ilvl w:val="0"/>
                <w:numId w:val="48"/>
              </w:numPr>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t>Approve</w:t>
            </w:r>
            <w:r>
              <w:rPr>
                <w:rFonts w:ascii="Georgia" w:eastAsiaTheme="majorEastAsia" w:hAnsi="Georgia" w:cstheme="majorBidi"/>
                <w:bCs/>
                <w:szCs w:val="26"/>
              </w:rPr>
              <w:t>: Approves the invoice for payment to be released</w:t>
            </w:r>
          </w:p>
          <w:p w14:paraId="2BFA6CE3" w14:textId="77777777" w:rsidR="001A5301" w:rsidRDefault="001A5301" w:rsidP="009C363C">
            <w:pPr>
              <w:pStyle w:val="BodyText"/>
              <w:numPr>
                <w:ilvl w:val="0"/>
                <w:numId w:val="48"/>
              </w:numPr>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lastRenderedPageBreak/>
              <w:t>Reject</w:t>
            </w:r>
            <w:r>
              <w:rPr>
                <w:rFonts w:ascii="Georgia" w:eastAsiaTheme="majorEastAsia" w:hAnsi="Georgia" w:cstheme="majorBidi"/>
                <w:bCs/>
                <w:szCs w:val="26"/>
              </w:rPr>
              <w:t>: Rejects the invoice and sends it back to the vendor.</w:t>
            </w:r>
          </w:p>
        </w:tc>
        <w:tc>
          <w:tcPr>
            <w:tcW w:w="328" w:type="dxa"/>
          </w:tcPr>
          <w:p w14:paraId="41300998" w14:textId="77777777" w:rsidR="00922166" w:rsidRDefault="0092216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1</w:t>
            </w:r>
          </w:p>
        </w:tc>
      </w:tr>
      <w:tr w:rsidR="003E0A1C" w14:paraId="04B222DD" w14:textId="77777777" w:rsidTr="00C67E87">
        <w:trPr>
          <w:trHeight w:val="356"/>
        </w:trPr>
        <w:tc>
          <w:tcPr>
            <w:tcW w:w="1139" w:type="dxa"/>
          </w:tcPr>
          <w:p w14:paraId="1EE08C80" w14:textId="77777777" w:rsidR="003E0A1C" w:rsidRDefault="00DE0383"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BR_009</w:t>
            </w:r>
            <w:r w:rsidR="00F616CC">
              <w:rPr>
                <w:rFonts w:ascii="Georgia" w:eastAsiaTheme="majorEastAsia" w:hAnsi="Georgia" w:cstheme="majorBidi"/>
                <w:bCs/>
                <w:szCs w:val="26"/>
              </w:rPr>
              <w:t>9</w:t>
            </w:r>
          </w:p>
        </w:tc>
        <w:tc>
          <w:tcPr>
            <w:tcW w:w="8141" w:type="dxa"/>
          </w:tcPr>
          <w:p w14:paraId="277AD20F" w14:textId="4E3CDAFA" w:rsidR="003E0A1C" w:rsidRDefault="003E0A1C" w:rsidP="00B47F1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Reminder notification to the event </w:t>
            </w:r>
            <w:r w:rsidR="00B47F1B">
              <w:rPr>
                <w:rFonts w:ascii="Georgia" w:eastAsiaTheme="majorEastAsia" w:hAnsi="Georgia" w:cstheme="majorBidi"/>
                <w:bCs/>
                <w:szCs w:val="26"/>
              </w:rPr>
              <w:t xml:space="preserve">SPOC </w:t>
            </w:r>
            <w:r>
              <w:rPr>
                <w:rFonts w:ascii="Georgia" w:eastAsiaTheme="majorEastAsia" w:hAnsi="Georgia" w:cstheme="majorBidi"/>
                <w:bCs/>
                <w:szCs w:val="26"/>
              </w:rPr>
              <w:t>shall be sent if no action is taken pending invoices within 8 working hours</w:t>
            </w:r>
          </w:p>
        </w:tc>
        <w:tc>
          <w:tcPr>
            <w:tcW w:w="328" w:type="dxa"/>
          </w:tcPr>
          <w:p w14:paraId="2DD94ED6" w14:textId="77777777" w:rsidR="003E0A1C" w:rsidRDefault="003E0A1C"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3E0A1C" w14:paraId="05C5DF0F" w14:textId="77777777" w:rsidTr="00C67E87">
        <w:trPr>
          <w:trHeight w:val="356"/>
        </w:trPr>
        <w:tc>
          <w:tcPr>
            <w:tcW w:w="1139" w:type="dxa"/>
          </w:tcPr>
          <w:p w14:paraId="40F037D3" w14:textId="77777777" w:rsidR="003E0A1C" w:rsidRDefault="00F616CC"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BR_0100</w:t>
            </w:r>
          </w:p>
        </w:tc>
        <w:tc>
          <w:tcPr>
            <w:tcW w:w="8141" w:type="dxa"/>
          </w:tcPr>
          <w:p w14:paraId="5A9A74B0" w14:textId="0842C6C7" w:rsidR="003E0A1C" w:rsidRDefault="003E0A1C" w:rsidP="00B47F1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Escalation notification to the </w:t>
            </w:r>
            <w:r w:rsidR="00B47F1B">
              <w:rPr>
                <w:rFonts w:ascii="Georgia" w:eastAsiaTheme="majorEastAsia" w:hAnsi="Georgia" w:cstheme="majorBidi"/>
                <w:bCs/>
                <w:szCs w:val="26"/>
              </w:rPr>
              <w:t xml:space="preserve">event manager </w:t>
            </w:r>
            <w:r>
              <w:rPr>
                <w:rFonts w:ascii="Georgia" w:eastAsiaTheme="majorEastAsia" w:hAnsi="Georgia" w:cstheme="majorBidi"/>
                <w:bCs/>
                <w:szCs w:val="26"/>
              </w:rPr>
              <w:t xml:space="preserve">shall be sent if no action is taken on pending invoices by the event </w:t>
            </w:r>
            <w:r w:rsidR="00B47F1B">
              <w:rPr>
                <w:rFonts w:ascii="Georgia" w:eastAsiaTheme="majorEastAsia" w:hAnsi="Georgia" w:cstheme="majorBidi"/>
                <w:bCs/>
                <w:szCs w:val="26"/>
              </w:rPr>
              <w:t xml:space="preserve">SPOC </w:t>
            </w:r>
            <w:r>
              <w:rPr>
                <w:rFonts w:ascii="Georgia" w:eastAsiaTheme="majorEastAsia" w:hAnsi="Georgia" w:cstheme="majorBidi"/>
                <w:bCs/>
                <w:szCs w:val="26"/>
              </w:rPr>
              <w:t>within 12 working hours</w:t>
            </w:r>
          </w:p>
        </w:tc>
        <w:tc>
          <w:tcPr>
            <w:tcW w:w="328" w:type="dxa"/>
          </w:tcPr>
          <w:p w14:paraId="727B7860" w14:textId="77777777" w:rsidR="003E0A1C" w:rsidRDefault="003E0A1C"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1A5301" w14:paraId="1FCD023A" w14:textId="77777777" w:rsidTr="00C67E87">
        <w:trPr>
          <w:trHeight w:val="356"/>
        </w:trPr>
        <w:tc>
          <w:tcPr>
            <w:tcW w:w="1139" w:type="dxa"/>
          </w:tcPr>
          <w:p w14:paraId="130AF062" w14:textId="77777777" w:rsidR="001A5301" w:rsidRDefault="00F616CC"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BR_0101</w:t>
            </w:r>
          </w:p>
        </w:tc>
        <w:tc>
          <w:tcPr>
            <w:tcW w:w="8141" w:type="dxa"/>
          </w:tcPr>
          <w:p w14:paraId="25B4A057" w14:textId="4EA7FF33" w:rsidR="001A5301" w:rsidRDefault="00515E21" w:rsidP="00C66C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Once the invoices are approved by the event </w:t>
            </w:r>
            <w:r w:rsidR="00C66C36">
              <w:rPr>
                <w:rFonts w:ascii="Georgia" w:eastAsiaTheme="majorEastAsia" w:hAnsi="Georgia" w:cstheme="majorBidi"/>
                <w:bCs/>
                <w:szCs w:val="26"/>
              </w:rPr>
              <w:t>SPOC</w:t>
            </w:r>
            <w:r>
              <w:rPr>
                <w:rFonts w:ascii="Georgia" w:eastAsiaTheme="majorEastAsia" w:hAnsi="Georgia" w:cstheme="majorBidi"/>
                <w:bCs/>
                <w:szCs w:val="26"/>
              </w:rPr>
              <w:t>, t</w:t>
            </w:r>
            <w:r w:rsidR="001A5301">
              <w:rPr>
                <w:rFonts w:ascii="Georgia" w:eastAsiaTheme="majorEastAsia" w:hAnsi="Georgia" w:cstheme="majorBidi"/>
                <w:bCs/>
                <w:szCs w:val="26"/>
              </w:rPr>
              <w:t>he</w:t>
            </w:r>
            <w:r>
              <w:rPr>
                <w:rFonts w:ascii="Georgia" w:eastAsiaTheme="majorEastAsia" w:hAnsi="Georgia" w:cstheme="majorBidi"/>
                <w:bCs/>
                <w:szCs w:val="26"/>
              </w:rPr>
              <w:t>n the</w:t>
            </w:r>
            <w:r w:rsidR="001A5301">
              <w:rPr>
                <w:rFonts w:ascii="Georgia" w:eastAsiaTheme="majorEastAsia" w:hAnsi="Georgia" w:cstheme="majorBidi"/>
                <w:bCs/>
                <w:szCs w:val="26"/>
              </w:rPr>
              <w:t xml:space="preserve"> </w:t>
            </w:r>
            <w:r w:rsidR="00C66C36">
              <w:rPr>
                <w:rFonts w:ascii="Georgia" w:eastAsiaTheme="majorEastAsia" w:hAnsi="Georgia" w:cstheme="majorBidi"/>
                <w:bCs/>
                <w:szCs w:val="26"/>
              </w:rPr>
              <w:t xml:space="preserve">CBT </w:t>
            </w:r>
            <w:r>
              <w:rPr>
                <w:rFonts w:ascii="Georgia" w:eastAsiaTheme="majorEastAsia" w:hAnsi="Georgia" w:cstheme="majorBidi"/>
                <w:bCs/>
                <w:szCs w:val="26"/>
              </w:rPr>
              <w:t>SPOC</w:t>
            </w:r>
            <w:r w:rsidR="001A5301">
              <w:rPr>
                <w:rFonts w:ascii="Georgia" w:eastAsiaTheme="majorEastAsia" w:hAnsi="Georgia" w:cstheme="majorBidi"/>
                <w:bCs/>
                <w:szCs w:val="26"/>
              </w:rPr>
              <w:t xml:space="preserve"> shall be notified to provide approval on the vendor invoices.</w:t>
            </w:r>
          </w:p>
        </w:tc>
        <w:tc>
          <w:tcPr>
            <w:tcW w:w="328" w:type="dxa"/>
          </w:tcPr>
          <w:p w14:paraId="1D78010D" w14:textId="77777777" w:rsidR="001A5301" w:rsidRDefault="001A5301"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1A5301" w14:paraId="552C4FFA" w14:textId="77777777" w:rsidTr="00C67E87">
        <w:trPr>
          <w:trHeight w:val="356"/>
        </w:trPr>
        <w:tc>
          <w:tcPr>
            <w:tcW w:w="1139" w:type="dxa"/>
          </w:tcPr>
          <w:p w14:paraId="16DB2EE2" w14:textId="77777777" w:rsidR="001A5301" w:rsidRDefault="00F616CC"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BR_0102</w:t>
            </w:r>
          </w:p>
        </w:tc>
        <w:tc>
          <w:tcPr>
            <w:tcW w:w="8141" w:type="dxa"/>
          </w:tcPr>
          <w:p w14:paraId="71A25656" w14:textId="079B971E" w:rsidR="001A5301" w:rsidRDefault="00F22AB4"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Once the invoices are approved by the event </w:t>
            </w:r>
            <w:r w:rsidR="00C66C36">
              <w:rPr>
                <w:rFonts w:ascii="Georgia" w:eastAsiaTheme="majorEastAsia" w:hAnsi="Georgia" w:cstheme="majorBidi"/>
                <w:bCs/>
                <w:szCs w:val="26"/>
              </w:rPr>
              <w:t>SPOC</w:t>
            </w:r>
            <w:r>
              <w:rPr>
                <w:rFonts w:ascii="Georgia" w:eastAsiaTheme="majorEastAsia" w:hAnsi="Georgia" w:cstheme="majorBidi"/>
                <w:bCs/>
                <w:szCs w:val="26"/>
              </w:rPr>
              <w:t>, then t</w:t>
            </w:r>
            <w:r w:rsidR="001A5301">
              <w:rPr>
                <w:rFonts w:ascii="Georgia" w:eastAsiaTheme="majorEastAsia" w:hAnsi="Georgia" w:cstheme="majorBidi"/>
                <w:bCs/>
                <w:szCs w:val="26"/>
              </w:rPr>
              <w:t xml:space="preserve">he </w:t>
            </w:r>
            <w:r w:rsidR="00C66C36">
              <w:rPr>
                <w:rFonts w:ascii="Georgia" w:eastAsiaTheme="majorEastAsia" w:hAnsi="Georgia" w:cstheme="majorBidi"/>
                <w:bCs/>
                <w:szCs w:val="26"/>
              </w:rPr>
              <w:t xml:space="preserve">CBT </w:t>
            </w:r>
            <w:r w:rsidR="00DD78F0">
              <w:rPr>
                <w:rFonts w:ascii="Georgia" w:eastAsiaTheme="majorEastAsia" w:hAnsi="Georgia" w:cstheme="majorBidi"/>
                <w:bCs/>
                <w:szCs w:val="26"/>
              </w:rPr>
              <w:t>SPOC</w:t>
            </w:r>
            <w:r w:rsidR="001A5301">
              <w:rPr>
                <w:rFonts w:ascii="Georgia" w:eastAsiaTheme="majorEastAsia" w:hAnsi="Georgia" w:cstheme="majorBidi"/>
                <w:bCs/>
                <w:szCs w:val="26"/>
              </w:rPr>
              <w:t xml:space="preserve"> shall be able to take following actions on the vendor invoices:</w:t>
            </w:r>
          </w:p>
          <w:p w14:paraId="7BD710F5" w14:textId="77777777" w:rsidR="001A5301" w:rsidRDefault="001A5301" w:rsidP="009C363C">
            <w:pPr>
              <w:pStyle w:val="BodyText"/>
              <w:numPr>
                <w:ilvl w:val="0"/>
                <w:numId w:val="49"/>
              </w:numPr>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t>Approve</w:t>
            </w:r>
            <w:r>
              <w:rPr>
                <w:rFonts w:ascii="Georgia" w:eastAsiaTheme="majorEastAsia" w:hAnsi="Georgia" w:cstheme="majorBidi"/>
                <w:bCs/>
                <w:szCs w:val="26"/>
              </w:rPr>
              <w:t>: Approves the invoice for payment to be released</w:t>
            </w:r>
          </w:p>
          <w:p w14:paraId="04B2809E" w14:textId="77777777" w:rsidR="001A5301" w:rsidRDefault="001A5301" w:rsidP="009C363C">
            <w:pPr>
              <w:pStyle w:val="BodyText"/>
              <w:numPr>
                <w:ilvl w:val="0"/>
                <w:numId w:val="49"/>
              </w:numPr>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t>Reject</w:t>
            </w:r>
            <w:r>
              <w:rPr>
                <w:rFonts w:ascii="Georgia" w:eastAsiaTheme="majorEastAsia" w:hAnsi="Georgia" w:cstheme="majorBidi"/>
                <w:bCs/>
                <w:szCs w:val="26"/>
              </w:rPr>
              <w:t>: Rejects the invoice and sends it back to the vendor.</w:t>
            </w:r>
          </w:p>
        </w:tc>
        <w:tc>
          <w:tcPr>
            <w:tcW w:w="328" w:type="dxa"/>
          </w:tcPr>
          <w:p w14:paraId="4EFCD961" w14:textId="77777777" w:rsidR="001A5301" w:rsidRDefault="001A5301"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3E0A1C" w14:paraId="22EA81D0" w14:textId="77777777" w:rsidTr="00C67E87">
        <w:trPr>
          <w:trHeight w:val="356"/>
        </w:trPr>
        <w:tc>
          <w:tcPr>
            <w:tcW w:w="1139" w:type="dxa"/>
          </w:tcPr>
          <w:p w14:paraId="20051FAF" w14:textId="77777777" w:rsidR="003E0A1C" w:rsidRDefault="00F616CC"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BR_0103</w:t>
            </w:r>
          </w:p>
        </w:tc>
        <w:tc>
          <w:tcPr>
            <w:tcW w:w="8141" w:type="dxa"/>
          </w:tcPr>
          <w:p w14:paraId="7F9D4BB2" w14:textId="7700FE16" w:rsidR="003E0A1C" w:rsidRDefault="003E0A1C" w:rsidP="00C66C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Reminder notification to the </w:t>
            </w:r>
            <w:r w:rsidR="00C66C36">
              <w:rPr>
                <w:rFonts w:ascii="Georgia" w:eastAsiaTheme="majorEastAsia" w:hAnsi="Georgia" w:cstheme="majorBidi"/>
                <w:bCs/>
                <w:szCs w:val="26"/>
              </w:rPr>
              <w:t xml:space="preserve">CBT </w:t>
            </w:r>
            <w:r>
              <w:rPr>
                <w:rFonts w:ascii="Georgia" w:eastAsiaTheme="majorEastAsia" w:hAnsi="Georgia" w:cstheme="majorBidi"/>
                <w:bCs/>
                <w:szCs w:val="26"/>
              </w:rPr>
              <w:t>SPOC shall be sent if no action is taken pending invoices within 8 working hours</w:t>
            </w:r>
          </w:p>
        </w:tc>
        <w:tc>
          <w:tcPr>
            <w:tcW w:w="328" w:type="dxa"/>
          </w:tcPr>
          <w:p w14:paraId="506DE4AC" w14:textId="77777777" w:rsidR="003E0A1C" w:rsidRDefault="003E0A1C"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3E0A1C" w14:paraId="1B8219E2" w14:textId="77777777" w:rsidTr="00C67E87">
        <w:trPr>
          <w:trHeight w:val="356"/>
        </w:trPr>
        <w:tc>
          <w:tcPr>
            <w:tcW w:w="1139" w:type="dxa"/>
          </w:tcPr>
          <w:p w14:paraId="1982CE8C" w14:textId="77777777" w:rsidR="003E0A1C" w:rsidRDefault="00DE0383"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w:t>
            </w:r>
            <w:r w:rsidR="00F616CC">
              <w:rPr>
                <w:rFonts w:ascii="Georgia" w:eastAsiaTheme="majorEastAsia" w:hAnsi="Georgia" w:cstheme="majorBidi"/>
                <w:bCs/>
                <w:szCs w:val="26"/>
              </w:rPr>
              <w:t>4</w:t>
            </w:r>
          </w:p>
        </w:tc>
        <w:tc>
          <w:tcPr>
            <w:tcW w:w="8141" w:type="dxa"/>
          </w:tcPr>
          <w:p w14:paraId="4A3A9D5C" w14:textId="7C2087ED" w:rsidR="003E0A1C" w:rsidRDefault="003E0A1C" w:rsidP="00C66C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Escalation notification to the </w:t>
            </w:r>
            <w:r w:rsidR="00C66C36">
              <w:rPr>
                <w:rFonts w:ascii="Georgia" w:eastAsiaTheme="majorEastAsia" w:hAnsi="Georgia" w:cstheme="majorBidi"/>
                <w:bCs/>
                <w:szCs w:val="26"/>
              </w:rPr>
              <w:t xml:space="preserve">CBT </w:t>
            </w:r>
            <w:r>
              <w:rPr>
                <w:rFonts w:ascii="Georgia" w:eastAsiaTheme="majorEastAsia" w:hAnsi="Georgia" w:cstheme="majorBidi"/>
                <w:bCs/>
                <w:szCs w:val="26"/>
              </w:rPr>
              <w:t>manager shall be sent if no action is taken on pending invoices by the event SPOC within 12 working hours</w:t>
            </w:r>
          </w:p>
        </w:tc>
        <w:tc>
          <w:tcPr>
            <w:tcW w:w="328" w:type="dxa"/>
          </w:tcPr>
          <w:p w14:paraId="45B3BDB8" w14:textId="77777777" w:rsidR="003E0A1C" w:rsidRDefault="003E0A1C"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102181" w14:paraId="54D0883B" w14:textId="77777777" w:rsidTr="00C67E87">
        <w:trPr>
          <w:trHeight w:val="356"/>
        </w:trPr>
        <w:tc>
          <w:tcPr>
            <w:tcW w:w="1139" w:type="dxa"/>
          </w:tcPr>
          <w:p w14:paraId="6927A500" w14:textId="77777777" w:rsidR="00102181" w:rsidRDefault="00DE0383" w:rsidP="0010218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w:t>
            </w:r>
            <w:r w:rsidR="00F616CC">
              <w:rPr>
                <w:rFonts w:ascii="Georgia" w:eastAsiaTheme="majorEastAsia" w:hAnsi="Georgia" w:cstheme="majorBidi"/>
                <w:bCs/>
                <w:szCs w:val="26"/>
              </w:rPr>
              <w:t>5</w:t>
            </w:r>
          </w:p>
        </w:tc>
        <w:tc>
          <w:tcPr>
            <w:tcW w:w="8141" w:type="dxa"/>
          </w:tcPr>
          <w:p w14:paraId="30F1F028" w14:textId="24F5EE74" w:rsidR="00102181" w:rsidRDefault="00102181" w:rsidP="00C66C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Once the invoices are approved by the </w:t>
            </w:r>
            <w:r w:rsidR="00C66C36">
              <w:rPr>
                <w:rFonts w:ascii="Georgia" w:eastAsiaTheme="majorEastAsia" w:hAnsi="Georgia" w:cstheme="majorBidi"/>
                <w:bCs/>
                <w:szCs w:val="26"/>
              </w:rPr>
              <w:t xml:space="preserve">CBT </w:t>
            </w:r>
            <w:r>
              <w:rPr>
                <w:rFonts w:ascii="Georgia" w:eastAsiaTheme="majorEastAsia" w:hAnsi="Georgia" w:cstheme="majorBidi"/>
                <w:bCs/>
                <w:szCs w:val="26"/>
              </w:rPr>
              <w:t xml:space="preserve">SPOC, then the </w:t>
            </w:r>
            <w:r w:rsidR="00C66C36">
              <w:rPr>
                <w:rFonts w:ascii="Georgia" w:eastAsiaTheme="majorEastAsia" w:hAnsi="Georgia" w:cstheme="majorBidi"/>
                <w:bCs/>
                <w:szCs w:val="26"/>
              </w:rPr>
              <w:t xml:space="preserve">event requester </w:t>
            </w:r>
            <w:r>
              <w:rPr>
                <w:rFonts w:ascii="Georgia" w:eastAsiaTheme="majorEastAsia" w:hAnsi="Georgia" w:cstheme="majorBidi"/>
                <w:bCs/>
                <w:szCs w:val="26"/>
              </w:rPr>
              <w:t>shall be notified to provide approval on the vendor invoices.</w:t>
            </w:r>
          </w:p>
        </w:tc>
        <w:tc>
          <w:tcPr>
            <w:tcW w:w="328" w:type="dxa"/>
          </w:tcPr>
          <w:p w14:paraId="4C96EB5F" w14:textId="77777777" w:rsidR="00102181" w:rsidRDefault="00102181" w:rsidP="0010218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102181" w14:paraId="2BB6C4F6" w14:textId="77777777" w:rsidTr="00C67E87">
        <w:trPr>
          <w:trHeight w:val="356"/>
        </w:trPr>
        <w:tc>
          <w:tcPr>
            <w:tcW w:w="1139" w:type="dxa"/>
          </w:tcPr>
          <w:p w14:paraId="5F072EC7" w14:textId="77777777" w:rsidR="00102181" w:rsidRDefault="00DE0383" w:rsidP="0010218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w:t>
            </w:r>
            <w:r w:rsidR="00F616CC">
              <w:rPr>
                <w:rFonts w:ascii="Georgia" w:eastAsiaTheme="majorEastAsia" w:hAnsi="Georgia" w:cstheme="majorBidi"/>
                <w:bCs/>
                <w:szCs w:val="26"/>
              </w:rPr>
              <w:t>6</w:t>
            </w:r>
          </w:p>
        </w:tc>
        <w:tc>
          <w:tcPr>
            <w:tcW w:w="8141" w:type="dxa"/>
          </w:tcPr>
          <w:p w14:paraId="319A5EFC" w14:textId="47167726" w:rsidR="00102181" w:rsidRDefault="00102181" w:rsidP="0010218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Once the invoices are approved by the </w:t>
            </w:r>
            <w:r w:rsidR="00C66C36">
              <w:rPr>
                <w:rFonts w:ascii="Georgia" w:eastAsiaTheme="majorEastAsia" w:hAnsi="Georgia" w:cstheme="majorBidi"/>
                <w:bCs/>
                <w:szCs w:val="26"/>
              </w:rPr>
              <w:t xml:space="preserve">CBT </w:t>
            </w:r>
            <w:r>
              <w:rPr>
                <w:rFonts w:ascii="Georgia" w:eastAsiaTheme="majorEastAsia" w:hAnsi="Georgia" w:cstheme="majorBidi"/>
                <w:bCs/>
                <w:szCs w:val="26"/>
              </w:rPr>
              <w:t xml:space="preserve">SPOC, then the </w:t>
            </w:r>
            <w:r w:rsidR="00C66C36">
              <w:rPr>
                <w:rFonts w:ascii="Georgia" w:eastAsiaTheme="majorEastAsia" w:hAnsi="Georgia" w:cstheme="majorBidi"/>
                <w:bCs/>
                <w:szCs w:val="26"/>
              </w:rPr>
              <w:t xml:space="preserve">event requester </w:t>
            </w:r>
            <w:r>
              <w:rPr>
                <w:rFonts w:ascii="Georgia" w:eastAsiaTheme="majorEastAsia" w:hAnsi="Georgia" w:cstheme="majorBidi"/>
                <w:bCs/>
                <w:szCs w:val="26"/>
              </w:rPr>
              <w:t>shall be able to take following actions on the vendor invoices:</w:t>
            </w:r>
          </w:p>
          <w:p w14:paraId="0A3AC975" w14:textId="77777777" w:rsidR="00102181" w:rsidRDefault="00102181" w:rsidP="009C363C">
            <w:pPr>
              <w:pStyle w:val="BodyText"/>
              <w:numPr>
                <w:ilvl w:val="0"/>
                <w:numId w:val="49"/>
              </w:numPr>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t>Approve</w:t>
            </w:r>
            <w:r>
              <w:rPr>
                <w:rFonts w:ascii="Georgia" w:eastAsiaTheme="majorEastAsia" w:hAnsi="Georgia" w:cstheme="majorBidi"/>
                <w:bCs/>
                <w:szCs w:val="26"/>
              </w:rPr>
              <w:t>: Approves the invoice for payment to be released</w:t>
            </w:r>
          </w:p>
          <w:p w14:paraId="0C4F542A" w14:textId="43E5D242" w:rsidR="00102181" w:rsidRDefault="00102181" w:rsidP="00C66C36">
            <w:pPr>
              <w:pStyle w:val="BodyText"/>
              <w:numPr>
                <w:ilvl w:val="0"/>
                <w:numId w:val="49"/>
              </w:numPr>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t>Reject</w:t>
            </w:r>
            <w:r>
              <w:rPr>
                <w:rFonts w:ascii="Georgia" w:eastAsiaTheme="majorEastAsia" w:hAnsi="Georgia" w:cstheme="majorBidi"/>
                <w:bCs/>
                <w:szCs w:val="26"/>
              </w:rPr>
              <w:t xml:space="preserve">: Rejects the invoice and sends it back to the </w:t>
            </w:r>
            <w:r w:rsidR="00C66C36">
              <w:rPr>
                <w:rFonts w:ascii="Georgia" w:eastAsiaTheme="majorEastAsia" w:hAnsi="Georgia" w:cstheme="majorBidi"/>
                <w:bCs/>
                <w:szCs w:val="26"/>
              </w:rPr>
              <w:t>event SPOC for re-verification</w:t>
            </w:r>
            <w:r>
              <w:rPr>
                <w:rFonts w:ascii="Georgia" w:eastAsiaTheme="majorEastAsia" w:hAnsi="Georgia" w:cstheme="majorBidi"/>
                <w:bCs/>
                <w:szCs w:val="26"/>
              </w:rPr>
              <w:t>.</w:t>
            </w:r>
          </w:p>
        </w:tc>
        <w:tc>
          <w:tcPr>
            <w:tcW w:w="328" w:type="dxa"/>
          </w:tcPr>
          <w:p w14:paraId="5A5C8DBF" w14:textId="77777777" w:rsidR="00102181" w:rsidRDefault="00102181" w:rsidP="0010218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C3156F" w14:paraId="1F83784D" w14:textId="77777777" w:rsidTr="00C67E87">
        <w:trPr>
          <w:trHeight w:val="356"/>
        </w:trPr>
        <w:tc>
          <w:tcPr>
            <w:tcW w:w="1139" w:type="dxa"/>
          </w:tcPr>
          <w:p w14:paraId="1DAECC6A" w14:textId="77777777" w:rsidR="00C3156F" w:rsidRDefault="00DE0383"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w:t>
            </w:r>
            <w:r w:rsidR="00F616CC">
              <w:rPr>
                <w:rFonts w:ascii="Georgia" w:eastAsiaTheme="majorEastAsia" w:hAnsi="Georgia" w:cstheme="majorBidi"/>
                <w:bCs/>
                <w:szCs w:val="26"/>
              </w:rPr>
              <w:t>7</w:t>
            </w:r>
          </w:p>
        </w:tc>
        <w:tc>
          <w:tcPr>
            <w:tcW w:w="8141" w:type="dxa"/>
          </w:tcPr>
          <w:p w14:paraId="55E4B714" w14:textId="7BA27279" w:rsidR="00C3156F" w:rsidRDefault="00C3156F" w:rsidP="00C66C36">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Reminder notification to the </w:t>
            </w:r>
            <w:r w:rsidR="00C66C36">
              <w:rPr>
                <w:rFonts w:ascii="Georgia" w:eastAsiaTheme="majorEastAsia" w:hAnsi="Georgia" w:cstheme="majorBidi"/>
                <w:bCs/>
                <w:szCs w:val="26"/>
              </w:rPr>
              <w:t xml:space="preserve">event requester </w:t>
            </w:r>
            <w:r>
              <w:rPr>
                <w:rFonts w:ascii="Georgia" w:eastAsiaTheme="majorEastAsia" w:hAnsi="Georgia" w:cstheme="majorBidi"/>
                <w:bCs/>
                <w:szCs w:val="26"/>
              </w:rPr>
              <w:t>shall be sent if no action is taken pending invoices within 8 working hours</w:t>
            </w:r>
          </w:p>
        </w:tc>
        <w:tc>
          <w:tcPr>
            <w:tcW w:w="328" w:type="dxa"/>
          </w:tcPr>
          <w:p w14:paraId="4250596D" w14:textId="77777777" w:rsidR="00C3156F" w:rsidRDefault="00C3156F"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C3156F" w14:paraId="5934345B" w14:textId="77777777" w:rsidTr="00C67E87">
        <w:trPr>
          <w:trHeight w:val="356"/>
        </w:trPr>
        <w:tc>
          <w:tcPr>
            <w:tcW w:w="1139" w:type="dxa"/>
          </w:tcPr>
          <w:p w14:paraId="11AAE350" w14:textId="77777777" w:rsidR="00C3156F" w:rsidRDefault="00DE0383"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w:t>
            </w:r>
            <w:r w:rsidR="00F616CC">
              <w:rPr>
                <w:rFonts w:ascii="Georgia" w:eastAsiaTheme="majorEastAsia" w:hAnsi="Georgia" w:cstheme="majorBidi"/>
                <w:bCs/>
                <w:szCs w:val="26"/>
              </w:rPr>
              <w:t>8</w:t>
            </w:r>
          </w:p>
        </w:tc>
        <w:tc>
          <w:tcPr>
            <w:tcW w:w="8141" w:type="dxa"/>
          </w:tcPr>
          <w:p w14:paraId="63DF3686" w14:textId="22394031" w:rsidR="00C3156F" w:rsidRDefault="00C3156F" w:rsidP="00AC116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Escalation notification to the </w:t>
            </w:r>
            <w:r w:rsidR="00C66C36">
              <w:rPr>
                <w:rFonts w:ascii="Georgia" w:eastAsiaTheme="majorEastAsia" w:hAnsi="Georgia" w:cstheme="majorBidi"/>
                <w:bCs/>
                <w:szCs w:val="26"/>
              </w:rPr>
              <w:t xml:space="preserve">project partner </w:t>
            </w:r>
            <w:r>
              <w:rPr>
                <w:rFonts w:ascii="Georgia" w:eastAsiaTheme="majorEastAsia" w:hAnsi="Georgia" w:cstheme="majorBidi"/>
                <w:bCs/>
                <w:szCs w:val="26"/>
              </w:rPr>
              <w:t xml:space="preserve">shall be sent if no action is taken on pending invoices by the </w:t>
            </w:r>
            <w:r w:rsidR="00AC1165">
              <w:rPr>
                <w:rFonts w:ascii="Georgia" w:eastAsiaTheme="majorEastAsia" w:hAnsi="Georgia" w:cstheme="majorBidi"/>
                <w:bCs/>
                <w:szCs w:val="26"/>
              </w:rPr>
              <w:t>event requester</w:t>
            </w:r>
            <w:r>
              <w:rPr>
                <w:rFonts w:ascii="Georgia" w:eastAsiaTheme="majorEastAsia" w:hAnsi="Georgia" w:cstheme="majorBidi"/>
                <w:bCs/>
                <w:szCs w:val="26"/>
              </w:rPr>
              <w:t xml:space="preserve"> within 12 working hours</w:t>
            </w:r>
          </w:p>
        </w:tc>
        <w:tc>
          <w:tcPr>
            <w:tcW w:w="328" w:type="dxa"/>
          </w:tcPr>
          <w:p w14:paraId="053B90F2" w14:textId="77777777" w:rsidR="00C3156F" w:rsidRDefault="00C3156F" w:rsidP="008B6E38">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922166" w14:paraId="67A6239D" w14:textId="77777777" w:rsidTr="00C67E87">
        <w:trPr>
          <w:trHeight w:val="356"/>
        </w:trPr>
        <w:tc>
          <w:tcPr>
            <w:tcW w:w="1139" w:type="dxa"/>
          </w:tcPr>
          <w:p w14:paraId="42C979D9" w14:textId="77777777" w:rsidR="00922166" w:rsidRDefault="00DE0383"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w:t>
            </w:r>
            <w:r w:rsidR="00F616CC">
              <w:rPr>
                <w:rFonts w:ascii="Georgia" w:eastAsiaTheme="majorEastAsia" w:hAnsi="Georgia" w:cstheme="majorBidi"/>
                <w:bCs/>
                <w:szCs w:val="26"/>
              </w:rPr>
              <w:t>9</w:t>
            </w:r>
          </w:p>
        </w:tc>
        <w:tc>
          <w:tcPr>
            <w:tcW w:w="8141" w:type="dxa"/>
          </w:tcPr>
          <w:p w14:paraId="46545E29" w14:textId="5264E43A" w:rsidR="00922166" w:rsidRDefault="00102181" w:rsidP="00AC116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Once the invoices are approved by the </w:t>
            </w:r>
            <w:r w:rsidR="00AC1165">
              <w:rPr>
                <w:rFonts w:ascii="Georgia" w:eastAsiaTheme="majorEastAsia" w:hAnsi="Georgia" w:cstheme="majorBidi"/>
                <w:bCs/>
                <w:szCs w:val="26"/>
              </w:rPr>
              <w:t>event requester</w:t>
            </w:r>
            <w:r>
              <w:rPr>
                <w:rFonts w:ascii="Georgia" w:eastAsiaTheme="majorEastAsia" w:hAnsi="Georgia" w:cstheme="majorBidi"/>
                <w:bCs/>
                <w:szCs w:val="26"/>
              </w:rPr>
              <w:t>, t</w:t>
            </w:r>
            <w:r w:rsidR="00922166">
              <w:rPr>
                <w:rFonts w:ascii="Georgia" w:eastAsiaTheme="majorEastAsia" w:hAnsi="Georgia" w:cstheme="majorBidi"/>
                <w:bCs/>
                <w:szCs w:val="26"/>
              </w:rPr>
              <w:t xml:space="preserve">he </w:t>
            </w:r>
            <w:r>
              <w:rPr>
                <w:rFonts w:ascii="Georgia" w:eastAsiaTheme="majorEastAsia" w:hAnsi="Georgia" w:cstheme="majorBidi"/>
                <w:bCs/>
                <w:szCs w:val="26"/>
              </w:rPr>
              <w:t>AP SPOC shall be notified to release the payment to the vendor.</w:t>
            </w:r>
          </w:p>
        </w:tc>
        <w:tc>
          <w:tcPr>
            <w:tcW w:w="328" w:type="dxa"/>
          </w:tcPr>
          <w:p w14:paraId="2DAD2D0D" w14:textId="77777777" w:rsidR="00922166" w:rsidRDefault="00102181"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E71391" w14:paraId="10927F80" w14:textId="77777777" w:rsidTr="00C67E87">
        <w:trPr>
          <w:trHeight w:val="356"/>
        </w:trPr>
        <w:tc>
          <w:tcPr>
            <w:tcW w:w="1139" w:type="dxa"/>
          </w:tcPr>
          <w:p w14:paraId="6BB11A58" w14:textId="77777777" w:rsidR="00E71391" w:rsidRDefault="00F616CC"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BR_0110</w:t>
            </w:r>
          </w:p>
        </w:tc>
        <w:tc>
          <w:tcPr>
            <w:tcW w:w="8141" w:type="dxa"/>
          </w:tcPr>
          <w:p w14:paraId="044C99C8" w14:textId="6D94079E" w:rsidR="00954249" w:rsidRDefault="00954249" w:rsidP="00954249">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Once the invoices are approved by the </w:t>
            </w:r>
            <w:r w:rsidR="00AC1165">
              <w:rPr>
                <w:rFonts w:ascii="Georgia" w:eastAsiaTheme="majorEastAsia" w:hAnsi="Georgia" w:cstheme="majorBidi"/>
                <w:bCs/>
                <w:szCs w:val="26"/>
              </w:rPr>
              <w:t>event requester</w:t>
            </w:r>
            <w:r>
              <w:rPr>
                <w:rFonts w:ascii="Georgia" w:eastAsiaTheme="majorEastAsia" w:hAnsi="Georgia" w:cstheme="majorBidi"/>
                <w:bCs/>
                <w:szCs w:val="26"/>
              </w:rPr>
              <w:t>, then the AP SPOC shall be able to take following actions on the vendor invoices:</w:t>
            </w:r>
          </w:p>
          <w:p w14:paraId="09B45238" w14:textId="77777777" w:rsidR="00954249" w:rsidRDefault="00954249" w:rsidP="00954249">
            <w:pPr>
              <w:pStyle w:val="BodyText"/>
              <w:numPr>
                <w:ilvl w:val="0"/>
                <w:numId w:val="62"/>
              </w:numPr>
              <w:spacing w:line="240" w:lineRule="auto"/>
              <w:rPr>
                <w:rFonts w:ascii="Georgia" w:eastAsiaTheme="majorEastAsia" w:hAnsi="Georgia" w:cstheme="majorBidi"/>
                <w:bCs/>
                <w:szCs w:val="26"/>
              </w:rPr>
            </w:pPr>
            <w:r>
              <w:rPr>
                <w:rFonts w:ascii="Georgia" w:eastAsiaTheme="majorEastAsia" w:hAnsi="Georgia" w:cstheme="majorBidi"/>
                <w:b/>
                <w:bCs/>
                <w:szCs w:val="26"/>
              </w:rPr>
              <w:t>Release Payment</w:t>
            </w:r>
            <w:r w:rsidR="009B7BF5">
              <w:rPr>
                <w:rFonts w:ascii="Georgia" w:eastAsiaTheme="majorEastAsia" w:hAnsi="Georgia" w:cstheme="majorBidi"/>
                <w:bCs/>
                <w:szCs w:val="26"/>
              </w:rPr>
              <w:t>: Releases the payment to the vendor and update payment information in event requisition.</w:t>
            </w:r>
          </w:p>
          <w:p w14:paraId="65C2E989" w14:textId="77777777" w:rsidR="00E71391" w:rsidRDefault="00954249" w:rsidP="00954249">
            <w:pPr>
              <w:pStyle w:val="BodyText"/>
              <w:numPr>
                <w:ilvl w:val="0"/>
                <w:numId w:val="62"/>
              </w:numPr>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t>Reject</w:t>
            </w:r>
            <w:r>
              <w:rPr>
                <w:rFonts w:ascii="Georgia" w:eastAsiaTheme="majorEastAsia" w:hAnsi="Georgia" w:cstheme="majorBidi"/>
                <w:bCs/>
                <w:szCs w:val="26"/>
              </w:rPr>
              <w:t>: Rejects the invoice and sends it back to the vendor.</w:t>
            </w:r>
          </w:p>
        </w:tc>
        <w:tc>
          <w:tcPr>
            <w:tcW w:w="328" w:type="dxa"/>
          </w:tcPr>
          <w:p w14:paraId="018619A5" w14:textId="3820096D" w:rsidR="00E71391" w:rsidRDefault="00FE2226" w:rsidP="00BB2AC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234437" w14:paraId="420013F2" w14:textId="77777777" w:rsidTr="00C67E87">
        <w:trPr>
          <w:trHeight w:val="356"/>
        </w:trPr>
        <w:tc>
          <w:tcPr>
            <w:tcW w:w="1139" w:type="dxa"/>
          </w:tcPr>
          <w:p w14:paraId="5F31F996" w14:textId="77777777"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BR_0111</w:t>
            </w:r>
          </w:p>
        </w:tc>
        <w:tc>
          <w:tcPr>
            <w:tcW w:w="8141" w:type="dxa"/>
          </w:tcPr>
          <w:p w14:paraId="1B40DBA7" w14:textId="77777777"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Reminder notification to the AP SPOC shall be sent if no action is taken pending invoices within 8 working </w:t>
            </w:r>
            <w:commentRangeStart w:id="68"/>
            <w:r>
              <w:rPr>
                <w:rFonts w:ascii="Georgia" w:eastAsiaTheme="majorEastAsia" w:hAnsi="Georgia" w:cstheme="majorBidi"/>
                <w:bCs/>
                <w:szCs w:val="26"/>
              </w:rPr>
              <w:t>hours</w:t>
            </w:r>
            <w:commentRangeEnd w:id="68"/>
            <w:r w:rsidR="00AC68BD">
              <w:rPr>
                <w:rStyle w:val="CommentReference"/>
              </w:rPr>
              <w:commentReference w:id="68"/>
            </w:r>
          </w:p>
        </w:tc>
        <w:tc>
          <w:tcPr>
            <w:tcW w:w="328" w:type="dxa"/>
          </w:tcPr>
          <w:p w14:paraId="223763E5" w14:textId="06C0B4EC" w:rsidR="00234437" w:rsidRDefault="00FE2226"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234437" w14:paraId="370325DC" w14:textId="77777777" w:rsidTr="00C67E87">
        <w:trPr>
          <w:trHeight w:val="356"/>
        </w:trPr>
        <w:tc>
          <w:tcPr>
            <w:tcW w:w="1139" w:type="dxa"/>
          </w:tcPr>
          <w:p w14:paraId="1809F6E5" w14:textId="77777777"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BR_0112</w:t>
            </w:r>
          </w:p>
        </w:tc>
        <w:tc>
          <w:tcPr>
            <w:tcW w:w="8141" w:type="dxa"/>
          </w:tcPr>
          <w:p w14:paraId="218978D8" w14:textId="1B21AC34" w:rsidR="00234437" w:rsidRDefault="00234437" w:rsidP="00274BDC">
            <w:pPr>
              <w:pStyle w:val="BodyText"/>
              <w:spacing w:line="240" w:lineRule="auto"/>
              <w:rPr>
                <w:rFonts w:ascii="Georgia" w:eastAsiaTheme="majorEastAsia" w:hAnsi="Georgia" w:cstheme="majorBidi"/>
                <w:bCs/>
                <w:szCs w:val="26"/>
              </w:rPr>
            </w:pPr>
            <w:commentRangeStart w:id="69"/>
            <w:r>
              <w:rPr>
                <w:rFonts w:ascii="Georgia" w:eastAsiaTheme="majorEastAsia" w:hAnsi="Georgia" w:cstheme="majorBidi"/>
                <w:bCs/>
                <w:szCs w:val="26"/>
              </w:rPr>
              <w:t>Escalation</w:t>
            </w:r>
            <w:commentRangeEnd w:id="69"/>
            <w:r w:rsidR="00735F33">
              <w:rPr>
                <w:rStyle w:val="CommentReference"/>
              </w:rPr>
              <w:commentReference w:id="69"/>
            </w:r>
            <w:r>
              <w:rPr>
                <w:rFonts w:ascii="Georgia" w:eastAsiaTheme="majorEastAsia" w:hAnsi="Georgia" w:cstheme="majorBidi"/>
                <w:bCs/>
                <w:szCs w:val="26"/>
              </w:rPr>
              <w:t xml:space="preserve"> notification to the </w:t>
            </w:r>
            <w:r w:rsidR="00CD71C6">
              <w:rPr>
                <w:rFonts w:ascii="Georgia" w:eastAsiaTheme="majorEastAsia" w:hAnsi="Georgia" w:cstheme="majorBidi"/>
                <w:bCs/>
                <w:szCs w:val="26"/>
              </w:rPr>
              <w:t xml:space="preserve">AP </w:t>
            </w:r>
            <w:r>
              <w:rPr>
                <w:rFonts w:ascii="Georgia" w:eastAsiaTheme="majorEastAsia" w:hAnsi="Georgia" w:cstheme="majorBidi"/>
                <w:bCs/>
                <w:szCs w:val="26"/>
              </w:rPr>
              <w:t>manager shall be sent if no action is taken on pending i</w:t>
            </w:r>
            <w:r w:rsidR="00480852">
              <w:rPr>
                <w:rFonts w:ascii="Georgia" w:eastAsiaTheme="majorEastAsia" w:hAnsi="Georgia" w:cstheme="majorBidi"/>
                <w:bCs/>
                <w:szCs w:val="26"/>
              </w:rPr>
              <w:t>nvoices by the AP SPOC within 16</w:t>
            </w:r>
            <w:r>
              <w:rPr>
                <w:rFonts w:ascii="Georgia" w:eastAsiaTheme="majorEastAsia" w:hAnsi="Georgia" w:cstheme="majorBidi"/>
                <w:bCs/>
                <w:szCs w:val="26"/>
              </w:rPr>
              <w:t xml:space="preserve"> working hours</w:t>
            </w:r>
            <w:r w:rsidR="00274BDC">
              <w:rPr>
                <w:rFonts w:ascii="Georgia" w:eastAsiaTheme="majorEastAsia" w:hAnsi="Georgia" w:cstheme="majorBidi"/>
                <w:bCs/>
                <w:szCs w:val="26"/>
              </w:rPr>
              <w:t>.</w:t>
            </w:r>
          </w:p>
          <w:p w14:paraId="515169B6" w14:textId="6EA86E8A" w:rsidR="00FE2226" w:rsidRDefault="00FE2226" w:rsidP="00274BD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FYI notification to the event manager shall also be sent for the same.</w:t>
            </w:r>
          </w:p>
        </w:tc>
        <w:tc>
          <w:tcPr>
            <w:tcW w:w="328" w:type="dxa"/>
          </w:tcPr>
          <w:p w14:paraId="3B513FA3" w14:textId="7F1A8046" w:rsidR="00234437" w:rsidRDefault="00FE2226"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2</w:t>
            </w:r>
          </w:p>
        </w:tc>
      </w:tr>
      <w:tr w:rsidR="00234437" w14:paraId="75662976" w14:textId="77777777" w:rsidTr="00C67E87">
        <w:trPr>
          <w:trHeight w:val="356"/>
        </w:trPr>
        <w:tc>
          <w:tcPr>
            <w:tcW w:w="1139" w:type="dxa"/>
          </w:tcPr>
          <w:p w14:paraId="0ED03401" w14:textId="77777777"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BR_0113</w:t>
            </w:r>
          </w:p>
        </w:tc>
        <w:tc>
          <w:tcPr>
            <w:tcW w:w="8141" w:type="dxa"/>
          </w:tcPr>
          <w:p w14:paraId="4443B002" w14:textId="77777777"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Once the invoices are approved by the AP SPOC, the event requester shall be notified to provide feedback on the event </w:t>
            </w:r>
            <w:commentRangeStart w:id="70"/>
            <w:r>
              <w:rPr>
                <w:rFonts w:ascii="Georgia" w:eastAsiaTheme="majorEastAsia" w:hAnsi="Georgia" w:cstheme="majorBidi"/>
                <w:bCs/>
                <w:szCs w:val="26"/>
              </w:rPr>
              <w:t>processing</w:t>
            </w:r>
            <w:commentRangeEnd w:id="70"/>
            <w:r w:rsidR="00735F33">
              <w:rPr>
                <w:rStyle w:val="CommentReference"/>
              </w:rPr>
              <w:commentReference w:id="70"/>
            </w:r>
            <w:r>
              <w:rPr>
                <w:rFonts w:ascii="Georgia" w:eastAsiaTheme="majorEastAsia" w:hAnsi="Georgia" w:cstheme="majorBidi"/>
                <w:bCs/>
                <w:szCs w:val="26"/>
              </w:rPr>
              <w:t>.</w:t>
            </w:r>
          </w:p>
          <w:p w14:paraId="6467BDFD" w14:textId="74D04876" w:rsidR="00245C75" w:rsidRDefault="00245C75"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feedback form shall also be sent to the vendor for providing feedback.</w:t>
            </w:r>
          </w:p>
        </w:tc>
        <w:tc>
          <w:tcPr>
            <w:tcW w:w="328" w:type="dxa"/>
          </w:tcPr>
          <w:p w14:paraId="7AF07284" w14:textId="77777777"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234437" w14:paraId="20A55C84" w14:textId="77777777" w:rsidTr="00C67E87">
        <w:trPr>
          <w:trHeight w:val="356"/>
        </w:trPr>
        <w:tc>
          <w:tcPr>
            <w:tcW w:w="1139" w:type="dxa"/>
          </w:tcPr>
          <w:p w14:paraId="6B518947" w14:textId="77777777"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BR_0114</w:t>
            </w:r>
          </w:p>
        </w:tc>
        <w:tc>
          <w:tcPr>
            <w:tcW w:w="8141" w:type="dxa"/>
          </w:tcPr>
          <w:p w14:paraId="68BE4995" w14:textId="77777777"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able to provide the feedback for the event.</w:t>
            </w:r>
          </w:p>
          <w:p w14:paraId="320C5AE9" w14:textId="02D829B9" w:rsidR="00245C75" w:rsidRDefault="00245C75"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be able to provide the feedback for the event.</w:t>
            </w:r>
          </w:p>
        </w:tc>
        <w:tc>
          <w:tcPr>
            <w:tcW w:w="328" w:type="dxa"/>
          </w:tcPr>
          <w:p w14:paraId="1F0868B3" w14:textId="77777777"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234437" w14:paraId="49FCB605" w14:textId="77777777" w:rsidTr="00C67E87">
        <w:trPr>
          <w:trHeight w:val="356"/>
        </w:trPr>
        <w:tc>
          <w:tcPr>
            <w:tcW w:w="1139" w:type="dxa"/>
          </w:tcPr>
          <w:p w14:paraId="02DB045B" w14:textId="77777777"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BR_0115</w:t>
            </w:r>
          </w:p>
        </w:tc>
        <w:tc>
          <w:tcPr>
            <w:tcW w:w="8141" w:type="dxa"/>
          </w:tcPr>
          <w:p w14:paraId="2742C6B7" w14:textId="2E1DC5A1"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Once the event requester </w:t>
            </w:r>
            <w:r w:rsidR="00245C75">
              <w:rPr>
                <w:rFonts w:ascii="Georgia" w:eastAsiaTheme="majorEastAsia" w:hAnsi="Georgia" w:cstheme="majorBidi"/>
                <w:bCs/>
                <w:szCs w:val="26"/>
              </w:rPr>
              <w:t xml:space="preserve">and vendor </w:t>
            </w:r>
            <w:r>
              <w:rPr>
                <w:rFonts w:ascii="Georgia" w:eastAsiaTheme="majorEastAsia" w:hAnsi="Georgia" w:cstheme="majorBidi"/>
                <w:bCs/>
                <w:szCs w:val="26"/>
              </w:rPr>
              <w:t xml:space="preserve">provides the feedback and payment to vendor is done, the event requisition shall be marked as </w:t>
            </w:r>
            <w:commentRangeStart w:id="71"/>
            <w:r>
              <w:rPr>
                <w:rFonts w:ascii="Georgia" w:eastAsiaTheme="majorEastAsia" w:hAnsi="Georgia" w:cstheme="majorBidi"/>
                <w:bCs/>
                <w:szCs w:val="26"/>
              </w:rPr>
              <w:t>COMPLETE</w:t>
            </w:r>
            <w:commentRangeEnd w:id="71"/>
            <w:r w:rsidR="00735F33">
              <w:rPr>
                <w:rStyle w:val="CommentReference"/>
              </w:rPr>
              <w:commentReference w:id="71"/>
            </w:r>
          </w:p>
        </w:tc>
        <w:tc>
          <w:tcPr>
            <w:tcW w:w="328" w:type="dxa"/>
          </w:tcPr>
          <w:p w14:paraId="47CE220A" w14:textId="77777777" w:rsidR="00234437" w:rsidRDefault="00234437" w:rsidP="0023443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B5675E" w14:paraId="7A1176FA" w14:textId="77777777" w:rsidTr="00C67E87">
        <w:trPr>
          <w:trHeight w:val="356"/>
        </w:trPr>
        <w:tc>
          <w:tcPr>
            <w:tcW w:w="1139" w:type="dxa"/>
          </w:tcPr>
          <w:p w14:paraId="64A53354" w14:textId="0BAFFC6E"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BR_0095</w:t>
            </w:r>
          </w:p>
        </w:tc>
        <w:tc>
          <w:tcPr>
            <w:tcW w:w="8141" w:type="dxa"/>
          </w:tcPr>
          <w:p w14:paraId="65C5820F"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vendor shall receive a notification (e-mail) to submit the bills for the event in the specified format.</w:t>
            </w:r>
          </w:p>
          <w:p w14:paraId="651B66C5" w14:textId="77777777"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w:t>
            </w:r>
          </w:p>
          <w:p w14:paraId="67426DEE" w14:textId="77777777" w:rsidR="00B5675E" w:rsidRPr="000224C6" w:rsidRDefault="00B5675E" w:rsidP="00B5675E">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 xml:space="preserve">Event </w:t>
            </w:r>
            <w:commentRangeStart w:id="72"/>
            <w:r w:rsidRPr="000224C6">
              <w:rPr>
                <w:rFonts w:ascii="Georgia" w:eastAsiaTheme="majorEastAsia" w:hAnsi="Georgia" w:cstheme="majorBidi"/>
                <w:b/>
                <w:bCs/>
                <w:szCs w:val="26"/>
              </w:rPr>
              <w:t>Number</w:t>
            </w:r>
            <w:commentRangeEnd w:id="72"/>
            <w:r>
              <w:rPr>
                <w:rStyle w:val="CommentReference"/>
              </w:rPr>
              <w:commentReference w:id="72"/>
            </w:r>
          </w:p>
          <w:p w14:paraId="7A801F8B" w14:textId="77777777" w:rsidR="00B5675E" w:rsidRPr="000224C6" w:rsidRDefault="00B5675E" w:rsidP="00B5675E">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Start Date</w:t>
            </w:r>
          </w:p>
          <w:p w14:paraId="204720C4" w14:textId="77777777" w:rsidR="00B5675E" w:rsidRDefault="00B5675E" w:rsidP="00B5675E">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End Date</w:t>
            </w:r>
          </w:p>
          <w:p w14:paraId="63C0D00D" w14:textId="77777777" w:rsidR="00B5675E" w:rsidRDefault="00B5675E" w:rsidP="00B5675E">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PwC Entity Name</w:t>
            </w:r>
          </w:p>
          <w:p w14:paraId="76FA5C2F" w14:textId="77777777" w:rsidR="00B5675E" w:rsidRDefault="00B5675E" w:rsidP="00B5675E">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Entity GSTIN</w:t>
            </w:r>
          </w:p>
          <w:p w14:paraId="7DAF72A1" w14:textId="77777777" w:rsidR="00B5675E" w:rsidRPr="00C01091" w:rsidRDefault="00B5675E" w:rsidP="00B5675E">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Entity Address</w:t>
            </w:r>
          </w:p>
          <w:p w14:paraId="30AEF6E8" w14:textId="4ECD788F" w:rsidR="00B5675E"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Billing Instructions</w:t>
            </w:r>
          </w:p>
        </w:tc>
        <w:tc>
          <w:tcPr>
            <w:tcW w:w="328" w:type="dxa"/>
          </w:tcPr>
          <w:p w14:paraId="4342F082" w14:textId="77777777" w:rsidR="00B5675E" w:rsidRDefault="00B5675E" w:rsidP="00B5675E">
            <w:pPr>
              <w:pStyle w:val="BodyText"/>
              <w:spacing w:line="240" w:lineRule="auto"/>
              <w:rPr>
                <w:rFonts w:ascii="Georgia" w:eastAsiaTheme="majorEastAsia" w:hAnsi="Georgia" w:cstheme="majorBidi"/>
                <w:bCs/>
                <w:szCs w:val="26"/>
              </w:rPr>
            </w:pPr>
          </w:p>
        </w:tc>
      </w:tr>
      <w:tr w:rsidR="00B5675E" w14:paraId="668048F5" w14:textId="77777777" w:rsidTr="00C67E87">
        <w:trPr>
          <w:trHeight w:val="356"/>
        </w:trPr>
        <w:tc>
          <w:tcPr>
            <w:tcW w:w="1139" w:type="dxa"/>
          </w:tcPr>
          <w:p w14:paraId="163A72FD" w14:textId="06B3991F" w:rsidR="00B5675E" w:rsidRDefault="00B5675E" w:rsidP="00B5675E">
            <w:pPr>
              <w:pStyle w:val="BodyText"/>
              <w:spacing w:line="240" w:lineRule="auto"/>
              <w:rPr>
                <w:rFonts w:ascii="Georgia" w:eastAsiaTheme="majorEastAsia" w:hAnsi="Georgia" w:cstheme="majorBidi"/>
                <w:bCs/>
                <w:szCs w:val="26"/>
              </w:rPr>
            </w:pPr>
            <w:r w:rsidRPr="00974331">
              <w:rPr>
                <w:rFonts w:ascii="Georgia" w:eastAsiaTheme="majorEastAsia" w:hAnsi="Georgia" w:cstheme="majorBidi"/>
                <w:bCs/>
                <w:szCs w:val="26"/>
              </w:rPr>
              <w:t>BR_0096</w:t>
            </w:r>
          </w:p>
        </w:tc>
        <w:tc>
          <w:tcPr>
            <w:tcW w:w="8141" w:type="dxa"/>
          </w:tcPr>
          <w:p w14:paraId="0319F8E2" w14:textId="77777777" w:rsidR="00B5675E" w:rsidRDefault="00B5675E" w:rsidP="00B5675E">
            <w:pPr>
              <w:pStyle w:val="BodyText"/>
              <w:spacing w:line="240" w:lineRule="auto"/>
              <w:rPr>
                <w:rFonts w:ascii="Georgia" w:eastAsiaTheme="majorEastAsia" w:hAnsi="Georgia" w:cstheme="majorBidi"/>
                <w:bCs/>
                <w:szCs w:val="26"/>
              </w:rPr>
            </w:pPr>
            <w:r w:rsidRPr="00BB3D60">
              <w:rPr>
                <w:rFonts w:ascii="Georgia" w:eastAsiaTheme="majorEastAsia" w:hAnsi="Georgia" w:cstheme="majorBidi"/>
                <w:bCs/>
                <w:szCs w:val="26"/>
              </w:rPr>
              <w:t>The vendor shall be provided with an option to submit the bill in the specified format</w:t>
            </w:r>
            <w:r>
              <w:rPr>
                <w:rFonts w:ascii="Georgia" w:eastAsiaTheme="majorEastAsia" w:hAnsi="Georgia" w:cstheme="majorBidi"/>
                <w:bCs/>
                <w:szCs w:val="26"/>
              </w:rPr>
              <w:t xml:space="preserve"> </w:t>
            </w:r>
            <w:r w:rsidRPr="00BB3D60">
              <w:rPr>
                <w:rFonts w:ascii="Georgia" w:eastAsiaTheme="majorEastAsia" w:hAnsi="Georgia" w:cstheme="majorBidi"/>
                <w:bCs/>
                <w:szCs w:val="26"/>
              </w:rPr>
              <w:t>along with the invoices copy.</w:t>
            </w:r>
          </w:p>
          <w:p w14:paraId="166DA48F" w14:textId="77777777" w:rsidR="00B5675E" w:rsidRDefault="00B5675E" w:rsidP="00B5675E">
            <w:pPr>
              <w:pStyle w:val="BodyText"/>
              <w:spacing w:line="240" w:lineRule="auto"/>
              <w:rPr>
                <w:rFonts w:ascii="Georgia" w:eastAsiaTheme="majorEastAsia" w:hAnsi="Georgia" w:cstheme="majorBidi"/>
                <w:b/>
                <w:bCs/>
                <w:szCs w:val="26"/>
              </w:rPr>
            </w:pPr>
            <w:r w:rsidRPr="00EE084D">
              <w:rPr>
                <w:rFonts w:ascii="Georgia" w:eastAsiaTheme="majorEastAsia" w:hAnsi="Georgia" w:cstheme="majorBidi"/>
                <w:b/>
                <w:bCs/>
                <w:szCs w:val="26"/>
              </w:rPr>
              <w:t>Bill Format:</w:t>
            </w:r>
          </w:p>
          <w:p w14:paraId="074ECD1C" w14:textId="77777777" w:rsidR="00B5675E" w:rsidRPr="00EE084D" w:rsidRDefault="00B5675E" w:rsidP="00B5675E">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object w:dxaOrig="1506" w:dyaOrig="985" w14:anchorId="3305DDC7">
                <v:shape id="_x0000_i1032" type="#_x0000_t75" style="width:75.6pt;height:49.2pt" o:ole="">
                  <v:imagedata r:id="rId32" o:title=""/>
                </v:shape>
                <o:OLEObject Type="Embed" ProgID="Excel.Sheet.8" ShapeID="_x0000_i1032" DrawAspect="Icon" ObjectID="_1593958330" r:id="rId33"/>
              </w:object>
            </w:r>
          </w:p>
          <w:p w14:paraId="751F5667" w14:textId="77777777" w:rsidR="00B5675E" w:rsidRPr="00BB3D60" w:rsidRDefault="00B5675E" w:rsidP="00B5675E">
            <w:pPr>
              <w:pStyle w:val="BodyText"/>
              <w:spacing w:line="240" w:lineRule="auto"/>
              <w:rPr>
                <w:rFonts w:ascii="Georgia" w:eastAsiaTheme="majorEastAsia" w:hAnsi="Georgia" w:cstheme="majorBidi"/>
                <w:bCs/>
                <w:szCs w:val="26"/>
              </w:rPr>
            </w:pPr>
            <w:r w:rsidRPr="00BB3D60">
              <w:rPr>
                <w:rFonts w:ascii="Georgia" w:eastAsiaTheme="majorEastAsia" w:hAnsi="Georgia" w:cstheme="majorBidi"/>
                <w:bCs/>
                <w:szCs w:val="26"/>
              </w:rPr>
              <w:t>Once the vendor submits the bills for the event, the approval process kicks in. There are 4 approval levels for bills:</w:t>
            </w:r>
          </w:p>
          <w:p w14:paraId="4E42A634" w14:textId="77777777" w:rsidR="00B5675E" w:rsidRPr="00BB3D60" w:rsidRDefault="00B5675E" w:rsidP="00B5675E">
            <w:pPr>
              <w:pStyle w:val="BodyText"/>
              <w:numPr>
                <w:ilvl w:val="0"/>
                <w:numId w:val="57"/>
              </w:numPr>
              <w:spacing w:line="240" w:lineRule="auto"/>
              <w:rPr>
                <w:rFonts w:ascii="Georgia" w:eastAsiaTheme="majorEastAsia" w:hAnsi="Georgia" w:cstheme="majorBidi"/>
                <w:bCs/>
                <w:szCs w:val="26"/>
              </w:rPr>
            </w:pPr>
            <w:r w:rsidRPr="00BB3D60">
              <w:rPr>
                <w:rFonts w:ascii="Georgia" w:eastAsiaTheme="majorEastAsia" w:hAnsi="Georgia" w:cstheme="majorBidi"/>
                <w:bCs/>
                <w:szCs w:val="26"/>
              </w:rPr>
              <w:t xml:space="preserve">Event </w:t>
            </w:r>
            <w:r>
              <w:rPr>
                <w:rFonts w:ascii="Georgia" w:eastAsiaTheme="majorEastAsia" w:hAnsi="Georgia" w:cstheme="majorBidi"/>
                <w:bCs/>
                <w:szCs w:val="26"/>
              </w:rPr>
              <w:t>SPOC</w:t>
            </w:r>
          </w:p>
          <w:p w14:paraId="6DEEEB3C" w14:textId="77777777" w:rsidR="00B5675E" w:rsidRPr="00BB3D60" w:rsidRDefault="00B5675E" w:rsidP="00B5675E">
            <w:pPr>
              <w:pStyle w:val="BodyText"/>
              <w:numPr>
                <w:ilvl w:val="0"/>
                <w:numId w:val="57"/>
              </w:numPr>
              <w:spacing w:line="240" w:lineRule="auto"/>
              <w:rPr>
                <w:rFonts w:ascii="Georgia" w:eastAsiaTheme="majorEastAsia" w:hAnsi="Georgia" w:cstheme="majorBidi"/>
                <w:bCs/>
                <w:szCs w:val="26"/>
              </w:rPr>
            </w:pPr>
            <w:r>
              <w:rPr>
                <w:rFonts w:ascii="Georgia" w:eastAsiaTheme="majorEastAsia" w:hAnsi="Georgia" w:cstheme="majorBidi"/>
                <w:bCs/>
                <w:szCs w:val="26"/>
              </w:rPr>
              <w:t>CBT SPOC</w:t>
            </w:r>
          </w:p>
          <w:p w14:paraId="671470E6" w14:textId="77777777" w:rsidR="002D2282" w:rsidRDefault="00B5675E" w:rsidP="00B5675E">
            <w:pPr>
              <w:pStyle w:val="BodyText"/>
              <w:numPr>
                <w:ilvl w:val="0"/>
                <w:numId w:val="57"/>
              </w:numPr>
              <w:spacing w:line="240" w:lineRule="auto"/>
              <w:rPr>
                <w:rFonts w:ascii="Georgia" w:eastAsiaTheme="majorEastAsia" w:hAnsi="Georgia" w:cstheme="majorBidi"/>
                <w:bCs/>
                <w:szCs w:val="26"/>
              </w:rPr>
            </w:pPr>
            <w:r>
              <w:rPr>
                <w:rFonts w:ascii="Georgia" w:eastAsiaTheme="majorEastAsia" w:hAnsi="Georgia" w:cstheme="majorBidi"/>
                <w:bCs/>
                <w:szCs w:val="26"/>
              </w:rPr>
              <w:t>Event</w:t>
            </w:r>
            <w:r w:rsidRPr="00BB3D60">
              <w:rPr>
                <w:rFonts w:ascii="Georgia" w:eastAsiaTheme="majorEastAsia" w:hAnsi="Georgia" w:cstheme="majorBidi"/>
                <w:bCs/>
                <w:szCs w:val="26"/>
              </w:rPr>
              <w:t xml:space="preserve"> </w:t>
            </w:r>
            <w:r>
              <w:rPr>
                <w:rFonts w:ascii="Georgia" w:eastAsiaTheme="majorEastAsia" w:hAnsi="Georgia" w:cstheme="majorBidi"/>
                <w:bCs/>
                <w:szCs w:val="26"/>
              </w:rPr>
              <w:t>requester</w:t>
            </w:r>
          </w:p>
          <w:p w14:paraId="5B5A1FD0" w14:textId="772F27BD" w:rsidR="00B5675E" w:rsidRPr="002D2282" w:rsidRDefault="00B5675E" w:rsidP="00B5675E">
            <w:pPr>
              <w:pStyle w:val="BodyText"/>
              <w:numPr>
                <w:ilvl w:val="0"/>
                <w:numId w:val="57"/>
              </w:numPr>
              <w:spacing w:line="240" w:lineRule="auto"/>
              <w:rPr>
                <w:rFonts w:ascii="Georgia" w:eastAsiaTheme="majorEastAsia" w:hAnsi="Georgia" w:cstheme="majorBidi"/>
                <w:bCs/>
                <w:szCs w:val="26"/>
              </w:rPr>
            </w:pPr>
            <w:r w:rsidRPr="002D2282">
              <w:rPr>
                <w:rFonts w:ascii="Georgia" w:eastAsiaTheme="majorEastAsia" w:hAnsi="Georgia" w:cstheme="majorBidi"/>
                <w:bCs/>
                <w:szCs w:val="26"/>
              </w:rPr>
              <w:t>AP SPOC</w:t>
            </w:r>
          </w:p>
        </w:tc>
        <w:tc>
          <w:tcPr>
            <w:tcW w:w="328" w:type="dxa"/>
          </w:tcPr>
          <w:p w14:paraId="2B83487A" w14:textId="77777777" w:rsidR="00B5675E" w:rsidRDefault="00B5675E" w:rsidP="00B5675E">
            <w:pPr>
              <w:pStyle w:val="BodyText"/>
              <w:spacing w:line="240" w:lineRule="auto"/>
              <w:rPr>
                <w:rFonts w:ascii="Georgia" w:eastAsiaTheme="majorEastAsia" w:hAnsi="Georgia" w:cstheme="majorBidi"/>
                <w:bCs/>
                <w:szCs w:val="26"/>
              </w:rPr>
            </w:pPr>
          </w:p>
        </w:tc>
      </w:tr>
      <w:tr w:rsidR="00405225" w14:paraId="4DDE1B00" w14:textId="77777777" w:rsidTr="00C67E87">
        <w:trPr>
          <w:trHeight w:val="356"/>
        </w:trPr>
        <w:tc>
          <w:tcPr>
            <w:tcW w:w="1139" w:type="dxa"/>
          </w:tcPr>
          <w:p w14:paraId="3479E344" w14:textId="2F5D19DF"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BR_0097</w:t>
            </w:r>
          </w:p>
        </w:tc>
        <w:tc>
          <w:tcPr>
            <w:tcW w:w="8141" w:type="dxa"/>
          </w:tcPr>
          <w:p w14:paraId="21B650DD"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receive notification to approve the vendor bill.</w:t>
            </w:r>
          </w:p>
          <w:p w14:paraId="6A48E162"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08FB6829"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lastRenderedPageBreak/>
              <w:t>Event Number</w:t>
            </w:r>
          </w:p>
          <w:p w14:paraId="2FD7B487"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01356B66"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t>Event End Date</w:t>
            </w:r>
          </w:p>
          <w:p w14:paraId="7965DF0D"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36B52E48" w14:textId="77777777" w:rsidR="00C67E87"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43108A75" w14:textId="2BFD7D1B" w:rsidR="00405225" w:rsidRPr="00C67E87" w:rsidRDefault="00405225" w:rsidP="00405225">
            <w:pPr>
              <w:pStyle w:val="BodyText"/>
              <w:numPr>
                <w:ilvl w:val="0"/>
                <w:numId w:val="6"/>
              </w:numPr>
              <w:spacing w:line="240" w:lineRule="auto"/>
              <w:rPr>
                <w:rFonts w:ascii="Georgia" w:eastAsiaTheme="majorEastAsia" w:hAnsi="Georgia" w:cstheme="majorBidi"/>
                <w:bCs/>
                <w:szCs w:val="26"/>
              </w:rPr>
            </w:pPr>
            <w:r w:rsidRPr="00C67E87">
              <w:rPr>
                <w:rFonts w:ascii="Georgia" w:eastAsiaTheme="majorEastAsia" w:hAnsi="Georgia" w:cstheme="majorBidi"/>
                <w:b/>
                <w:bCs/>
                <w:szCs w:val="26"/>
              </w:rPr>
              <w:t>Vendor Bill and invoices copy</w:t>
            </w:r>
          </w:p>
        </w:tc>
        <w:tc>
          <w:tcPr>
            <w:tcW w:w="328" w:type="dxa"/>
          </w:tcPr>
          <w:p w14:paraId="6C9C93C7"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117D2A20" w14:textId="77777777" w:rsidTr="00C67E87">
        <w:trPr>
          <w:trHeight w:val="356"/>
        </w:trPr>
        <w:tc>
          <w:tcPr>
            <w:tcW w:w="1139" w:type="dxa"/>
          </w:tcPr>
          <w:p w14:paraId="698CF133" w14:textId="742205CF"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BR_0098</w:t>
            </w:r>
          </w:p>
        </w:tc>
        <w:tc>
          <w:tcPr>
            <w:tcW w:w="8141" w:type="dxa"/>
          </w:tcPr>
          <w:p w14:paraId="0AAF1A33"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be provided an option to take following actions of the vendor bill:</w:t>
            </w:r>
          </w:p>
          <w:p w14:paraId="09A65C54" w14:textId="77777777" w:rsidR="002D2282" w:rsidRDefault="00405225" w:rsidP="00405225">
            <w:pPr>
              <w:pStyle w:val="BodyText"/>
              <w:numPr>
                <w:ilvl w:val="0"/>
                <w:numId w:val="58"/>
              </w:numPr>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t>Approve</w:t>
            </w:r>
            <w:r>
              <w:rPr>
                <w:rFonts w:ascii="Georgia" w:eastAsiaTheme="majorEastAsia" w:hAnsi="Georgia" w:cstheme="majorBidi"/>
                <w:bCs/>
                <w:szCs w:val="26"/>
              </w:rPr>
              <w:t>: Approves the bill for processing of payment</w:t>
            </w:r>
          </w:p>
          <w:p w14:paraId="5F0E14A8" w14:textId="1E60FBBE" w:rsidR="00405225" w:rsidRPr="002D2282" w:rsidRDefault="00405225" w:rsidP="00405225">
            <w:pPr>
              <w:pStyle w:val="BodyText"/>
              <w:numPr>
                <w:ilvl w:val="0"/>
                <w:numId w:val="58"/>
              </w:numPr>
              <w:spacing w:line="240" w:lineRule="auto"/>
              <w:rPr>
                <w:rFonts w:ascii="Georgia" w:eastAsiaTheme="majorEastAsia" w:hAnsi="Georgia" w:cstheme="majorBidi"/>
                <w:bCs/>
                <w:szCs w:val="26"/>
              </w:rPr>
            </w:pPr>
            <w:r w:rsidRPr="002D2282">
              <w:rPr>
                <w:rFonts w:ascii="Georgia" w:eastAsiaTheme="majorEastAsia" w:hAnsi="Georgia" w:cstheme="majorBidi"/>
                <w:b/>
                <w:bCs/>
                <w:szCs w:val="26"/>
              </w:rPr>
              <w:t>Reject</w:t>
            </w:r>
            <w:r w:rsidRPr="002D2282">
              <w:rPr>
                <w:rFonts w:ascii="Georgia" w:eastAsiaTheme="majorEastAsia" w:hAnsi="Georgia" w:cstheme="majorBidi"/>
                <w:bCs/>
                <w:szCs w:val="26"/>
              </w:rPr>
              <w:t xml:space="preserve">: Rejects the invoice and sends it back to the vendor. The vendor shall be notified to review the bills and share bills </w:t>
            </w:r>
            <w:commentRangeStart w:id="73"/>
            <w:r w:rsidRPr="002D2282">
              <w:rPr>
                <w:rFonts w:ascii="Georgia" w:eastAsiaTheme="majorEastAsia" w:hAnsi="Georgia" w:cstheme="majorBidi"/>
                <w:bCs/>
                <w:szCs w:val="26"/>
              </w:rPr>
              <w:t>again</w:t>
            </w:r>
            <w:commentRangeEnd w:id="73"/>
            <w:r>
              <w:rPr>
                <w:rStyle w:val="CommentReference"/>
              </w:rPr>
              <w:commentReference w:id="73"/>
            </w:r>
            <w:r w:rsidRPr="002D2282">
              <w:rPr>
                <w:rFonts w:ascii="Georgia" w:eastAsiaTheme="majorEastAsia" w:hAnsi="Georgia" w:cstheme="majorBidi"/>
                <w:bCs/>
                <w:szCs w:val="26"/>
              </w:rPr>
              <w:t>.</w:t>
            </w:r>
          </w:p>
        </w:tc>
        <w:tc>
          <w:tcPr>
            <w:tcW w:w="328" w:type="dxa"/>
          </w:tcPr>
          <w:p w14:paraId="3A3B56C9"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7D2BB8F5" w14:textId="77777777" w:rsidTr="00C67E87">
        <w:trPr>
          <w:trHeight w:val="356"/>
        </w:trPr>
        <w:tc>
          <w:tcPr>
            <w:tcW w:w="1139" w:type="dxa"/>
          </w:tcPr>
          <w:p w14:paraId="4B519794" w14:textId="302917B1"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BR_0099</w:t>
            </w:r>
          </w:p>
        </w:tc>
        <w:tc>
          <w:tcPr>
            <w:tcW w:w="8141" w:type="dxa"/>
          </w:tcPr>
          <w:p w14:paraId="337EBA9E"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receive a reminder notification about the vendor bills pending for his/her approval, if no action is taken within 8 working hours.</w:t>
            </w:r>
          </w:p>
          <w:p w14:paraId="1FCA06A8"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246E2AE8"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3170D1E3"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5030AF81"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t>Event End Date</w:t>
            </w:r>
          </w:p>
          <w:p w14:paraId="76C9D0FC"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5C113E5A" w14:textId="77777777" w:rsidR="00C67E87"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1430F796" w14:textId="255F822A" w:rsidR="00405225" w:rsidRPr="00C67E87" w:rsidRDefault="00405225" w:rsidP="00405225">
            <w:pPr>
              <w:pStyle w:val="BodyText"/>
              <w:numPr>
                <w:ilvl w:val="0"/>
                <w:numId w:val="6"/>
              </w:numPr>
              <w:spacing w:line="240" w:lineRule="auto"/>
              <w:rPr>
                <w:rFonts w:ascii="Georgia" w:eastAsiaTheme="majorEastAsia" w:hAnsi="Georgia" w:cstheme="majorBidi"/>
                <w:bCs/>
                <w:szCs w:val="26"/>
              </w:rPr>
            </w:pPr>
            <w:r w:rsidRPr="00C67E87">
              <w:rPr>
                <w:rFonts w:ascii="Georgia" w:eastAsiaTheme="majorEastAsia" w:hAnsi="Georgia" w:cstheme="majorBidi"/>
                <w:b/>
                <w:bCs/>
                <w:szCs w:val="26"/>
              </w:rPr>
              <w:t>Vendor Bill and invoices copy</w:t>
            </w:r>
          </w:p>
        </w:tc>
        <w:tc>
          <w:tcPr>
            <w:tcW w:w="328" w:type="dxa"/>
          </w:tcPr>
          <w:p w14:paraId="359701C5"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6FEB878B" w14:textId="77777777" w:rsidTr="00C67E87">
        <w:trPr>
          <w:trHeight w:val="356"/>
        </w:trPr>
        <w:tc>
          <w:tcPr>
            <w:tcW w:w="1139" w:type="dxa"/>
          </w:tcPr>
          <w:p w14:paraId="3493B688" w14:textId="036B5EFC"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BR_0100</w:t>
            </w:r>
          </w:p>
        </w:tc>
        <w:tc>
          <w:tcPr>
            <w:tcW w:w="8141" w:type="dxa"/>
          </w:tcPr>
          <w:p w14:paraId="49278DD0"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 escalation notification shall be sent to the event manager regarding vendor bills pending for event SPOC approval, if no action is taken by the event requester within 16 working hours.</w:t>
            </w:r>
          </w:p>
          <w:p w14:paraId="0D783B1C"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58804CC7"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4D0E638E"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3C0E22B1"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t>Event End Date</w:t>
            </w:r>
          </w:p>
          <w:p w14:paraId="0555AD8E"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42EFDE7A"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21CE6204" w14:textId="0736C983"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Bill and invoices copy</w:t>
            </w:r>
          </w:p>
        </w:tc>
        <w:tc>
          <w:tcPr>
            <w:tcW w:w="328" w:type="dxa"/>
          </w:tcPr>
          <w:p w14:paraId="0592E86E"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1AF370DC" w14:textId="77777777" w:rsidTr="00C67E87">
        <w:trPr>
          <w:trHeight w:val="356"/>
        </w:trPr>
        <w:tc>
          <w:tcPr>
            <w:tcW w:w="1139" w:type="dxa"/>
          </w:tcPr>
          <w:p w14:paraId="61FA2B5C" w14:textId="06FD777B"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BR_0101</w:t>
            </w:r>
          </w:p>
        </w:tc>
        <w:tc>
          <w:tcPr>
            <w:tcW w:w="8141" w:type="dxa"/>
          </w:tcPr>
          <w:p w14:paraId="44DD6EFE"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Once approved by the event SPOC, the CBT SPOC shall receive notification to approve the vendor bill.</w:t>
            </w:r>
          </w:p>
          <w:p w14:paraId="7DF7E0C9"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This notification shall capture the following data fields :</w:t>
            </w:r>
          </w:p>
          <w:p w14:paraId="2977690B"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6505A5BB"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24B3F5DD"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t>Event End Date</w:t>
            </w:r>
          </w:p>
          <w:p w14:paraId="26EBED96"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44066637"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555E48DB" w14:textId="448C13D6"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Bill and invoices copy</w:t>
            </w:r>
          </w:p>
        </w:tc>
        <w:tc>
          <w:tcPr>
            <w:tcW w:w="328" w:type="dxa"/>
          </w:tcPr>
          <w:p w14:paraId="1D1DCAA2"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1E2BC13B" w14:textId="77777777" w:rsidTr="00C67E87">
        <w:trPr>
          <w:trHeight w:val="356"/>
        </w:trPr>
        <w:tc>
          <w:tcPr>
            <w:tcW w:w="1139" w:type="dxa"/>
          </w:tcPr>
          <w:p w14:paraId="37CEFE62" w14:textId="747984A1"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BR_0102</w:t>
            </w:r>
          </w:p>
        </w:tc>
        <w:tc>
          <w:tcPr>
            <w:tcW w:w="8141" w:type="dxa"/>
          </w:tcPr>
          <w:p w14:paraId="74E2142A"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Once approved by the event SPOC , the CBT SPOC shall be provided an option to take following actions of the vendor bill:</w:t>
            </w:r>
          </w:p>
          <w:p w14:paraId="439ECB8E" w14:textId="77777777" w:rsidR="002D2282" w:rsidRDefault="00405225" w:rsidP="00405225">
            <w:pPr>
              <w:pStyle w:val="BodyText"/>
              <w:numPr>
                <w:ilvl w:val="0"/>
                <w:numId w:val="61"/>
              </w:numPr>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t>Approve</w:t>
            </w:r>
            <w:r>
              <w:rPr>
                <w:rFonts w:ascii="Georgia" w:eastAsiaTheme="majorEastAsia" w:hAnsi="Georgia" w:cstheme="majorBidi"/>
                <w:bCs/>
                <w:szCs w:val="26"/>
              </w:rPr>
              <w:t>: Approves the bill for processing of payment</w:t>
            </w:r>
          </w:p>
          <w:p w14:paraId="1B01BB23" w14:textId="385C2FB4" w:rsidR="00405225" w:rsidRPr="002D2282" w:rsidRDefault="00405225" w:rsidP="00405225">
            <w:pPr>
              <w:pStyle w:val="BodyText"/>
              <w:numPr>
                <w:ilvl w:val="0"/>
                <w:numId w:val="61"/>
              </w:numPr>
              <w:spacing w:line="240" w:lineRule="auto"/>
              <w:rPr>
                <w:rFonts w:ascii="Georgia" w:eastAsiaTheme="majorEastAsia" w:hAnsi="Georgia" w:cstheme="majorBidi"/>
                <w:bCs/>
                <w:szCs w:val="26"/>
              </w:rPr>
            </w:pPr>
            <w:r w:rsidRPr="002D2282">
              <w:rPr>
                <w:rFonts w:ascii="Georgia" w:eastAsiaTheme="majorEastAsia" w:hAnsi="Georgia" w:cstheme="majorBidi"/>
                <w:b/>
                <w:bCs/>
                <w:szCs w:val="26"/>
              </w:rPr>
              <w:t>Reject</w:t>
            </w:r>
            <w:r w:rsidRPr="002D2282">
              <w:rPr>
                <w:rFonts w:ascii="Georgia" w:eastAsiaTheme="majorEastAsia" w:hAnsi="Georgia" w:cstheme="majorBidi"/>
                <w:bCs/>
                <w:szCs w:val="26"/>
              </w:rPr>
              <w:t>: Rejects the invoice and sends it back to the vendor. The vendor shall be notified to review the bills and share bills again.</w:t>
            </w:r>
          </w:p>
        </w:tc>
        <w:tc>
          <w:tcPr>
            <w:tcW w:w="328" w:type="dxa"/>
          </w:tcPr>
          <w:p w14:paraId="2C74F6C5"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23194204" w14:textId="77777777" w:rsidTr="00C67E87">
        <w:trPr>
          <w:trHeight w:val="356"/>
        </w:trPr>
        <w:tc>
          <w:tcPr>
            <w:tcW w:w="1139" w:type="dxa"/>
          </w:tcPr>
          <w:p w14:paraId="4E49B06C" w14:textId="476C6FCF"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BR_0103</w:t>
            </w:r>
          </w:p>
        </w:tc>
        <w:tc>
          <w:tcPr>
            <w:tcW w:w="8141" w:type="dxa"/>
          </w:tcPr>
          <w:p w14:paraId="260A2873"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CBT SPOC shall receive a reminder notification about the vendor bills pending for his/her approval, if no action is taken within 8 working hours.</w:t>
            </w:r>
          </w:p>
          <w:p w14:paraId="6EBE8BDB"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1F0846B9"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1B8DEBEB"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2EA05F81"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t>Event End Date</w:t>
            </w:r>
          </w:p>
          <w:p w14:paraId="597C9621"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1B9847A8"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7C020283" w14:textId="3C01BF70"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Bill and invoices copy</w:t>
            </w:r>
          </w:p>
        </w:tc>
        <w:tc>
          <w:tcPr>
            <w:tcW w:w="328" w:type="dxa"/>
          </w:tcPr>
          <w:p w14:paraId="74274F47"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454C9F02" w14:textId="77777777" w:rsidTr="00C67E87">
        <w:trPr>
          <w:trHeight w:val="356"/>
        </w:trPr>
        <w:tc>
          <w:tcPr>
            <w:tcW w:w="1139" w:type="dxa"/>
          </w:tcPr>
          <w:p w14:paraId="04C5AEC5" w14:textId="46491A0C"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BR_0104</w:t>
            </w:r>
          </w:p>
        </w:tc>
        <w:tc>
          <w:tcPr>
            <w:tcW w:w="8141" w:type="dxa"/>
          </w:tcPr>
          <w:p w14:paraId="7D7925AF"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 escalation notification shall be sent to the CBT manager regarding vendor bills pending for CBT SPOC approval, if no action is taken by the event SPOC within 16 working hours.</w:t>
            </w:r>
          </w:p>
          <w:p w14:paraId="2BA796EC"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5755A863"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0C29B0D7"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3671D789"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t>Event End Date</w:t>
            </w:r>
          </w:p>
          <w:p w14:paraId="48667BC9"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1EA79FC5"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2ECE6CA5" w14:textId="1FA90290"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Bill and invoices copy</w:t>
            </w:r>
          </w:p>
        </w:tc>
        <w:tc>
          <w:tcPr>
            <w:tcW w:w="328" w:type="dxa"/>
          </w:tcPr>
          <w:p w14:paraId="402ACECF"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16CF8BB9" w14:textId="77777777" w:rsidTr="00C67E87">
        <w:trPr>
          <w:trHeight w:val="356"/>
        </w:trPr>
        <w:tc>
          <w:tcPr>
            <w:tcW w:w="1139" w:type="dxa"/>
          </w:tcPr>
          <w:p w14:paraId="3BBB7F48" w14:textId="6A450ADF"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BR_0105</w:t>
            </w:r>
          </w:p>
        </w:tc>
        <w:tc>
          <w:tcPr>
            <w:tcW w:w="8141" w:type="dxa"/>
          </w:tcPr>
          <w:p w14:paraId="75BEFAEE"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Once approved by the CBT SPOC, the event requester shall receive notification to approve the vendor bill.</w:t>
            </w:r>
          </w:p>
          <w:p w14:paraId="3AAD6835"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29839AE3"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38D9C3F1"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153EC759"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t>Event End Date</w:t>
            </w:r>
          </w:p>
          <w:p w14:paraId="24727029"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55458BAB"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230ED396" w14:textId="680BF07E"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Bill and invoices copy</w:t>
            </w:r>
          </w:p>
        </w:tc>
        <w:tc>
          <w:tcPr>
            <w:tcW w:w="328" w:type="dxa"/>
          </w:tcPr>
          <w:p w14:paraId="0AD7E096"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2DF0170F" w14:textId="77777777" w:rsidTr="00C67E87">
        <w:trPr>
          <w:trHeight w:val="356"/>
        </w:trPr>
        <w:tc>
          <w:tcPr>
            <w:tcW w:w="1139" w:type="dxa"/>
          </w:tcPr>
          <w:p w14:paraId="760CC118" w14:textId="44890C5E"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BR_0106</w:t>
            </w:r>
          </w:p>
        </w:tc>
        <w:tc>
          <w:tcPr>
            <w:tcW w:w="8141" w:type="dxa"/>
          </w:tcPr>
          <w:p w14:paraId="58AC3967"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Once approved by the CBT SPOC , the event requester shall be provided an option to take following actions of the vendor bill:</w:t>
            </w:r>
          </w:p>
          <w:p w14:paraId="62231AA7" w14:textId="77777777" w:rsidR="00405225" w:rsidRDefault="00405225" w:rsidP="00405225">
            <w:pPr>
              <w:pStyle w:val="BodyText"/>
              <w:numPr>
                <w:ilvl w:val="0"/>
                <w:numId w:val="60"/>
              </w:numPr>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t>Approve</w:t>
            </w:r>
            <w:r>
              <w:rPr>
                <w:rFonts w:ascii="Georgia" w:eastAsiaTheme="majorEastAsia" w:hAnsi="Georgia" w:cstheme="majorBidi"/>
                <w:bCs/>
                <w:szCs w:val="26"/>
              </w:rPr>
              <w:t>: Approves the bill for processing of payment</w:t>
            </w:r>
          </w:p>
          <w:p w14:paraId="6258AC67" w14:textId="77C26AA1" w:rsidR="00405225" w:rsidRDefault="00405225" w:rsidP="00405225">
            <w:pPr>
              <w:pStyle w:val="BodyText"/>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t>Reject</w:t>
            </w:r>
            <w:r>
              <w:rPr>
                <w:rFonts w:ascii="Georgia" w:eastAsiaTheme="majorEastAsia" w:hAnsi="Georgia" w:cstheme="majorBidi"/>
                <w:bCs/>
                <w:szCs w:val="26"/>
              </w:rPr>
              <w:t>: Rejects the invoice and sends it back to the event SPOC for re-verification.</w:t>
            </w:r>
          </w:p>
        </w:tc>
        <w:tc>
          <w:tcPr>
            <w:tcW w:w="328" w:type="dxa"/>
          </w:tcPr>
          <w:p w14:paraId="7EDAE0D4"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66F80794" w14:textId="77777777" w:rsidTr="00C67E87">
        <w:trPr>
          <w:trHeight w:val="356"/>
        </w:trPr>
        <w:tc>
          <w:tcPr>
            <w:tcW w:w="1139" w:type="dxa"/>
          </w:tcPr>
          <w:p w14:paraId="653B98D2" w14:textId="48F548DB"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BR_0107</w:t>
            </w:r>
          </w:p>
        </w:tc>
        <w:tc>
          <w:tcPr>
            <w:tcW w:w="8141" w:type="dxa"/>
          </w:tcPr>
          <w:p w14:paraId="04F8D068"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receive a reminder notification about the vendor bills pending for his/her approval, if no action is taken within 8 working hours.</w:t>
            </w:r>
          </w:p>
          <w:p w14:paraId="585FC6E6"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6D5E4A55"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5556847B"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73254835"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t>Event End Date</w:t>
            </w:r>
          </w:p>
          <w:p w14:paraId="78501E2C"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34A2872E"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3A62A70D" w14:textId="5A28B9AA"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Bill and invoices copy</w:t>
            </w:r>
          </w:p>
        </w:tc>
        <w:tc>
          <w:tcPr>
            <w:tcW w:w="328" w:type="dxa"/>
          </w:tcPr>
          <w:p w14:paraId="75AF73BD"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27AF68AE" w14:textId="77777777" w:rsidTr="00C67E87">
        <w:trPr>
          <w:trHeight w:val="356"/>
        </w:trPr>
        <w:tc>
          <w:tcPr>
            <w:tcW w:w="1139" w:type="dxa"/>
          </w:tcPr>
          <w:p w14:paraId="2CBDBD85" w14:textId="35148780"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BR_0108</w:t>
            </w:r>
          </w:p>
        </w:tc>
        <w:tc>
          <w:tcPr>
            <w:tcW w:w="8141" w:type="dxa"/>
          </w:tcPr>
          <w:p w14:paraId="6F9EF6DD"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 escalation notification shall be sent to the project partner regarding vendor bills pending for the event requester approval, if no action is taken by the event requester within 16 working hours. The project partner shall receive a FYI notification.</w:t>
            </w:r>
          </w:p>
          <w:p w14:paraId="4071736C"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5B65C8E1"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6AD846FD"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06283D4B"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t>Event End Date</w:t>
            </w:r>
          </w:p>
          <w:p w14:paraId="50C41094"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0CBCEFA9"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061C6120" w14:textId="4742DD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lastRenderedPageBreak/>
              <w:t>Vendor Bill and invoices copy</w:t>
            </w:r>
          </w:p>
        </w:tc>
        <w:tc>
          <w:tcPr>
            <w:tcW w:w="328" w:type="dxa"/>
          </w:tcPr>
          <w:p w14:paraId="09C6B8E2"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2472D15D" w14:textId="77777777" w:rsidTr="00C67E87">
        <w:trPr>
          <w:trHeight w:val="356"/>
        </w:trPr>
        <w:tc>
          <w:tcPr>
            <w:tcW w:w="1139" w:type="dxa"/>
          </w:tcPr>
          <w:p w14:paraId="26F9F41A" w14:textId="58C53E3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BR_0109</w:t>
            </w:r>
          </w:p>
        </w:tc>
        <w:tc>
          <w:tcPr>
            <w:tcW w:w="8141" w:type="dxa"/>
          </w:tcPr>
          <w:p w14:paraId="21F0B7BF"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Once approved by the event requester, the AP SPOC shall receive notification to approve the vendor bill and release the payment.</w:t>
            </w:r>
          </w:p>
          <w:p w14:paraId="2AC5E637"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051D9EEE"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5C66C6DC"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6DE7BAD0"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t>Event End Date</w:t>
            </w:r>
          </w:p>
          <w:p w14:paraId="6DF6B60B"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2CB2C732"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5E164037" w14:textId="6190A519"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Bill and invoices copy</w:t>
            </w:r>
          </w:p>
        </w:tc>
        <w:tc>
          <w:tcPr>
            <w:tcW w:w="328" w:type="dxa"/>
          </w:tcPr>
          <w:p w14:paraId="16AA75B8"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581158D4" w14:textId="77777777" w:rsidTr="00C67E87">
        <w:trPr>
          <w:trHeight w:val="356"/>
        </w:trPr>
        <w:tc>
          <w:tcPr>
            <w:tcW w:w="1139" w:type="dxa"/>
          </w:tcPr>
          <w:p w14:paraId="4BABC217" w14:textId="7B69CAD6"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BR_0110</w:t>
            </w:r>
          </w:p>
        </w:tc>
        <w:tc>
          <w:tcPr>
            <w:tcW w:w="8141" w:type="dxa"/>
          </w:tcPr>
          <w:p w14:paraId="6033E913"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Once approved by the event requester, the AP SPOC shall be provided an option to take following actions of the vendor bill:</w:t>
            </w:r>
          </w:p>
          <w:p w14:paraId="42816A40" w14:textId="77777777" w:rsidR="00405225" w:rsidRDefault="00405225" w:rsidP="00405225">
            <w:pPr>
              <w:pStyle w:val="BodyText"/>
              <w:numPr>
                <w:ilvl w:val="0"/>
                <w:numId w:val="59"/>
              </w:numPr>
              <w:spacing w:line="240" w:lineRule="auto"/>
              <w:rPr>
                <w:rFonts w:ascii="Georgia" w:eastAsiaTheme="majorEastAsia" w:hAnsi="Georgia" w:cstheme="majorBidi"/>
                <w:bCs/>
                <w:szCs w:val="26"/>
              </w:rPr>
            </w:pPr>
            <w:r>
              <w:rPr>
                <w:rFonts w:ascii="Georgia" w:eastAsiaTheme="majorEastAsia" w:hAnsi="Georgia" w:cstheme="majorBidi"/>
                <w:b/>
                <w:bCs/>
                <w:szCs w:val="26"/>
              </w:rPr>
              <w:t>Release Payment</w:t>
            </w:r>
            <w:r>
              <w:rPr>
                <w:rFonts w:ascii="Georgia" w:eastAsiaTheme="majorEastAsia" w:hAnsi="Georgia" w:cstheme="majorBidi"/>
                <w:bCs/>
                <w:szCs w:val="26"/>
              </w:rPr>
              <w:t>: Releases the payment to the vendor and update payment information in the event requisition.</w:t>
            </w:r>
          </w:p>
          <w:p w14:paraId="1741B962" w14:textId="79D5E5C0" w:rsidR="00405225" w:rsidRDefault="00405225" w:rsidP="00405225">
            <w:pPr>
              <w:pStyle w:val="BodyText"/>
              <w:spacing w:line="240" w:lineRule="auto"/>
              <w:rPr>
                <w:rFonts w:ascii="Georgia" w:eastAsiaTheme="majorEastAsia" w:hAnsi="Georgia" w:cstheme="majorBidi"/>
                <w:bCs/>
                <w:szCs w:val="26"/>
              </w:rPr>
            </w:pPr>
            <w:r w:rsidRPr="001A5301">
              <w:rPr>
                <w:rFonts w:ascii="Georgia" w:eastAsiaTheme="majorEastAsia" w:hAnsi="Georgia" w:cstheme="majorBidi"/>
                <w:b/>
                <w:bCs/>
                <w:szCs w:val="26"/>
              </w:rPr>
              <w:t>Reject</w:t>
            </w:r>
            <w:r>
              <w:rPr>
                <w:rFonts w:ascii="Georgia" w:eastAsiaTheme="majorEastAsia" w:hAnsi="Georgia" w:cstheme="majorBidi"/>
                <w:bCs/>
                <w:szCs w:val="26"/>
              </w:rPr>
              <w:t xml:space="preserve">: Rejects the invoice and sends it back to the vendor. </w:t>
            </w:r>
            <w:r w:rsidRPr="005A6CE4">
              <w:rPr>
                <w:rFonts w:ascii="Georgia" w:eastAsiaTheme="majorEastAsia" w:hAnsi="Georgia" w:cstheme="majorBidi"/>
                <w:bCs/>
                <w:szCs w:val="26"/>
              </w:rPr>
              <w:t xml:space="preserve">The vendor shall be notified to review the bills and share bills </w:t>
            </w:r>
            <w:commentRangeStart w:id="74"/>
            <w:r w:rsidRPr="005A6CE4">
              <w:rPr>
                <w:rFonts w:ascii="Georgia" w:eastAsiaTheme="majorEastAsia" w:hAnsi="Georgia" w:cstheme="majorBidi"/>
                <w:bCs/>
                <w:szCs w:val="26"/>
              </w:rPr>
              <w:t>again</w:t>
            </w:r>
            <w:commentRangeEnd w:id="74"/>
            <w:r>
              <w:rPr>
                <w:rStyle w:val="CommentReference"/>
              </w:rPr>
              <w:commentReference w:id="74"/>
            </w:r>
            <w:r>
              <w:rPr>
                <w:rFonts w:ascii="Georgia" w:eastAsiaTheme="majorEastAsia" w:hAnsi="Georgia" w:cstheme="majorBidi"/>
                <w:bCs/>
                <w:szCs w:val="26"/>
              </w:rPr>
              <w:t>. The CBT and event SPOC shall also be notified about the same.</w:t>
            </w:r>
          </w:p>
        </w:tc>
        <w:tc>
          <w:tcPr>
            <w:tcW w:w="328" w:type="dxa"/>
          </w:tcPr>
          <w:p w14:paraId="4F71B3F3"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6EC115AA" w14:textId="77777777" w:rsidTr="00C67E87">
        <w:trPr>
          <w:trHeight w:val="356"/>
        </w:trPr>
        <w:tc>
          <w:tcPr>
            <w:tcW w:w="1139" w:type="dxa"/>
          </w:tcPr>
          <w:p w14:paraId="7B65A8B7" w14:textId="1DDA6209"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BR_0111</w:t>
            </w:r>
          </w:p>
        </w:tc>
        <w:tc>
          <w:tcPr>
            <w:tcW w:w="8141" w:type="dxa"/>
          </w:tcPr>
          <w:p w14:paraId="5DEFA7CB"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AP SPOC shall receive a reminder notification about the vendor bills pending for his/her action, if no action is taken within 8 working hours.</w:t>
            </w:r>
          </w:p>
          <w:p w14:paraId="4E04FD3F"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3074464F"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77BA182B"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393E10CC"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t>Event End Date</w:t>
            </w:r>
          </w:p>
          <w:p w14:paraId="1D174099"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2015E2EF"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06065BA9" w14:textId="02AFAAE4"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Bill and invoices copy</w:t>
            </w:r>
          </w:p>
        </w:tc>
        <w:tc>
          <w:tcPr>
            <w:tcW w:w="328" w:type="dxa"/>
          </w:tcPr>
          <w:p w14:paraId="3CF71A84"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2C8C4DED" w14:textId="77777777" w:rsidTr="00C67E87">
        <w:trPr>
          <w:trHeight w:val="356"/>
        </w:trPr>
        <w:tc>
          <w:tcPr>
            <w:tcW w:w="1139" w:type="dxa"/>
          </w:tcPr>
          <w:p w14:paraId="007A5FF5" w14:textId="2F5136AD"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BR_0112</w:t>
            </w:r>
          </w:p>
        </w:tc>
        <w:tc>
          <w:tcPr>
            <w:tcW w:w="8141" w:type="dxa"/>
          </w:tcPr>
          <w:p w14:paraId="59AB4763"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 escalation notification shall be sent to the event manager regarding vendor bills pending for AP SPOC’s action, if no action is taken by the AP SPOC within 16working hours.</w:t>
            </w:r>
          </w:p>
          <w:p w14:paraId="1ADE982E"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6880CFCF"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30B133C2" w14:textId="77777777" w:rsidR="00405225" w:rsidRPr="009334EB"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191B611C"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sidRPr="009334EB">
              <w:rPr>
                <w:rFonts w:ascii="Georgia" w:eastAsiaTheme="majorEastAsia" w:hAnsi="Georgia" w:cstheme="majorBidi"/>
                <w:b/>
                <w:bCs/>
                <w:szCs w:val="26"/>
              </w:rPr>
              <w:lastRenderedPageBreak/>
              <w:t>Event End Date</w:t>
            </w:r>
          </w:p>
          <w:p w14:paraId="4A693B86"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Finalized Vendor</w:t>
            </w:r>
          </w:p>
          <w:p w14:paraId="421D610A" w14:textId="77777777" w:rsidR="00405225" w:rsidRPr="009334EB" w:rsidRDefault="00405225" w:rsidP="00405225">
            <w:pPr>
              <w:pStyle w:val="BodyText"/>
              <w:numPr>
                <w:ilvl w:val="0"/>
                <w:numId w:val="6"/>
              </w:numPr>
              <w:spacing w:line="240" w:lineRule="auto"/>
              <w:rPr>
                <w:rFonts w:ascii="Georgia" w:eastAsiaTheme="majorEastAsia" w:hAnsi="Georgia" w:cstheme="majorBidi"/>
                <w:bCs/>
                <w:szCs w:val="26"/>
              </w:rPr>
            </w:pPr>
            <w:r>
              <w:rPr>
                <w:rFonts w:ascii="Georgia" w:eastAsiaTheme="majorEastAsia" w:hAnsi="Georgia" w:cstheme="majorBidi"/>
                <w:b/>
                <w:bCs/>
                <w:szCs w:val="26"/>
              </w:rPr>
              <w:t>Final Cost Summary</w:t>
            </w:r>
          </w:p>
          <w:p w14:paraId="71BFF100" w14:textId="7C20A2E8"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
                <w:bCs/>
                <w:szCs w:val="26"/>
              </w:rPr>
              <w:t>Vendor Bill and invoices copy</w:t>
            </w:r>
          </w:p>
        </w:tc>
        <w:tc>
          <w:tcPr>
            <w:tcW w:w="328" w:type="dxa"/>
          </w:tcPr>
          <w:p w14:paraId="6B8D7347" w14:textId="77777777" w:rsidR="00405225" w:rsidRDefault="00405225" w:rsidP="00405225">
            <w:pPr>
              <w:pStyle w:val="BodyText"/>
              <w:spacing w:line="240" w:lineRule="auto"/>
              <w:rPr>
                <w:rFonts w:ascii="Georgia" w:eastAsiaTheme="majorEastAsia" w:hAnsi="Georgia" w:cstheme="majorBidi"/>
                <w:bCs/>
                <w:szCs w:val="26"/>
              </w:rPr>
            </w:pPr>
          </w:p>
        </w:tc>
      </w:tr>
      <w:tr w:rsidR="00405225" w14:paraId="644C4F76" w14:textId="77777777" w:rsidTr="00C67E87">
        <w:trPr>
          <w:trHeight w:val="356"/>
        </w:trPr>
        <w:tc>
          <w:tcPr>
            <w:tcW w:w="1139" w:type="dxa"/>
          </w:tcPr>
          <w:p w14:paraId="3CEA26EA" w14:textId="0F97D245"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BR_0113</w:t>
            </w:r>
          </w:p>
        </w:tc>
        <w:tc>
          <w:tcPr>
            <w:tcW w:w="8141" w:type="dxa"/>
          </w:tcPr>
          <w:p w14:paraId="4E6A4927"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Once the payment has been released by AP SPOC, the event requester shall be notified to provide feedback on the event processing.</w:t>
            </w:r>
          </w:p>
          <w:p w14:paraId="5E853DD3" w14:textId="77777777" w:rsidR="00405225" w:rsidRDefault="00405225" w:rsidP="0040522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notification shall capture the following data fields :</w:t>
            </w:r>
          </w:p>
          <w:p w14:paraId="38A1ADA1" w14:textId="77777777" w:rsidR="00405225" w:rsidRDefault="00405225" w:rsidP="00405225">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Number</w:t>
            </w:r>
          </w:p>
          <w:p w14:paraId="2D8EDB7F" w14:textId="77777777" w:rsidR="00405225" w:rsidRPr="009334EB" w:rsidRDefault="00405225" w:rsidP="00405225">
            <w:pPr>
              <w:pStyle w:val="BodyText"/>
              <w:numPr>
                <w:ilvl w:val="0"/>
                <w:numId w:val="6"/>
              </w:numPr>
              <w:rPr>
                <w:rFonts w:ascii="Georgia" w:eastAsiaTheme="majorEastAsia" w:hAnsi="Georgia" w:cstheme="majorBidi"/>
                <w:b/>
                <w:bCs/>
                <w:szCs w:val="26"/>
              </w:rPr>
            </w:pPr>
            <w:r>
              <w:rPr>
                <w:rFonts w:ascii="Georgia" w:eastAsiaTheme="majorEastAsia" w:hAnsi="Georgia" w:cstheme="majorBidi"/>
                <w:b/>
                <w:bCs/>
                <w:szCs w:val="26"/>
              </w:rPr>
              <w:t>Event Name</w:t>
            </w:r>
          </w:p>
          <w:p w14:paraId="1C240C46" w14:textId="77777777" w:rsidR="00A519A1" w:rsidRDefault="00405225" w:rsidP="00A519A1">
            <w:pPr>
              <w:pStyle w:val="BodyText"/>
              <w:numPr>
                <w:ilvl w:val="0"/>
                <w:numId w:val="6"/>
              </w:numPr>
              <w:rPr>
                <w:rFonts w:ascii="Georgia" w:eastAsiaTheme="majorEastAsia" w:hAnsi="Georgia" w:cstheme="majorBidi"/>
                <w:b/>
                <w:bCs/>
                <w:szCs w:val="26"/>
              </w:rPr>
            </w:pPr>
            <w:r w:rsidRPr="009334EB">
              <w:rPr>
                <w:rFonts w:ascii="Georgia" w:eastAsiaTheme="majorEastAsia" w:hAnsi="Georgia" w:cstheme="majorBidi"/>
                <w:b/>
                <w:bCs/>
                <w:szCs w:val="26"/>
              </w:rPr>
              <w:t>Event Start Date</w:t>
            </w:r>
          </w:p>
          <w:p w14:paraId="7DE3B6BF" w14:textId="23054490" w:rsidR="00405225" w:rsidRPr="00A519A1" w:rsidRDefault="00405225" w:rsidP="00A519A1">
            <w:pPr>
              <w:pStyle w:val="BodyText"/>
              <w:numPr>
                <w:ilvl w:val="0"/>
                <w:numId w:val="6"/>
              </w:numPr>
              <w:rPr>
                <w:rFonts w:ascii="Georgia" w:eastAsiaTheme="majorEastAsia" w:hAnsi="Georgia" w:cstheme="majorBidi"/>
                <w:b/>
                <w:bCs/>
                <w:szCs w:val="26"/>
              </w:rPr>
            </w:pPr>
            <w:r w:rsidRPr="00A519A1">
              <w:rPr>
                <w:rFonts w:ascii="Georgia" w:eastAsiaTheme="majorEastAsia" w:hAnsi="Georgia" w:cstheme="majorBidi"/>
                <w:b/>
                <w:bCs/>
                <w:szCs w:val="26"/>
              </w:rPr>
              <w:t>Event End Date</w:t>
            </w:r>
          </w:p>
        </w:tc>
        <w:tc>
          <w:tcPr>
            <w:tcW w:w="328" w:type="dxa"/>
          </w:tcPr>
          <w:p w14:paraId="23E6B221" w14:textId="77777777" w:rsidR="00405225" w:rsidRDefault="00405225" w:rsidP="00405225">
            <w:pPr>
              <w:pStyle w:val="BodyText"/>
              <w:spacing w:line="240" w:lineRule="auto"/>
              <w:rPr>
                <w:rFonts w:ascii="Georgia" w:eastAsiaTheme="majorEastAsia" w:hAnsi="Georgia" w:cstheme="majorBidi"/>
                <w:bCs/>
                <w:szCs w:val="26"/>
              </w:rPr>
            </w:pPr>
          </w:p>
        </w:tc>
      </w:tr>
      <w:tr w:rsidR="002D2282" w14:paraId="1DBE8C71" w14:textId="77777777" w:rsidTr="00C67E87">
        <w:trPr>
          <w:trHeight w:val="356"/>
        </w:trPr>
        <w:tc>
          <w:tcPr>
            <w:tcW w:w="1139" w:type="dxa"/>
          </w:tcPr>
          <w:p w14:paraId="78E48280" w14:textId="70998361" w:rsidR="002D2282" w:rsidRDefault="00344854" w:rsidP="00A519A1">
            <w:pPr>
              <w:pStyle w:val="BodyText"/>
              <w:spacing w:line="240" w:lineRule="auto"/>
              <w:rPr>
                <w:rFonts w:ascii="Georgia" w:eastAsiaTheme="majorEastAsia" w:hAnsi="Georgia" w:cstheme="majorBidi"/>
                <w:bCs/>
                <w:szCs w:val="26"/>
              </w:rPr>
            </w:pPr>
            <w:r w:rsidRPr="00344854">
              <w:rPr>
                <w:rFonts w:ascii="Georgia" w:eastAsiaTheme="majorEastAsia" w:hAnsi="Georgia" w:cstheme="majorBidi"/>
                <w:bCs/>
                <w:color w:val="FF0000"/>
                <w:szCs w:val="26"/>
              </w:rPr>
              <w:t>BR_0127</w:t>
            </w:r>
          </w:p>
        </w:tc>
        <w:tc>
          <w:tcPr>
            <w:tcW w:w="8141" w:type="dxa"/>
          </w:tcPr>
          <w:p w14:paraId="716F62EE" w14:textId="28FF1850" w:rsidR="002D2282" w:rsidRDefault="002D2282" w:rsidP="00A519A1">
            <w:pPr>
              <w:pStyle w:val="BodyText"/>
              <w:spacing w:line="240" w:lineRule="auto"/>
              <w:rPr>
                <w:rFonts w:ascii="Georgia" w:eastAsiaTheme="majorEastAsia" w:hAnsi="Georgia" w:cstheme="majorBidi"/>
                <w:bCs/>
                <w:szCs w:val="26"/>
              </w:rPr>
            </w:pPr>
            <w:commentRangeStart w:id="75"/>
            <w:r w:rsidRPr="002D2282">
              <w:rPr>
                <w:rFonts w:ascii="Georgia" w:eastAsiaTheme="majorEastAsia" w:hAnsi="Georgia" w:cstheme="majorBidi"/>
                <w:bCs/>
                <w:color w:val="FF0000"/>
                <w:szCs w:val="26"/>
              </w:rPr>
              <w:t>Once Payment is released a UTR number along with payments details shall be captured in the system and status shall be marked as Paid.</w:t>
            </w:r>
            <w:commentRangeEnd w:id="75"/>
            <w:r w:rsidR="006E212C">
              <w:rPr>
                <w:rStyle w:val="CommentReference"/>
              </w:rPr>
              <w:commentReference w:id="75"/>
            </w:r>
          </w:p>
        </w:tc>
        <w:tc>
          <w:tcPr>
            <w:tcW w:w="328" w:type="dxa"/>
          </w:tcPr>
          <w:p w14:paraId="59333D2B" w14:textId="77777777" w:rsidR="002D2282" w:rsidRDefault="002D2282" w:rsidP="00A519A1">
            <w:pPr>
              <w:pStyle w:val="BodyText"/>
              <w:spacing w:line="240" w:lineRule="auto"/>
              <w:rPr>
                <w:rFonts w:ascii="Georgia" w:eastAsiaTheme="majorEastAsia" w:hAnsi="Georgia" w:cstheme="majorBidi"/>
                <w:bCs/>
                <w:szCs w:val="26"/>
              </w:rPr>
            </w:pPr>
          </w:p>
        </w:tc>
      </w:tr>
      <w:tr w:rsidR="00A519A1" w14:paraId="674E9DF8" w14:textId="77777777" w:rsidTr="00C67E87">
        <w:trPr>
          <w:trHeight w:val="356"/>
        </w:trPr>
        <w:tc>
          <w:tcPr>
            <w:tcW w:w="1139" w:type="dxa"/>
          </w:tcPr>
          <w:p w14:paraId="43657DE3" w14:textId="36B7CC2A" w:rsidR="00A519A1" w:rsidRDefault="00A519A1" w:rsidP="00A519A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BR_0114</w:t>
            </w:r>
          </w:p>
        </w:tc>
        <w:tc>
          <w:tcPr>
            <w:tcW w:w="8141" w:type="dxa"/>
          </w:tcPr>
          <w:p w14:paraId="531D7999" w14:textId="77777777" w:rsidR="00A519A1" w:rsidRDefault="00A519A1" w:rsidP="00A519A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be able to provide the feedback for the event. The event requester shall provide following information :</w:t>
            </w:r>
          </w:p>
          <w:p w14:paraId="2CCECA36" w14:textId="77777777" w:rsidR="00A519A1" w:rsidRPr="007857F6" w:rsidRDefault="00A519A1" w:rsidP="00A519A1">
            <w:pPr>
              <w:pStyle w:val="BodyText"/>
              <w:spacing w:line="240" w:lineRule="auto"/>
              <w:rPr>
                <w:rFonts w:ascii="Georgia" w:eastAsiaTheme="majorEastAsia" w:hAnsi="Georgia" w:cstheme="majorBidi"/>
                <w:b/>
                <w:bCs/>
                <w:szCs w:val="26"/>
                <w:u w:val="single"/>
              </w:rPr>
            </w:pPr>
            <w:r w:rsidRPr="007857F6">
              <w:rPr>
                <w:rFonts w:ascii="Georgia" w:eastAsiaTheme="majorEastAsia" w:hAnsi="Georgia" w:cstheme="majorBidi"/>
                <w:b/>
                <w:bCs/>
                <w:szCs w:val="26"/>
                <w:u w:val="single"/>
              </w:rPr>
              <w:t>Services of Event SPOC</w:t>
            </w:r>
          </w:p>
          <w:tbl>
            <w:tblPr>
              <w:tblStyle w:val="TableGrid"/>
              <w:tblW w:w="0" w:type="auto"/>
              <w:tblLook w:val="04A0" w:firstRow="1" w:lastRow="0" w:firstColumn="1" w:lastColumn="0" w:noHBand="0" w:noVBand="1"/>
            </w:tblPr>
            <w:tblGrid>
              <w:gridCol w:w="3443"/>
              <w:gridCol w:w="3444"/>
            </w:tblGrid>
            <w:tr w:rsidR="00A519A1" w14:paraId="7548EF04" w14:textId="77777777" w:rsidTr="004941E0">
              <w:tc>
                <w:tcPr>
                  <w:tcW w:w="3443" w:type="dxa"/>
                </w:tcPr>
                <w:p w14:paraId="1430351D" w14:textId="77777777" w:rsidR="00A519A1" w:rsidRDefault="00A519A1" w:rsidP="00A519A1">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Required Information</w:t>
                  </w:r>
                </w:p>
              </w:tc>
              <w:tc>
                <w:tcPr>
                  <w:tcW w:w="3444" w:type="dxa"/>
                </w:tcPr>
                <w:p w14:paraId="1872558E" w14:textId="77777777" w:rsidR="00A519A1" w:rsidRPr="00871C39" w:rsidRDefault="00A519A1" w:rsidP="00A519A1">
                  <w:pPr>
                    <w:pStyle w:val="BodyText"/>
                    <w:spacing w:line="240" w:lineRule="auto"/>
                    <w:rPr>
                      <w:rFonts w:ascii="Georgia" w:eastAsiaTheme="majorEastAsia" w:hAnsi="Georgia" w:cstheme="majorBidi"/>
                      <w:b/>
                      <w:bCs/>
                      <w:szCs w:val="26"/>
                    </w:rPr>
                  </w:pPr>
                  <w:r w:rsidRPr="00871C39">
                    <w:rPr>
                      <w:rFonts w:ascii="Georgia" w:eastAsiaTheme="majorEastAsia" w:hAnsi="Georgia" w:cstheme="majorBidi"/>
                      <w:b/>
                      <w:bCs/>
                      <w:szCs w:val="26"/>
                    </w:rPr>
                    <w:t>Possible Values</w:t>
                  </w:r>
                </w:p>
              </w:tc>
            </w:tr>
            <w:tr w:rsidR="00A519A1" w14:paraId="70242B15" w14:textId="77777777" w:rsidTr="004941E0">
              <w:tc>
                <w:tcPr>
                  <w:tcW w:w="3443" w:type="dxa"/>
                </w:tcPr>
                <w:p w14:paraId="0A0662C5"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Timeliness of reverts</w:t>
                  </w:r>
                </w:p>
              </w:tc>
              <w:tc>
                <w:tcPr>
                  <w:tcW w:w="3444" w:type="dxa"/>
                </w:tcPr>
                <w:p w14:paraId="3207CBDA"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11332421" w14:textId="77777777" w:rsidTr="004941E0">
              <w:tc>
                <w:tcPr>
                  <w:tcW w:w="3443" w:type="dxa"/>
                </w:tcPr>
                <w:p w14:paraId="3695AA02"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Accuracy of Information</w:t>
                  </w:r>
                </w:p>
              </w:tc>
              <w:tc>
                <w:tcPr>
                  <w:tcW w:w="3444" w:type="dxa"/>
                </w:tcPr>
                <w:p w14:paraId="26A7DF6D"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07F4E136" w14:textId="77777777" w:rsidTr="004941E0">
              <w:tc>
                <w:tcPr>
                  <w:tcW w:w="3443" w:type="dxa"/>
                </w:tcPr>
                <w:p w14:paraId="71FDBD0F"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Pricing vs Budget</w:t>
                  </w:r>
                </w:p>
              </w:tc>
              <w:tc>
                <w:tcPr>
                  <w:tcW w:w="3444" w:type="dxa"/>
                </w:tcPr>
                <w:p w14:paraId="2E4AD5B2"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191B3817" w14:textId="77777777" w:rsidTr="004941E0">
              <w:tc>
                <w:tcPr>
                  <w:tcW w:w="3443" w:type="dxa"/>
                </w:tcPr>
                <w:p w14:paraId="58709C66"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Support</w:t>
                  </w:r>
                </w:p>
              </w:tc>
              <w:tc>
                <w:tcPr>
                  <w:tcW w:w="3444" w:type="dxa"/>
                </w:tcPr>
                <w:p w14:paraId="732CCF57"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1E0C66DF" w14:textId="77777777" w:rsidTr="004941E0">
              <w:tc>
                <w:tcPr>
                  <w:tcW w:w="3443" w:type="dxa"/>
                </w:tcPr>
                <w:p w14:paraId="44438B05"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Completion of Event Process</w:t>
                  </w:r>
                </w:p>
              </w:tc>
              <w:tc>
                <w:tcPr>
                  <w:tcW w:w="3444" w:type="dxa"/>
                </w:tcPr>
                <w:p w14:paraId="6E390F49"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709A489E" w14:textId="77777777" w:rsidTr="004941E0">
              <w:tc>
                <w:tcPr>
                  <w:tcW w:w="3443" w:type="dxa"/>
                </w:tcPr>
                <w:p w14:paraId="5CD33C85"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Overall Rating</w:t>
                  </w:r>
                </w:p>
              </w:tc>
              <w:tc>
                <w:tcPr>
                  <w:tcW w:w="3444" w:type="dxa"/>
                </w:tcPr>
                <w:p w14:paraId="2EC5AD68"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60FF9E72" w14:textId="77777777" w:rsidTr="004941E0">
              <w:tc>
                <w:tcPr>
                  <w:tcW w:w="3443" w:type="dxa"/>
                </w:tcPr>
                <w:p w14:paraId="69E0CD6E"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Remarks</w:t>
                  </w:r>
                </w:p>
              </w:tc>
              <w:tc>
                <w:tcPr>
                  <w:tcW w:w="3444" w:type="dxa"/>
                </w:tcPr>
                <w:p w14:paraId="7035F4DC" w14:textId="77777777" w:rsidR="00A519A1" w:rsidRPr="00871C39" w:rsidRDefault="00A519A1" w:rsidP="00A519A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 value</w:t>
                  </w:r>
                </w:p>
              </w:tc>
            </w:tr>
          </w:tbl>
          <w:p w14:paraId="496E6570" w14:textId="77777777" w:rsidR="00A519A1" w:rsidRDefault="00A519A1" w:rsidP="00A519A1">
            <w:pPr>
              <w:pStyle w:val="BodyText"/>
              <w:spacing w:line="240" w:lineRule="auto"/>
              <w:rPr>
                <w:rFonts w:ascii="Georgia" w:eastAsiaTheme="majorEastAsia" w:hAnsi="Georgia" w:cstheme="majorBidi"/>
                <w:b/>
                <w:bCs/>
                <w:szCs w:val="26"/>
              </w:rPr>
            </w:pPr>
          </w:p>
          <w:p w14:paraId="2B36545A" w14:textId="77777777" w:rsidR="00A519A1" w:rsidRPr="007857F6" w:rsidRDefault="00A519A1" w:rsidP="00A519A1">
            <w:pPr>
              <w:pStyle w:val="BodyText"/>
              <w:rPr>
                <w:rFonts w:ascii="Georgia" w:eastAsiaTheme="majorEastAsia" w:hAnsi="Georgia" w:cstheme="majorBidi"/>
                <w:b/>
                <w:bCs/>
                <w:szCs w:val="26"/>
                <w:u w:val="single"/>
              </w:rPr>
            </w:pPr>
            <w:r>
              <w:rPr>
                <w:rFonts w:ascii="Georgia" w:eastAsiaTheme="majorEastAsia" w:hAnsi="Georgia" w:cstheme="majorBidi"/>
                <w:b/>
                <w:bCs/>
                <w:szCs w:val="26"/>
                <w:u w:val="single"/>
              </w:rPr>
              <w:t>Venue Experience</w:t>
            </w:r>
          </w:p>
          <w:tbl>
            <w:tblPr>
              <w:tblStyle w:val="TableGrid"/>
              <w:tblW w:w="0" w:type="auto"/>
              <w:tblLook w:val="04A0" w:firstRow="1" w:lastRow="0" w:firstColumn="1" w:lastColumn="0" w:noHBand="0" w:noVBand="1"/>
            </w:tblPr>
            <w:tblGrid>
              <w:gridCol w:w="3443"/>
              <w:gridCol w:w="3444"/>
            </w:tblGrid>
            <w:tr w:rsidR="00A519A1" w14:paraId="700AC777" w14:textId="77777777" w:rsidTr="004941E0">
              <w:tc>
                <w:tcPr>
                  <w:tcW w:w="3443" w:type="dxa"/>
                </w:tcPr>
                <w:p w14:paraId="5E4ED24A" w14:textId="77777777" w:rsidR="00A519A1" w:rsidRDefault="00A519A1" w:rsidP="00A519A1">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Required Information</w:t>
                  </w:r>
                </w:p>
              </w:tc>
              <w:tc>
                <w:tcPr>
                  <w:tcW w:w="3444" w:type="dxa"/>
                </w:tcPr>
                <w:p w14:paraId="10E659AC" w14:textId="77777777" w:rsidR="00A519A1" w:rsidRPr="00871C39" w:rsidRDefault="00A519A1" w:rsidP="00A519A1">
                  <w:pPr>
                    <w:pStyle w:val="BodyText"/>
                    <w:spacing w:line="240" w:lineRule="auto"/>
                    <w:rPr>
                      <w:rFonts w:ascii="Georgia" w:eastAsiaTheme="majorEastAsia" w:hAnsi="Georgia" w:cstheme="majorBidi"/>
                      <w:b/>
                      <w:bCs/>
                      <w:szCs w:val="26"/>
                    </w:rPr>
                  </w:pPr>
                  <w:r w:rsidRPr="00871C39">
                    <w:rPr>
                      <w:rFonts w:ascii="Georgia" w:eastAsiaTheme="majorEastAsia" w:hAnsi="Georgia" w:cstheme="majorBidi"/>
                      <w:b/>
                      <w:bCs/>
                      <w:szCs w:val="26"/>
                    </w:rPr>
                    <w:t>Possible Values</w:t>
                  </w:r>
                </w:p>
              </w:tc>
            </w:tr>
            <w:tr w:rsidR="00A519A1" w14:paraId="4B0BE1DF" w14:textId="77777777" w:rsidTr="004941E0">
              <w:tc>
                <w:tcPr>
                  <w:tcW w:w="3443" w:type="dxa"/>
                </w:tcPr>
                <w:p w14:paraId="689311F8"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lastRenderedPageBreak/>
                    <w:t>Location Approachability</w:t>
                  </w:r>
                </w:p>
              </w:tc>
              <w:tc>
                <w:tcPr>
                  <w:tcW w:w="3444" w:type="dxa"/>
                </w:tcPr>
                <w:p w14:paraId="6D254D1A"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488A9158" w14:textId="77777777" w:rsidTr="004941E0">
              <w:tc>
                <w:tcPr>
                  <w:tcW w:w="3443" w:type="dxa"/>
                </w:tcPr>
                <w:p w14:paraId="21E4F291"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Quality of Food/ Choice of Food</w:t>
                  </w:r>
                </w:p>
              </w:tc>
              <w:tc>
                <w:tcPr>
                  <w:tcW w:w="3444" w:type="dxa"/>
                </w:tcPr>
                <w:p w14:paraId="673A743F"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566972E9" w14:textId="77777777" w:rsidTr="004941E0">
              <w:tc>
                <w:tcPr>
                  <w:tcW w:w="3443" w:type="dxa"/>
                </w:tcPr>
                <w:p w14:paraId="06F6AB7F"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Ambience/Comfort</w:t>
                  </w:r>
                </w:p>
              </w:tc>
              <w:tc>
                <w:tcPr>
                  <w:tcW w:w="3444" w:type="dxa"/>
                </w:tcPr>
                <w:p w14:paraId="401DE866"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1963BFC5" w14:textId="77777777" w:rsidTr="004941E0">
              <w:tc>
                <w:tcPr>
                  <w:tcW w:w="3443" w:type="dxa"/>
                </w:tcPr>
                <w:p w14:paraId="266A3707"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Completion of Event Process</w:t>
                  </w:r>
                </w:p>
              </w:tc>
              <w:tc>
                <w:tcPr>
                  <w:tcW w:w="3444" w:type="dxa"/>
                </w:tcPr>
                <w:p w14:paraId="53CDCDFA"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399DD923" w14:textId="77777777" w:rsidTr="004941E0">
              <w:tc>
                <w:tcPr>
                  <w:tcW w:w="3443" w:type="dxa"/>
                </w:tcPr>
                <w:p w14:paraId="22C0BB24"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Value for Money</w:t>
                  </w:r>
                </w:p>
              </w:tc>
              <w:tc>
                <w:tcPr>
                  <w:tcW w:w="3444" w:type="dxa"/>
                </w:tcPr>
                <w:p w14:paraId="56D80DFF"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3484F583" w14:textId="77777777" w:rsidTr="004941E0">
              <w:tc>
                <w:tcPr>
                  <w:tcW w:w="3443" w:type="dxa"/>
                </w:tcPr>
                <w:p w14:paraId="779FE3F6"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Overall Rating</w:t>
                  </w:r>
                </w:p>
              </w:tc>
              <w:tc>
                <w:tcPr>
                  <w:tcW w:w="3444" w:type="dxa"/>
                </w:tcPr>
                <w:p w14:paraId="4BF942D0"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Any value from – Excellent, Good, Fair, Poor</w:t>
                  </w:r>
                </w:p>
              </w:tc>
            </w:tr>
            <w:tr w:rsidR="00A519A1" w14:paraId="66DA55EB" w14:textId="77777777" w:rsidTr="004941E0">
              <w:tc>
                <w:tcPr>
                  <w:tcW w:w="3443" w:type="dxa"/>
                </w:tcPr>
                <w:p w14:paraId="6BCB7529" w14:textId="77777777" w:rsidR="00A519A1" w:rsidRPr="00871C39" w:rsidRDefault="00A519A1" w:rsidP="00A519A1">
                  <w:pPr>
                    <w:pStyle w:val="BodyText"/>
                    <w:spacing w:line="240" w:lineRule="auto"/>
                    <w:rPr>
                      <w:rFonts w:ascii="Georgia" w:eastAsiaTheme="majorEastAsia" w:hAnsi="Georgia" w:cstheme="majorBidi"/>
                      <w:bCs/>
                      <w:szCs w:val="26"/>
                    </w:rPr>
                  </w:pPr>
                  <w:r w:rsidRPr="00871C39">
                    <w:rPr>
                      <w:rFonts w:ascii="Georgia" w:eastAsiaTheme="majorEastAsia" w:hAnsi="Georgia" w:cstheme="majorBidi"/>
                      <w:bCs/>
                      <w:szCs w:val="26"/>
                    </w:rPr>
                    <w:t>Remarks</w:t>
                  </w:r>
                </w:p>
              </w:tc>
              <w:tc>
                <w:tcPr>
                  <w:tcW w:w="3444" w:type="dxa"/>
                </w:tcPr>
                <w:p w14:paraId="775A862D" w14:textId="77777777" w:rsidR="00A519A1" w:rsidRPr="00871C39" w:rsidRDefault="00A519A1" w:rsidP="00A519A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Any value</w:t>
                  </w:r>
                </w:p>
              </w:tc>
            </w:tr>
          </w:tbl>
          <w:p w14:paraId="611F1606" w14:textId="77777777" w:rsidR="00A519A1" w:rsidRDefault="00A519A1" w:rsidP="00A519A1">
            <w:pPr>
              <w:pStyle w:val="BodyText"/>
              <w:spacing w:line="240" w:lineRule="auto"/>
              <w:rPr>
                <w:rFonts w:ascii="Georgia" w:eastAsiaTheme="majorEastAsia" w:hAnsi="Georgia" w:cstheme="majorBidi"/>
                <w:b/>
                <w:bCs/>
                <w:szCs w:val="26"/>
              </w:rPr>
            </w:pPr>
          </w:p>
          <w:p w14:paraId="009CD57A" w14:textId="77777777" w:rsidR="00A519A1" w:rsidRPr="007857F6" w:rsidRDefault="00A519A1" w:rsidP="00A519A1">
            <w:pPr>
              <w:pStyle w:val="BodyText"/>
              <w:spacing w:line="240" w:lineRule="auto"/>
              <w:rPr>
                <w:rFonts w:ascii="Georgia" w:eastAsiaTheme="majorEastAsia" w:hAnsi="Georgia" w:cstheme="majorBidi"/>
                <w:b/>
                <w:bCs/>
                <w:szCs w:val="26"/>
                <w:u w:val="single"/>
              </w:rPr>
            </w:pPr>
            <w:r>
              <w:rPr>
                <w:rFonts w:ascii="Georgia" w:eastAsiaTheme="majorEastAsia" w:hAnsi="Georgia" w:cstheme="majorBidi"/>
                <w:b/>
                <w:bCs/>
                <w:szCs w:val="26"/>
                <w:u w:val="single"/>
              </w:rPr>
              <w:t>Event Agency</w:t>
            </w:r>
            <w:r w:rsidRPr="007857F6">
              <w:rPr>
                <w:rFonts w:ascii="Georgia" w:eastAsiaTheme="majorEastAsia" w:hAnsi="Georgia" w:cstheme="majorBidi"/>
                <w:b/>
                <w:bCs/>
                <w:szCs w:val="26"/>
                <w:u w:val="single"/>
              </w:rPr>
              <w:t xml:space="preserve"> Experience</w:t>
            </w:r>
          </w:p>
          <w:tbl>
            <w:tblPr>
              <w:tblStyle w:val="TableGrid"/>
              <w:tblW w:w="0" w:type="auto"/>
              <w:tblLook w:val="04A0" w:firstRow="1" w:lastRow="0" w:firstColumn="1" w:lastColumn="0" w:noHBand="0" w:noVBand="1"/>
            </w:tblPr>
            <w:tblGrid>
              <w:gridCol w:w="3443"/>
              <w:gridCol w:w="3444"/>
            </w:tblGrid>
            <w:tr w:rsidR="00A519A1" w14:paraId="301DF4AB" w14:textId="77777777" w:rsidTr="004941E0">
              <w:tc>
                <w:tcPr>
                  <w:tcW w:w="3443" w:type="dxa"/>
                </w:tcPr>
                <w:p w14:paraId="1BB64F03" w14:textId="77777777" w:rsidR="00A519A1" w:rsidRDefault="00A519A1" w:rsidP="00A519A1">
                  <w:pPr>
                    <w:pStyle w:val="BodyText"/>
                    <w:spacing w:line="240" w:lineRule="auto"/>
                    <w:rPr>
                      <w:rFonts w:ascii="Georgia" w:eastAsiaTheme="majorEastAsia" w:hAnsi="Georgia" w:cstheme="majorBidi"/>
                      <w:b/>
                      <w:bCs/>
                      <w:szCs w:val="26"/>
                    </w:rPr>
                  </w:pPr>
                  <w:r>
                    <w:rPr>
                      <w:rFonts w:ascii="Georgia" w:eastAsiaTheme="majorEastAsia" w:hAnsi="Georgia" w:cstheme="majorBidi"/>
                      <w:b/>
                      <w:bCs/>
                      <w:szCs w:val="26"/>
                    </w:rPr>
                    <w:t>Required Information</w:t>
                  </w:r>
                </w:p>
              </w:tc>
              <w:tc>
                <w:tcPr>
                  <w:tcW w:w="3444" w:type="dxa"/>
                </w:tcPr>
                <w:p w14:paraId="3C01E794" w14:textId="77777777" w:rsidR="00A519A1" w:rsidRPr="00871C39" w:rsidRDefault="00A519A1" w:rsidP="00A519A1">
                  <w:pPr>
                    <w:pStyle w:val="BodyText"/>
                    <w:spacing w:line="240" w:lineRule="auto"/>
                    <w:rPr>
                      <w:rFonts w:ascii="Georgia" w:eastAsiaTheme="majorEastAsia" w:hAnsi="Georgia" w:cstheme="majorBidi"/>
                      <w:b/>
                      <w:bCs/>
                      <w:szCs w:val="26"/>
                    </w:rPr>
                  </w:pPr>
                  <w:r w:rsidRPr="00871C39">
                    <w:rPr>
                      <w:rFonts w:ascii="Georgia" w:eastAsiaTheme="majorEastAsia" w:hAnsi="Georgia" w:cstheme="majorBidi"/>
                      <w:b/>
                      <w:bCs/>
                      <w:szCs w:val="26"/>
                    </w:rPr>
                    <w:t>Possible Values</w:t>
                  </w:r>
                </w:p>
              </w:tc>
            </w:tr>
            <w:tr w:rsidR="00A519A1" w:rsidRPr="007857F6" w14:paraId="37E2E326" w14:textId="77777777" w:rsidTr="004941E0">
              <w:tc>
                <w:tcPr>
                  <w:tcW w:w="3443" w:type="dxa"/>
                </w:tcPr>
                <w:p w14:paraId="08400277"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Setup Arrangement</w:t>
                  </w:r>
                </w:p>
              </w:tc>
              <w:tc>
                <w:tcPr>
                  <w:tcW w:w="3444" w:type="dxa"/>
                </w:tcPr>
                <w:p w14:paraId="1AAB4781"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Any value from – Excellent, Good, Fair, Poor</w:t>
                  </w:r>
                </w:p>
              </w:tc>
            </w:tr>
            <w:tr w:rsidR="00A519A1" w:rsidRPr="007857F6" w14:paraId="1F526F16" w14:textId="77777777" w:rsidTr="004941E0">
              <w:tc>
                <w:tcPr>
                  <w:tcW w:w="3443" w:type="dxa"/>
                </w:tcPr>
                <w:p w14:paraId="163106FE"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Comfort with Technology</w:t>
                  </w:r>
                </w:p>
              </w:tc>
              <w:tc>
                <w:tcPr>
                  <w:tcW w:w="3444" w:type="dxa"/>
                </w:tcPr>
                <w:p w14:paraId="71E5FE1C"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Any value from – Excellent, Good, Fair, Poor</w:t>
                  </w:r>
                </w:p>
              </w:tc>
            </w:tr>
            <w:tr w:rsidR="00A519A1" w:rsidRPr="007857F6" w14:paraId="6D442638" w14:textId="77777777" w:rsidTr="004941E0">
              <w:tc>
                <w:tcPr>
                  <w:tcW w:w="3443" w:type="dxa"/>
                </w:tcPr>
                <w:p w14:paraId="387C5CA9"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Team Building/Entertainment Experience</w:t>
                  </w:r>
                </w:p>
              </w:tc>
              <w:tc>
                <w:tcPr>
                  <w:tcW w:w="3444" w:type="dxa"/>
                </w:tcPr>
                <w:p w14:paraId="15FB85AE"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Any value from – Excellent, Good, Fair, Poor</w:t>
                  </w:r>
                </w:p>
              </w:tc>
            </w:tr>
            <w:tr w:rsidR="00A519A1" w:rsidRPr="007857F6" w14:paraId="70E7F95F" w14:textId="77777777" w:rsidTr="004941E0">
              <w:tc>
                <w:tcPr>
                  <w:tcW w:w="3443" w:type="dxa"/>
                </w:tcPr>
                <w:p w14:paraId="6A7B3385"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Completion of Event Process</w:t>
                  </w:r>
                </w:p>
              </w:tc>
              <w:tc>
                <w:tcPr>
                  <w:tcW w:w="3444" w:type="dxa"/>
                </w:tcPr>
                <w:p w14:paraId="137454DA"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Any value from – Excellent, Good, Fair, Poor</w:t>
                  </w:r>
                </w:p>
              </w:tc>
            </w:tr>
            <w:tr w:rsidR="00A519A1" w:rsidRPr="007857F6" w14:paraId="7EE4D644" w14:textId="77777777" w:rsidTr="004941E0">
              <w:tc>
                <w:tcPr>
                  <w:tcW w:w="3443" w:type="dxa"/>
                </w:tcPr>
                <w:p w14:paraId="0E56AAF9"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Value for Money</w:t>
                  </w:r>
                </w:p>
              </w:tc>
              <w:tc>
                <w:tcPr>
                  <w:tcW w:w="3444" w:type="dxa"/>
                </w:tcPr>
                <w:p w14:paraId="2DE9D6DE"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Any value from – Excellent, Good, Fair, Poor</w:t>
                  </w:r>
                </w:p>
              </w:tc>
            </w:tr>
            <w:tr w:rsidR="00A519A1" w:rsidRPr="007857F6" w14:paraId="22331116" w14:textId="77777777" w:rsidTr="004941E0">
              <w:tc>
                <w:tcPr>
                  <w:tcW w:w="3443" w:type="dxa"/>
                </w:tcPr>
                <w:p w14:paraId="2BFCE3D1"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Overall Rating</w:t>
                  </w:r>
                </w:p>
              </w:tc>
              <w:tc>
                <w:tcPr>
                  <w:tcW w:w="3444" w:type="dxa"/>
                </w:tcPr>
                <w:p w14:paraId="1FBC9F2C"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Any value from – Excellent, Good, Fair, Poor</w:t>
                  </w:r>
                </w:p>
              </w:tc>
            </w:tr>
            <w:tr w:rsidR="00A519A1" w:rsidRPr="007857F6" w14:paraId="4B29AB00" w14:textId="77777777" w:rsidTr="004941E0">
              <w:tc>
                <w:tcPr>
                  <w:tcW w:w="3443" w:type="dxa"/>
                </w:tcPr>
                <w:p w14:paraId="1C233204" w14:textId="77777777" w:rsidR="00A519A1" w:rsidRPr="00507D83" w:rsidRDefault="00A519A1" w:rsidP="00A519A1">
                  <w:pPr>
                    <w:pStyle w:val="BodyText"/>
                    <w:rPr>
                      <w:rFonts w:ascii="Georgia" w:eastAsiaTheme="majorEastAsia" w:hAnsi="Georgia" w:cstheme="majorBidi"/>
                      <w:bCs/>
                      <w:szCs w:val="26"/>
                    </w:rPr>
                  </w:pPr>
                  <w:r w:rsidRPr="00507D83">
                    <w:rPr>
                      <w:rFonts w:ascii="Georgia" w:eastAsiaTheme="majorEastAsia" w:hAnsi="Georgia" w:cstheme="majorBidi"/>
                      <w:bCs/>
                      <w:szCs w:val="26"/>
                    </w:rPr>
                    <w:t>Remarks</w:t>
                  </w:r>
                </w:p>
              </w:tc>
              <w:tc>
                <w:tcPr>
                  <w:tcW w:w="3444" w:type="dxa"/>
                </w:tcPr>
                <w:p w14:paraId="0D427FB3" w14:textId="77777777" w:rsidR="00A519A1" w:rsidRPr="00507D83" w:rsidRDefault="00A519A1" w:rsidP="00A519A1">
                  <w:pPr>
                    <w:pStyle w:val="BodyText"/>
                    <w:rPr>
                      <w:rFonts w:ascii="Georgia" w:eastAsiaTheme="majorEastAsia" w:hAnsi="Georgia" w:cstheme="majorBidi"/>
                      <w:bCs/>
                      <w:szCs w:val="26"/>
                    </w:rPr>
                  </w:pPr>
                </w:p>
              </w:tc>
            </w:tr>
          </w:tbl>
          <w:p w14:paraId="189208F4" w14:textId="77777777" w:rsidR="00A519A1" w:rsidRDefault="00A519A1" w:rsidP="00A519A1">
            <w:pPr>
              <w:pStyle w:val="BodyText"/>
              <w:spacing w:line="240" w:lineRule="auto"/>
              <w:rPr>
                <w:rFonts w:ascii="Georgia" w:eastAsiaTheme="majorEastAsia" w:hAnsi="Georgia" w:cstheme="majorBidi"/>
                <w:b/>
                <w:bCs/>
                <w:szCs w:val="26"/>
              </w:rPr>
            </w:pPr>
          </w:p>
          <w:p w14:paraId="279B413D" w14:textId="356E25F9" w:rsidR="00A519A1" w:rsidRDefault="00A519A1" w:rsidP="00A519A1">
            <w:pPr>
              <w:pStyle w:val="BodyText"/>
              <w:spacing w:line="240" w:lineRule="auto"/>
              <w:rPr>
                <w:rFonts w:ascii="Georgia" w:eastAsiaTheme="majorEastAsia" w:hAnsi="Georgia" w:cstheme="majorBidi"/>
                <w:bCs/>
                <w:szCs w:val="26"/>
              </w:rPr>
            </w:pPr>
            <w:r w:rsidRPr="00165803">
              <w:rPr>
                <w:rFonts w:ascii="Georgia" w:eastAsiaTheme="majorEastAsia" w:hAnsi="Georgia" w:cstheme="majorBidi"/>
                <w:b/>
                <w:bCs/>
                <w:szCs w:val="26"/>
              </w:rPr>
              <w:t>Overall Remarks</w:t>
            </w:r>
          </w:p>
        </w:tc>
        <w:tc>
          <w:tcPr>
            <w:tcW w:w="328" w:type="dxa"/>
          </w:tcPr>
          <w:p w14:paraId="0A22777D" w14:textId="77777777" w:rsidR="00A519A1" w:rsidRDefault="00A519A1" w:rsidP="00A519A1">
            <w:pPr>
              <w:pStyle w:val="BodyText"/>
              <w:spacing w:line="240" w:lineRule="auto"/>
              <w:rPr>
                <w:rFonts w:ascii="Georgia" w:eastAsiaTheme="majorEastAsia" w:hAnsi="Georgia" w:cstheme="majorBidi"/>
                <w:bCs/>
                <w:szCs w:val="26"/>
              </w:rPr>
            </w:pPr>
          </w:p>
        </w:tc>
      </w:tr>
      <w:tr w:rsidR="00A519A1" w14:paraId="4797A320" w14:textId="77777777" w:rsidTr="00C67E87">
        <w:trPr>
          <w:trHeight w:val="356"/>
        </w:trPr>
        <w:tc>
          <w:tcPr>
            <w:tcW w:w="1139" w:type="dxa"/>
          </w:tcPr>
          <w:p w14:paraId="75E19259" w14:textId="53268054" w:rsidR="00A519A1" w:rsidRDefault="00A519A1" w:rsidP="00A519A1">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BR_0115</w:t>
            </w:r>
          </w:p>
        </w:tc>
        <w:tc>
          <w:tcPr>
            <w:tcW w:w="8141" w:type="dxa"/>
          </w:tcPr>
          <w:p w14:paraId="69B86208" w14:textId="01881B0A" w:rsidR="00A519A1" w:rsidRDefault="00A519A1" w:rsidP="00A519A1">
            <w:pPr>
              <w:pStyle w:val="BodyText"/>
              <w:tabs>
                <w:tab w:val="left" w:pos="1755"/>
              </w:tabs>
              <w:spacing w:line="240" w:lineRule="auto"/>
              <w:rPr>
                <w:rFonts w:ascii="Georgia" w:eastAsiaTheme="majorEastAsia" w:hAnsi="Georgia" w:cstheme="majorBidi"/>
                <w:bCs/>
                <w:szCs w:val="26"/>
              </w:rPr>
            </w:pPr>
            <w:r>
              <w:rPr>
                <w:rFonts w:ascii="Georgia" w:eastAsiaTheme="majorEastAsia" w:hAnsi="Georgia" w:cstheme="majorBidi"/>
                <w:bCs/>
                <w:szCs w:val="26"/>
              </w:rPr>
              <w:t>The event requisition shall be automatically marked as COMPLETE once the feedback has been submitted by the event requester.</w:t>
            </w:r>
          </w:p>
        </w:tc>
        <w:tc>
          <w:tcPr>
            <w:tcW w:w="328" w:type="dxa"/>
          </w:tcPr>
          <w:p w14:paraId="6195B6EE" w14:textId="77777777" w:rsidR="00A519A1" w:rsidRDefault="00A519A1" w:rsidP="00A519A1">
            <w:pPr>
              <w:pStyle w:val="BodyText"/>
              <w:spacing w:line="240" w:lineRule="auto"/>
              <w:rPr>
                <w:rFonts w:ascii="Georgia" w:eastAsiaTheme="majorEastAsia" w:hAnsi="Georgia" w:cstheme="majorBidi"/>
                <w:bCs/>
                <w:szCs w:val="26"/>
              </w:rPr>
            </w:pPr>
          </w:p>
        </w:tc>
      </w:tr>
      <w:tr w:rsidR="00A519A1" w14:paraId="6197BD45" w14:textId="77777777" w:rsidTr="00C67E87">
        <w:trPr>
          <w:trHeight w:val="356"/>
        </w:trPr>
        <w:tc>
          <w:tcPr>
            <w:tcW w:w="1139" w:type="dxa"/>
          </w:tcPr>
          <w:p w14:paraId="25DDE4CE" w14:textId="24E6B668" w:rsidR="00A519A1" w:rsidRDefault="00344854" w:rsidP="00A519A1">
            <w:pPr>
              <w:pStyle w:val="BodyText"/>
              <w:spacing w:line="240" w:lineRule="auto"/>
              <w:rPr>
                <w:rFonts w:ascii="Georgia" w:eastAsiaTheme="majorEastAsia" w:hAnsi="Georgia" w:cstheme="majorBidi"/>
                <w:bCs/>
                <w:szCs w:val="26"/>
              </w:rPr>
            </w:pPr>
            <w:r w:rsidRPr="00344854">
              <w:rPr>
                <w:rFonts w:ascii="Georgia" w:eastAsiaTheme="majorEastAsia" w:hAnsi="Georgia" w:cstheme="majorBidi"/>
                <w:bCs/>
                <w:color w:val="FF0000"/>
                <w:szCs w:val="26"/>
              </w:rPr>
              <w:t>BR_0128</w:t>
            </w:r>
          </w:p>
        </w:tc>
        <w:tc>
          <w:tcPr>
            <w:tcW w:w="8141" w:type="dxa"/>
          </w:tcPr>
          <w:p w14:paraId="4C9F75AC" w14:textId="2FFFDEFE" w:rsidR="00A519A1" w:rsidRDefault="006E212C" w:rsidP="00A519A1">
            <w:pPr>
              <w:pStyle w:val="BodyText"/>
              <w:spacing w:line="240" w:lineRule="auto"/>
              <w:rPr>
                <w:rFonts w:ascii="Georgia" w:eastAsiaTheme="majorEastAsia" w:hAnsi="Georgia" w:cstheme="majorBidi"/>
                <w:bCs/>
                <w:szCs w:val="26"/>
              </w:rPr>
            </w:pPr>
            <w:r w:rsidRPr="006E212C">
              <w:rPr>
                <w:rFonts w:ascii="Georgia" w:eastAsiaTheme="majorEastAsia" w:hAnsi="Georgia" w:cstheme="majorBidi"/>
                <w:bCs/>
                <w:color w:val="FF0000"/>
                <w:szCs w:val="26"/>
              </w:rPr>
              <w:t>An event requester shall not be allowed to raise a new event request if a feedback has not been submitted by Him/ Her for the previous events raised.</w:t>
            </w:r>
          </w:p>
        </w:tc>
        <w:tc>
          <w:tcPr>
            <w:tcW w:w="328" w:type="dxa"/>
          </w:tcPr>
          <w:p w14:paraId="1C72223A" w14:textId="77777777" w:rsidR="00A519A1" w:rsidRDefault="00A519A1" w:rsidP="00A519A1">
            <w:pPr>
              <w:pStyle w:val="BodyText"/>
              <w:spacing w:line="240" w:lineRule="auto"/>
              <w:rPr>
                <w:rFonts w:ascii="Georgia" w:eastAsiaTheme="majorEastAsia" w:hAnsi="Georgia" w:cstheme="majorBidi"/>
                <w:bCs/>
                <w:szCs w:val="26"/>
              </w:rPr>
            </w:pPr>
          </w:p>
        </w:tc>
      </w:tr>
    </w:tbl>
    <w:p w14:paraId="1544F4BC" w14:textId="606CF800" w:rsidR="00626145" w:rsidRDefault="00AF352D" w:rsidP="00626145">
      <w:pPr>
        <w:keepNext/>
        <w:keepLines/>
        <w:spacing w:line="240" w:lineRule="auto"/>
        <w:ind w:firstLine="720"/>
        <w:outlineLvl w:val="1"/>
        <w:rPr>
          <w:rFonts w:ascii="Georgia" w:eastAsia="SimHei" w:hAnsi="Georgia" w:cs="Times New Roman"/>
          <w:b/>
          <w:bCs/>
          <w:i/>
          <w:color w:val="821A1A"/>
          <w:sz w:val="32"/>
          <w:szCs w:val="26"/>
        </w:rPr>
      </w:pPr>
      <w:r>
        <w:rPr>
          <w:rFonts w:ascii="Georgia" w:eastAsia="SimHei" w:hAnsi="Georgia" w:cs="Times New Roman"/>
          <w:b/>
          <w:bCs/>
          <w:i/>
          <w:color w:val="821A1A"/>
          <w:sz w:val="32"/>
          <w:szCs w:val="26"/>
        </w:rPr>
        <w:br w:type="page"/>
      </w:r>
      <w:r w:rsidR="004E24EA">
        <w:rPr>
          <w:rFonts w:ascii="Georgia" w:eastAsia="SimHei" w:hAnsi="Georgia" w:cs="Times New Roman"/>
          <w:b/>
          <w:bCs/>
          <w:i/>
          <w:color w:val="821A1A"/>
          <w:sz w:val="32"/>
          <w:szCs w:val="26"/>
        </w:rPr>
        <w:lastRenderedPageBreak/>
        <w:t xml:space="preserve">Dashboard </w:t>
      </w:r>
      <w:r w:rsidR="00626145">
        <w:rPr>
          <w:rFonts w:ascii="Georgia" w:eastAsia="SimHei" w:hAnsi="Georgia" w:cs="Times New Roman"/>
          <w:b/>
          <w:bCs/>
          <w:i/>
          <w:color w:val="821A1A"/>
          <w:sz w:val="32"/>
          <w:szCs w:val="26"/>
        </w:rPr>
        <w:t>Requirements:</w:t>
      </w:r>
    </w:p>
    <w:p w14:paraId="69F80D71" w14:textId="77777777" w:rsidR="00626145" w:rsidRDefault="00626145" w:rsidP="00626145">
      <w:pPr>
        <w:keepNext/>
        <w:keepLines/>
        <w:spacing w:line="240" w:lineRule="auto"/>
        <w:ind w:firstLine="720"/>
        <w:outlineLvl w:val="1"/>
        <w:rPr>
          <w:rFonts w:ascii="Georgia" w:eastAsia="SimHei" w:hAnsi="Georgia" w:cs="Times New Roman"/>
          <w:b/>
          <w:bCs/>
          <w:i/>
          <w:color w:val="821A1A"/>
          <w:sz w:val="32"/>
          <w:szCs w:val="26"/>
        </w:rPr>
      </w:pPr>
    </w:p>
    <w:tbl>
      <w:tblPr>
        <w:tblStyle w:val="TableGrid"/>
        <w:tblW w:w="9351" w:type="dxa"/>
        <w:tblInd w:w="445" w:type="dxa"/>
        <w:tblLook w:val="04A0" w:firstRow="1" w:lastRow="0" w:firstColumn="1" w:lastColumn="0" w:noHBand="0" w:noVBand="1"/>
      </w:tblPr>
      <w:tblGrid>
        <w:gridCol w:w="2070"/>
        <w:gridCol w:w="6120"/>
        <w:gridCol w:w="1161"/>
      </w:tblGrid>
      <w:tr w:rsidR="00626145" w14:paraId="249A3D5F" w14:textId="77777777" w:rsidTr="00626145">
        <w:trPr>
          <w:trHeight w:val="356"/>
        </w:trPr>
        <w:tc>
          <w:tcPr>
            <w:tcW w:w="2070" w:type="dxa"/>
          </w:tcPr>
          <w:p w14:paraId="77FED58B" w14:textId="0F0CCC96"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BR_0002</w:t>
            </w:r>
          </w:p>
        </w:tc>
        <w:tc>
          <w:tcPr>
            <w:tcW w:w="6120" w:type="dxa"/>
          </w:tcPr>
          <w:p w14:paraId="06531CFA" w14:textId="791162B1"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Each PwC India employee shall have an event requester dashboard depicting the current status of all the event requisitions. </w:t>
            </w:r>
          </w:p>
        </w:tc>
        <w:tc>
          <w:tcPr>
            <w:tcW w:w="1161" w:type="dxa"/>
          </w:tcPr>
          <w:p w14:paraId="3D8B5074" w14:textId="2B041617"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626145" w14:paraId="0F3A46AA" w14:textId="77777777" w:rsidTr="00626145">
        <w:trPr>
          <w:trHeight w:val="356"/>
        </w:trPr>
        <w:tc>
          <w:tcPr>
            <w:tcW w:w="2070" w:type="dxa"/>
          </w:tcPr>
          <w:p w14:paraId="4C312713" w14:textId="5A7679D3"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BR_0003</w:t>
            </w:r>
          </w:p>
        </w:tc>
        <w:tc>
          <w:tcPr>
            <w:tcW w:w="6120" w:type="dxa"/>
          </w:tcPr>
          <w:p w14:paraId="0E2C68ED" w14:textId="77777777"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dashboard shall have the option to search/filter the requisitions from the complete requisitions list.</w:t>
            </w:r>
          </w:p>
          <w:p w14:paraId="58C1F455" w14:textId="77777777"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dashboard shall also have a calendar view which will depict the scheduled events in a week-wise and month-wise calendar.</w:t>
            </w:r>
          </w:p>
          <w:p w14:paraId="23C74F7A" w14:textId="77777777"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have the option to download the requisitions list as report.</w:t>
            </w:r>
          </w:p>
          <w:p w14:paraId="14B4DB46" w14:textId="3040B2B2"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requester shall also be able to download all the details of any individual request.</w:t>
            </w:r>
          </w:p>
        </w:tc>
        <w:tc>
          <w:tcPr>
            <w:tcW w:w="1161" w:type="dxa"/>
          </w:tcPr>
          <w:p w14:paraId="794CB7F6" w14:textId="3D14130F"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2</w:t>
            </w:r>
          </w:p>
        </w:tc>
      </w:tr>
      <w:tr w:rsidR="00626145" w14:paraId="45FF8035" w14:textId="77777777" w:rsidTr="00626145">
        <w:trPr>
          <w:trHeight w:val="356"/>
        </w:trPr>
        <w:tc>
          <w:tcPr>
            <w:tcW w:w="2070" w:type="dxa"/>
          </w:tcPr>
          <w:p w14:paraId="59092EFF" w14:textId="1EC997C6"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BR_0035</w:t>
            </w:r>
          </w:p>
        </w:tc>
        <w:tc>
          <w:tcPr>
            <w:tcW w:w="6120" w:type="dxa"/>
          </w:tcPr>
          <w:p w14:paraId="505CE233" w14:textId="36D04040"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SPOC shall have an event SPOC dashboard depicting the current status of all the event requisitions assigned to or taken care by him/her. </w:t>
            </w:r>
          </w:p>
        </w:tc>
        <w:tc>
          <w:tcPr>
            <w:tcW w:w="1161" w:type="dxa"/>
          </w:tcPr>
          <w:p w14:paraId="165E9825" w14:textId="6E3DAF5D"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626145" w14:paraId="68500D84" w14:textId="77777777" w:rsidTr="00626145">
        <w:trPr>
          <w:trHeight w:val="356"/>
        </w:trPr>
        <w:tc>
          <w:tcPr>
            <w:tcW w:w="2070" w:type="dxa"/>
          </w:tcPr>
          <w:p w14:paraId="1F88232F" w14:textId="4F7D7400"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BR_0036</w:t>
            </w:r>
          </w:p>
        </w:tc>
        <w:tc>
          <w:tcPr>
            <w:tcW w:w="6120" w:type="dxa"/>
          </w:tcPr>
          <w:p w14:paraId="1AD80F86" w14:textId="77777777"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dashboard shall provide the option to search/filter the requisitions from the complete requisitions list.</w:t>
            </w:r>
          </w:p>
          <w:p w14:paraId="6DD85441" w14:textId="77777777"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dashboard shall also have a calendar view which will depict the scheduled events in a week-wise and month-wise calendar. The requisitions shall be shown in different colors to distinguish between the Draft vs Submitted vs Executed vs Completed requisitions.</w:t>
            </w:r>
          </w:p>
          <w:p w14:paraId="1F2533E2" w14:textId="77777777"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have the option to download the requisitions list as report.</w:t>
            </w:r>
          </w:p>
          <w:p w14:paraId="44BA72DA" w14:textId="714418B9" w:rsidR="00626145" w:rsidRDefault="00626145" w:rsidP="00626145">
            <w:pPr>
              <w:pStyle w:val="BodyText"/>
              <w:spacing w:line="240" w:lineRule="auto"/>
              <w:rPr>
                <w:rFonts w:ascii="Georgia" w:eastAsiaTheme="majorEastAsia" w:hAnsi="Georgia" w:cstheme="majorBidi"/>
                <w:bCs/>
                <w:szCs w:val="26"/>
              </w:rPr>
            </w:pPr>
            <w:r w:rsidRPr="00DD5E29">
              <w:rPr>
                <w:rFonts w:ascii="Georgia" w:eastAsiaTheme="majorEastAsia" w:hAnsi="Georgia" w:cstheme="majorBidi"/>
                <w:bCs/>
                <w:szCs w:val="26"/>
              </w:rPr>
              <w:t xml:space="preserve">The event SPOC shall also be able to download </w:t>
            </w:r>
            <w:r>
              <w:rPr>
                <w:rFonts w:ascii="Georgia" w:eastAsiaTheme="majorEastAsia" w:hAnsi="Georgia" w:cstheme="majorBidi"/>
                <w:bCs/>
                <w:szCs w:val="26"/>
              </w:rPr>
              <w:t xml:space="preserve">all </w:t>
            </w:r>
            <w:r w:rsidRPr="00DD5E29">
              <w:rPr>
                <w:rFonts w:ascii="Georgia" w:eastAsiaTheme="majorEastAsia" w:hAnsi="Georgia" w:cstheme="majorBidi"/>
                <w:bCs/>
                <w:szCs w:val="26"/>
              </w:rPr>
              <w:t>the details of any individual request.</w:t>
            </w:r>
          </w:p>
        </w:tc>
        <w:tc>
          <w:tcPr>
            <w:tcW w:w="1161" w:type="dxa"/>
          </w:tcPr>
          <w:p w14:paraId="3FD4F88D" w14:textId="5C75772D"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626145" w14:paraId="722226C3" w14:textId="77777777" w:rsidTr="00626145">
        <w:trPr>
          <w:trHeight w:val="356"/>
        </w:trPr>
        <w:tc>
          <w:tcPr>
            <w:tcW w:w="2070" w:type="dxa"/>
          </w:tcPr>
          <w:p w14:paraId="00E10D75" w14:textId="2169F0DC"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BR_0037</w:t>
            </w:r>
          </w:p>
        </w:tc>
        <w:tc>
          <w:tcPr>
            <w:tcW w:w="6120" w:type="dxa"/>
          </w:tcPr>
          <w:p w14:paraId="54CE03D1" w14:textId="7849F6E5"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manager shall have an event manager dashboard depicting the current status of all the event requisitions that have ever been raised. </w:t>
            </w:r>
          </w:p>
        </w:tc>
        <w:tc>
          <w:tcPr>
            <w:tcW w:w="1161" w:type="dxa"/>
          </w:tcPr>
          <w:p w14:paraId="7E75393F" w14:textId="48919A44"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1</w:t>
            </w:r>
          </w:p>
        </w:tc>
      </w:tr>
      <w:tr w:rsidR="00626145" w14:paraId="66F1BD81" w14:textId="77777777" w:rsidTr="00626145">
        <w:trPr>
          <w:trHeight w:val="356"/>
        </w:trPr>
        <w:tc>
          <w:tcPr>
            <w:tcW w:w="2070" w:type="dxa"/>
          </w:tcPr>
          <w:p w14:paraId="2BD6A4B0" w14:textId="14D7EBE9"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BR_0038</w:t>
            </w:r>
          </w:p>
        </w:tc>
        <w:tc>
          <w:tcPr>
            <w:tcW w:w="6120" w:type="dxa"/>
          </w:tcPr>
          <w:p w14:paraId="2A81A149" w14:textId="77777777"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managers’ dashboard shall have the option to search/filter the requisitions from the complete requisitions list.</w:t>
            </w:r>
          </w:p>
          <w:p w14:paraId="4A15354D" w14:textId="77777777"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dashboard shall also have a calendar view which will depict the scheduled events in a week-wise and month-wise calendar. The requisitions shall be shown in different colors to distinguish between the Draft vs Submitted vs Executed vs Completed requisitions.</w:t>
            </w:r>
          </w:p>
          <w:p w14:paraId="2AAAA543" w14:textId="77777777"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 shall have the option to download the requisitions list as report.</w:t>
            </w:r>
          </w:p>
          <w:p w14:paraId="6F92D075" w14:textId="77777777"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The dashboard shall depict the summary of requisitions in charts/graphs, the event manager shall have the option to download these charts/graphs as well.</w:t>
            </w:r>
          </w:p>
          <w:p w14:paraId="6478C6A8" w14:textId="6E53FF87" w:rsidR="00626145" w:rsidRDefault="00626145" w:rsidP="00626145">
            <w:pPr>
              <w:pStyle w:val="BodyText"/>
              <w:spacing w:line="240" w:lineRule="auto"/>
              <w:rPr>
                <w:rFonts w:ascii="Georgia" w:eastAsiaTheme="majorEastAsia" w:hAnsi="Georgia" w:cstheme="majorBidi"/>
                <w:bCs/>
                <w:szCs w:val="26"/>
              </w:rPr>
            </w:pPr>
            <w:r w:rsidRPr="00A421A1">
              <w:rPr>
                <w:rFonts w:ascii="Georgia" w:eastAsiaTheme="majorEastAsia" w:hAnsi="Georgia" w:cstheme="majorBidi"/>
                <w:bCs/>
                <w:szCs w:val="26"/>
              </w:rPr>
              <w:t xml:space="preserve">The event </w:t>
            </w:r>
            <w:r>
              <w:rPr>
                <w:rFonts w:ascii="Georgia" w:eastAsiaTheme="majorEastAsia" w:hAnsi="Georgia" w:cstheme="majorBidi"/>
                <w:bCs/>
                <w:szCs w:val="26"/>
              </w:rPr>
              <w:t>manager</w:t>
            </w:r>
            <w:r w:rsidRPr="00A421A1">
              <w:rPr>
                <w:rFonts w:ascii="Georgia" w:eastAsiaTheme="majorEastAsia" w:hAnsi="Georgia" w:cstheme="majorBidi"/>
                <w:bCs/>
                <w:szCs w:val="26"/>
              </w:rPr>
              <w:t xml:space="preserve"> shall also be able to download all the details of any individual </w:t>
            </w:r>
            <w:commentRangeStart w:id="76"/>
            <w:r w:rsidRPr="00A421A1">
              <w:rPr>
                <w:rFonts w:ascii="Georgia" w:eastAsiaTheme="majorEastAsia" w:hAnsi="Georgia" w:cstheme="majorBidi"/>
                <w:bCs/>
                <w:szCs w:val="26"/>
              </w:rPr>
              <w:t>request</w:t>
            </w:r>
            <w:commentRangeEnd w:id="76"/>
            <w:r>
              <w:rPr>
                <w:rStyle w:val="CommentReference"/>
              </w:rPr>
              <w:commentReference w:id="76"/>
            </w:r>
            <w:r w:rsidRPr="00A421A1">
              <w:rPr>
                <w:rFonts w:ascii="Georgia" w:eastAsiaTheme="majorEastAsia" w:hAnsi="Georgia" w:cstheme="majorBidi"/>
                <w:bCs/>
                <w:szCs w:val="26"/>
              </w:rPr>
              <w:t>.</w:t>
            </w:r>
          </w:p>
        </w:tc>
        <w:tc>
          <w:tcPr>
            <w:tcW w:w="1161" w:type="dxa"/>
          </w:tcPr>
          <w:p w14:paraId="086A0941" w14:textId="47BC78AB"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1</w:t>
            </w:r>
          </w:p>
        </w:tc>
      </w:tr>
      <w:tr w:rsidR="00626145" w14:paraId="2487F58D" w14:textId="77777777" w:rsidTr="00626145">
        <w:trPr>
          <w:trHeight w:val="356"/>
        </w:trPr>
        <w:tc>
          <w:tcPr>
            <w:tcW w:w="2070" w:type="dxa"/>
          </w:tcPr>
          <w:p w14:paraId="1BEF423E" w14:textId="77777777" w:rsidR="00626145" w:rsidRDefault="00A61F72"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BR_0001</w:t>
            </w:r>
          </w:p>
          <w:p w14:paraId="45E0AC29" w14:textId="77777777" w:rsidR="00A61F72" w:rsidRDefault="00A61F72"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BR_0002</w:t>
            </w:r>
          </w:p>
          <w:p w14:paraId="72808201" w14:textId="065F7C1D" w:rsidR="00A61F72" w:rsidRDefault="00A61F72"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BR_0003</w:t>
            </w:r>
          </w:p>
        </w:tc>
        <w:tc>
          <w:tcPr>
            <w:tcW w:w="6120" w:type="dxa"/>
          </w:tcPr>
          <w:p w14:paraId="6E2C4B60" w14:textId="64C28A8D" w:rsidR="00626145" w:rsidRDefault="00626145" w:rsidP="00626145">
            <w:pPr>
              <w:pStyle w:val="BodyText"/>
              <w:numPr>
                <w:ilvl w:val="0"/>
                <w:numId w:val="15"/>
              </w:numPr>
              <w:spacing w:line="240" w:lineRule="auto"/>
              <w:rPr>
                <w:rFonts w:ascii="Georgia" w:eastAsiaTheme="majorEastAsia" w:hAnsi="Georgia" w:cstheme="majorBidi"/>
                <w:bCs/>
                <w:szCs w:val="26"/>
              </w:rPr>
            </w:pPr>
            <w:r>
              <w:rPr>
                <w:rFonts w:ascii="Georgia" w:eastAsiaTheme="majorEastAsia" w:hAnsi="Georgia" w:cstheme="majorBidi"/>
                <w:bCs/>
                <w:szCs w:val="26"/>
              </w:rPr>
              <w:t>Each employee shall have access to an individual event requisition dashboard. This dashboard will show details regarding all the requisitions s/he has submitted so far.</w:t>
            </w:r>
          </w:p>
          <w:p w14:paraId="3454950A" w14:textId="77777777" w:rsidR="00626145" w:rsidRDefault="00626145" w:rsidP="00626145">
            <w:pPr>
              <w:pStyle w:val="BodyText"/>
              <w:numPr>
                <w:ilvl w:val="0"/>
                <w:numId w:val="15"/>
              </w:numPr>
              <w:spacing w:line="240" w:lineRule="auto"/>
              <w:rPr>
                <w:rFonts w:ascii="Georgia" w:eastAsiaTheme="majorEastAsia" w:hAnsi="Georgia" w:cstheme="majorBidi"/>
                <w:bCs/>
                <w:szCs w:val="26"/>
              </w:rPr>
            </w:pPr>
            <w:r>
              <w:rPr>
                <w:rFonts w:ascii="Georgia" w:eastAsiaTheme="majorEastAsia" w:hAnsi="Georgia" w:cstheme="majorBidi"/>
                <w:bCs/>
                <w:szCs w:val="26"/>
              </w:rPr>
              <w:t>The details that will be shown for each requisition in the dashboard are :</w:t>
            </w:r>
          </w:p>
          <w:p w14:paraId="2BE68184" w14:textId="77777777" w:rsidR="00626145" w:rsidRPr="000224C6" w:rsidRDefault="00626145" w:rsidP="00626145">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Number</w:t>
            </w:r>
          </w:p>
          <w:p w14:paraId="45037979" w14:textId="77777777" w:rsidR="00626145" w:rsidRDefault="00626145" w:rsidP="00626145">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Name</w:t>
            </w:r>
          </w:p>
          <w:p w14:paraId="3157EC9A" w14:textId="77777777" w:rsidR="00626145" w:rsidRPr="000224C6" w:rsidRDefault="00626145" w:rsidP="00626145">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Type of Event</w:t>
            </w:r>
          </w:p>
          <w:p w14:paraId="151C9B07" w14:textId="77777777" w:rsidR="00626145" w:rsidRPr="000224C6" w:rsidRDefault="00626145" w:rsidP="00626145">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Start Date</w:t>
            </w:r>
          </w:p>
          <w:p w14:paraId="05740F2C" w14:textId="77777777" w:rsidR="00626145" w:rsidRPr="000224C6" w:rsidRDefault="00626145" w:rsidP="00626145">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End Date</w:t>
            </w:r>
          </w:p>
          <w:p w14:paraId="5076C43B" w14:textId="77777777" w:rsidR="00626145" w:rsidRPr="00BA7DE5" w:rsidRDefault="00626145" w:rsidP="00626145">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Location</w:t>
            </w:r>
          </w:p>
          <w:p w14:paraId="7752DC94" w14:textId="77777777" w:rsidR="00626145" w:rsidRPr="000224C6" w:rsidRDefault="00626145" w:rsidP="00626145">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Current Status</w:t>
            </w:r>
            <w:r>
              <w:rPr>
                <w:rFonts w:ascii="Georgia" w:eastAsiaTheme="majorEastAsia" w:hAnsi="Georgia" w:cstheme="majorBidi"/>
                <w:b/>
                <w:bCs/>
                <w:szCs w:val="26"/>
              </w:rPr>
              <w:t xml:space="preserve"> </w:t>
            </w:r>
            <w:r>
              <w:rPr>
                <w:rFonts w:ascii="Georgia" w:eastAsiaTheme="majorEastAsia" w:hAnsi="Georgia" w:cstheme="majorBidi"/>
                <w:bCs/>
                <w:szCs w:val="26"/>
              </w:rPr>
              <w:t>of the requisition</w:t>
            </w:r>
          </w:p>
          <w:p w14:paraId="40E50F1B" w14:textId="77777777" w:rsidR="00626145" w:rsidRPr="000224C6" w:rsidRDefault="00626145" w:rsidP="00626145">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Current Actor</w:t>
            </w:r>
            <w:r>
              <w:rPr>
                <w:rFonts w:ascii="Georgia" w:eastAsiaTheme="majorEastAsia" w:hAnsi="Georgia" w:cstheme="majorBidi"/>
                <w:b/>
                <w:bCs/>
                <w:szCs w:val="26"/>
              </w:rPr>
              <w:t xml:space="preserve"> </w:t>
            </w:r>
            <w:r w:rsidRPr="000224C6">
              <w:rPr>
                <w:rFonts w:ascii="Georgia" w:eastAsiaTheme="majorEastAsia" w:hAnsi="Georgia" w:cstheme="majorBidi"/>
                <w:bCs/>
                <w:szCs w:val="26"/>
              </w:rPr>
              <w:t>(Name/Id/Role of user to whom this request is currently assigned to)</w:t>
            </w:r>
          </w:p>
          <w:p w14:paraId="2E8143AB" w14:textId="77777777" w:rsidR="00626145" w:rsidRDefault="00626145" w:rsidP="00626145">
            <w:pPr>
              <w:pStyle w:val="BodyText"/>
              <w:numPr>
                <w:ilvl w:val="0"/>
                <w:numId w:val="15"/>
              </w:numPr>
              <w:spacing w:line="240" w:lineRule="auto"/>
              <w:rPr>
                <w:rFonts w:ascii="Georgia" w:eastAsiaTheme="majorEastAsia" w:hAnsi="Georgia" w:cstheme="majorBidi"/>
                <w:bCs/>
                <w:szCs w:val="26"/>
              </w:rPr>
            </w:pPr>
            <w:r>
              <w:rPr>
                <w:rFonts w:ascii="Georgia" w:eastAsiaTheme="majorEastAsia" w:hAnsi="Georgia" w:cstheme="majorBidi"/>
                <w:bCs/>
                <w:szCs w:val="26"/>
              </w:rPr>
              <w:t>The employee shall also have an option to search/filter the complete requisitions list based on any field (listed above).</w:t>
            </w:r>
          </w:p>
          <w:p w14:paraId="47084C09" w14:textId="300DCE30" w:rsidR="00626145" w:rsidRDefault="00626145" w:rsidP="00626145">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employee shall also be able to view the requisition details. The view shall depict all the information captured for the event along with the </w:t>
            </w:r>
            <w:r w:rsidRPr="00C86549">
              <w:rPr>
                <w:rFonts w:ascii="Georgia" w:eastAsiaTheme="majorEastAsia" w:hAnsi="Georgia" w:cstheme="majorBidi"/>
                <w:b/>
                <w:bCs/>
                <w:szCs w:val="26"/>
              </w:rPr>
              <w:t>action history</w:t>
            </w:r>
            <w:r>
              <w:rPr>
                <w:rFonts w:ascii="Georgia" w:eastAsiaTheme="majorEastAsia" w:hAnsi="Georgia" w:cstheme="majorBidi"/>
                <w:bCs/>
                <w:szCs w:val="26"/>
              </w:rPr>
              <w:t xml:space="preserve"> of the requisition.</w:t>
            </w:r>
          </w:p>
        </w:tc>
        <w:tc>
          <w:tcPr>
            <w:tcW w:w="1161" w:type="dxa"/>
          </w:tcPr>
          <w:p w14:paraId="2459CFDC" w14:textId="77777777" w:rsidR="00626145" w:rsidRDefault="00626145" w:rsidP="00626145">
            <w:pPr>
              <w:pStyle w:val="BodyText"/>
              <w:spacing w:line="240" w:lineRule="auto"/>
              <w:rPr>
                <w:rFonts w:ascii="Georgia" w:eastAsiaTheme="majorEastAsia" w:hAnsi="Georgia" w:cstheme="majorBidi"/>
                <w:bCs/>
                <w:szCs w:val="26"/>
              </w:rPr>
            </w:pPr>
          </w:p>
        </w:tc>
      </w:tr>
      <w:tr w:rsidR="00D730DC" w14:paraId="69A29F02" w14:textId="77777777" w:rsidTr="00626145">
        <w:trPr>
          <w:trHeight w:val="356"/>
        </w:trPr>
        <w:tc>
          <w:tcPr>
            <w:tcW w:w="2070" w:type="dxa"/>
          </w:tcPr>
          <w:p w14:paraId="4AD52033" w14:textId="77777777" w:rsidR="00D730DC" w:rsidRDefault="001272AB" w:rsidP="00D730D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BR_0035</w:t>
            </w:r>
          </w:p>
          <w:p w14:paraId="2D9FDEFE" w14:textId="270E36EA" w:rsidR="001272AB" w:rsidRDefault="001272AB" w:rsidP="00D730D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BR_0036</w:t>
            </w:r>
          </w:p>
        </w:tc>
        <w:tc>
          <w:tcPr>
            <w:tcW w:w="6120" w:type="dxa"/>
          </w:tcPr>
          <w:p w14:paraId="3B3C3F7F" w14:textId="77777777" w:rsidR="00D730DC" w:rsidRDefault="00D730DC" w:rsidP="00D730DC">
            <w:pPr>
              <w:pStyle w:val="BodyText"/>
              <w:numPr>
                <w:ilvl w:val="0"/>
                <w:numId w:val="34"/>
              </w:numPr>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have access to a dashboard that will show details regarding all the requisitions s/he has managed so far.</w:t>
            </w:r>
          </w:p>
          <w:p w14:paraId="115CCEDF" w14:textId="77777777" w:rsidR="00D730DC" w:rsidRDefault="00D730DC" w:rsidP="00D730DC">
            <w:pPr>
              <w:pStyle w:val="BodyText"/>
              <w:numPr>
                <w:ilvl w:val="0"/>
                <w:numId w:val="34"/>
              </w:numPr>
              <w:spacing w:line="240" w:lineRule="auto"/>
              <w:rPr>
                <w:rFonts w:ascii="Georgia" w:eastAsiaTheme="majorEastAsia" w:hAnsi="Georgia" w:cstheme="majorBidi"/>
                <w:bCs/>
                <w:szCs w:val="26"/>
              </w:rPr>
            </w:pPr>
            <w:r>
              <w:rPr>
                <w:rFonts w:ascii="Georgia" w:eastAsiaTheme="majorEastAsia" w:hAnsi="Georgia" w:cstheme="majorBidi"/>
                <w:bCs/>
                <w:szCs w:val="26"/>
              </w:rPr>
              <w:t>The details that will be shown for each requisition in the dashboard are :</w:t>
            </w:r>
          </w:p>
          <w:p w14:paraId="3078EB6C"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Number</w:t>
            </w:r>
          </w:p>
          <w:p w14:paraId="29EC60BB" w14:textId="77777777" w:rsidR="00D730DC"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Name</w:t>
            </w:r>
          </w:p>
          <w:p w14:paraId="6C47BF3F"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Type of Event</w:t>
            </w:r>
          </w:p>
          <w:p w14:paraId="1780C182"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Start Date</w:t>
            </w:r>
          </w:p>
          <w:p w14:paraId="418C682D"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End Date</w:t>
            </w:r>
          </w:p>
          <w:p w14:paraId="428558EB" w14:textId="77777777" w:rsidR="00D730DC" w:rsidRPr="00BA7DE5"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Location</w:t>
            </w:r>
          </w:p>
          <w:p w14:paraId="10B10FA8"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lastRenderedPageBreak/>
              <w:t>Current Status</w:t>
            </w:r>
            <w:r>
              <w:rPr>
                <w:rFonts w:ascii="Georgia" w:eastAsiaTheme="majorEastAsia" w:hAnsi="Georgia" w:cstheme="majorBidi"/>
                <w:b/>
                <w:bCs/>
                <w:szCs w:val="26"/>
              </w:rPr>
              <w:t xml:space="preserve"> </w:t>
            </w:r>
            <w:r>
              <w:rPr>
                <w:rFonts w:ascii="Georgia" w:eastAsiaTheme="majorEastAsia" w:hAnsi="Georgia" w:cstheme="majorBidi"/>
                <w:bCs/>
                <w:szCs w:val="26"/>
              </w:rPr>
              <w:t xml:space="preserve">of the </w:t>
            </w:r>
            <w:commentRangeStart w:id="77"/>
            <w:r>
              <w:rPr>
                <w:rFonts w:ascii="Georgia" w:eastAsiaTheme="majorEastAsia" w:hAnsi="Georgia" w:cstheme="majorBidi"/>
                <w:bCs/>
                <w:szCs w:val="26"/>
              </w:rPr>
              <w:t>requisition</w:t>
            </w:r>
            <w:commentRangeEnd w:id="77"/>
            <w:r>
              <w:rPr>
                <w:rStyle w:val="CommentReference"/>
              </w:rPr>
              <w:commentReference w:id="77"/>
            </w:r>
          </w:p>
          <w:p w14:paraId="73B2632A"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Current Actor</w:t>
            </w:r>
            <w:r>
              <w:rPr>
                <w:rFonts w:ascii="Georgia" w:eastAsiaTheme="majorEastAsia" w:hAnsi="Georgia" w:cstheme="majorBidi"/>
                <w:b/>
                <w:bCs/>
                <w:szCs w:val="26"/>
              </w:rPr>
              <w:t xml:space="preserve"> </w:t>
            </w:r>
            <w:r w:rsidRPr="000224C6">
              <w:rPr>
                <w:rFonts w:ascii="Georgia" w:eastAsiaTheme="majorEastAsia" w:hAnsi="Georgia" w:cstheme="majorBidi"/>
                <w:bCs/>
                <w:szCs w:val="26"/>
              </w:rPr>
              <w:t>(Name/Id/Role of user to whom this request is currently assigned to)</w:t>
            </w:r>
          </w:p>
          <w:p w14:paraId="1D9338DF" w14:textId="77777777" w:rsidR="00D730DC" w:rsidRDefault="00D730DC" w:rsidP="00D730DC">
            <w:pPr>
              <w:pStyle w:val="BodyText"/>
              <w:numPr>
                <w:ilvl w:val="0"/>
                <w:numId w:val="34"/>
              </w:numPr>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also have an option to search/filter the complete requisitions list based on any field (listed above).</w:t>
            </w:r>
          </w:p>
          <w:p w14:paraId="33F98B2B" w14:textId="77777777" w:rsidR="00D730DC" w:rsidRDefault="00D730DC" w:rsidP="00D730DC">
            <w:pPr>
              <w:pStyle w:val="BodyText"/>
              <w:numPr>
                <w:ilvl w:val="0"/>
                <w:numId w:val="34"/>
              </w:numPr>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SPOC shall also be able to view any event requisition. The requisition view shall depict all the information captured regarding the event along with the </w:t>
            </w:r>
            <w:r w:rsidRPr="00EC4C75">
              <w:rPr>
                <w:rFonts w:ascii="Georgia" w:eastAsiaTheme="majorEastAsia" w:hAnsi="Georgia" w:cstheme="majorBidi"/>
                <w:b/>
                <w:bCs/>
                <w:szCs w:val="26"/>
              </w:rPr>
              <w:t>action</w:t>
            </w:r>
            <w:r>
              <w:rPr>
                <w:rFonts w:ascii="Georgia" w:eastAsiaTheme="majorEastAsia" w:hAnsi="Georgia" w:cstheme="majorBidi"/>
                <w:bCs/>
                <w:szCs w:val="26"/>
              </w:rPr>
              <w:t xml:space="preserve"> </w:t>
            </w:r>
            <w:r w:rsidRPr="009D250A">
              <w:rPr>
                <w:rFonts w:ascii="Georgia" w:eastAsiaTheme="majorEastAsia" w:hAnsi="Georgia" w:cstheme="majorBidi"/>
                <w:b/>
                <w:bCs/>
                <w:szCs w:val="26"/>
              </w:rPr>
              <w:t>history</w:t>
            </w:r>
            <w:r>
              <w:rPr>
                <w:rFonts w:ascii="Georgia" w:eastAsiaTheme="majorEastAsia" w:hAnsi="Georgia" w:cstheme="majorBidi"/>
                <w:bCs/>
                <w:szCs w:val="26"/>
              </w:rPr>
              <w:t xml:space="preserve"> of the requisition. </w:t>
            </w:r>
          </w:p>
          <w:p w14:paraId="693A8386" w14:textId="075CC764" w:rsidR="00D730DC" w:rsidRDefault="00D730DC" w:rsidP="00D730D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SPOC shall also </w:t>
            </w:r>
            <w:r w:rsidRPr="00F32E4D">
              <w:rPr>
                <w:rFonts w:ascii="Georgia" w:eastAsiaTheme="majorEastAsia" w:hAnsi="Georgia" w:cstheme="majorBidi"/>
                <w:bCs/>
                <w:szCs w:val="26"/>
              </w:rPr>
              <w:t xml:space="preserve">calendar view which will depict </w:t>
            </w:r>
            <w:r>
              <w:rPr>
                <w:rFonts w:ascii="Georgia" w:eastAsiaTheme="majorEastAsia" w:hAnsi="Georgia" w:cstheme="majorBidi"/>
                <w:bCs/>
                <w:szCs w:val="26"/>
              </w:rPr>
              <w:t xml:space="preserve">all </w:t>
            </w:r>
            <w:r w:rsidRPr="00F32E4D">
              <w:rPr>
                <w:rFonts w:ascii="Georgia" w:eastAsiaTheme="majorEastAsia" w:hAnsi="Georgia" w:cstheme="majorBidi"/>
                <w:bCs/>
                <w:szCs w:val="26"/>
              </w:rPr>
              <w:t>the scheduled events</w:t>
            </w:r>
            <w:r>
              <w:rPr>
                <w:rFonts w:ascii="Georgia" w:eastAsiaTheme="majorEastAsia" w:hAnsi="Georgia" w:cstheme="majorBidi"/>
                <w:bCs/>
                <w:szCs w:val="26"/>
              </w:rPr>
              <w:t xml:space="preserve"> </w:t>
            </w:r>
            <w:r w:rsidRPr="00F32E4D">
              <w:rPr>
                <w:rFonts w:ascii="Georgia" w:eastAsiaTheme="majorEastAsia" w:hAnsi="Georgia" w:cstheme="majorBidi"/>
                <w:bCs/>
                <w:szCs w:val="26"/>
              </w:rPr>
              <w:t>in a week-wise and month-wise calendar</w:t>
            </w:r>
          </w:p>
        </w:tc>
        <w:tc>
          <w:tcPr>
            <w:tcW w:w="1161" w:type="dxa"/>
          </w:tcPr>
          <w:p w14:paraId="04D48FF0" w14:textId="77777777" w:rsidR="00D730DC" w:rsidRDefault="00D730DC" w:rsidP="00D730DC">
            <w:pPr>
              <w:pStyle w:val="BodyText"/>
              <w:spacing w:line="240" w:lineRule="auto"/>
              <w:rPr>
                <w:rFonts w:ascii="Georgia" w:eastAsiaTheme="majorEastAsia" w:hAnsi="Georgia" w:cstheme="majorBidi"/>
                <w:bCs/>
                <w:szCs w:val="26"/>
              </w:rPr>
            </w:pPr>
          </w:p>
        </w:tc>
      </w:tr>
      <w:tr w:rsidR="00D730DC" w14:paraId="3351101D" w14:textId="77777777" w:rsidTr="00626145">
        <w:trPr>
          <w:trHeight w:val="356"/>
        </w:trPr>
        <w:tc>
          <w:tcPr>
            <w:tcW w:w="2070" w:type="dxa"/>
          </w:tcPr>
          <w:p w14:paraId="50263BC5" w14:textId="77777777" w:rsidR="00D730DC" w:rsidRDefault="001272AB" w:rsidP="00D730D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BR_0037</w:t>
            </w:r>
          </w:p>
          <w:p w14:paraId="659A0801" w14:textId="77777777" w:rsidR="001272AB" w:rsidRDefault="001272AB" w:rsidP="00D730D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BR_0038</w:t>
            </w:r>
          </w:p>
          <w:p w14:paraId="1BF0684D" w14:textId="2D7A327D" w:rsidR="001272AB" w:rsidRDefault="001272AB" w:rsidP="00D730DC">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BR_0049</w:t>
            </w:r>
          </w:p>
        </w:tc>
        <w:tc>
          <w:tcPr>
            <w:tcW w:w="6120" w:type="dxa"/>
          </w:tcPr>
          <w:p w14:paraId="1F20045A" w14:textId="77777777" w:rsidR="00D730DC" w:rsidRDefault="00D730DC" w:rsidP="00D730DC">
            <w:pPr>
              <w:pStyle w:val="BodyText"/>
              <w:numPr>
                <w:ilvl w:val="0"/>
                <w:numId w:val="35"/>
              </w:numPr>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 shall have access to a dashboard that will show details regarding all the requisitions that have ever been raised.</w:t>
            </w:r>
          </w:p>
          <w:p w14:paraId="2A53BB8D" w14:textId="77777777" w:rsidR="00D730DC" w:rsidRDefault="00D730DC" w:rsidP="00D730DC">
            <w:pPr>
              <w:pStyle w:val="BodyText"/>
              <w:numPr>
                <w:ilvl w:val="0"/>
                <w:numId w:val="35"/>
              </w:numPr>
              <w:spacing w:line="240" w:lineRule="auto"/>
              <w:rPr>
                <w:rFonts w:ascii="Georgia" w:eastAsiaTheme="majorEastAsia" w:hAnsi="Georgia" w:cstheme="majorBidi"/>
                <w:bCs/>
                <w:szCs w:val="26"/>
              </w:rPr>
            </w:pPr>
            <w:r>
              <w:rPr>
                <w:rFonts w:ascii="Georgia" w:eastAsiaTheme="majorEastAsia" w:hAnsi="Georgia" w:cstheme="majorBidi"/>
                <w:bCs/>
                <w:szCs w:val="26"/>
              </w:rPr>
              <w:t>The details that will be shown for each requisition in the dashboard are :</w:t>
            </w:r>
          </w:p>
          <w:p w14:paraId="694ED54E"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Number</w:t>
            </w:r>
          </w:p>
          <w:p w14:paraId="1059FD50" w14:textId="77777777" w:rsidR="00D730DC"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Name</w:t>
            </w:r>
          </w:p>
          <w:p w14:paraId="67578FB8"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Type of Event</w:t>
            </w:r>
          </w:p>
          <w:p w14:paraId="253185C0"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Start Date</w:t>
            </w:r>
          </w:p>
          <w:p w14:paraId="77E4CC8C"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End Date</w:t>
            </w:r>
          </w:p>
          <w:p w14:paraId="1F8800BC" w14:textId="77777777" w:rsidR="00D730DC" w:rsidRPr="00BA7DE5"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Location</w:t>
            </w:r>
          </w:p>
          <w:p w14:paraId="3F90F919"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Current Status</w:t>
            </w:r>
            <w:r>
              <w:rPr>
                <w:rFonts w:ascii="Georgia" w:eastAsiaTheme="majorEastAsia" w:hAnsi="Georgia" w:cstheme="majorBidi"/>
                <w:b/>
                <w:bCs/>
                <w:szCs w:val="26"/>
              </w:rPr>
              <w:t xml:space="preserve"> </w:t>
            </w:r>
            <w:r>
              <w:rPr>
                <w:rFonts w:ascii="Georgia" w:eastAsiaTheme="majorEastAsia" w:hAnsi="Georgia" w:cstheme="majorBidi"/>
                <w:bCs/>
                <w:szCs w:val="26"/>
              </w:rPr>
              <w:t>of the requisition</w:t>
            </w:r>
          </w:p>
          <w:p w14:paraId="37B114E4" w14:textId="77777777" w:rsidR="00D730DC" w:rsidRPr="000224C6" w:rsidRDefault="00D730DC" w:rsidP="00D730DC">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Current Actor</w:t>
            </w:r>
            <w:r>
              <w:rPr>
                <w:rFonts w:ascii="Georgia" w:eastAsiaTheme="majorEastAsia" w:hAnsi="Georgia" w:cstheme="majorBidi"/>
                <w:b/>
                <w:bCs/>
                <w:szCs w:val="26"/>
              </w:rPr>
              <w:t xml:space="preserve"> </w:t>
            </w:r>
            <w:r w:rsidRPr="000224C6">
              <w:rPr>
                <w:rFonts w:ascii="Georgia" w:eastAsiaTheme="majorEastAsia" w:hAnsi="Georgia" w:cstheme="majorBidi"/>
                <w:bCs/>
                <w:szCs w:val="26"/>
              </w:rPr>
              <w:t>(Name/Id/Role of user to whom this request is currently assigned to)</w:t>
            </w:r>
          </w:p>
          <w:p w14:paraId="1F7B3C62" w14:textId="77777777" w:rsidR="00D730DC" w:rsidRDefault="00D730DC" w:rsidP="00D730DC">
            <w:pPr>
              <w:pStyle w:val="BodyText"/>
              <w:numPr>
                <w:ilvl w:val="0"/>
                <w:numId w:val="35"/>
              </w:numPr>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 shall also have an option to search/filter the complete requisitions list based on any field (listed above).</w:t>
            </w:r>
          </w:p>
          <w:p w14:paraId="55C82F00" w14:textId="77777777" w:rsidR="00D730DC" w:rsidRDefault="00D730DC" w:rsidP="00D730DC">
            <w:pPr>
              <w:pStyle w:val="BodyText"/>
              <w:numPr>
                <w:ilvl w:val="0"/>
                <w:numId w:val="35"/>
              </w:numPr>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manager shall also be able to view any event requisition. The requisition view shall depict all the information captured regarding the event along with the </w:t>
            </w:r>
            <w:r w:rsidRPr="00EC4C75">
              <w:rPr>
                <w:rFonts w:ascii="Georgia" w:eastAsiaTheme="majorEastAsia" w:hAnsi="Georgia" w:cstheme="majorBidi"/>
                <w:b/>
                <w:bCs/>
                <w:szCs w:val="26"/>
              </w:rPr>
              <w:t>action</w:t>
            </w:r>
            <w:r>
              <w:rPr>
                <w:rFonts w:ascii="Georgia" w:eastAsiaTheme="majorEastAsia" w:hAnsi="Georgia" w:cstheme="majorBidi"/>
                <w:bCs/>
                <w:szCs w:val="26"/>
              </w:rPr>
              <w:t xml:space="preserve"> </w:t>
            </w:r>
            <w:r w:rsidRPr="009D250A">
              <w:rPr>
                <w:rFonts w:ascii="Georgia" w:eastAsiaTheme="majorEastAsia" w:hAnsi="Georgia" w:cstheme="majorBidi"/>
                <w:b/>
                <w:bCs/>
                <w:szCs w:val="26"/>
              </w:rPr>
              <w:t>history</w:t>
            </w:r>
            <w:r>
              <w:rPr>
                <w:rFonts w:ascii="Georgia" w:eastAsiaTheme="majorEastAsia" w:hAnsi="Georgia" w:cstheme="majorBidi"/>
                <w:bCs/>
                <w:szCs w:val="26"/>
              </w:rPr>
              <w:t xml:space="preserve"> of the requisition. </w:t>
            </w:r>
          </w:p>
          <w:p w14:paraId="7BC00410" w14:textId="77777777" w:rsidR="00D730DC" w:rsidRDefault="00D730DC" w:rsidP="00D730DC">
            <w:pPr>
              <w:pStyle w:val="BodyText"/>
              <w:numPr>
                <w:ilvl w:val="0"/>
                <w:numId w:val="35"/>
              </w:numPr>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manager shall also </w:t>
            </w:r>
            <w:r w:rsidRPr="00F32E4D">
              <w:rPr>
                <w:rFonts w:ascii="Georgia" w:eastAsiaTheme="majorEastAsia" w:hAnsi="Georgia" w:cstheme="majorBidi"/>
                <w:bCs/>
                <w:szCs w:val="26"/>
              </w:rPr>
              <w:t xml:space="preserve">calendar view which will depict </w:t>
            </w:r>
            <w:r>
              <w:rPr>
                <w:rFonts w:ascii="Georgia" w:eastAsiaTheme="majorEastAsia" w:hAnsi="Georgia" w:cstheme="majorBidi"/>
                <w:bCs/>
                <w:szCs w:val="26"/>
              </w:rPr>
              <w:t xml:space="preserve">all </w:t>
            </w:r>
            <w:r w:rsidRPr="00F32E4D">
              <w:rPr>
                <w:rFonts w:ascii="Georgia" w:eastAsiaTheme="majorEastAsia" w:hAnsi="Georgia" w:cstheme="majorBidi"/>
                <w:bCs/>
                <w:szCs w:val="26"/>
              </w:rPr>
              <w:t>the scheduled events</w:t>
            </w:r>
            <w:r>
              <w:rPr>
                <w:rFonts w:ascii="Georgia" w:eastAsiaTheme="majorEastAsia" w:hAnsi="Georgia" w:cstheme="majorBidi"/>
                <w:bCs/>
                <w:szCs w:val="26"/>
              </w:rPr>
              <w:t xml:space="preserve"> </w:t>
            </w:r>
            <w:r w:rsidRPr="00F32E4D">
              <w:rPr>
                <w:rFonts w:ascii="Georgia" w:eastAsiaTheme="majorEastAsia" w:hAnsi="Georgia" w:cstheme="majorBidi"/>
                <w:bCs/>
                <w:szCs w:val="26"/>
              </w:rPr>
              <w:t>in a week-wise and month-wise calendar</w:t>
            </w:r>
            <w:r>
              <w:rPr>
                <w:rFonts w:ascii="Georgia" w:eastAsiaTheme="majorEastAsia" w:hAnsi="Georgia" w:cstheme="majorBidi"/>
                <w:bCs/>
                <w:szCs w:val="26"/>
              </w:rPr>
              <w:t>.</w:t>
            </w:r>
          </w:p>
          <w:p w14:paraId="70DE1C26" w14:textId="1068DDB1" w:rsidR="00D730DC" w:rsidRDefault="00D730DC" w:rsidP="00D730DC">
            <w:pPr>
              <w:pStyle w:val="BodyText"/>
              <w:spacing w:line="240" w:lineRule="auto"/>
              <w:rPr>
                <w:rFonts w:ascii="Georgia" w:eastAsiaTheme="majorEastAsia" w:hAnsi="Georgia" w:cstheme="majorBidi"/>
                <w:bCs/>
                <w:szCs w:val="26"/>
              </w:rPr>
            </w:pPr>
            <w:r w:rsidRPr="00003C9F">
              <w:rPr>
                <w:rFonts w:ascii="Georgia" w:eastAsiaTheme="majorEastAsia" w:hAnsi="Georgia" w:cstheme="majorBidi"/>
                <w:bCs/>
                <w:szCs w:val="26"/>
              </w:rPr>
              <w:t>The event manager shall have option to block the dates, so that no one can raise a new event requisition for those dates.</w:t>
            </w:r>
          </w:p>
        </w:tc>
        <w:tc>
          <w:tcPr>
            <w:tcW w:w="1161" w:type="dxa"/>
          </w:tcPr>
          <w:p w14:paraId="13EAD744" w14:textId="77777777" w:rsidR="00D730DC" w:rsidRDefault="00D730DC" w:rsidP="00D730DC">
            <w:pPr>
              <w:pStyle w:val="BodyText"/>
              <w:spacing w:line="240" w:lineRule="auto"/>
              <w:rPr>
                <w:rFonts w:ascii="Georgia" w:eastAsiaTheme="majorEastAsia" w:hAnsi="Georgia" w:cstheme="majorBidi"/>
                <w:bCs/>
                <w:szCs w:val="26"/>
              </w:rPr>
            </w:pPr>
          </w:p>
        </w:tc>
      </w:tr>
      <w:tr w:rsidR="00D730DC" w14:paraId="399490AB" w14:textId="77777777" w:rsidTr="00626145">
        <w:trPr>
          <w:trHeight w:val="356"/>
        </w:trPr>
        <w:tc>
          <w:tcPr>
            <w:tcW w:w="2070" w:type="dxa"/>
          </w:tcPr>
          <w:p w14:paraId="6D65C4FA" w14:textId="77777777" w:rsidR="00D730DC" w:rsidRDefault="00D730DC" w:rsidP="00D730DC">
            <w:pPr>
              <w:pStyle w:val="BodyText"/>
              <w:spacing w:line="240" w:lineRule="auto"/>
              <w:rPr>
                <w:rFonts w:ascii="Georgia" w:eastAsiaTheme="majorEastAsia" w:hAnsi="Georgia" w:cstheme="majorBidi"/>
                <w:bCs/>
                <w:szCs w:val="26"/>
              </w:rPr>
            </w:pPr>
          </w:p>
        </w:tc>
        <w:tc>
          <w:tcPr>
            <w:tcW w:w="6120" w:type="dxa"/>
          </w:tcPr>
          <w:p w14:paraId="74429D4F" w14:textId="77777777" w:rsidR="00D730DC" w:rsidRDefault="00D730DC" w:rsidP="00D730DC">
            <w:pPr>
              <w:pStyle w:val="BodyText"/>
              <w:spacing w:line="240" w:lineRule="auto"/>
              <w:rPr>
                <w:rFonts w:ascii="Georgia" w:eastAsiaTheme="majorEastAsia" w:hAnsi="Georgia" w:cstheme="majorBidi"/>
                <w:bCs/>
                <w:szCs w:val="26"/>
              </w:rPr>
            </w:pPr>
          </w:p>
        </w:tc>
        <w:tc>
          <w:tcPr>
            <w:tcW w:w="1161" w:type="dxa"/>
          </w:tcPr>
          <w:p w14:paraId="3A99CE85" w14:textId="77777777" w:rsidR="00D730DC" w:rsidRDefault="00D730DC" w:rsidP="00D730DC">
            <w:pPr>
              <w:pStyle w:val="BodyText"/>
              <w:spacing w:line="240" w:lineRule="auto"/>
              <w:rPr>
                <w:rFonts w:ascii="Georgia" w:eastAsiaTheme="majorEastAsia" w:hAnsi="Georgia" w:cstheme="majorBidi"/>
                <w:bCs/>
                <w:szCs w:val="26"/>
              </w:rPr>
            </w:pPr>
          </w:p>
        </w:tc>
      </w:tr>
    </w:tbl>
    <w:p w14:paraId="7EDFB63A" w14:textId="0EDFEF2E" w:rsidR="00AF352D" w:rsidRDefault="00AF352D">
      <w:pPr>
        <w:spacing w:after="160" w:line="259" w:lineRule="auto"/>
        <w:rPr>
          <w:rFonts w:ascii="Georgia" w:eastAsia="SimHei" w:hAnsi="Georgia" w:cs="Times New Roman"/>
          <w:b/>
          <w:bCs/>
          <w:i/>
          <w:color w:val="821A1A"/>
          <w:sz w:val="32"/>
          <w:szCs w:val="26"/>
        </w:rPr>
      </w:pPr>
    </w:p>
    <w:p w14:paraId="3FE77BD2" w14:textId="433A329B" w:rsidR="00626145" w:rsidRDefault="004E24EA">
      <w:pPr>
        <w:spacing w:after="160" w:line="259" w:lineRule="auto"/>
        <w:rPr>
          <w:rFonts w:ascii="Georgia" w:eastAsia="SimHei" w:hAnsi="Georgia" w:cs="Times New Roman"/>
          <w:b/>
          <w:bCs/>
          <w:i/>
          <w:color w:val="821A1A"/>
          <w:sz w:val="32"/>
          <w:szCs w:val="26"/>
        </w:rPr>
      </w:pPr>
      <w:r>
        <w:rPr>
          <w:rFonts w:ascii="Georgia" w:eastAsia="SimHei" w:hAnsi="Georgia" w:cs="Times New Roman"/>
          <w:b/>
          <w:bCs/>
          <w:i/>
          <w:color w:val="821A1A"/>
          <w:sz w:val="32"/>
          <w:szCs w:val="26"/>
        </w:rPr>
        <w:t>Reporting Requirements:</w:t>
      </w:r>
    </w:p>
    <w:p w14:paraId="2AB434EF" w14:textId="77777777" w:rsidR="004E24EA" w:rsidRDefault="004E24EA">
      <w:pPr>
        <w:spacing w:after="160" w:line="259" w:lineRule="auto"/>
        <w:rPr>
          <w:rFonts w:ascii="Georgia" w:eastAsia="SimHei" w:hAnsi="Georgia" w:cs="Times New Roman"/>
          <w:b/>
          <w:bCs/>
          <w:i/>
          <w:color w:val="821A1A"/>
          <w:sz w:val="32"/>
          <w:szCs w:val="26"/>
        </w:rPr>
      </w:pPr>
    </w:p>
    <w:tbl>
      <w:tblPr>
        <w:tblStyle w:val="TableGrid"/>
        <w:tblW w:w="9351" w:type="dxa"/>
        <w:tblInd w:w="445" w:type="dxa"/>
        <w:tblLook w:val="04A0" w:firstRow="1" w:lastRow="0" w:firstColumn="1" w:lastColumn="0" w:noHBand="0" w:noVBand="1"/>
      </w:tblPr>
      <w:tblGrid>
        <w:gridCol w:w="2070"/>
        <w:gridCol w:w="6120"/>
        <w:gridCol w:w="1161"/>
      </w:tblGrid>
      <w:tr w:rsidR="004E24EA" w14:paraId="1E09F8F5" w14:textId="77777777" w:rsidTr="004941E0">
        <w:trPr>
          <w:trHeight w:val="356"/>
        </w:trPr>
        <w:tc>
          <w:tcPr>
            <w:tcW w:w="2070" w:type="dxa"/>
          </w:tcPr>
          <w:p w14:paraId="6663624D" w14:textId="7527D0B4" w:rsidR="004E24EA" w:rsidRDefault="0009495F" w:rsidP="004941E0">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BR_0003</w:t>
            </w:r>
          </w:p>
        </w:tc>
        <w:tc>
          <w:tcPr>
            <w:tcW w:w="6120" w:type="dxa"/>
          </w:tcPr>
          <w:p w14:paraId="2BF97086"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Every employee shall have the option to download a report containing details regarding all the event requisitions s/he has raised so far.</w:t>
            </w:r>
          </w:p>
          <w:p w14:paraId="1B5E81E6"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report shall show following data fields –</w:t>
            </w:r>
          </w:p>
          <w:p w14:paraId="13AA1765"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Number</w:t>
            </w:r>
          </w:p>
          <w:p w14:paraId="7F503210" w14:textId="77777777" w:rsidR="0009495F"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Name</w:t>
            </w:r>
          </w:p>
          <w:p w14:paraId="429D8EBE"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Type of Event</w:t>
            </w:r>
          </w:p>
          <w:p w14:paraId="3179DD79"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Start Date</w:t>
            </w:r>
          </w:p>
          <w:p w14:paraId="2B324B9E"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End Date</w:t>
            </w:r>
          </w:p>
          <w:p w14:paraId="438BAC03"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Location</w:t>
            </w:r>
          </w:p>
          <w:p w14:paraId="6052D118"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Current Status</w:t>
            </w:r>
            <w:r>
              <w:rPr>
                <w:rFonts w:ascii="Georgia" w:eastAsiaTheme="majorEastAsia" w:hAnsi="Georgia" w:cstheme="majorBidi"/>
                <w:b/>
                <w:bCs/>
                <w:szCs w:val="26"/>
              </w:rPr>
              <w:t xml:space="preserve"> </w:t>
            </w:r>
            <w:r>
              <w:rPr>
                <w:rFonts w:ascii="Georgia" w:eastAsiaTheme="majorEastAsia" w:hAnsi="Georgia" w:cstheme="majorBidi"/>
                <w:bCs/>
                <w:szCs w:val="26"/>
              </w:rPr>
              <w:t>of the requisition</w:t>
            </w:r>
          </w:p>
          <w:p w14:paraId="642C7609" w14:textId="77777777" w:rsidR="0009495F"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Current Actor</w:t>
            </w:r>
            <w:r>
              <w:rPr>
                <w:rFonts w:ascii="Georgia" w:eastAsiaTheme="majorEastAsia" w:hAnsi="Georgia" w:cstheme="majorBidi"/>
                <w:b/>
                <w:bCs/>
                <w:szCs w:val="26"/>
              </w:rPr>
              <w:t xml:space="preserve"> </w:t>
            </w:r>
            <w:r w:rsidRPr="000224C6">
              <w:rPr>
                <w:rFonts w:ascii="Georgia" w:eastAsiaTheme="majorEastAsia" w:hAnsi="Georgia" w:cstheme="majorBidi"/>
                <w:bCs/>
                <w:szCs w:val="26"/>
              </w:rPr>
              <w:t>(Name/Id/Role of user to whom this request is currently assigned to)</w:t>
            </w:r>
          </w:p>
          <w:p w14:paraId="0DBF0216" w14:textId="18B91BD3" w:rsidR="004E24EA"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requester shall also have option to download all the details for any individual event requisition as a report. This </w:t>
            </w:r>
            <w:r w:rsidRPr="004A3642">
              <w:rPr>
                <w:rFonts w:ascii="Georgia" w:eastAsiaTheme="majorEastAsia" w:hAnsi="Georgia" w:cstheme="majorBidi"/>
                <w:b/>
                <w:bCs/>
                <w:szCs w:val="26"/>
              </w:rPr>
              <w:t>report</w:t>
            </w:r>
            <w:r>
              <w:rPr>
                <w:rFonts w:ascii="Georgia" w:eastAsiaTheme="majorEastAsia" w:hAnsi="Georgia" w:cstheme="majorBidi"/>
                <w:bCs/>
                <w:szCs w:val="26"/>
              </w:rPr>
              <w:t xml:space="preserve"> shall have all the information regarding the </w:t>
            </w:r>
            <w:r w:rsidRPr="004A3642">
              <w:rPr>
                <w:rFonts w:ascii="Georgia" w:eastAsiaTheme="majorEastAsia" w:hAnsi="Georgia" w:cstheme="majorBidi"/>
                <w:b/>
                <w:bCs/>
                <w:szCs w:val="26"/>
              </w:rPr>
              <w:t>individual event requisition</w:t>
            </w:r>
            <w:r>
              <w:rPr>
                <w:rFonts w:ascii="Georgia" w:eastAsiaTheme="majorEastAsia" w:hAnsi="Georgia" w:cstheme="majorBidi"/>
                <w:bCs/>
                <w:szCs w:val="26"/>
              </w:rPr>
              <w:t>.</w:t>
            </w:r>
          </w:p>
        </w:tc>
        <w:tc>
          <w:tcPr>
            <w:tcW w:w="1161" w:type="dxa"/>
          </w:tcPr>
          <w:p w14:paraId="73BFBEDC" w14:textId="77777777" w:rsidR="004E24EA" w:rsidRDefault="004E24EA" w:rsidP="004941E0">
            <w:pPr>
              <w:pStyle w:val="BodyText"/>
              <w:spacing w:line="240" w:lineRule="auto"/>
              <w:rPr>
                <w:rFonts w:ascii="Georgia" w:eastAsiaTheme="majorEastAsia" w:hAnsi="Georgia" w:cstheme="majorBidi"/>
                <w:bCs/>
                <w:szCs w:val="26"/>
              </w:rPr>
            </w:pPr>
          </w:p>
        </w:tc>
      </w:tr>
      <w:tr w:rsidR="0009495F" w14:paraId="3CFFFA82" w14:textId="77777777" w:rsidTr="004941E0">
        <w:trPr>
          <w:trHeight w:val="356"/>
        </w:trPr>
        <w:tc>
          <w:tcPr>
            <w:tcW w:w="2070" w:type="dxa"/>
          </w:tcPr>
          <w:p w14:paraId="7FA08C5E" w14:textId="0B340FED"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BR_0036</w:t>
            </w:r>
          </w:p>
        </w:tc>
        <w:tc>
          <w:tcPr>
            <w:tcW w:w="6120" w:type="dxa"/>
          </w:tcPr>
          <w:p w14:paraId="7DAB2FB4"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shall have the option to download a report containing details regarding all the event requisitions s/he has raised so far.</w:t>
            </w:r>
          </w:p>
          <w:p w14:paraId="2B520CD2"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report shall show following data fields –</w:t>
            </w:r>
          </w:p>
          <w:p w14:paraId="05C294A8"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Number</w:t>
            </w:r>
          </w:p>
          <w:p w14:paraId="14CDA5A2" w14:textId="77777777" w:rsidR="0009495F"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Name</w:t>
            </w:r>
          </w:p>
          <w:p w14:paraId="3057FEF6"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Type of Event</w:t>
            </w:r>
          </w:p>
          <w:p w14:paraId="3ADCE54E"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Start Date</w:t>
            </w:r>
          </w:p>
          <w:p w14:paraId="4755B52E"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End Date</w:t>
            </w:r>
          </w:p>
          <w:p w14:paraId="3E14895E"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Location</w:t>
            </w:r>
          </w:p>
          <w:p w14:paraId="34E6A4F4"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Current Status</w:t>
            </w:r>
            <w:r>
              <w:rPr>
                <w:rFonts w:ascii="Georgia" w:eastAsiaTheme="majorEastAsia" w:hAnsi="Georgia" w:cstheme="majorBidi"/>
                <w:b/>
                <w:bCs/>
                <w:szCs w:val="26"/>
              </w:rPr>
              <w:t xml:space="preserve"> </w:t>
            </w:r>
            <w:r>
              <w:rPr>
                <w:rFonts w:ascii="Georgia" w:eastAsiaTheme="majorEastAsia" w:hAnsi="Georgia" w:cstheme="majorBidi"/>
                <w:bCs/>
                <w:szCs w:val="26"/>
              </w:rPr>
              <w:t>of the requisition</w:t>
            </w:r>
          </w:p>
          <w:p w14:paraId="0F52FB43" w14:textId="77777777" w:rsidR="0009495F" w:rsidRPr="00B307CE"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lastRenderedPageBreak/>
              <w:t>Current Actor</w:t>
            </w:r>
            <w:r>
              <w:rPr>
                <w:rFonts w:ascii="Georgia" w:eastAsiaTheme="majorEastAsia" w:hAnsi="Georgia" w:cstheme="majorBidi"/>
                <w:b/>
                <w:bCs/>
                <w:szCs w:val="26"/>
              </w:rPr>
              <w:t xml:space="preserve"> </w:t>
            </w:r>
            <w:r w:rsidRPr="000224C6">
              <w:rPr>
                <w:rFonts w:ascii="Georgia" w:eastAsiaTheme="majorEastAsia" w:hAnsi="Georgia" w:cstheme="majorBidi"/>
                <w:bCs/>
                <w:szCs w:val="26"/>
              </w:rPr>
              <w:t>(Name/Id/Role of user to whom this request is currently assigned to)</w:t>
            </w:r>
          </w:p>
          <w:p w14:paraId="7D7DEBEA" w14:textId="77777777" w:rsidR="0009495F" w:rsidRDefault="0009495F" w:rsidP="0009495F">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Vendor Details</w:t>
            </w:r>
          </w:p>
          <w:p w14:paraId="62D06126" w14:textId="77777777" w:rsidR="0009495F" w:rsidRPr="009E0B3D" w:rsidRDefault="0009495F" w:rsidP="0009495F">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Billing Details</w:t>
            </w:r>
          </w:p>
          <w:p w14:paraId="4D35E949" w14:textId="6F2BD36E" w:rsidR="0009495F" w:rsidRDefault="0009495F" w:rsidP="0009495F">
            <w:pPr>
              <w:pStyle w:val="BodyText"/>
              <w:spacing w:line="240" w:lineRule="auto"/>
              <w:rPr>
                <w:rFonts w:ascii="Georgia" w:eastAsiaTheme="majorEastAsia" w:hAnsi="Georgia" w:cstheme="majorBidi"/>
                <w:bCs/>
                <w:szCs w:val="26"/>
              </w:rPr>
            </w:pPr>
            <w:r w:rsidRPr="009E0B3D">
              <w:rPr>
                <w:rFonts w:ascii="Georgia" w:eastAsiaTheme="majorEastAsia" w:hAnsi="Georgia" w:cstheme="majorBidi"/>
                <w:bCs/>
                <w:szCs w:val="26"/>
              </w:rPr>
              <w:t xml:space="preserve">The event </w:t>
            </w:r>
            <w:r>
              <w:rPr>
                <w:rFonts w:ascii="Georgia" w:eastAsiaTheme="majorEastAsia" w:hAnsi="Georgia" w:cstheme="majorBidi"/>
                <w:bCs/>
                <w:szCs w:val="26"/>
              </w:rPr>
              <w:t>SPOC</w:t>
            </w:r>
            <w:r w:rsidRPr="009E0B3D">
              <w:rPr>
                <w:rFonts w:ascii="Georgia" w:eastAsiaTheme="majorEastAsia" w:hAnsi="Georgia" w:cstheme="majorBidi"/>
                <w:bCs/>
                <w:szCs w:val="26"/>
              </w:rPr>
              <w:t xml:space="preserve"> shall also have option to download all the details for any individual event requisition as a report. This </w:t>
            </w:r>
            <w:r w:rsidRPr="009E0B3D">
              <w:rPr>
                <w:rFonts w:ascii="Georgia" w:eastAsiaTheme="majorEastAsia" w:hAnsi="Georgia" w:cstheme="majorBidi"/>
                <w:b/>
                <w:bCs/>
                <w:szCs w:val="26"/>
              </w:rPr>
              <w:t>report</w:t>
            </w:r>
            <w:r w:rsidRPr="009E0B3D">
              <w:rPr>
                <w:rFonts w:ascii="Georgia" w:eastAsiaTheme="majorEastAsia" w:hAnsi="Georgia" w:cstheme="majorBidi"/>
                <w:bCs/>
                <w:szCs w:val="26"/>
              </w:rPr>
              <w:t xml:space="preserve"> shall have all the information regarding the </w:t>
            </w:r>
            <w:r w:rsidRPr="009E0B3D">
              <w:rPr>
                <w:rFonts w:ascii="Georgia" w:eastAsiaTheme="majorEastAsia" w:hAnsi="Georgia" w:cstheme="majorBidi"/>
                <w:b/>
                <w:bCs/>
                <w:szCs w:val="26"/>
              </w:rPr>
              <w:t>individual event requisition</w:t>
            </w:r>
            <w:r w:rsidRPr="009E0B3D">
              <w:rPr>
                <w:rFonts w:ascii="Georgia" w:eastAsiaTheme="majorEastAsia" w:hAnsi="Georgia" w:cstheme="majorBidi"/>
                <w:bCs/>
                <w:szCs w:val="26"/>
              </w:rPr>
              <w:t>.</w:t>
            </w:r>
          </w:p>
        </w:tc>
        <w:tc>
          <w:tcPr>
            <w:tcW w:w="1161" w:type="dxa"/>
          </w:tcPr>
          <w:p w14:paraId="2843682B" w14:textId="77777777" w:rsidR="0009495F" w:rsidRDefault="0009495F" w:rsidP="0009495F">
            <w:pPr>
              <w:pStyle w:val="BodyText"/>
              <w:spacing w:line="240" w:lineRule="auto"/>
              <w:rPr>
                <w:rFonts w:ascii="Georgia" w:eastAsiaTheme="majorEastAsia" w:hAnsi="Georgia" w:cstheme="majorBidi"/>
                <w:bCs/>
                <w:szCs w:val="26"/>
              </w:rPr>
            </w:pPr>
          </w:p>
        </w:tc>
      </w:tr>
      <w:tr w:rsidR="0009495F" w14:paraId="108DFEC2" w14:textId="77777777" w:rsidTr="004941E0">
        <w:trPr>
          <w:trHeight w:val="356"/>
        </w:trPr>
        <w:tc>
          <w:tcPr>
            <w:tcW w:w="2070" w:type="dxa"/>
          </w:tcPr>
          <w:p w14:paraId="38B1A6F6" w14:textId="53613D61"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BR_0038</w:t>
            </w:r>
          </w:p>
        </w:tc>
        <w:tc>
          <w:tcPr>
            <w:tcW w:w="6120" w:type="dxa"/>
          </w:tcPr>
          <w:p w14:paraId="33F9A571"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manager shall have the option to download a report containing details regarding all the event requisitions s/he has raised so far.</w:t>
            </w:r>
          </w:p>
          <w:p w14:paraId="0B4CB5EC"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report shall show following data fields –</w:t>
            </w:r>
          </w:p>
          <w:p w14:paraId="18EBD85B"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Number</w:t>
            </w:r>
          </w:p>
          <w:p w14:paraId="2AD7E8B0" w14:textId="77777777" w:rsidR="0009495F"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Name</w:t>
            </w:r>
          </w:p>
          <w:p w14:paraId="3806624F"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Type of Event</w:t>
            </w:r>
          </w:p>
          <w:p w14:paraId="67F63748"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Start Date</w:t>
            </w:r>
          </w:p>
          <w:p w14:paraId="6BB3A30A"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End Date</w:t>
            </w:r>
          </w:p>
          <w:p w14:paraId="6582A753"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Event Location</w:t>
            </w:r>
          </w:p>
          <w:p w14:paraId="6059FC2F" w14:textId="77777777" w:rsidR="0009495F" w:rsidRPr="000224C6"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Current Status</w:t>
            </w:r>
            <w:r>
              <w:rPr>
                <w:rFonts w:ascii="Georgia" w:eastAsiaTheme="majorEastAsia" w:hAnsi="Georgia" w:cstheme="majorBidi"/>
                <w:b/>
                <w:bCs/>
                <w:szCs w:val="26"/>
              </w:rPr>
              <w:t xml:space="preserve"> </w:t>
            </w:r>
            <w:r>
              <w:rPr>
                <w:rFonts w:ascii="Georgia" w:eastAsiaTheme="majorEastAsia" w:hAnsi="Georgia" w:cstheme="majorBidi"/>
                <w:bCs/>
                <w:szCs w:val="26"/>
              </w:rPr>
              <w:t>of the requisition</w:t>
            </w:r>
          </w:p>
          <w:p w14:paraId="772C7987" w14:textId="77777777" w:rsidR="0009495F" w:rsidRPr="00A14AB5" w:rsidRDefault="0009495F" w:rsidP="0009495F">
            <w:pPr>
              <w:pStyle w:val="BodyText"/>
              <w:numPr>
                <w:ilvl w:val="0"/>
                <w:numId w:val="6"/>
              </w:numPr>
              <w:spacing w:line="240" w:lineRule="auto"/>
              <w:rPr>
                <w:rFonts w:ascii="Georgia" w:eastAsiaTheme="majorEastAsia" w:hAnsi="Georgia" w:cstheme="majorBidi"/>
                <w:b/>
                <w:bCs/>
                <w:szCs w:val="26"/>
              </w:rPr>
            </w:pPr>
            <w:r w:rsidRPr="000224C6">
              <w:rPr>
                <w:rFonts w:ascii="Georgia" w:eastAsiaTheme="majorEastAsia" w:hAnsi="Georgia" w:cstheme="majorBidi"/>
                <w:b/>
                <w:bCs/>
                <w:szCs w:val="26"/>
              </w:rPr>
              <w:t>Current Actor</w:t>
            </w:r>
            <w:r>
              <w:rPr>
                <w:rFonts w:ascii="Georgia" w:eastAsiaTheme="majorEastAsia" w:hAnsi="Georgia" w:cstheme="majorBidi"/>
                <w:b/>
                <w:bCs/>
                <w:szCs w:val="26"/>
              </w:rPr>
              <w:t xml:space="preserve"> </w:t>
            </w:r>
            <w:r w:rsidRPr="000224C6">
              <w:rPr>
                <w:rFonts w:ascii="Georgia" w:eastAsiaTheme="majorEastAsia" w:hAnsi="Georgia" w:cstheme="majorBidi"/>
                <w:bCs/>
                <w:szCs w:val="26"/>
              </w:rPr>
              <w:t>(Name/Id/Role of user to whom this request is currently assigned to)</w:t>
            </w:r>
          </w:p>
          <w:p w14:paraId="003F23D0" w14:textId="77777777" w:rsidR="0009495F" w:rsidRDefault="0009495F" w:rsidP="0009495F">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Vendor Details</w:t>
            </w:r>
          </w:p>
          <w:p w14:paraId="114D881B" w14:textId="77777777" w:rsidR="0009495F" w:rsidRPr="00A14AB5" w:rsidRDefault="0009495F" w:rsidP="0009495F">
            <w:pPr>
              <w:pStyle w:val="BodyText"/>
              <w:numPr>
                <w:ilvl w:val="0"/>
                <w:numId w:val="6"/>
              </w:numPr>
              <w:spacing w:line="240" w:lineRule="auto"/>
              <w:rPr>
                <w:rFonts w:ascii="Georgia" w:eastAsiaTheme="majorEastAsia" w:hAnsi="Georgia" w:cstheme="majorBidi"/>
                <w:b/>
                <w:bCs/>
                <w:szCs w:val="26"/>
              </w:rPr>
            </w:pPr>
            <w:r>
              <w:rPr>
                <w:rFonts w:ascii="Georgia" w:eastAsiaTheme="majorEastAsia" w:hAnsi="Georgia" w:cstheme="majorBidi"/>
                <w:b/>
                <w:bCs/>
                <w:szCs w:val="26"/>
              </w:rPr>
              <w:t>Billing Details</w:t>
            </w:r>
          </w:p>
          <w:p w14:paraId="666B275C" w14:textId="77777777" w:rsidR="0009495F" w:rsidRDefault="0009495F" w:rsidP="0009495F">
            <w:pPr>
              <w:pStyle w:val="BodyText"/>
              <w:spacing w:line="240" w:lineRule="auto"/>
              <w:rPr>
                <w:rFonts w:ascii="Georgia" w:eastAsiaTheme="majorEastAsia" w:hAnsi="Georgia" w:cstheme="majorBidi"/>
                <w:bCs/>
                <w:szCs w:val="26"/>
              </w:rPr>
            </w:pPr>
            <w:r w:rsidRPr="009E0B3D">
              <w:rPr>
                <w:rFonts w:ascii="Georgia" w:eastAsiaTheme="majorEastAsia" w:hAnsi="Georgia" w:cstheme="majorBidi"/>
                <w:bCs/>
                <w:szCs w:val="26"/>
              </w:rPr>
              <w:t xml:space="preserve">The event </w:t>
            </w:r>
            <w:r>
              <w:rPr>
                <w:rFonts w:ascii="Georgia" w:eastAsiaTheme="majorEastAsia" w:hAnsi="Georgia" w:cstheme="majorBidi"/>
                <w:bCs/>
                <w:szCs w:val="26"/>
              </w:rPr>
              <w:t>manager</w:t>
            </w:r>
            <w:r w:rsidRPr="009E0B3D">
              <w:rPr>
                <w:rFonts w:ascii="Georgia" w:eastAsiaTheme="majorEastAsia" w:hAnsi="Georgia" w:cstheme="majorBidi"/>
                <w:bCs/>
                <w:szCs w:val="26"/>
              </w:rPr>
              <w:t xml:space="preserve"> shall also have option to download all the details for any individual event requisition as a report. This </w:t>
            </w:r>
            <w:r w:rsidRPr="009E0B3D">
              <w:rPr>
                <w:rFonts w:ascii="Georgia" w:eastAsiaTheme="majorEastAsia" w:hAnsi="Georgia" w:cstheme="majorBidi"/>
                <w:b/>
                <w:bCs/>
                <w:szCs w:val="26"/>
              </w:rPr>
              <w:t>report</w:t>
            </w:r>
            <w:r w:rsidRPr="009E0B3D">
              <w:rPr>
                <w:rFonts w:ascii="Georgia" w:eastAsiaTheme="majorEastAsia" w:hAnsi="Georgia" w:cstheme="majorBidi"/>
                <w:bCs/>
                <w:szCs w:val="26"/>
              </w:rPr>
              <w:t xml:space="preserve"> shall have all the information regarding the </w:t>
            </w:r>
            <w:r w:rsidRPr="009E0B3D">
              <w:rPr>
                <w:rFonts w:ascii="Georgia" w:eastAsiaTheme="majorEastAsia" w:hAnsi="Georgia" w:cstheme="majorBidi"/>
                <w:b/>
                <w:bCs/>
                <w:szCs w:val="26"/>
              </w:rPr>
              <w:t>individual event requisition</w:t>
            </w:r>
            <w:r w:rsidRPr="009E0B3D">
              <w:rPr>
                <w:rFonts w:ascii="Georgia" w:eastAsiaTheme="majorEastAsia" w:hAnsi="Georgia" w:cstheme="majorBidi"/>
                <w:bCs/>
                <w:szCs w:val="26"/>
              </w:rPr>
              <w:t>.</w:t>
            </w:r>
          </w:p>
          <w:p w14:paraId="125EEAFC" w14:textId="37D1DB6E"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manager shall have option to view/download different analysis report in chart/graph format like SPOC Workload analysis report, Vendor-wise report, event-type wise report etc. </w:t>
            </w:r>
          </w:p>
        </w:tc>
        <w:tc>
          <w:tcPr>
            <w:tcW w:w="1161" w:type="dxa"/>
          </w:tcPr>
          <w:p w14:paraId="5E698130" w14:textId="77777777" w:rsidR="0009495F" w:rsidRDefault="0009495F" w:rsidP="0009495F">
            <w:pPr>
              <w:pStyle w:val="BodyText"/>
              <w:spacing w:line="240" w:lineRule="auto"/>
              <w:rPr>
                <w:rFonts w:ascii="Georgia" w:eastAsiaTheme="majorEastAsia" w:hAnsi="Georgia" w:cstheme="majorBidi"/>
                <w:bCs/>
                <w:szCs w:val="26"/>
              </w:rPr>
            </w:pPr>
          </w:p>
        </w:tc>
      </w:tr>
      <w:tr w:rsidR="0009495F" w14:paraId="7920C928" w14:textId="77777777" w:rsidTr="004941E0">
        <w:trPr>
          <w:trHeight w:val="356"/>
        </w:trPr>
        <w:tc>
          <w:tcPr>
            <w:tcW w:w="2070" w:type="dxa"/>
          </w:tcPr>
          <w:p w14:paraId="76E4F709"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BR_0043</w:t>
            </w:r>
          </w:p>
          <w:p w14:paraId="7B7B855A"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BR_0052</w:t>
            </w:r>
          </w:p>
          <w:p w14:paraId="557FE45C" w14:textId="442024A2"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BR_0056</w:t>
            </w:r>
          </w:p>
        </w:tc>
        <w:tc>
          <w:tcPr>
            <w:tcW w:w="6120" w:type="dxa"/>
          </w:tcPr>
          <w:p w14:paraId="2DB0A534"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manager, event SPOC and vendor shall have option to download </w:t>
            </w:r>
            <w:commentRangeStart w:id="78"/>
            <w:r>
              <w:rPr>
                <w:rFonts w:ascii="Georgia" w:eastAsiaTheme="majorEastAsia" w:hAnsi="Georgia" w:cstheme="majorBidi"/>
                <w:bCs/>
                <w:szCs w:val="26"/>
              </w:rPr>
              <w:t>RFQ</w:t>
            </w:r>
            <w:commentRangeEnd w:id="78"/>
            <w:r>
              <w:rPr>
                <w:rStyle w:val="CommentReference"/>
              </w:rPr>
              <w:commentReference w:id="78"/>
            </w:r>
            <w:r>
              <w:rPr>
                <w:rFonts w:ascii="Georgia" w:eastAsiaTheme="majorEastAsia" w:hAnsi="Georgia" w:cstheme="majorBidi"/>
                <w:bCs/>
                <w:szCs w:val="26"/>
              </w:rPr>
              <w:t>.</w:t>
            </w:r>
          </w:p>
          <w:p w14:paraId="26688AAB" w14:textId="6CBE85EB"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(RFQ Format in BR_0043)</w:t>
            </w:r>
          </w:p>
        </w:tc>
        <w:tc>
          <w:tcPr>
            <w:tcW w:w="1161" w:type="dxa"/>
          </w:tcPr>
          <w:p w14:paraId="139C9585" w14:textId="77777777" w:rsidR="0009495F" w:rsidRDefault="0009495F" w:rsidP="0009495F">
            <w:pPr>
              <w:pStyle w:val="BodyText"/>
              <w:spacing w:line="240" w:lineRule="auto"/>
              <w:rPr>
                <w:rFonts w:ascii="Georgia" w:eastAsiaTheme="majorEastAsia" w:hAnsi="Georgia" w:cstheme="majorBidi"/>
                <w:bCs/>
                <w:szCs w:val="26"/>
              </w:rPr>
            </w:pPr>
          </w:p>
        </w:tc>
      </w:tr>
      <w:tr w:rsidR="0009495F" w14:paraId="5415722F" w14:textId="77777777" w:rsidTr="004941E0">
        <w:trPr>
          <w:trHeight w:val="356"/>
        </w:trPr>
        <w:tc>
          <w:tcPr>
            <w:tcW w:w="2070" w:type="dxa"/>
          </w:tcPr>
          <w:p w14:paraId="13B50CC9"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BR_0065</w:t>
            </w:r>
          </w:p>
          <w:p w14:paraId="7184CF52"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BR_0070</w:t>
            </w:r>
          </w:p>
          <w:p w14:paraId="58C772B8" w14:textId="33C4258B"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BR_0075</w:t>
            </w:r>
          </w:p>
        </w:tc>
        <w:tc>
          <w:tcPr>
            <w:tcW w:w="6120" w:type="dxa"/>
          </w:tcPr>
          <w:p w14:paraId="6AC35F4B"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The event SPOC, event requester, project partner shall have option to download Comparative Cost Summary.</w:t>
            </w:r>
          </w:p>
          <w:p w14:paraId="7688D76E" w14:textId="642BBECC" w:rsidR="0009495F" w:rsidRDefault="0009495F" w:rsidP="0009495F">
            <w:pPr>
              <w:pStyle w:val="BodyText"/>
              <w:spacing w:line="240" w:lineRule="auto"/>
              <w:rPr>
                <w:rFonts w:ascii="Georgia" w:eastAsiaTheme="majorEastAsia" w:hAnsi="Georgia" w:cstheme="majorBidi"/>
                <w:bCs/>
                <w:szCs w:val="26"/>
              </w:rPr>
            </w:pPr>
            <w:r w:rsidRPr="00FE7913">
              <w:rPr>
                <w:rFonts w:ascii="Georgia" w:eastAsiaTheme="majorEastAsia" w:hAnsi="Georgia" w:cstheme="majorBidi"/>
                <w:bCs/>
                <w:szCs w:val="26"/>
              </w:rPr>
              <w:lastRenderedPageBreak/>
              <w:t>(</w:t>
            </w:r>
            <w:r>
              <w:rPr>
                <w:rFonts w:ascii="Georgia" w:eastAsiaTheme="majorEastAsia" w:hAnsi="Georgia" w:cstheme="majorBidi"/>
                <w:bCs/>
                <w:szCs w:val="26"/>
              </w:rPr>
              <w:t>Comparative Cost</w:t>
            </w:r>
            <w:r w:rsidRPr="00FE7913">
              <w:rPr>
                <w:rFonts w:ascii="Georgia" w:eastAsiaTheme="majorEastAsia" w:hAnsi="Georgia" w:cstheme="majorBidi"/>
                <w:bCs/>
                <w:szCs w:val="26"/>
              </w:rPr>
              <w:t xml:space="preserve"> Format</w:t>
            </w:r>
            <w:r>
              <w:rPr>
                <w:rFonts w:ascii="Georgia" w:eastAsiaTheme="majorEastAsia" w:hAnsi="Georgia" w:cstheme="majorBidi"/>
                <w:bCs/>
                <w:szCs w:val="26"/>
              </w:rPr>
              <w:t xml:space="preserve"> in BR_006</w:t>
            </w:r>
            <w:r w:rsidRPr="00FE7913">
              <w:rPr>
                <w:rFonts w:ascii="Georgia" w:eastAsiaTheme="majorEastAsia" w:hAnsi="Georgia" w:cstheme="majorBidi"/>
                <w:bCs/>
                <w:szCs w:val="26"/>
              </w:rPr>
              <w:t>3)</w:t>
            </w:r>
          </w:p>
        </w:tc>
        <w:tc>
          <w:tcPr>
            <w:tcW w:w="1161" w:type="dxa"/>
          </w:tcPr>
          <w:p w14:paraId="7ABD87F3" w14:textId="77777777" w:rsidR="0009495F" w:rsidRDefault="0009495F" w:rsidP="0009495F">
            <w:pPr>
              <w:pStyle w:val="BodyText"/>
              <w:spacing w:line="240" w:lineRule="auto"/>
              <w:rPr>
                <w:rFonts w:ascii="Georgia" w:eastAsiaTheme="majorEastAsia" w:hAnsi="Georgia" w:cstheme="majorBidi"/>
                <w:bCs/>
                <w:szCs w:val="26"/>
              </w:rPr>
            </w:pPr>
          </w:p>
        </w:tc>
      </w:tr>
      <w:tr w:rsidR="0009495F" w14:paraId="63D6CD08" w14:textId="77777777" w:rsidTr="004941E0">
        <w:trPr>
          <w:trHeight w:val="356"/>
        </w:trPr>
        <w:tc>
          <w:tcPr>
            <w:tcW w:w="2070" w:type="dxa"/>
          </w:tcPr>
          <w:p w14:paraId="388D435B"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BR_0085</w:t>
            </w:r>
          </w:p>
          <w:p w14:paraId="3CA50115" w14:textId="0C5C771C"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BR_0087</w:t>
            </w:r>
          </w:p>
        </w:tc>
        <w:tc>
          <w:tcPr>
            <w:tcW w:w="6120" w:type="dxa"/>
          </w:tcPr>
          <w:p w14:paraId="5DC43A87"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event SPOC, project partner, event manager shall have option to download the final cost summary.</w:t>
            </w:r>
          </w:p>
          <w:p w14:paraId="2127635D" w14:textId="4C06351E" w:rsidR="0009495F" w:rsidRDefault="0009495F" w:rsidP="0009495F">
            <w:pPr>
              <w:pStyle w:val="BodyText"/>
              <w:spacing w:line="240" w:lineRule="auto"/>
              <w:rPr>
                <w:rFonts w:ascii="Georgia" w:eastAsiaTheme="majorEastAsia" w:hAnsi="Georgia" w:cstheme="majorBidi"/>
                <w:bCs/>
                <w:szCs w:val="26"/>
              </w:rPr>
            </w:pPr>
            <w:r w:rsidRPr="00FE7913">
              <w:rPr>
                <w:rFonts w:ascii="Georgia" w:eastAsiaTheme="majorEastAsia" w:hAnsi="Georgia" w:cstheme="majorBidi"/>
                <w:bCs/>
                <w:szCs w:val="26"/>
              </w:rPr>
              <w:t>(</w:t>
            </w:r>
            <w:r>
              <w:rPr>
                <w:rFonts w:ascii="Georgia" w:eastAsiaTheme="majorEastAsia" w:hAnsi="Georgia" w:cstheme="majorBidi"/>
                <w:bCs/>
                <w:szCs w:val="26"/>
              </w:rPr>
              <w:t>Final Cost Summary</w:t>
            </w:r>
            <w:r w:rsidRPr="00FE7913">
              <w:rPr>
                <w:rFonts w:ascii="Georgia" w:eastAsiaTheme="majorEastAsia" w:hAnsi="Georgia" w:cstheme="majorBidi"/>
                <w:bCs/>
                <w:szCs w:val="26"/>
              </w:rPr>
              <w:t xml:space="preserve"> Format</w:t>
            </w:r>
            <w:r>
              <w:rPr>
                <w:rFonts w:ascii="Georgia" w:eastAsiaTheme="majorEastAsia" w:hAnsi="Georgia" w:cstheme="majorBidi"/>
                <w:bCs/>
                <w:szCs w:val="26"/>
              </w:rPr>
              <w:t xml:space="preserve"> in BR_0083</w:t>
            </w:r>
            <w:r w:rsidRPr="00FE7913">
              <w:rPr>
                <w:rFonts w:ascii="Georgia" w:eastAsiaTheme="majorEastAsia" w:hAnsi="Georgia" w:cstheme="majorBidi"/>
                <w:bCs/>
                <w:szCs w:val="26"/>
              </w:rPr>
              <w:t>)</w:t>
            </w:r>
          </w:p>
        </w:tc>
        <w:tc>
          <w:tcPr>
            <w:tcW w:w="1161" w:type="dxa"/>
          </w:tcPr>
          <w:p w14:paraId="7F1BAD5D" w14:textId="77777777" w:rsidR="0009495F" w:rsidRDefault="0009495F" w:rsidP="0009495F">
            <w:pPr>
              <w:pStyle w:val="BodyText"/>
              <w:spacing w:line="240" w:lineRule="auto"/>
              <w:rPr>
                <w:rFonts w:ascii="Georgia" w:eastAsiaTheme="majorEastAsia" w:hAnsi="Georgia" w:cstheme="majorBidi"/>
                <w:bCs/>
                <w:szCs w:val="26"/>
              </w:rPr>
            </w:pPr>
          </w:p>
        </w:tc>
      </w:tr>
      <w:tr w:rsidR="0009495F" w14:paraId="29C4475E" w14:textId="77777777" w:rsidTr="004941E0">
        <w:trPr>
          <w:trHeight w:val="356"/>
        </w:trPr>
        <w:tc>
          <w:tcPr>
            <w:tcW w:w="2070" w:type="dxa"/>
          </w:tcPr>
          <w:p w14:paraId="5AE49482"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BR_0098</w:t>
            </w:r>
          </w:p>
          <w:p w14:paraId="159E0C31"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BR_0102</w:t>
            </w:r>
          </w:p>
          <w:p w14:paraId="4AA143E0"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BR_0106</w:t>
            </w:r>
          </w:p>
          <w:p w14:paraId="4CE5EE74" w14:textId="7079977C"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BR_0110</w:t>
            </w:r>
          </w:p>
        </w:tc>
        <w:tc>
          <w:tcPr>
            <w:tcW w:w="6120" w:type="dxa"/>
          </w:tcPr>
          <w:p w14:paraId="21C11415" w14:textId="77777777" w:rsidR="0009495F" w:rsidRDefault="0009495F" w:rsidP="0009495F">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event requester, event SPOC, CBT SPOC, AP SPOC shall have option to download vendor </w:t>
            </w:r>
            <w:commentRangeStart w:id="79"/>
            <w:r>
              <w:rPr>
                <w:rFonts w:ascii="Georgia" w:eastAsiaTheme="majorEastAsia" w:hAnsi="Georgia" w:cstheme="majorBidi"/>
                <w:bCs/>
                <w:szCs w:val="26"/>
              </w:rPr>
              <w:t>bills</w:t>
            </w:r>
            <w:commentRangeEnd w:id="79"/>
            <w:r>
              <w:rPr>
                <w:rStyle w:val="CommentReference"/>
              </w:rPr>
              <w:commentReference w:id="79"/>
            </w:r>
            <w:r>
              <w:rPr>
                <w:rFonts w:ascii="Georgia" w:eastAsiaTheme="majorEastAsia" w:hAnsi="Georgia" w:cstheme="majorBidi"/>
                <w:bCs/>
                <w:szCs w:val="26"/>
              </w:rPr>
              <w:t>.</w:t>
            </w:r>
          </w:p>
          <w:p w14:paraId="2BF9A76B" w14:textId="072C219B" w:rsidR="0009495F" w:rsidRDefault="0009495F" w:rsidP="0009495F">
            <w:pPr>
              <w:pStyle w:val="BodyText"/>
              <w:spacing w:line="240" w:lineRule="auto"/>
              <w:rPr>
                <w:rFonts w:ascii="Georgia" w:eastAsiaTheme="majorEastAsia" w:hAnsi="Georgia" w:cstheme="majorBidi"/>
                <w:bCs/>
                <w:szCs w:val="26"/>
              </w:rPr>
            </w:pPr>
            <w:r w:rsidRPr="00FE7913">
              <w:rPr>
                <w:rFonts w:ascii="Georgia" w:eastAsiaTheme="majorEastAsia" w:hAnsi="Georgia" w:cstheme="majorBidi"/>
                <w:bCs/>
                <w:szCs w:val="26"/>
              </w:rPr>
              <w:t>(</w:t>
            </w:r>
            <w:r>
              <w:rPr>
                <w:rFonts w:ascii="Georgia" w:eastAsiaTheme="majorEastAsia" w:hAnsi="Georgia" w:cstheme="majorBidi"/>
                <w:bCs/>
                <w:szCs w:val="26"/>
              </w:rPr>
              <w:t>Vendor Bill</w:t>
            </w:r>
            <w:r w:rsidRPr="00FE7913">
              <w:rPr>
                <w:rFonts w:ascii="Georgia" w:eastAsiaTheme="majorEastAsia" w:hAnsi="Georgia" w:cstheme="majorBidi"/>
                <w:bCs/>
                <w:szCs w:val="26"/>
              </w:rPr>
              <w:t xml:space="preserve"> Format in BR_009</w:t>
            </w:r>
            <w:r>
              <w:rPr>
                <w:rFonts w:ascii="Georgia" w:eastAsiaTheme="majorEastAsia" w:hAnsi="Georgia" w:cstheme="majorBidi"/>
                <w:bCs/>
                <w:szCs w:val="26"/>
              </w:rPr>
              <w:t>6</w:t>
            </w:r>
            <w:r w:rsidRPr="00FE7913">
              <w:rPr>
                <w:rFonts w:ascii="Georgia" w:eastAsiaTheme="majorEastAsia" w:hAnsi="Georgia" w:cstheme="majorBidi"/>
                <w:bCs/>
                <w:szCs w:val="26"/>
              </w:rPr>
              <w:t>)</w:t>
            </w:r>
          </w:p>
        </w:tc>
        <w:tc>
          <w:tcPr>
            <w:tcW w:w="1161" w:type="dxa"/>
          </w:tcPr>
          <w:p w14:paraId="23986E18" w14:textId="77777777" w:rsidR="0009495F" w:rsidRDefault="0009495F" w:rsidP="0009495F">
            <w:pPr>
              <w:pStyle w:val="BodyText"/>
              <w:spacing w:line="240" w:lineRule="auto"/>
              <w:rPr>
                <w:rFonts w:ascii="Georgia" w:eastAsiaTheme="majorEastAsia" w:hAnsi="Georgia" w:cstheme="majorBidi"/>
                <w:bCs/>
                <w:szCs w:val="26"/>
              </w:rPr>
            </w:pPr>
          </w:p>
        </w:tc>
      </w:tr>
      <w:tr w:rsidR="0009495F" w14:paraId="38AD800D" w14:textId="77777777" w:rsidTr="004941E0">
        <w:trPr>
          <w:trHeight w:val="356"/>
        </w:trPr>
        <w:tc>
          <w:tcPr>
            <w:tcW w:w="2070" w:type="dxa"/>
          </w:tcPr>
          <w:p w14:paraId="710338FA" w14:textId="77777777" w:rsidR="0009495F" w:rsidRDefault="0009495F" w:rsidP="0009495F">
            <w:pPr>
              <w:pStyle w:val="BodyText"/>
              <w:spacing w:line="240" w:lineRule="auto"/>
              <w:rPr>
                <w:rFonts w:ascii="Georgia" w:eastAsiaTheme="majorEastAsia" w:hAnsi="Georgia" w:cstheme="majorBidi"/>
                <w:bCs/>
                <w:szCs w:val="26"/>
              </w:rPr>
            </w:pPr>
          </w:p>
        </w:tc>
        <w:tc>
          <w:tcPr>
            <w:tcW w:w="6120" w:type="dxa"/>
          </w:tcPr>
          <w:p w14:paraId="23ADD0AC" w14:textId="77777777" w:rsidR="0009495F" w:rsidRDefault="0009495F" w:rsidP="0009495F">
            <w:pPr>
              <w:pStyle w:val="BodyText"/>
              <w:spacing w:line="240" w:lineRule="auto"/>
              <w:rPr>
                <w:rFonts w:ascii="Georgia" w:eastAsiaTheme="majorEastAsia" w:hAnsi="Georgia" w:cstheme="majorBidi"/>
                <w:bCs/>
                <w:szCs w:val="26"/>
              </w:rPr>
            </w:pPr>
          </w:p>
        </w:tc>
        <w:tc>
          <w:tcPr>
            <w:tcW w:w="1161" w:type="dxa"/>
          </w:tcPr>
          <w:p w14:paraId="5E2B2814" w14:textId="77777777" w:rsidR="0009495F" w:rsidRDefault="0009495F" w:rsidP="0009495F">
            <w:pPr>
              <w:pStyle w:val="BodyText"/>
              <w:spacing w:line="240" w:lineRule="auto"/>
              <w:rPr>
                <w:rFonts w:ascii="Georgia" w:eastAsiaTheme="majorEastAsia" w:hAnsi="Georgia" w:cstheme="majorBidi"/>
                <w:bCs/>
                <w:szCs w:val="26"/>
              </w:rPr>
            </w:pPr>
          </w:p>
        </w:tc>
      </w:tr>
    </w:tbl>
    <w:p w14:paraId="1E6C82C4" w14:textId="43E162DC" w:rsidR="004E24EA" w:rsidRDefault="004E24EA">
      <w:pPr>
        <w:spacing w:after="160" w:line="259" w:lineRule="auto"/>
        <w:rPr>
          <w:rFonts w:ascii="Georgia" w:eastAsia="SimHei" w:hAnsi="Georgia" w:cs="Times New Roman"/>
          <w:b/>
          <w:bCs/>
          <w:i/>
          <w:color w:val="821A1A"/>
          <w:sz w:val="32"/>
          <w:szCs w:val="26"/>
        </w:rPr>
      </w:pPr>
    </w:p>
    <w:p w14:paraId="732C1E58" w14:textId="5C77B0DF" w:rsidR="00BC55A3" w:rsidRDefault="00BC55A3" w:rsidP="00BC55A3">
      <w:pPr>
        <w:spacing w:after="160" w:line="259" w:lineRule="auto"/>
        <w:rPr>
          <w:rFonts w:ascii="Georgia" w:eastAsia="SimHei" w:hAnsi="Georgia" w:cs="Times New Roman"/>
          <w:b/>
          <w:bCs/>
          <w:i/>
          <w:color w:val="821A1A"/>
          <w:sz w:val="32"/>
          <w:szCs w:val="26"/>
        </w:rPr>
      </w:pPr>
      <w:r>
        <w:rPr>
          <w:rFonts w:ascii="Georgia" w:eastAsia="SimHei" w:hAnsi="Georgia" w:cs="Times New Roman"/>
          <w:b/>
          <w:bCs/>
          <w:i/>
          <w:color w:val="821A1A"/>
          <w:sz w:val="32"/>
          <w:szCs w:val="26"/>
        </w:rPr>
        <w:t>Admin Requirements:</w:t>
      </w:r>
    </w:p>
    <w:tbl>
      <w:tblPr>
        <w:tblStyle w:val="TableGrid"/>
        <w:tblW w:w="9351" w:type="dxa"/>
        <w:tblInd w:w="445" w:type="dxa"/>
        <w:tblLook w:val="04A0" w:firstRow="1" w:lastRow="0" w:firstColumn="1" w:lastColumn="0" w:noHBand="0" w:noVBand="1"/>
      </w:tblPr>
      <w:tblGrid>
        <w:gridCol w:w="2070"/>
        <w:gridCol w:w="6120"/>
        <w:gridCol w:w="1161"/>
      </w:tblGrid>
      <w:tr w:rsidR="00BC55A3" w14:paraId="6A6A8C44" w14:textId="77777777" w:rsidTr="004941E0">
        <w:trPr>
          <w:trHeight w:val="356"/>
        </w:trPr>
        <w:tc>
          <w:tcPr>
            <w:tcW w:w="2070" w:type="dxa"/>
          </w:tcPr>
          <w:p w14:paraId="327FFE1D" w14:textId="41282313" w:rsidR="00BC55A3" w:rsidRDefault="00BC55A3" w:rsidP="00BC55A3">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BR_0042</w:t>
            </w:r>
          </w:p>
        </w:tc>
        <w:tc>
          <w:tcPr>
            <w:tcW w:w="6120" w:type="dxa"/>
          </w:tcPr>
          <w:p w14:paraId="2A338040" w14:textId="77777777" w:rsidR="00BC55A3" w:rsidRDefault="00BC55A3" w:rsidP="00BC55A3">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The decision making process can run automatically (event manger discretion not required) for certain scenarios based business parameters like Event Type, Event Location, Event Budget </w:t>
            </w:r>
            <w:commentRangeStart w:id="80"/>
            <w:r>
              <w:rPr>
                <w:rFonts w:ascii="Georgia" w:eastAsiaTheme="majorEastAsia" w:hAnsi="Georgia" w:cstheme="majorBidi"/>
                <w:bCs/>
                <w:szCs w:val="26"/>
              </w:rPr>
              <w:t>etc</w:t>
            </w:r>
            <w:commentRangeEnd w:id="80"/>
            <w:r>
              <w:rPr>
                <w:rStyle w:val="CommentReference"/>
              </w:rPr>
              <w:commentReference w:id="80"/>
            </w:r>
            <w:r>
              <w:rPr>
                <w:rFonts w:ascii="Georgia" w:eastAsiaTheme="majorEastAsia" w:hAnsi="Georgia" w:cstheme="majorBidi"/>
                <w:bCs/>
                <w:szCs w:val="26"/>
              </w:rPr>
              <w:t>.</w:t>
            </w:r>
          </w:p>
          <w:p w14:paraId="73445CF3" w14:textId="14CBE70D" w:rsidR="00BC55A3" w:rsidRDefault="00BC55A3" w:rsidP="00BC55A3">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This automation of decision making process shall be configurable by the administrator. (described in BR_0050)</w:t>
            </w:r>
          </w:p>
        </w:tc>
        <w:tc>
          <w:tcPr>
            <w:tcW w:w="1161" w:type="dxa"/>
          </w:tcPr>
          <w:p w14:paraId="20AEBBE2" w14:textId="1302FF00" w:rsidR="00BC55A3" w:rsidRDefault="00BC55A3" w:rsidP="00BC55A3">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3</w:t>
            </w:r>
          </w:p>
        </w:tc>
      </w:tr>
      <w:tr w:rsidR="00771B9B" w14:paraId="227F0712" w14:textId="77777777" w:rsidTr="004941E0">
        <w:trPr>
          <w:trHeight w:val="356"/>
        </w:trPr>
        <w:tc>
          <w:tcPr>
            <w:tcW w:w="2070" w:type="dxa"/>
          </w:tcPr>
          <w:p w14:paraId="32371C86" w14:textId="08ED2E99" w:rsidR="00771B9B" w:rsidRDefault="00771B9B" w:rsidP="00771B9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BR_0050</w:t>
            </w:r>
          </w:p>
        </w:tc>
        <w:tc>
          <w:tcPr>
            <w:tcW w:w="6120" w:type="dxa"/>
          </w:tcPr>
          <w:p w14:paraId="0E21648C" w14:textId="77777777" w:rsidR="00771B9B" w:rsidRDefault="00771B9B" w:rsidP="00771B9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There are certain activities of the process which would not be part of the event management process but would rather help in governance of the process. These are the activities which would be part of administration –</w:t>
            </w:r>
          </w:p>
          <w:p w14:paraId="321B14D8" w14:textId="77777777" w:rsidR="00771B9B" w:rsidRDefault="00771B9B" w:rsidP="00771B9B">
            <w:pPr>
              <w:pStyle w:val="BodyText"/>
              <w:numPr>
                <w:ilvl w:val="0"/>
                <w:numId w:val="44"/>
              </w:numPr>
              <w:spacing w:line="240" w:lineRule="auto"/>
              <w:ind w:left="360"/>
              <w:rPr>
                <w:rFonts w:ascii="Georgia" w:eastAsiaTheme="majorEastAsia" w:hAnsi="Georgia" w:cstheme="majorBidi"/>
                <w:bCs/>
                <w:szCs w:val="26"/>
              </w:rPr>
            </w:pPr>
            <w:r>
              <w:rPr>
                <w:rFonts w:ascii="Georgia" w:eastAsiaTheme="majorEastAsia" w:hAnsi="Georgia" w:cstheme="majorBidi"/>
                <w:bCs/>
                <w:szCs w:val="26"/>
              </w:rPr>
              <w:t>Enable/Disable different sections/modules of the event requisition to so that they can included/excluded during event management process.</w:t>
            </w:r>
          </w:p>
          <w:p w14:paraId="53FB6EF8" w14:textId="77777777" w:rsidR="00771B9B" w:rsidRDefault="00771B9B" w:rsidP="00771B9B">
            <w:pPr>
              <w:pStyle w:val="BodyText"/>
              <w:numPr>
                <w:ilvl w:val="0"/>
                <w:numId w:val="44"/>
              </w:numPr>
              <w:spacing w:line="240" w:lineRule="auto"/>
              <w:ind w:left="360"/>
              <w:rPr>
                <w:rFonts w:ascii="Georgia" w:eastAsiaTheme="majorEastAsia" w:hAnsi="Georgia" w:cstheme="majorBidi"/>
                <w:bCs/>
                <w:szCs w:val="26"/>
              </w:rPr>
            </w:pPr>
            <w:r>
              <w:rPr>
                <w:rFonts w:ascii="Georgia" w:eastAsiaTheme="majorEastAsia" w:hAnsi="Georgia" w:cstheme="majorBidi"/>
                <w:bCs/>
                <w:szCs w:val="26"/>
              </w:rPr>
              <w:t>Configuration of organization calendar so that working days/hours along with holidays could be set for the year.</w:t>
            </w:r>
          </w:p>
          <w:p w14:paraId="6FDD0B63" w14:textId="77777777" w:rsidR="00771B9B" w:rsidRDefault="00771B9B" w:rsidP="00771B9B">
            <w:pPr>
              <w:pStyle w:val="BodyText"/>
              <w:numPr>
                <w:ilvl w:val="0"/>
                <w:numId w:val="44"/>
              </w:numPr>
              <w:spacing w:line="240" w:lineRule="auto"/>
              <w:ind w:left="360"/>
              <w:rPr>
                <w:rFonts w:ascii="Georgia" w:eastAsiaTheme="majorEastAsia" w:hAnsi="Georgia" w:cstheme="majorBidi"/>
                <w:bCs/>
                <w:szCs w:val="26"/>
              </w:rPr>
            </w:pPr>
            <w:r>
              <w:rPr>
                <w:rFonts w:ascii="Georgia" w:eastAsiaTheme="majorEastAsia" w:hAnsi="Georgia" w:cstheme="majorBidi"/>
                <w:bCs/>
                <w:szCs w:val="26"/>
              </w:rPr>
              <w:t>Configuration of approval matrix for event requisitions.</w:t>
            </w:r>
          </w:p>
          <w:p w14:paraId="0E0AD95E" w14:textId="77777777" w:rsidR="00771B9B" w:rsidRDefault="00771B9B" w:rsidP="00771B9B">
            <w:pPr>
              <w:pStyle w:val="BodyText"/>
              <w:numPr>
                <w:ilvl w:val="0"/>
                <w:numId w:val="44"/>
              </w:numPr>
              <w:spacing w:line="240" w:lineRule="auto"/>
              <w:ind w:left="360"/>
              <w:rPr>
                <w:rFonts w:ascii="Georgia" w:eastAsiaTheme="majorEastAsia" w:hAnsi="Georgia" w:cstheme="majorBidi"/>
                <w:bCs/>
                <w:szCs w:val="26"/>
              </w:rPr>
            </w:pPr>
            <w:r>
              <w:rPr>
                <w:rFonts w:ascii="Georgia" w:eastAsiaTheme="majorEastAsia" w:hAnsi="Georgia" w:cstheme="majorBidi"/>
                <w:bCs/>
                <w:szCs w:val="26"/>
              </w:rPr>
              <w:t>Configuration of timer for different kind of escalations.</w:t>
            </w:r>
          </w:p>
          <w:p w14:paraId="51419D20" w14:textId="77777777" w:rsidR="00771B9B" w:rsidRDefault="00771B9B" w:rsidP="00771B9B">
            <w:pPr>
              <w:pStyle w:val="BodyText"/>
              <w:numPr>
                <w:ilvl w:val="0"/>
                <w:numId w:val="44"/>
              </w:numPr>
              <w:spacing w:line="240" w:lineRule="auto"/>
              <w:ind w:left="360"/>
              <w:rPr>
                <w:rFonts w:ascii="Georgia" w:eastAsiaTheme="majorEastAsia" w:hAnsi="Georgia" w:cstheme="majorBidi"/>
                <w:bCs/>
                <w:szCs w:val="26"/>
              </w:rPr>
            </w:pPr>
            <w:r>
              <w:rPr>
                <w:rFonts w:ascii="Georgia" w:eastAsiaTheme="majorEastAsia" w:hAnsi="Georgia" w:cstheme="majorBidi"/>
                <w:bCs/>
                <w:szCs w:val="26"/>
              </w:rPr>
              <w:t>Configuration of parameters for automating decision making process (sourcing, execution, billing decisions) of event requisition.</w:t>
            </w:r>
          </w:p>
          <w:p w14:paraId="074E02B2" w14:textId="5D35B462" w:rsidR="00771B9B" w:rsidRDefault="00771B9B" w:rsidP="00771B9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Configuration of limit on events count for a day for different cities.</w:t>
            </w:r>
          </w:p>
        </w:tc>
        <w:tc>
          <w:tcPr>
            <w:tcW w:w="1161" w:type="dxa"/>
          </w:tcPr>
          <w:p w14:paraId="56CA1B1D" w14:textId="7055F2AF" w:rsidR="00771B9B" w:rsidRDefault="00771B9B" w:rsidP="00771B9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3</w:t>
            </w:r>
          </w:p>
        </w:tc>
      </w:tr>
      <w:tr w:rsidR="00771B9B" w14:paraId="3F1017CE" w14:textId="77777777" w:rsidTr="004941E0">
        <w:trPr>
          <w:trHeight w:val="356"/>
        </w:trPr>
        <w:tc>
          <w:tcPr>
            <w:tcW w:w="2070" w:type="dxa"/>
          </w:tcPr>
          <w:p w14:paraId="3754DDFD" w14:textId="1FCDFA57" w:rsidR="00771B9B" w:rsidRDefault="001272AB" w:rsidP="00771B9B">
            <w:pPr>
              <w:pStyle w:val="BodyText"/>
              <w:spacing w:line="240" w:lineRule="auto"/>
              <w:rPr>
                <w:rFonts w:ascii="Georgia" w:eastAsiaTheme="majorEastAsia" w:hAnsi="Georgia" w:cstheme="majorBidi"/>
                <w:bCs/>
                <w:szCs w:val="26"/>
              </w:rPr>
            </w:pPr>
            <w:r w:rsidRPr="00442AAA">
              <w:rPr>
                <w:rFonts w:ascii="Georgia" w:eastAsiaTheme="majorEastAsia" w:hAnsi="Georgia" w:cstheme="majorBidi"/>
                <w:bCs/>
                <w:szCs w:val="26"/>
              </w:rPr>
              <w:t>BR_0050</w:t>
            </w:r>
          </w:p>
        </w:tc>
        <w:tc>
          <w:tcPr>
            <w:tcW w:w="6120" w:type="dxa"/>
          </w:tcPr>
          <w:p w14:paraId="204B794E" w14:textId="77777777" w:rsidR="00771B9B" w:rsidRPr="000F535D" w:rsidRDefault="00771B9B" w:rsidP="00771B9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w:t>
            </w:r>
            <w:r w:rsidRPr="000F535D">
              <w:rPr>
                <w:rFonts w:ascii="Georgia" w:eastAsiaTheme="majorEastAsia" w:hAnsi="Georgia" w:cstheme="majorBidi"/>
                <w:bCs/>
                <w:szCs w:val="26"/>
              </w:rPr>
              <w:t xml:space="preserve"> </w:t>
            </w:r>
            <w:r>
              <w:rPr>
                <w:rFonts w:ascii="Georgia" w:eastAsiaTheme="majorEastAsia" w:hAnsi="Georgia" w:cstheme="majorBidi"/>
                <w:bCs/>
                <w:szCs w:val="26"/>
              </w:rPr>
              <w:t>following</w:t>
            </w:r>
            <w:r w:rsidRPr="000F535D">
              <w:rPr>
                <w:rFonts w:ascii="Georgia" w:eastAsiaTheme="majorEastAsia" w:hAnsi="Georgia" w:cstheme="majorBidi"/>
                <w:bCs/>
                <w:szCs w:val="26"/>
              </w:rPr>
              <w:t xml:space="preserve"> activities </w:t>
            </w:r>
            <w:r>
              <w:rPr>
                <w:rFonts w:ascii="Georgia" w:eastAsiaTheme="majorEastAsia" w:hAnsi="Georgia" w:cstheme="majorBidi"/>
                <w:bCs/>
                <w:szCs w:val="26"/>
              </w:rPr>
              <w:t>shall be</w:t>
            </w:r>
            <w:r w:rsidRPr="000F535D">
              <w:rPr>
                <w:rFonts w:ascii="Georgia" w:eastAsiaTheme="majorEastAsia" w:hAnsi="Georgia" w:cstheme="majorBidi"/>
                <w:bCs/>
                <w:szCs w:val="26"/>
              </w:rPr>
              <w:t xml:space="preserve"> part of administration –</w:t>
            </w:r>
          </w:p>
          <w:p w14:paraId="0A795837" w14:textId="77777777" w:rsidR="00771B9B" w:rsidRDefault="00771B9B" w:rsidP="00771B9B">
            <w:pPr>
              <w:pStyle w:val="BodyText"/>
              <w:numPr>
                <w:ilvl w:val="0"/>
                <w:numId w:val="72"/>
              </w:numPr>
              <w:spacing w:line="240" w:lineRule="auto"/>
              <w:rPr>
                <w:rFonts w:ascii="Georgia" w:eastAsiaTheme="majorEastAsia" w:hAnsi="Georgia" w:cstheme="majorBidi"/>
                <w:b/>
                <w:bCs/>
                <w:szCs w:val="26"/>
              </w:rPr>
            </w:pPr>
            <w:r w:rsidRPr="00AA73E5">
              <w:rPr>
                <w:rFonts w:ascii="Georgia" w:eastAsiaTheme="majorEastAsia" w:hAnsi="Georgia" w:cstheme="majorBidi"/>
                <w:b/>
                <w:bCs/>
                <w:szCs w:val="26"/>
              </w:rPr>
              <w:t xml:space="preserve">Enable/Disable different sections/modules </w:t>
            </w:r>
            <w:r w:rsidRPr="000F09E8">
              <w:rPr>
                <w:rFonts w:ascii="Georgia" w:eastAsiaTheme="majorEastAsia" w:hAnsi="Georgia" w:cstheme="majorBidi"/>
                <w:bCs/>
                <w:szCs w:val="26"/>
              </w:rPr>
              <w:t>of the event requisition to so that they can included/excluded during event management process</w:t>
            </w:r>
            <w:r>
              <w:rPr>
                <w:rFonts w:ascii="Georgia" w:eastAsiaTheme="majorEastAsia" w:hAnsi="Georgia" w:cstheme="majorBidi"/>
                <w:bCs/>
                <w:szCs w:val="26"/>
              </w:rPr>
              <w:t>. The following module configuration capability shall be provided to the administrator :</w:t>
            </w:r>
          </w:p>
          <w:p w14:paraId="6C39F644" w14:textId="77777777" w:rsidR="00771B9B" w:rsidRPr="004364D7" w:rsidRDefault="00771B9B" w:rsidP="00771B9B">
            <w:pPr>
              <w:pStyle w:val="BodyText"/>
              <w:numPr>
                <w:ilvl w:val="0"/>
                <w:numId w:val="10"/>
              </w:numPr>
              <w:spacing w:line="240" w:lineRule="auto"/>
              <w:ind w:left="1080"/>
              <w:rPr>
                <w:rFonts w:ascii="Georgia" w:eastAsiaTheme="majorEastAsia" w:hAnsi="Georgia" w:cstheme="majorBidi"/>
                <w:bCs/>
                <w:szCs w:val="26"/>
              </w:rPr>
            </w:pPr>
            <w:r w:rsidRPr="004364D7">
              <w:rPr>
                <w:rFonts w:ascii="Georgia" w:eastAsiaTheme="majorEastAsia" w:hAnsi="Georgia" w:cstheme="majorBidi"/>
                <w:b/>
                <w:bCs/>
                <w:szCs w:val="26"/>
              </w:rPr>
              <w:lastRenderedPageBreak/>
              <w:t>Site Module</w:t>
            </w:r>
            <w:r>
              <w:rPr>
                <w:rFonts w:ascii="Georgia" w:eastAsiaTheme="majorEastAsia" w:hAnsi="Georgia" w:cstheme="majorBidi"/>
                <w:bCs/>
                <w:szCs w:val="26"/>
              </w:rPr>
              <w:t xml:space="preserve"> : Whether the module is enabled/disabled for each of the following individual phases or not –</w:t>
            </w:r>
          </w:p>
          <w:p w14:paraId="06A98911" w14:textId="77777777" w:rsidR="00771B9B" w:rsidRDefault="00771B9B" w:rsidP="00771B9B">
            <w:pPr>
              <w:pStyle w:val="BodyText"/>
              <w:numPr>
                <w:ilvl w:val="1"/>
                <w:numId w:val="10"/>
              </w:numPr>
              <w:spacing w:line="240" w:lineRule="auto"/>
              <w:ind w:left="1800"/>
              <w:rPr>
                <w:rFonts w:ascii="Georgia" w:eastAsiaTheme="majorEastAsia" w:hAnsi="Georgia" w:cstheme="majorBidi"/>
                <w:bCs/>
                <w:szCs w:val="26"/>
              </w:rPr>
            </w:pPr>
            <w:r>
              <w:rPr>
                <w:rFonts w:ascii="Georgia" w:eastAsiaTheme="majorEastAsia" w:hAnsi="Georgia" w:cstheme="majorBidi"/>
                <w:bCs/>
                <w:szCs w:val="26"/>
              </w:rPr>
              <w:t>Event Requisition Phase</w:t>
            </w:r>
          </w:p>
          <w:p w14:paraId="30FBF61E" w14:textId="77777777" w:rsidR="00771B9B" w:rsidRDefault="00771B9B" w:rsidP="00771B9B">
            <w:pPr>
              <w:pStyle w:val="BodyText"/>
              <w:numPr>
                <w:ilvl w:val="1"/>
                <w:numId w:val="10"/>
              </w:numPr>
              <w:spacing w:line="240" w:lineRule="auto"/>
              <w:ind w:left="1800"/>
              <w:rPr>
                <w:rFonts w:ascii="Georgia" w:eastAsiaTheme="majorEastAsia" w:hAnsi="Georgia" w:cstheme="majorBidi"/>
                <w:bCs/>
                <w:szCs w:val="26"/>
              </w:rPr>
            </w:pPr>
            <w:r>
              <w:rPr>
                <w:rFonts w:ascii="Georgia" w:eastAsiaTheme="majorEastAsia" w:hAnsi="Georgia" w:cstheme="majorBidi"/>
                <w:bCs/>
                <w:szCs w:val="26"/>
              </w:rPr>
              <w:t>Event Sourcing Phase</w:t>
            </w:r>
          </w:p>
          <w:p w14:paraId="4D1DA56E" w14:textId="77777777" w:rsidR="00771B9B" w:rsidRDefault="00771B9B" w:rsidP="00771B9B">
            <w:pPr>
              <w:pStyle w:val="BodyText"/>
              <w:numPr>
                <w:ilvl w:val="1"/>
                <w:numId w:val="10"/>
              </w:numPr>
              <w:spacing w:line="240" w:lineRule="auto"/>
              <w:ind w:left="1800"/>
              <w:rPr>
                <w:rFonts w:ascii="Georgia" w:eastAsiaTheme="majorEastAsia" w:hAnsi="Georgia" w:cstheme="majorBidi"/>
                <w:bCs/>
                <w:szCs w:val="26"/>
              </w:rPr>
            </w:pPr>
            <w:r>
              <w:rPr>
                <w:rFonts w:ascii="Georgia" w:eastAsiaTheme="majorEastAsia" w:hAnsi="Georgia" w:cstheme="majorBidi"/>
                <w:bCs/>
                <w:szCs w:val="26"/>
              </w:rPr>
              <w:t>Event Billing Phase</w:t>
            </w:r>
          </w:p>
          <w:p w14:paraId="05604036" w14:textId="77777777" w:rsidR="00771B9B" w:rsidRPr="00531CA5" w:rsidRDefault="00771B9B" w:rsidP="00771B9B">
            <w:pPr>
              <w:pStyle w:val="BodyText"/>
              <w:spacing w:line="240" w:lineRule="auto"/>
              <w:ind w:left="1080"/>
              <w:rPr>
                <w:rFonts w:ascii="Georgia" w:eastAsiaTheme="majorEastAsia" w:hAnsi="Georgia" w:cstheme="majorBidi"/>
                <w:bCs/>
                <w:i/>
                <w:szCs w:val="26"/>
              </w:rPr>
            </w:pPr>
            <w:r w:rsidRPr="00531CA5">
              <w:rPr>
                <w:rFonts w:ascii="Georgia" w:eastAsiaTheme="majorEastAsia" w:hAnsi="Georgia" w:cstheme="majorBidi"/>
                <w:bCs/>
                <w:i/>
                <w:szCs w:val="26"/>
              </w:rPr>
              <w:t>This module can be enabled for Sourcing and Billing phases only if it is already enabled for Requisition Phase.</w:t>
            </w:r>
          </w:p>
          <w:p w14:paraId="588C0386" w14:textId="77777777" w:rsidR="00771B9B" w:rsidRPr="004364D7" w:rsidRDefault="00771B9B" w:rsidP="00771B9B">
            <w:pPr>
              <w:pStyle w:val="BodyText"/>
              <w:numPr>
                <w:ilvl w:val="0"/>
                <w:numId w:val="10"/>
              </w:numPr>
              <w:spacing w:line="240" w:lineRule="auto"/>
              <w:ind w:left="1080"/>
              <w:rPr>
                <w:rFonts w:ascii="Georgia" w:eastAsiaTheme="majorEastAsia" w:hAnsi="Georgia" w:cstheme="majorBidi"/>
                <w:bCs/>
                <w:szCs w:val="26"/>
              </w:rPr>
            </w:pPr>
            <w:r>
              <w:rPr>
                <w:rFonts w:ascii="Georgia" w:eastAsiaTheme="majorEastAsia" w:hAnsi="Georgia" w:cstheme="majorBidi"/>
                <w:b/>
                <w:bCs/>
                <w:szCs w:val="26"/>
              </w:rPr>
              <w:t xml:space="preserve">Event </w:t>
            </w:r>
            <w:r w:rsidRPr="004364D7">
              <w:rPr>
                <w:rFonts w:ascii="Georgia" w:eastAsiaTheme="majorEastAsia" w:hAnsi="Georgia" w:cstheme="majorBidi"/>
                <w:b/>
                <w:bCs/>
                <w:szCs w:val="26"/>
              </w:rPr>
              <w:t>Module</w:t>
            </w:r>
            <w:r>
              <w:rPr>
                <w:rFonts w:ascii="Georgia" w:eastAsiaTheme="majorEastAsia" w:hAnsi="Georgia" w:cstheme="majorBidi"/>
                <w:bCs/>
                <w:szCs w:val="26"/>
              </w:rPr>
              <w:t xml:space="preserve"> : Whether the module is enabled/disabled for each </w:t>
            </w:r>
            <w:r w:rsidRPr="002C16B1">
              <w:rPr>
                <w:rFonts w:ascii="Georgia" w:eastAsiaTheme="majorEastAsia" w:hAnsi="Georgia" w:cstheme="majorBidi"/>
                <w:bCs/>
                <w:szCs w:val="26"/>
              </w:rPr>
              <w:t xml:space="preserve">of the following </w:t>
            </w:r>
            <w:r>
              <w:rPr>
                <w:rFonts w:ascii="Georgia" w:eastAsiaTheme="majorEastAsia" w:hAnsi="Georgia" w:cstheme="majorBidi"/>
                <w:bCs/>
                <w:szCs w:val="26"/>
              </w:rPr>
              <w:t>individual phases or not –</w:t>
            </w:r>
          </w:p>
          <w:p w14:paraId="0E701675" w14:textId="77777777" w:rsidR="00771B9B" w:rsidRDefault="00771B9B" w:rsidP="00771B9B">
            <w:pPr>
              <w:pStyle w:val="BodyText"/>
              <w:numPr>
                <w:ilvl w:val="1"/>
                <w:numId w:val="11"/>
              </w:numPr>
              <w:spacing w:line="240" w:lineRule="auto"/>
              <w:ind w:left="1800"/>
              <w:rPr>
                <w:rFonts w:ascii="Georgia" w:eastAsiaTheme="majorEastAsia" w:hAnsi="Georgia" w:cstheme="majorBidi"/>
                <w:bCs/>
                <w:szCs w:val="26"/>
              </w:rPr>
            </w:pPr>
            <w:r>
              <w:rPr>
                <w:rFonts w:ascii="Georgia" w:eastAsiaTheme="majorEastAsia" w:hAnsi="Georgia" w:cstheme="majorBidi"/>
                <w:bCs/>
                <w:szCs w:val="26"/>
              </w:rPr>
              <w:t>Event Requisition Phase</w:t>
            </w:r>
          </w:p>
          <w:p w14:paraId="7D1A33C2" w14:textId="77777777" w:rsidR="00771B9B" w:rsidRDefault="00771B9B" w:rsidP="00771B9B">
            <w:pPr>
              <w:pStyle w:val="BodyText"/>
              <w:numPr>
                <w:ilvl w:val="1"/>
                <w:numId w:val="11"/>
              </w:numPr>
              <w:spacing w:line="240" w:lineRule="auto"/>
              <w:ind w:left="1800"/>
              <w:rPr>
                <w:rFonts w:ascii="Georgia" w:eastAsiaTheme="majorEastAsia" w:hAnsi="Georgia" w:cstheme="majorBidi"/>
                <w:bCs/>
                <w:szCs w:val="26"/>
              </w:rPr>
            </w:pPr>
            <w:r>
              <w:rPr>
                <w:rFonts w:ascii="Georgia" w:eastAsiaTheme="majorEastAsia" w:hAnsi="Georgia" w:cstheme="majorBidi"/>
                <w:bCs/>
                <w:szCs w:val="26"/>
              </w:rPr>
              <w:t>Event Sourcing Phase</w:t>
            </w:r>
          </w:p>
          <w:p w14:paraId="71408E96" w14:textId="77777777" w:rsidR="00771B9B" w:rsidRDefault="00771B9B" w:rsidP="00771B9B">
            <w:pPr>
              <w:pStyle w:val="BodyText"/>
              <w:numPr>
                <w:ilvl w:val="1"/>
                <w:numId w:val="11"/>
              </w:numPr>
              <w:spacing w:line="240" w:lineRule="auto"/>
              <w:ind w:left="1800"/>
              <w:rPr>
                <w:rFonts w:ascii="Georgia" w:eastAsiaTheme="majorEastAsia" w:hAnsi="Georgia" w:cstheme="majorBidi"/>
                <w:bCs/>
                <w:szCs w:val="26"/>
              </w:rPr>
            </w:pPr>
            <w:r>
              <w:rPr>
                <w:rFonts w:ascii="Georgia" w:eastAsiaTheme="majorEastAsia" w:hAnsi="Georgia" w:cstheme="majorBidi"/>
                <w:bCs/>
                <w:szCs w:val="26"/>
              </w:rPr>
              <w:t>Event Billing Phase</w:t>
            </w:r>
          </w:p>
          <w:p w14:paraId="54AB0D19" w14:textId="77777777" w:rsidR="00771B9B" w:rsidRPr="00DC4890" w:rsidRDefault="00771B9B" w:rsidP="00771B9B">
            <w:pPr>
              <w:pStyle w:val="BodyText"/>
              <w:spacing w:line="240" w:lineRule="auto"/>
              <w:ind w:left="1080"/>
              <w:rPr>
                <w:rFonts w:ascii="Georgia" w:eastAsiaTheme="majorEastAsia" w:hAnsi="Georgia" w:cstheme="majorBidi"/>
                <w:bCs/>
                <w:i/>
                <w:szCs w:val="26"/>
              </w:rPr>
            </w:pPr>
            <w:r w:rsidRPr="00DC4890">
              <w:rPr>
                <w:rFonts w:ascii="Georgia" w:eastAsiaTheme="majorEastAsia" w:hAnsi="Georgia" w:cstheme="majorBidi"/>
                <w:bCs/>
                <w:i/>
                <w:szCs w:val="26"/>
              </w:rPr>
              <w:t>This module can be enabled for Sourcing and Billing phases only if it is already enabled for Requisition Phase.</w:t>
            </w:r>
          </w:p>
          <w:p w14:paraId="4122549E" w14:textId="77777777" w:rsidR="00771B9B" w:rsidRPr="006F7290" w:rsidRDefault="00771B9B" w:rsidP="00771B9B">
            <w:pPr>
              <w:pStyle w:val="BodyText"/>
              <w:numPr>
                <w:ilvl w:val="0"/>
                <w:numId w:val="10"/>
              </w:numPr>
              <w:spacing w:line="240" w:lineRule="auto"/>
              <w:ind w:left="1080"/>
              <w:rPr>
                <w:rFonts w:ascii="Georgia" w:eastAsiaTheme="majorEastAsia" w:hAnsi="Georgia" w:cstheme="majorBidi"/>
                <w:bCs/>
                <w:szCs w:val="26"/>
              </w:rPr>
            </w:pPr>
            <w:r w:rsidRPr="006F7290">
              <w:rPr>
                <w:rFonts w:ascii="Georgia" w:eastAsiaTheme="majorEastAsia" w:hAnsi="Georgia" w:cstheme="majorBidi"/>
                <w:b/>
                <w:bCs/>
                <w:szCs w:val="26"/>
              </w:rPr>
              <w:t>Transportation Module</w:t>
            </w:r>
            <w:r>
              <w:rPr>
                <w:rFonts w:ascii="Georgia" w:eastAsiaTheme="majorEastAsia" w:hAnsi="Georgia" w:cstheme="majorBidi"/>
                <w:bCs/>
                <w:szCs w:val="26"/>
              </w:rPr>
              <w:t xml:space="preserve"> </w:t>
            </w:r>
            <w:r w:rsidRPr="006F7290">
              <w:rPr>
                <w:rFonts w:ascii="Georgia" w:eastAsiaTheme="majorEastAsia" w:hAnsi="Georgia" w:cstheme="majorBidi"/>
                <w:bCs/>
                <w:szCs w:val="26"/>
              </w:rPr>
              <w:t xml:space="preserve">: </w:t>
            </w:r>
            <w:r>
              <w:rPr>
                <w:rFonts w:ascii="Georgia" w:eastAsiaTheme="majorEastAsia" w:hAnsi="Georgia" w:cstheme="majorBidi"/>
                <w:bCs/>
                <w:szCs w:val="26"/>
              </w:rPr>
              <w:t>Whether the module is enabled/disabled for each of the following individual phases or not –</w:t>
            </w:r>
          </w:p>
          <w:p w14:paraId="5D1517C0" w14:textId="77777777" w:rsidR="00771B9B" w:rsidRPr="006F7290" w:rsidRDefault="00771B9B" w:rsidP="00771B9B">
            <w:pPr>
              <w:pStyle w:val="BodyText"/>
              <w:numPr>
                <w:ilvl w:val="1"/>
                <w:numId w:val="10"/>
              </w:numPr>
              <w:ind w:left="1800"/>
              <w:rPr>
                <w:rFonts w:ascii="Georgia" w:eastAsiaTheme="majorEastAsia" w:hAnsi="Georgia" w:cstheme="majorBidi"/>
                <w:bCs/>
                <w:szCs w:val="26"/>
              </w:rPr>
            </w:pPr>
            <w:r w:rsidRPr="006F7290">
              <w:rPr>
                <w:rFonts w:ascii="Georgia" w:eastAsiaTheme="majorEastAsia" w:hAnsi="Georgia" w:cstheme="majorBidi"/>
                <w:bCs/>
                <w:szCs w:val="26"/>
              </w:rPr>
              <w:t>Event Requisition Phase</w:t>
            </w:r>
          </w:p>
          <w:p w14:paraId="0D3CFF3D" w14:textId="77777777" w:rsidR="00771B9B" w:rsidRPr="006F7290" w:rsidRDefault="00771B9B" w:rsidP="00771B9B">
            <w:pPr>
              <w:pStyle w:val="BodyText"/>
              <w:numPr>
                <w:ilvl w:val="1"/>
                <w:numId w:val="10"/>
              </w:numPr>
              <w:ind w:left="1800"/>
              <w:rPr>
                <w:rFonts w:ascii="Georgia" w:eastAsiaTheme="majorEastAsia" w:hAnsi="Georgia" w:cstheme="majorBidi"/>
                <w:bCs/>
                <w:szCs w:val="26"/>
              </w:rPr>
            </w:pPr>
            <w:r w:rsidRPr="006F7290">
              <w:rPr>
                <w:rFonts w:ascii="Georgia" w:eastAsiaTheme="majorEastAsia" w:hAnsi="Georgia" w:cstheme="majorBidi"/>
                <w:bCs/>
                <w:szCs w:val="26"/>
              </w:rPr>
              <w:t>Event Sourcing Phase</w:t>
            </w:r>
          </w:p>
          <w:p w14:paraId="78187C82" w14:textId="77777777" w:rsidR="00771B9B" w:rsidRDefault="00771B9B" w:rsidP="00771B9B">
            <w:pPr>
              <w:pStyle w:val="BodyText"/>
              <w:numPr>
                <w:ilvl w:val="1"/>
                <w:numId w:val="10"/>
              </w:numPr>
              <w:spacing w:line="240" w:lineRule="auto"/>
              <w:ind w:left="1800"/>
              <w:rPr>
                <w:rFonts w:ascii="Georgia" w:eastAsiaTheme="majorEastAsia" w:hAnsi="Georgia" w:cstheme="majorBidi"/>
                <w:bCs/>
                <w:szCs w:val="26"/>
              </w:rPr>
            </w:pPr>
            <w:r w:rsidRPr="006F7290">
              <w:rPr>
                <w:rFonts w:ascii="Georgia" w:eastAsiaTheme="majorEastAsia" w:hAnsi="Georgia" w:cstheme="majorBidi"/>
                <w:bCs/>
                <w:szCs w:val="26"/>
              </w:rPr>
              <w:t>Event Billing Phase</w:t>
            </w:r>
          </w:p>
          <w:p w14:paraId="5E6D6DA7" w14:textId="77777777" w:rsidR="00771B9B" w:rsidRPr="00DC4890" w:rsidRDefault="00771B9B" w:rsidP="00771B9B">
            <w:pPr>
              <w:pStyle w:val="BodyText"/>
              <w:spacing w:line="240" w:lineRule="auto"/>
              <w:ind w:left="1080"/>
              <w:rPr>
                <w:rFonts w:ascii="Georgia" w:eastAsiaTheme="majorEastAsia" w:hAnsi="Georgia" w:cstheme="majorBidi"/>
                <w:bCs/>
                <w:i/>
                <w:szCs w:val="26"/>
              </w:rPr>
            </w:pPr>
            <w:r w:rsidRPr="00DC4890">
              <w:rPr>
                <w:rFonts w:ascii="Georgia" w:eastAsiaTheme="majorEastAsia" w:hAnsi="Georgia" w:cstheme="majorBidi"/>
                <w:bCs/>
                <w:i/>
                <w:szCs w:val="26"/>
              </w:rPr>
              <w:t>This module can be enabled for Sourcing and Billing phases on</w:t>
            </w:r>
            <w:r>
              <w:rPr>
                <w:rFonts w:ascii="Georgia" w:eastAsiaTheme="majorEastAsia" w:hAnsi="Georgia" w:cstheme="majorBidi"/>
                <w:bCs/>
                <w:i/>
                <w:szCs w:val="26"/>
              </w:rPr>
              <w:t xml:space="preserve">ly if it is already enabled for </w:t>
            </w:r>
            <w:r w:rsidRPr="00DC4890">
              <w:rPr>
                <w:rFonts w:ascii="Georgia" w:eastAsiaTheme="majorEastAsia" w:hAnsi="Georgia" w:cstheme="majorBidi"/>
                <w:bCs/>
                <w:i/>
                <w:szCs w:val="26"/>
              </w:rPr>
              <w:t>Requisition Phase.</w:t>
            </w:r>
          </w:p>
          <w:p w14:paraId="27148533" w14:textId="77777777" w:rsidR="00771B9B" w:rsidRPr="006F7290" w:rsidRDefault="00771B9B" w:rsidP="00771B9B">
            <w:pPr>
              <w:pStyle w:val="BodyText"/>
              <w:numPr>
                <w:ilvl w:val="0"/>
                <w:numId w:val="10"/>
              </w:numPr>
              <w:spacing w:line="240" w:lineRule="auto"/>
              <w:ind w:left="1080"/>
              <w:rPr>
                <w:rFonts w:ascii="Georgia" w:eastAsiaTheme="majorEastAsia" w:hAnsi="Georgia" w:cstheme="majorBidi"/>
                <w:bCs/>
                <w:szCs w:val="26"/>
              </w:rPr>
            </w:pPr>
            <w:r>
              <w:rPr>
                <w:rFonts w:ascii="Georgia" w:eastAsiaTheme="majorEastAsia" w:hAnsi="Georgia" w:cstheme="majorBidi"/>
                <w:b/>
                <w:bCs/>
                <w:szCs w:val="26"/>
              </w:rPr>
              <w:t>Giveaway</w:t>
            </w:r>
            <w:r w:rsidRPr="006F7290">
              <w:rPr>
                <w:rFonts w:ascii="Georgia" w:eastAsiaTheme="majorEastAsia" w:hAnsi="Georgia" w:cstheme="majorBidi"/>
                <w:b/>
                <w:bCs/>
                <w:szCs w:val="26"/>
              </w:rPr>
              <w:t xml:space="preserve"> Module</w:t>
            </w:r>
            <w:r>
              <w:rPr>
                <w:rFonts w:ascii="Georgia" w:eastAsiaTheme="majorEastAsia" w:hAnsi="Georgia" w:cstheme="majorBidi"/>
                <w:bCs/>
                <w:szCs w:val="26"/>
              </w:rPr>
              <w:t xml:space="preserve"> </w:t>
            </w:r>
            <w:r w:rsidRPr="006F7290">
              <w:rPr>
                <w:rFonts w:ascii="Georgia" w:eastAsiaTheme="majorEastAsia" w:hAnsi="Georgia" w:cstheme="majorBidi"/>
                <w:bCs/>
                <w:szCs w:val="26"/>
              </w:rPr>
              <w:t xml:space="preserve">: </w:t>
            </w:r>
            <w:r>
              <w:rPr>
                <w:rFonts w:ascii="Georgia" w:eastAsiaTheme="majorEastAsia" w:hAnsi="Georgia" w:cstheme="majorBidi"/>
                <w:bCs/>
                <w:szCs w:val="26"/>
              </w:rPr>
              <w:t>Whether the module is enabled/disabled for each of the following individual phases or not –</w:t>
            </w:r>
          </w:p>
          <w:p w14:paraId="5946ADB9" w14:textId="77777777" w:rsidR="00771B9B" w:rsidRPr="006F7290" w:rsidRDefault="00771B9B" w:rsidP="00771B9B">
            <w:pPr>
              <w:pStyle w:val="BodyText"/>
              <w:numPr>
                <w:ilvl w:val="1"/>
                <w:numId w:val="12"/>
              </w:numPr>
              <w:ind w:left="1800"/>
              <w:rPr>
                <w:rFonts w:ascii="Georgia" w:eastAsiaTheme="majorEastAsia" w:hAnsi="Georgia" w:cstheme="majorBidi"/>
                <w:bCs/>
                <w:szCs w:val="26"/>
              </w:rPr>
            </w:pPr>
            <w:r w:rsidRPr="006F7290">
              <w:rPr>
                <w:rFonts w:ascii="Georgia" w:eastAsiaTheme="majorEastAsia" w:hAnsi="Georgia" w:cstheme="majorBidi"/>
                <w:bCs/>
                <w:szCs w:val="26"/>
              </w:rPr>
              <w:t>Event Requisition Phase</w:t>
            </w:r>
          </w:p>
          <w:p w14:paraId="078374E4" w14:textId="77777777" w:rsidR="00771B9B" w:rsidRPr="006F7290" w:rsidRDefault="00771B9B" w:rsidP="00771B9B">
            <w:pPr>
              <w:pStyle w:val="BodyText"/>
              <w:numPr>
                <w:ilvl w:val="1"/>
                <w:numId w:val="12"/>
              </w:numPr>
              <w:ind w:left="1800"/>
              <w:rPr>
                <w:rFonts w:ascii="Georgia" w:eastAsiaTheme="majorEastAsia" w:hAnsi="Georgia" w:cstheme="majorBidi"/>
                <w:bCs/>
                <w:szCs w:val="26"/>
              </w:rPr>
            </w:pPr>
            <w:r w:rsidRPr="006F7290">
              <w:rPr>
                <w:rFonts w:ascii="Georgia" w:eastAsiaTheme="majorEastAsia" w:hAnsi="Georgia" w:cstheme="majorBidi"/>
                <w:bCs/>
                <w:szCs w:val="26"/>
              </w:rPr>
              <w:t>Event Sourcing Phase</w:t>
            </w:r>
          </w:p>
          <w:p w14:paraId="59280AC5" w14:textId="77777777" w:rsidR="00771B9B" w:rsidRDefault="00771B9B" w:rsidP="00771B9B">
            <w:pPr>
              <w:pStyle w:val="BodyText"/>
              <w:numPr>
                <w:ilvl w:val="1"/>
                <w:numId w:val="12"/>
              </w:numPr>
              <w:spacing w:line="240" w:lineRule="auto"/>
              <w:ind w:left="1800"/>
              <w:rPr>
                <w:rFonts w:ascii="Georgia" w:eastAsiaTheme="majorEastAsia" w:hAnsi="Georgia" w:cstheme="majorBidi"/>
                <w:bCs/>
                <w:szCs w:val="26"/>
              </w:rPr>
            </w:pPr>
            <w:r w:rsidRPr="006F7290">
              <w:rPr>
                <w:rFonts w:ascii="Georgia" w:eastAsiaTheme="majorEastAsia" w:hAnsi="Georgia" w:cstheme="majorBidi"/>
                <w:bCs/>
                <w:szCs w:val="26"/>
              </w:rPr>
              <w:t>Event Billing Phase</w:t>
            </w:r>
          </w:p>
          <w:p w14:paraId="70320D64" w14:textId="77777777" w:rsidR="00771B9B" w:rsidRPr="00FB42CF" w:rsidRDefault="00771B9B" w:rsidP="00771B9B">
            <w:pPr>
              <w:pStyle w:val="BodyText"/>
              <w:spacing w:line="240" w:lineRule="auto"/>
              <w:ind w:left="1080"/>
              <w:rPr>
                <w:rFonts w:ascii="Georgia" w:eastAsiaTheme="majorEastAsia" w:hAnsi="Georgia" w:cstheme="majorBidi"/>
                <w:bCs/>
                <w:i/>
                <w:szCs w:val="26"/>
              </w:rPr>
            </w:pPr>
            <w:r w:rsidRPr="00DC4890">
              <w:rPr>
                <w:rFonts w:ascii="Georgia" w:eastAsiaTheme="majorEastAsia" w:hAnsi="Georgia" w:cstheme="majorBidi"/>
                <w:bCs/>
                <w:i/>
                <w:szCs w:val="26"/>
              </w:rPr>
              <w:t>This module can be enabled for Sourcing and Billing phases only if it is already enabled for Requisition Phase</w:t>
            </w:r>
          </w:p>
          <w:p w14:paraId="4B38AFC3" w14:textId="77777777" w:rsidR="00771B9B" w:rsidRPr="000F69D9" w:rsidRDefault="00771B9B" w:rsidP="00771B9B">
            <w:pPr>
              <w:pStyle w:val="BodyText"/>
              <w:numPr>
                <w:ilvl w:val="0"/>
                <w:numId w:val="72"/>
              </w:numPr>
              <w:spacing w:line="240" w:lineRule="auto"/>
              <w:rPr>
                <w:rFonts w:ascii="Georgia" w:eastAsiaTheme="majorEastAsia" w:hAnsi="Georgia" w:cstheme="majorBidi"/>
                <w:b/>
                <w:bCs/>
                <w:szCs w:val="26"/>
              </w:rPr>
            </w:pPr>
            <w:r w:rsidRPr="00AA73E5">
              <w:rPr>
                <w:rFonts w:ascii="Georgia" w:eastAsiaTheme="majorEastAsia" w:hAnsi="Georgia" w:cstheme="majorBidi"/>
                <w:b/>
                <w:bCs/>
                <w:szCs w:val="26"/>
              </w:rPr>
              <w:lastRenderedPageBreak/>
              <w:t xml:space="preserve">Configuration of organization calendar </w:t>
            </w:r>
            <w:r w:rsidRPr="000F69D9">
              <w:rPr>
                <w:rFonts w:ascii="Georgia" w:eastAsiaTheme="majorEastAsia" w:hAnsi="Georgia" w:cstheme="majorBidi"/>
                <w:bCs/>
                <w:szCs w:val="26"/>
              </w:rPr>
              <w:t>so that working days/hours along with ho</w:t>
            </w:r>
            <w:r>
              <w:rPr>
                <w:rFonts w:ascii="Georgia" w:eastAsiaTheme="majorEastAsia" w:hAnsi="Georgia" w:cstheme="majorBidi"/>
                <w:bCs/>
                <w:szCs w:val="26"/>
              </w:rPr>
              <w:t>lidays could be set for the year.</w:t>
            </w:r>
          </w:p>
          <w:p w14:paraId="58BB9E2F" w14:textId="77777777" w:rsidR="00771B9B" w:rsidRPr="00AA73E5" w:rsidRDefault="00771B9B" w:rsidP="00771B9B">
            <w:pPr>
              <w:pStyle w:val="BodyText"/>
              <w:numPr>
                <w:ilvl w:val="0"/>
                <w:numId w:val="72"/>
              </w:numPr>
              <w:spacing w:line="240" w:lineRule="auto"/>
              <w:rPr>
                <w:rFonts w:ascii="Georgia" w:eastAsiaTheme="majorEastAsia" w:hAnsi="Georgia" w:cstheme="majorBidi"/>
                <w:b/>
                <w:bCs/>
                <w:szCs w:val="26"/>
              </w:rPr>
            </w:pPr>
            <w:r w:rsidRPr="00AA73E5">
              <w:rPr>
                <w:rFonts w:ascii="Georgia" w:eastAsiaTheme="majorEastAsia" w:hAnsi="Georgia" w:cstheme="majorBidi"/>
                <w:b/>
                <w:bCs/>
                <w:szCs w:val="26"/>
              </w:rPr>
              <w:t xml:space="preserve">Configuration of approval matrix </w:t>
            </w:r>
            <w:r w:rsidRPr="0093496D">
              <w:rPr>
                <w:rFonts w:ascii="Georgia" w:eastAsiaTheme="majorEastAsia" w:hAnsi="Georgia" w:cstheme="majorBidi"/>
                <w:bCs/>
                <w:szCs w:val="26"/>
              </w:rPr>
              <w:t>for event requisitions</w:t>
            </w:r>
            <w:r w:rsidRPr="00AA73E5">
              <w:rPr>
                <w:rFonts w:ascii="Georgia" w:eastAsiaTheme="majorEastAsia" w:hAnsi="Georgia" w:cstheme="majorBidi"/>
                <w:b/>
                <w:bCs/>
                <w:szCs w:val="26"/>
              </w:rPr>
              <w:t>.</w:t>
            </w:r>
          </w:p>
          <w:p w14:paraId="30B062D1" w14:textId="77777777" w:rsidR="00771B9B" w:rsidRPr="00AA73E5" w:rsidRDefault="00771B9B" w:rsidP="00771B9B">
            <w:pPr>
              <w:pStyle w:val="BodyText"/>
              <w:numPr>
                <w:ilvl w:val="0"/>
                <w:numId w:val="72"/>
              </w:numPr>
              <w:spacing w:line="240" w:lineRule="auto"/>
              <w:rPr>
                <w:rFonts w:ascii="Georgia" w:eastAsiaTheme="majorEastAsia" w:hAnsi="Georgia" w:cstheme="majorBidi"/>
                <w:b/>
                <w:bCs/>
                <w:szCs w:val="26"/>
              </w:rPr>
            </w:pPr>
            <w:r w:rsidRPr="00AA73E5">
              <w:rPr>
                <w:rFonts w:ascii="Georgia" w:eastAsiaTheme="majorEastAsia" w:hAnsi="Georgia" w:cstheme="majorBidi"/>
                <w:b/>
                <w:bCs/>
                <w:szCs w:val="26"/>
              </w:rPr>
              <w:t xml:space="preserve">Configuration of timer </w:t>
            </w:r>
            <w:r w:rsidRPr="0093496D">
              <w:rPr>
                <w:rFonts w:ascii="Georgia" w:eastAsiaTheme="majorEastAsia" w:hAnsi="Georgia" w:cstheme="majorBidi"/>
                <w:bCs/>
                <w:szCs w:val="26"/>
              </w:rPr>
              <w:t>for different kind of</w:t>
            </w:r>
            <w:r w:rsidRPr="00AA73E5">
              <w:rPr>
                <w:rFonts w:ascii="Georgia" w:eastAsiaTheme="majorEastAsia" w:hAnsi="Georgia" w:cstheme="majorBidi"/>
                <w:b/>
                <w:bCs/>
                <w:szCs w:val="26"/>
              </w:rPr>
              <w:t xml:space="preserve"> escalations</w:t>
            </w:r>
            <w:r>
              <w:rPr>
                <w:rFonts w:ascii="Georgia" w:eastAsiaTheme="majorEastAsia" w:hAnsi="Georgia" w:cstheme="majorBidi"/>
                <w:b/>
                <w:bCs/>
                <w:szCs w:val="26"/>
              </w:rPr>
              <w:t xml:space="preserve">/reminders </w:t>
            </w:r>
            <w:r>
              <w:rPr>
                <w:rFonts w:ascii="Georgia" w:eastAsiaTheme="majorEastAsia" w:hAnsi="Georgia" w:cstheme="majorBidi"/>
                <w:bCs/>
                <w:szCs w:val="26"/>
              </w:rPr>
              <w:t>like reminder mail shall be sent to event SPOC after 8 hours etc.</w:t>
            </w:r>
          </w:p>
          <w:p w14:paraId="79CBBB6C" w14:textId="77777777" w:rsidR="00771B9B" w:rsidRPr="00663802" w:rsidRDefault="00771B9B" w:rsidP="00771B9B">
            <w:pPr>
              <w:pStyle w:val="BodyText"/>
              <w:numPr>
                <w:ilvl w:val="0"/>
                <w:numId w:val="72"/>
              </w:numPr>
              <w:spacing w:line="240" w:lineRule="auto"/>
              <w:rPr>
                <w:rFonts w:ascii="Georgia" w:eastAsiaTheme="majorEastAsia" w:hAnsi="Georgia" w:cstheme="majorBidi"/>
                <w:bCs/>
                <w:szCs w:val="26"/>
              </w:rPr>
            </w:pPr>
            <w:r w:rsidRPr="00AA73E5">
              <w:rPr>
                <w:rFonts w:ascii="Georgia" w:eastAsiaTheme="majorEastAsia" w:hAnsi="Georgia" w:cstheme="majorBidi"/>
                <w:b/>
                <w:bCs/>
                <w:szCs w:val="26"/>
              </w:rPr>
              <w:t>Configuration of parameters for automating decision making process (sourcing, execution, billing decisions) of event requisition.</w:t>
            </w:r>
          </w:p>
          <w:p w14:paraId="17E213BA" w14:textId="77777777" w:rsidR="00771B9B" w:rsidRPr="00663802" w:rsidRDefault="00771B9B" w:rsidP="00771B9B">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t xml:space="preserve">The administrator shall have option to automate decision making process for common scenarios. </w:t>
            </w:r>
            <w:r w:rsidRPr="00663802">
              <w:rPr>
                <w:rFonts w:ascii="Georgia" w:eastAsiaTheme="majorEastAsia" w:hAnsi="Georgia" w:cstheme="majorBidi"/>
                <w:bCs/>
                <w:szCs w:val="26"/>
              </w:rPr>
              <w:t>As of now following scenarios shall be configured for auto-decision making:</w:t>
            </w:r>
          </w:p>
          <w:p w14:paraId="571B72DA" w14:textId="77777777" w:rsidR="00771B9B" w:rsidRPr="00663802" w:rsidRDefault="00771B9B" w:rsidP="00771B9B">
            <w:pPr>
              <w:pStyle w:val="BodyText"/>
              <w:ind w:left="360"/>
              <w:rPr>
                <w:rFonts w:ascii="Georgia" w:eastAsiaTheme="majorEastAsia" w:hAnsi="Georgia" w:cstheme="majorBidi"/>
                <w:b/>
                <w:bCs/>
                <w:szCs w:val="26"/>
              </w:rPr>
            </w:pPr>
            <w:r w:rsidRPr="00663802">
              <w:rPr>
                <w:rFonts w:ascii="Georgia" w:eastAsiaTheme="majorEastAsia" w:hAnsi="Georgia" w:cstheme="majorBidi"/>
                <w:b/>
                <w:bCs/>
                <w:szCs w:val="26"/>
              </w:rPr>
              <w:t xml:space="preserve">Event Budget less than </w:t>
            </w:r>
            <w:proofErr w:type="spellStart"/>
            <w:r w:rsidRPr="00663802">
              <w:rPr>
                <w:rFonts w:ascii="Georgia" w:eastAsiaTheme="majorEastAsia" w:hAnsi="Georgia" w:cstheme="majorBidi"/>
                <w:b/>
                <w:bCs/>
                <w:szCs w:val="26"/>
              </w:rPr>
              <w:t>Rs</w:t>
            </w:r>
            <w:proofErr w:type="spellEnd"/>
            <w:r w:rsidRPr="00663802">
              <w:rPr>
                <w:rFonts w:ascii="Georgia" w:eastAsiaTheme="majorEastAsia" w:hAnsi="Georgia" w:cstheme="majorBidi"/>
                <w:b/>
                <w:bCs/>
                <w:szCs w:val="26"/>
              </w:rPr>
              <w:t xml:space="preserve"> 25000/-</w:t>
            </w:r>
          </w:p>
          <w:tbl>
            <w:tblPr>
              <w:tblStyle w:val="TableGrid"/>
              <w:tblW w:w="0" w:type="auto"/>
              <w:tblInd w:w="407" w:type="dxa"/>
              <w:tblLook w:val="04A0" w:firstRow="1" w:lastRow="0" w:firstColumn="1" w:lastColumn="0" w:noHBand="0" w:noVBand="1"/>
            </w:tblPr>
            <w:tblGrid>
              <w:gridCol w:w="1929"/>
              <w:gridCol w:w="1844"/>
              <w:gridCol w:w="1714"/>
            </w:tblGrid>
            <w:tr w:rsidR="00771B9B" w:rsidRPr="00663802" w14:paraId="370D0312" w14:textId="77777777" w:rsidTr="004941E0">
              <w:tc>
                <w:tcPr>
                  <w:tcW w:w="2178" w:type="dxa"/>
                </w:tcPr>
                <w:p w14:paraId="5311FC72" w14:textId="77777777" w:rsidR="00771B9B" w:rsidRPr="00663802" w:rsidRDefault="00771B9B" w:rsidP="00771B9B">
                  <w:pPr>
                    <w:pStyle w:val="BodyText"/>
                    <w:ind w:left="360"/>
                    <w:rPr>
                      <w:rFonts w:ascii="Georgia" w:eastAsiaTheme="majorEastAsia" w:hAnsi="Georgia" w:cstheme="majorBidi"/>
                      <w:b/>
                      <w:bCs/>
                      <w:szCs w:val="26"/>
                    </w:rPr>
                  </w:pPr>
                  <w:r w:rsidRPr="00663802">
                    <w:rPr>
                      <w:rFonts w:ascii="Georgia" w:eastAsiaTheme="majorEastAsia" w:hAnsi="Georgia" w:cstheme="majorBidi"/>
                      <w:b/>
                      <w:bCs/>
                      <w:szCs w:val="26"/>
                    </w:rPr>
                    <w:t>Sourcing</w:t>
                  </w:r>
                </w:p>
              </w:tc>
              <w:tc>
                <w:tcPr>
                  <w:tcW w:w="1980" w:type="dxa"/>
                </w:tcPr>
                <w:p w14:paraId="740E86CA" w14:textId="77777777" w:rsidR="00771B9B" w:rsidRPr="00663802" w:rsidRDefault="00771B9B" w:rsidP="00771B9B">
                  <w:pPr>
                    <w:pStyle w:val="BodyText"/>
                    <w:ind w:left="360"/>
                    <w:rPr>
                      <w:rFonts w:ascii="Georgia" w:eastAsiaTheme="majorEastAsia" w:hAnsi="Georgia" w:cstheme="majorBidi"/>
                      <w:b/>
                      <w:bCs/>
                      <w:szCs w:val="26"/>
                    </w:rPr>
                  </w:pPr>
                  <w:r w:rsidRPr="00663802">
                    <w:rPr>
                      <w:rFonts w:ascii="Georgia" w:eastAsiaTheme="majorEastAsia" w:hAnsi="Georgia" w:cstheme="majorBidi"/>
                      <w:b/>
                      <w:bCs/>
                      <w:szCs w:val="26"/>
                    </w:rPr>
                    <w:t>Execution</w:t>
                  </w:r>
                </w:p>
              </w:tc>
              <w:tc>
                <w:tcPr>
                  <w:tcW w:w="1980" w:type="dxa"/>
                </w:tcPr>
                <w:p w14:paraId="6C55EA5E" w14:textId="77777777" w:rsidR="00771B9B" w:rsidRPr="00663802" w:rsidRDefault="00771B9B" w:rsidP="00771B9B">
                  <w:pPr>
                    <w:pStyle w:val="BodyText"/>
                    <w:ind w:left="360"/>
                    <w:rPr>
                      <w:rFonts w:ascii="Georgia" w:eastAsiaTheme="majorEastAsia" w:hAnsi="Georgia" w:cstheme="majorBidi"/>
                      <w:b/>
                      <w:bCs/>
                      <w:szCs w:val="26"/>
                    </w:rPr>
                  </w:pPr>
                  <w:r w:rsidRPr="00663802">
                    <w:rPr>
                      <w:rFonts w:ascii="Georgia" w:eastAsiaTheme="majorEastAsia" w:hAnsi="Georgia" w:cstheme="majorBidi"/>
                      <w:b/>
                      <w:bCs/>
                      <w:szCs w:val="26"/>
                    </w:rPr>
                    <w:t>Billing</w:t>
                  </w:r>
                </w:p>
              </w:tc>
            </w:tr>
            <w:tr w:rsidR="00771B9B" w:rsidRPr="00663802" w14:paraId="27EEC996" w14:textId="77777777" w:rsidTr="004941E0">
              <w:tc>
                <w:tcPr>
                  <w:tcW w:w="2178" w:type="dxa"/>
                </w:tcPr>
                <w:p w14:paraId="093BAB2D" w14:textId="77777777" w:rsidR="00771B9B" w:rsidRPr="00663802" w:rsidRDefault="00771B9B" w:rsidP="00771B9B">
                  <w:pPr>
                    <w:pStyle w:val="BodyText"/>
                    <w:ind w:left="360"/>
                    <w:rPr>
                      <w:rFonts w:ascii="Georgia" w:eastAsiaTheme="majorEastAsia" w:hAnsi="Georgia" w:cstheme="majorBidi"/>
                      <w:bCs/>
                      <w:szCs w:val="26"/>
                    </w:rPr>
                  </w:pPr>
                  <w:r w:rsidRPr="00663802">
                    <w:rPr>
                      <w:rFonts w:ascii="Georgia" w:eastAsiaTheme="majorEastAsia" w:hAnsi="Georgia" w:cstheme="majorBidi"/>
                      <w:bCs/>
                      <w:szCs w:val="26"/>
                    </w:rPr>
                    <w:t>User Team</w:t>
                  </w:r>
                </w:p>
              </w:tc>
              <w:tc>
                <w:tcPr>
                  <w:tcW w:w="1980" w:type="dxa"/>
                </w:tcPr>
                <w:p w14:paraId="51228476" w14:textId="77777777" w:rsidR="00771B9B" w:rsidRPr="00663802" w:rsidRDefault="00771B9B" w:rsidP="00771B9B">
                  <w:pPr>
                    <w:pStyle w:val="BodyText"/>
                    <w:ind w:left="360"/>
                    <w:rPr>
                      <w:rFonts w:ascii="Georgia" w:eastAsiaTheme="majorEastAsia" w:hAnsi="Georgia" w:cstheme="majorBidi"/>
                      <w:bCs/>
                      <w:szCs w:val="26"/>
                    </w:rPr>
                  </w:pPr>
                  <w:r w:rsidRPr="00663802">
                    <w:rPr>
                      <w:rFonts w:ascii="Georgia" w:eastAsiaTheme="majorEastAsia" w:hAnsi="Georgia" w:cstheme="majorBidi"/>
                      <w:bCs/>
                      <w:szCs w:val="26"/>
                    </w:rPr>
                    <w:t>User Team</w:t>
                  </w:r>
                </w:p>
              </w:tc>
              <w:tc>
                <w:tcPr>
                  <w:tcW w:w="1980" w:type="dxa"/>
                </w:tcPr>
                <w:p w14:paraId="344075AA" w14:textId="77777777" w:rsidR="00771B9B" w:rsidRPr="00663802" w:rsidRDefault="00771B9B" w:rsidP="00771B9B">
                  <w:pPr>
                    <w:pStyle w:val="BodyText"/>
                    <w:ind w:left="360"/>
                    <w:rPr>
                      <w:rFonts w:ascii="Georgia" w:eastAsiaTheme="majorEastAsia" w:hAnsi="Georgia" w:cstheme="majorBidi"/>
                      <w:bCs/>
                      <w:szCs w:val="26"/>
                    </w:rPr>
                  </w:pPr>
                  <w:r w:rsidRPr="00663802">
                    <w:rPr>
                      <w:rFonts w:ascii="Georgia" w:eastAsiaTheme="majorEastAsia" w:hAnsi="Georgia" w:cstheme="majorBidi"/>
                      <w:bCs/>
                      <w:szCs w:val="26"/>
                    </w:rPr>
                    <w:t>User Team</w:t>
                  </w:r>
                </w:p>
              </w:tc>
            </w:tr>
          </w:tbl>
          <w:p w14:paraId="0EB83645" w14:textId="77777777" w:rsidR="00771B9B" w:rsidRPr="00663802" w:rsidRDefault="00771B9B" w:rsidP="00771B9B">
            <w:pPr>
              <w:pStyle w:val="BodyText"/>
              <w:ind w:left="360"/>
              <w:rPr>
                <w:rFonts w:ascii="Georgia" w:eastAsiaTheme="majorEastAsia" w:hAnsi="Georgia" w:cstheme="majorBidi"/>
                <w:bCs/>
                <w:szCs w:val="26"/>
              </w:rPr>
            </w:pPr>
          </w:p>
          <w:p w14:paraId="4C06A013" w14:textId="77777777" w:rsidR="00771B9B" w:rsidRPr="00663802" w:rsidRDefault="00771B9B" w:rsidP="00771B9B">
            <w:pPr>
              <w:pStyle w:val="BodyText"/>
              <w:ind w:left="360"/>
              <w:rPr>
                <w:rFonts w:ascii="Georgia" w:eastAsiaTheme="majorEastAsia" w:hAnsi="Georgia" w:cstheme="majorBidi"/>
                <w:b/>
                <w:bCs/>
                <w:szCs w:val="26"/>
              </w:rPr>
            </w:pPr>
            <w:r w:rsidRPr="00663802">
              <w:rPr>
                <w:rFonts w:ascii="Georgia" w:eastAsiaTheme="majorEastAsia" w:hAnsi="Georgia" w:cstheme="majorBidi"/>
                <w:b/>
                <w:bCs/>
                <w:szCs w:val="26"/>
              </w:rPr>
              <w:t xml:space="preserve">Event Budget greater than </w:t>
            </w:r>
            <w:proofErr w:type="spellStart"/>
            <w:r w:rsidRPr="00663802">
              <w:rPr>
                <w:rFonts w:ascii="Georgia" w:eastAsiaTheme="majorEastAsia" w:hAnsi="Georgia" w:cstheme="majorBidi"/>
                <w:b/>
                <w:bCs/>
                <w:szCs w:val="26"/>
              </w:rPr>
              <w:t>Rs</w:t>
            </w:r>
            <w:proofErr w:type="spellEnd"/>
            <w:r w:rsidRPr="00663802">
              <w:rPr>
                <w:rFonts w:ascii="Georgia" w:eastAsiaTheme="majorEastAsia" w:hAnsi="Georgia" w:cstheme="majorBidi"/>
                <w:b/>
                <w:bCs/>
                <w:szCs w:val="26"/>
              </w:rPr>
              <w:t xml:space="preserve"> 1,00,00,</w:t>
            </w:r>
            <w:commentRangeStart w:id="81"/>
            <w:r w:rsidRPr="00663802">
              <w:rPr>
                <w:rFonts w:ascii="Georgia" w:eastAsiaTheme="majorEastAsia" w:hAnsi="Georgia" w:cstheme="majorBidi"/>
                <w:b/>
                <w:bCs/>
                <w:szCs w:val="26"/>
              </w:rPr>
              <w:t>000</w:t>
            </w:r>
            <w:commentRangeEnd w:id="81"/>
            <w:r>
              <w:rPr>
                <w:rStyle w:val="CommentReference"/>
              </w:rPr>
              <w:commentReference w:id="81"/>
            </w:r>
            <w:r w:rsidRPr="00663802">
              <w:rPr>
                <w:rFonts w:ascii="Georgia" w:eastAsiaTheme="majorEastAsia" w:hAnsi="Georgia" w:cstheme="majorBidi"/>
                <w:b/>
                <w:bCs/>
                <w:szCs w:val="26"/>
              </w:rPr>
              <w:t>/-</w:t>
            </w:r>
          </w:p>
          <w:tbl>
            <w:tblPr>
              <w:tblStyle w:val="TableGrid"/>
              <w:tblW w:w="0" w:type="auto"/>
              <w:tblInd w:w="417" w:type="dxa"/>
              <w:tblLook w:val="04A0" w:firstRow="1" w:lastRow="0" w:firstColumn="1" w:lastColumn="0" w:noHBand="0" w:noVBand="1"/>
            </w:tblPr>
            <w:tblGrid>
              <w:gridCol w:w="2168"/>
            </w:tblGrid>
            <w:tr w:rsidR="00771B9B" w:rsidRPr="00663802" w14:paraId="3B1DC35E" w14:textId="77777777" w:rsidTr="004941E0">
              <w:tc>
                <w:tcPr>
                  <w:tcW w:w="2168" w:type="dxa"/>
                </w:tcPr>
                <w:p w14:paraId="3537DCC8" w14:textId="77777777" w:rsidR="00771B9B" w:rsidRPr="00663802" w:rsidRDefault="00771B9B" w:rsidP="00771B9B">
                  <w:pPr>
                    <w:pStyle w:val="BodyText"/>
                    <w:ind w:left="360"/>
                    <w:rPr>
                      <w:rFonts w:ascii="Georgia" w:eastAsiaTheme="majorEastAsia" w:hAnsi="Georgia" w:cstheme="majorBidi"/>
                      <w:b/>
                      <w:bCs/>
                      <w:szCs w:val="26"/>
                    </w:rPr>
                  </w:pPr>
                  <w:r w:rsidRPr="00663802">
                    <w:rPr>
                      <w:rFonts w:ascii="Georgia" w:eastAsiaTheme="majorEastAsia" w:hAnsi="Georgia" w:cstheme="majorBidi"/>
                      <w:b/>
                      <w:bCs/>
                      <w:szCs w:val="26"/>
                    </w:rPr>
                    <w:t>Sourcing</w:t>
                  </w:r>
                </w:p>
              </w:tc>
            </w:tr>
            <w:tr w:rsidR="00771B9B" w:rsidRPr="00663802" w14:paraId="5174C47B" w14:textId="77777777" w:rsidTr="004941E0">
              <w:tc>
                <w:tcPr>
                  <w:tcW w:w="2168" w:type="dxa"/>
                </w:tcPr>
                <w:p w14:paraId="7FDCB766" w14:textId="77777777" w:rsidR="00771B9B" w:rsidRPr="00663802" w:rsidRDefault="00771B9B" w:rsidP="00771B9B">
                  <w:pPr>
                    <w:pStyle w:val="BodyText"/>
                    <w:ind w:left="360"/>
                    <w:rPr>
                      <w:rFonts w:ascii="Georgia" w:eastAsiaTheme="majorEastAsia" w:hAnsi="Georgia" w:cstheme="majorBidi"/>
                      <w:bCs/>
                      <w:szCs w:val="26"/>
                    </w:rPr>
                  </w:pPr>
                  <w:r w:rsidRPr="00663802">
                    <w:rPr>
                      <w:rFonts w:ascii="Georgia" w:eastAsiaTheme="majorEastAsia" w:hAnsi="Georgia" w:cstheme="majorBidi"/>
                      <w:bCs/>
                      <w:szCs w:val="26"/>
                    </w:rPr>
                    <w:t>Sourcing Team</w:t>
                  </w:r>
                </w:p>
              </w:tc>
            </w:tr>
          </w:tbl>
          <w:p w14:paraId="07A2896A" w14:textId="77777777" w:rsidR="00771B9B" w:rsidRDefault="00771B9B" w:rsidP="00771B9B">
            <w:pPr>
              <w:pStyle w:val="BodyText"/>
              <w:spacing w:line="240" w:lineRule="auto"/>
              <w:ind w:left="360"/>
              <w:rPr>
                <w:rFonts w:ascii="Georgia" w:eastAsiaTheme="majorEastAsia" w:hAnsi="Georgia" w:cstheme="majorBidi"/>
                <w:bCs/>
                <w:szCs w:val="26"/>
              </w:rPr>
            </w:pPr>
          </w:p>
          <w:p w14:paraId="4DD501A9" w14:textId="77777777" w:rsidR="00771B9B" w:rsidRDefault="00771B9B" w:rsidP="00771B9B">
            <w:pPr>
              <w:pStyle w:val="BodyText"/>
              <w:spacing w:line="240" w:lineRule="auto"/>
              <w:rPr>
                <w:rFonts w:ascii="Georgia" w:eastAsiaTheme="majorEastAsia" w:hAnsi="Georgia" w:cstheme="majorBidi"/>
                <w:bCs/>
                <w:szCs w:val="26"/>
              </w:rPr>
            </w:pPr>
          </w:p>
        </w:tc>
        <w:tc>
          <w:tcPr>
            <w:tcW w:w="1161" w:type="dxa"/>
          </w:tcPr>
          <w:p w14:paraId="7FAD868F" w14:textId="77777777" w:rsidR="00771B9B" w:rsidRDefault="00771B9B" w:rsidP="00771B9B">
            <w:pPr>
              <w:pStyle w:val="BodyText"/>
              <w:spacing w:line="240" w:lineRule="auto"/>
              <w:rPr>
                <w:rFonts w:ascii="Georgia" w:eastAsiaTheme="majorEastAsia" w:hAnsi="Georgia" w:cstheme="majorBidi"/>
                <w:bCs/>
                <w:szCs w:val="26"/>
              </w:rPr>
            </w:pPr>
          </w:p>
        </w:tc>
      </w:tr>
      <w:tr w:rsidR="00771B9B" w14:paraId="4AFA1838" w14:textId="77777777" w:rsidTr="004941E0">
        <w:trPr>
          <w:trHeight w:val="356"/>
        </w:trPr>
        <w:tc>
          <w:tcPr>
            <w:tcW w:w="2070" w:type="dxa"/>
          </w:tcPr>
          <w:p w14:paraId="5B0A8056" w14:textId="2F6E36F0" w:rsidR="00771B9B" w:rsidRDefault="00771B9B" w:rsidP="00771B9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lastRenderedPageBreak/>
              <w:t>BR_0092</w:t>
            </w:r>
          </w:p>
        </w:tc>
        <w:tc>
          <w:tcPr>
            <w:tcW w:w="6120" w:type="dxa"/>
          </w:tcPr>
          <w:p w14:paraId="11BC652F" w14:textId="77777777" w:rsidR="00771B9B" w:rsidRPr="00701903" w:rsidRDefault="00771B9B" w:rsidP="00771B9B">
            <w:pPr>
              <w:pStyle w:val="BodyText"/>
              <w:spacing w:line="240" w:lineRule="auto"/>
              <w:rPr>
                <w:rFonts w:ascii="Georgia" w:eastAsiaTheme="majorEastAsia" w:hAnsi="Georgia" w:cstheme="majorBidi"/>
                <w:bCs/>
                <w:szCs w:val="26"/>
              </w:rPr>
            </w:pPr>
            <w:r w:rsidRPr="00701903">
              <w:rPr>
                <w:rFonts w:ascii="Georgia" w:eastAsiaTheme="majorEastAsia" w:hAnsi="Georgia" w:cstheme="majorBidi"/>
                <w:bCs/>
                <w:szCs w:val="26"/>
              </w:rPr>
              <w:t>There shall be option to perform administrative activities required for the Sourcing phase :</w:t>
            </w:r>
          </w:p>
          <w:p w14:paraId="1A2F6274" w14:textId="77777777" w:rsidR="00771B9B" w:rsidRDefault="00771B9B" w:rsidP="00771B9B">
            <w:pPr>
              <w:pStyle w:val="BodyText"/>
              <w:numPr>
                <w:ilvl w:val="0"/>
                <w:numId w:val="73"/>
              </w:numPr>
              <w:spacing w:line="240" w:lineRule="auto"/>
              <w:rPr>
                <w:rFonts w:ascii="Georgia" w:eastAsiaTheme="majorEastAsia" w:hAnsi="Georgia" w:cstheme="majorBidi"/>
                <w:bCs/>
                <w:szCs w:val="26"/>
              </w:rPr>
            </w:pPr>
            <w:r w:rsidRPr="00701903">
              <w:rPr>
                <w:rFonts w:ascii="Georgia" w:eastAsiaTheme="majorEastAsia" w:hAnsi="Georgia" w:cstheme="majorBidi"/>
                <w:b/>
                <w:bCs/>
                <w:szCs w:val="26"/>
              </w:rPr>
              <w:t>Configuration of approval matrix</w:t>
            </w:r>
            <w:r w:rsidRPr="00701903">
              <w:rPr>
                <w:rFonts w:ascii="Georgia" w:eastAsiaTheme="majorEastAsia" w:hAnsi="Georgia" w:cstheme="majorBidi"/>
                <w:bCs/>
                <w:szCs w:val="26"/>
              </w:rPr>
              <w:t xml:space="preserve"> for selected vendor choice.</w:t>
            </w:r>
          </w:p>
          <w:p w14:paraId="3CEA57E8" w14:textId="305DD133" w:rsidR="00771B9B" w:rsidRPr="00771B9B" w:rsidRDefault="00771B9B" w:rsidP="00771B9B">
            <w:pPr>
              <w:pStyle w:val="BodyText"/>
              <w:numPr>
                <w:ilvl w:val="0"/>
                <w:numId w:val="73"/>
              </w:numPr>
              <w:spacing w:line="240" w:lineRule="auto"/>
              <w:rPr>
                <w:rFonts w:ascii="Georgia" w:eastAsiaTheme="majorEastAsia" w:hAnsi="Georgia" w:cstheme="majorBidi"/>
                <w:bCs/>
                <w:szCs w:val="26"/>
              </w:rPr>
            </w:pPr>
            <w:r w:rsidRPr="00771B9B">
              <w:rPr>
                <w:rFonts w:ascii="Georgia" w:eastAsiaTheme="majorEastAsia" w:hAnsi="Georgia" w:cstheme="majorBidi"/>
                <w:b/>
                <w:bCs/>
                <w:szCs w:val="26"/>
              </w:rPr>
              <w:t>Configuration of timer</w:t>
            </w:r>
            <w:r w:rsidRPr="00771B9B">
              <w:rPr>
                <w:rFonts w:ascii="Georgia" w:eastAsiaTheme="majorEastAsia" w:hAnsi="Georgia" w:cstheme="majorBidi"/>
                <w:bCs/>
                <w:szCs w:val="26"/>
              </w:rPr>
              <w:t xml:space="preserve"> for different kind of </w:t>
            </w:r>
            <w:r w:rsidRPr="00771B9B">
              <w:rPr>
                <w:rFonts w:ascii="Georgia" w:eastAsiaTheme="majorEastAsia" w:hAnsi="Georgia" w:cstheme="majorBidi"/>
                <w:b/>
                <w:bCs/>
                <w:szCs w:val="26"/>
              </w:rPr>
              <w:t>escalations/reminders</w:t>
            </w:r>
            <w:r w:rsidRPr="00771B9B">
              <w:rPr>
                <w:rFonts w:ascii="Georgia" w:eastAsiaTheme="majorEastAsia" w:hAnsi="Georgia" w:cstheme="majorBidi"/>
                <w:bCs/>
                <w:szCs w:val="26"/>
              </w:rPr>
              <w:t>.</w:t>
            </w:r>
          </w:p>
        </w:tc>
        <w:tc>
          <w:tcPr>
            <w:tcW w:w="1161" w:type="dxa"/>
          </w:tcPr>
          <w:p w14:paraId="053B3202" w14:textId="77777777" w:rsidR="00771B9B" w:rsidRDefault="00771B9B" w:rsidP="00771B9B">
            <w:pPr>
              <w:pStyle w:val="BodyText"/>
              <w:spacing w:line="240" w:lineRule="auto"/>
              <w:rPr>
                <w:rFonts w:ascii="Georgia" w:eastAsiaTheme="majorEastAsia" w:hAnsi="Georgia" w:cstheme="majorBidi"/>
                <w:bCs/>
                <w:szCs w:val="26"/>
              </w:rPr>
            </w:pPr>
          </w:p>
        </w:tc>
      </w:tr>
      <w:tr w:rsidR="00771B9B" w14:paraId="496A69A5" w14:textId="77777777" w:rsidTr="004941E0">
        <w:trPr>
          <w:trHeight w:val="356"/>
        </w:trPr>
        <w:tc>
          <w:tcPr>
            <w:tcW w:w="2070" w:type="dxa"/>
          </w:tcPr>
          <w:p w14:paraId="0744A677" w14:textId="77777777" w:rsidR="00771B9B" w:rsidRDefault="00771B9B" w:rsidP="00771B9B">
            <w:pPr>
              <w:pStyle w:val="BodyText"/>
              <w:spacing w:line="240" w:lineRule="auto"/>
              <w:rPr>
                <w:rFonts w:ascii="Georgia" w:eastAsiaTheme="majorEastAsia" w:hAnsi="Georgia" w:cstheme="majorBidi"/>
                <w:bCs/>
                <w:szCs w:val="26"/>
              </w:rPr>
            </w:pPr>
          </w:p>
        </w:tc>
        <w:tc>
          <w:tcPr>
            <w:tcW w:w="6120" w:type="dxa"/>
          </w:tcPr>
          <w:p w14:paraId="6FB2E77D" w14:textId="77777777" w:rsidR="00771B9B" w:rsidRDefault="00771B9B" w:rsidP="00771B9B">
            <w:pPr>
              <w:pStyle w:val="BodyText"/>
              <w:spacing w:line="240" w:lineRule="auto"/>
              <w:rPr>
                <w:rFonts w:ascii="Georgia" w:eastAsiaTheme="majorEastAsia" w:hAnsi="Georgia" w:cstheme="majorBidi"/>
                <w:bCs/>
                <w:szCs w:val="26"/>
              </w:rPr>
            </w:pPr>
          </w:p>
        </w:tc>
        <w:tc>
          <w:tcPr>
            <w:tcW w:w="1161" w:type="dxa"/>
          </w:tcPr>
          <w:p w14:paraId="3D679275" w14:textId="77777777" w:rsidR="00771B9B" w:rsidRDefault="00771B9B" w:rsidP="00771B9B">
            <w:pPr>
              <w:pStyle w:val="BodyText"/>
              <w:spacing w:line="240" w:lineRule="auto"/>
              <w:rPr>
                <w:rFonts w:ascii="Georgia" w:eastAsiaTheme="majorEastAsia" w:hAnsi="Georgia" w:cstheme="majorBidi"/>
                <w:bCs/>
                <w:szCs w:val="26"/>
              </w:rPr>
            </w:pPr>
          </w:p>
        </w:tc>
      </w:tr>
    </w:tbl>
    <w:p w14:paraId="389A5A9A" w14:textId="77777777" w:rsidR="004E24EA" w:rsidRDefault="004E24EA">
      <w:pPr>
        <w:spacing w:after="160" w:line="259" w:lineRule="auto"/>
        <w:rPr>
          <w:rFonts w:ascii="Georgia" w:eastAsia="SimHei" w:hAnsi="Georgia" w:cs="Times New Roman"/>
          <w:b/>
          <w:bCs/>
          <w:i/>
          <w:color w:val="821A1A"/>
          <w:sz w:val="32"/>
          <w:szCs w:val="26"/>
        </w:rPr>
      </w:pPr>
    </w:p>
    <w:p w14:paraId="694A92C5" w14:textId="77777777" w:rsidR="007D1612" w:rsidRDefault="007D1612" w:rsidP="007D1612">
      <w:pPr>
        <w:pStyle w:val="BodyText"/>
        <w:spacing w:line="240" w:lineRule="auto"/>
        <w:ind w:left="360"/>
        <w:rPr>
          <w:rFonts w:ascii="Georgia" w:eastAsiaTheme="majorEastAsia" w:hAnsi="Georgia" w:cstheme="majorBidi"/>
          <w:bCs/>
          <w:szCs w:val="26"/>
        </w:rPr>
      </w:pPr>
    </w:p>
    <w:p w14:paraId="6CED74B8" w14:textId="77777777" w:rsidR="00D356E9" w:rsidRDefault="00D356E9" w:rsidP="00424E6D">
      <w:pPr>
        <w:pStyle w:val="BodyText"/>
        <w:spacing w:line="240" w:lineRule="auto"/>
        <w:ind w:left="360"/>
        <w:rPr>
          <w:rFonts w:ascii="Georgia" w:eastAsiaTheme="majorEastAsia" w:hAnsi="Georgia" w:cstheme="majorBidi"/>
          <w:bCs/>
          <w:szCs w:val="26"/>
        </w:rPr>
      </w:pPr>
    </w:p>
    <w:p w14:paraId="3F4ADF9D" w14:textId="77777777" w:rsidR="007837FD" w:rsidRDefault="007837FD" w:rsidP="00424E6D">
      <w:pPr>
        <w:pStyle w:val="BodyText"/>
        <w:spacing w:line="240" w:lineRule="auto"/>
        <w:ind w:left="360"/>
        <w:rPr>
          <w:rFonts w:ascii="Georgia" w:eastAsiaTheme="majorEastAsia" w:hAnsi="Georgia" w:cstheme="majorBidi"/>
          <w:bCs/>
          <w:szCs w:val="26"/>
        </w:rPr>
      </w:pPr>
    </w:p>
    <w:p w14:paraId="367154D1" w14:textId="77777777" w:rsidR="007837FD" w:rsidRDefault="007837FD" w:rsidP="007837FD">
      <w:pPr>
        <w:pStyle w:val="ListParagraph"/>
        <w:keepNext/>
        <w:keepLines/>
        <w:numPr>
          <w:ilvl w:val="2"/>
          <w:numId w:val="3"/>
        </w:numPr>
        <w:spacing w:line="240" w:lineRule="auto"/>
        <w:outlineLvl w:val="1"/>
        <w:rPr>
          <w:rFonts w:ascii="Georgia" w:eastAsia="SimHei" w:hAnsi="Georgia" w:cs="Times New Roman"/>
          <w:b/>
          <w:bCs/>
          <w:i/>
          <w:color w:val="821A1A"/>
          <w:sz w:val="32"/>
          <w:szCs w:val="26"/>
        </w:rPr>
      </w:pPr>
      <w:bookmarkStart w:id="82" w:name="_Toc512002153"/>
      <w:r>
        <w:rPr>
          <w:rFonts w:ascii="Georgia" w:eastAsia="SimHei" w:hAnsi="Georgia" w:cs="Times New Roman"/>
          <w:b/>
          <w:bCs/>
          <w:i/>
          <w:color w:val="821A1A"/>
          <w:sz w:val="32"/>
          <w:szCs w:val="26"/>
        </w:rPr>
        <w:lastRenderedPageBreak/>
        <w:t>Security Requirements</w:t>
      </w:r>
      <w:bookmarkEnd w:id="82"/>
    </w:p>
    <w:tbl>
      <w:tblPr>
        <w:tblStyle w:val="TableGrid"/>
        <w:tblW w:w="9165" w:type="dxa"/>
        <w:tblInd w:w="643" w:type="dxa"/>
        <w:tblLook w:val="04A0" w:firstRow="1" w:lastRow="0" w:firstColumn="1" w:lastColumn="0" w:noHBand="0" w:noVBand="1"/>
      </w:tblPr>
      <w:tblGrid>
        <w:gridCol w:w="2052"/>
        <w:gridCol w:w="7113"/>
      </w:tblGrid>
      <w:tr w:rsidR="00912DA2" w14:paraId="37203638" w14:textId="77777777" w:rsidTr="005F212B">
        <w:trPr>
          <w:trHeight w:val="408"/>
        </w:trPr>
        <w:tc>
          <w:tcPr>
            <w:tcW w:w="2052" w:type="dxa"/>
          </w:tcPr>
          <w:p w14:paraId="34CF940B" w14:textId="77777777" w:rsidR="00912DA2" w:rsidRPr="00AA4611" w:rsidRDefault="00912DA2" w:rsidP="005F212B">
            <w:pPr>
              <w:pStyle w:val="BodyText"/>
              <w:spacing w:line="240" w:lineRule="auto"/>
              <w:jc w:val="center"/>
              <w:rPr>
                <w:rFonts w:ascii="Georgia" w:eastAsiaTheme="majorEastAsia" w:hAnsi="Georgia" w:cstheme="majorBidi"/>
                <w:b/>
                <w:bCs/>
                <w:color w:val="7A1818" w:themeColor="accent5" w:themeShade="BF"/>
                <w:szCs w:val="26"/>
              </w:rPr>
            </w:pPr>
            <w:r w:rsidRPr="00AA4611">
              <w:rPr>
                <w:rFonts w:ascii="Georgia" w:eastAsiaTheme="majorEastAsia" w:hAnsi="Georgia" w:cstheme="majorBidi"/>
                <w:b/>
                <w:bCs/>
                <w:color w:val="7A1818" w:themeColor="accent5" w:themeShade="BF"/>
                <w:szCs w:val="26"/>
              </w:rPr>
              <w:t>Requirement No.</w:t>
            </w:r>
          </w:p>
        </w:tc>
        <w:tc>
          <w:tcPr>
            <w:tcW w:w="7113" w:type="dxa"/>
          </w:tcPr>
          <w:p w14:paraId="1A6F33BA" w14:textId="77777777" w:rsidR="00912DA2" w:rsidRPr="00AA4611" w:rsidRDefault="00912DA2" w:rsidP="005F212B">
            <w:pPr>
              <w:pStyle w:val="BodyText"/>
              <w:spacing w:line="240" w:lineRule="auto"/>
              <w:jc w:val="center"/>
              <w:rPr>
                <w:rFonts w:ascii="Georgia" w:eastAsiaTheme="majorEastAsia" w:hAnsi="Georgia" w:cstheme="majorBidi"/>
                <w:b/>
                <w:bCs/>
                <w:color w:val="7A1818" w:themeColor="accent5" w:themeShade="BF"/>
                <w:szCs w:val="26"/>
              </w:rPr>
            </w:pPr>
            <w:r w:rsidRPr="00AA4611">
              <w:rPr>
                <w:rFonts w:ascii="Georgia" w:eastAsiaTheme="majorEastAsia" w:hAnsi="Georgia" w:cstheme="majorBidi"/>
                <w:b/>
                <w:bCs/>
                <w:color w:val="7A1818" w:themeColor="accent5" w:themeShade="BF"/>
                <w:szCs w:val="26"/>
              </w:rPr>
              <w:t>Details</w:t>
            </w:r>
          </w:p>
        </w:tc>
      </w:tr>
      <w:tr w:rsidR="00912DA2" w14:paraId="5E20EA13" w14:textId="77777777" w:rsidTr="005F212B">
        <w:trPr>
          <w:trHeight w:val="420"/>
        </w:trPr>
        <w:tc>
          <w:tcPr>
            <w:tcW w:w="2052" w:type="dxa"/>
          </w:tcPr>
          <w:p w14:paraId="69CCDF67" w14:textId="77777777" w:rsidR="00912DA2" w:rsidRDefault="00912DA2"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Generic</w:t>
            </w:r>
          </w:p>
        </w:tc>
        <w:tc>
          <w:tcPr>
            <w:tcW w:w="7113" w:type="dxa"/>
          </w:tcPr>
          <w:p w14:paraId="73A3632F" w14:textId="77777777" w:rsidR="00912DA2" w:rsidRDefault="00912DA2" w:rsidP="00912DA2">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user authentication shall happen either through windows credentials</w:t>
            </w:r>
          </w:p>
        </w:tc>
      </w:tr>
      <w:tr w:rsidR="00912DA2" w14:paraId="01D58D7F" w14:textId="77777777" w:rsidTr="005F212B">
        <w:trPr>
          <w:trHeight w:val="408"/>
        </w:trPr>
        <w:tc>
          <w:tcPr>
            <w:tcW w:w="2052" w:type="dxa"/>
          </w:tcPr>
          <w:p w14:paraId="2FC0B93D" w14:textId="77777777" w:rsidR="00912DA2" w:rsidRDefault="00912DA2"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Generic</w:t>
            </w:r>
          </w:p>
        </w:tc>
        <w:tc>
          <w:tcPr>
            <w:tcW w:w="7113" w:type="dxa"/>
          </w:tcPr>
          <w:p w14:paraId="0F8F26F0" w14:textId="77777777" w:rsidR="00912DA2" w:rsidRDefault="00912DA2" w:rsidP="005C5347">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 xml:space="preserve">Authorization to perform different actions shall be based upon roles assigned to the user. The different roles are – </w:t>
            </w:r>
            <w:r w:rsidR="005C5347">
              <w:rPr>
                <w:rFonts w:ascii="Georgia" w:eastAsiaTheme="majorEastAsia" w:hAnsi="Georgia" w:cstheme="majorBidi"/>
                <w:bCs/>
                <w:szCs w:val="26"/>
              </w:rPr>
              <w:t xml:space="preserve">Event Requester, Event SPOC, Event Manager, BS SPOC, </w:t>
            </w:r>
            <w:r w:rsidR="00572769">
              <w:rPr>
                <w:rFonts w:ascii="Georgia" w:eastAsiaTheme="majorEastAsia" w:hAnsi="Georgia" w:cstheme="majorBidi"/>
                <w:bCs/>
                <w:szCs w:val="26"/>
              </w:rPr>
              <w:t xml:space="preserve">Vendor </w:t>
            </w:r>
            <w:r w:rsidR="008319EA">
              <w:rPr>
                <w:rFonts w:ascii="Georgia" w:eastAsiaTheme="majorEastAsia" w:hAnsi="Georgia" w:cstheme="majorBidi"/>
                <w:bCs/>
                <w:szCs w:val="26"/>
              </w:rPr>
              <w:t>and Sourcing</w:t>
            </w:r>
            <w:r w:rsidR="005C5347">
              <w:rPr>
                <w:rFonts w:ascii="Georgia" w:eastAsiaTheme="majorEastAsia" w:hAnsi="Georgia" w:cstheme="majorBidi"/>
                <w:bCs/>
                <w:szCs w:val="26"/>
              </w:rPr>
              <w:t xml:space="preserve"> SPOC.</w:t>
            </w:r>
          </w:p>
        </w:tc>
      </w:tr>
      <w:tr w:rsidR="00912DA2" w14:paraId="269A964B" w14:textId="77777777" w:rsidTr="005F212B">
        <w:trPr>
          <w:trHeight w:val="408"/>
        </w:trPr>
        <w:tc>
          <w:tcPr>
            <w:tcW w:w="2052" w:type="dxa"/>
          </w:tcPr>
          <w:p w14:paraId="78A1FF79" w14:textId="77777777" w:rsidR="00912DA2" w:rsidRDefault="00912DA2"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Generic</w:t>
            </w:r>
          </w:p>
        </w:tc>
        <w:tc>
          <w:tcPr>
            <w:tcW w:w="7113" w:type="dxa"/>
          </w:tcPr>
          <w:p w14:paraId="79D2C9F4" w14:textId="77777777" w:rsidR="00912DA2" w:rsidRDefault="00912DA2"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Integrity of both the master and transaction data shall be maintained without fail.</w:t>
            </w:r>
          </w:p>
        </w:tc>
      </w:tr>
    </w:tbl>
    <w:p w14:paraId="13849071" w14:textId="77777777" w:rsidR="00462652" w:rsidRDefault="00462652" w:rsidP="00424E6D">
      <w:pPr>
        <w:pStyle w:val="BodyText"/>
        <w:spacing w:line="240" w:lineRule="auto"/>
        <w:ind w:left="360"/>
        <w:rPr>
          <w:rFonts w:ascii="Georgia" w:eastAsiaTheme="majorEastAsia" w:hAnsi="Georgia" w:cstheme="majorBidi"/>
          <w:bCs/>
          <w:szCs w:val="26"/>
        </w:rPr>
      </w:pPr>
    </w:p>
    <w:p w14:paraId="5FA606AE" w14:textId="77777777" w:rsidR="00462652" w:rsidRDefault="00462652" w:rsidP="00462652">
      <w:pPr>
        <w:pStyle w:val="ListParagraph"/>
        <w:keepNext/>
        <w:keepLines/>
        <w:numPr>
          <w:ilvl w:val="2"/>
          <w:numId w:val="3"/>
        </w:numPr>
        <w:spacing w:line="240" w:lineRule="auto"/>
        <w:outlineLvl w:val="1"/>
        <w:rPr>
          <w:rFonts w:ascii="Georgia" w:eastAsia="SimHei" w:hAnsi="Georgia" w:cs="Times New Roman"/>
          <w:b/>
          <w:bCs/>
          <w:i/>
          <w:color w:val="821A1A"/>
          <w:sz w:val="32"/>
          <w:szCs w:val="26"/>
        </w:rPr>
      </w:pPr>
      <w:bookmarkStart w:id="83" w:name="_Toc512002154"/>
      <w:r>
        <w:rPr>
          <w:rFonts w:ascii="Georgia" w:eastAsia="SimHei" w:hAnsi="Georgia" w:cs="Times New Roman"/>
          <w:b/>
          <w:bCs/>
          <w:i/>
          <w:color w:val="821A1A"/>
          <w:sz w:val="32"/>
          <w:szCs w:val="26"/>
        </w:rPr>
        <w:t>Audit Requirements</w:t>
      </w:r>
      <w:bookmarkEnd w:id="83"/>
    </w:p>
    <w:tbl>
      <w:tblPr>
        <w:tblStyle w:val="TableGrid"/>
        <w:tblW w:w="9165" w:type="dxa"/>
        <w:tblInd w:w="643" w:type="dxa"/>
        <w:tblLook w:val="04A0" w:firstRow="1" w:lastRow="0" w:firstColumn="1" w:lastColumn="0" w:noHBand="0" w:noVBand="1"/>
      </w:tblPr>
      <w:tblGrid>
        <w:gridCol w:w="2052"/>
        <w:gridCol w:w="7113"/>
      </w:tblGrid>
      <w:tr w:rsidR="00912DA2" w14:paraId="0A59B6EF" w14:textId="77777777" w:rsidTr="005F212B">
        <w:trPr>
          <w:trHeight w:val="408"/>
        </w:trPr>
        <w:tc>
          <w:tcPr>
            <w:tcW w:w="2052" w:type="dxa"/>
          </w:tcPr>
          <w:p w14:paraId="7F5B33EC" w14:textId="77777777" w:rsidR="00912DA2" w:rsidRPr="00AA4611" w:rsidRDefault="00912DA2" w:rsidP="005F212B">
            <w:pPr>
              <w:pStyle w:val="BodyText"/>
              <w:spacing w:line="240" w:lineRule="auto"/>
              <w:jc w:val="center"/>
              <w:rPr>
                <w:rFonts w:ascii="Georgia" w:eastAsiaTheme="majorEastAsia" w:hAnsi="Georgia" w:cstheme="majorBidi"/>
                <w:b/>
                <w:bCs/>
                <w:color w:val="7A1818" w:themeColor="accent5" w:themeShade="BF"/>
                <w:szCs w:val="26"/>
              </w:rPr>
            </w:pPr>
            <w:r w:rsidRPr="00AA4611">
              <w:rPr>
                <w:rFonts w:ascii="Georgia" w:eastAsiaTheme="majorEastAsia" w:hAnsi="Georgia" w:cstheme="majorBidi"/>
                <w:b/>
                <w:bCs/>
                <w:color w:val="7A1818" w:themeColor="accent5" w:themeShade="BF"/>
                <w:szCs w:val="26"/>
              </w:rPr>
              <w:t>Requirement No.</w:t>
            </w:r>
          </w:p>
        </w:tc>
        <w:tc>
          <w:tcPr>
            <w:tcW w:w="7113" w:type="dxa"/>
          </w:tcPr>
          <w:p w14:paraId="68E3E875" w14:textId="77777777" w:rsidR="00912DA2" w:rsidRPr="00AA4611" w:rsidRDefault="00912DA2" w:rsidP="005F212B">
            <w:pPr>
              <w:pStyle w:val="BodyText"/>
              <w:spacing w:line="240" w:lineRule="auto"/>
              <w:jc w:val="center"/>
              <w:rPr>
                <w:rFonts w:ascii="Georgia" w:eastAsiaTheme="majorEastAsia" w:hAnsi="Georgia" w:cstheme="majorBidi"/>
                <w:b/>
                <w:bCs/>
                <w:color w:val="7A1818" w:themeColor="accent5" w:themeShade="BF"/>
                <w:szCs w:val="26"/>
              </w:rPr>
            </w:pPr>
            <w:r w:rsidRPr="00AA4611">
              <w:rPr>
                <w:rFonts w:ascii="Georgia" w:eastAsiaTheme="majorEastAsia" w:hAnsi="Georgia" w:cstheme="majorBidi"/>
                <w:b/>
                <w:bCs/>
                <w:color w:val="7A1818" w:themeColor="accent5" w:themeShade="BF"/>
                <w:szCs w:val="26"/>
              </w:rPr>
              <w:t>Details</w:t>
            </w:r>
          </w:p>
        </w:tc>
      </w:tr>
      <w:tr w:rsidR="00912DA2" w14:paraId="479EF162" w14:textId="77777777" w:rsidTr="005F212B">
        <w:trPr>
          <w:trHeight w:val="420"/>
        </w:trPr>
        <w:tc>
          <w:tcPr>
            <w:tcW w:w="2052" w:type="dxa"/>
          </w:tcPr>
          <w:p w14:paraId="2ECBADEA" w14:textId="77777777" w:rsidR="00912DA2" w:rsidRDefault="00912DA2"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Generic</w:t>
            </w:r>
          </w:p>
        </w:tc>
        <w:tc>
          <w:tcPr>
            <w:tcW w:w="7113" w:type="dxa"/>
          </w:tcPr>
          <w:p w14:paraId="56DBC199" w14:textId="77777777" w:rsidR="00912DA2" w:rsidRDefault="00912DA2"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Audit log and history shall be maintained for each and every transaction done in the system and altering these logs and history shall not be allowed.</w:t>
            </w:r>
          </w:p>
        </w:tc>
      </w:tr>
    </w:tbl>
    <w:p w14:paraId="379F1E89" w14:textId="77777777" w:rsidR="00BC20F0" w:rsidRDefault="00BC20F0" w:rsidP="00424E6D">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br w:type="page"/>
      </w:r>
    </w:p>
    <w:p w14:paraId="6E6330C1" w14:textId="77777777" w:rsidR="003051F5" w:rsidRDefault="003051F5" w:rsidP="003051F5">
      <w:pPr>
        <w:pStyle w:val="ListParagraph"/>
        <w:keepNext/>
        <w:keepLines/>
        <w:numPr>
          <w:ilvl w:val="1"/>
          <w:numId w:val="3"/>
        </w:numPr>
        <w:spacing w:line="240" w:lineRule="auto"/>
        <w:outlineLvl w:val="1"/>
        <w:rPr>
          <w:rFonts w:ascii="Georgia" w:eastAsia="SimHei" w:hAnsi="Georgia" w:cs="Times New Roman"/>
          <w:b/>
          <w:bCs/>
          <w:i/>
          <w:color w:val="821A1A"/>
          <w:sz w:val="32"/>
          <w:szCs w:val="26"/>
        </w:rPr>
      </w:pPr>
      <w:bookmarkStart w:id="84" w:name="_Toc512002155"/>
      <w:r>
        <w:rPr>
          <w:rFonts w:ascii="Georgia" w:eastAsia="SimHei" w:hAnsi="Georgia" w:cs="Times New Roman"/>
          <w:b/>
          <w:bCs/>
          <w:i/>
          <w:color w:val="821A1A"/>
          <w:sz w:val="32"/>
          <w:szCs w:val="26"/>
        </w:rPr>
        <w:lastRenderedPageBreak/>
        <w:t>Non-Functional Requirements</w:t>
      </w:r>
      <w:bookmarkEnd w:id="84"/>
    </w:p>
    <w:tbl>
      <w:tblPr>
        <w:tblStyle w:val="TableGrid"/>
        <w:tblW w:w="0" w:type="auto"/>
        <w:tblInd w:w="360" w:type="dxa"/>
        <w:tblLook w:val="04A0" w:firstRow="1" w:lastRow="0" w:firstColumn="1" w:lastColumn="0" w:noHBand="0" w:noVBand="1"/>
      </w:tblPr>
      <w:tblGrid>
        <w:gridCol w:w="1202"/>
        <w:gridCol w:w="1859"/>
        <w:gridCol w:w="5929"/>
      </w:tblGrid>
      <w:tr w:rsidR="00842F2B" w14:paraId="1B5A3B47" w14:textId="77777777" w:rsidTr="005F212B">
        <w:tc>
          <w:tcPr>
            <w:tcW w:w="895" w:type="dxa"/>
          </w:tcPr>
          <w:p w14:paraId="6E5244C9" w14:textId="77777777" w:rsidR="00842F2B" w:rsidRPr="00321F76" w:rsidRDefault="00842F2B" w:rsidP="00321F76">
            <w:pPr>
              <w:pStyle w:val="BodyText"/>
              <w:spacing w:line="240" w:lineRule="auto"/>
              <w:jc w:val="center"/>
              <w:rPr>
                <w:rFonts w:ascii="Georgia" w:eastAsiaTheme="majorEastAsia" w:hAnsi="Georgia" w:cstheme="majorBidi"/>
                <w:b/>
                <w:bCs/>
                <w:color w:val="7A1818" w:themeColor="accent5" w:themeShade="BF"/>
                <w:szCs w:val="26"/>
              </w:rPr>
            </w:pPr>
            <w:r w:rsidRPr="00321F76">
              <w:rPr>
                <w:rFonts w:ascii="Georgia" w:eastAsiaTheme="majorEastAsia" w:hAnsi="Georgia" w:cstheme="majorBidi"/>
                <w:b/>
                <w:bCs/>
                <w:color w:val="7A1818" w:themeColor="accent5" w:themeShade="BF"/>
                <w:szCs w:val="26"/>
              </w:rPr>
              <w:t>S. No.</w:t>
            </w:r>
          </w:p>
        </w:tc>
        <w:tc>
          <w:tcPr>
            <w:tcW w:w="1890" w:type="dxa"/>
          </w:tcPr>
          <w:p w14:paraId="6525C9C7" w14:textId="77777777" w:rsidR="00842F2B" w:rsidRPr="00321F76" w:rsidRDefault="00842F2B" w:rsidP="00321F76">
            <w:pPr>
              <w:pStyle w:val="BodyText"/>
              <w:spacing w:line="240" w:lineRule="auto"/>
              <w:jc w:val="center"/>
              <w:rPr>
                <w:rFonts w:ascii="Georgia" w:eastAsiaTheme="majorEastAsia" w:hAnsi="Georgia" w:cstheme="majorBidi"/>
                <w:b/>
                <w:bCs/>
                <w:color w:val="7A1818" w:themeColor="accent5" w:themeShade="BF"/>
                <w:szCs w:val="26"/>
              </w:rPr>
            </w:pPr>
            <w:r w:rsidRPr="00321F76">
              <w:rPr>
                <w:rFonts w:ascii="Georgia" w:eastAsiaTheme="majorEastAsia" w:hAnsi="Georgia" w:cstheme="majorBidi"/>
                <w:b/>
                <w:bCs/>
                <w:color w:val="7A1818" w:themeColor="accent5" w:themeShade="BF"/>
                <w:szCs w:val="26"/>
              </w:rPr>
              <w:t>Category</w:t>
            </w:r>
          </w:p>
        </w:tc>
        <w:tc>
          <w:tcPr>
            <w:tcW w:w="6205" w:type="dxa"/>
          </w:tcPr>
          <w:p w14:paraId="75BAD3BF" w14:textId="77777777" w:rsidR="00842F2B" w:rsidRPr="00321F76" w:rsidRDefault="00842F2B" w:rsidP="00321F76">
            <w:pPr>
              <w:pStyle w:val="BodyText"/>
              <w:spacing w:line="240" w:lineRule="auto"/>
              <w:jc w:val="center"/>
              <w:rPr>
                <w:rFonts w:ascii="Georgia" w:eastAsiaTheme="majorEastAsia" w:hAnsi="Georgia" w:cstheme="majorBidi"/>
                <w:b/>
                <w:bCs/>
                <w:color w:val="7A1818" w:themeColor="accent5" w:themeShade="BF"/>
                <w:szCs w:val="26"/>
              </w:rPr>
            </w:pPr>
            <w:r w:rsidRPr="00321F76">
              <w:rPr>
                <w:rFonts w:ascii="Georgia" w:eastAsiaTheme="majorEastAsia" w:hAnsi="Georgia" w:cstheme="majorBidi"/>
                <w:b/>
                <w:bCs/>
                <w:color w:val="7A1818" w:themeColor="accent5" w:themeShade="BF"/>
                <w:szCs w:val="26"/>
              </w:rPr>
              <w:t>Description</w:t>
            </w:r>
          </w:p>
        </w:tc>
      </w:tr>
      <w:tr w:rsidR="00842F2B" w14:paraId="24F56800" w14:textId="77777777" w:rsidTr="005F212B">
        <w:tc>
          <w:tcPr>
            <w:tcW w:w="895" w:type="dxa"/>
          </w:tcPr>
          <w:p w14:paraId="6FA0D40E" w14:textId="77777777" w:rsidR="00842F2B" w:rsidRDefault="00842F2B"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NFR_1001</w:t>
            </w:r>
          </w:p>
        </w:tc>
        <w:tc>
          <w:tcPr>
            <w:tcW w:w="1890" w:type="dxa"/>
          </w:tcPr>
          <w:p w14:paraId="07F3FEF2" w14:textId="77777777" w:rsidR="00842F2B" w:rsidRDefault="00842F2B"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Performance</w:t>
            </w:r>
          </w:p>
        </w:tc>
        <w:tc>
          <w:tcPr>
            <w:tcW w:w="6205" w:type="dxa"/>
          </w:tcPr>
          <w:p w14:paraId="36884615" w14:textId="77777777" w:rsidR="00842F2B" w:rsidRDefault="00842F2B"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application shall be able to accommodate up to 50 concurrent users.</w:t>
            </w:r>
          </w:p>
        </w:tc>
      </w:tr>
      <w:tr w:rsidR="00842F2B" w14:paraId="52E08BBB" w14:textId="77777777" w:rsidTr="005F212B">
        <w:tc>
          <w:tcPr>
            <w:tcW w:w="895" w:type="dxa"/>
          </w:tcPr>
          <w:p w14:paraId="75A38FB4" w14:textId="77777777" w:rsidR="00842F2B" w:rsidRDefault="00842F2B"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NFR_1002</w:t>
            </w:r>
          </w:p>
        </w:tc>
        <w:tc>
          <w:tcPr>
            <w:tcW w:w="1890" w:type="dxa"/>
          </w:tcPr>
          <w:p w14:paraId="1ECCE614" w14:textId="77777777" w:rsidR="00842F2B" w:rsidRDefault="00842F2B"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Performance</w:t>
            </w:r>
          </w:p>
        </w:tc>
        <w:tc>
          <w:tcPr>
            <w:tcW w:w="6205" w:type="dxa"/>
          </w:tcPr>
          <w:p w14:paraId="35A34025" w14:textId="77777777" w:rsidR="00842F2B" w:rsidRDefault="00842F2B"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response shall be presented to the user within 3 seconds post submission of request.</w:t>
            </w:r>
          </w:p>
        </w:tc>
      </w:tr>
      <w:tr w:rsidR="00842F2B" w14:paraId="64FC55A6" w14:textId="77777777" w:rsidTr="005F212B">
        <w:tc>
          <w:tcPr>
            <w:tcW w:w="895" w:type="dxa"/>
          </w:tcPr>
          <w:p w14:paraId="0B5D58EF" w14:textId="77777777" w:rsidR="00842F2B" w:rsidRDefault="00842F2B"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NFR_1003</w:t>
            </w:r>
          </w:p>
        </w:tc>
        <w:tc>
          <w:tcPr>
            <w:tcW w:w="1890" w:type="dxa"/>
          </w:tcPr>
          <w:p w14:paraId="17296DB1" w14:textId="77777777" w:rsidR="00842F2B" w:rsidRDefault="00842F2B"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Availability</w:t>
            </w:r>
          </w:p>
        </w:tc>
        <w:tc>
          <w:tcPr>
            <w:tcW w:w="6205" w:type="dxa"/>
          </w:tcPr>
          <w:p w14:paraId="2B61E0DD" w14:textId="77777777" w:rsidR="00842F2B" w:rsidRDefault="00842F2B" w:rsidP="005F212B">
            <w:pPr>
              <w:pStyle w:val="BodyText"/>
              <w:spacing w:line="240" w:lineRule="auto"/>
              <w:rPr>
                <w:rFonts w:ascii="Georgia" w:eastAsiaTheme="majorEastAsia" w:hAnsi="Georgia" w:cstheme="majorBidi"/>
                <w:bCs/>
                <w:szCs w:val="26"/>
              </w:rPr>
            </w:pPr>
            <w:r>
              <w:rPr>
                <w:rFonts w:ascii="Georgia" w:eastAsiaTheme="majorEastAsia" w:hAnsi="Georgia" w:cstheme="majorBidi"/>
                <w:bCs/>
                <w:szCs w:val="26"/>
              </w:rPr>
              <w:t>The application shall be available to users 24*7 with 99% availability.</w:t>
            </w:r>
          </w:p>
        </w:tc>
      </w:tr>
    </w:tbl>
    <w:p w14:paraId="3F6EB991" w14:textId="77777777" w:rsidR="007837FD" w:rsidRDefault="007837FD" w:rsidP="00424E6D">
      <w:pPr>
        <w:pStyle w:val="BodyText"/>
        <w:spacing w:line="240" w:lineRule="auto"/>
        <w:ind w:left="360"/>
        <w:rPr>
          <w:rFonts w:ascii="Georgia" w:eastAsiaTheme="majorEastAsia" w:hAnsi="Georgia" w:cstheme="majorBidi"/>
          <w:bCs/>
          <w:szCs w:val="26"/>
        </w:rPr>
      </w:pPr>
    </w:p>
    <w:p w14:paraId="15D1B79C" w14:textId="77777777" w:rsidR="00D356E9" w:rsidRDefault="00D356E9" w:rsidP="00424E6D">
      <w:pPr>
        <w:pStyle w:val="BodyText"/>
        <w:spacing w:line="240" w:lineRule="auto"/>
        <w:ind w:left="360"/>
        <w:rPr>
          <w:rFonts w:ascii="Georgia" w:eastAsiaTheme="majorEastAsia" w:hAnsi="Georgia" w:cstheme="majorBidi"/>
          <w:bCs/>
          <w:szCs w:val="26"/>
        </w:rPr>
      </w:pPr>
    </w:p>
    <w:p w14:paraId="297D9D89" w14:textId="77777777" w:rsidR="001E22D7" w:rsidRPr="001E22D7" w:rsidRDefault="001E22D7" w:rsidP="001E22D7">
      <w:pPr>
        <w:keepNext/>
        <w:pageBreakBefore/>
        <w:spacing w:line="360" w:lineRule="auto"/>
        <w:outlineLvl w:val="0"/>
        <w:rPr>
          <w:rFonts w:ascii="Georgia" w:eastAsia="SimHei" w:hAnsi="Georgia" w:cs="Times New Roman"/>
          <w:b/>
          <w:bCs/>
          <w:i/>
          <w:sz w:val="40"/>
          <w:szCs w:val="28"/>
        </w:rPr>
      </w:pPr>
      <w:bookmarkStart w:id="85" w:name="_Toc512002156"/>
      <w:r w:rsidRPr="001E22D7">
        <w:rPr>
          <w:rFonts w:ascii="Georgia" w:eastAsia="SimHei" w:hAnsi="Georgia" w:cs="Times New Roman"/>
          <w:b/>
          <w:bCs/>
          <w:i/>
          <w:sz w:val="40"/>
          <w:szCs w:val="28"/>
        </w:rPr>
        <w:lastRenderedPageBreak/>
        <w:t>Requirements Traceability Matrix</w:t>
      </w:r>
      <w:bookmarkEnd w:id="85"/>
    </w:p>
    <w:bookmarkStart w:id="86" w:name="_MON_1587545096"/>
    <w:bookmarkEnd w:id="86"/>
    <w:p w14:paraId="53115DA5" w14:textId="6EA45E17" w:rsidR="00717452" w:rsidRDefault="008E1C22" w:rsidP="00424E6D">
      <w:pPr>
        <w:pStyle w:val="BodyText"/>
        <w:spacing w:line="240" w:lineRule="auto"/>
        <w:ind w:left="360"/>
        <w:rPr>
          <w:rFonts w:ascii="Georgia" w:eastAsiaTheme="majorEastAsia" w:hAnsi="Georgia" w:cstheme="majorBidi"/>
          <w:bCs/>
          <w:szCs w:val="26"/>
        </w:rPr>
      </w:pPr>
      <w:r>
        <w:rPr>
          <w:rFonts w:ascii="Georgia" w:eastAsiaTheme="majorEastAsia" w:hAnsi="Georgia" w:cstheme="majorBidi"/>
          <w:bCs/>
          <w:szCs w:val="26"/>
        </w:rPr>
        <w:object w:dxaOrig="1506" w:dyaOrig="985" w14:anchorId="65A10ADD">
          <v:shape id="_x0000_i1033" type="#_x0000_t75" style="width:75.6pt;height:48.6pt" o:ole="">
            <v:imagedata r:id="rId34" o:title=""/>
          </v:shape>
          <o:OLEObject Type="Embed" ProgID="Excel.Sheet.12" ShapeID="_x0000_i1033" DrawAspect="Icon" ObjectID="_1593958331" r:id="rId35"/>
        </w:object>
      </w:r>
    </w:p>
    <w:p w14:paraId="5C426AB7" w14:textId="77777777" w:rsidR="004824E6" w:rsidRPr="004824E6" w:rsidRDefault="004824E6" w:rsidP="004824E6">
      <w:pPr>
        <w:keepNext/>
        <w:pageBreakBefore/>
        <w:spacing w:line="360" w:lineRule="auto"/>
        <w:outlineLvl w:val="0"/>
        <w:rPr>
          <w:rFonts w:ascii="Georgia" w:eastAsia="SimHei" w:hAnsi="Georgia" w:cs="Times New Roman"/>
          <w:b/>
          <w:bCs/>
          <w:i/>
          <w:sz w:val="48"/>
          <w:szCs w:val="28"/>
        </w:rPr>
      </w:pPr>
      <w:bookmarkStart w:id="87" w:name="_Toc512002157"/>
      <w:r w:rsidRPr="004824E6">
        <w:rPr>
          <w:rFonts w:ascii="Georgia" w:eastAsia="SimHei" w:hAnsi="Georgia" w:cs="Times New Roman"/>
          <w:b/>
          <w:bCs/>
          <w:i/>
          <w:sz w:val="48"/>
          <w:szCs w:val="28"/>
        </w:rPr>
        <w:lastRenderedPageBreak/>
        <w:t>Appendix</w:t>
      </w:r>
      <w:bookmarkEnd w:id="87"/>
    </w:p>
    <w:p w14:paraId="7B04DE45" w14:textId="77777777" w:rsidR="008C1B41" w:rsidRPr="00A4645D" w:rsidRDefault="004824E6" w:rsidP="00A4645D">
      <w:pPr>
        <w:keepNext/>
        <w:keepLines/>
        <w:spacing w:line="240" w:lineRule="auto"/>
        <w:ind w:firstLine="720"/>
        <w:outlineLvl w:val="1"/>
        <w:rPr>
          <w:rFonts w:ascii="Georgia" w:eastAsia="SimHei" w:hAnsi="Georgia" w:cs="Times New Roman"/>
          <w:b/>
          <w:bCs/>
          <w:i/>
          <w:color w:val="821A1A"/>
          <w:sz w:val="32"/>
          <w:szCs w:val="26"/>
        </w:rPr>
      </w:pPr>
      <w:bookmarkStart w:id="88" w:name="_Toc161814251"/>
      <w:bookmarkStart w:id="89" w:name="_Toc191724264"/>
      <w:bookmarkStart w:id="90" w:name="_Toc512002158"/>
      <w:r w:rsidRPr="00A4645D">
        <w:rPr>
          <w:rFonts w:ascii="Georgia" w:eastAsia="SimHei" w:hAnsi="Georgia" w:cs="Times New Roman"/>
          <w:b/>
          <w:bCs/>
          <w:i/>
          <w:color w:val="821A1A"/>
          <w:sz w:val="32"/>
          <w:szCs w:val="26"/>
        </w:rPr>
        <w:t>Definitions, Acronyms, and Abbreviations</w:t>
      </w:r>
      <w:bookmarkEnd w:id="88"/>
      <w:bookmarkEnd w:id="89"/>
      <w:bookmarkEnd w:id="90"/>
    </w:p>
    <w:p w14:paraId="04CFFD93" w14:textId="77777777" w:rsidR="004824E6" w:rsidRPr="00DD6070" w:rsidRDefault="004824E6" w:rsidP="00A94409">
      <w:pPr>
        <w:pStyle w:val="BodyText"/>
        <w:spacing w:line="240" w:lineRule="auto"/>
        <w:ind w:firstLine="720"/>
        <w:rPr>
          <w:rFonts w:ascii="Georgia" w:eastAsiaTheme="majorEastAsia" w:hAnsi="Georgia" w:cstheme="majorBidi"/>
          <w:bCs/>
          <w:szCs w:val="26"/>
        </w:rPr>
      </w:pPr>
      <w:r w:rsidRPr="00DD6070">
        <w:rPr>
          <w:rFonts w:ascii="Georgia" w:eastAsiaTheme="majorEastAsia" w:hAnsi="Georgia" w:cstheme="majorBidi"/>
          <w:bCs/>
          <w:szCs w:val="26"/>
        </w:rPr>
        <w:t>Define all terms, acronyms, and abbreviations used in this document.</w:t>
      </w:r>
    </w:p>
    <w:p w14:paraId="3A3F914C" w14:textId="77777777" w:rsidR="00A4645D" w:rsidRDefault="00A4645D" w:rsidP="00A4645D">
      <w:pPr>
        <w:keepNext/>
        <w:keepLines/>
        <w:spacing w:line="240" w:lineRule="auto"/>
        <w:ind w:firstLine="720"/>
        <w:outlineLvl w:val="1"/>
        <w:rPr>
          <w:rFonts w:ascii="Georgia" w:eastAsia="SimHei" w:hAnsi="Georgia" w:cs="Times New Roman"/>
          <w:b/>
          <w:bCs/>
          <w:i/>
          <w:color w:val="821A1A"/>
          <w:sz w:val="32"/>
          <w:szCs w:val="26"/>
        </w:rPr>
      </w:pPr>
    </w:p>
    <w:p w14:paraId="33B5E07C" w14:textId="77777777" w:rsidR="004824E6" w:rsidRPr="00A4645D" w:rsidRDefault="00DD6070" w:rsidP="00A4645D">
      <w:pPr>
        <w:keepNext/>
        <w:keepLines/>
        <w:spacing w:line="240" w:lineRule="auto"/>
        <w:ind w:firstLine="720"/>
        <w:outlineLvl w:val="1"/>
        <w:rPr>
          <w:rFonts w:ascii="Georgia" w:eastAsia="SimHei" w:hAnsi="Georgia" w:cs="Times New Roman"/>
          <w:b/>
          <w:bCs/>
          <w:i/>
          <w:color w:val="821A1A"/>
          <w:sz w:val="32"/>
          <w:szCs w:val="26"/>
        </w:rPr>
      </w:pPr>
      <w:bookmarkStart w:id="91" w:name="_Toc512002159"/>
      <w:r w:rsidRPr="00A4645D">
        <w:rPr>
          <w:rFonts w:ascii="Georgia" w:eastAsia="SimHei" w:hAnsi="Georgia" w:cs="Times New Roman"/>
          <w:b/>
          <w:bCs/>
          <w:i/>
          <w:color w:val="821A1A"/>
          <w:sz w:val="32"/>
          <w:szCs w:val="26"/>
        </w:rPr>
        <w:t>References</w:t>
      </w:r>
      <w:bookmarkEnd w:id="91"/>
    </w:p>
    <w:p w14:paraId="6371C0A6" w14:textId="77777777" w:rsidR="00DD6070" w:rsidRPr="00DD6070" w:rsidRDefault="00DD6070" w:rsidP="00454507">
      <w:pPr>
        <w:pStyle w:val="BodyText"/>
        <w:spacing w:line="240" w:lineRule="auto"/>
        <w:ind w:firstLine="720"/>
        <w:rPr>
          <w:rFonts w:ascii="Georgia" w:eastAsiaTheme="majorEastAsia" w:hAnsi="Georgia" w:cstheme="majorBidi"/>
          <w:bCs/>
          <w:szCs w:val="26"/>
        </w:rPr>
      </w:pPr>
      <w:r w:rsidRPr="00DD6070">
        <w:rPr>
          <w:rFonts w:ascii="Georgia" w:eastAsiaTheme="majorEastAsia" w:hAnsi="Georgia" w:cstheme="majorBidi"/>
          <w:bCs/>
          <w:szCs w:val="26"/>
        </w:rPr>
        <w:t>List all the documents and other materials referenced in this document.</w:t>
      </w:r>
    </w:p>
    <w:sectPr w:rsidR="00DD6070" w:rsidRPr="00DD6070">
      <w:head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Neha Malik" w:date="2018-04-30T15:19:00Z" w:initials="NM">
    <w:p w14:paraId="2660F09E" w14:textId="77777777" w:rsidR="002A24D7" w:rsidRDefault="002A24D7">
      <w:pPr>
        <w:pStyle w:val="CommentText"/>
      </w:pPr>
      <w:r>
        <w:rPr>
          <w:rStyle w:val="CommentReference"/>
        </w:rPr>
        <w:annotationRef/>
      </w:r>
    </w:p>
  </w:comment>
  <w:comment w:id="12" w:author="Neha Malik" w:date="2018-04-30T15:19:00Z" w:initials="NM">
    <w:p w14:paraId="6FFBB1D7" w14:textId="2D4A1A48" w:rsidR="002A24D7" w:rsidRDefault="002A24D7">
      <w:pPr>
        <w:pStyle w:val="CommentText"/>
      </w:pPr>
      <w:r>
        <w:rPr>
          <w:rStyle w:val="CommentReference"/>
        </w:rPr>
        <w:annotationRef/>
      </w:r>
      <w:proofErr w:type="spellStart"/>
      <w:proofErr w:type="gramStart"/>
      <w:r>
        <w:t>n</w:t>
      </w:r>
      <w:proofErr w:type="spellEnd"/>
      <w:proofErr w:type="gramEnd"/>
      <w:r>
        <w:t xml:space="preserve"> case the event is cancelled post contracting it will go for approval on retention charges. </w:t>
      </w:r>
    </w:p>
  </w:comment>
  <w:comment w:id="11" w:author="Neha Malik" w:date="2018-04-30T15:20:00Z" w:initials="NM">
    <w:p w14:paraId="25E27A25" w14:textId="77777777" w:rsidR="002A24D7" w:rsidRDefault="002A24D7">
      <w:pPr>
        <w:pStyle w:val="CommentText"/>
      </w:pPr>
      <w:r>
        <w:rPr>
          <w:rStyle w:val="CommentReference"/>
        </w:rPr>
        <w:annotationRef/>
      </w:r>
    </w:p>
  </w:comment>
  <w:comment w:id="13" w:author="Neha Malik" w:date="2018-04-30T15:25:00Z" w:initials="NM">
    <w:p w14:paraId="10FEB3DE" w14:textId="77777777" w:rsidR="002A24D7" w:rsidRDefault="002A24D7">
      <w:pPr>
        <w:pStyle w:val="CommentText"/>
      </w:pPr>
      <w:r>
        <w:rPr>
          <w:rStyle w:val="CommentReference"/>
        </w:rPr>
        <w:annotationRef/>
      </w:r>
      <w:r>
        <w:t xml:space="preserve">Sourcing: split to either Sourcing team or events depending upon the threshold limit decided by CFO. Flow to be added for Sourcing to conduct the event. It should be merged with I </w:t>
      </w:r>
      <w:proofErr w:type="spellStart"/>
      <w:r>
        <w:t>Proc</w:t>
      </w:r>
      <w:proofErr w:type="spellEnd"/>
      <w:r>
        <w:t xml:space="preserve"> flow. </w:t>
      </w:r>
    </w:p>
  </w:comment>
  <w:comment w:id="14" w:author="Neha Malik" w:date="2018-04-30T15:23:00Z" w:initials="NM">
    <w:p w14:paraId="1646F35D" w14:textId="77777777" w:rsidR="002A24D7" w:rsidRDefault="002A24D7">
      <w:pPr>
        <w:pStyle w:val="CommentText"/>
      </w:pPr>
      <w:r>
        <w:rPr>
          <w:rStyle w:val="CommentReference"/>
        </w:rPr>
        <w:annotationRef/>
      </w:r>
      <w:r>
        <w:t xml:space="preserve">For Client events: the system should be configurable on the nature of the event for approval required by Markets leader. For </w:t>
      </w:r>
      <w:proofErr w:type="spellStart"/>
      <w:r>
        <w:t>eg</w:t>
      </w:r>
      <w:proofErr w:type="spellEnd"/>
      <w:r>
        <w:t xml:space="preserve">. NED event, CFO conclave </w:t>
      </w:r>
      <w:proofErr w:type="spellStart"/>
      <w:r>
        <w:t>etc</w:t>
      </w:r>
      <w:proofErr w:type="spellEnd"/>
      <w:r>
        <w:t xml:space="preserve"> can go to the Markets team for central approval. </w:t>
      </w:r>
    </w:p>
  </w:comment>
  <w:comment w:id="15" w:author="Neha Malik" w:date="2018-04-30T15:20:00Z" w:initials="NM">
    <w:p w14:paraId="3AF2F49A" w14:textId="77777777" w:rsidR="002A24D7" w:rsidRDefault="002A24D7">
      <w:pPr>
        <w:pStyle w:val="CommentText"/>
      </w:pPr>
      <w:r>
        <w:rPr>
          <w:rStyle w:val="CommentReference"/>
        </w:rPr>
        <w:annotationRef/>
      </w:r>
      <w:r>
        <w:t>At the time of receipt of the contract: Partner gives a go ahead on portal, the contract can then be signed by a central signing authority</w:t>
      </w:r>
    </w:p>
  </w:comment>
  <w:comment w:id="16" w:author="Neha Malik" w:date="2018-04-30T15:48:00Z" w:initials="NM">
    <w:p w14:paraId="159E8C2B" w14:textId="77777777" w:rsidR="002A24D7" w:rsidRDefault="002A24D7" w:rsidP="00C922F8">
      <w:pPr>
        <w:pStyle w:val="CommentText"/>
      </w:pPr>
      <w:r>
        <w:rPr>
          <w:rStyle w:val="CommentReference"/>
        </w:rPr>
        <w:annotationRef/>
      </w:r>
      <w:r>
        <w:rPr>
          <w:rStyle w:val="CommentReference"/>
        </w:rPr>
        <w:annotationRef/>
      </w:r>
      <w:r>
        <w:t xml:space="preserve">For year round contracted vendors for hotels and event agencies, need to identify the process flow. </w:t>
      </w:r>
    </w:p>
    <w:p w14:paraId="7E740763" w14:textId="77777777" w:rsidR="002A24D7" w:rsidRDefault="002A24D7">
      <w:pPr>
        <w:pStyle w:val="CommentText"/>
      </w:pPr>
    </w:p>
  </w:comment>
  <w:comment w:id="17" w:author="Neha Malik" w:date="2018-04-30T16:02:00Z" w:initials="NM">
    <w:p w14:paraId="1A6DC1E3" w14:textId="77777777" w:rsidR="002A24D7" w:rsidRDefault="002A24D7">
      <w:pPr>
        <w:pStyle w:val="CommentText"/>
      </w:pPr>
      <w:r>
        <w:rPr>
          <w:rStyle w:val="CommentReference"/>
        </w:rPr>
        <w:annotationRef/>
      </w:r>
      <w:r>
        <w:t>Contract template for hotels will be in their format</w:t>
      </w:r>
    </w:p>
  </w:comment>
  <w:comment w:id="18" w:author="Neha Malik" w:date="2018-04-30T16:06:00Z" w:initials="NM">
    <w:p w14:paraId="7FB3E9B1" w14:textId="77777777" w:rsidR="002A24D7" w:rsidRDefault="002A24D7">
      <w:pPr>
        <w:pStyle w:val="CommentText"/>
      </w:pPr>
      <w:r>
        <w:rPr>
          <w:rStyle w:val="CommentReference"/>
        </w:rPr>
        <w:annotationRef/>
      </w:r>
      <w:r>
        <w:t xml:space="preserve">Upon signing of the contract billing instructions will be shared. </w:t>
      </w:r>
    </w:p>
  </w:comment>
  <w:comment w:id="19" w:author="Neha Malik" w:date="2018-04-30T16:10:00Z" w:initials="NM">
    <w:p w14:paraId="34192F67" w14:textId="77777777" w:rsidR="002A24D7" w:rsidRDefault="002A24D7">
      <w:pPr>
        <w:pStyle w:val="CommentText"/>
      </w:pPr>
      <w:r>
        <w:rPr>
          <w:rStyle w:val="CommentReference"/>
        </w:rPr>
        <w:annotationRef/>
      </w:r>
      <w:r>
        <w:t xml:space="preserve">Bills will be first sent to Event SPOC, then to CBT &amp; Requester. </w:t>
      </w:r>
    </w:p>
  </w:comment>
  <w:comment w:id="22" w:author="Neha Malik" w:date="2018-05-07T12:06:00Z" w:initials="NM">
    <w:p w14:paraId="50D5C1D3" w14:textId="77777777" w:rsidR="002A24D7" w:rsidRDefault="002A24D7">
      <w:pPr>
        <w:pStyle w:val="CommentText"/>
      </w:pPr>
      <w:r>
        <w:rPr>
          <w:rStyle w:val="CommentReference"/>
        </w:rPr>
        <w:annotationRef/>
      </w:r>
      <w:r>
        <w:t xml:space="preserve">A warning window to pop up: This request is outside the limit of lead time to execute an event. These events shall be saved and sent to Event Manager for their discretion to either accept or reject the event. </w:t>
      </w:r>
    </w:p>
  </w:comment>
  <w:comment w:id="23" w:author="Neha Malik" w:date="2018-05-07T12:09:00Z" w:initials="NM">
    <w:p w14:paraId="3379AC92" w14:textId="77777777" w:rsidR="002A24D7" w:rsidRDefault="002A24D7">
      <w:pPr>
        <w:pStyle w:val="CommentText"/>
      </w:pPr>
      <w:r>
        <w:rPr>
          <w:rStyle w:val="CommentReference"/>
        </w:rPr>
        <w:annotationRef/>
      </w:r>
      <w:r>
        <w:t xml:space="preserve">This will be verified by the Precision team before loading. </w:t>
      </w:r>
    </w:p>
  </w:comment>
  <w:comment w:id="24" w:author="Neha Malik" w:date="2018-05-07T12:20:00Z" w:initials="NM">
    <w:p w14:paraId="7B660660" w14:textId="77777777" w:rsidR="002A24D7" w:rsidRDefault="002A24D7">
      <w:pPr>
        <w:pStyle w:val="CommentText"/>
      </w:pPr>
      <w:r>
        <w:rPr>
          <w:rStyle w:val="CommentReference"/>
        </w:rPr>
        <w:annotationRef/>
      </w:r>
      <w:r>
        <w:t>Add notification to Ethics Team</w:t>
      </w:r>
    </w:p>
  </w:comment>
  <w:comment w:id="25" w:author="Neha Malik" w:date="2018-05-07T12:19:00Z" w:initials="NM">
    <w:p w14:paraId="140F99FF" w14:textId="77777777" w:rsidR="002A24D7" w:rsidRDefault="002A24D7">
      <w:pPr>
        <w:pStyle w:val="CommentText"/>
      </w:pPr>
      <w:r>
        <w:rPr>
          <w:rStyle w:val="CommentReference"/>
        </w:rPr>
        <w:annotationRef/>
      </w:r>
      <w:r>
        <w:t>Add category Client Event:</w:t>
      </w:r>
    </w:p>
    <w:p w14:paraId="35938EB3" w14:textId="77777777" w:rsidR="002A24D7" w:rsidRDefault="002A24D7">
      <w:pPr>
        <w:pStyle w:val="CommentText"/>
      </w:pPr>
      <w:r>
        <w:t>Client event: 1. Project Partner</w:t>
      </w:r>
    </w:p>
    <w:p w14:paraId="78D6324E" w14:textId="77777777" w:rsidR="002A24D7" w:rsidRDefault="002A24D7">
      <w:pPr>
        <w:pStyle w:val="CommentText"/>
      </w:pPr>
      <w:r>
        <w:t>2. Markets Leader</w:t>
      </w:r>
    </w:p>
    <w:p w14:paraId="4C54CCE7" w14:textId="77777777" w:rsidR="002A24D7" w:rsidRDefault="002A24D7">
      <w:pPr>
        <w:pStyle w:val="CommentText"/>
      </w:pPr>
      <w:r>
        <w:t>3. Ethics Team</w:t>
      </w:r>
    </w:p>
  </w:comment>
  <w:comment w:id="26" w:author="Neha Malik" w:date="2018-05-07T12:42:00Z" w:initials="NM">
    <w:p w14:paraId="14D35C70" w14:textId="77777777" w:rsidR="002A24D7" w:rsidRDefault="002A24D7" w:rsidP="000B3D00">
      <w:pPr>
        <w:pStyle w:val="CommentText"/>
      </w:pPr>
      <w:r>
        <w:rPr>
          <w:rStyle w:val="CommentReference"/>
        </w:rPr>
        <w:annotationRef/>
      </w:r>
      <w:r>
        <w:t xml:space="preserve">Approval tab to be provided on email for faster reverts. </w:t>
      </w:r>
    </w:p>
  </w:comment>
  <w:comment w:id="28" w:author="Shefali Patel" w:date="2018-07-03T16:26:00Z" w:initials="SP">
    <w:p w14:paraId="0556AE78" w14:textId="0D7B32C4" w:rsidR="005D52CB" w:rsidRDefault="005D52CB">
      <w:pPr>
        <w:pStyle w:val="CommentText"/>
      </w:pPr>
      <w:r>
        <w:rPr>
          <w:rStyle w:val="CommentReference"/>
        </w:rPr>
        <w:annotationRef/>
      </w:r>
      <w:r>
        <w:t>List should auto populate on the form based on mapping of the selection as defined in the master</w:t>
      </w:r>
    </w:p>
  </w:comment>
  <w:comment w:id="29" w:author="Neha Malik" w:date="2018-05-07T12:48:00Z" w:initials="NM">
    <w:p w14:paraId="4FC9142F" w14:textId="77777777" w:rsidR="005D52CB" w:rsidRDefault="005D52CB">
      <w:pPr>
        <w:pStyle w:val="CommentText"/>
      </w:pPr>
      <w:r>
        <w:rPr>
          <w:rStyle w:val="CommentReference"/>
        </w:rPr>
        <w:annotationRef/>
      </w:r>
      <w:r>
        <w:t>Audit trail of actions and approvals</w:t>
      </w:r>
    </w:p>
  </w:comment>
  <w:comment w:id="30" w:author="Shefali Patel" w:date="2018-07-03T16:42:00Z" w:initials="SP">
    <w:p w14:paraId="23D05EE1" w14:textId="19A070FA" w:rsidR="005D52CB" w:rsidRDefault="005D52CB">
      <w:pPr>
        <w:pStyle w:val="CommentText"/>
      </w:pPr>
      <w:r>
        <w:rPr>
          <w:rStyle w:val="CommentReference"/>
        </w:rPr>
        <w:annotationRef/>
      </w:r>
      <w:r>
        <w:t xml:space="preserve">Generation of RFQ is manual? Or should the system automatically generate upon Submit </w:t>
      </w:r>
    </w:p>
  </w:comment>
  <w:comment w:id="31" w:author="Neha Malik" w:date="2018-05-02T16:06:00Z" w:initials="NM">
    <w:p w14:paraId="3139CEEC" w14:textId="77777777" w:rsidR="005D52CB" w:rsidRDefault="005D52CB">
      <w:pPr>
        <w:pStyle w:val="CommentText"/>
      </w:pPr>
      <w:r>
        <w:rPr>
          <w:rStyle w:val="CommentReference"/>
        </w:rPr>
        <w:annotationRef/>
      </w:r>
      <w:r>
        <w:t xml:space="preserve">Post mutual discussion, if the requester does not withdraw the requisition, the event </w:t>
      </w:r>
      <w:proofErr w:type="spellStart"/>
      <w:r>
        <w:t>spoc</w:t>
      </w:r>
      <w:proofErr w:type="spellEnd"/>
      <w:r>
        <w:t xml:space="preserve"> can abandon the request with a message to the user in the system. </w:t>
      </w:r>
    </w:p>
  </w:comment>
  <w:comment w:id="33" w:author="Shefali Patel" w:date="2018-07-03T16:47:00Z" w:initials="SP">
    <w:p w14:paraId="23A5C079" w14:textId="77B6F209" w:rsidR="002A24D7" w:rsidRDefault="002A24D7">
      <w:pPr>
        <w:pStyle w:val="CommentText"/>
      </w:pPr>
      <w:r>
        <w:rPr>
          <w:rStyle w:val="CommentReference"/>
        </w:rPr>
        <w:annotationRef/>
      </w:r>
      <w:r>
        <w:t>Can there be a scenario where Hotel vendor is different from Event Vendor? Normally whichever Hotel the event is taking place they do not allow outside vendors to organize the event. Need clarity on the RFQ i.e. Even if the event has accommodation there will be events i.e. Services related to the event same is the case of events without accommodation with the difference that quotes related to accommodation are not required only quotes related to overall event services are required. Then can we generate only 2 RFQs one with accommodation and the other without?</w:t>
      </w:r>
    </w:p>
  </w:comment>
  <w:comment w:id="34" w:author="Shefali Patel" w:date="2018-07-03T17:02:00Z" w:initials="SP">
    <w:p w14:paraId="5B358C36" w14:textId="29265239" w:rsidR="002A24D7" w:rsidRDefault="002A24D7">
      <w:pPr>
        <w:pStyle w:val="CommentText"/>
      </w:pPr>
      <w:r>
        <w:rPr>
          <w:rStyle w:val="CommentReference"/>
        </w:rPr>
        <w:annotationRef/>
      </w:r>
      <w:r>
        <w:t>If Event requester has not made a choice in 3 days then by default L1 vendor recommended by Event SPOC should be considered?</w:t>
      </w:r>
    </w:p>
  </w:comment>
  <w:comment w:id="35" w:author="Neha Malik" w:date="2018-05-02T16:32:00Z" w:initials="NM">
    <w:p w14:paraId="7EA7A142" w14:textId="0183D9E8" w:rsidR="002A24D7" w:rsidRDefault="002A24D7">
      <w:pPr>
        <w:pStyle w:val="CommentText"/>
      </w:pPr>
      <w:r>
        <w:rPr>
          <w:rStyle w:val="CommentReference"/>
        </w:rPr>
        <w:annotationRef/>
      </w:r>
      <w:r>
        <w:t>10%</w:t>
      </w:r>
    </w:p>
  </w:comment>
  <w:comment w:id="36" w:author="Neha Malik" w:date="2018-05-02T16:32:00Z" w:initials="NM">
    <w:p w14:paraId="3A4B5CCB" w14:textId="1F795965" w:rsidR="002A24D7" w:rsidRDefault="002A24D7">
      <w:pPr>
        <w:pStyle w:val="CommentText"/>
      </w:pPr>
      <w:r>
        <w:rPr>
          <w:rStyle w:val="CommentReference"/>
        </w:rPr>
        <w:annotationRef/>
      </w:r>
      <w:r>
        <w:t>10%</w:t>
      </w:r>
    </w:p>
  </w:comment>
  <w:comment w:id="37" w:author="Neha Malik" w:date="2018-05-02T16:32:00Z" w:initials="NM">
    <w:p w14:paraId="245AFA7C" w14:textId="77777777" w:rsidR="002A24D7" w:rsidRDefault="002A24D7" w:rsidP="00A46D80">
      <w:pPr>
        <w:pStyle w:val="CommentText"/>
      </w:pPr>
      <w:r>
        <w:rPr>
          <w:rStyle w:val="CommentReference"/>
        </w:rPr>
        <w:annotationRef/>
      </w:r>
      <w:r>
        <w:t>10%</w:t>
      </w:r>
    </w:p>
  </w:comment>
  <w:comment w:id="38" w:author="Neha Malik" w:date="2018-05-07T11:34:00Z" w:initials="NM">
    <w:p w14:paraId="11E70F78" w14:textId="3E33512E" w:rsidR="002A24D7" w:rsidRDefault="002A24D7">
      <w:pPr>
        <w:pStyle w:val="CommentText"/>
      </w:pPr>
      <w:r>
        <w:rPr>
          <w:rStyle w:val="CommentReference"/>
        </w:rPr>
        <w:annotationRef/>
      </w:r>
      <w:r>
        <w:t xml:space="preserve">Language to be revised to sound that notification is being received from User group for finalization. </w:t>
      </w:r>
    </w:p>
  </w:comment>
  <w:comment w:id="39" w:author="Shefali Patel" w:date="2018-07-03T17:07:00Z" w:initials="SP">
    <w:p w14:paraId="6D4AFE4F" w14:textId="110F8405" w:rsidR="002A24D7" w:rsidRDefault="002A24D7">
      <w:pPr>
        <w:pStyle w:val="CommentText"/>
      </w:pPr>
      <w:r>
        <w:rPr>
          <w:rStyle w:val="CommentReference"/>
        </w:rPr>
        <w:annotationRef/>
      </w:r>
      <w:r>
        <w:t>Is there a TAT and what happens if no proposal is received?</w:t>
      </w:r>
    </w:p>
  </w:comment>
  <w:comment w:id="40" w:author="Shefali Patel" w:date="2018-07-03T17:08:00Z" w:initials="SP">
    <w:p w14:paraId="1217E51B" w14:textId="46B9FFF2" w:rsidR="002A24D7" w:rsidRDefault="002A24D7">
      <w:pPr>
        <w:pStyle w:val="CommentText"/>
      </w:pPr>
      <w:r>
        <w:rPr>
          <w:rStyle w:val="CommentReference"/>
        </w:rPr>
        <w:annotationRef/>
      </w:r>
      <w:r>
        <w:t xml:space="preserve">Once a contract is uploaded in the system Event SPOC should be notified of the same </w:t>
      </w:r>
    </w:p>
  </w:comment>
  <w:comment w:id="41" w:author="Shefali Patel" w:date="2018-07-03T17:09:00Z" w:initials="SP">
    <w:p w14:paraId="689CC433" w14:textId="3943D0C9" w:rsidR="002A24D7" w:rsidRDefault="002A24D7">
      <w:pPr>
        <w:pStyle w:val="CommentText"/>
      </w:pPr>
      <w:r>
        <w:rPr>
          <w:rStyle w:val="CommentReference"/>
        </w:rPr>
        <w:annotationRef/>
      </w:r>
      <w:r>
        <w:t>Even after contract is signed?</w:t>
      </w:r>
    </w:p>
  </w:comment>
  <w:comment w:id="42" w:author="Neha Malik" w:date="2018-05-07T12:58:00Z" w:initials="NM">
    <w:p w14:paraId="019AE6CE" w14:textId="77777777" w:rsidR="002A24D7" w:rsidRDefault="002A24D7" w:rsidP="0089351A">
      <w:pPr>
        <w:pStyle w:val="CommentText"/>
      </w:pPr>
      <w:r>
        <w:rPr>
          <w:rStyle w:val="CommentReference"/>
        </w:rPr>
        <w:annotationRef/>
      </w:r>
      <w:r>
        <w:t>This will be for Event SPOC</w:t>
      </w:r>
    </w:p>
  </w:comment>
  <w:comment w:id="43" w:author="Neha Malik" w:date="2018-05-07T13:21:00Z" w:initials="NM">
    <w:p w14:paraId="6E10B87F" w14:textId="77777777" w:rsidR="002A24D7" w:rsidRDefault="002A24D7">
      <w:pPr>
        <w:pStyle w:val="CommentText"/>
      </w:pPr>
      <w:r>
        <w:rPr>
          <w:rStyle w:val="CommentReference"/>
        </w:rPr>
        <w:annotationRef/>
      </w:r>
      <w:r>
        <w:t xml:space="preserve">The back end database shall have a hotel name and subsequent email id for Rooms SPOC &amp; Banquet SPOC. The Event SPOC will have an option to edit the email id and details in case of change. This will automatically update the records at the backend. </w:t>
      </w:r>
    </w:p>
  </w:comment>
  <w:comment w:id="44" w:author="Shefali Patel" w:date="2018-07-04T12:40:00Z" w:initials="SP">
    <w:p w14:paraId="3775B4B9" w14:textId="28B7EE01" w:rsidR="002A24D7" w:rsidRDefault="002A24D7">
      <w:pPr>
        <w:pStyle w:val="CommentText"/>
      </w:pPr>
      <w:r>
        <w:rPr>
          <w:rStyle w:val="CommentReference"/>
        </w:rPr>
        <w:annotationRef/>
      </w:r>
      <w:r>
        <w:t xml:space="preserve">Updating existing Vendor details and adding new vendors should be done in VMS </w:t>
      </w:r>
    </w:p>
  </w:comment>
  <w:comment w:id="45" w:author="Neha Malik" w:date="2018-05-07T13:26:00Z" w:initials="NM">
    <w:p w14:paraId="75D4308D" w14:textId="77777777" w:rsidR="002A24D7" w:rsidRDefault="002A24D7">
      <w:pPr>
        <w:pStyle w:val="CommentText"/>
      </w:pPr>
      <w:r>
        <w:rPr>
          <w:rStyle w:val="CommentReference"/>
        </w:rPr>
        <w:annotationRef/>
      </w:r>
      <w:r>
        <w:t>Response time from vendor</w:t>
      </w:r>
    </w:p>
  </w:comment>
  <w:comment w:id="46" w:author="Neha Malik" w:date="2018-05-07T13:28:00Z" w:initials="NM">
    <w:p w14:paraId="5B10CD7E" w14:textId="77777777" w:rsidR="002A24D7" w:rsidRDefault="002A24D7">
      <w:pPr>
        <w:pStyle w:val="CommentText"/>
      </w:pPr>
      <w:r>
        <w:rPr>
          <w:rStyle w:val="CommentReference"/>
        </w:rPr>
        <w:annotationRef/>
      </w:r>
      <w:r>
        <w:t xml:space="preserve">The event SPOC should have flexibility to extend the timeline for response from case to case basis. </w:t>
      </w:r>
    </w:p>
  </w:comment>
  <w:comment w:id="47" w:author="Neha Malik" w:date="2018-05-07T13:31:00Z" w:initials="NM">
    <w:p w14:paraId="1A255B04" w14:textId="77777777" w:rsidR="002A24D7" w:rsidRDefault="002A24D7">
      <w:pPr>
        <w:pStyle w:val="CommentText"/>
      </w:pPr>
      <w:r>
        <w:rPr>
          <w:rStyle w:val="CommentReference"/>
        </w:rPr>
        <w:annotationRef/>
      </w:r>
      <w:r>
        <w:t xml:space="preserve">In case of </w:t>
      </w:r>
      <w:proofErr w:type="spellStart"/>
      <w:r>
        <w:t>non availability</w:t>
      </w:r>
      <w:proofErr w:type="spellEnd"/>
      <w:r>
        <w:t xml:space="preserve"> of venue. </w:t>
      </w:r>
    </w:p>
  </w:comment>
  <w:comment w:id="48" w:author="Neha Malik" w:date="2018-05-07T13:35:00Z" w:initials="NM">
    <w:p w14:paraId="4EDB5D72" w14:textId="77777777" w:rsidR="002A24D7" w:rsidRDefault="002A24D7">
      <w:pPr>
        <w:pStyle w:val="CommentText"/>
      </w:pPr>
      <w:r>
        <w:rPr>
          <w:rStyle w:val="CommentReference"/>
        </w:rPr>
        <w:annotationRef/>
      </w:r>
      <w:r>
        <w:t>10%</w:t>
      </w:r>
    </w:p>
  </w:comment>
  <w:comment w:id="49" w:author="Neha Malik" w:date="2018-05-07T13:35:00Z" w:initials="NM">
    <w:p w14:paraId="509CB601" w14:textId="77777777" w:rsidR="002A24D7" w:rsidRDefault="002A24D7">
      <w:pPr>
        <w:pStyle w:val="CommentText"/>
      </w:pPr>
      <w:r>
        <w:rPr>
          <w:rStyle w:val="CommentReference"/>
        </w:rPr>
        <w:annotationRef/>
      </w:r>
      <w:r>
        <w:t>10%</w:t>
      </w:r>
    </w:p>
  </w:comment>
  <w:comment w:id="50" w:author="Shefali Patel" w:date="2018-07-03T17:13:00Z" w:initials="SP">
    <w:p w14:paraId="297A00A7" w14:textId="68991B55" w:rsidR="002A24D7" w:rsidRDefault="002A24D7">
      <w:pPr>
        <w:pStyle w:val="CommentText"/>
      </w:pPr>
      <w:r>
        <w:rPr>
          <w:rStyle w:val="CommentReference"/>
        </w:rPr>
        <w:annotationRef/>
      </w:r>
      <w:r>
        <w:t>What detail related to No-regret proposal</w:t>
      </w:r>
    </w:p>
  </w:comment>
  <w:comment w:id="51" w:author="Shefali Patel" w:date="2018-07-03T17:12:00Z" w:initials="SP">
    <w:p w14:paraId="1D7C4F64" w14:textId="3385A790" w:rsidR="002A24D7" w:rsidRDefault="002A24D7">
      <w:pPr>
        <w:pStyle w:val="CommentText"/>
      </w:pPr>
      <w:r>
        <w:rPr>
          <w:rStyle w:val="CommentReference"/>
        </w:rPr>
        <w:annotationRef/>
      </w:r>
      <w:r>
        <w:t>What details about the Invoice?</w:t>
      </w:r>
    </w:p>
  </w:comment>
  <w:comment w:id="52" w:author="Neha Malik" w:date="2018-05-07T13:43:00Z" w:initials="NM">
    <w:p w14:paraId="30F34C0B" w14:textId="77777777" w:rsidR="002A24D7" w:rsidRDefault="002A24D7">
      <w:pPr>
        <w:pStyle w:val="CommentText"/>
      </w:pPr>
      <w:r>
        <w:rPr>
          <w:rStyle w:val="CommentReference"/>
        </w:rPr>
        <w:annotationRef/>
      </w:r>
      <w:r>
        <w:t>This needs to be split in two parts:</w:t>
      </w:r>
    </w:p>
    <w:p w14:paraId="00B90E81" w14:textId="77777777" w:rsidR="002A24D7" w:rsidRDefault="002A24D7" w:rsidP="00DE2BF6">
      <w:pPr>
        <w:pStyle w:val="CommentText"/>
        <w:numPr>
          <w:ilvl w:val="0"/>
          <w:numId w:val="74"/>
        </w:numPr>
      </w:pPr>
      <w:r>
        <w:t>For a difference of 10% project partner to approve</w:t>
      </w:r>
    </w:p>
    <w:p w14:paraId="566E096F" w14:textId="77777777" w:rsidR="002A24D7" w:rsidRDefault="002A24D7" w:rsidP="00DE2BF6">
      <w:pPr>
        <w:pStyle w:val="CommentText"/>
        <w:numPr>
          <w:ilvl w:val="0"/>
          <w:numId w:val="74"/>
        </w:numPr>
      </w:pPr>
      <w:r>
        <w:t xml:space="preserve">In case difference is more than 20% the approval will go to the </w:t>
      </w:r>
      <w:proofErr w:type="spellStart"/>
      <w:r>
        <w:t>LoS</w:t>
      </w:r>
      <w:proofErr w:type="spellEnd"/>
      <w:r>
        <w:t xml:space="preserve"> leader. </w:t>
      </w:r>
    </w:p>
  </w:comment>
  <w:comment w:id="53" w:author="Neha Malik" w:date="2018-05-07T13:47:00Z" w:initials="NM">
    <w:p w14:paraId="4434E756" w14:textId="77777777" w:rsidR="002A24D7" w:rsidRDefault="002A24D7">
      <w:pPr>
        <w:pStyle w:val="CommentText"/>
      </w:pPr>
      <w:r>
        <w:rPr>
          <w:rStyle w:val="CommentReference"/>
        </w:rPr>
        <w:annotationRef/>
      </w:r>
      <w:r>
        <w:t xml:space="preserve">Or </w:t>
      </w:r>
      <w:proofErr w:type="spellStart"/>
      <w:r>
        <w:t>LoS</w:t>
      </w:r>
      <w:proofErr w:type="spellEnd"/>
      <w:r>
        <w:t xml:space="preserve"> Leader</w:t>
      </w:r>
    </w:p>
  </w:comment>
  <w:comment w:id="54" w:author="Neha Malik" w:date="2018-05-07T13:49:00Z" w:initials="NM">
    <w:p w14:paraId="3C9B9ABF" w14:textId="77777777" w:rsidR="002A24D7" w:rsidRDefault="002A24D7">
      <w:pPr>
        <w:pStyle w:val="CommentText"/>
      </w:pPr>
      <w:r>
        <w:rPr>
          <w:rStyle w:val="CommentReference"/>
        </w:rPr>
        <w:annotationRef/>
      </w:r>
      <w:r>
        <w:t xml:space="preserve">For contracting purpose. </w:t>
      </w:r>
    </w:p>
  </w:comment>
  <w:comment w:id="55" w:author="Neha Malik" w:date="2018-05-07T13:58:00Z" w:initials="NM">
    <w:p w14:paraId="388C5652" w14:textId="77777777" w:rsidR="002A24D7" w:rsidRDefault="002A24D7">
      <w:pPr>
        <w:pStyle w:val="CommentText"/>
      </w:pPr>
      <w:r>
        <w:rPr>
          <w:rStyle w:val="CommentReference"/>
        </w:rPr>
        <w:annotationRef/>
      </w:r>
      <w:r>
        <w:t xml:space="preserve">In case </w:t>
      </w:r>
      <w:proofErr w:type="spellStart"/>
      <w:r>
        <w:t>LoS</w:t>
      </w:r>
      <w:proofErr w:type="spellEnd"/>
      <w:r>
        <w:t xml:space="preserve"> Leader or project partner rejects the L2/L3 vendor. The requisition goes back to the requester for either:</w:t>
      </w:r>
    </w:p>
    <w:p w14:paraId="7AD865D2" w14:textId="77777777" w:rsidR="002A24D7" w:rsidRDefault="002A24D7" w:rsidP="00A27887">
      <w:pPr>
        <w:pStyle w:val="CommentText"/>
        <w:numPr>
          <w:ilvl w:val="0"/>
          <w:numId w:val="75"/>
        </w:numPr>
      </w:pPr>
      <w:r>
        <w:t xml:space="preserve">Accept L1 </w:t>
      </w:r>
    </w:p>
    <w:p w14:paraId="5AC727EB" w14:textId="77777777" w:rsidR="002A24D7" w:rsidRDefault="002A24D7" w:rsidP="00A27887">
      <w:pPr>
        <w:pStyle w:val="CommentText"/>
        <w:numPr>
          <w:ilvl w:val="0"/>
          <w:numId w:val="75"/>
        </w:numPr>
      </w:pPr>
      <w:r>
        <w:t xml:space="preserve">Reject and end the requisition. </w:t>
      </w:r>
    </w:p>
  </w:comment>
  <w:comment w:id="56" w:author="Neha Malik" w:date="2018-05-11T11:22:00Z" w:initials="NM">
    <w:p w14:paraId="3C798EDD" w14:textId="77777777" w:rsidR="002A24D7" w:rsidRDefault="002A24D7">
      <w:pPr>
        <w:pStyle w:val="CommentText"/>
      </w:pPr>
      <w:r>
        <w:rPr>
          <w:rStyle w:val="CommentReference"/>
        </w:rPr>
        <w:annotationRef/>
      </w:r>
      <w:r>
        <w:t xml:space="preserve">Add Partner Name, Entity details, address along with GSTIN. </w:t>
      </w:r>
    </w:p>
    <w:p w14:paraId="1E6A8CC7" w14:textId="77777777" w:rsidR="002A24D7" w:rsidRDefault="002A24D7">
      <w:pPr>
        <w:pStyle w:val="CommentText"/>
      </w:pPr>
      <w:r>
        <w:t xml:space="preserve">Attach a template </w:t>
      </w:r>
    </w:p>
  </w:comment>
  <w:comment w:id="58" w:author="Neha Malik" w:date="2018-05-11T12:03:00Z" w:initials="NM">
    <w:p w14:paraId="7D14F35D" w14:textId="77777777" w:rsidR="002A24D7" w:rsidRDefault="002A24D7" w:rsidP="00380BA9">
      <w:pPr>
        <w:pStyle w:val="CommentText"/>
      </w:pPr>
      <w:r>
        <w:rPr>
          <w:rStyle w:val="CommentReference"/>
        </w:rPr>
        <w:annotationRef/>
      </w:r>
      <w:r>
        <w:t>Not required</w:t>
      </w:r>
    </w:p>
  </w:comment>
  <w:comment w:id="59" w:author="Neha Malik" w:date="2018-05-11T12:04:00Z" w:initials="NM">
    <w:p w14:paraId="27C941C7" w14:textId="77777777" w:rsidR="002A24D7" w:rsidRDefault="002A24D7" w:rsidP="00380BA9">
      <w:pPr>
        <w:pStyle w:val="CommentText"/>
      </w:pPr>
      <w:r>
        <w:rPr>
          <w:rStyle w:val="CommentReference"/>
        </w:rPr>
        <w:annotationRef/>
      </w:r>
      <w:r>
        <w:t>Not required as it is part of Form B</w:t>
      </w:r>
    </w:p>
  </w:comment>
  <w:comment w:id="61" w:author="Shefali Patel" w:date="2018-07-24T11:44:00Z" w:initials="SP">
    <w:p w14:paraId="7FF24971" w14:textId="577DB24E" w:rsidR="00C67E87" w:rsidRDefault="00C67E87">
      <w:pPr>
        <w:pStyle w:val="CommentText"/>
      </w:pPr>
      <w:r>
        <w:rPr>
          <w:rStyle w:val="CommentReference"/>
        </w:rPr>
        <w:annotationRef/>
      </w:r>
      <w:proofErr w:type="spellStart"/>
      <w:r>
        <w:t>Saurabh</w:t>
      </w:r>
      <w:proofErr w:type="spellEnd"/>
      <w:r>
        <w:t xml:space="preserve"> to provide bulk upload format</w:t>
      </w:r>
    </w:p>
  </w:comment>
  <w:comment w:id="62" w:author="Shefali Patel" w:date="2018-07-18T12:23:00Z" w:initials="SP">
    <w:p w14:paraId="2FB1D981" w14:textId="77777777" w:rsidR="002A24D7" w:rsidRDefault="002A24D7" w:rsidP="002A24D7">
      <w:pPr>
        <w:pStyle w:val="CommentText"/>
        <w:rPr>
          <w:rFonts w:ascii="Georgia" w:eastAsiaTheme="majorEastAsia" w:hAnsi="Georgia" w:cstheme="majorBidi"/>
          <w:bCs/>
          <w:szCs w:val="26"/>
        </w:rPr>
      </w:pPr>
      <w:r>
        <w:rPr>
          <w:rStyle w:val="CommentReference"/>
        </w:rPr>
        <w:annotationRef/>
      </w:r>
      <w:r>
        <w:t xml:space="preserve">As per </w:t>
      </w:r>
      <w:r w:rsidRPr="00974331">
        <w:rPr>
          <w:rFonts w:ascii="Georgia" w:eastAsiaTheme="majorEastAsia" w:hAnsi="Georgia" w:cstheme="majorBidi"/>
          <w:bCs/>
          <w:szCs w:val="26"/>
        </w:rPr>
        <w:t>BR_0096</w:t>
      </w:r>
      <w:r>
        <w:rPr>
          <w:rFonts w:ascii="Georgia" w:eastAsiaTheme="majorEastAsia" w:hAnsi="Georgia" w:cstheme="majorBidi"/>
          <w:bCs/>
          <w:szCs w:val="26"/>
        </w:rPr>
        <w:t xml:space="preserve"> – Vendor should be provided an option to submit the bill in a specified format along with the invoices.  </w:t>
      </w:r>
    </w:p>
    <w:p w14:paraId="54F1F743" w14:textId="77777777" w:rsidR="002A24D7" w:rsidRDefault="002A24D7" w:rsidP="002A24D7">
      <w:pPr>
        <w:pStyle w:val="CommentText"/>
        <w:rPr>
          <w:rFonts w:ascii="Georgia" w:eastAsiaTheme="majorEastAsia" w:hAnsi="Georgia" w:cstheme="majorBidi"/>
          <w:bCs/>
          <w:szCs w:val="26"/>
        </w:rPr>
      </w:pPr>
    </w:p>
    <w:p w14:paraId="61A7B787" w14:textId="77777777" w:rsidR="002A24D7" w:rsidRDefault="002A24D7" w:rsidP="002A24D7">
      <w:pPr>
        <w:pStyle w:val="CommentText"/>
        <w:rPr>
          <w:rFonts w:ascii="Georgia" w:eastAsiaTheme="majorEastAsia" w:hAnsi="Georgia" w:cstheme="majorBidi"/>
          <w:bCs/>
          <w:szCs w:val="26"/>
        </w:rPr>
      </w:pPr>
      <w:r>
        <w:rPr>
          <w:rFonts w:ascii="Georgia" w:eastAsiaTheme="majorEastAsia" w:hAnsi="Georgia" w:cstheme="majorBidi"/>
          <w:bCs/>
          <w:szCs w:val="26"/>
        </w:rPr>
        <w:t xml:space="preserve">So as discussed today the vendor will only input details in these fields and submit invoices. </w:t>
      </w:r>
    </w:p>
    <w:p w14:paraId="7A38AF59" w14:textId="77777777" w:rsidR="002A24D7" w:rsidRDefault="002A24D7" w:rsidP="002A24D7">
      <w:pPr>
        <w:pStyle w:val="CommentText"/>
        <w:rPr>
          <w:rFonts w:ascii="Georgia" w:eastAsiaTheme="majorEastAsia" w:hAnsi="Georgia" w:cstheme="majorBidi"/>
          <w:bCs/>
          <w:szCs w:val="26"/>
        </w:rPr>
      </w:pPr>
    </w:p>
    <w:p w14:paraId="6BABEC74" w14:textId="77777777" w:rsidR="002A24D7" w:rsidRDefault="002A24D7" w:rsidP="002A24D7">
      <w:pPr>
        <w:pStyle w:val="CommentText"/>
        <w:rPr>
          <w:rFonts w:ascii="Georgia" w:eastAsiaTheme="majorEastAsia" w:hAnsi="Georgia" w:cstheme="majorBidi"/>
          <w:bCs/>
          <w:szCs w:val="26"/>
        </w:rPr>
      </w:pPr>
      <w:r>
        <w:rPr>
          <w:rFonts w:ascii="Georgia" w:eastAsiaTheme="majorEastAsia" w:hAnsi="Georgia" w:cstheme="majorBidi"/>
          <w:bCs/>
          <w:szCs w:val="26"/>
        </w:rPr>
        <w:t xml:space="preserve">Or the vendor can do a bulk upload of these details, however vendor will have to upload the invoices separately </w:t>
      </w:r>
    </w:p>
    <w:p w14:paraId="3D9B198C" w14:textId="77777777" w:rsidR="002A24D7" w:rsidRDefault="002A24D7" w:rsidP="002A24D7">
      <w:pPr>
        <w:pStyle w:val="CommentText"/>
        <w:rPr>
          <w:rFonts w:ascii="Georgia" w:eastAsiaTheme="majorEastAsia" w:hAnsi="Georgia" w:cstheme="majorBidi"/>
          <w:bCs/>
          <w:szCs w:val="26"/>
        </w:rPr>
      </w:pPr>
    </w:p>
    <w:p w14:paraId="022FEFFF" w14:textId="77777777" w:rsidR="002A24D7" w:rsidRDefault="002A24D7" w:rsidP="002A24D7">
      <w:pPr>
        <w:pStyle w:val="CommentText"/>
      </w:pPr>
      <w:r>
        <w:rPr>
          <w:rFonts w:ascii="Georgia" w:eastAsiaTheme="majorEastAsia" w:hAnsi="Georgia" w:cstheme="majorBidi"/>
          <w:bCs/>
          <w:szCs w:val="26"/>
        </w:rPr>
        <w:t xml:space="preserve"> </w:t>
      </w:r>
    </w:p>
  </w:comment>
  <w:comment w:id="63" w:author="Shefali Patel" w:date="2018-07-24T10:41:00Z" w:initials="SP">
    <w:p w14:paraId="0416BED7" w14:textId="77777777" w:rsidR="002A24D7" w:rsidRDefault="002A24D7" w:rsidP="002A24D7">
      <w:pPr>
        <w:pStyle w:val="CommentText"/>
      </w:pPr>
      <w:r>
        <w:rPr>
          <w:rStyle w:val="CommentReference"/>
        </w:rPr>
        <w:annotationRef/>
      </w:r>
      <w:r>
        <w:t xml:space="preserve">There was an excel format for the bill in the BRD however we will provide Vendor to input fields and upload invoices. There will not be just 1 invoice there shall be multiple invoices for each event. The sum of the amount of all the invoices per event will be the total invoice amount which needs to be checked with the estimated amount entered in the system at the time of raising the request. If it exceeds it will follow the below approval path </w:t>
      </w:r>
    </w:p>
    <w:p w14:paraId="77A3F03B" w14:textId="77777777" w:rsidR="002A24D7" w:rsidRDefault="002A24D7" w:rsidP="002A24D7">
      <w:pPr>
        <w:pStyle w:val="CommentText"/>
      </w:pPr>
    </w:p>
    <w:p w14:paraId="67440C1F" w14:textId="77777777" w:rsidR="002A24D7" w:rsidRDefault="002A24D7" w:rsidP="002A24D7">
      <w:pPr>
        <w:pStyle w:val="CommentText"/>
      </w:pPr>
      <w:r>
        <w:t xml:space="preserve">BS Head&gt; Event SPOC&gt; CBT SPOC&gt; Event Requester &gt; AP SPOC for payment release </w:t>
      </w:r>
    </w:p>
    <w:p w14:paraId="3891E631" w14:textId="77777777" w:rsidR="002A24D7" w:rsidRDefault="002A24D7" w:rsidP="002A24D7">
      <w:pPr>
        <w:pStyle w:val="CommentText"/>
      </w:pPr>
    </w:p>
    <w:p w14:paraId="5038B2FA" w14:textId="77777777" w:rsidR="002A24D7" w:rsidRDefault="002A24D7" w:rsidP="002A24D7">
      <w:pPr>
        <w:pStyle w:val="CommentText"/>
      </w:pPr>
      <w:r>
        <w:t>Otherwise it will follow the path that is mentioned in the BRD i.e.</w:t>
      </w:r>
    </w:p>
    <w:p w14:paraId="2A36FE1C" w14:textId="77777777" w:rsidR="002A24D7" w:rsidRDefault="002A24D7" w:rsidP="002A24D7">
      <w:pPr>
        <w:pStyle w:val="CommentText"/>
      </w:pPr>
    </w:p>
    <w:p w14:paraId="1ABF311F" w14:textId="77777777" w:rsidR="002A24D7" w:rsidRDefault="002A24D7" w:rsidP="002A24D7">
      <w:pPr>
        <w:pStyle w:val="CommentText"/>
      </w:pPr>
      <w:r>
        <w:t xml:space="preserve">Event SPOC&gt; CBT SPOC&gt; Event Requester &gt; AP SPOC for payment release </w:t>
      </w:r>
    </w:p>
    <w:p w14:paraId="33CC2789" w14:textId="77777777" w:rsidR="002A24D7" w:rsidRDefault="002A24D7" w:rsidP="002A24D7">
      <w:pPr>
        <w:pStyle w:val="CommentText"/>
      </w:pPr>
    </w:p>
    <w:p w14:paraId="3A15923B" w14:textId="77777777" w:rsidR="002A24D7" w:rsidRDefault="002A24D7" w:rsidP="002A24D7">
      <w:pPr>
        <w:pStyle w:val="CommentText"/>
      </w:pPr>
    </w:p>
  </w:comment>
  <w:comment w:id="64" w:author="Shefali Patel" w:date="2018-07-17T16:01:00Z" w:initials="SP">
    <w:p w14:paraId="6897A4A4" w14:textId="77777777" w:rsidR="002A24D7" w:rsidRDefault="002A24D7" w:rsidP="002A24D7">
      <w:pPr>
        <w:pStyle w:val="CommentText"/>
      </w:pPr>
      <w:r>
        <w:rPr>
          <w:rStyle w:val="CommentReference"/>
        </w:rPr>
        <w:annotationRef/>
      </w:r>
      <w:r>
        <w:t xml:space="preserve">Check for duplication when vendor submits, and do not allow submission of duplicate entries </w:t>
      </w:r>
    </w:p>
  </w:comment>
  <w:comment w:id="65" w:author="Shefali Patel" w:date="2018-07-17T16:59:00Z" w:initials="SP">
    <w:p w14:paraId="1C942529" w14:textId="77777777" w:rsidR="002A24D7" w:rsidRDefault="002A24D7" w:rsidP="002A24D7">
      <w:pPr>
        <w:pStyle w:val="CommentText"/>
      </w:pPr>
      <w:r>
        <w:rPr>
          <w:rStyle w:val="CommentReference"/>
        </w:rPr>
        <w:annotationRef/>
      </w:r>
      <w:r>
        <w:t xml:space="preserve">Multiple invoices i.e. multiple line items to be added </w:t>
      </w:r>
    </w:p>
  </w:comment>
  <w:comment w:id="66" w:author="Shefali Patel" w:date="2018-07-17T15:38:00Z" w:initials="SP">
    <w:p w14:paraId="1626D10C" w14:textId="77777777" w:rsidR="001D5A8E" w:rsidRDefault="001D5A8E" w:rsidP="001D5A8E">
      <w:pPr>
        <w:pStyle w:val="CommentText"/>
      </w:pPr>
      <w:r>
        <w:rPr>
          <w:rStyle w:val="CommentReference"/>
        </w:rPr>
        <w:annotationRef/>
      </w:r>
      <w:r>
        <w:t xml:space="preserve">What are the type of costs? </w:t>
      </w:r>
    </w:p>
    <w:p w14:paraId="6A2E69C3" w14:textId="77777777" w:rsidR="001D5A8E" w:rsidRDefault="001D5A8E" w:rsidP="001D5A8E">
      <w:pPr>
        <w:pStyle w:val="CommentText"/>
      </w:pPr>
    </w:p>
    <w:p w14:paraId="119C44B8" w14:textId="77777777" w:rsidR="001D5A8E" w:rsidRDefault="001D5A8E" w:rsidP="001D5A8E">
      <w:pPr>
        <w:pStyle w:val="CommentText"/>
      </w:pPr>
      <w:proofErr w:type="gramStart"/>
      <w:r>
        <w:t>Gifts ,</w:t>
      </w:r>
      <w:proofErr w:type="gramEnd"/>
      <w:r>
        <w:t xml:space="preserve"> Air </w:t>
      </w:r>
      <w:proofErr w:type="spellStart"/>
      <w:r>
        <w:t>fair</w:t>
      </w:r>
      <w:proofErr w:type="spellEnd"/>
      <w:r>
        <w:t>, transport, others --- Master</w:t>
      </w:r>
    </w:p>
  </w:comment>
  <w:comment w:id="67" w:author="Neha Malik" w:date="2018-05-07T11:41:00Z" w:initials="NM">
    <w:p w14:paraId="453E77ED" w14:textId="77777777" w:rsidR="002A24D7" w:rsidRDefault="002A24D7">
      <w:pPr>
        <w:pStyle w:val="CommentText"/>
      </w:pPr>
      <w:r>
        <w:t xml:space="preserve">Flow to be revised: </w:t>
      </w:r>
    </w:p>
    <w:p w14:paraId="63FCE89F" w14:textId="77777777" w:rsidR="002A24D7" w:rsidRDefault="002A24D7">
      <w:pPr>
        <w:pStyle w:val="CommentText"/>
      </w:pPr>
      <w:r>
        <w:rPr>
          <w:rStyle w:val="CommentReference"/>
        </w:rPr>
        <w:annotationRef/>
      </w:r>
      <w:r>
        <w:t xml:space="preserve">Vendor submits the invoices to Event SPOC. </w:t>
      </w:r>
    </w:p>
    <w:p w14:paraId="5F6864C0" w14:textId="77777777" w:rsidR="002A24D7" w:rsidRDefault="002A24D7">
      <w:pPr>
        <w:pStyle w:val="CommentText"/>
      </w:pPr>
      <w:r>
        <w:t xml:space="preserve">Event SPOC verifies and shares with CBT for verification. </w:t>
      </w:r>
    </w:p>
    <w:p w14:paraId="0DDA5AEB" w14:textId="25BC5E0F" w:rsidR="002A24D7" w:rsidRDefault="002A24D7">
      <w:pPr>
        <w:pStyle w:val="CommentText"/>
      </w:pPr>
      <w:r>
        <w:t xml:space="preserve">CBT approves, invoices are shared with Requester for final approval and processing. </w:t>
      </w:r>
    </w:p>
  </w:comment>
  <w:comment w:id="68" w:author="Neha Malik" w:date="2018-05-07T11:45:00Z" w:initials="NM">
    <w:p w14:paraId="586452A2" w14:textId="0055C32B" w:rsidR="002A24D7" w:rsidRDefault="002A24D7">
      <w:pPr>
        <w:pStyle w:val="CommentText"/>
      </w:pPr>
      <w:r>
        <w:rPr>
          <w:rStyle w:val="CommentReference"/>
        </w:rPr>
        <w:annotationRef/>
      </w:r>
      <w:r>
        <w:t xml:space="preserve">Feedback form to be shared with Vendor for payment feedback. </w:t>
      </w:r>
    </w:p>
  </w:comment>
  <w:comment w:id="69" w:author="Neha Malik" w:date="2018-05-07T11:46:00Z" w:initials="NM">
    <w:p w14:paraId="76E02FD2" w14:textId="2D43C33C" w:rsidR="002A24D7" w:rsidRDefault="002A24D7">
      <w:pPr>
        <w:pStyle w:val="CommentText"/>
      </w:pPr>
      <w:r>
        <w:rPr>
          <w:rStyle w:val="CommentReference"/>
        </w:rPr>
        <w:annotationRef/>
      </w:r>
      <w:r>
        <w:t>Only notification to be sent to Event manager.</w:t>
      </w:r>
    </w:p>
  </w:comment>
  <w:comment w:id="70" w:author="Neha Malik" w:date="2018-05-07T11:48:00Z" w:initials="NM">
    <w:p w14:paraId="1BA5A426" w14:textId="3ED91C70" w:rsidR="002A24D7" w:rsidRDefault="002A24D7">
      <w:pPr>
        <w:pStyle w:val="CommentText"/>
      </w:pPr>
      <w:r>
        <w:rPr>
          <w:rStyle w:val="CommentReference"/>
        </w:rPr>
        <w:annotationRef/>
      </w:r>
      <w:r>
        <w:t xml:space="preserve">The process timeline for payment should be synced with this process for reporting at the end of the month. For </w:t>
      </w:r>
      <w:proofErr w:type="spellStart"/>
      <w:r>
        <w:t>eg</w:t>
      </w:r>
      <w:proofErr w:type="spellEnd"/>
      <w:r>
        <w:t xml:space="preserve">. At the end of the month defaulters for event, CBT or finance should be generated for address and rectification. </w:t>
      </w:r>
    </w:p>
  </w:comment>
  <w:comment w:id="71" w:author="Neha Malik" w:date="2018-05-07T11:50:00Z" w:initials="NM">
    <w:p w14:paraId="2A24BDF8" w14:textId="325264B3" w:rsidR="002A24D7" w:rsidRDefault="002A24D7">
      <w:pPr>
        <w:pStyle w:val="CommentText"/>
      </w:pPr>
      <w:r>
        <w:rPr>
          <w:rStyle w:val="CommentReference"/>
        </w:rPr>
        <w:annotationRef/>
      </w:r>
      <w:r>
        <w:t xml:space="preserve">Feedback should be mapped to Requester. If a requester has not submitted feedback for previous event then new event request will not be entertained. </w:t>
      </w:r>
    </w:p>
  </w:comment>
  <w:comment w:id="72" w:author="Neha Malik" w:date="2018-05-11T11:25:00Z" w:initials="NM">
    <w:p w14:paraId="3B96D958" w14:textId="77777777" w:rsidR="002A24D7" w:rsidRDefault="002A24D7">
      <w:pPr>
        <w:pStyle w:val="CommentText"/>
      </w:pPr>
      <w:r>
        <w:rPr>
          <w:rStyle w:val="CommentReference"/>
        </w:rPr>
        <w:annotationRef/>
      </w:r>
      <w:r>
        <w:t xml:space="preserve">Attach Billing template which will carry the important data points and instructions. </w:t>
      </w:r>
    </w:p>
    <w:p w14:paraId="251CE52E" w14:textId="77777777" w:rsidR="002A24D7" w:rsidRDefault="002A24D7">
      <w:pPr>
        <w:pStyle w:val="CommentText"/>
      </w:pPr>
      <w:r>
        <w:t xml:space="preserve">Partner Name, Entity, Address, GSTIN, Vendor Bank details, Vendor GSTIN, Invoice break up with unit price and quantity. </w:t>
      </w:r>
    </w:p>
  </w:comment>
  <w:comment w:id="73" w:author="Neha Malik" w:date="2018-05-11T11:28:00Z" w:initials="NM">
    <w:p w14:paraId="7C1539A8" w14:textId="77777777" w:rsidR="002A24D7" w:rsidRDefault="002A24D7">
      <w:pPr>
        <w:pStyle w:val="CommentText"/>
      </w:pPr>
      <w:r>
        <w:rPr>
          <w:rStyle w:val="CommentReference"/>
        </w:rPr>
        <w:annotationRef/>
      </w:r>
      <w:r>
        <w:t xml:space="preserve">In case of rejection, it notify the event SPOC for intervention. </w:t>
      </w:r>
    </w:p>
  </w:comment>
  <w:comment w:id="74" w:author="Neha Malik" w:date="2018-05-11T11:34:00Z" w:initials="NM">
    <w:p w14:paraId="1DDBE20D" w14:textId="77777777" w:rsidR="002A24D7" w:rsidRDefault="002A24D7">
      <w:pPr>
        <w:pStyle w:val="CommentText"/>
      </w:pPr>
      <w:r>
        <w:rPr>
          <w:rStyle w:val="CommentReference"/>
        </w:rPr>
        <w:annotationRef/>
      </w:r>
      <w:r>
        <w:t>A notification to go to CBT SPOC and Event SPOC</w:t>
      </w:r>
    </w:p>
  </w:comment>
  <w:comment w:id="75" w:author="Shefali Patel" w:date="2018-07-03T17:18:00Z" w:initials="SP">
    <w:p w14:paraId="4AFD61BB" w14:textId="3E419E68" w:rsidR="002A24D7" w:rsidRDefault="002A24D7">
      <w:pPr>
        <w:pStyle w:val="CommentText"/>
      </w:pPr>
      <w:r>
        <w:rPr>
          <w:rStyle w:val="CommentReference"/>
        </w:rPr>
        <w:annotationRef/>
      </w:r>
      <w:r>
        <w:t>UTR number and payment details to be received from Precision in order to map each event with the payments. There are some 10-12 fixed mandatory parameters that needs to be passed to Precision. In addition to those which other parameters do we need to pass in order to capture the same in precision?</w:t>
      </w:r>
    </w:p>
  </w:comment>
  <w:comment w:id="76" w:author="Neha Malik" w:date="2018-05-02T15:28:00Z" w:initials="NM">
    <w:p w14:paraId="277ED4F5" w14:textId="77777777" w:rsidR="002A24D7" w:rsidRDefault="002A24D7">
      <w:pPr>
        <w:pStyle w:val="CommentText"/>
      </w:pPr>
      <w:r>
        <w:rPr>
          <w:rStyle w:val="CommentReference"/>
        </w:rPr>
        <w:annotationRef/>
      </w:r>
      <w:r>
        <w:t xml:space="preserve">The dashboard should be transportable to </w:t>
      </w:r>
      <w:proofErr w:type="spellStart"/>
      <w:r>
        <w:t>ppt</w:t>
      </w:r>
      <w:proofErr w:type="spellEnd"/>
      <w:r>
        <w:t xml:space="preserve"> format for submission to management. </w:t>
      </w:r>
    </w:p>
  </w:comment>
  <w:comment w:id="77" w:author="Neha Malik" w:date="2018-05-07T12:50:00Z" w:initials="NM">
    <w:p w14:paraId="0D5A07D8" w14:textId="77777777" w:rsidR="002A24D7" w:rsidRDefault="002A24D7">
      <w:pPr>
        <w:pStyle w:val="CommentText"/>
      </w:pPr>
      <w:r>
        <w:rPr>
          <w:rStyle w:val="CommentReference"/>
        </w:rPr>
        <w:annotationRef/>
      </w:r>
      <w:r>
        <w:t>Color coding as per status:</w:t>
      </w:r>
    </w:p>
    <w:p w14:paraId="51EBAC01" w14:textId="77777777" w:rsidR="002A24D7" w:rsidRDefault="002A24D7">
      <w:pPr>
        <w:pStyle w:val="CommentText"/>
      </w:pPr>
      <w:r>
        <w:t>Initiated by User, Initiated by SPOC, Submitted by Vendor, Cost sheet approved and vendor selection, event execution, Invoice status, Payment done, event closed</w:t>
      </w:r>
    </w:p>
  </w:comment>
  <w:comment w:id="78" w:author="Neha Malik" w:date="2018-05-11T11:46:00Z" w:initials="NM">
    <w:p w14:paraId="642473E4" w14:textId="77777777" w:rsidR="002A24D7" w:rsidRDefault="002A24D7" w:rsidP="0009495F">
      <w:pPr>
        <w:pStyle w:val="CommentText"/>
      </w:pPr>
      <w:r>
        <w:rPr>
          <w:rStyle w:val="CommentReference"/>
        </w:rPr>
        <w:annotationRef/>
      </w:r>
      <w:r>
        <w:t xml:space="preserve">MIS for events, dashboard to be created. Report submission to </w:t>
      </w:r>
      <w:proofErr w:type="spellStart"/>
      <w:r>
        <w:t>LoS</w:t>
      </w:r>
      <w:proofErr w:type="spellEnd"/>
      <w:r>
        <w:t xml:space="preserve"> should be drawn from the tool. </w:t>
      </w:r>
    </w:p>
    <w:p w14:paraId="657EE4D7" w14:textId="77777777" w:rsidR="002A24D7" w:rsidRDefault="002A24D7" w:rsidP="0009495F">
      <w:pPr>
        <w:pStyle w:val="CommentText"/>
      </w:pPr>
      <w:r>
        <w:t xml:space="preserve">Vendor analysis – top vendors for hotels, event agencies etc. </w:t>
      </w:r>
    </w:p>
    <w:p w14:paraId="501E0557" w14:textId="77777777" w:rsidR="002A24D7" w:rsidRDefault="002A24D7" w:rsidP="0009495F">
      <w:pPr>
        <w:pStyle w:val="CommentText"/>
      </w:pPr>
      <w:r>
        <w:t xml:space="preserve">Billing summary </w:t>
      </w:r>
    </w:p>
  </w:comment>
  <w:comment w:id="79" w:author="Neha Malik" w:date="2018-05-11T11:45:00Z" w:initials="NM">
    <w:p w14:paraId="4311DEB9" w14:textId="77777777" w:rsidR="002A24D7" w:rsidRDefault="002A24D7" w:rsidP="0009495F">
      <w:pPr>
        <w:pStyle w:val="CommentText"/>
      </w:pPr>
      <w:r>
        <w:rPr>
          <w:rStyle w:val="CommentReference"/>
        </w:rPr>
        <w:annotationRef/>
      </w:r>
      <w:r>
        <w:t>Vendor bills will be submitted in the format of the vendors</w:t>
      </w:r>
    </w:p>
  </w:comment>
  <w:comment w:id="80" w:author="Neha Malik" w:date="2018-05-02T15:58:00Z" w:initials="NM">
    <w:p w14:paraId="6D6BA25B" w14:textId="77777777" w:rsidR="002A24D7" w:rsidRDefault="002A24D7">
      <w:pPr>
        <w:pStyle w:val="CommentText"/>
      </w:pPr>
      <w:r>
        <w:rPr>
          <w:rStyle w:val="CommentReference"/>
        </w:rPr>
        <w:annotationRef/>
      </w:r>
      <w:r>
        <w:t>Default value for filtering accepting events on a particular day. It should be as below:</w:t>
      </w:r>
    </w:p>
    <w:p w14:paraId="55406595" w14:textId="77777777" w:rsidR="002A24D7" w:rsidRDefault="002A24D7">
      <w:pPr>
        <w:pStyle w:val="CommentText"/>
      </w:pPr>
      <w:r>
        <w:t xml:space="preserve">Delhi </w:t>
      </w:r>
      <w:proofErr w:type="gramStart"/>
      <w:r>
        <w:t>NCR :</w:t>
      </w:r>
      <w:proofErr w:type="gramEnd"/>
      <w:r>
        <w:t xml:space="preserve"> 2</w:t>
      </w:r>
    </w:p>
    <w:p w14:paraId="2285EDF5" w14:textId="77777777" w:rsidR="002A24D7" w:rsidRDefault="002A24D7">
      <w:pPr>
        <w:pStyle w:val="CommentText"/>
      </w:pPr>
      <w:r>
        <w:t>Mumbai: 2</w:t>
      </w:r>
    </w:p>
    <w:p w14:paraId="070687E7" w14:textId="77777777" w:rsidR="002A24D7" w:rsidRDefault="002A24D7">
      <w:pPr>
        <w:pStyle w:val="CommentText"/>
      </w:pPr>
      <w:r>
        <w:t>Rest all cities: 1</w:t>
      </w:r>
    </w:p>
    <w:p w14:paraId="20986FBA" w14:textId="77777777" w:rsidR="002A24D7" w:rsidRDefault="002A24D7">
      <w:pPr>
        <w:pStyle w:val="CommentText"/>
      </w:pPr>
      <w:r>
        <w:t xml:space="preserve">Beyond this the administrative rights to accept more events/exceptions with the Event Manager. </w:t>
      </w:r>
    </w:p>
  </w:comment>
  <w:comment w:id="81" w:author="Neha Malik" w:date="2018-05-07T13:17:00Z" w:initials="NM">
    <w:p w14:paraId="017E5C1D" w14:textId="77777777" w:rsidR="002A24D7" w:rsidRDefault="002A24D7">
      <w:pPr>
        <w:pStyle w:val="CommentText"/>
      </w:pPr>
      <w:r>
        <w:rPr>
          <w:rStyle w:val="CommentReference"/>
        </w:rPr>
        <w:annotationRef/>
      </w:r>
      <w:r>
        <w:t xml:space="preserve">The threshold for involving sourcing will be discussed and finalized.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0F09E" w15:done="0"/>
  <w15:commentEx w15:paraId="6FFBB1D7" w15:done="0"/>
  <w15:commentEx w15:paraId="25E27A25" w15:paraIdParent="6FFBB1D7" w15:done="0"/>
  <w15:commentEx w15:paraId="10FEB3DE" w15:done="0"/>
  <w15:commentEx w15:paraId="1646F35D" w15:done="0"/>
  <w15:commentEx w15:paraId="3AF2F49A" w15:done="0"/>
  <w15:commentEx w15:paraId="7E740763" w15:done="0"/>
  <w15:commentEx w15:paraId="1A6DC1E3" w15:done="0"/>
  <w15:commentEx w15:paraId="7FB3E9B1" w15:done="0"/>
  <w15:commentEx w15:paraId="34192F67" w15:done="0"/>
  <w15:commentEx w15:paraId="50D5C1D3" w15:done="0"/>
  <w15:commentEx w15:paraId="3379AC92" w15:done="0"/>
  <w15:commentEx w15:paraId="7B660660" w15:done="0"/>
  <w15:commentEx w15:paraId="4C54CCE7" w15:done="0"/>
  <w15:commentEx w15:paraId="14D35C70" w15:done="0"/>
  <w15:commentEx w15:paraId="0556AE78" w15:done="0"/>
  <w15:commentEx w15:paraId="4FC9142F" w15:done="0"/>
  <w15:commentEx w15:paraId="23D05EE1" w15:done="0"/>
  <w15:commentEx w15:paraId="3139CEEC" w15:done="0"/>
  <w15:commentEx w15:paraId="23A5C079" w15:done="0"/>
  <w15:commentEx w15:paraId="5B358C36" w15:done="0"/>
  <w15:commentEx w15:paraId="7EA7A142" w15:done="0"/>
  <w15:commentEx w15:paraId="3A4B5CCB" w15:done="0"/>
  <w15:commentEx w15:paraId="245AFA7C" w15:done="0"/>
  <w15:commentEx w15:paraId="11E70F78" w15:done="0"/>
  <w15:commentEx w15:paraId="6D4AFE4F" w15:done="0"/>
  <w15:commentEx w15:paraId="1217E51B" w15:done="0"/>
  <w15:commentEx w15:paraId="689CC433" w15:done="0"/>
  <w15:commentEx w15:paraId="019AE6CE" w15:done="0"/>
  <w15:commentEx w15:paraId="6E10B87F" w15:done="0"/>
  <w15:commentEx w15:paraId="3775B4B9" w15:done="0"/>
  <w15:commentEx w15:paraId="75D4308D" w15:done="0"/>
  <w15:commentEx w15:paraId="5B10CD7E" w15:done="0"/>
  <w15:commentEx w15:paraId="1A255B04" w15:done="0"/>
  <w15:commentEx w15:paraId="4EDB5D72" w15:done="0"/>
  <w15:commentEx w15:paraId="509CB601" w15:done="0"/>
  <w15:commentEx w15:paraId="297A00A7" w15:done="0"/>
  <w15:commentEx w15:paraId="1D7C4F64" w15:done="0"/>
  <w15:commentEx w15:paraId="566E096F" w15:done="0"/>
  <w15:commentEx w15:paraId="4434E756" w15:done="0"/>
  <w15:commentEx w15:paraId="3C9B9ABF" w15:done="0"/>
  <w15:commentEx w15:paraId="5AC727EB" w15:done="0"/>
  <w15:commentEx w15:paraId="1E6A8CC7" w15:done="0"/>
  <w15:commentEx w15:paraId="7D14F35D" w15:done="0"/>
  <w15:commentEx w15:paraId="27C941C7" w15:done="0"/>
  <w15:commentEx w15:paraId="7FF24971" w15:done="0"/>
  <w15:commentEx w15:paraId="022FEFFF" w15:done="0"/>
  <w15:commentEx w15:paraId="3A15923B" w15:done="0"/>
  <w15:commentEx w15:paraId="6897A4A4" w15:done="0"/>
  <w15:commentEx w15:paraId="1C942529" w15:done="0"/>
  <w15:commentEx w15:paraId="119C44B8" w15:done="0"/>
  <w15:commentEx w15:paraId="0DDA5AEB" w15:done="0"/>
  <w15:commentEx w15:paraId="586452A2" w15:done="0"/>
  <w15:commentEx w15:paraId="76E02FD2" w15:done="0"/>
  <w15:commentEx w15:paraId="1BA5A426" w15:done="0"/>
  <w15:commentEx w15:paraId="2A24BDF8" w15:done="0"/>
  <w15:commentEx w15:paraId="251CE52E" w15:done="0"/>
  <w15:commentEx w15:paraId="7C1539A8" w15:done="0"/>
  <w15:commentEx w15:paraId="1DDBE20D" w15:done="1"/>
  <w15:commentEx w15:paraId="4AFD61BB" w15:done="0"/>
  <w15:commentEx w15:paraId="277ED4F5" w15:done="0"/>
  <w15:commentEx w15:paraId="51EBAC01" w15:done="0"/>
  <w15:commentEx w15:paraId="501E0557" w15:done="0"/>
  <w15:commentEx w15:paraId="4311DEB9" w15:done="0"/>
  <w15:commentEx w15:paraId="20986FBA" w15:done="0"/>
  <w15:commentEx w15:paraId="017E5C1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E52073" w14:textId="77777777" w:rsidR="000D6442" w:rsidRDefault="000D6442" w:rsidP="00D1066D">
      <w:pPr>
        <w:spacing w:after="0" w:line="240" w:lineRule="auto"/>
      </w:pPr>
      <w:r>
        <w:separator/>
      </w:r>
    </w:p>
  </w:endnote>
  <w:endnote w:type="continuationSeparator" w:id="0">
    <w:p w14:paraId="2FEF91FA" w14:textId="77777777" w:rsidR="000D6442" w:rsidRDefault="000D6442" w:rsidP="00D10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B2AAC" w14:textId="77777777" w:rsidR="002A24D7" w:rsidRPr="008B0D99" w:rsidRDefault="002A24D7">
    <w:pPr>
      <w:pStyle w:val="Footer"/>
    </w:pPr>
    <w:r w:rsidRPr="008B0D99">
      <w:rPr>
        <w:noProof/>
      </w:rPr>
      <w:drawing>
        <wp:anchor distT="0" distB="0" distL="114300" distR="114300" simplePos="0" relativeHeight="251659264" behindDoc="1" locked="0" layoutInCell="1" allowOverlap="1" wp14:anchorId="12948F62" wp14:editId="684D5494">
          <wp:simplePos x="0" y="0"/>
          <wp:positionH relativeFrom="column">
            <wp:posOffset>5965190</wp:posOffset>
          </wp:positionH>
          <wp:positionV relativeFrom="paragraph">
            <wp:posOffset>-104140</wp:posOffset>
          </wp:positionV>
          <wp:extent cx="863219" cy="693420"/>
          <wp:effectExtent l="0" t="0" r="0" b="0"/>
          <wp:wrapNone/>
          <wp:docPr id="1" name="Picture 5" descr="New Logo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NB.png"/>
                  <pic:cNvPicPr/>
                </pic:nvPicPr>
                <pic:blipFill>
                  <a:blip r:embed="rId1"/>
                  <a:stretch>
                    <a:fillRect/>
                  </a:stretch>
                </pic:blipFill>
                <pic:spPr>
                  <a:xfrm>
                    <a:off x="0" y="0"/>
                    <a:ext cx="863219" cy="6934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C0DC6F" w14:textId="77777777" w:rsidR="000D6442" w:rsidRDefault="000D6442" w:rsidP="00D1066D">
      <w:pPr>
        <w:spacing w:after="0" w:line="240" w:lineRule="auto"/>
      </w:pPr>
      <w:r>
        <w:separator/>
      </w:r>
    </w:p>
  </w:footnote>
  <w:footnote w:type="continuationSeparator" w:id="0">
    <w:p w14:paraId="31792669" w14:textId="77777777" w:rsidR="000D6442" w:rsidRDefault="000D6442" w:rsidP="00D106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44DE9" w14:textId="77777777" w:rsidR="002A24D7" w:rsidRDefault="002A24D7" w:rsidP="00102764">
    <w:pPr>
      <w:pStyle w:val="Header"/>
    </w:pPr>
    <w:r>
      <w:t>&lt;PROJECT_NAME&gt; - Business Requirements Document (BRD)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F06EE" w14:textId="5FFC580F" w:rsidR="002A24D7" w:rsidRDefault="002A24D7">
    <w:pPr>
      <w:pStyle w:val="Header"/>
    </w:pPr>
    <w:r>
      <w:t>Event Management - Business Requirements Document (BRD), 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60310"/>
    <w:multiLevelType w:val="hybridMultilevel"/>
    <w:tmpl w:val="1274314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F43BCB"/>
    <w:multiLevelType w:val="hybridMultilevel"/>
    <w:tmpl w:val="1274314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1275435"/>
    <w:multiLevelType w:val="hybridMultilevel"/>
    <w:tmpl w:val="ADE0D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833A90"/>
    <w:multiLevelType w:val="hybridMultilevel"/>
    <w:tmpl w:val="AE5454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1E30338"/>
    <w:multiLevelType w:val="hybridMultilevel"/>
    <w:tmpl w:val="E14014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34401A"/>
    <w:multiLevelType w:val="hybridMultilevel"/>
    <w:tmpl w:val="A0FC8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774FD6"/>
    <w:multiLevelType w:val="hybridMultilevel"/>
    <w:tmpl w:val="2D1A873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66462CE"/>
    <w:multiLevelType w:val="hybridMultilevel"/>
    <w:tmpl w:val="81D8D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131043"/>
    <w:multiLevelType w:val="hybridMultilevel"/>
    <w:tmpl w:val="D9B46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B1C5DD6"/>
    <w:multiLevelType w:val="hybridMultilevel"/>
    <w:tmpl w:val="3C4EF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986B24"/>
    <w:multiLevelType w:val="hybridMultilevel"/>
    <w:tmpl w:val="38F6C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D55F4B"/>
    <w:multiLevelType w:val="hybridMultilevel"/>
    <w:tmpl w:val="F1C49E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3E14D55"/>
    <w:multiLevelType w:val="hybridMultilevel"/>
    <w:tmpl w:val="57DE348E"/>
    <w:lvl w:ilvl="0" w:tplc="0409000F">
      <w:start w:val="1"/>
      <w:numFmt w:val="decimal"/>
      <w:lvlText w:val="%1."/>
      <w:lvlJc w:val="left"/>
      <w:pPr>
        <w:ind w:left="900" w:hanging="180"/>
      </w:pPr>
      <w:rPr>
        <w:b w:val="0"/>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13">
    <w:nsid w:val="1695090D"/>
    <w:multiLevelType w:val="hybridMultilevel"/>
    <w:tmpl w:val="C2B8AA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8B92D66"/>
    <w:multiLevelType w:val="hybridMultilevel"/>
    <w:tmpl w:val="D5DAC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9A6A32"/>
    <w:multiLevelType w:val="hybridMultilevel"/>
    <w:tmpl w:val="B37AE1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FA07243"/>
    <w:multiLevelType w:val="hybridMultilevel"/>
    <w:tmpl w:val="BB566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32D24C0"/>
    <w:multiLevelType w:val="hybridMultilevel"/>
    <w:tmpl w:val="E81886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43A6F95"/>
    <w:multiLevelType w:val="hybridMultilevel"/>
    <w:tmpl w:val="81D8D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B81AC7"/>
    <w:multiLevelType w:val="hybridMultilevel"/>
    <w:tmpl w:val="5194F0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A397751"/>
    <w:multiLevelType w:val="hybridMultilevel"/>
    <w:tmpl w:val="7700C4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D41508A"/>
    <w:multiLevelType w:val="hybridMultilevel"/>
    <w:tmpl w:val="E6C265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733F4B"/>
    <w:multiLevelType w:val="hybridMultilevel"/>
    <w:tmpl w:val="A140A5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0B23F8"/>
    <w:multiLevelType w:val="hybridMultilevel"/>
    <w:tmpl w:val="43522E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CD4C9F"/>
    <w:multiLevelType w:val="hybridMultilevel"/>
    <w:tmpl w:val="899CBD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4D34C4B"/>
    <w:multiLevelType w:val="hybridMultilevel"/>
    <w:tmpl w:val="7700C4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61A414E"/>
    <w:multiLevelType w:val="hybridMultilevel"/>
    <w:tmpl w:val="E14014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8B12D4"/>
    <w:multiLevelType w:val="hybridMultilevel"/>
    <w:tmpl w:val="E81886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97C7E26"/>
    <w:multiLevelType w:val="hybridMultilevel"/>
    <w:tmpl w:val="B16A9B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EB1D3B"/>
    <w:multiLevelType w:val="hybridMultilevel"/>
    <w:tmpl w:val="F426F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A2A2C30"/>
    <w:multiLevelType w:val="hybridMultilevel"/>
    <w:tmpl w:val="E6C265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ADC5B34"/>
    <w:multiLevelType w:val="hybridMultilevel"/>
    <w:tmpl w:val="2FA2A7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3EC5460A"/>
    <w:multiLevelType w:val="hybridMultilevel"/>
    <w:tmpl w:val="5194F0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3F044A5A"/>
    <w:multiLevelType w:val="hybridMultilevel"/>
    <w:tmpl w:val="2D1A873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0A65E99"/>
    <w:multiLevelType w:val="hybridMultilevel"/>
    <w:tmpl w:val="C18E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31F2D76"/>
    <w:multiLevelType w:val="hybridMultilevel"/>
    <w:tmpl w:val="C2B8AA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53D6AD4"/>
    <w:multiLevelType w:val="hybridMultilevel"/>
    <w:tmpl w:val="2C6A54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6794FB1"/>
    <w:multiLevelType w:val="hybridMultilevel"/>
    <w:tmpl w:val="DC4CD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8B93695"/>
    <w:multiLevelType w:val="hybridMultilevel"/>
    <w:tmpl w:val="2BEA0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8BB66AF"/>
    <w:multiLevelType w:val="hybridMultilevel"/>
    <w:tmpl w:val="49F24C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B1D62E4"/>
    <w:multiLevelType w:val="hybridMultilevel"/>
    <w:tmpl w:val="2D1A873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E36316A"/>
    <w:multiLevelType w:val="hybridMultilevel"/>
    <w:tmpl w:val="1274314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4E4D3441"/>
    <w:multiLevelType w:val="hybridMultilevel"/>
    <w:tmpl w:val="A8A2F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EB94A0E"/>
    <w:multiLevelType w:val="hybridMultilevel"/>
    <w:tmpl w:val="66B815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4F3F72F5"/>
    <w:multiLevelType w:val="hybridMultilevel"/>
    <w:tmpl w:val="F1C49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0687271"/>
    <w:multiLevelType w:val="hybridMultilevel"/>
    <w:tmpl w:val="4560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113039F"/>
    <w:multiLevelType w:val="hybridMultilevel"/>
    <w:tmpl w:val="524808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1E15946"/>
    <w:multiLevelType w:val="hybridMultilevel"/>
    <w:tmpl w:val="1158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CE7A09"/>
    <w:multiLevelType w:val="hybridMultilevel"/>
    <w:tmpl w:val="E17CE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66D587C"/>
    <w:multiLevelType w:val="hybridMultilevel"/>
    <w:tmpl w:val="A3E865F8"/>
    <w:lvl w:ilvl="0" w:tplc="4EB259BE">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58087014"/>
    <w:multiLevelType w:val="hybridMultilevel"/>
    <w:tmpl w:val="C2B8AA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587B2155"/>
    <w:multiLevelType w:val="hybridMultilevel"/>
    <w:tmpl w:val="CEEA79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9276D0C"/>
    <w:multiLevelType w:val="hybridMultilevel"/>
    <w:tmpl w:val="89DA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B5F0709"/>
    <w:multiLevelType w:val="hybridMultilevel"/>
    <w:tmpl w:val="2D1A873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5F5A56B9"/>
    <w:multiLevelType w:val="hybridMultilevel"/>
    <w:tmpl w:val="87960E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10B30B3"/>
    <w:multiLevelType w:val="hybridMultilevel"/>
    <w:tmpl w:val="1778C8C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6">
    <w:nsid w:val="61E90168"/>
    <w:multiLevelType w:val="hybridMultilevel"/>
    <w:tmpl w:val="632C2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47D5DE6"/>
    <w:multiLevelType w:val="hybridMultilevel"/>
    <w:tmpl w:val="0DC458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4A147D4"/>
    <w:multiLevelType w:val="hybridMultilevel"/>
    <w:tmpl w:val="A558B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5AA64B0"/>
    <w:multiLevelType w:val="hybridMultilevel"/>
    <w:tmpl w:val="E81886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6650502A"/>
    <w:multiLevelType w:val="hybridMultilevel"/>
    <w:tmpl w:val="81D8D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87A524D"/>
    <w:multiLevelType w:val="hybridMultilevel"/>
    <w:tmpl w:val="2BEA0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8AF4E47"/>
    <w:multiLevelType w:val="hybridMultilevel"/>
    <w:tmpl w:val="E81886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A2140ED"/>
    <w:multiLevelType w:val="hybridMultilevel"/>
    <w:tmpl w:val="F07EA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C21020A"/>
    <w:multiLevelType w:val="hybridMultilevel"/>
    <w:tmpl w:val="81D8D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5346AD"/>
    <w:multiLevelType w:val="hybridMultilevel"/>
    <w:tmpl w:val="D9B46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704016F1"/>
    <w:multiLevelType w:val="hybridMultilevel"/>
    <w:tmpl w:val="58E4BF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2015F75"/>
    <w:multiLevelType w:val="hybridMultilevel"/>
    <w:tmpl w:val="B942AE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3100E99"/>
    <w:multiLevelType w:val="hybridMultilevel"/>
    <w:tmpl w:val="091826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657E1C3E">
      <w:start w:val="10"/>
      <w:numFmt w:val="bullet"/>
      <w:lvlText w:val=""/>
      <w:lvlJc w:val="left"/>
      <w:pPr>
        <w:ind w:left="2340" w:hanging="360"/>
      </w:pPr>
      <w:rPr>
        <w:rFonts w:ascii="Wingdings" w:eastAsiaTheme="majorEastAsia" w:hAnsi="Wingdings" w:cstheme="maj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5797AE1"/>
    <w:multiLevelType w:val="hybridMultilevel"/>
    <w:tmpl w:val="ADECC2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7251A6F"/>
    <w:multiLevelType w:val="hybridMultilevel"/>
    <w:tmpl w:val="F0DA5E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7456602"/>
    <w:multiLevelType w:val="hybridMultilevel"/>
    <w:tmpl w:val="74960EE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785F351E"/>
    <w:multiLevelType w:val="hybridMultilevel"/>
    <w:tmpl w:val="B8122304"/>
    <w:lvl w:ilvl="0" w:tplc="B6BE13C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793110C0"/>
    <w:multiLevelType w:val="hybridMultilevel"/>
    <w:tmpl w:val="49F24C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B4F58D3"/>
    <w:multiLevelType w:val="hybridMultilevel"/>
    <w:tmpl w:val="15E44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C1B78BB"/>
    <w:multiLevelType w:val="hybridMultilevel"/>
    <w:tmpl w:val="8A9CF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C5649F0"/>
    <w:multiLevelType w:val="hybridMultilevel"/>
    <w:tmpl w:val="800A9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E055205"/>
    <w:multiLevelType w:val="hybridMultilevel"/>
    <w:tmpl w:val="C2B8AA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7E98625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67"/>
  </w:num>
  <w:num w:numId="3">
    <w:abstractNumId w:val="78"/>
  </w:num>
  <w:num w:numId="4">
    <w:abstractNumId w:val="15"/>
  </w:num>
  <w:num w:numId="5">
    <w:abstractNumId w:val="42"/>
  </w:num>
  <w:num w:numId="6">
    <w:abstractNumId w:val="75"/>
  </w:num>
  <w:num w:numId="7">
    <w:abstractNumId w:val="48"/>
  </w:num>
  <w:num w:numId="8">
    <w:abstractNumId w:val="57"/>
  </w:num>
  <w:num w:numId="9">
    <w:abstractNumId w:val="14"/>
  </w:num>
  <w:num w:numId="10">
    <w:abstractNumId w:val="69"/>
  </w:num>
  <w:num w:numId="11">
    <w:abstractNumId w:val="68"/>
  </w:num>
  <w:num w:numId="12">
    <w:abstractNumId w:val="66"/>
  </w:num>
  <w:num w:numId="13">
    <w:abstractNumId w:val="12"/>
  </w:num>
  <w:num w:numId="14">
    <w:abstractNumId w:val="10"/>
  </w:num>
  <w:num w:numId="15">
    <w:abstractNumId w:val="1"/>
  </w:num>
  <w:num w:numId="16">
    <w:abstractNumId w:val="20"/>
  </w:num>
  <w:num w:numId="17">
    <w:abstractNumId w:val="25"/>
  </w:num>
  <w:num w:numId="18">
    <w:abstractNumId w:val="65"/>
  </w:num>
  <w:num w:numId="19">
    <w:abstractNumId w:val="8"/>
  </w:num>
  <w:num w:numId="20">
    <w:abstractNumId w:val="13"/>
  </w:num>
  <w:num w:numId="21">
    <w:abstractNumId w:val="19"/>
  </w:num>
  <w:num w:numId="22">
    <w:abstractNumId w:val="3"/>
  </w:num>
  <w:num w:numId="23">
    <w:abstractNumId w:val="71"/>
  </w:num>
  <w:num w:numId="24">
    <w:abstractNumId w:val="59"/>
  </w:num>
  <w:num w:numId="25">
    <w:abstractNumId w:val="17"/>
  </w:num>
  <w:num w:numId="26">
    <w:abstractNumId w:val="36"/>
  </w:num>
  <w:num w:numId="27">
    <w:abstractNumId w:val="62"/>
  </w:num>
  <w:num w:numId="28">
    <w:abstractNumId w:val="27"/>
  </w:num>
  <w:num w:numId="29">
    <w:abstractNumId w:val="11"/>
  </w:num>
  <w:num w:numId="30">
    <w:abstractNumId w:val="35"/>
  </w:num>
  <w:num w:numId="31">
    <w:abstractNumId w:val="77"/>
  </w:num>
  <w:num w:numId="32">
    <w:abstractNumId w:val="50"/>
  </w:num>
  <w:num w:numId="33">
    <w:abstractNumId w:val="32"/>
  </w:num>
  <w:num w:numId="34">
    <w:abstractNumId w:val="41"/>
  </w:num>
  <w:num w:numId="35">
    <w:abstractNumId w:val="0"/>
  </w:num>
  <w:num w:numId="36">
    <w:abstractNumId w:val="26"/>
  </w:num>
  <w:num w:numId="37">
    <w:abstractNumId w:val="53"/>
  </w:num>
  <w:num w:numId="38">
    <w:abstractNumId w:val="72"/>
  </w:num>
  <w:num w:numId="39">
    <w:abstractNumId w:val="6"/>
  </w:num>
  <w:num w:numId="40">
    <w:abstractNumId w:val="40"/>
  </w:num>
  <w:num w:numId="41">
    <w:abstractNumId w:val="4"/>
  </w:num>
  <w:num w:numId="42">
    <w:abstractNumId w:val="70"/>
  </w:num>
  <w:num w:numId="43">
    <w:abstractNumId w:val="33"/>
  </w:num>
  <w:num w:numId="44">
    <w:abstractNumId w:val="44"/>
  </w:num>
  <w:num w:numId="45">
    <w:abstractNumId w:val="23"/>
  </w:num>
  <w:num w:numId="46">
    <w:abstractNumId w:val="30"/>
  </w:num>
  <w:num w:numId="47">
    <w:abstractNumId w:val="61"/>
  </w:num>
  <w:num w:numId="48">
    <w:abstractNumId w:val="39"/>
  </w:num>
  <w:num w:numId="49">
    <w:abstractNumId w:val="73"/>
  </w:num>
  <w:num w:numId="50">
    <w:abstractNumId w:val="51"/>
  </w:num>
  <w:num w:numId="51">
    <w:abstractNumId w:val="28"/>
  </w:num>
  <w:num w:numId="52">
    <w:abstractNumId w:val="24"/>
  </w:num>
  <w:num w:numId="53">
    <w:abstractNumId w:val="5"/>
  </w:num>
  <w:num w:numId="54">
    <w:abstractNumId w:val="22"/>
  </w:num>
  <w:num w:numId="55">
    <w:abstractNumId w:val="54"/>
  </w:num>
  <w:num w:numId="56">
    <w:abstractNumId w:val="63"/>
  </w:num>
  <w:num w:numId="57">
    <w:abstractNumId w:val="37"/>
  </w:num>
  <w:num w:numId="58">
    <w:abstractNumId w:val="7"/>
  </w:num>
  <w:num w:numId="59">
    <w:abstractNumId w:val="18"/>
  </w:num>
  <w:num w:numId="60">
    <w:abstractNumId w:val="64"/>
  </w:num>
  <w:num w:numId="61">
    <w:abstractNumId w:val="60"/>
  </w:num>
  <w:num w:numId="62">
    <w:abstractNumId w:val="46"/>
  </w:num>
  <w:num w:numId="63">
    <w:abstractNumId w:val="55"/>
  </w:num>
  <w:num w:numId="64">
    <w:abstractNumId w:val="29"/>
  </w:num>
  <w:num w:numId="65">
    <w:abstractNumId w:val="9"/>
  </w:num>
  <w:num w:numId="66">
    <w:abstractNumId w:val="47"/>
  </w:num>
  <w:num w:numId="67">
    <w:abstractNumId w:val="56"/>
  </w:num>
  <w:num w:numId="68">
    <w:abstractNumId w:val="34"/>
  </w:num>
  <w:num w:numId="69">
    <w:abstractNumId w:val="43"/>
  </w:num>
  <w:num w:numId="70">
    <w:abstractNumId w:val="58"/>
  </w:num>
  <w:num w:numId="71">
    <w:abstractNumId w:val="2"/>
  </w:num>
  <w:num w:numId="72">
    <w:abstractNumId w:val="49"/>
  </w:num>
  <w:num w:numId="73">
    <w:abstractNumId w:val="38"/>
  </w:num>
  <w:num w:numId="74">
    <w:abstractNumId w:val="52"/>
  </w:num>
  <w:num w:numId="75">
    <w:abstractNumId w:val="74"/>
  </w:num>
  <w:num w:numId="76">
    <w:abstractNumId w:val="76"/>
  </w:num>
  <w:num w:numId="77">
    <w:abstractNumId w:val="31"/>
  </w:num>
  <w:num w:numId="78">
    <w:abstractNumId w:val="21"/>
  </w:num>
  <w:num w:numId="79">
    <w:abstractNumId w:val="45"/>
  </w:num>
  <w:numIdMacAtCleanup w:val="7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eha Malik">
    <w15:presenceInfo w15:providerId="None" w15:userId="Neha Malik"/>
  </w15:person>
  <w15:person w15:author="Shefali Patel">
    <w15:presenceInfo w15:providerId="None" w15:userId="Shefali Pat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7M0MDAwNLQ0MrawNDRW0lEKTi0uzszPAykwrAUA8kwIeywAAAA="/>
  </w:docVars>
  <w:rsids>
    <w:rsidRoot w:val="007812BB"/>
    <w:rsid w:val="000003B6"/>
    <w:rsid w:val="00000554"/>
    <w:rsid w:val="00000BD9"/>
    <w:rsid w:val="00002446"/>
    <w:rsid w:val="000024EC"/>
    <w:rsid w:val="00003C9F"/>
    <w:rsid w:val="00005416"/>
    <w:rsid w:val="00005DA5"/>
    <w:rsid w:val="00010F58"/>
    <w:rsid w:val="00011A15"/>
    <w:rsid w:val="0001225E"/>
    <w:rsid w:val="00012C90"/>
    <w:rsid w:val="0001511D"/>
    <w:rsid w:val="000158DF"/>
    <w:rsid w:val="000169AE"/>
    <w:rsid w:val="00016C46"/>
    <w:rsid w:val="000176EA"/>
    <w:rsid w:val="000224C6"/>
    <w:rsid w:val="00022C9F"/>
    <w:rsid w:val="00022E15"/>
    <w:rsid w:val="00022EB4"/>
    <w:rsid w:val="000249CC"/>
    <w:rsid w:val="000263C2"/>
    <w:rsid w:val="00026C85"/>
    <w:rsid w:val="00031DD3"/>
    <w:rsid w:val="0003289F"/>
    <w:rsid w:val="000335DD"/>
    <w:rsid w:val="000423C0"/>
    <w:rsid w:val="00042A51"/>
    <w:rsid w:val="000432E1"/>
    <w:rsid w:val="0004583D"/>
    <w:rsid w:val="000458F1"/>
    <w:rsid w:val="00046264"/>
    <w:rsid w:val="00051B9F"/>
    <w:rsid w:val="00051E46"/>
    <w:rsid w:val="0005324B"/>
    <w:rsid w:val="00054CE8"/>
    <w:rsid w:val="00055886"/>
    <w:rsid w:val="00057F2B"/>
    <w:rsid w:val="000600DB"/>
    <w:rsid w:val="000622C7"/>
    <w:rsid w:val="000624E4"/>
    <w:rsid w:val="0006376F"/>
    <w:rsid w:val="0006619F"/>
    <w:rsid w:val="00072112"/>
    <w:rsid w:val="0007457D"/>
    <w:rsid w:val="00081B39"/>
    <w:rsid w:val="00081D9B"/>
    <w:rsid w:val="00082AEB"/>
    <w:rsid w:val="00082B0B"/>
    <w:rsid w:val="00084D21"/>
    <w:rsid w:val="00086467"/>
    <w:rsid w:val="0008783D"/>
    <w:rsid w:val="00091872"/>
    <w:rsid w:val="00091996"/>
    <w:rsid w:val="000937A0"/>
    <w:rsid w:val="0009495F"/>
    <w:rsid w:val="000956AC"/>
    <w:rsid w:val="00097883"/>
    <w:rsid w:val="000A0756"/>
    <w:rsid w:val="000A0AA6"/>
    <w:rsid w:val="000A0F41"/>
    <w:rsid w:val="000A4362"/>
    <w:rsid w:val="000A6767"/>
    <w:rsid w:val="000B271C"/>
    <w:rsid w:val="000B3D00"/>
    <w:rsid w:val="000B6E76"/>
    <w:rsid w:val="000C0B34"/>
    <w:rsid w:val="000C0EF1"/>
    <w:rsid w:val="000C1A4C"/>
    <w:rsid w:val="000C2221"/>
    <w:rsid w:val="000C2BB4"/>
    <w:rsid w:val="000C2CC5"/>
    <w:rsid w:val="000C2D91"/>
    <w:rsid w:val="000C4341"/>
    <w:rsid w:val="000C4D3A"/>
    <w:rsid w:val="000C543E"/>
    <w:rsid w:val="000C5537"/>
    <w:rsid w:val="000C6B3D"/>
    <w:rsid w:val="000D0BB8"/>
    <w:rsid w:val="000D1E8A"/>
    <w:rsid w:val="000D1ED9"/>
    <w:rsid w:val="000D34F1"/>
    <w:rsid w:val="000D4CF6"/>
    <w:rsid w:val="000D5A75"/>
    <w:rsid w:val="000D5CCB"/>
    <w:rsid w:val="000D6442"/>
    <w:rsid w:val="000E0774"/>
    <w:rsid w:val="000E0DFB"/>
    <w:rsid w:val="000E3114"/>
    <w:rsid w:val="000E355C"/>
    <w:rsid w:val="000E36F4"/>
    <w:rsid w:val="000E41BC"/>
    <w:rsid w:val="000E6FF7"/>
    <w:rsid w:val="000F07A3"/>
    <w:rsid w:val="000F09E8"/>
    <w:rsid w:val="000F3862"/>
    <w:rsid w:val="000F5109"/>
    <w:rsid w:val="000F535D"/>
    <w:rsid w:val="000F69D9"/>
    <w:rsid w:val="00100700"/>
    <w:rsid w:val="001007B0"/>
    <w:rsid w:val="00101174"/>
    <w:rsid w:val="00102181"/>
    <w:rsid w:val="00102764"/>
    <w:rsid w:val="00105021"/>
    <w:rsid w:val="00105E0D"/>
    <w:rsid w:val="00110A90"/>
    <w:rsid w:val="001117E0"/>
    <w:rsid w:val="0011226A"/>
    <w:rsid w:val="001125DD"/>
    <w:rsid w:val="001131CF"/>
    <w:rsid w:val="0011447F"/>
    <w:rsid w:val="00114663"/>
    <w:rsid w:val="001149B4"/>
    <w:rsid w:val="00115334"/>
    <w:rsid w:val="001155F5"/>
    <w:rsid w:val="00120F9C"/>
    <w:rsid w:val="00121675"/>
    <w:rsid w:val="00126901"/>
    <w:rsid w:val="0012702F"/>
    <w:rsid w:val="0012705C"/>
    <w:rsid w:val="001272AB"/>
    <w:rsid w:val="001324A4"/>
    <w:rsid w:val="00133C72"/>
    <w:rsid w:val="00134EE3"/>
    <w:rsid w:val="00134FE3"/>
    <w:rsid w:val="00140BA7"/>
    <w:rsid w:val="001445BE"/>
    <w:rsid w:val="00147E21"/>
    <w:rsid w:val="0015127B"/>
    <w:rsid w:val="00151D4F"/>
    <w:rsid w:val="00154DF4"/>
    <w:rsid w:val="0016076D"/>
    <w:rsid w:val="00160FF9"/>
    <w:rsid w:val="0016189F"/>
    <w:rsid w:val="00165065"/>
    <w:rsid w:val="00165803"/>
    <w:rsid w:val="0017085B"/>
    <w:rsid w:val="001713B3"/>
    <w:rsid w:val="00172D3E"/>
    <w:rsid w:val="00172EA7"/>
    <w:rsid w:val="00173DB8"/>
    <w:rsid w:val="00174123"/>
    <w:rsid w:val="0017483B"/>
    <w:rsid w:val="0017658E"/>
    <w:rsid w:val="00180055"/>
    <w:rsid w:val="0018374B"/>
    <w:rsid w:val="00183DE2"/>
    <w:rsid w:val="00186252"/>
    <w:rsid w:val="0018742C"/>
    <w:rsid w:val="00190DB0"/>
    <w:rsid w:val="001910F5"/>
    <w:rsid w:val="00192396"/>
    <w:rsid w:val="00193D47"/>
    <w:rsid w:val="00194693"/>
    <w:rsid w:val="00195050"/>
    <w:rsid w:val="00195C69"/>
    <w:rsid w:val="00196107"/>
    <w:rsid w:val="001969F1"/>
    <w:rsid w:val="001A1168"/>
    <w:rsid w:val="001A1BEB"/>
    <w:rsid w:val="001A29BE"/>
    <w:rsid w:val="001A37BB"/>
    <w:rsid w:val="001A3FBE"/>
    <w:rsid w:val="001A4E78"/>
    <w:rsid w:val="001A5301"/>
    <w:rsid w:val="001B24D5"/>
    <w:rsid w:val="001B2605"/>
    <w:rsid w:val="001B423E"/>
    <w:rsid w:val="001B4374"/>
    <w:rsid w:val="001B5472"/>
    <w:rsid w:val="001B690D"/>
    <w:rsid w:val="001B77EC"/>
    <w:rsid w:val="001C13F3"/>
    <w:rsid w:val="001C1801"/>
    <w:rsid w:val="001C3029"/>
    <w:rsid w:val="001C54C4"/>
    <w:rsid w:val="001D051B"/>
    <w:rsid w:val="001D0799"/>
    <w:rsid w:val="001D2324"/>
    <w:rsid w:val="001D447C"/>
    <w:rsid w:val="001D5141"/>
    <w:rsid w:val="001D5A8E"/>
    <w:rsid w:val="001D644B"/>
    <w:rsid w:val="001E22D7"/>
    <w:rsid w:val="001E41A0"/>
    <w:rsid w:val="001E5B80"/>
    <w:rsid w:val="001E6896"/>
    <w:rsid w:val="001F01C4"/>
    <w:rsid w:val="001F3FC0"/>
    <w:rsid w:val="001F53DB"/>
    <w:rsid w:val="001F6F07"/>
    <w:rsid w:val="00201951"/>
    <w:rsid w:val="00203523"/>
    <w:rsid w:val="0020366C"/>
    <w:rsid w:val="002045CA"/>
    <w:rsid w:val="00205688"/>
    <w:rsid w:val="00205798"/>
    <w:rsid w:val="0020613E"/>
    <w:rsid w:val="00207C9F"/>
    <w:rsid w:val="0021387E"/>
    <w:rsid w:val="002154CD"/>
    <w:rsid w:val="00215EEC"/>
    <w:rsid w:val="0021624D"/>
    <w:rsid w:val="002168B3"/>
    <w:rsid w:val="002213C2"/>
    <w:rsid w:val="00221637"/>
    <w:rsid w:val="00223F41"/>
    <w:rsid w:val="00225366"/>
    <w:rsid w:val="00230624"/>
    <w:rsid w:val="00230678"/>
    <w:rsid w:val="00234330"/>
    <w:rsid w:val="00234437"/>
    <w:rsid w:val="002379D8"/>
    <w:rsid w:val="00240607"/>
    <w:rsid w:val="00240DCE"/>
    <w:rsid w:val="00244838"/>
    <w:rsid w:val="002456BF"/>
    <w:rsid w:val="00245C75"/>
    <w:rsid w:val="00251CD1"/>
    <w:rsid w:val="0025319C"/>
    <w:rsid w:val="002540EB"/>
    <w:rsid w:val="00254E72"/>
    <w:rsid w:val="00254EEC"/>
    <w:rsid w:val="00254FB4"/>
    <w:rsid w:val="00260C21"/>
    <w:rsid w:val="00260C2F"/>
    <w:rsid w:val="00260EFA"/>
    <w:rsid w:val="00261CD5"/>
    <w:rsid w:val="00262EF8"/>
    <w:rsid w:val="002647F3"/>
    <w:rsid w:val="00265636"/>
    <w:rsid w:val="002709C6"/>
    <w:rsid w:val="00272C8F"/>
    <w:rsid w:val="002749EA"/>
    <w:rsid w:val="00274BDC"/>
    <w:rsid w:val="00275420"/>
    <w:rsid w:val="0027548E"/>
    <w:rsid w:val="0027551C"/>
    <w:rsid w:val="00276EF6"/>
    <w:rsid w:val="00282E37"/>
    <w:rsid w:val="002831D3"/>
    <w:rsid w:val="0028402C"/>
    <w:rsid w:val="00285CE5"/>
    <w:rsid w:val="00291BFA"/>
    <w:rsid w:val="00297ED5"/>
    <w:rsid w:val="002A1120"/>
    <w:rsid w:val="002A1601"/>
    <w:rsid w:val="002A24D7"/>
    <w:rsid w:val="002A3093"/>
    <w:rsid w:val="002A590A"/>
    <w:rsid w:val="002A5EAC"/>
    <w:rsid w:val="002A73C6"/>
    <w:rsid w:val="002B225F"/>
    <w:rsid w:val="002B2260"/>
    <w:rsid w:val="002B2570"/>
    <w:rsid w:val="002B2820"/>
    <w:rsid w:val="002B3275"/>
    <w:rsid w:val="002B3802"/>
    <w:rsid w:val="002B6231"/>
    <w:rsid w:val="002B7393"/>
    <w:rsid w:val="002C04F7"/>
    <w:rsid w:val="002C0C17"/>
    <w:rsid w:val="002C16B1"/>
    <w:rsid w:val="002C3924"/>
    <w:rsid w:val="002C4CB7"/>
    <w:rsid w:val="002C68CD"/>
    <w:rsid w:val="002C6CB1"/>
    <w:rsid w:val="002D0D66"/>
    <w:rsid w:val="002D2282"/>
    <w:rsid w:val="002D28B6"/>
    <w:rsid w:val="002D2FC7"/>
    <w:rsid w:val="002D415A"/>
    <w:rsid w:val="002D4571"/>
    <w:rsid w:val="002E0136"/>
    <w:rsid w:val="002E7559"/>
    <w:rsid w:val="002F120B"/>
    <w:rsid w:val="002F2FF5"/>
    <w:rsid w:val="002F3A25"/>
    <w:rsid w:val="002F3AAA"/>
    <w:rsid w:val="003006BB"/>
    <w:rsid w:val="00302F9A"/>
    <w:rsid w:val="00304C04"/>
    <w:rsid w:val="0030502E"/>
    <w:rsid w:val="003051F5"/>
    <w:rsid w:val="00305939"/>
    <w:rsid w:val="00305F2B"/>
    <w:rsid w:val="00310964"/>
    <w:rsid w:val="00313119"/>
    <w:rsid w:val="0031792F"/>
    <w:rsid w:val="00321F76"/>
    <w:rsid w:val="00322ECB"/>
    <w:rsid w:val="003235A0"/>
    <w:rsid w:val="00325876"/>
    <w:rsid w:val="00330AA0"/>
    <w:rsid w:val="00333366"/>
    <w:rsid w:val="00333828"/>
    <w:rsid w:val="003356C9"/>
    <w:rsid w:val="00336383"/>
    <w:rsid w:val="003417EE"/>
    <w:rsid w:val="00343690"/>
    <w:rsid w:val="00343748"/>
    <w:rsid w:val="00344009"/>
    <w:rsid w:val="00344854"/>
    <w:rsid w:val="00344CDB"/>
    <w:rsid w:val="0034524A"/>
    <w:rsid w:val="003477A6"/>
    <w:rsid w:val="0034784E"/>
    <w:rsid w:val="00350F92"/>
    <w:rsid w:val="00354ED3"/>
    <w:rsid w:val="00355F61"/>
    <w:rsid w:val="0035679F"/>
    <w:rsid w:val="003577DC"/>
    <w:rsid w:val="003638FB"/>
    <w:rsid w:val="00364CCB"/>
    <w:rsid w:val="00365907"/>
    <w:rsid w:val="00366686"/>
    <w:rsid w:val="00366BAF"/>
    <w:rsid w:val="00366F58"/>
    <w:rsid w:val="00371D0C"/>
    <w:rsid w:val="00372992"/>
    <w:rsid w:val="00374BF8"/>
    <w:rsid w:val="003770FF"/>
    <w:rsid w:val="00377557"/>
    <w:rsid w:val="00377891"/>
    <w:rsid w:val="00377EF6"/>
    <w:rsid w:val="003804B9"/>
    <w:rsid w:val="00380BA9"/>
    <w:rsid w:val="00382EB8"/>
    <w:rsid w:val="00384E63"/>
    <w:rsid w:val="00386116"/>
    <w:rsid w:val="003903D9"/>
    <w:rsid w:val="003908FB"/>
    <w:rsid w:val="0039392A"/>
    <w:rsid w:val="003A75D1"/>
    <w:rsid w:val="003B4128"/>
    <w:rsid w:val="003B601A"/>
    <w:rsid w:val="003B6287"/>
    <w:rsid w:val="003C630E"/>
    <w:rsid w:val="003C79BB"/>
    <w:rsid w:val="003D0501"/>
    <w:rsid w:val="003D37CF"/>
    <w:rsid w:val="003D58F4"/>
    <w:rsid w:val="003D5B4D"/>
    <w:rsid w:val="003D62FA"/>
    <w:rsid w:val="003D6E3F"/>
    <w:rsid w:val="003E0A1C"/>
    <w:rsid w:val="003E0D35"/>
    <w:rsid w:val="003E329A"/>
    <w:rsid w:val="003E469B"/>
    <w:rsid w:val="003E5A32"/>
    <w:rsid w:val="003F4180"/>
    <w:rsid w:val="003F4A9A"/>
    <w:rsid w:val="003F7E90"/>
    <w:rsid w:val="00401B7B"/>
    <w:rsid w:val="0040477E"/>
    <w:rsid w:val="00405225"/>
    <w:rsid w:val="00405553"/>
    <w:rsid w:val="004059F0"/>
    <w:rsid w:val="00407A46"/>
    <w:rsid w:val="004112B1"/>
    <w:rsid w:val="00411CD2"/>
    <w:rsid w:val="00412A23"/>
    <w:rsid w:val="00413523"/>
    <w:rsid w:val="00414AC4"/>
    <w:rsid w:val="0041555C"/>
    <w:rsid w:val="00415A91"/>
    <w:rsid w:val="00415C09"/>
    <w:rsid w:val="0041617F"/>
    <w:rsid w:val="004169D9"/>
    <w:rsid w:val="00416E13"/>
    <w:rsid w:val="00422087"/>
    <w:rsid w:val="004239C1"/>
    <w:rsid w:val="00424E6D"/>
    <w:rsid w:val="004277F9"/>
    <w:rsid w:val="00427C93"/>
    <w:rsid w:val="00430020"/>
    <w:rsid w:val="00431D45"/>
    <w:rsid w:val="0043226B"/>
    <w:rsid w:val="0043236A"/>
    <w:rsid w:val="00433BB2"/>
    <w:rsid w:val="004342D3"/>
    <w:rsid w:val="004343D6"/>
    <w:rsid w:val="004364D7"/>
    <w:rsid w:val="00437A65"/>
    <w:rsid w:val="00437E3D"/>
    <w:rsid w:val="00441CF0"/>
    <w:rsid w:val="0044241C"/>
    <w:rsid w:val="00442AAA"/>
    <w:rsid w:val="00442CF9"/>
    <w:rsid w:val="004439C3"/>
    <w:rsid w:val="00444D03"/>
    <w:rsid w:val="00445A6B"/>
    <w:rsid w:val="004519CF"/>
    <w:rsid w:val="0045309C"/>
    <w:rsid w:val="00453B0C"/>
    <w:rsid w:val="00454507"/>
    <w:rsid w:val="00455A1E"/>
    <w:rsid w:val="00456AEA"/>
    <w:rsid w:val="00456F69"/>
    <w:rsid w:val="004613FD"/>
    <w:rsid w:val="00462652"/>
    <w:rsid w:val="004633F6"/>
    <w:rsid w:val="004648D3"/>
    <w:rsid w:val="00467D4E"/>
    <w:rsid w:val="0047158C"/>
    <w:rsid w:val="0047162B"/>
    <w:rsid w:val="00471DD9"/>
    <w:rsid w:val="00475D86"/>
    <w:rsid w:val="00476033"/>
    <w:rsid w:val="00477139"/>
    <w:rsid w:val="00480363"/>
    <w:rsid w:val="0048071F"/>
    <w:rsid w:val="00480852"/>
    <w:rsid w:val="00480E0A"/>
    <w:rsid w:val="004824E6"/>
    <w:rsid w:val="00486646"/>
    <w:rsid w:val="00490D96"/>
    <w:rsid w:val="004941E0"/>
    <w:rsid w:val="00495D56"/>
    <w:rsid w:val="004A1738"/>
    <w:rsid w:val="004A29E4"/>
    <w:rsid w:val="004A3642"/>
    <w:rsid w:val="004A3923"/>
    <w:rsid w:val="004A6BBA"/>
    <w:rsid w:val="004A7D0B"/>
    <w:rsid w:val="004B2B4C"/>
    <w:rsid w:val="004B5765"/>
    <w:rsid w:val="004C0865"/>
    <w:rsid w:val="004C21CF"/>
    <w:rsid w:val="004C369C"/>
    <w:rsid w:val="004C6B74"/>
    <w:rsid w:val="004C75FB"/>
    <w:rsid w:val="004D127A"/>
    <w:rsid w:val="004D13C1"/>
    <w:rsid w:val="004D1577"/>
    <w:rsid w:val="004D2828"/>
    <w:rsid w:val="004D51F7"/>
    <w:rsid w:val="004D57E1"/>
    <w:rsid w:val="004D61B3"/>
    <w:rsid w:val="004D7D7B"/>
    <w:rsid w:val="004E24EA"/>
    <w:rsid w:val="004E5103"/>
    <w:rsid w:val="004E59ED"/>
    <w:rsid w:val="004E6FCB"/>
    <w:rsid w:val="004E7A6C"/>
    <w:rsid w:val="004F08D2"/>
    <w:rsid w:val="004F0FFA"/>
    <w:rsid w:val="004F13CA"/>
    <w:rsid w:val="004F1D91"/>
    <w:rsid w:val="004F3BD7"/>
    <w:rsid w:val="004F46E4"/>
    <w:rsid w:val="004F601E"/>
    <w:rsid w:val="0050385B"/>
    <w:rsid w:val="005058F3"/>
    <w:rsid w:val="00507D83"/>
    <w:rsid w:val="00515E21"/>
    <w:rsid w:val="0051748B"/>
    <w:rsid w:val="005204A4"/>
    <w:rsid w:val="00520F9F"/>
    <w:rsid w:val="0052260D"/>
    <w:rsid w:val="005242F0"/>
    <w:rsid w:val="00531CA5"/>
    <w:rsid w:val="00531E00"/>
    <w:rsid w:val="00534265"/>
    <w:rsid w:val="00535921"/>
    <w:rsid w:val="00535F8B"/>
    <w:rsid w:val="00536C85"/>
    <w:rsid w:val="00537E08"/>
    <w:rsid w:val="005417A8"/>
    <w:rsid w:val="0054416D"/>
    <w:rsid w:val="005445EB"/>
    <w:rsid w:val="005450AE"/>
    <w:rsid w:val="0054664C"/>
    <w:rsid w:val="00547182"/>
    <w:rsid w:val="00547E43"/>
    <w:rsid w:val="005521F0"/>
    <w:rsid w:val="00553B93"/>
    <w:rsid w:val="0055416D"/>
    <w:rsid w:val="00554FD8"/>
    <w:rsid w:val="00555DFE"/>
    <w:rsid w:val="00556303"/>
    <w:rsid w:val="00561183"/>
    <w:rsid w:val="0056270E"/>
    <w:rsid w:val="00563132"/>
    <w:rsid w:val="00565F42"/>
    <w:rsid w:val="00567883"/>
    <w:rsid w:val="00572769"/>
    <w:rsid w:val="005738C0"/>
    <w:rsid w:val="005744AD"/>
    <w:rsid w:val="00574C98"/>
    <w:rsid w:val="005755CC"/>
    <w:rsid w:val="00575A31"/>
    <w:rsid w:val="00576B52"/>
    <w:rsid w:val="00577296"/>
    <w:rsid w:val="0058039C"/>
    <w:rsid w:val="00584FD5"/>
    <w:rsid w:val="005855D9"/>
    <w:rsid w:val="005873EE"/>
    <w:rsid w:val="005875F4"/>
    <w:rsid w:val="00587680"/>
    <w:rsid w:val="00587BAC"/>
    <w:rsid w:val="00590E46"/>
    <w:rsid w:val="00591982"/>
    <w:rsid w:val="00591E61"/>
    <w:rsid w:val="0059256F"/>
    <w:rsid w:val="005A0D5C"/>
    <w:rsid w:val="005A1EC0"/>
    <w:rsid w:val="005A5200"/>
    <w:rsid w:val="005A652E"/>
    <w:rsid w:val="005A6CE4"/>
    <w:rsid w:val="005A70AC"/>
    <w:rsid w:val="005B2E28"/>
    <w:rsid w:val="005B4F33"/>
    <w:rsid w:val="005B580A"/>
    <w:rsid w:val="005B592B"/>
    <w:rsid w:val="005B7ACC"/>
    <w:rsid w:val="005C03D7"/>
    <w:rsid w:val="005C1113"/>
    <w:rsid w:val="005C17F6"/>
    <w:rsid w:val="005C211A"/>
    <w:rsid w:val="005C2677"/>
    <w:rsid w:val="005C3397"/>
    <w:rsid w:val="005C4DB2"/>
    <w:rsid w:val="005C5347"/>
    <w:rsid w:val="005C74C9"/>
    <w:rsid w:val="005C7BEA"/>
    <w:rsid w:val="005D053F"/>
    <w:rsid w:val="005D179C"/>
    <w:rsid w:val="005D1CD3"/>
    <w:rsid w:val="005D37BA"/>
    <w:rsid w:val="005D52CB"/>
    <w:rsid w:val="005D64F7"/>
    <w:rsid w:val="005E0F2E"/>
    <w:rsid w:val="005E51A5"/>
    <w:rsid w:val="005E7C68"/>
    <w:rsid w:val="005F0D72"/>
    <w:rsid w:val="005F212B"/>
    <w:rsid w:val="005F5CD6"/>
    <w:rsid w:val="0060029D"/>
    <w:rsid w:val="006018B9"/>
    <w:rsid w:val="0060322C"/>
    <w:rsid w:val="00603BCD"/>
    <w:rsid w:val="00604A2E"/>
    <w:rsid w:val="006067DA"/>
    <w:rsid w:val="00606A46"/>
    <w:rsid w:val="00607CA8"/>
    <w:rsid w:val="006110CF"/>
    <w:rsid w:val="0061125F"/>
    <w:rsid w:val="00611F20"/>
    <w:rsid w:val="006134C1"/>
    <w:rsid w:val="006134E3"/>
    <w:rsid w:val="006179DA"/>
    <w:rsid w:val="0062172D"/>
    <w:rsid w:val="006219C2"/>
    <w:rsid w:val="00624BC3"/>
    <w:rsid w:val="00626145"/>
    <w:rsid w:val="006276D3"/>
    <w:rsid w:val="00630405"/>
    <w:rsid w:val="00634073"/>
    <w:rsid w:val="00636235"/>
    <w:rsid w:val="0063635D"/>
    <w:rsid w:val="006365DE"/>
    <w:rsid w:val="00637820"/>
    <w:rsid w:val="0064149C"/>
    <w:rsid w:val="00642037"/>
    <w:rsid w:val="00643141"/>
    <w:rsid w:val="00643D8D"/>
    <w:rsid w:val="00644FCD"/>
    <w:rsid w:val="006459A4"/>
    <w:rsid w:val="006510DD"/>
    <w:rsid w:val="00651547"/>
    <w:rsid w:val="006531D2"/>
    <w:rsid w:val="00653328"/>
    <w:rsid w:val="0065465D"/>
    <w:rsid w:val="00655643"/>
    <w:rsid w:val="0066368A"/>
    <w:rsid w:val="00663802"/>
    <w:rsid w:val="00664125"/>
    <w:rsid w:val="00664210"/>
    <w:rsid w:val="006646B1"/>
    <w:rsid w:val="00667A7E"/>
    <w:rsid w:val="0067058F"/>
    <w:rsid w:val="00670662"/>
    <w:rsid w:val="00673274"/>
    <w:rsid w:val="0067418C"/>
    <w:rsid w:val="00674D48"/>
    <w:rsid w:val="00675B44"/>
    <w:rsid w:val="00675F5C"/>
    <w:rsid w:val="00676C40"/>
    <w:rsid w:val="0068207A"/>
    <w:rsid w:val="00683C3E"/>
    <w:rsid w:val="00683FFD"/>
    <w:rsid w:val="006847A3"/>
    <w:rsid w:val="006849AB"/>
    <w:rsid w:val="00687BD0"/>
    <w:rsid w:val="006919F1"/>
    <w:rsid w:val="00694F63"/>
    <w:rsid w:val="00696515"/>
    <w:rsid w:val="00696BF0"/>
    <w:rsid w:val="00697BB1"/>
    <w:rsid w:val="006A1DB6"/>
    <w:rsid w:val="006A6FA1"/>
    <w:rsid w:val="006A77F3"/>
    <w:rsid w:val="006B312A"/>
    <w:rsid w:val="006B390D"/>
    <w:rsid w:val="006B4062"/>
    <w:rsid w:val="006B424E"/>
    <w:rsid w:val="006B49BF"/>
    <w:rsid w:val="006B73B7"/>
    <w:rsid w:val="006C0BE8"/>
    <w:rsid w:val="006C2248"/>
    <w:rsid w:val="006C343D"/>
    <w:rsid w:val="006C446F"/>
    <w:rsid w:val="006C48F2"/>
    <w:rsid w:val="006C4C3C"/>
    <w:rsid w:val="006C54B2"/>
    <w:rsid w:val="006C6CAE"/>
    <w:rsid w:val="006C7540"/>
    <w:rsid w:val="006C7870"/>
    <w:rsid w:val="006D1D5E"/>
    <w:rsid w:val="006D4F42"/>
    <w:rsid w:val="006D676E"/>
    <w:rsid w:val="006E187E"/>
    <w:rsid w:val="006E1D3E"/>
    <w:rsid w:val="006E212C"/>
    <w:rsid w:val="006E3638"/>
    <w:rsid w:val="006E71E2"/>
    <w:rsid w:val="006F32E0"/>
    <w:rsid w:val="006F5028"/>
    <w:rsid w:val="006F7290"/>
    <w:rsid w:val="0070104D"/>
    <w:rsid w:val="00701903"/>
    <w:rsid w:val="00706267"/>
    <w:rsid w:val="00706CDA"/>
    <w:rsid w:val="00711494"/>
    <w:rsid w:val="007119E3"/>
    <w:rsid w:val="00713643"/>
    <w:rsid w:val="00715BCE"/>
    <w:rsid w:val="00716E16"/>
    <w:rsid w:val="00717452"/>
    <w:rsid w:val="0071771F"/>
    <w:rsid w:val="00725CE9"/>
    <w:rsid w:val="007262F3"/>
    <w:rsid w:val="00726A61"/>
    <w:rsid w:val="00726C6B"/>
    <w:rsid w:val="007271D7"/>
    <w:rsid w:val="007307CA"/>
    <w:rsid w:val="00732177"/>
    <w:rsid w:val="00735F33"/>
    <w:rsid w:val="007379F5"/>
    <w:rsid w:val="007405E9"/>
    <w:rsid w:val="007426E6"/>
    <w:rsid w:val="00743B9C"/>
    <w:rsid w:val="00744133"/>
    <w:rsid w:val="00746DE6"/>
    <w:rsid w:val="0074737E"/>
    <w:rsid w:val="00747DB0"/>
    <w:rsid w:val="00750369"/>
    <w:rsid w:val="00750864"/>
    <w:rsid w:val="00753E8B"/>
    <w:rsid w:val="00755FA9"/>
    <w:rsid w:val="0075638C"/>
    <w:rsid w:val="007567E9"/>
    <w:rsid w:val="007567EC"/>
    <w:rsid w:val="00757FED"/>
    <w:rsid w:val="007639AA"/>
    <w:rsid w:val="0076530F"/>
    <w:rsid w:val="00771B9B"/>
    <w:rsid w:val="00772609"/>
    <w:rsid w:val="00773107"/>
    <w:rsid w:val="00774274"/>
    <w:rsid w:val="007770D3"/>
    <w:rsid w:val="007772C3"/>
    <w:rsid w:val="00777DA2"/>
    <w:rsid w:val="007812BB"/>
    <w:rsid w:val="00781687"/>
    <w:rsid w:val="00781EA0"/>
    <w:rsid w:val="007837FD"/>
    <w:rsid w:val="00783CC4"/>
    <w:rsid w:val="00784518"/>
    <w:rsid w:val="007857F6"/>
    <w:rsid w:val="00785BF2"/>
    <w:rsid w:val="00790443"/>
    <w:rsid w:val="00793B1D"/>
    <w:rsid w:val="0079404F"/>
    <w:rsid w:val="007942C0"/>
    <w:rsid w:val="00796E13"/>
    <w:rsid w:val="007A23D0"/>
    <w:rsid w:val="007A4FA8"/>
    <w:rsid w:val="007A5623"/>
    <w:rsid w:val="007C14FA"/>
    <w:rsid w:val="007C6884"/>
    <w:rsid w:val="007C789A"/>
    <w:rsid w:val="007D0D7F"/>
    <w:rsid w:val="007D1612"/>
    <w:rsid w:val="007D2078"/>
    <w:rsid w:val="007D42BC"/>
    <w:rsid w:val="007D432A"/>
    <w:rsid w:val="007D6CC5"/>
    <w:rsid w:val="007E19B4"/>
    <w:rsid w:val="007E67BB"/>
    <w:rsid w:val="007E7DBD"/>
    <w:rsid w:val="007E7E86"/>
    <w:rsid w:val="007F2365"/>
    <w:rsid w:val="007F296C"/>
    <w:rsid w:val="007F3C9B"/>
    <w:rsid w:val="007F7884"/>
    <w:rsid w:val="007F7E8F"/>
    <w:rsid w:val="00800B25"/>
    <w:rsid w:val="00800D92"/>
    <w:rsid w:val="0080207E"/>
    <w:rsid w:val="00802E29"/>
    <w:rsid w:val="0080322A"/>
    <w:rsid w:val="0080422B"/>
    <w:rsid w:val="00804268"/>
    <w:rsid w:val="00806DA7"/>
    <w:rsid w:val="00807F84"/>
    <w:rsid w:val="0081110E"/>
    <w:rsid w:val="008120BE"/>
    <w:rsid w:val="008123ED"/>
    <w:rsid w:val="0081339D"/>
    <w:rsid w:val="00813547"/>
    <w:rsid w:val="00815C31"/>
    <w:rsid w:val="0081640D"/>
    <w:rsid w:val="008200C7"/>
    <w:rsid w:val="00820BEC"/>
    <w:rsid w:val="0082330F"/>
    <w:rsid w:val="008249BC"/>
    <w:rsid w:val="00825EAB"/>
    <w:rsid w:val="008279ED"/>
    <w:rsid w:val="008300E5"/>
    <w:rsid w:val="00830866"/>
    <w:rsid w:val="00831544"/>
    <w:rsid w:val="008319EA"/>
    <w:rsid w:val="00833167"/>
    <w:rsid w:val="00833900"/>
    <w:rsid w:val="00834FE8"/>
    <w:rsid w:val="0083556B"/>
    <w:rsid w:val="00835C12"/>
    <w:rsid w:val="00837683"/>
    <w:rsid w:val="008377AF"/>
    <w:rsid w:val="00837817"/>
    <w:rsid w:val="008407D4"/>
    <w:rsid w:val="0084198C"/>
    <w:rsid w:val="008426BB"/>
    <w:rsid w:val="00842F2B"/>
    <w:rsid w:val="00851916"/>
    <w:rsid w:val="00854C8C"/>
    <w:rsid w:val="00856440"/>
    <w:rsid w:val="00856664"/>
    <w:rsid w:val="00857964"/>
    <w:rsid w:val="008579BB"/>
    <w:rsid w:val="00857F5D"/>
    <w:rsid w:val="00860118"/>
    <w:rsid w:val="008602C9"/>
    <w:rsid w:val="00862FC8"/>
    <w:rsid w:val="0086397B"/>
    <w:rsid w:val="00871C39"/>
    <w:rsid w:val="00873B83"/>
    <w:rsid w:val="00874386"/>
    <w:rsid w:val="008758FC"/>
    <w:rsid w:val="008772D7"/>
    <w:rsid w:val="008774EE"/>
    <w:rsid w:val="008812B9"/>
    <w:rsid w:val="008816A6"/>
    <w:rsid w:val="008871E7"/>
    <w:rsid w:val="0089124C"/>
    <w:rsid w:val="00891541"/>
    <w:rsid w:val="008921B2"/>
    <w:rsid w:val="0089351A"/>
    <w:rsid w:val="008950F6"/>
    <w:rsid w:val="008A05B7"/>
    <w:rsid w:val="008A2BBA"/>
    <w:rsid w:val="008A2EF7"/>
    <w:rsid w:val="008A627E"/>
    <w:rsid w:val="008A6296"/>
    <w:rsid w:val="008A6DCF"/>
    <w:rsid w:val="008B0D72"/>
    <w:rsid w:val="008B1693"/>
    <w:rsid w:val="008B3321"/>
    <w:rsid w:val="008B38B0"/>
    <w:rsid w:val="008B4094"/>
    <w:rsid w:val="008B5512"/>
    <w:rsid w:val="008B62EB"/>
    <w:rsid w:val="008B64FA"/>
    <w:rsid w:val="008B6E38"/>
    <w:rsid w:val="008C1B41"/>
    <w:rsid w:val="008C316B"/>
    <w:rsid w:val="008C491C"/>
    <w:rsid w:val="008C6F81"/>
    <w:rsid w:val="008D025B"/>
    <w:rsid w:val="008D0530"/>
    <w:rsid w:val="008D2D61"/>
    <w:rsid w:val="008D2E39"/>
    <w:rsid w:val="008E01A9"/>
    <w:rsid w:val="008E1C22"/>
    <w:rsid w:val="008E1D83"/>
    <w:rsid w:val="008E32D7"/>
    <w:rsid w:val="008E47F1"/>
    <w:rsid w:val="008E4DAC"/>
    <w:rsid w:val="008E5476"/>
    <w:rsid w:val="008E60EA"/>
    <w:rsid w:val="008E6771"/>
    <w:rsid w:val="008F27F6"/>
    <w:rsid w:val="008F344B"/>
    <w:rsid w:val="008F44E4"/>
    <w:rsid w:val="008F52ED"/>
    <w:rsid w:val="008F61C1"/>
    <w:rsid w:val="008F6F24"/>
    <w:rsid w:val="0090258F"/>
    <w:rsid w:val="00904FE2"/>
    <w:rsid w:val="0090673F"/>
    <w:rsid w:val="00906878"/>
    <w:rsid w:val="00907041"/>
    <w:rsid w:val="00907ED3"/>
    <w:rsid w:val="0091119A"/>
    <w:rsid w:val="00911BC8"/>
    <w:rsid w:val="00912DA2"/>
    <w:rsid w:val="00922166"/>
    <w:rsid w:val="009233FE"/>
    <w:rsid w:val="009245E5"/>
    <w:rsid w:val="0092580F"/>
    <w:rsid w:val="009258D9"/>
    <w:rsid w:val="009259F0"/>
    <w:rsid w:val="00926188"/>
    <w:rsid w:val="00926E3F"/>
    <w:rsid w:val="00931B85"/>
    <w:rsid w:val="00931F9C"/>
    <w:rsid w:val="0093211C"/>
    <w:rsid w:val="00932630"/>
    <w:rsid w:val="009334EB"/>
    <w:rsid w:val="0093496D"/>
    <w:rsid w:val="00934F44"/>
    <w:rsid w:val="009357A0"/>
    <w:rsid w:val="009379BD"/>
    <w:rsid w:val="00940964"/>
    <w:rsid w:val="00940B70"/>
    <w:rsid w:val="00941C6C"/>
    <w:rsid w:val="009449ED"/>
    <w:rsid w:val="009461E6"/>
    <w:rsid w:val="00947809"/>
    <w:rsid w:val="00947BC2"/>
    <w:rsid w:val="009512C6"/>
    <w:rsid w:val="009531B7"/>
    <w:rsid w:val="00954249"/>
    <w:rsid w:val="00954F51"/>
    <w:rsid w:val="00955DFF"/>
    <w:rsid w:val="00956F73"/>
    <w:rsid w:val="00960163"/>
    <w:rsid w:val="0096089F"/>
    <w:rsid w:val="00960F58"/>
    <w:rsid w:val="00961992"/>
    <w:rsid w:val="0096348A"/>
    <w:rsid w:val="009640A6"/>
    <w:rsid w:val="00964104"/>
    <w:rsid w:val="00964CA5"/>
    <w:rsid w:val="00965B3D"/>
    <w:rsid w:val="00965B74"/>
    <w:rsid w:val="00966F0F"/>
    <w:rsid w:val="009673A7"/>
    <w:rsid w:val="00970B11"/>
    <w:rsid w:val="009714A7"/>
    <w:rsid w:val="00973A06"/>
    <w:rsid w:val="00974331"/>
    <w:rsid w:val="00980A9E"/>
    <w:rsid w:val="00981FC0"/>
    <w:rsid w:val="0098316A"/>
    <w:rsid w:val="009854B3"/>
    <w:rsid w:val="00985C41"/>
    <w:rsid w:val="00986038"/>
    <w:rsid w:val="009867BB"/>
    <w:rsid w:val="00986B28"/>
    <w:rsid w:val="00994927"/>
    <w:rsid w:val="00997B60"/>
    <w:rsid w:val="00997C1E"/>
    <w:rsid w:val="009A00B1"/>
    <w:rsid w:val="009A2638"/>
    <w:rsid w:val="009A427E"/>
    <w:rsid w:val="009A44AA"/>
    <w:rsid w:val="009A58EC"/>
    <w:rsid w:val="009A5AEE"/>
    <w:rsid w:val="009B2800"/>
    <w:rsid w:val="009B36C5"/>
    <w:rsid w:val="009B3E15"/>
    <w:rsid w:val="009B570C"/>
    <w:rsid w:val="009B772D"/>
    <w:rsid w:val="009B7BF5"/>
    <w:rsid w:val="009C0645"/>
    <w:rsid w:val="009C3174"/>
    <w:rsid w:val="009C32F6"/>
    <w:rsid w:val="009C363C"/>
    <w:rsid w:val="009C6593"/>
    <w:rsid w:val="009C6AB1"/>
    <w:rsid w:val="009C6FDB"/>
    <w:rsid w:val="009C702C"/>
    <w:rsid w:val="009D1AB4"/>
    <w:rsid w:val="009D2463"/>
    <w:rsid w:val="009D250A"/>
    <w:rsid w:val="009D4ECA"/>
    <w:rsid w:val="009D54AE"/>
    <w:rsid w:val="009D6B58"/>
    <w:rsid w:val="009E0580"/>
    <w:rsid w:val="009E0B3D"/>
    <w:rsid w:val="009E1272"/>
    <w:rsid w:val="009E1CDA"/>
    <w:rsid w:val="009F0920"/>
    <w:rsid w:val="009F7171"/>
    <w:rsid w:val="009F78A7"/>
    <w:rsid w:val="00A01FF9"/>
    <w:rsid w:val="00A02261"/>
    <w:rsid w:val="00A02EE2"/>
    <w:rsid w:val="00A0310A"/>
    <w:rsid w:val="00A0329A"/>
    <w:rsid w:val="00A03EB8"/>
    <w:rsid w:val="00A05438"/>
    <w:rsid w:val="00A055D5"/>
    <w:rsid w:val="00A05C2B"/>
    <w:rsid w:val="00A05E10"/>
    <w:rsid w:val="00A100CD"/>
    <w:rsid w:val="00A10509"/>
    <w:rsid w:val="00A12363"/>
    <w:rsid w:val="00A135AA"/>
    <w:rsid w:val="00A14AB5"/>
    <w:rsid w:val="00A15BDA"/>
    <w:rsid w:val="00A24F45"/>
    <w:rsid w:val="00A27452"/>
    <w:rsid w:val="00A27887"/>
    <w:rsid w:val="00A30580"/>
    <w:rsid w:val="00A31D64"/>
    <w:rsid w:val="00A331C7"/>
    <w:rsid w:val="00A33642"/>
    <w:rsid w:val="00A338EB"/>
    <w:rsid w:val="00A37BC5"/>
    <w:rsid w:val="00A37D46"/>
    <w:rsid w:val="00A4096B"/>
    <w:rsid w:val="00A421A1"/>
    <w:rsid w:val="00A44838"/>
    <w:rsid w:val="00A45294"/>
    <w:rsid w:val="00A45904"/>
    <w:rsid w:val="00A461C1"/>
    <w:rsid w:val="00A4645D"/>
    <w:rsid w:val="00A46D80"/>
    <w:rsid w:val="00A46F21"/>
    <w:rsid w:val="00A51136"/>
    <w:rsid w:val="00A519A1"/>
    <w:rsid w:val="00A51AF6"/>
    <w:rsid w:val="00A52406"/>
    <w:rsid w:val="00A53355"/>
    <w:rsid w:val="00A55897"/>
    <w:rsid w:val="00A57419"/>
    <w:rsid w:val="00A61F72"/>
    <w:rsid w:val="00A62748"/>
    <w:rsid w:val="00A6288B"/>
    <w:rsid w:val="00A6477E"/>
    <w:rsid w:val="00A64BE4"/>
    <w:rsid w:val="00A6692C"/>
    <w:rsid w:val="00A71550"/>
    <w:rsid w:val="00A718EF"/>
    <w:rsid w:val="00A73CEF"/>
    <w:rsid w:val="00A7552B"/>
    <w:rsid w:val="00A76339"/>
    <w:rsid w:val="00A80C32"/>
    <w:rsid w:val="00A824D0"/>
    <w:rsid w:val="00A82B04"/>
    <w:rsid w:val="00A86656"/>
    <w:rsid w:val="00A86776"/>
    <w:rsid w:val="00A87C03"/>
    <w:rsid w:val="00A91A1C"/>
    <w:rsid w:val="00A91CD1"/>
    <w:rsid w:val="00A92F40"/>
    <w:rsid w:val="00A93EA0"/>
    <w:rsid w:val="00A94409"/>
    <w:rsid w:val="00A9445C"/>
    <w:rsid w:val="00A95108"/>
    <w:rsid w:val="00A95ED1"/>
    <w:rsid w:val="00A9705D"/>
    <w:rsid w:val="00A97A8B"/>
    <w:rsid w:val="00AA35C9"/>
    <w:rsid w:val="00AA3A03"/>
    <w:rsid w:val="00AA4464"/>
    <w:rsid w:val="00AA5E22"/>
    <w:rsid w:val="00AA73E5"/>
    <w:rsid w:val="00AA7C83"/>
    <w:rsid w:val="00AB0F50"/>
    <w:rsid w:val="00AB3693"/>
    <w:rsid w:val="00AB3C9F"/>
    <w:rsid w:val="00AB44A5"/>
    <w:rsid w:val="00AB4D6D"/>
    <w:rsid w:val="00AB71B4"/>
    <w:rsid w:val="00AB73E8"/>
    <w:rsid w:val="00AC06DA"/>
    <w:rsid w:val="00AC1165"/>
    <w:rsid w:val="00AC3284"/>
    <w:rsid w:val="00AC383A"/>
    <w:rsid w:val="00AC39D9"/>
    <w:rsid w:val="00AC68BD"/>
    <w:rsid w:val="00AD3603"/>
    <w:rsid w:val="00AD4389"/>
    <w:rsid w:val="00AD48DF"/>
    <w:rsid w:val="00AD4B18"/>
    <w:rsid w:val="00AD6D60"/>
    <w:rsid w:val="00AE0101"/>
    <w:rsid w:val="00AE356E"/>
    <w:rsid w:val="00AE359E"/>
    <w:rsid w:val="00AE5076"/>
    <w:rsid w:val="00AE52A8"/>
    <w:rsid w:val="00AE565A"/>
    <w:rsid w:val="00AE6C81"/>
    <w:rsid w:val="00AF2C84"/>
    <w:rsid w:val="00AF352D"/>
    <w:rsid w:val="00AF437B"/>
    <w:rsid w:val="00AF5139"/>
    <w:rsid w:val="00AF7075"/>
    <w:rsid w:val="00AF70DE"/>
    <w:rsid w:val="00AF713F"/>
    <w:rsid w:val="00B026D4"/>
    <w:rsid w:val="00B03C95"/>
    <w:rsid w:val="00B03F81"/>
    <w:rsid w:val="00B043C0"/>
    <w:rsid w:val="00B055B9"/>
    <w:rsid w:val="00B05B35"/>
    <w:rsid w:val="00B07324"/>
    <w:rsid w:val="00B11A12"/>
    <w:rsid w:val="00B16125"/>
    <w:rsid w:val="00B17F4A"/>
    <w:rsid w:val="00B225C4"/>
    <w:rsid w:val="00B25368"/>
    <w:rsid w:val="00B26D9E"/>
    <w:rsid w:val="00B27CD4"/>
    <w:rsid w:val="00B307CE"/>
    <w:rsid w:val="00B3415D"/>
    <w:rsid w:val="00B357E2"/>
    <w:rsid w:val="00B3617C"/>
    <w:rsid w:val="00B3792A"/>
    <w:rsid w:val="00B40687"/>
    <w:rsid w:val="00B40B2E"/>
    <w:rsid w:val="00B41580"/>
    <w:rsid w:val="00B421C5"/>
    <w:rsid w:val="00B42226"/>
    <w:rsid w:val="00B42A42"/>
    <w:rsid w:val="00B454C0"/>
    <w:rsid w:val="00B45BBA"/>
    <w:rsid w:val="00B4631D"/>
    <w:rsid w:val="00B46DAA"/>
    <w:rsid w:val="00B47F1B"/>
    <w:rsid w:val="00B500D7"/>
    <w:rsid w:val="00B5076C"/>
    <w:rsid w:val="00B52CF2"/>
    <w:rsid w:val="00B5348A"/>
    <w:rsid w:val="00B54258"/>
    <w:rsid w:val="00B5675E"/>
    <w:rsid w:val="00B636F0"/>
    <w:rsid w:val="00B63AC6"/>
    <w:rsid w:val="00B66B7F"/>
    <w:rsid w:val="00B6738E"/>
    <w:rsid w:val="00B70B03"/>
    <w:rsid w:val="00B71045"/>
    <w:rsid w:val="00B72BDD"/>
    <w:rsid w:val="00B75957"/>
    <w:rsid w:val="00B761F8"/>
    <w:rsid w:val="00B80860"/>
    <w:rsid w:val="00B811DF"/>
    <w:rsid w:val="00B83814"/>
    <w:rsid w:val="00B84391"/>
    <w:rsid w:val="00B84D2B"/>
    <w:rsid w:val="00B85F1C"/>
    <w:rsid w:val="00B86951"/>
    <w:rsid w:val="00B90340"/>
    <w:rsid w:val="00B918F4"/>
    <w:rsid w:val="00B92294"/>
    <w:rsid w:val="00B94644"/>
    <w:rsid w:val="00BA0627"/>
    <w:rsid w:val="00BA131A"/>
    <w:rsid w:val="00BA2208"/>
    <w:rsid w:val="00BA3C2C"/>
    <w:rsid w:val="00BA5FC5"/>
    <w:rsid w:val="00BA7DE5"/>
    <w:rsid w:val="00BB2ACE"/>
    <w:rsid w:val="00BB3683"/>
    <w:rsid w:val="00BB3D60"/>
    <w:rsid w:val="00BB4673"/>
    <w:rsid w:val="00BB4F28"/>
    <w:rsid w:val="00BB689B"/>
    <w:rsid w:val="00BB6A58"/>
    <w:rsid w:val="00BB7591"/>
    <w:rsid w:val="00BB7E1C"/>
    <w:rsid w:val="00BC20F0"/>
    <w:rsid w:val="00BC52FC"/>
    <w:rsid w:val="00BC55A3"/>
    <w:rsid w:val="00BC66D6"/>
    <w:rsid w:val="00BC6800"/>
    <w:rsid w:val="00BD0CE2"/>
    <w:rsid w:val="00BD0F69"/>
    <w:rsid w:val="00BD1403"/>
    <w:rsid w:val="00BD4161"/>
    <w:rsid w:val="00BD5753"/>
    <w:rsid w:val="00BD7054"/>
    <w:rsid w:val="00BE1ECE"/>
    <w:rsid w:val="00BE23EC"/>
    <w:rsid w:val="00BE55C2"/>
    <w:rsid w:val="00BF0137"/>
    <w:rsid w:val="00BF18F0"/>
    <w:rsid w:val="00BF4C15"/>
    <w:rsid w:val="00BF6DA5"/>
    <w:rsid w:val="00C01091"/>
    <w:rsid w:val="00C011C1"/>
    <w:rsid w:val="00C014D8"/>
    <w:rsid w:val="00C02A0C"/>
    <w:rsid w:val="00C02FAA"/>
    <w:rsid w:val="00C03F40"/>
    <w:rsid w:val="00C0496E"/>
    <w:rsid w:val="00C06B13"/>
    <w:rsid w:val="00C12D75"/>
    <w:rsid w:val="00C16ED6"/>
    <w:rsid w:val="00C25335"/>
    <w:rsid w:val="00C26CA6"/>
    <w:rsid w:val="00C3156F"/>
    <w:rsid w:val="00C32320"/>
    <w:rsid w:val="00C40BC2"/>
    <w:rsid w:val="00C40C7E"/>
    <w:rsid w:val="00C40FFE"/>
    <w:rsid w:val="00C45720"/>
    <w:rsid w:val="00C45CB9"/>
    <w:rsid w:val="00C45FBD"/>
    <w:rsid w:val="00C45FE6"/>
    <w:rsid w:val="00C46C8A"/>
    <w:rsid w:val="00C46F66"/>
    <w:rsid w:val="00C502AF"/>
    <w:rsid w:val="00C520D6"/>
    <w:rsid w:val="00C52486"/>
    <w:rsid w:val="00C534E8"/>
    <w:rsid w:val="00C54323"/>
    <w:rsid w:val="00C55A19"/>
    <w:rsid w:val="00C55B07"/>
    <w:rsid w:val="00C56B57"/>
    <w:rsid w:val="00C56DAD"/>
    <w:rsid w:val="00C62E64"/>
    <w:rsid w:val="00C63396"/>
    <w:rsid w:val="00C65059"/>
    <w:rsid w:val="00C66C36"/>
    <w:rsid w:val="00C67E87"/>
    <w:rsid w:val="00C7115F"/>
    <w:rsid w:val="00C733F1"/>
    <w:rsid w:val="00C8016D"/>
    <w:rsid w:val="00C80760"/>
    <w:rsid w:val="00C82083"/>
    <w:rsid w:val="00C82A00"/>
    <w:rsid w:val="00C82D1D"/>
    <w:rsid w:val="00C834F7"/>
    <w:rsid w:val="00C846F2"/>
    <w:rsid w:val="00C8585E"/>
    <w:rsid w:val="00C85BFB"/>
    <w:rsid w:val="00C863E1"/>
    <w:rsid w:val="00C86549"/>
    <w:rsid w:val="00C86721"/>
    <w:rsid w:val="00C87240"/>
    <w:rsid w:val="00C87CF8"/>
    <w:rsid w:val="00C922F8"/>
    <w:rsid w:val="00C92C73"/>
    <w:rsid w:val="00C938DF"/>
    <w:rsid w:val="00C9449F"/>
    <w:rsid w:val="00CA21FC"/>
    <w:rsid w:val="00CA2547"/>
    <w:rsid w:val="00CA27A6"/>
    <w:rsid w:val="00CA35A0"/>
    <w:rsid w:val="00CA3690"/>
    <w:rsid w:val="00CA3DB1"/>
    <w:rsid w:val="00CA4C10"/>
    <w:rsid w:val="00CB00D1"/>
    <w:rsid w:val="00CB0127"/>
    <w:rsid w:val="00CB0BF1"/>
    <w:rsid w:val="00CB51E7"/>
    <w:rsid w:val="00CB603C"/>
    <w:rsid w:val="00CB6272"/>
    <w:rsid w:val="00CC00D9"/>
    <w:rsid w:val="00CC1896"/>
    <w:rsid w:val="00CC37F4"/>
    <w:rsid w:val="00CC4641"/>
    <w:rsid w:val="00CC6784"/>
    <w:rsid w:val="00CC7896"/>
    <w:rsid w:val="00CD0D0F"/>
    <w:rsid w:val="00CD1BE5"/>
    <w:rsid w:val="00CD1F56"/>
    <w:rsid w:val="00CD2732"/>
    <w:rsid w:val="00CD4D73"/>
    <w:rsid w:val="00CD4FA8"/>
    <w:rsid w:val="00CD55AC"/>
    <w:rsid w:val="00CD5D7B"/>
    <w:rsid w:val="00CD6304"/>
    <w:rsid w:val="00CD65D7"/>
    <w:rsid w:val="00CD71C6"/>
    <w:rsid w:val="00CE09DA"/>
    <w:rsid w:val="00CE1158"/>
    <w:rsid w:val="00CE1F08"/>
    <w:rsid w:val="00CE20F8"/>
    <w:rsid w:val="00CE3CFF"/>
    <w:rsid w:val="00CE407C"/>
    <w:rsid w:val="00CE43BD"/>
    <w:rsid w:val="00CE48B2"/>
    <w:rsid w:val="00CE5512"/>
    <w:rsid w:val="00CE5AE7"/>
    <w:rsid w:val="00CE69A5"/>
    <w:rsid w:val="00CE6E48"/>
    <w:rsid w:val="00CF22CA"/>
    <w:rsid w:val="00CF2805"/>
    <w:rsid w:val="00CF4182"/>
    <w:rsid w:val="00D01AF6"/>
    <w:rsid w:val="00D0309F"/>
    <w:rsid w:val="00D054F5"/>
    <w:rsid w:val="00D060AC"/>
    <w:rsid w:val="00D0616C"/>
    <w:rsid w:val="00D07B9B"/>
    <w:rsid w:val="00D1066D"/>
    <w:rsid w:val="00D12A2C"/>
    <w:rsid w:val="00D13DF6"/>
    <w:rsid w:val="00D144F7"/>
    <w:rsid w:val="00D20286"/>
    <w:rsid w:val="00D218F0"/>
    <w:rsid w:val="00D21910"/>
    <w:rsid w:val="00D21B78"/>
    <w:rsid w:val="00D22F16"/>
    <w:rsid w:val="00D232AB"/>
    <w:rsid w:val="00D24A15"/>
    <w:rsid w:val="00D272E9"/>
    <w:rsid w:val="00D27ADA"/>
    <w:rsid w:val="00D315C5"/>
    <w:rsid w:val="00D318BE"/>
    <w:rsid w:val="00D34996"/>
    <w:rsid w:val="00D356E9"/>
    <w:rsid w:val="00D36E8E"/>
    <w:rsid w:val="00D41A2E"/>
    <w:rsid w:val="00D41FDB"/>
    <w:rsid w:val="00D444FE"/>
    <w:rsid w:val="00D454FC"/>
    <w:rsid w:val="00D45D02"/>
    <w:rsid w:val="00D50D06"/>
    <w:rsid w:val="00D52530"/>
    <w:rsid w:val="00D5272B"/>
    <w:rsid w:val="00D62C91"/>
    <w:rsid w:val="00D63D86"/>
    <w:rsid w:val="00D67659"/>
    <w:rsid w:val="00D730DC"/>
    <w:rsid w:val="00D75B2C"/>
    <w:rsid w:val="00D808C2"/>
    <w:rsid w:val="00D8226B"/>
    <w:rsid w:val="00D82A4D"/>
    <w:rsid w:val="00D836C6"/>
    <w:rsid w:val="00D85D1C"/>
    <w:rsid w:val="00D86E84"/>
    <w:rsid w:val="00D871B5"/>
    <w:rsid w:val="00D87474"/>
    <w:rsid w:val="00D91F90"/>
    <w:rsid w:val="00D93A75"/>
    <w:rsid w:val="00D96E50"/>
    <w:rsid w:val="00DB2CF5"/>
    <w:rsid w:val="00DB59BD"/>
    <w:rsid w:val="00DB76A1"/>
    <w:rsid w:val="00DC0749"/>
    <w:rsid w:val="00DC1C42"/>
    <w:rsid w:val="00DC1E32"/>
    <w:rsid w:val="00DC2155"/>
    <w:rsid w:val="00DC24C6"/>
    <w:rsid w:val="00DC31B0"/>
    <w:rsid w:val="00DC4890"/>
    <w:rsid w:val="00DC4F11"/>
    <w:rsid w:val="00DD572E"/>
    <w:rsid w:val="00DD5E29"/>
    <w:rsid w:val="00DD6070"/>
    <w:rsid w:val="00DD6BBF"/>
    <w:rsid w:val="00DD78F0"/>
    <w:rsid w:val="00DE0383"/>
    <w:rsid w:val="00DE0912"/>
    <w:rsid w:val="00DE2BE8"/>
    <w:rsid w:val="00DE2BF6"/>
    <w:rsid w:val="00DE486D"/>
    <w:rsid w:val="00DF1B3D"/>
    <w:rsid w:val="00DF3A7E"/>
    <w:rsid w:val="00DF47F6"/>
    <w:rsid w:val="00DF680C"/>
    <w:rsid w:val="00E0284D"/>
    <w:rsid w:val="00E02E33"/>
    <w:rsid w:val="00E031B4"/>
    <w:rsid w:val="00E03934"/>
    <w:rsid w:val="00E1235F"/>
    <w:rsid w:val="00E125B5"/>
    <w:rsid w:val="00E13C11"/>
    <w:rsid w:val="00E13ED5"/>
    <w:rsid w:val="00E14752"/>
    <w:rsid w:val="00E15A0D"/>
    <w:rsid w:val="00E20A86"/>
    <w:rsid w:val="00E21353"/>
    <w:rsid w:val="00E21C6D"/>
    <w:rsid w:val="00E2223C"/>
    <w:rsid w:val="00E25A2F"/>
    <w:rsid w:val="00E25C98"/>
    <w:rsid w:val="00E267B6"/>
    <w:rsid w:val="00E273EF"/>
    <w:rsid w:val="00E27AE3"/>
    <w:rsid w:val="00E3072C"/>
    <w:rsid w:val="00E3097E"/>
    <w:rsid w:val="00E30C36"/>
    <w:rsid w:val="00E3458D"/>
    <w:rsid w:val="00E3550E"/>
    <w:rsid w:val="00E379A0"/>
    <w:rsid w:val="00E43520"/>
    <w:rsid w:val="00E44BA2"/>
    <w:rsid w:val="00E45B2B"/>
    <w:rsid w:val="00E46C6C"/>
    <w:rsid w:val="00E51E9C"/>
    <w:rsid w:val="00E56EF9"/>
    <w:rsid w:val="00E57532"/>
    <w:rsid w:val="00E604B0"/>
    <w:rsid w:val="00E62705"/>
    <w:rsid w:val="00E63E83"/>
    <w:rsid w:val="00E65103"/>
    <w:rsid w:val="00E67CB0"/>
    <w:rsid w:val="00E71391"/>
    <w:rsid w:val="00E72DAA"/>
    <w:rsid w:val="00E732AB"/>
    <w:rsid w:val="00E73685"/>
    <w:rsid w:val="00E75658"/>
    <w:rsid w:val="00E75A0D"/>
    <w:rsid w:val="00E76C6B"/>
    <w:rsid w:val="00E77D34"/>
    <w:rsid w:val="00E806F4"/>
    <w:rsid w:val="00E8184A"/>
    <w:rsid w:val="00E81C4D"/>
    <w:rsid w:val="00E859AF"/>
    <w:rsid w:val="00E87B0D"/>
    <w:rsid w:val="00E93709"/>
    <w:rsid w:val="00E93C39"/>
    <w:rsid w:val="00E943AC"/>
    <w:rsid w:val="00E94F1A"/>
    <w:rsid w:val="00E95C9C"/>
    <w:rsid w:val="00E96065"/>
    <w:rsid w:val="00E96524"/>
    <w:rsid w:val="00E965F8"/>
    <w:rsid w:val="00E97A64"/>
    <w:rsid w:val="00E97E0D"/>
    <w:rsid w:val="00EA287F"/>
    <w:rsid w:val="00EA5853"/>
    <w:rsid w:val="00EA644D"/>
    <w:rsid w:val="00EA668D"/>
    <w:rsid w:val="00EB11F0"/>
    <w:rsid w:val="00EB23A0"/>
    <w:rsid w:val="00EB2976"/>
    <w:rsid w:val="00EB7475"/>
    <w:rsid w:val="00EB79F6"/>
    <w:rsid w:val="00EB7D48"/>
    <w:rsid w:val="00EC08C9"/>
    <w:rsid w:val="00EC3E95"/>
    <w:rsid w:val="00EC4C75"/>
    <w:rsid w:val="00ED0B42"/>
    <w:rsid w:val="00ED0BFA"/>
    <w:rsid w:val="00ED41CA"/>
    <w:rsid w:val="00ED4855"/>
    <w:rsid w:val="00ED5E32"/>
    <w:rsid w:val="00ED5F09"/>
    <w:rsid w:val="00EE084D"/>
    <w:rsid w:val="00EE3620"/>
    <w:rsid w:val="00EE3855"/>
    <w:rsid w:val="00EE3866"/>
    <w:rsid w:val="00EE4CE4"/>
    <w:rsid w:val="00EE4E12"/>
    <w:rsid w:val="00EF0129"/>
    <w:rsid w:val="00EF16DF"/>
    <w:rsid w:val="00EF2DB4"/>
    <w:rsid w:val="00EF302C"/>
    <w:rsid w:val="00EF3D61"/>
    <w:rsid w:val="00EF4856"/>
    <w:rsid w:val="00EF4C45"/>
    <w:rsid w:val="00F009A7"/>
    <w:rsid w:val="00F01E97"/>
    <w:rsid w:val="00F043C4"/>
    <w:rsid w:val="00F0586E"/>
    <w:rsid w:val="00F1274E"/>
    <w:rsid w:val="00F22AB4"/>
    <w:rsid w:val="00F22E5A"/>
    <w:rsid w:val="00F23C4F"/>
    <w:rsid w:val="00F252E2"/>
    <w:rsid w:val="00F2566A"/>
    <w:rsid w:val="00F279D3"/>
    <w:rsid w:val="00F301C4"/>
    <w:rsid w:val="00F32E4D"/>
    <w:rsid w:val="00F33D47"/>
    <w:rsid w:val="00F346E5"/>
    <w:rsid w:val="00F3519A"/>
    <w:rsid w:val="00F41FD3"/>
    <w:rsid w:val="00F42B4E"/>
    <w:rsid w:val="00F432C2"/>
    <w:rsid w:val="00F44A63"/>
    <w:rsid w:val="00F45636"/>
    <w:rsid w:val="00F50219"/>
    <w:rsid w:val="00F50494"/>
    <w:rsid w:val="00F5355A"/>
    <w:rsid w:val="00F55DC5"/>
    <w:rsid w:val="00F57C23"/>
    <w:rsid w:val="00F616CC"/>
    <w:rsid w:val="00F61B13"/>
    <w:rsid w:val="00F62B1A"/>
    <w:rsid w:val="00F62E5D"/>
    <w:rsid w:val="00F632AE"/>
    <w:rsid w:val="00F63D96"/>
    <w:rsid w:val="00F7022A"/>
    <w:rsid w:val="00F72782"/>
    <w:rsid w:val="00F72BA6"/>
    <w:rsid w:val="00F732C0"/>
    <w:rsid w:val="00F749E2"/>
    <w:rsid w:val="00F74DDA"/>
    <w:rsid w:val="00F7618C"/>
    <w:rsid w:val="00F76541"/>
    <w:rsid w:val="00F76B2A"/>
    <w:rsid w:val="00F77624"/>
    <w:rsid w:val="00F817F8"/>
    <w:rsid w:val="00F84C3E"/>
    <w:rsid w:val="00F85410"/>
    <w:rsid w:val="00F900FA"/>
    <w:rsid w:val="00F904A9"/>
    <w:rsid w:val="00F9176C"/>
    <w:rsid w:val="00F925C5"/>
    <w:rsid w:val="00F94C64"/>
    <w:rsid w:val="00F967CC"/>
    <w:rsid w:val="00F97FD2"/>
    <w:rsid w:val="00FA1B00"/>
    <w:rsid w:val="00FA20FC"/>
    <w:rsid w:val="00FA21FB"/>
    <w:rsid w:val="00FA357C"/>
    <w:rsid w:val="00FA38C8"/>
    <w:rsid w:val="00FA63F8"/>
    <w:rsid w:val="00FA6568"/>
    <w:rsid w:val="00FB037A"/>
    <w:rsid w:val="00FB13E5"/>
    <w:rsid w:val="00FB18E7"/>
    <w:rsid w:val="00FB2AB8"/>
    <w:rsid w:val="00FB42CF"/>
    <w:rsid w:val="00FB4CBD"/>
    <w:rsid w:val="00FB6095"/>
    <w:rsid w:val="00FB68B0"/>
    <w:rsid w:val="00FB76C4"/>
    <w:rsid w:val="00FC02AD"/>
    <w:rsid w:val="00FC06BF"/>
    <w:rsid w:val="00FC0706"/>
    <w:rsid w:val="00FC3407"/>
    <w:rsid w:val="00FC461A"/>
    <w:rsid w:val="00FC6818"/>
    <w:rsid w:val="00FC7D3D"/>
    <w:rsid w:val="00FC7FE7"/>
    <w:rsid w:val="00FD0593"/>
    <w:rsid w:val="00FD0A20"/>
    <w:rsid w:val="00FD569F"/>
    <w:rsid w:val="00FD5A4A"/>
    <w:rsid w:val="00FE163F"/>
    <w:rsid w:val="00FE2226"/>
    <w:rsid w:val="00FE49AE"/>
    <w:rsid w:val="00FE4C49"/>
    <w:rsid w:val="00FE6E4F"/>
    <w:rsid w:val="00FE7913"/>
    <w:rsid w:val="00FF5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3B10"/>
  <w15:chartTrackingRefBased/>
  <w15:docId w15:val="{C2E04D3F-9B5F-416E-BCF5-B97DF0CC1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A20"/>
    <w:pPr>
      <w:spacing w:after="200" w:line="276" w:lineRule="auto"/>
    </w:pPr>
    <w:rPr>
      <w:rFonts w:eastAsiaTheme="minorEastAsia"/>
      <w:sz w:val="20"/>
    </w:rPr>
  </w:style>
  <w:style w:type="paragraph" w:styleId="Heading1">
    <w:name w:val="heading 1"/>
    <w:basedOn w:val="Normal"/>
    <w:next w:val="Normal"/>
    <w:link w:val="Heading1Char"/>
    <w:uiPriority w:val="9"/>
    <w:qFormat/>
    <w:rsid w:val="00931F9C"/>
    <w:pPr>
      <w:keepNext/>
      <w:keepLines/>
      <w:spacing w:before="240" w:after="0"/>
      <w:outlineLvl w:val="0"/>
    </w:pPr>
    <w:rPr>
      <w:rFonts w:asciiTheme="majorHAnsi" w:eastAsiaTheme="majorEastAsia" w:hAnsiTheme="majorHAnsi" w:cstheme="majorBidi"/>
      <w:color w:val="A44E00" w:themeColor="accent1" w:themeShade="BF"/>
      <w:sz w:val="32"/>
      <w:szCs w:val="32"/>
    </w:rPr>
  </w:style>
  <w:style w:type="paragraph" w:styleId="Heading2">
    <w:name w:val="heading 2"/>
    <w:basedOn w:val="Normal"/>
    <w:next w:val="Normal"/>
    <w:link w:val="Heading2Char"/>
    <w:uiPriority w:val="9"/>
    <w:semiHidden/>
    <w:unhideWhenUsed/>
    <w:qFormat/>
    <w:rsid w:val="0065465D"/>
    <w:pPr>
      <w:keepNext/>
      <w:keepLines/>
      <w:spacing w:before="40" w:after="0"/>
      <w:outlineLvl w:val="1"/>
    </w:pPr>
    <w:rPr>
      <w:rFonts w:asciiTheme="majorHAnsi" w:eastAsiaTheme="majorEastAsia" w:hAnsiTheme="majorHAnsi" w:cstheme="majorBidi"/>
      <w:color w:val="A44E0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F41FD3"/>
    <w:pPr>
      <w:widowControl w:val="0"/>
      <w:spacing w:before="120" w:after="120" w:line="360" w:lineRule="auto"/>
      <w:jc w:val="center"/>
    </w:pPr>
    <w:rPr>
      <w:rFonts w:ascii="Arial" w:eastAsia="Arial Unicode MS" w:hAnsi="Arial" w:cs="Arial"/>
      <w:b/>
      <w:sz w:val="36"/>
      <w:szCs w:val="24"/>
      <w:lang w:val="en-IN" w:eastAsia="x-none"/>
    </w:rPr>
  </w:style>
  <w:style w:type="character" w:customStyle="1" w:styleId="TitleChar">
    <w:name w:val="Title Char"/>
    <w:basedOn w:val="DefaultParagraphFont"/>
    <w:link w:val="Title"/>
    <w:uiPriority w:val="10"/>
    <w:rsid w:val="00F41FD3"/>
    <w:rPr>
      <w:rFonts w:ascii="Arial" w:eastAsia="Arial Unicode MS" w:hAnsi="Arial" w:cs="Arial"/>
      <w:b/>
      <w:sz w:val="36"/>
      <w:szCs w:val="24"/>
      <w:lang w:val="en-IN" w:eastAsia="x-none"/>
    </w:rPr>
  </w:style>
  <w:style w:type="paragraph" w:styleId="Header">
    <w:name w:val="header"/>
    <w:basedOn w:val="Normal"/>
    <w:link w:val="HeaderChar"/>
    <w:uiPriority w:val="99"/>
    <w:unhideWhenUsed/>
    <w:qFormat/>
    <w:rsid w:val="00D10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66D"/>
  </w:style>
  <w:style w:type="paragraph" w:styleId="Footer">
    <w:name w:val="footer"/>
    <w:aliases w:val="|| Footer"/>
    <w:basedOn w:val="Normal"/>
    <w:link w:val="FooterChar"/>
    <w:uiPriority w:val="99"/>
    <w:unhideWhenUsed/>
    <w:rsid w:val="00D1066D"/>
    <w:pPr>
      <w:tabs>
        <w:tab w:val="center" w:pos="4680"/>
        <w:tab w:val="right" w:pos="9360"/>
      </w:tabs>
      <w:spacing w:after="0" w:line="240" w:lineRule="auto"/>
    </w:pPr>
  </w:style>
  <w:style w:type="character" w:customStyle="1" w:styleId="FooterChar">
    <w:name w:val="Footer Char"/>
    <w:aliases w:val="|| Footer Char"/>
    <w:basedOn w:val="DefaultParagraphFont"/>
    <w:link w:val="Footer"/>
    <w:uiPriority w:val="99"/>
    <w:rsid w:val="00D1066D"/>
  </w:style>
  <w:style w:type="paragraph" w:styleId="BodyText">
    <w:name w:val="Body Text"/>
    <w:basedOn w:val="Normal"/>
    <w:link w:val="BodyTextChar"/>
    <w:uiPriority w:val="99"/>
    <w:unhideWhenUsed/>
    <w:qFormat/>
    <w:rsid w:val="00B500D7"/>
  </w:style>
  <w:style w:type="character" w:customStyle="1" w:styleId="BodyTextChar">
    <w:name w:val="Body Text Char"/>
    <w:basedOn w:val="DefaultParagraphFont"/>
    <w:link w:val="BodyText"/>
    <w:uiPriority w:val="99"/>
    <w:rsid w:val="00B500D7"/>
    <w:rPr>
      <w:rFonts w:eastAsiaTheme="minorEastAsia"/>
      <w:sz w:val="20"/>
    </w:rPr>
  </w:style>
  <w:style w:type="paragraph" w:styleId="CommentText">
    <w:name w:val="annotation text"/>
    <w:basedOn w:val="Normal"/>
    <w:link w:val="CommentTextChar"/>
    <w:uiPriority w:val="99"/>
    <w:unhideWhenUsed/>
    <w:rsid w:val="00B500D7"/>
    <w:pPr>
      <w:spacing w:line="240" w:lineRule="auto"/>
    </w:pPr>
    <w:rPr>
      <w:szCs w:val="20"/>
    </w:rPr>
  </w:style>
  <w:style w:type="character" w:customStyle="1" w:styleId="CommentTextChar">
    <w:name w:val="Comment Text Char"/>
    <w:basedOn w:val="DefaultParagraphFont"/>
    <w:link w:val="CommentText"/>
    <w:uiPriority w:val="99"/>
    <w:rsid w:val="00B500D7"/>
    <w:rPr>
      <w:rFonts w:eastAsiaTheme="minorEastAsia"/>
      <w:sz w:val="20"/>
      <w:szCs w:val="20"/>
    </w:rPr>
  </w:style>
  <w:style w:type="paragraph" w:styleId="ListParagraph">
    <w:name w:val="List Paragraph"/>
    <w:basedOn w:val="Normal"/>
    <w:uiPriority w:val="34"/>
    <w:qFormat/>
    <w:rsid w:val="00B500D7"/>
    <w:pPr>
      <w:spacing w:after="240" w:line="240" w:lineRule="atLeast"/>
      <w:ind w:left="720"/>
      <w:contextualSpacing/>
    </w:pPr>
  </w:style>
  <w:style w:type="character" w:styleId="CommentReference">
    <w:name w:val="annotation reference"/>
    <w:basedOn w:val="DefaultParagraphFont"/>
    <w:uiPriority w:val="99"/>
    <w:semiHidden/>
    <w:unhideWhenUsed/>
    <w:rsid w:val="00B500D7"/>
    <w:rPr>
      <w:color w:val="000000" w:themeColor="text1"/>
      <w:sz w:val="16"/>
      <w:szCs w:val="16"/>
    </w:rPr>
  </w:style>
  <w:style w:type="character" w:styleId="Emphasis">
    <w:name w:val="Emphasis"/>
    <w:basedOn w:val="DefaultParagraphFont"/>
    <w:uiPriority w:val="99"/>
    <w:qFormat/>
    <w:rsid w:val="00B500D7"/>
    <w:rPr>
      <w:i/>
      <w:iCs/>
      <w:color w:val="000000" w:themeColor="text1"/>
    </w:rPr>
  </w:style>
  <w:style w:type="character" w:styleId="PlaceholderText">
    <w:name w:val="Placeholder Text"/>
    <w:basedOn w:val="DefaultParagraphFont"/>
    <w:uiPriority w:val="99"/>
    <w:semiHidden/>
    <w:rsid w:val="00B500D7"/>
    <w:rPr>
      <w:color w:val="808080"/>
    </w:rPr>
  </w:style>
  <w:style w:type="paragraph" w:customStyle="1" w:styleId="Pre-Section1Heading1">
    <w:name w:val="Pre-Section 1 Heading 1"/>
    <w:basedOn w:val="Normal"/>
    <w:next w:val="Pre-Section1Heading2"/>
    <w:qFormat/>
    <w:rsid w:val="00B500D7"/>
    <w:pPr>
      <w:keepNext/>
      <w:pageBreakBefore/>
      <w:spacing w:after="480" w:line="0" w:lineRule="atLeast"/>
      <w:outlineLvl w:val="0"/>
    </w:pPr>
    <w:rPr>
      <w:rFonts w:eastAsiaTheme="majorEastAsia" w:cstheme="majorBidi"/>
      <w:b/>
      <w:bCs/>
      <w:i/>
      <w:sz w:val="48"/>
      <w:szCs w:val="48"/>
    </w:rPr>
  </w:style>
  <w:style w:type="paragraph" w:customStyle="1" w:styleId="Pre-Section1Heading2">
    <w:name w:val="Pre-Section 1 Heading 2"/>
    <w:basedOn w:val="Normal"/>
    <w:next w:val="BodyText"/>
    <w:qFormat/>
    <w:rsid w:val="00B500D7"/>
    <w:pPr>
      <w:spacing w:after="240" w:line="240" w:lineRule="auto"/>
    </w:pPr>
    <w:rPr>
      <w:b/>
      <w:i/>
      <w:color w:val="DC6900" w:themeColor="text2"/>
      <w:sz w:val="32"/>
      <w:szCs w:val="32"/>
    </w:rPr>
  </w:style>
  <w:style w:type="paragraph" w:styleId="Subtitle">
    <w:name w:val="Subtitle"/>
    <w:basedOn w:val="Normal"/>
    <w:next w:val="Normal"/>
    <w:link w:val="SubtitleChar"/>
    <w:uiPriority w:val="99"/>
    <w:qFormat/>
    <w:rsid w:val="00B500D7"/>
    <w:pPr>
      <w:numPr>
        <w:ilvl w:val="1"/>
      </w:numPr>
      <w:spacing w:after="1200" w:line="240" w:lineRule="auto"/>
      <w:ind w:left="2546" w:right="1565"/>
    </w:pPr>
    <w:rPr>
      <w:rFonts w:eastAsiaTheme="majorEastAsia" w:cstheme="majorBidi"/>
      <w:iCs/>
      <w:spacing w:val="15"/>
      <w:sz w:val="64"/>
      <w:szCs w:val="24"/>
    </w:rPr>
  </w:style>
  <w:style w:type="character" w:customStyle="1" w:styleId="SubtitleChar">
    <w:name w:val="Subtitle Char"/>
    <w:basedOn w:val="DefaultParagraphFont"/>
    <w:link w:val="Subtitle"/>
    <w:uiPriority w:val="99"/>
    <w:rsid w:val="00B500D7"/>
    <w:rPr>
      <w:rFonts w:eastAsiaTheme="majorEastAsia" w:cstheme="majorBidi"/>
      <w:iCs/>
      <w:spacing w:val="15"/>
      <w:sz w:val="64"/>
      <w:szCs w:val="24"/>
    </w:rPr>
  </w:style>
  <w:style w:type="table" w:customStyle="1" w:styleId="Style1">
    <w:name w:val="Style1"/>
    <w:basedOn w:val="TableNormal"/>
    <w:uiPriority w:val="99"/>
    <w:rsid w:val="00B500D7"/>
    <w:pPr>
      <w:spacing w:before="100" w:beforeAutospacing="1" w:after="0" w:afterAutospacing="1" w:line="240" w:lineRule="auto"/>
    </w:pPr>
    <w:rPr>
      <w:rFonts w:ascii="Georgia" w:eastAsia="Georgia" w:hAnsi="Georgia"/>
      <w:sz w:val="18"/>
      <w:szCs w:val="20"/>
    </w:rPr>
    <w:tblPr>
      <w:tblInd w:w="0" w:type="dxa"/>
      <w:tblBorders>
        <w:top w:val="single" w:sz="4" w:space="0" w:color="821A1A"/>
        <w:left w:val="single" w:sz="4" w:space="0" w:color="821A1A"/>
        <w:bottom w:val="single" w:sz="4" w:space="0" w:color="821A1A"/>
        <w:right w:val="single" w:sz="4" w:space="0" w:color="821A1A"/>
        <w:insideH w:val="single" w:sz="4" w:space="0" w:color="821A1A"/>
        <w:insideV w:val="single" w:sz="4" w:space="0" w:color="821A1A"/>
      </w:tblBorders>
      <w:tblCellMar>
        <w:top w:w="72" w:type="dxa"/>
        <w:left w:w="115" w:type="dxa"/>
        <w:bottom w:w="72" w:type="dxa"/>
        <w:right w:w="115" w:type="dxa"/>
      </w:tblCellMar>
    </w:tblPr>
    <w:tcPr>
      <w:vAlign w:val="center"/>
    </w:tcPr>
    <w:tblStylePr w:type="firstRow">
      <w:pPr>
        <w:jc w:val="left"/>
      </w:pPr>
      <w:rPr>
        <w:rFonts w:ascii="Georgia" w:hAnsi="Georgia"/>
        <w:b/>
        <w:color w:val="821A1A"/>
        <w:sz w:val="18"/>
      </w:rPr>
      <w:tblPr/>
      <w:tcPr>
        <w:tcBorders>
          <w:top w:val="single" w:sz="4" w:space="0" w:color="821A1A"/>
          <w:left w:val="single" w:sz="4" w:space="0" w:color="821A1A"/>
          <w:bottom w:val="single" w:sz="4" w:space="0" w:color="821A1A"/>
          <w:right w:val="single" w:sz="4" w:space="0" w:color="821A1A"/>
          <w:insideH w:val="nil"/>
          <w:insideV w:val="single" w:sz="4" w:space="0" w:color="821A1A"/>
          <w:tl2br w:val="nil"/>
          <w:tr2bl w:val="nil"/>
        </w:tcBorders>
      </w:tcPr>
    </w:tblStylePr>
  </w:style>
  <w:style w:type="paragraph" w:styleId="BalloonText">
    <w:name w:val="Balloon Text"/>
    <w:basedOn w:val="Normal"/>
    <w:link w:val="BalloonTextChar"/>
    <w:uiPriority w:val="99"/>
    <w:semiHidden/>
    <w:unhideWhenUsed/>
    <w:rsid w:val="00B500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0D7"/>
    <w:rPr>
      <w:rFonts w:ascii="Segoe UI" w:eastAsiaTheme="minorEastAsia" w:hAnsi="Segoe UI" w:cs="Segoe UI"/>
      <w:sz w:val="18"/>
      <w:szCs w:val="18"/>
    </w:rPr>
  </w:style>
  <w:style w:type="paragraph" w:styleId="Revision">
    <w:name w:val="Revision"/>
    <w:hidden/>
    <w:uiPriority w:val="99"/>
    <w:semiHidden/>
    <w:rsid w:val="00B500D7"/>
    <w:pPr>
      <w:spacing w:after="0" w:line="240" w:lineRule="auto"/>
    </w:pPr>
    <w:rPr>
      <w:rFonts w:eastAsiaTheme="minorEastAsia"/>
      <w:sz w:val="20"/>
    </w:rPr>
  </w:style>
  <w:style w:type="character" w:customStyle="1" w:styleId="Heading1Char">
    <w:name w:val="Heading 1 Char"/>
    <w:basedOn w:val="DefaultParagraphFont"/>
    <w:link w:val="Heading1"/>
    <w:uiPriority w:val="9"/>
    <w:rsid w:val="00931F9C"/>
    <w:rPr>
      <w:rFonts w:asciiTheme="majorHAnsi" w:eastAsiaTheme="majorEastAsia" w:hAnsiTheme="majorHAnsi" w:cstheme="majorBidi"/>
      <w:color w:val="A44E00" w:themeColor="accent1" w:themeShade="BF"/>
      <w:sz w:val="32"/>
      <w:szCs w:val="32"/>
    </w:rPr>
  </w:style>
  <w:style w:type="paragraph" w:styleId="TOCHeading">
    <w:name w:val="TOC Heading"/>
    <w:basedOn w:val="Heading1"/>
    <w:next w:val="Normal"/>
    <w:uiPriority w:val="39"/>
    <w:unhideWhenUsed/>
    <w:qFormat/>
    <w:rsid w:val="00931F9C"/>
    <w:pPr>
      <w:spacing w:before="0" w:after="480" w:line="0" w:lineRule="atLeast"/>
      <w:outlineLvl w:val="9"/>
    </w:pPr>
    <w:rPr>
      <w:rFonts w:asciiTheme="minorHAnsi" w:hAnsiTheme="minorHAnsi"/>
      <w:b/>
      <w:bCs/>
      <w:i/>
      <w:color w:val="auto"/>
      <w:sz w:val="48"/>
      <w:szCs w:val="28"/>
    </w:rPr>
  </w:style>
  <w:style w:type="character" w:customStyle="1" w:styleId="Heading2Char">
    <w:name w:val="Heading 2 Char"/>
    <w:basedOn w:val="DefaultParagraphFont"/>
    <w:link w:val="Heading2"/>
    <w:uiPriority w:val="9"/>
    <w:semiHidden/>
    <w:rsid w:val="0065465D"/>
    <w:rPr>
      <w:rFonts w:asciiTheme="majorHAnsi" w:eastAsiaTheme="majorEastAsia" w:hAnsiTheme="majorHAnsi" w:cstheme="majorBidi"/>
      <w:color w:val="A44E00" w:themeColor="accent1" w:themeShade="BF"/>
      <w:sz w:val="26"/>
      <w:szCs w:val="26"/>
    </w:rPr>
  </w:style>
  <w:style w:type="paragraph" w:customStyle="1" w:styleId="Cell">
    <w:name w:val="Cell"/>
    <w:basedOn w:val="BodyText"/>
    <w:rsid w:val="00CB0BF1"/>
    <w:pPr>
      <w:spacing w:before="60" w:after="60" w:line="240" w:lineRule="auto"/>
    </w:pPr>
    <w:rPr>
      <w:rFonts w:ascii="Arial" w:eastAsia="Times New Roman" w:hAnsi="Arial" w:cs="Arial"/>
      <w:szCs w:val="20"/>
    </w:rPr>
  </w:style>
  <w:style w:type="paragraph" w:customStyle="1" w:styleId="CellHead">
    <w:name w:val="CellHead"/>
    <w:basedOn w:val="Cell"/>
    <w:rsid w:val="00CB0BF1"/>
    <w:pPr>
      <w:keepNext/>
    </w:pPr>
    <w:rPr>
      <w:b/>
    </w:rPr>
  </w:style>
  <w:style w:type="paragraph" w:styleId="TOC1">
    <w:name w:val="toc 1"/>
    <w:basedOn w:val="Normal"/>
    <w:next w:val="Normal"/>
    <w:autoRedefine/>
    <w:uiPriority w:val="39"/>
    <w:unhideWhenUsed/>
    <w:rsid w:val="00DB76A1"/>
    <w:pPr>
      <w:spacing w:after="100"/>
    </w:pPr>
  </w:style>
  <w:style w:type="paragraph" w:styleId="TOC2">
    <w:name w:val="toc 2"/>
    <w:basedOn w:val="Normal"/>
    <w:next w:val="Normal"/>
    <w:autoRedefine/>
    <w:uiPriority w:val="39"/>
    <w:unhideWhenUsed/>
    <w:rsid w:val="00DB76A1"/>
    <w:pPr>
      <w:spacing w:after="100"/>
      <w:ind w:left="200"/>
    </w:pPr>
  </w:style>
  <w:style w:type="character" w:styleId="Hyperlink">
    <w:name w:val="Hyperlink"/>
    <w:basedOn w:val="DefaultParagraphFont"/>
    <w:uiPriority w:val="99"/>
    <w:unhideWhenUsed/>
    <w:rsid w:val="00DB76A1"/>
    <w:rPr>
      <w:color w:val="0000FF" w:themeColor="hyperlink"/>
      <w:u w:val="single"/>
    </w:rPr>
  </w:style>
  <w:style w:type="table" w:styleId="TableGrid">
    <w:name w:val="Table Grid"/>
    <w:basedOn w:val="TableNormal"/>
    <w:uiPriority w:val="39"/>
    <w:rsid w:val="000458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wCTableText">
    <w:name w:val="PwC Table Text"/>
    <w:basedOn w:val="TableNormal"/>
    <w:uiPriority w:val="99"/>
    <w:qFormat/>
    <w:rsid w:val="00CA2547"/>
    <w:pPr>
      <w:spacing w:before="60" w:after="60" w:line="240" w:lineRule="auto"/>
    </w:pPr>
    <w:rPr>
      <w:rFonts w:ascii="Georgia" w:eastAsia="SimSun" w:hAnsi="Georgia"/>
      <w:sz w:val="20"/>
    </w:rPr>
    <w:tblPr>
      <w:tblInd w:w="0" w:type="dxa"/>
      <w:tblBorders>
        <w:insideH w:val="dotted" w:sz="6" w:space="0" w:color="821A1A"/>
      </w:tblBorders>
      <w:tblCellMar>
        <w:top w:w="0" w:type="dxa"/>
        <w:left w:w="108" w:type="dxa"/>
        <w:bottom w:w="0" w:type="dxa"/>
        <w:right w:w="108" w:type="dxa"/>
      </w:tblCellMar>
    </w:tblPr>
    <w:tblStylePr w:type="firstRow">
      <w:rPr>
        <w:rFonts w:ascii="Georgia" w:hAnsi="Georgia"/>
        <w:b/>
        <w:color w:val="821A1A"/>
        <w:sz w:val="22"/>
      </w:rPr>
      <w:tblPr/>
      <w:tcPr>
        <w:tcBorders>
          <w:top w:val="single" w:sz="6" w:space="0" w:color="821A1A"/>
          <w:left w:val="nil"/>
          <w:bottom w:val="single" w:sz="6" w:space="0" w:color="821A1A"/>
          <w:right w:val="nil"/>
          <w:insideH w:val="nil"/>
          <w:insideV w:val="nil"/>
          <w:tl2br w:val="nil"/>
          <w:tr2bl w:val="nil"/>
        </w:tcBorders>
      </w:tcPr>
    </w:tblStylePr>
  </w:style>
  <w:style w:type="paragraph" w:styleId="NoSpacing">
    <w:name w:val="No Spacing"/>
    <w:uiPriority w:val="1"/>
    <w:qFormat/>
    <w:rsid w:val="00FE49AE"/>
    <w:pPr>
      <w:spacing w:after="0" w:line="240" w:lineRule="auto"/>
    </w:pPr>
    <w:rPr>
      <w:rFonts w:eastAsiaTheme="minorEastAsia"/>
      <w:sz w:val="20"/>
    </w:rPr>
  </w:style>
  <w:style w:type="paragraph" w:styleId="CommentSubject">
    <w:name w:val="annotation subject"/>
    <w:basedOn w:val="CommentText"/>
    <w:next w:val="CommentText"/>
    <w:link w:val="CommentSubjectChar"/>
    <w:uiPriority w:val="99"/>
    <w:semiHidden/>
    <w:unhideWhenUsed/>
    <w:rsid w:val="006365DE"/>
    <w:rPr>
      <w:b/>
      <w:bCs/>
    </w:rPr>
  </w:style>
  <w:style w:type="character" w:customStyle="1" w:styleId="CommentSubjectChar">
    <w:name w:val="Comment Subject Char"/>
    <w:basedOn w:val="CommentTextChar"/>
    <w:link w:val="CommentSubject"/>
    <w:uiPriority w:val="99"/>
    <w:semiHidden/>
    <w:rsid w:val="006365DE"/>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97748">
      <w:bodyDiv w:val="1"/>
      <w:marLeft w:val="0"/>
      <w:marRight w:val="0"/>
      <w:marTop w:val="0"/>
      <w:marBottom w:val="0"/>
      <w:divBdr>
        <w:top w:val="none" w:sz="0" w:space="0" w:color="auto"/>
        <w:left w:val="none" w:sz="0" w:space="0" w:color="auto"/>
        <w:bottom w:val="none" w:sz="0" w:space="0" w:color="auto"/>
        <w:right w:val="none" w:sz="0" w:space="0" w:color="auto"/>
      </w:divBdr>
    </w:div>
    <w:div w:id="201795660">
      <w:bodyDiv w:val="1"/>
      <w:marLeft w:val="0"/>
      <w:marRight w:val="0"/>
      <w:marTop w:val="0"/>
      <w:marBottom w:val="0"/>
      <w:divBdr>
        <w:top w:val="none" w:sz="0" w:space="0" w:color="auto"/>
        <w:left w:val="none" w:sz="0" w:space="0" w:color="auto"/>
        <w:bottom w:val="none" w:sz="0" w:space="0" w:color="auto"/>
        <w:right w:val="none" w:sz="0" w:space="0" w:color="auto"/>
      </w:divBdr>
    </w:div>
    <w:div w:id="486558217">
      <w:bodyDiv w:val="1"/>
      <w:marLeft w:val="0"/>
      <w:marRight w:val="0"/>
      <w:marTop w:val="0"/>
      <w:marBottom w:val="0"/>
      <w:divBdr>
        <w:top w:val="none" w:sz="0" w:space="0" w:color="auto"/>
        <w:left w:val="none" w:sz="0" w:space="0" w:color="auto"/>
        <w:bottom w:val="none" w:sz="0" w:space="0" w:color="auto"/>
        <w:right w:val="none" w:sz="0" w:space="0" w:color="auto"/>
      </w:divBdr>
    </w:div>
    <w:div w:id="550966653">
      <w:bodyDiv w:val="1"/>
      <w:marLeft w:val="0"/>
      <w:marRight w:val="0"/>
      <w:marTop w:val="0"/>
      <w:marBottom w:val="0"/>
      <w:divBdr>
        <w:top w:val="none" w:sz="0" w:space="0" w:color="auto"/>
        <w:left w:val="none" w:sz="0" w:space="0" w:color="auto"/>
        <w:bottom w:val="none" w:sz="0" w:space="0" w:color="auto"/>
        <w:right w:val="none" w:sz="0" w:space="0" w:color="auto"/>
      </w:divBdr>
    </w:div>
    <w:div w:id="612708715">
      <w:bodyDiv w:val="1"/>
      <w:marLeft w:val="0"/>
      <w:marRight w:val="0"/>
      <w:marTop w:val="0"/>
      <w:marBottom w:val="0"/>
      <w:divBdr>
        <w:top w:val="none" w:sz="0" w:space="0" w:color="auto"/>
        <w:left w:val="none" w:sz="0" w:space="0" w:color="auto"/>
        <w:bottom w:val="none" w:sz="0" w:space="0" w:color="auto"/>
        <w:right w:val="none" w:sz="0" w:space="0" w:color="auto"/>
      </w:divBdr>
    </w:div>
    <w:div w:id="865337936">
      <w:bodyDiv w:val="1"/>
      <w:marLeft w:val="0"/>
      <w:marRight w:val="0"/>
      <w:marTop w:val="0"/>
      <w:marBottom w:val="0"/>
      <w:divBdr>
        <w:top w:val="none" w:sz="0" w:space="0" w:color="auto"/>
        <w:left w:val="none" w:sz="0" w:space="0" w:color="auto"/>
        <w:bottom w:val="none" w:sz="0" w:space="0" w:color="auto"/>
        <w:right w:val="none" w:sz="0" w:space="0" w:color="auto"/>
      </w:divBdr>
    </w:div>
    <w:div w:id="1864005568">
      <w:bodyDiv w:val="1"/>
      <w:marLeft w:val="0"/>
      <w:marRight w:val="0"/>
      <w:marTop w:val="0"/>
      <w:marBottom w:val="0"/>
      <w:divBdr>
        <w:top w:val="none" w:sz="0" w:space="0" w:color="auto"/>
        <w:left w:val="none" w:sz="0" w:space="0" w:color="auto"/>
        <w:bottom w:val="none" w:sz="0" w:space="0" w:color="auto"/>
        <w:right w:val="none" w:sz="0" w:space="0" w:color="auto"/>
      </w:divBdr>
    </w:div>
    <w:div w:id="208000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theme" Target="theme/theme1.xml"/><Relationship Id="rId21" Type="http://schemas.openxmlformats.org/officeDocument/2006/relationships/package" Target="embeddings/Microsoft_Excel_Worksheet2.xlsx"/><Relationship Id="rId34" Type="http://schemas.openxmlformats.org/officeDocument/2006/relationships/image" Target="media/image16.emf"/><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package" Target="embeddings/Microsoft_Excel_Worksheet4.xlsx"/><Relationship Id="rId33" Type="http://schemas.openxmlformats.org/officeDocument/2006/relationships/oleObject" Target="embeddings/Microsoft_Excel_97-2003_Worksheet1.xls"/><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emf"/><Relationship Id="rId29"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Excel_Worksheet3.xlsx"/><Relationship Id="rId28" Type="http://schemas.openxmlformats.org/officeDocument/2006/relationships/image" Target="media/image13.emf"/><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package" Target="embeddings/Microsoft_Excel_Worksheet1.xlsx"/><Relationship Id="rId31" Type="http://schemas.openxmlformats.org/officeDocument/2006/relationships/package" Target="embeddings/Microsoft_Excel_Worksheet7.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emf"/><Relationship Id="rId27" Type="http://schemas.openxmlformats.org/officeDocument/2006/relationships/package" Target="embeddings/Microsoft_Excel_Worksheet5.xlsx"/><Relationship Id="rId30" Type="http://schemas.openxmlformats.org/officeDocument/2006/relationships/image" Target="media/image14.emf"/><Relationship Id="rId35" Type="http://schemas.openxmlformats.org/officeDocument/2006/relationships/package" Target="embeddings/Microsoft_Excel_Worksheet8.xlsx"/><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PwC">
  <a:themeElements>
    <a:clrScheme name="PwC Orange">
      <a:dk1>
        <a:srgbClr val="000000"/>
      </a:dk1>
      <a:lt1>
        <a:srgbClr val="FFFFFF"/>
      </a:lt1>
      <a:dk2>
        <a:srgbClr val="DC6900"/>
      </a:dk2>
      <a:lt2>
        <a:srgbClr val="FFFFFF"/>
      </a:lt2>
      <a:accent1>
        <a:srgbClr val="DC6900"/>
      </a:accent1>
      <a:accent2>
        <a:srgbClr val="FFB600"/>
      </a:accent2>
      <a:accent3>
        <a:srgbClr val="602320"/>
      </a:accent3>
      <a:accent4>
        <a:srgbClr val="E27588"/>
      </a:accent4>
      <a:accent5>
        <a:srgbClr val="A32020"/>
      </a:accent5>
      <a:accent6>
        <a:srgbClr val="E0301E"/>
      </a:accent6>
      <a:hlink>
        <a:srgbClr val="0000FF"/>
      </a:hlink>
      <a:folHlink>
        <a:srgbClr val="0000FF"/>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defPPr algn="ctr">
          <a:defRPr dirty="0" err="1" smtClean="0">
            <a:solidFill>
              <a:schemeClr val="bg1"/>
            </a:solidFill>
            <a:latin typeface="Georgia" pitchFamily="18" charset="0"/>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indent="-274320">
          <a:spcAft>
            <a:spcPts val="900"/>
          </a:spcAft>
          <a:defRPr sz="2000" dirty="0" err="1" smtClean="0">
            <a:latin typeface="Georgia" pitchFamily="18"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78AE9-902C-4A6D-BB6B-C86DDE4A9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14174</Words>
  <Characters>80794</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94779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Event Management</dc:subject>
  <dc:creator>Udyan Sharma</dc:creator>
  <cp:keywords/>
  <dc:description/>
  <cp:lastModifiedBy>Prashant Thomas</cp:lastModifiedBy>
  <cp:revision>2</cp:revision>
  <dcterms:created xsi:type="dcterms:W3CDTF">2018-07-24T11:55:00Z</dcterms:created>
  <dcterms:modified xsi:type="dcterms:W3CDTF">2018-07-24T11:55:00Z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fidentiality Stamp">
    <vt:lpwstr>Strictly Private and Confidential</vt:lpwstr>
  </property>
</Properties>
</file>