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D190A" w14:textId="77777777" w:rsidR="009B5008" w:rsidRDefault="009B5008" w:rsidP="000C5732">
      <w:bookmarkStart w:id="0" w:name="_GoBack"/>
      <w:bookmarkEnd w:id="0"/>
    </w:p>
    <w:p w14:paraId="49849367" w14:textId="77777777" w:rsidR="003C7CA7" w:rsidRDefault="003C7CA7" w:rsidP="000C5732"/>
    <w:tbl>
      <w:tblPr>
        <w:tblpPr w:leftFromText="180" w:rightFromText="180" w:vertAnchor="text" w:tblpY="1"/>
        <w:tblOverlap w:val="never"/>
        <w:tblW w:w="10713" w:type="dxa"/>
        <w:tblInd w:w="93" w:type="dxa"/>
        <w:tblLook w:val="06A0" w:firstRow="1" w:lastRow="0" w:firstColumn="1" w:lastColumn="0" w:noHBand="1" w:noVBand="1"/>
      </w:tblPr>
      <w:tblGrid>
        <w:gridCol w:w="1545"/>
        <w:gridCol w:w="717"/>
        <w:gridCol w:w="1353"/>
        <w:gridCol w:w="984"/>
        <w:gridCol w:w="1079"/>
        <w:gridCol w:w="92"/>
        <w:gridCol w:w="949"/>
        <w:gridCol w:w="959"/>
        <w:gridCol w:w="563"/>
        <w:gridCol w:w="2472"/>
      </w:tblGrid>
      <w:tr w:rsidR="00B22498" w:rsidRPr="00B22498" w14:paraId="26BD190C" w14:textId="77777777" w:rsidTr="000C6C19">
        <w:trPr>
          <w:trHeight w:hRule="exact" w:val="356"/>
        </w:trPr>
        <w:tc>
          <w:tcPr>
            <w:tcW w:w="107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hideMark/>
          </w:tcPr>
          <w:p w14:paraId="26BD190B" w14:textId="5E5B1FA2" w:rsidR="00B22498" w:rsidRPr="00932D7C" w:rsidRDefault="000C6C19" w:rsidP="000C6C19">
            <w:r>
              <w:t xml:space="preserve">Request Entertainment:       </w:t>
            </w:r>
            <w:r w:rsidR="00932D7C">
              <w:t xml:space="preserve">Complimentary </w:t>
            </w:r>
            <w:r w:rsidR="008F4B04" w:rsidRPr="000C5732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sdt>
              <w:sdtPr>
                <w:rPr>
                  <w:b w:val="0"/>
                  <w:bCs w:val="0"/>
                  <w:color w:val="auto"/>
                  <w:sz w:val="28"/>
                  <w:szCs w:val="28"/>
                </w:rPr>
                <w:id w:val="7029824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5EFA">
                  <w:rPr>
                    <w:rFonts w:ascii="MS Gothic" w:eastAsia="MS Gothic" w:hAnsi="MS Gothic" w:hint="eastAsia"/>
                    <w:b w:val="0"/>
                    <w:bCs w:val="0"/>
                    <w:color w:val="auto"/>
                    <w:sz w:val="28"/>
                    <w:szCs w:val="28"/>
                  </w:rPr>
                  <w:t>☒</w:t>
                </w:r>
              </w:sdtContent>
            </w:sdt>
            <w:r w:rsidR="008F4B04" w:rsidRPr="000C5732">
              <w:rPr>
                <w:b w:val="0"/>
                <w:bCs w:val="0"/>
                <w:color w:val="auto"/>
              </w:rPr>
              <w:t xml:space="preserve">          </w:t>
            </w:r>
            <w:r w:rsidR="008F4B04" w:rsidRPr="004F640F">
              <w:rPr>
                <w:color w:val="auto"/>
              </w:rPr>
              <w:t>Business Partner Rate</w:t>
            </w:r>
            <w:r w:rsidR="004F640F">
              <w:rPr>
                <w:b w:val="0"/>
                <w:bCs w:val="0"/>
                <w:color w:val="auto"/>
              </w:rPr>
              <w:t xml:space="preserve"> </w:t>
            </w:r>
            <w:r w:rsidR="004F640F" w:rsidRPr="000C5732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sdt>
              <w:sdtPr>
                <w:rPr>
                  <w:b w:val="0"/>
                  <w:bCs w:val="0"/>
                  <w:color w:val="auto"/>
                  <w:sz w:val="28"/>
                  <w:szCs w:val="28"/>
                </w:rPr>
                <w:id w:val="-1103259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4123">
                  <w:rPr>
                    <w:rFonts w:ascii="MS Gothic" w:eastAsia="MS Gothic" w:hAnsi="MS Gothic" w:hint="eastAsia"/>
                    <w:b w:val="0"/>
                    <w:bCs w:val="0"/>
                    <w:color w:val="auto"/>
                    <w:sz w:val="28"/>
                    <w:szCs w:val="28"/>
                  </w:rPr>
                  <w:t>☐</w:t>
                </w:r>
              </w:sdtContent>
            </w:sdt>
          </w:p>
        </w:tc>
      </w:tr>
      <w:tr w:rsidR="00B22498" w:rsidRPr="00B22498" w14:paraId="26BD190E" w14:textId="77777777" w:rsidTr="0022223D">
        <w:trPr>
          <w:cantSplit/>
          <w:trHeight w:val="264"/>
        </w:trPr>
        <w:tc>
          <w:tcPr>
            <w:tcW w:w="107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D190D" w14:textId="77777777" w:rsidR="00B22498" w:rsidRPr="002502AA" w:rsidRDefault="00B22498" w:rsidP="000C5732"/>
        </w:tc>
      </w:tr>
      <w:tr w:rsidR="000C5732" w:rsidRPr="000C5732" w14:paraId="26BD1913" w14:textId="77777777" w:rsidTr="0095551E">
        <w:trPr>
          <w:cantSplit/>
          <w:trHeight w:hRule="exact" w:val="417"/>
        </w:trPr>
        <w:tc>
          <w:tcPr>
            <w:tcW w:w="226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6BD190F" w14:textId="77777777" w:rsidR="00B22498" w:rsidRPr="000C5732" w:rsidRDefault="00B22498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Requested by:</w:t>
            </w:r>
          </w:p>
        </w:tc>
        <w:tc>
          <w:tcPr>
            <w:tcW w:w="3416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000000" w:fill="F2F2F2"/>
            <w:vAlign w:val="center"/>
          </w:tcPr>
          <w:p w14:paraId="26BD1910" w14:textId="1A077107" w:rsidR="00B22498" w:rsidRPr="000C5732" w:rsidRDefault="00544C67" w:rsidP="000C5732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Lin Al Sholi</w:t>
            </w:r>
          </w:p>
        </w:tc>
        <w:tc>
          <w:tcPr>
            <w:tcW w:w="104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BD1911" w14:textId="77777777" w:rsidR="00B22498" w:rsidRPr="000C5732" w:rsidRDefault="00B22498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Position:</w:t>
            </w:r>
          </w:p>
        </w:tc>
        <w:tc>
          <w:tcPr>
            <w:tcW w:w="3994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000000" w:fill="F2F2F2"/>
            <w:vAlign w:val="center"/>
          </w:tcPr>
          <w:p w14:paraId="26BD1912" w14:textId="6DADCC31" w:rsidR="00B22498" w:rsidRPr="000C5732" w:rsidRDefault="00544C67" w:rsidP="000C5732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Assistant Marketing Manager</w:t>
            </w:r>
          </w:p>
        </w:tc>
      </w:tr>
      <w:tr w:rsidR="000C5732" w:rsidRPr="000C5732" w14:paraId="26BD1918" w14:textId="77777777" w:rsidTr="0022223D">
        <w:trPr>
          <w:cantSplit/>
          <w:trHeight w:hRule="exact" w:val="393"/>
        </w:trPr>
        <w:tc>
          <w:tcPr>
            <w:tcW w:w="226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</w:tcPr>
          <w:p w14:paraId="26BD1914" w14:textId="77777777" w:rsidR="00867D28" w:rsidRPr="000C5732" w:rsidRDefault="00867D28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Department :</w:t>
            </w:r>
          </w:p>
        </w:tc>
        <w:tc>
          <w:tcPr>
            <w:tcW w:w="3416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000000" w:fill="F2F2F2"/>
            <w:vAlign w:val="center"/>
          </w:tcPr>
          <w:p w14:paraId="26BD1915" w14:textId="4562E61B" w:rsidR="00867D28" w:rsidRPr="000C5732" w:rsidRDefault="00544C67" w:rsidP="00544C67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Marketing</w:t>
            </w:r>
          </w:p>
        </w:tc>
        <w:tc>
          <w:tcPr>
            <w:tcW w:w="104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BD1916" w14:textId="483F3C0A" w:rsidR="00867D28" w:rsidRPr="000C5732" w:rsidRDefault="00F20454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SBU:</w:t>
            </w:r>
          </w:p>
        </w:tc>
        <w:tc>
          <w:tcPr>
            <w:tcW w:w="3994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000000" w:fill="F2F2F2"/>
            <w:vAlign w:val="center"/>
          </w:tcPr>
          <w:p w14:paraId="26BD1917" w14:textId="6FB6AEC5" w:rsidR="00867D28" w:rsidRPr="000C5732" w:rsidRDefault="00745EFA" w:rsidP="000C5732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JRG Dubai</w:t>
            </w:r>
          </w:p>
        </w:tc>
      </w:tr>
      <w:tr w:rsidR="000C5732" w:rsidRPr="000C5732" w14:paraId="26BD191A" w14:textId="77777777" w:rsidTr="0022223D">
        <w:trPr>
          <w:cantSplit/>
          <w:trHeight w:hRule="exact" w:val="264"/>
        </w:trPr>
        <w:tc>
          <w:tcPr>
            <w:tcW w:w="10713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BD1919" w14:textId="77777777" w:rsidR="00B22498" w:rsidRPr="000C5732" w:rsidRDefault="00B22498" w:rsidP="000C5732">
            <w:pPr>
              <w:rPr>
                <w:b w:val="0"/>
                <w:bCs w:val="0"/>
                <w:color w:val="auto"/>
              </w:rPr>
            </w:pPr>
          </w:p>
        </w:tc>
      </w:tr>
      <w:tr w:rsidR="00C0125C" w:rsidRPr="00C0125C" w14:paraId="26BD1920" w14:textId="77777777" w:rsidTr="00C0125C">
        <w:trPr>
          <w:trHeight w:val="548"/>
        </w:trPr>
        <w:tc>
          <w:tcPr>
            <w:tcW w:w="226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000000"/>
              <w:right w:val="dotted" w:sz="4" w:space="0" w:color="000000"/>
            </w:tcBorders>
            <w:vAlign w:val="center"/>
            <w:hideMark/>
          </w:tcPr>
          <w:p w14:paraId="26BD191E" w14:textId="389D7DF2" w:rsidR="00CE0426" w:rsidRPr="000C5732" w:rsidRDefault="00C0125C" w:rsidP="000C5732">
            <w:pPr>
              <w:pStyle w:val="Heading4"/>
              <w:framePr w:wrap="auto"/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Name, Company &amp; Designation of Guest:</w:t>
            </w:r>
          </w:p>
        </w:tc>
        <w:tc>
          <w:tcPr>
            <w:tcW w:w="8451" w:type="dxa"/>
            <w:gridSpan w:val="8"/>
            <w:tcBorders>
              <w:right w:val="dotted" w:sz="4" w:space="0" w:color="000000"/>
            </w:tcBorders>
            <w:vAlign w:val="center"/>
          </w:tcPr>
          <w:p w14:paraId="26BD191F" w14:textId="5978520E" w:rsidR="003A4DC1" w:rsidRPr="00C0125C" w:rsidRDefault="00C0125C" w:rsidP="00544C67">
            <w:pPr>
              <w:rPr>
                <w:b w:val="0"/>
                <w:bCs w:val="0"/>
                <w:color w:val="000000" w:themeColor="text1"/>
              </w:rPr>
            </w:pPr>
            <w:r w:rsidRPr="000C5732">
              <w:rPr>
                <w:b w:val="0"/>
                <w:bCs w:val="0"/>
                <w:color w:val="auto"/>
              </w:rPr>
              <w:t xml:space="preserve"> </w:t>
            </w:r>
            <w:r w:rsidR="00544C67">
              <w:rPr>
                <w:b w:val="0"/>
                <w:bCs w:val="0"/>
                <w:color w:val="auto"/>
              </w:rPr>
              <w:t xml:space="preserve">Jalal </w:t>
            </w:r>
            <w:proofErr w:type="spellStart"/>
            <w:r w:rsidR="00544C67">
              <w:rPr>
                <w:b w:val="0"/>
                <w:bCs w:val="0"/>
                <w:color w:val="auto"/>
              </w:rPr>
              <w:t>Luqman</w:t>
            </w:r>
            <w:proofErr w:type="spellEnd"/>
            <w:r w:rsidR="00544C67">
              <w:rPr>
                <w:b w:val="0"/>
                <w:bCs w:val="0"/>
                <w:color w:val="auto"/>
              </w:rPr>
              <w:t>, Flow Talks Presenter</w:t>
            </w:r>
          </w:p>
        </w:tc>
      </w:tr>
      <w:tr w:rsidR="000C5732" w:rsidRPr="000C5732" w14:paraId="26BD1922" w14:textId="77777777" w:rsidTr="0022223D">
        <w:trPr>
          <w:cantSplit/>
          <w:trHeight w:hRule="exact" w:val="264"/>
        </w:trPr>
        <w:tc>
          <w:tcPr>
            <w:tcW w:w="10713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BD1921" w14:textId="5C4EBDFE" w:rsidR="00CE0426" w:rsidRPr="000C5732" w:rsidRDefault="00CE0426" w:rsidP="000C5732">
            <w:pPr>
              <w:rPr>
                <w:b w:val="0"/>
                <w:bCs w:val="0"/>
                <w:color w:val="auto"/>
              </w:rPr>
            </w:pPr>
          </w:p>
        </w:tc>
      </w:tr>
      <w:tr w:rsidR="000C5732" w:rsidRPr="000C5732" w14:paraId="26BD192C" w14:textId="77777777" w:rsidTr="001047CE">
        <w:trPr>
          <w:cantSplit/>
          <w:trHeight w:hRule="exact" w:val="396"/>
        </w:trPr>
        <w:tc>
          <w:tcPr>
            <w:tcW w:w="226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6BD1923" w14:textId="77777777" w:rsidR="00B9087F" w:rsidRPr="000C5732" w:rsidRDefault="00B9087F" w:rsidP="000C5732">
            <w:pPr>
              <w:rPr>
                <w:b w:val="0"/>
                <w:bCs w:val="0"/>
                <w:color w:val="auto"/>
              </w:rPr>
            </w:pPr>
          </w:p>
          <w:p w14:paraId="26BD1924" w14:textId="77777777" w:rsidR="00CE0426" w:rsidRPr="000C5732" w:rsidRDefault="00CE0426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Place of Entertainment:</w:t>
            </w:r>
          </w:p>
          <w:p w14:paraId="26BD1925" w14:textId="77777777" w:rsidR="00B9087F" w:rsidRPr="000C5732" w:rsidRDefault="00B9087F" w:rsidP="000C5732">
            <w:pPr>
              <w:rPr>
                <w:b w:val="0"/>
                <w:bCs w:val="0"/>
                <w:color w:val="auto"/>
              </w:rPr>
            </w:pPr>
          </w:p>
        </w:tc>
        <w:tc>
          <w:tcPr>
            <w:tcW w:w="4457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000000" w:fill="F2F2F2"/>
            <w:vAlign w:val="center"/>
          </w:tcPr>
          <w:p w14:paraId="26BD1929" w14:textId="68834C23" w:rsidR="00B9087F" w:rsidRPr="000C5732" w:rsidRDefault="00C0125C" w:rsidP="000C5732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Khaymat Al Bahar</w:t>
            </w:r>
          </w:p>
        </w:tc>
        <w:tc>
          <w:tcPr>
            <w:tcW w:w="9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BD192A" w14:textId="5B2DD70D" w:rsidR="00CE0426" w:rsidRPr="000C5732" w:rsidRDefault="00CB1271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Covers</w:t>
            </w:r>
          </w:p>
        </w:tc>
        <w:tc>
          <w:tcPr>
            <w:tcW w:w="3035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</w:tcPr>
          <w:p w14:paraId="26BD192B" w14:textId="43AC46D2" w:rsidR="00CE0426" w:rsidRPr="000C5732" w:rsidRDefault="00544C67" w:rsidP="000C5732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2pax</w:t>
            </w:r>
          </w:p>
        </w:tc>
      </w:tr>
      <w:tr w:rsidR="000C5732" w:rsidRPr="000C5732" w14:paraId="26BD192E" w14:textId="77777777" w:rsidTr="0022223D">
        <w:trPr>
          <w:cantSplit/>
          <w:trHeight w:hRule="exact" w:val="264"/>
        </w:trPr>
        <w:tc>
          <w:tcPr>
            <w:tcW w:w="10713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BD192D" w14:textId="53C8C8D8" w:rsidR="00CE0426" w:rsidRPr="000C5732" w:rsidRDefault="00CE0426" w:rsidP="000C5732">
            <w:pPr>
              <w:rPr>
                <w:b w:val="0"/>
                <w:bCs w:val="0"/>
                <w:color w:val="auto"/>
              </w:rPr>
            </w:pPr>
          </w:p>
        </w:tc>
      </w:tr>
      <w:tr w:rsidR="000C5732" w:rsidRPr="000C5732" w14:paraId="26BD1933" w14:textId="77777777" w:rsidTr="00A65754">
        <w:trPr>
          <w:cantSplit/>
          <w:trHeight w:hRule="exact" w:val="396"/>
        </w:trPr>
        <w:tc>
          <w:tcPr>
            <w:tcW w:w="226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6BD192F" w14:textId="77777777" w:rsidR="00CE0426" w:rsidRPr="000C5732" w:rsidRDefault="00CE0426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Date and Time of Entertainment:</w:t>
            </w:r>
          </w:p>
        </w:tc>
        <w:tc>
          <w:tcPr>
            <w:tcW w:w="233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000000" w:fill="F2F2F2"/>
            <w:vAlign w:val="center"/>
          </w:tcPr>
          <w:p w14:paraId="26BD1930" w14:textId="25591560" w:rsidR="00CE0426" w:rsidRPr="000C5732" w:rsidRDefault="00544C67" w:rsidP="000C5732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Saturday, 22</w:t>
            </w:r>
            <w:r w:rsidRPr="00544C67">
              <w:rPr>
                <w:b w:val="0"/>
                <w:bCs w:val="0"/>
                <w:color w:val="auto"/>
                <w:vertAlign w:val="superscript"/>
              </w:rPr>
              <w:t>nd</w:t>
            </w:r>
            <w:r>
              <w:rPr>
                <w:b w:val="0"/>
                <w:bCs w:val="0"/>
                <w:color w:val="auto"/>
              </w:rPr>
              <w:t xml:space="preserve"> June 2019, 2PM</w:t>
            </w:r>
          </w:p>
        </w:tc>
        <w:tc>
          <w:tcPr>
            <w:tcW w:w="117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000000" w:fill="F2F2F2"/>
            <w:vAlign w:val="center"/>
            <w:hideMark/>
          </w:tcPr>
          <w:p w14:paraId="26BD1931" w14:textId="77777777" w:rsidR="00CE0426" w:rsidRPr="000C5732" w:rsidRDefault="00CE0426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Any Special Comments:</w:t>
            </w:r>
          </w:p>
        </w:tc>
        <w:tc>
          <w:tcPr>
            <w:tcW w:w="4943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000000" w:fill="F2F2F2"/>
            <w:vAlign w:val="center"/>
            <w:hideMark/>
          </w:tcPr>
          <w:p w14:paraId="26BD1932" w14:textId="6AD67A51" w:rsidR="00CE0426" w:rsidRPr="000C5732" w:rsidRDefault="00544C67" w:rsidP="00C0125C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F&amp;B worth AED500</w:t>
            </w:r>
          </w:p>
        </w:tc>
      </w:tr>
      <w:tr w:rsidR="000C5732" w:rsidRPr="000C5732" w14:paraId="26BD1935" w14:textId="77777777" w:rsidTr="0022223D">
        <w:trPr>
          <w:cantSplit/>
          <w:trHeight w:hRule="exact" w:val="264"/>
        </w:trPr>
        <w:tc>
          <w:tcPr>
            <w:tcW w:w="10713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BD1934" w14:textId="5086119A" w:rsidR="00CE0426" w:rsidRPr="000C5732" w:rsidRDefault="00CE0426" w:rsidP="000C5732">
            <w:pPr>
              <w:rPr>
                <w:b w:val="0"/>
                <w:bCs w:val="0"/>
                <w:color w:val="auto"/>
              </w:rPr>
            </w:pPr>
          </w:p>
        </w:tc>
      </w:tr>
      <w:tr w:rsidR="000C5732" w:rsidRPr="000C5732" w14:paraId="26BD193A" w14:textId="47A39C26" w:rsidTr="00E058C2">
        <w:trPr>
          <w:cantSplit/>
          <w:trHeight w:val="476"/>
        </w:trPr>
        <w:tc>
          <w:tcPr>
            <w:tcW w:w="154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BD1936" w14:textId="182DDDA6" w:rsidR="00435FFB" w:rsidRPr="000C5732" w:rsidRDefault="00435FFB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 xml:space="preserve">Food           </w:t>
            </w:r>
            <w:r w:rsidRPr="000C5732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sdt>
              <w:sdtPr>
                <w:rPr>
                  <w:b w:val="0"/>
                  <w:bCs w:val="0"/>
                  <w:color w:val="auto"/>
                  <w:sz w:val="28"/>
                  <w:szCs w:val="28"/>
                </w:rPr>
                <w:id w:val="-5698055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5EFA">
                  <w:rPr>
                    <w:rFonts w:ascii="MS Gothic" w:eastAsia="MS Gothic" w:hAnsi="MS Gothic" w:hint="eastAsia"/>
                    <w:b w:val="0"/>
                    <w:bCs w:val="0"/>
                    <w:color w:val="auto"/>
                    <w:sz w:val="28"/>
                    <w:szCs w:val="28"/>
                  </w:rPr>
                  <w:t>☒</w:t>
                </w:r>
              </w:sdtContent>
            </w:sdt>
            <w:r w:rsidRPr="000C5732">
              <w:rPr>
                <w:b w:val="0"/>
                <w:bCs w:val="0"/>
                <w:color w:val="auto"/>
              </w:rPr>
              <w:t xml:space="preserve">          </w:t>
            </w:r>
          </w:p>
        </w:tc>
        <w:tc>
          <w:tcPr>
            <w:tcW w:w="2070" w:type="dxa"/>
            <w:gridSpan w:val="2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BD1937" w14:textId="5B7C11A9" w:rsidR="00435FFB" w:rsidRPr="000C5732" w:rsidRDefault="00435FFB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 xml:space="preserve">Non-Alcoholic Bev    </w:t>
            </w:r>
            <w:r w:rsidRPr="000C5732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sdt>
              <w:sdtPr>
                <w:rPr>
                  <w:b w:val="0"/>
                  <w:bCs w:val="0"/>
                  <w:color w:val="auto"/>
                  <w:sz w:val="28"/>
                  <w:szCs w:val="28"/>
                </w:rPr>
                <w:id w:val="10441706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5EFA">
                  <w:rPr>
                    <w:rFonts w:ascii="MS Gothic" w:eastAsia="MS Gothic" w:hAnsi="MS Gothic" w:hint="eastAsia"/>
                    <w:b w:val="0"/>
                    <w:bCs w:val="0"/>
                    <w:color w:val="auto"/>
                    <w:sz w:val="28"/>
                    <w:szCs w:val="28"/>
                  </w:rPr>
                  <w:t>☒</w:t>
                </w:r>
              </w:sdtContent>
            </w:sdt>
            <w:r w:rsidRPr="000C5732">
              <w:rPr>
                <w:b w:val="0"/>
                <w:bCs w:val="0"/>
                <w:color w:val="auto"/>
              </w:rPr>
              <w:t xml:space="preserve">          </w:t>
            </w:r>
          </w:p>
        </w:tc>
        <w:tc>
          <w:tcPr>
            <w:tcW w:w="2155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6BD1938" w14:textId="3EF7C337" w:rsidR="00435FFB" w:rsidRPr="000C5732" w:rsidRDefault="00435FFB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 xml:space="preserve">House Alcoholic Bev    </w:t>
            </w:r>
            <w:sdt>
              <w:sdtPr>
                <w:rPr>
                  <w:b w:val="0"/>
                  <w:bCs w:val="0"/>
                  <w:color w:val="auto"/>
                  <w:sz w:val="28"/>
                  <w:szCs w:val="28"/>
                </w:rPr>
                <w:id w:val="-4126290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C67">
                  <w:rPr>
                    <w:rFonts w:ascii="MS Gothic" w:eastAsia="MS Gothic" w:hAnsi="MS Gothic" w:hint="eastAsia"/>
                    <w:b w:val="0"/>
                    <w:bCs w:val="0"/>
                    <w:color w:val="auto"/>
                    <w:sz w:val="28"/>
                    <w:szCs w:val="28"/>
                  </w:rPr>
                  <w:t>☒</w:t>
                </w:r>
              </w:sdtContent>
            </w:sdt>
            <w:r w:rsidRPr="000C5732">
              <w:rPr>
                <w:b w:val="0"/>
                <w:bCs w:val="0"/>
                <w:color w:val="auto"/>
              </w:rPr>
              <w:t xml:space="preserve">                           </w:t>
            </w:r>
          </w:p>
        </w:tc>
        <w:tc>
          <w:tcPr>
            <w:tcW w:w="2471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000000"/>
            </w:tcBorders>
            <w:shd w:val="clear" w:color="auto" w:fill="auto"/>
            <w:vAlign w:val="center"/>
          </w:tcPr>
          <w:p w14:paraId="26BD1939" w14:textId="745EC159" w:rsidR="00435FFB" w:rsidRPr="000C5732" w:rsidRDefault="00435FFB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 xml:space="preserve">Premium Alcoholic Bev    </w:t>
            </w:r>
            <w:sdt>
              <w:sdtPr>
                <w:rPr>
                  <w:b w:val="0"/>
                  <w:bCs w:val="0"/>
                  <w:color w:val="auto"/>
                  <w:sz w:val="24"/>
                  <w:szCs w:val="28"/>
                </w:rPr>
                <w:id w:val="-820199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1996">
                  <w:rPr>
                    <w:rFonts w:ascii="MS Gothic" w:eastAsia="MS Gothic" w:hAnsi="MS Gothic" w:hint="eastAsia"/>
                    <w:b w:val="0"/>
                    <w:bCs w:val="0"/>
                    <w:color w:val="auto"/>
                    <w:sz w:val="24"/>
                    <w:szCs w:val="28"/>
                  </w:rPr>
                  <w:t>☐</w:t>
                </w:r>
              </w:sdtContent>
            </w:sdt>
            <w:r w:rsidRPr="000C5732">
              <w:rPr>
                <w:b w:val="0"/>
                <w:bCs w:val="0"/>
                <w:color w:val="auto"/>
              </w:rPr>
              <w:t xml:space="preserve">                       </w:t>
            </w:r>
          </w:p>
        </w:tc>
        <w:tc>
          <w:tcPr>
            <w:tcW w:w="2472" w:type="dxa"/>
            <w:tcBorders>
              <w:top w:val="dotted" w:sz="4" w:space="0" w:color="auto"/>
              <w:left w:val="dotted" w:sz="4" w:space="0" w:color="auto"/>
              <w:right w:val="dotted" w:sz="4" w:space="0" w:color="000000"/>
            </w:tcBorders>
            <w:shd w:val="clear" w:color="auto" w:fill="auto"/>
            <w:vAlign w:val="center"/>
          </w:tcPr>
          <w:p w14:paraId="6AAA3265" w14:textId="038D11F0" w:rsidR="00435FFB" w:rsidRPr="000C5732" w:rsidRDefault="0027352B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 xml:space="preserve">                           </w:t>
            </w:r>
          </w:p>
        </w:tc>
      </w:tr>
      <w:tr w:rsidR="000C5732" w:rsidRPr="000C5732" w14:paraId="26BD193C" w14:textId="77777777" w:rsidTr="0022223D">
        <w:trPr>
          <w:cantSplit/>
          <w:trHeight w:hRule="exact" w:val="213"/>
        </w:trPr>
        <w:tc>
          <w:tcPr>
            <w:tcW w:w="10713" w:type="dxa"/>
            <w:gridSpan w:val="10"/>
            <w:tcBorders>
              <w:top w:val="dotted" w:sz="4" w:space="0" w:color="auto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BD193B" w14:textId="77777777" w:rsidR="00CE0426" w:rsidRPr="000C5732" w:rsidRDefault="00CE0426" w:rsidP="000C5732">
            <w:pPr>
              <w:rPr>
                <w:b w:val="0"/>
                <w:bCs w:val="0"/>
                <w:color w:val="auto"/>
              </w:rPr>
            </w:pPr>
          </w:p>
        </w:tc>
      </w:tr>
      <w:tr w:rsidR="000C5732" w:rsidRPr="000C5732" w14:paraId="26BD193F" w14:textId="77777777" w:rsidTr="00CB1271">
        <w:trPr>
          <w:cantSplit/>
          <w:trHeight w:val="616"/>
        </w:trPr>
        <w:tc>
          <w:tcPr>
            <w:tcW w:w="226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6BD193D" w14:textId="77777777" w:rsidR="00CE0426" w:rsidRPr="000C5732" w:rsidRDefault="00CE0426" w:rsidP="000C5732">
            <w:pPr>
              <w:pStyle w:val="Heading4"/>
              <w:framePr w:wrap="auto"/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Justification for Entertaining:</w:t>
            </w:r>
          </w:p>
        </w:tc>
        <w:tc>
          <w:tcPr>
            <w:tcW w:w="8451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2F2F2"/>
            <w:vAlign w:val="center"/>
          </w:tcPr>
          <w:p w14:paraId="26BD193E" w14:textId="6655A7CF" w:rsidR="00CE0426" w:rsidRPr="00C0125C" w:rsidRDefault="00544C67" w:rsidP="00544C67">
            <w:r>
              <w:rPr>
                <w:b w:val="0"/>
                <w:bCs w:val="0"/>
                <w:color w:val="auto"/>
              </w:rPr>
              <w:t>A token of appreciation for the presenter of the Flow talks – Ramadan Series last 22</w:t>
            </w:r>
            <w:r w:rsidRPr="00544C67">
              <w:rPr>
                <w:b w:val="0"/>
                <w:bCs w:val="0"/>
                <w:color w:val="auto"/>
                <w:vertAlign w:val="superscript"/>
              </w:rPr>
              <w:t>nd</w:t>
            </w:r>
            <w:r>
              <w:rPr>
                <w:b w:val="0"/>
                <w:bCs w:val="0"/>
                <w:color w:val="auto"/>
              </w:rPr>
              <w:t xml:space="preserve"> May. </w:t>
            </w:r>
          </w:p>
        </w:tc>
      </w:tr>
    </w:tbl>
    <w:p w14:paraId="26BD1940" w14:textId="77777777" w:rsidR="00B56958" w:rsidRPr="000C5732" w:rsidRDefault="00B56958" w:rsidP="000C5732">
      <w:pPr>
        <w:rPr>
          <w:b w:val="0"/>
          <w:bCs w:val="0"/>
          <w:color w:val="auto"/>
        </w:rPr>
      </w:pPr>
    </w:p>
    <w:tbl>
      <w:tblPr>
        <w:tblW w:w="10722" w:type="dxa"/>
        <w:tblInd w:w="96" w:type="dxa"/>
        <w:tblLayout w:type="fixed"/>
        <w:tblLook w:val="00A0" w:firstRow="1" w:lastRow="0" w:firstColumn="1" w:lastColumn="0" w:noHBand="0" w:noVBand="0"/>
      </w:tblPr>
      <w:tblGrid>
        <w:gridCol w:w="2262"/>
        <w:gridCol w:w="8460"/>
      </w:tblGrid>
      <w:tr w:rsidR="000C5732" w:rsidRPr="000C5732" w14:paraId="26BD1943" w14:textId="77777777" w:rsidTr="00B22498">
        <w:trPr>
          <w:cantSplit/>
          <w:trHeight w:hRule="exact" w:val="581"/>
        </w:trPr>
        <w:tc>
          <w:tcPr>
            <w:tcW w:w="22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BD1941" w14:textId="72BAB733" w:rsidR="0055140B" w:rsidRPr="000C5732" w:rsidRDefault="00A65754" w:rsidP="000C5732">
            <w:pPr>
              <w:pStyle w:val="Heading4"/>
              <w:framePr w:wrap="around"/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Charged to:</w:t>
            </w:r>
          </w:p>
        </w:tc>
        <w:tc>
          <w:tcPr>
            <w:tcW w:w="84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26BD1942" w14:textId="6208A50E" w:rsidR="0055140B" w:rsidRPr="000C5732" w:rsidRDefault="00544C67" w:rsidP="000C5732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Flow Marketing</w:t>
            </w:r>
          </w:p>
        </w:tc>
      </w:tr>
    </w:tbl>
    <w:p w14:paraId="26BD1944" w14:textId="77777777" w:rsidR="00B22498" w:rsidRDefault="00B22498" w:rsidP="000C5732"/>
    <w:p w14:paraId="26BD1946" w14:textId="77777777" w:rsidR="00FA1094" w:rsidRDefault="00FA1094" w:rsidP="000C5732"/>
    <w:tbl>
      <w:tblPr>
        <w:tblW w:w="10961" w:type="dxa"/>
        <w:tblInd w:w="93" w:type="dxa"/>
        <w:tblLook w:val="04A0" w:firstRow="1" w:lastRow="0" w:firstColumn="1" w:lastColumn="0" w:noHBand="0" w:noVBand="1"/>
      </w:tblPr>
      <w:tblGrid>
        <w:gridCol w:w="2501"/>
        <w:gridCol w:w="3780"/>
        <w:gridCol w:w="990"/>
        <w:gridCol w:w="3690"/>
      </w:tblGrid>
      <w:tr w:rsidR="00B22498" w:rsidRPr="00B22498" w14:paraId="26BD1948" w14:textId="77777777" w:rsidTr="000C5732">
        <w:trPr>
          <w:trHeight w:val="315"/>
        </w:trPr>
        <w:tc>
          <w:tcPr>
            <w:tcW w:w="10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vAlign w:val="center"/>
            <w:hideMark/>
          </w:tcPr>
          <w:p w14:paraId="26BD1947" w14:textId="77777777" w:rsidR="00B22498" w:rsidRPr="000C5732" w:rsidRDefault="00B22498" w:rsidP="000C5732">
            <w:r w:rsidRPr="000C5732">
              <w:t>Approval:</w:t>
            </w:r>
          </w:p>
        </w:tc>
      </w:tr>
      <w:tr w:rsidR="00B22498" w:rsidRPr="00B22498" w14:paraId="26BD194A" w14:textId="77777777" w:rsidTr="00793BEC">
        <w:trPr>
          <w:cantSplit/>
          <w:trHeight w:hRule="exact" w:val="300"/>
        </w:trPr>
        <w:tc>
          <w:tcPr>
            <w:tcW w:w="10961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BD1949" w14:textId="77777777" w:rsidR="00B22498" w:rsidRPr="00B22498" w:rsidRDefault="00B22498" w:rsidP="000C5732">
            <w:r w:rsidRPr="00B22498">
              <w:t> </w:t>
            </w:r>
          </w:p>
        </w:tc>
      </w:tr>
      <w:tr w:rsidR="000C5732" w:rsidRPr="000C5732" w14:paraId="26BD194F" w14:textId="77777777" w:rsidTr="00793BEC">
        <w:trPr>
          <w:cantSplit/>
          <w:trHeight w:val="777"/>
        </w:trPr>
        <w:tc>
          <w:tcPr>
            <w:tcW w:w="2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6BD194B" w14:textId="77777777" w:rsidR="00B22498" w:rsidRPr="000C5732" w:rsidRDefault="00B22498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 xml:space="preserve">Head of Department </w:t>
            </w:r>
            <w:r w:rsidR="00867D28" w:rsidRPr="000C5732">
              <w:rPr>
                <w:b w:val="0"/>
                <w:bCs w:val="0"/>
                <w:color w:val="auto"/>
              </w:rPr>
              <w:t>Approval (Requesting Dept.):</w:t>
            </w:r>
          </w:p>
        </w:tc>
        <w:tc>
          <w:tcPr>
            <w:tcW w:w="37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14:paraId="26BD194C" w14:textId="3172CC9F" w:rsidR="00B22498" w:rsidRPr="000C5732" w:rsidRDefault="00745EFA" w:rsidP="000C5732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Nicola Walsh</w:t>
            </w:r>
          </w:p>
        </w:tc>
        <w:tc>
          <w:tcPr>
            <w:tcW w:w="9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BD194D" w14:textId="77777777" w:rsidR="00B22498" w:rsidRPr="000C5732" w:rsidRDefault="00B22498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Date:</w:t>
            </w:r>
          </w:p>
        </w:tc>
        <w:tc>
          <w:tcPr>
            <w:tcW w:w="36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14:paraId="26BD194E" w14:textId="5747CCCB" w:rsidR="00B22498" w:rsidRPr="000C5732" w:rsidRDefault="00B22498" w:rsidP="000C5732">
            <w:pPr>
              <w:rPr>
                <w:b w:val="0"/>
                <w:bCs w:val="0"/>
                <w:color w:val="auto"/>
              </w:rPr>
            </w:pPr>
          </w:p>
        </w:tc>
      </w:tr>
      <w:tr w:rsidR="000C5732" w:rsidRPr="000C5732" w14:paraId="26BD1951" w14:textId="77777777" w:rsidTr="00793BEC">
        <w:trPr>
          <w:cantSplit/>
          <w:trHeight w:hRule="exact" w:val="300"/>
        </w:trPr>
        <w:tc>
          <w:tcPr>
            <w:tcW w:w="10961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BD1950" w14:textId="77777777" w:rsidR="00B22498" w:rsidRPr="000C5732" w:rsidRDefault="00B22498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 </w:t>
            </w:r>
          </w:p>
        </w:tc>
      </w:tr>
      <w:tr w:rsidR="000C5732" w:rsidRPr="000C5732" w14:paraId="26BD1956" w14:textId="77777777" w:rsidTr="000C5732">
        <w:trPr>
          <w:cantSplit/>
          <w:trHeight w:hRule="exact" w:val="667"/>
        </w:trPr>
        <w:tc>
          <w:tcPr>
            <w:tcW w:w="2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6BD1952" w14:textId="4AA724DE" w:rsidR="00B22498" w:rsidRPr="000C5732" w:rsidRDefault="003A4DC1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Outlet</w:t>
            </w:r>
            <w:r w:rsidR="00B22498" w:rsidRPr="000C5732">
              <w:rPr>
                <w:b w:val="0"/>
                <w:bCs w:val="0"/>
                <w:color w:val="auto"/>
              </w:rPr>
              <w:t xml:space="preserve"> Manager Approval:</w:t>
            </w:r>
          </w:p>
        </w:tc>
        <w:tc>
          <w:tcPr>
            <w:tcW w:w="37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</w:tcPr>
          <w:p w14:paraId="26BD1953" w14:textId="534F25C5" w:rsidR="00B22498" w:rsidRPr="000C5732" w:rsidRDefault="00544C67" w:rsidP="000C5732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Paul Makdessi</w:t>
            </w:r>
          </w:p>
        </w:tc>
        <w:tc>
          <w:tcPr>
            <w:tcW w:w="9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BD1954" w14:textId="77777777" w:rsidR="00B22498" w:rsidRPr="000C5732" w:rsidRDefault="00B22498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Date:</w:t>
            </w:r>
          </w:p>
        </w:tc>
        <w:tc>
          <w:tcPr>
            <w:tcW w:w="36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14:paraId="26BD1955" w14:textId="0748F275" w:rsidR="00B22498" w:rsidRPr="000C5732" w:rsidRDefault="00B22498" w:rsidP="000C5732">
            <w:pPr>
              <w:rPr>
                <w:b w:val="0"/>
                <w:bCs w:val="0"/>
                <w:color w:val="auto"/>
              </w:rPr>
            </w:pPr>
          </w:p>
        </w:tc>
      </w:tr>
      <w:tr w:rsidR="000C5732" w:rsidRPr="000C5732" w14:paraId="26BD1958" w14:textId="77777777" w:rsidTr="00793BEC">
        <w:trPr>
          <w:cantSplit/>
          <w:trHeight w:hRule="exact" w:val="300"/>
        </w:trPr>
        <w:tc>
          <w:tcPr>
            <w:tcW w:w="10961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BD1957" w14:textId="77777777" w:rsidR="00B22498" w:rsidRPr="000C5732" w:rsidRDefault="00B22498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 </w:t>
            </w:r>
          </w:p>
        </w:tc>
      </w:tr>
      <w:tr w:rsidR="000C5732" w:rsidRPr="000C5732" w14:paraId="26BD195D" w14:textId="77777777" w:rsidTr="00793BEC">
        <w:trPr>
          <w:cantSplit/>
          <w:trHeight w:hRule="exact" w:val="680"/>
        </w:trPr>
        <w:tc>
          <w:tcPr>
            <w:tcW w:w="2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6BD1959" w14:textId="77777777" w:rsidR="00B22498" w:rsidRPr="000C5732" w:rsidRDefault="00B22498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 xml:space="preserve">Director of </w:t>
            </w:r>
            <w:r w:rsidR="0025252E" w:rsidRPr="000C5732">
              <w:rPr>
                <w:b w:val="0"/>
                <w:bCs w:val="0"/>
                <w:color w:val="auto"/>
              </w:rPr>
              <w:t xml:space="preserve">Operations </w:t>
            </w:r>
            <w:r w:rsidR="00793BEC" w:rsidRPr="000C5732">
              <w:rPr>
                <w:b w:val="0"/>
                <w:bCs w:val="0"/>
                <w:color w:val="auto"/>
              </w:rPr>
              <w:t xml:space="preserve">–JRG </w:t>
            </w:r>
            <w:r w:rsidRPr="000C5732">
              <w:rPr>
                <w:b w:val="0"/>
                <w:bCs w:val="0"/>
                <w:color w:val="auto"/>
              </w:rPr>
              <w:t>Approval:</w:t>
            </w:r>
          </w:p>
        </w:tc>
        <w:tc>
          <w:tcPr>
            <w:tcW w:w="37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14:paraId="26BD195A" w14:textId="55CD3E91" w:rsidR="00B22498" w:rsidRPr="000C5732" w:rsidRDefault="001047CE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Dean Murphy</w:t>
            </w:r>
          </w:p>
        </w:tc>
        <w:tc>
          <w:tcPr>
            <w:tcW w:w="9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BD195B" w14:textId="77777777" w:rsidR="00B22498" w:rsidRPr="000C5732" w:rsidRDefault="00B22498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Date:</w:t>
            </w:r>
          </w:p>
        </w:tc>
        <w:tc>
          <w:tcPr>
            <w:tcW w:w="36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14:paraId="26BD195C" w14:textId="77777777" w:rsidR="00B22498" w:rsidRPr="000C5732" w:rsidRDefault="00B22498" w:rsidP="000C5732">
            <w:pPr>
              <w:rPr>
                <w:b w:val="0"/>
                <w:bCs w:val="0"/>
                <w:color w:val="auto"/>
              </w:rPr>
            </w:pPr>
          </w:p>
        </w:tc>
      </w:tr>
    </w:tbl>
    <w:p w14:paraId="26BD195E" w14:textId="77777777" w:rsidR="00B22498" w:rsidRPr="00544C67" w:rsidRDefault="00B22498" w:rsidP="000C5732">
      <w:pPr>
        <w:rPr>
          <w:b w:val="0"/>
          <w:bCs w:val="0"/>
          <w:color w:val="auto"/>
          <w:sz w:val="4"/>
          <w:szCs w:val="4"/>
        </w:rPr>
      </w:pPr>
    </w:p>
    <w:p w14:paraId="3353A382" w14:textId="77777777" w:rsidR="00544C67" w:rsidRPr="000C5732" w:rsidRDefault="00544C67" w:rsidP="000C5732">
      <w:pPr>
        <w:rPr>
          <w:b w:val="0"/>
          <w:bCs w:val="0"/>
          <w:color w:val="auto"/>
        </w:rPr>
      </w:pPr>
    </w:p>
    <w:tbl>
      <w:tblPr>
        <w:tblW w:w="10961" w:type="dxa"/>
        <w:tblInd w:w="93" w:type="dxa"/>
        <w:tblLook w:val="04A0" w:firstRow="1" w:lastRow="0" w:firstColumn="1" w:lastColumn="0" w:noHBand="0" w:noVBand="1"/>
      </w:tblPr>
      <w:tblGrid>
        <w:gridCol w:w="2501"/>
        <w:gridCol w:w="3780"/>
        <w:gridCol w:w="990"/>
        <w:gridCol w:w="3690"/>
      </w:tblGrid>
      <w:tr w:rsidR="000C5732" w:rsidRPr="000C5732" w14:paraId="7A00024A" w14:textId="77777777" w:rsidTr="0021060F">
        <w:trPr>
          <w:cantSplit/>
          <w:trHeight w:hRule="exact" w:val="680"/>
        </w:trPr>
        <w:tc>
          <w:tcPr>
            <w:tcW w:w="2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8F967EB" w14:textId="1D472A90" w:rsidR="0021060F" w:rsidRPr="000C5732" w:rsidRDefault="00B65B8E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Managing Director</w:t>
            </w:r>
            <w:r w:rsidR="0021060F" w:rsidRPr="000C5732">
              <w:rPr>
                <w:b w:val="0"/>
                <w:bCs w:val="0"/>
                <w:color w:val="auto"/>
              </w:rPr>
              <w:t>–JRG Approval: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14:paraId="03147D30" w14:textId="66767D90" w:rsidR="0021060F" w:rsidRPr="000C5732" w:rsidRDefault="00B65B8E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Spencer Ayers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413539C" w14:textId="77777777" w:rsidR="0021060F" w:rsidRPr="000C5732" w:rsidRDefault="0021060F" w:rsidP="000C5732">
            <w:pPr>
              <w:rPr>
                <w:b w:val="0"/>
                <w:bCs w:val="0"/>
                <w:color w:val="auto"/>
              </w:rPr>
            </w:pPr>
            <w:r w:rsidRPr="000C5732">
              <w:rPr>
                <w:b w:val="0"/>
                <w:bCs w:val="0"/>
                <w:color w:val="auto"/>
              </w:rPr>
              <w:t>Date:</w:t>
            </w:r>
          </w:p>
        </w:tc>
        <w:tc>
          <w:tcPr>
            <w:tcW w:w="369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14:paraId="347B51DB" w14:textId="77777777" w:rsidR="0021060F" w:rsidRPr="000C5732" w:rsidRDefault="0021060F" w:rsidP="000C5732">
            <w:pPr>
              <w:rPr>
                <w:b w:val="0"/>
                <w:bCs w:val="0"/>
                <w:color w:val="auto"/>
              </w:rPr>
            </w:pPr>
          </w:p>
        </w:tc>
      </w:tr>
    </w:tbl>
    <w:p w14:paraId="4FD258AD" w14:textId="77777777" w:rsidR="0021060F" w:rsidRDefault="0021060F" w:rsidP="000C5732"/>
    <w:p w14:paraId="26BD1964" w14:textId="77777777" w:rsidR="00FD4191" w:rsidRDefault="00FD4191" w:rsidP="000C5732"/>
    <w:p w14:paraId="26BD1967" w14:textId="77777777" w:rsidR="00722B21" w:rsidRPr="00722B21" w:rsidRDefault="00722B21" w:rsidP="000C5732"/>
    <w:sectPr w:rsidR="00722B21" w:rsidRPr="00722B21" w:rsidSect="0018375B">
      <w:headerReference w:type="default" r:id="rId11"/>
      <w:footerReference w:type="default" r:id="rId12"/>
      <w:pgSz w:w="12240" w:h="15840"/>
      <w:pgMar w:top="1670" w:right="720" w:bottom="994" w:left="720" w:header="446" w:footer="3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D196A" w14:textId="77777777" w:rsidR="003E1CC0" w:rsidRDefault="003E1CC0" w:rsidP="000C5732">
      <w:r>
        <w:separator/>
      </w:r>
    </w:p>
  </w:endnote>
  <w:endnote w:type="continuationSeparator" w:id="0">
    <w:p w14:paraId="26BD196B" w14:textId="77777777" w:rsidR="003E1CC0" w:rsidRDefault="003E1CC0" w:rsidP="000C5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D196E" w14:textId="77777777" w:rsidR="00CA08BD" w:rsidRPr="00722B21" w:rsidRDefault="0091099F" w:rsidP="000C5732">
    <w:pPr>
      <w:pStyle w:val="Footer"/>
      <w:framePr w:wrap="around"/>
    </w:pPr>
    <w:r>
      <w:t>JRG</w:t>
    </w:r>
    <w:r w:rsidR="00722B21" w:rsidRPr="000137F9">
      <w:t xml:space="preserve"> Entertainment Form, Published on 1</w:t>
    </w:r>
    <w:r w:rsidR="00CA08BD" w:rsidRPr="000137F9">
      <w:t>/</w:t>
    </w:r>
    <w:r w:rsidR="00B22498" w:rsidRPr="000137F9">
      <w:t>01</w:t>
    </w:r>
    <w:r w:rsidR="00CA08BD" w:rsidRPr="000137F9">
      <w:t>/201</w:t>
    </w:r>
    <w:r w:rsidR="00B22498" w:rsidRPr="000137F9">
      <w:t>5</w:t>
    </w:r>
    <w:r w:rsidR="00CA08BD" w:rsidRPr="000137F9">
      <w:tab/>
    </w:r>
    <w:r w:rsidR="00CA08BD" w:rsidRPr="00993D99">
      <w:tab/>
    </w:r>
    <w:r w:rsidR="00CA08BD" w:rsidRPr="00993D99">
      <w:tab/>
    </w:r>
    <w:r w:rsidR="00CA08BD" w:rsidRPr="00993D99">
      <w:tab/>
    </w:r>
    <w:r w:rsidR="00CA08BD" w:rsidRPr="00993D99">
      <w:tab/>
    </w:r>
    <w:r w:rsidR="00CA08BD" w:rsidRPr="00993D99">
      <w:tab/>
    </w:r>
    <w:r w:rsidR="00CA08BD" w:rsidRPr="00993D99">
      <w:tab/>
    </w:r>
    <w:r w:rsidR="00CA08BD" w:rsidRPr="00993D99">
      <w:tab/>
    </w:r>
    <w:r w:rsidR="00CA08BD">
      <w:tab/>
      <w:t xml:space="preserve">                </w:t>
    </w:r>
    <w:r w:rsidR="00CA08BD" w:rsidRPr="00722B21">
      <w:t>Page 1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D1968" w14:textId="77777777" w:rsidR="003E1CC0" w:rsidRDefault="003E1CC0" w:rsidP="000C5732">
      <w:r>
        <w:separator/>
      </w:r>
    </w:p>
  </w:footnote>
  <w:footnote w:type="continuationSeparator" w:id="0">
    <w:p w14:paraId="26BD1969" w14:textId="77777777" w:rsidR="003E1CC0" w:rsidRDefault="003E1CC0" w:rsidP="000C5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D196C" w14:textId="77777777" w:rsidR="0078234A" w:rsidRDefault="0078234A" w:rsidP="00836438">
    <w:pPr>
      <w:pStyle w:val="Header"/>
      <w:framePr w:wrap="around" w:vAnchor="text" w:hAnchor="page" w:x="715" w:y="206"/>
    </w:pPr>
  </w:p>
  <w:p w14:paraId="26BD196D" w14:textId="0844E93E" w:rsidR="00CA08BD" w:rsidRDefault="00B22498" w:rsidP="00836438">
    <w:pPr>
      <w:pStyle w:val="Header"/>
      <w:framePr w:wrap="around" w:vAnchor="text" w:hAnchor="page" w:x="715" w:y="206"/>
    </w:pPr>
    <w:r>
      <w:t xml:space="preserve"> </w:t>
    </w:r>
    <w:r w:rsidR="003C7CA7">
      <w:rPr>
        <w:noProof/>
      </w:rPr>
      <w:drawing>
        <wp:inline distT="0" distB="0" distL="0" distR="0" wp14:anchorId="56B49F7A" wp14:editId="3FDAD75B">
          <wp:extent cx="2027119" cy="3896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5764" cy="3893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137F9">
      <w:t xml:space="preserve">                                                                    </w:t>
    </w:r>
    <w:r>
      <w:t xml:space="preserve"> </w:t>
    </w:r>
    <w:r w:rsidR="000137F9">
      <w:t>COMPLIMENTARY ENTERTAINMENT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26"/>
    <w:rsid w:val="000137F9"/>
    <w:rsid w:val="00026AB9"/>
    <w:rsid w:val="00041C72"/>
    <w:rsid w:val="000516EF"/>
    <w:rsid w:val="00073BB4"/>
    <w:rsid w:val="00077D2D"/>
    <w:rsid w:val="000B0BCA"/>
    <w:rsid w:val="000B375E"/>
    <w:rsid w:val="000B3824"/>
    <w:rsid w:val="000B559A"/>
    <w:rsid w:val="000C4AD8"/>
    <w:rsid w:val="000C5732"/>
    <w:rsid w:val="000C6C19"/>
    <w:rsid w:val="000D2826"/>
    <w:rsid w:val="000F78E3"/>
    <w:rsid w:val="001047CE"/>
    <w:rsid w:val="00106151"/>
    <w:rsid w:val="0014666B"/>
    <w:rsid w:val="00150E2A"/>
    <w:rsid w:val="001572E5"/>
    <w:rsid w:val="0018375B"/>
    <w:rsid w:val="001B0F92"/>
    <w:rsid w:val="001B5386"/>
    <w:rsid w:val="001D314D"/>
    <w:rsid w:val="001D4416"/>
    <w:rsid w:val="001D459A"/>
    <w:rsid w:val="001D4CBF"/>
    <w:rsid w:val="001F56B0"/>
    <w:rsid w:val="0021060F"/>
    <w:rsid w:val="00217429"/>
    <w:rsid w:val="0022223D"/>
    <w:rsid w:val="002261E7"/>
    <w:rsid w:val="0023328C"/>
    <w:rsid w:val="00240A86"/>
    <w:rsid w:val="0024222F"/>
    <w:rsid w:val="00245FDC"/>
    <w:rsid w:val="002502AA"/>
    <w:rsid w:val="0025252E"/>
    <w:rsid w:val="0025487D"/>
    <w:rsid w:val="00267BD6"/>
    <w:rsid w:val="00267C72"/>
    <w:rsid w:val="0027352B"/>
    <w:rsid w:val="002A1B21"/>
    <w:rsid w:val="002B0F80"/>
    <w:rsid w:val="002B63CB"/>
    <w:rsid w:val="002C4932"/>
    <w:rsid w:val="002E0B99"/>
    <w:rsid w:val="0031282C"/>
    <w:rsid w:val="003274EF"/>
    <w:rsid w:val="00332C84"/>
    <w:rsid w:val="00335EE7"/>
    <w:rsid w:val="00341F5D"/>
    <w:rsid w:val="00347013"/>
    <w:rsid w:val="003826B2"/>
    <w:rsid w:val="00382D81"/>
    <w:rsid w:val="00387F66"/>
    <w:rsid w:val="00391353"/>
    <w:rsid w:val="003A304B"/>
    <w:rsid w:val="003A4DC1"/>
    <w:rsid w:val="003A7072"/>
    <w:rsid w:val="003C4CB3"/>
    <w:rsid w:val="003C7CA7"/>
    <w:rsid w:val="003D0822"/>
    <w:rsid w:val="003E0582"/>
    <w:rsid w:val="003E1CC0"/>
    <w:rsid w:val="003F75D0"/>
    <w:rsid w:val="003F7BDF"/>
    <w:rsid w:val="00420731"/>
    <w:rsid w:val="00421996"/>
    <w:rsid w:val="00431399"/>
    <w:rsid w:val="00435FFB"/>
    <w:rsid w:val="00444123"/>
    <w:rsid w:val="00444863"/>
    <w:rsid w:val="00494856"/>
    <w:rsid w:val="00496FE1"/>
    <w:rsid w:val="004D1CDE"/>
    <w:rsid w:val="004E65C0"/>
    <w:rsid w:val="004F3AFC"/>
    <w:rsid w:val="004F640F"/>
    <w:rsid w:val="004F7E20"/>
    <w:rsid w:val="00513D93"/>
    <w:rsid w:val="00544C67"/>
    <w:rsid w:val="0055140B"/>
    <w:rsid w:val="00573408"/>
    <w:rsid w:val="00583229"/>
    <w:rsid w:val="00584705"/>
    <w:rsid w:val="005A64FA"/>
    <w:rsid w:val="005A7CB6"/>
    <w:rsid w:val="005E00A1"/>
    <w:rsid w:val="005E0549"/>
    <w:rsid w:val="006149AF"/>
    <w:rsid w:val="00620435"/>
    <w:rsid w:val="00621BBE"/>
    <w:rsid w:val="0062540A"/>
    <w:rsid w:val="00693724"/>
    <w:rsid w:val="006A1FA3"/>
    <w:rsid w:val="006B3896"/>
    <w:rsid w:val="006B7148"/>
    <w:rsid w:val="006C042F"/>
    <w:rsid w:val="006C0988"/>
    <w:rsid w:val="006F25EA"/>
    <w:rsid w:val="00704A96"/>
    <w:rsid w:val="00722443"/>
    <w:rsid w:val="00722B21"/>
    <w:rsid w:val="00723D56"/>
    <w:rsid w:val="00745EFA"/>
    <w:rsid w:val="00757DA0"/>
    <w:rsid w:val="00780057"/>
    <w:rsid w:val="0078234A"/>
    <w:rsid w:val="00793BEC"/>
    <w:rsid w:val="007B6626"/>
    <w:rsid w:val="007D49D7"/>
    <w:rsid w:val="007D56C6"/>
    <w:rsid w:val="007D680E"/>
    <w:rsid w:val="007E0455"/>
    <w:rsid w:val="007E1700"/>
    <w:rsid w:val="007F7BB7"/>
    <w:rsid w:val="008076C3"/>
    <w:rsid w:val="00812622"/>
    <w:rsid w:val="00817455"/>
    <w:rsid w:val="0082111F"/>
    <w:rsid w:val="00824CA5"/>
    <w:rsid w:val="00836438"/>
    <w:rsid w:val="0084199B"/>
    <w:rsid w:val="00851443"/>
    <w:rsid w:val="00857BC0"/>
    <w:rsid w:val="0086277C"/>
    <w:rsid w:val="00867D28"/>
    <w:rsid w:val="008814AA"/>
    <w:rsid w:val="008A0AFB"/>
    <w:rsid w:val="008A1CED"/>
    <w:rsid w:val="008A4620"/>
    <w:rsid w:val="008B755E"/>
    <w:rsid w:val="008D05F6"/>
    <w:rsid w:val="008D1856"/>
    <w:rsid w:val="008F4B04"/>
    <w:rsid w:val="0091099F"/>
    <w:rsid w:val="0091731E"/>
    <w:rsid w:val="00917DC4"/>
    <w:rsid w:val="00922EBB"/>
    <w:rsid w:val="00930702"/>
    <w:rsid w:val="00932D7C"/>
    <w:rsid w:val="00937212"/>
    <w:rsid w:val="00943CF3"/>
    <w:rsid w:val="0095551E"/>
    <w:rsid w:val="00964970"/>
    <w:rsid w:val="00965BAD"/>
    <w:rsid w:val="00993D99"/>
    <w:rsid w:val="009960F1"/>
    <w:rsid w:val="009A520F"/>
    <w:rsid w:val="009A6D9C"/>
    <w:rsid w:val="009B3962"/>
    <w:rsid w:val="009B40E0"/>
    <w:rsid w:val="009B5008"/>
    <w:rsid w:val="009C339D"/>
    <w:rsid w:val="009C5708"/>
    <w:rsid w:val="009D1B07"/>
    <w:rsid w:val="009D26B2"/>
    <w:rsid w:val="00A13326"/>
    <w:rsid w:val="00A220E5"/>
    <w:rsid w:val="00A42DCC"/>
    <w:rsid w:val="00A6134A"/>
    <w:rsid w:val="00A65754"/>
    <w:rsid w:val="00AB3D0D"/>
    <w:rsid w:val="00AC71DB"/>
    <w:rsid w:val="00AD0D7A"/>
    <w:rsid w:val="00AE1CD7"/>
    <w:rsid w:val="00AE4B3F"/>
    <w:rsid w:val="00AE77E4"/>
    <w:rsid w:val="00B1278B"/>
    <w:rsid w:val="00B133BF"/>
    <w:rsid w:val="00B2016A"/>
    <w:rsid w:val="00B22498"/>
    <w:rsid w:val="00B25479"/>
    <w:rsid w:val="00B30789"/>
    <w:rsid w:val="00B3656C"/>
    <w:rsid w:val="00B56958"/>
    <w:rsid w:val="00B6010F"/>
    <w:rsid w:val="00B6395D"/>
    <w:rsid w:val="00B65B8E"/>
    <w:rsid w:val="00B7503A"/>
    <w:rsid w:val="00B9087F"/>
    <w:rsid w:val="00BA7D81"/>
    <w:rsid w:val="00BB23CE"/>
    <w:rsid w:val="00BB2AB2"/>
    <w:rsid w:val="00BB4EBA"/>
    <w:rsid w:val="00BB5426"/>
    <w:rsid w:val="00BD5A8F"/>
    <w:rsid w:val="00BD7E77"/>
    <w:rsid w:val="00BF57E6"/>
    <w:rsid w:val="00BF7EB2"/>
    <w:rsid w:val="00C0125C"/>
    <w:rsid w:val="00C05DFB"/>
    <w:rsid w:val="00C13425"/>
    <w:rsid w:val="00C25936"/>
    <w:rsid w:val="00C33CC3"/>
    <w:rsid w:val="00C3722F"/>
    <w:rsid w:val="00C50764"/>
    <w:rsid w:val="00C57880"/>
    <w:rsid w:val="00C63393"/>
    <w:rsid w:val="00C717C2"/>
    <w:rsid w:val="00C754DD"/>
    <w:rsid w:val="00C92615"/>
    <w:rsid w:val="00CA08BD"/>
    <w:rsid w:val="00CB1197"/>
    <w:rsid w:val="00CB1271"/>
    <w:rsid w:val="00CB4A2B"/>
    <w:rsid w:val="00CC1AF2"/>
    <w:rsid w:val="00CC2AF9"/>
    <w:rsid w:val="00CC2B42"/>
    <w:rsid w:val="00CC5816"/>
    <w:rsid w:val="00CC5881"/>
    <w:rsid w:val="00CD35D9"/>
    <w:rsid w:val="00CD622C"/>
    <w:rsid w:val="00CD6A94"/>
    <w:rsid w:val="00CE0426"/>
    <w:rsid w:val="00CE0B51"/>
    <w:rsid w:val="00CE1E87"/>
    <w:rsid w:val="00CE7CF8"/>
    <w:rsid w:val="00CF66BC"/>
    <w:rsid w:val="00D01306"/>
    <w:rsid w:val="00D01DF2"/>
    <w:rsid w:val="00D03AC5"/>
    <w:rsid w:val="00D1160A"/>
    <w:rsid w:val="00D61C67"/>
    <w:rsid w:val="00D94FF6"/>
    <w:rsid w:val="00DA5303"/>
    <w:rsid w:val="00DA536D"/>
    <w:rsid w:val="00DC2480"/>
    <w:rsid w:val="00DC2BF2"/>
    <w:rsid w:val="00DC34CA"/>
    <w:rsid w:val="00DF4DFF"/>
    <w:rsid w:val="00E0660F"/>
    <w:rsid w:val="00E32E8A"/>
    <w:rsid w:val="00E35AAD"/>
    <w:rsid w:val="00E65E66"/>
    <w:rsid w:val="00E9116D"/>
    <w:rsid w:val="00E920A7"/>
    <w:rsid w:val="00EC793F"/>
    <w:rsid w:val="00ED7395"/>
    <w:rsid w:val="00EE4EC9"/>
    <w:rsid w:val="00EF55BD"/>
    <w:rsid w:val="00F022BB"/>
    <w:rsid w:val="00F20454"/>
    <w:rsid w:val="00F2235C"/>
    <w:rsid w:val="00F226CB"/>
    <w:rsid w:val="00F22929"/>
    <w:rsid w:val="00F4403D"/>
    <w:rsid w:val="00F50DCD"/>
    <w:rsid w:val="00F617C7"/>
    <w:rsid w:val="00FA1094"/>
    <w:rsid w:val="00FC4A30"/>
    <w:rsid w:val="00FC5335"/>
    <w:rsid w:val="00FD18D0"/>
    <w:rsid w:val="00FD4191"/>
    <w:rsid w:val="00FD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26BD19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C5732"/>
    <w:pPr>
      <w:spacing w:after="0" w:line="240" w:lineRule="auto"/>
    </w:pPr>
    <w:rPr>
      <w:rFonts w:ascii="Verdana" w:eastAsia="Times New Roman" w:hAnsi="Verdana" w:cs="Calibri"/>
      <w:b/>
      <w:bCs/>
      <w:color w:val="FFFFFF" w:themeColor="background1"/>
      <w:sz w:val="14"/>
      <w:szCs w:val="18"/>
    </w:rPr>
  </w:style>
  <w:style w:type="paragraph" w:styleId="Heading4">
    <w:name w:val="heading 4"/>
    <w:basedOn w:val="Normal"/>
    <w:next w:val="Normal"/>
    <w:link w:val="Heading4Char"/>
    <w:qFormat/>
    <w:rsid w:val="00B56958"/>
    <w:pPr>
      <w:keepNext/>
      <w:framePr w:wrap="around" w:hAnchor="tex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13326"/>
    <w:pPr>
      <w:framePr w:wrap="around" w:hAnchor="text"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326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13326"/>
    <w:pPr>
      <w:framePr w:wrap="around" w:hAnchor="text"/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326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326"/>
    <w:pPr>
      <w:framePr w:wrap="around" w:hAnchor="text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26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63393"/>
    <w:pPr>
      <w:framePr w:wrap="around" w:hAnchor="text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3393"/>
    <w:rPr>
      <w:rFonts w:ascii="Consolas" w:eastAsia="Calibri" w:hAnsi="Consolas" w:cs="Times New Roman"/>
      <w:sz w:val="21"/>
      <w:szCs w:val="21"/>
    </w:rPr>
  </w:style>
  <w:style w:type="character" w:customStyle="1" w:styleId="Heading4Char">
    <w:name w:val="Heading 4 Char"/>
    <w:basedOn w:val="DefaultParagraphFont"/>
    <w:link w:val="Heading4"/>
    <w:rsid w:val="00B56958"/>
    <w:rPr>
      <w:rFonts w:ascii="Arial" w:eastAsia="Times New Roman" w:hAnsi="Arial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21BBE"/>
    <w:pPr>
      <w:framePr w:wrap="around" w:hAnchor="text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38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C5732"/>
    <w:pPr>
      <w:spacing w:after="0" w:line="240" w:lineRule="auto"/>
    </w:pPr>
    <w:rPr>
      <w:rFonts w:ascii="Verdana" w:eastAsia="Times New Roman" w:hAnsi="Verdana" w:cs="Calibri"/>
      <w:b/>
      <w:bCs/>
      <w:color w:val="FFFFFF" w:themeColor="background1"/>
      <w:sz w:val="14"/>
      <w:szCs w:val="18"/>
    </w:rPr>
  </w:style>
  <w:style w:type="paragraph" w:styleId="Heading4">
    <w:name w:val="heading 4"/>
    <w:basedOn w:val="Normal"/>
    <w:next w:val="Normal"/>
    <w:link w:val="Heading4Char"/>
    <w:qFormat/>
    <w:rsid w:val="00B56958"/>
    <w:pPr>
      <w:keepNext/>
      <w:framePr w:wrap="around" w:hAnchor="tex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13326"/>
    <w:pPr>
      <w:framePr w:wrap="around" w:hAnchor="text"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326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13326"/>
    <w:pPr>
      <w:framePr w:wrap="around" w:hAnchor="text"/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326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326"/>
    <w:pPr>
      <w:framePr w:wrap="around" w:hAnchor="text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26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63393"/>
    <w:pPr>
      <w:framePr w:wrap="around" w:hAnchor="text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3393"/>
    <w:rPr>
      <w:rFonts w:ascii="Consolas" w:eastAsia="Calibri" w:hAnsi="Consolas" w:cs="Times New Roman"/>
      <w:sz w:val="21"/>
      <w:szCs w:val="21"/>
    </w:rPr>
  </w:style>
  <w:style w:type="character" w:customStyle="1" w:styleId="Heading4Char">
    <w:name w:val="Heading 4 Char"/>
    <w:basedOn w:val="DefaultParagraphFont"/>
    <w:link w:val="Heading4"/>
    <w:rsid w:val="00B56958"/>
    <w:rPr>
      <w:rFonts w:ascii="Arial" w:eastAsia="Times New Roman" w:hAnsi="Arial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21BBE"/>
    <w:pPr>
      <w:framePr w:wrap="around" w:hAnchor="text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38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1B8D74E0B5643AC6A0CB250611681" ma:contentTypeVersion="0" ma:contentTypeDescription="Create a new document." ma:contentTypeScope="" ma:versionID="add58e01e230c20ab6dca72f3ee6bd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c96ba11fc0b0f11135d6dc28d8a2ff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FDB5B-EDD0-42FF-B8C9-291AB02BD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CEDB0C-318B-4B61-9143-8033EC7609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30E99-9A2B-4D7D-8A91-D1CCFC3A569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6080717-85F4-4915-8486-26D8D7FAC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LibertyD</dc:creator>
  <cp:lastModifiedBy>Jhastine Casapao</cp:lastModifiedBy>
  <cp:revision>2</cp:revision>
  <cp:lastPrinted>2019-06-16T07:11:00Z</cp:lastPrinted>
  <dcterms:created xsi:type="dcterms:W3CDTF">2019-07-02T07:01:00Z</dcterms:created>
  <dcterms:modified xsi:type="dcterms:W3CDTF">2019-07-02T07:01:00Z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0x010100F211B8D74E0B5643AC6A0CB250611681</vt:lpwstr>
  </property>
</Properties>
</file>