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numbering.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13.jpeg" ContentType="image/jpeg"/>
  <Override PartName="/word/media/image8.png" ContentType="image/png"/>
  <Override PartName="/word/media/image7.jpeg" ContentType="image/jpeg"/>
  <Override PartName="/word/media/image2.png" ContentType="image/png"/>
  <Override PartName="/word/media/image5.png" ContentType="image/png"/>
  <Override PartName="/word/media/image12.png" ContentType="image/png"/>
  <Override PartName="/word/media/image15.png" ContentType="image/png"/>
  <Override PartName="/word/media/image17.gif" ContentType="image/gif"/>
  <Override PartName="/word/media/image1.png" ContentType="image/png"/>
  <Override PartName="/word/media/image16.png" ContentType="image/png"/>
  <Override PartName="/word/media/image4.png" ContentType="image/png"/>
  <Override PartName="/word/media/image3.png" ContentType="image/png"/>
  <Override PartName="/word/media/image6.png" ContentType="image/png"/>
  <Override PartName="/word/media/image11.png" ContentType="image/png"/>
  <Override PartName="/word/media/image14.gif" ContentType="image/gif"/>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0" distR="0" simplePos="0" locked="0" layoutInCell="1" allowOverlap="1" relativeHeight="4">
                <wp:simplePos x="0" y="0"/>
                <wp:positionH relativeFrom="column">
                  <wp:posOffset>-142875</wp:posOffset>
                </wp:positionH>
                <wp:positionV relativeFrom="paragraph">
                  <wp:posOffset>-104775</wp:posOffset>
                </wp:positionV>
                <wp:extent cx="2953385" cy="1135380"/>
                <wp:effectExtent l="0" t="0" r="0" b="8255"/>
                <wp:wrapNone/>
                <wp:docPr id="1" name="Text Box 5"/>
                <a:graphic xmlns:a="http://schemas.openxmlformats.org/drawingml/2006/main">
                  <a:graphicData uri="http://schemas.microsoft.com/office/word/2010/wordprocessingShape">
                    <wps:wsp>
                      <wps:cNvSpPr/>
                      <wps:spPr>
                        <a:xfrm>
                          <a:off x="0" y="0"/>
                          <a:ext cx="2952720" cy="113472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lineRule="exact" w:line="240"/>
                              <w:rPr>
                                <w:rFonts w:ascii="Open Sans" w:hAnsi="Open Sans" w:eastAsia="Dotum" w:cs="Open Sans"/>
                                <w:spacing w:val="-12"/>
                                <w:sz w:val="20"/>
                              </w:rPr>
                            </w:pPr>
                            <w:r>
                              <w:rPr>
                                <w:rFonts w:eastAsia="Dotum" w:cs="Open Sans" w:ascii="Open Sans" w:hAnsi="Open Sans"/>
                                <w:color w:val="000000"/>
                                <w:spacing w:val="-12"/>
                                <w:sz w:val="20"/>
                              </w:rPr>
                              <w:t>217, Sheikh Rashid Building</w:t>
                            </w:r>
                          </w:p>
                          <w:p>
                            <w:pPr>
                              <w:pStyle w:val="FrameContents"/>
                              <w:spacing w:lineRule="exact" w:line="240"/>
                              <w:rPr>
                                <w:rFonts w:ascii="Open Sans" w:hAnsi="Open Sans" w:eastAsia="Dotum" w:cs="Open Sans"/>
                                <w:spacing w:val="-12"/>
                                <w:sz w:val="20"/>
                              </w:rPr>
                            </w:pPr>
                            <w:r>
                              <w:rPr>
                                <w:rFonts w:eastAsia="Dotum" w:cs="Open Sans" w:ascii="Open Sans" w:hAnsi="Open Sans"/>
                                <w:color w:val="000000"/>
                                <w:spacing w:val="-12"/>
                                <w:sz w:val="20"/>
                              </w:rPr>
                              <w:t>P.O Box 56272, Dubai</w:t>
                            </w:r>
                          </w:p>
                          <w:p>
                            <w:pPr>
                              <w:pStyle w:val="FrameContents"/>
                              <w:spacing w:lineRule="exact" w:line="240"/>
                              <w:rPr>
                                <w:rFonts w:ascii="Open Sans" w:hAnsi="Open Sans" w:eastAsia="Dotum" w:cs="Open Sans"/>
                                <w:spacing w:val="-12"/>
                                <w:sz w:val="20"/>
                              </w:rPr>
                            </w:pPr>
                            <w:r>
                              <w:rPr>
                                <w:rFonts w:eastAsia="Dotum" w:cs="Open Sans" w:ascii="Open Sans" w:hAnsi="Open Sans"/>
                                <w:color w:val="000000"/>
                                <w:spacing w:val="-12"/>
                                <w:sz w:val="20"/>
                              </w:rPr>
                              <w:t>United Arab Emirates</w:t>
                            </w:r>
                          </w:p>
                          <w:p>
                            <w:pPr>
                              <w:pStyle w:val="FrameContents"/>
                              <w:spacing w:lineRule="exact" w:line="240"/>
                              <w:rPr>
                                <w:rFonts w:ascii="Open Sans" w:hAnsi="Open Sans" w:eastAsia="Dotum" w:cs="Open Sans"/>
                                <w:color w:val="000000"/>
                                <w:spacing w:val="-12"/>
                                <w:sz w:val="20"/>
                              </w:rPr>
                            </w:pPr>
                            <w:r>
                              <w:rPr>
                                <w:rFonts w:eastAsia="Dotum" w:cs="Open Sans" w:ascii="Open Sans" w:hAnsi="Open Sans"/>
                                <w:color w:val="000000"/>
                                <w:spacing w:val="-12"/>
                                <w:sz w:val="20"/>
                              </w:rPr>
                            </w:r>
                          </w:p>
                          <w:p>
                            <w:pPr>
                              <w:pStyle w:val="FrameContents"/>
                              <w:spacing w:lineRule="exact" w:line="240"/>
                              <w:rPr>
                                <w:rFonts w:ascii="Open Sans" w:hAnsi="Open Sans" w:eastAsia="Dotum" w:cs="Open Sans"/>
                                <w:spacing w:val="-12"/>
                                <w:sz w:val="20"/>
                              </w:rPr>
                            </w:pPr>
                            <w:r>
                              <w:rPr>
                                <w:rFonts w:eastAsia="Dotum" w:cs="Open Sans" w:ascii="Open Sans" w:hAnsi="Open Sans"/>
                                <w:color w:val="000000"/>
                                <w:spacing w:val="-12"/>
                                <w:sz w:val="20"/>
                              </w:rPr>
                              <w:t xml:space="preserve">Tel: +971 4 2973236 </w:t>
                            </w:r>
                          </w:p>
                          <w:p>
                            <w:pPr>
                              <w:pStyle w:val="FrameContents"/>
                              <w:spacing w:lineRule="exact" w:line="240"/>
                              <w:rPr>
                                <w:color w:val="000000"/>
                              </w:rPr>
                            </w:pPr>
                            <w:r>
                              <w:rPr>
                                <w:rFonts w:eastAsia="Dotum" w:cs="Open Sans" w:ascii="Open Sans" w:hAnsi="Open Sans"/>
                                <w:color w:val="000000"/>
                                <w:spacing w:val="-12"/>
                                <w:sz w:val="20"/>
                              </w:rPr>
                              <w:t>Email: uae@verbat.com</w:t>
                            </w:r>
                          </w:p>
                        </w:txbxContent>
                      </wps:txbx>
                      <wps:bodyPr>
                        <a:prstTxWarp prst="textNoShape"/>
                        <a:noAutofit/>
                      </wps:bodyPr>
                    </wps:wsp>
                  </a:graphicData>
                </a:graphic>
              </wp:anchor>
            </w:drawing>
          </mc:Choice>
          <mc:Fallback>
            <w:pict>
              <v:rect id="shape_0" ID="Text Box 5" fillcolor="white" stroked="f" style="position:absolute;margin-left:-11.25pt;margin-top:-8.25pt;width:232.45pt;height:89.3pt">
                <w10:wrap type="square"/>
                <v:fill o:detectmouseclick="t" type="solid" color2="black"/>
                <v:stroke color="#3465a4" weight="6480" joinstyle="round" endcap="flat"/>
                <v:textbox>
                  <w:txbxContent>
                    <w:p>
                      <w:pPr>
                        <w:pStyle w:val="FrameContents"/>
                        <w:spacing w:lineRule="exact" w:line="240"/>
                        <w:rPr>
                          <w:rFonts w:ascii="Open Sans" w:hAnsi="Open Sans" w:eastAsia="Dotum" w:cs="Open Sans"/>
                          <w:spacing w:val="-12"/>
                          <w:sz w:val="20"/>
                        </w:rPr>
                      </w:pPr>
                      <w:r>
                        <w:rPr>
                          <w:rFonts w:eastAsia="Dotum" w:cs="Open Sans" w:ascii="Open Sans" w:hAnsi="Open Sans"/>
                          <w:color w:val="000000"/>
                          <w:spacing w:val="-12"/>
                          <w:sz w:val="20"/>
                        </w:rPr>
                        <w:t>217, Sheikh Rashid Building</w:t>
                      </w:r>
                    </w:p>
                    <w:p>
                      <w:pPr>
                        <w:pStyle w:val="FrameContents"/>
                        <w:spacing w:lineRule="exact" w:line="240"/>
                        <w:rPr>
                          <w:rFonts w:ascii="Open Sans" w:hAnsi="Open Sans" w:eastAsia="Dotum" w:cs="Open Sans"/>
                          <w:spacing w:val="-12"/>
                          <w:sz w:val="20"/>
                        </w:rPr>
                      </w:pPr>
                      <w:r>
                        <w:rPr>
                          <w:rFonts w:eastAsia="Dotum" w:cs="Open Sans" w:ascii="Open Sans" w:hAnsi="Open Sans"/>
                          <w:color w:val="000000"/>
                          <w:spacing w:val="-12"/>
                          <w:sz w:val="20"/>
                        </w:rPr>
                        <w:t>P.O Box 56272, Dubai</w:t>
                      </w:r>
                    </w:p>
                    <w:p>
                      <w:pPr>
                        <w:pStyle w:val="FrameContents"/>
                        <w:spacing w:lineRule="exact" w:line="240"/>
                        <w:rPr>
                          <w:rFonts w:ascii="Open Sans" w:hAnsi="Open Sans" w:eastAsia="Dotum" w:cs="Open Sans"/>
                          <w:spacing w:val="-12"/>
                          <w:sz w:val="20"/>
                        </w:rPr>
                      </w:pPr>
                      <w:r>
                        <w:rPr>
                          <w:rFonts w:eastAsia="Dotum" w:cs="Open Sans" w:ascii="Open Sans" w:hAnsi="Open Sans"/>
                          <w:color w:val="000000"/>
                          <w:spacing w:val="-12"/>
                          <w:sz w:val="20"/>
                        </w:rPr>
                        <w:t>United Arab Emirates</w:t>
                      </w:r>
                    </w:p>
                    <w:p>
                      <w:pPr>
                        <w:pStyle w:val="FrameContents"/>
                        <w:spacing w:lineRule="exact" w:line="240"/>
                        <w:rPr>
                          <w:rFonts w:ascii="Open Sans" w:hAnsi="Open Sans" w:eastAsia="Dotum" w:cs="Open Sans"/>
                          <w:color w:val="000000"/>
                          <w:spacing w:val="-12"/>
                          <w:sz w:val="20"/>
                        </w:rPr>
                      </w:pPr>
                      <w:r>
                        <w:rPr>
                          <w:rFonts w:eastAsia="Dotum" w:cs="Open Sans" w:ascii="Open Sans" w:hAnsi="Open Sans"/>
                          <w:color w:val="000000"/>
                          <w:spacing w:val="-12"/>
                          <w:sz w:val="20"/>
                        </w:rPr>
                      </w:r>
                    </w:p>
                    <w:p>
                      <w:pPr>
                        <w:pStyle w:val="FrameContents"/>
                        <w:spacing w:lineRule="exact" w:line="240"/>
                        <w:rPr>
                          <w:rFonts w:ascii="Open Sans" w:hAnsi="Open Sans" w:eastAsia="Dotum" w:cs="Open Sans"/>
                          <w:spacing w:val="-12"/>
                          <w:sz w:val="20"/>
                        </w:rPr>
                      </w:pPr>
                      <w:r>
                        <w:rPr>
                          <w:rFonts w:eastAsia="Dotum" w:cs="Open Sans" w:ascii="Open Sans" w:hAnsi="Open Sans"/>
                          <w:color w:val="000000"/>
                          <w:spacing w:val="-12"/>
                          <w:sz w:val="20"/>
                        </w:rPr>
                        <w:t xml:space="preserve">Tel: +971 4 2973236 </w:t>
                      </w:r>
                    </w:p>
                    <w:p>
                      <w:pPr>
                        <w:pStyle w:val="FrameContents"/>
                        <w:spacing w:lineRule="exact" w:line="240"/>
                        <w:rPr>
                          <w:color w:val="000000"/>
                        </w:rPr>
                      </w:pPr>
                      <w:r>
                        <w:rPr>
                          <w:rFonts w:eastAsia="Dotum" w:cs="Open Sans" w:ascii="Open Sans" w:hAnsi="Open Sans"/>
                          <w:color w:val="000000"/>
                          <w:spacing w:val="-12"/>
                          <w:sz w:val="20"/>
                        </w:rPr>
                        <w:t>Email: uae@verbat.com</w:t>
                      </w:r>
                    </w:p>
                  </w:txbxContent>
                </v:textbox>
              </v:rect>
            </w:pict>
          </mc:Fallback>
        </mc:AlternateContent>
        <w:drawing>
          <wp:anchor behindDoc="0" distT="0" distB="0" distL="114300" distR="114300" simplePos="0" locked="0" layoutInCell="1" allowOverlap="1" relativeHeight="2">
            <wp:simplePos x="0" y="0"/>
            <wp:positionH relativeFrom="column">
              <wp:posOffset>3714750</wp:posOffset>
            </wp:positionH>
            <wp:positionV relativeFrom="paragraph">
              <wp:posOffset>-71120</wp:posOffset>
            </wp:positionV>
            <wp:extent cx="2519045" cy="669925"/>
            <wp:effectExtent l="0" t="0" r="0" b="0"/>
            <wp:wrapTight wrapText="bothSides">
              <wp:wrapPolygon edited="0">
                <wp:start x="1940" y="0"/>
                <wp:lineTo x="797" y="2451"/>
                <wp:lineTo x="-21" y="6747"/>
                <wp:lineTo x="-21" y="14114"/>
                <wp:lineTo x="959" y="20249"/>
                <wp:lineTo x="2759" y="20862"/>
                <wp:lineTo x="3412" y="20862"/>
                <wp:lineTo x="21068" y="19023"/>
                <wp:lineTo x="21395" y="12882"/>
                <wp:lineTo x="20414" y="10431"/>
                <wp:lineTo x="21395" y="6134"/>
                <wp:lineTo x="21068" y="3064"/>
                <wp:lineTo x="3740" y="0"/>
                <wp:lineTo x="1940" y="0"/>
              </wp:wrapPolygon>
            </wp:wrapTight>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2"/>
                    <a:stretch>
                      <a:fillRect/>
                    </a:stretch>
                  </pic:blipFill>
                  <pic:spPr bwMode="auto">
                    <a:xfrm>
                      <a:off x="0" y="0"/>
                      <a:ext cx="2519045" cy="6699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exact" w:line="1080"/>
        <w:rPr>
          <w:rFonts w:ascii="Open Sans Extrabold" w:hAnsi="Open Sans Extrabold" w:cs="Open Sans"/>
          <w:color w:val="262626" w:themeColor="text1" w:themeTint="d9"/>
          <w:sz w:val="96"/>
        </w:rPr>
      </w:pPr>
      <w:r>
        <w:rPr>
          <w:rFonts w:cs="Open Sans" w:ascii="Open Sans Extrabold" w:hAnsi="Open Sans Extrabold"/>
          <w:color w:val="262626" w:themeColor="text1" w:themeTint="d9"/>
          <w:position w:val="12"/>
          <w:sz w:val="100"/>
          <w:szCs w:val="100"/>
        </w:rPr>
        <w:t xml:space="preserve">PROJECT </w:t>
        <w:br/>
        <w:t>PROPOSAL</w:t>
      </w:r>
    </w:p>
    <w:p>
      <w:pPr>
        <w:pStyle w:val="Normal"/>
        <w:rPr>
          <w:rFonts w:ascii="Open Sans Semibold" w:hAnsi="Open Sans Semibold" w:eastAsia="" w:cs="Open Sans Semibold" w:eastAsiaTheme="minorEastAsia"/>
          <w:b/>
          <w:b/>
          <w:color w:val="262626" w:themeColor="text1" w:themeTint="d9"/>
          <w:sz w:val="28"/>
          <w:szCs w:val="28"/>
        </w:rPr>
      </w:pPr>
      <w:r>
        <w:rPr>
          <w:rFonts w:eastAsia="" w:cs="Open Sans Semibold" w:ascii="Open Sans Semibold" w:hAnsi="Open Sans Semibold" w:eastAsiaTheme="minorEastAsia"/>
          <w:b/>
          <w:color w:val="262626" w:themeColor="text1" w:themeTint="d9"/>
          <w:sz w:val="28"/>
          <w:szCs w:val="28"/>
        </w:rPr>
        <w:t xml:space="preserve"> </w:t>
      </w:r>
      <w:r>
        <w:rPr>
          <w:rFonts w:eastAsia="" w:cs="Open Sans Semibold" w:ascii="Open Sans Semibold" w:hAnsi="Open Sans Semibold" w:eastAsiaTheme="minorEastAsia"/>
          <w:b/>
          <w:color w:val="262626" w:themeColor="text1" w:themeTint="d9"/>
          <w:sz w:val="28"/>
          <w:szCs w:val="28"/>
        </w:rPr>
        <w:t>Learning Management Solution for Tutors</w:t>
      </w:r>
    </w:p>
    <w:p>
      <w:pPr>
        <w:pStyle w:val="Normal"/>
        <w:rPr>
          <w:rFonts w:ascii="Open Sans Semibold" w:hAnsi="Open Sans Semibold" w:eastAsia="" w:cs="Open Sans Semibold" w:eastAsiaTheme="minorEastAsia"/>
          <w:b/>
          <w:b/>
          <w:color w:val="262626" w:themeColor="text1" w:themeTint="d9"/>
          <w:sz w:val="28"/>
          <w:szCs w:val="28"/>
        </w:rPr>
      </w:pPr>
      <w:r>
        <w:rPr>
          <w:rFonts w:eastAsia="" w:cs="Open Sans Semibold" w:eastAsiaTheme="minorEastAsia" w:ascii="Open Sans Semibold" w:hAnsi="Open Sans Semibold"/>
          <w:b/>
          <w:color w:val="262626" w:themeColor="text1" w:themeTint="d9"/>
          <w:sz w:val="28"/>
          <w:szCs w:val="28"/>
        </w:rPr>
        <mc:AlternateContent>
          <mc:Choice Requires="wps">
            <w:drawing>
              <wp:anchor behindDoc="0" distT="0" distB="0" distL="0" distR="0" simplePos="0" locked="0" layoutInCell="1" allowOverlap="1" relativeHeight="3" wp14:anchorId="63B4B59F">
                <wp:simplePos x="0" y="0"/>
                <wp:positionH relativeFrom="margin">
                  <wp:align>left</wp:align>
                </wp:positionH>
                <wp:positionV relativeFrom="page">
                  <wp:posOffset>4638675</wp:posOffset>
                </wp:positionV>
                <wp:extent cx="3934460" cy="114935"/>
                <wp:effectExtent l="0" t="0" r="9525" b="0"/>
                <wp:wrapNone/>
                <wp:docPr id="4" name="Rectangle 3"/>
                <a:graphic xmlns:a="http://schemas.openxmlformats.org/drawingml/2006/main">
                  <a:graphicData uri="http://schemas.microsoft.com/office/word/2010/wordprocessingShape">
                    <wps:wsp>
                      <wps:cNvSpPr/>
                      <wps:spPr>
                        <a:xfrm>
                          <a:off x="0" y="0"/>
                          <a:ext cx="3933720" cy="11448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fillcolor="#8e0000" stroked="f" style="position:absolute;margin-left:0pt;margin-top:365.25pt;width:309.7pt;height:8.95pt;mso-position-horizontal:left;mso-position-horizontal-relative:margin;mso-position-vertical-relative:page" wp14:anchorId="63B4B59F">
                <w10:wrap type="none"/>
                <v:fill o:detectmouseclick="t" type="solid" color2="#71ffff"/>
                <v:stroke color="#3465a4" weight="12600" joinstyle="miter" endcap="flat"/>
              </v:rect>
            </w:pict>
          </mc:Fallback>
        </mc:AlternateContent>
      </w:r>
    </w:p>
    <w:p>
      <w:pPr>
        <w:pStyle w:val="Normal"/>
        <w:rPr>
          <w:rFonts w:ascii="Open Sans Semibold" w:hAnsi="Open Sans Semibold" w:eastAsia="" w:cs="Open Sans Semibold" w:eastAsiaTheme="minorEastAsia"/>
          <w:b/>
          <w:b/>
          <w:color w:val="262626" w:themeColor="text1" w:themeTint="d9"/>
          <w:sz w:val="28"/>
          <w:szCs w:val="28"/>
        </w:rPr>
      </w:pPr>
      <w:r>
        <w:rPr>
          <w:rFonts w:eastAsia="" w:cs="Open Sans Semibold" w:eastAsiaTheme="minorEastAsia" w:ascii="Open Sans Semibold" w:hAnsi="Open Sans Semibold"/>
          <w:b/>
          <w:color w:val="262626" w:themeColor="text1" w:themeTint="d9"/>
          <w:sz w:val="28"/>
          <w:szCs w:val="28"/>
        </w:rPr>
      </w:r>
    </w:p>
    <w:p>
      <w:pPr>
        <w:pStyle w:val="Normal"/>
        <w:rPr>
          <w:rFonts w:ascii="Open Sans Semibold" w:hAnsi="Open Sans Semibold" w:eastAsia="" w:cs="Open Sans Semibold" w:eastAsiaTheme="minorEastAsia"/>
          <w:b/>
          <w:b/>
          <w:color w:val="262626" w:themeColor="text1" w:themeTint="d9"/>
          <w:sz w:val="28"/>
          <w:szCs w:val="28"/>
        </w:rPr>
      </w:pPr>
      <w:r>
        <w:rPr>
          <w:rFonts w:eastAsia="" w:cs="Open Sans Semibold" w:eastAsiaTheme="minorEastAsia" w:ascii="Open Sans Semibold" w:hAnsi="Open Sans Semibold"/>
          <w:b/>
          <w:color w:val="262626" w:themeColor="text1" w:themeTint="d9"/>
          <w:sz w:val="28"/>
          <w:szCs w:val="28"/>
        </w:rPr>
      </w:r>
    </w:p>
    <w:tbl>
      <w:tblPr>
        <w:tblStyle w:val="TableGrid"/>
        <w:tblW w:w="9122" w:type="dxa"/>
        <w:jc w:val="left"/>
        <w:tblInd w:w="-95" w:type="dxa"/>
        <w:tblCellMar>
          <w:top w:w="0" w:type="dxa"/>
          <w:left w:w="108" w:type="dxa"/>
          <w:bottom w:w="0" w:type="dxa"/>
          <w:right w:w="108" w:type="dxa"/>
        </w:tblCellMar>
        <w:tblLook w:val="04a0" w:noVBand="1" w:firstColumn="1" w:lastColumn="0" w:noHBand="0" w:lastRow="0" w:firstRow="1"/>
      </w:tblPr>
      <w:tblGrid>
        <w:gridCol w:w="6299"/>
        <w:gridCol w:w="2822"/>
      </w:tblGrid>
      <w:tr>
        <w:trPr/>
        <w:tc>
          <w:tcPr>
            <w:tcW w:w="6299" w:type="dxa"/>
            <w:tcBorders>
              <w:top w:val="nil"/>
              <w:left w:val="nil"/>
              <w:bottom w:val="nil"/>
              <w:right w:val="nil"/>
            </w:tcBorders>
            <w:shd w:color="auto" w:fill="auto" w:val="clear"/>
          </w:tcPr>
          <w:p>
            <w:pPr>
              <w:pStyle w:val="Normal"/>
              <w:spacing w:lineRule="auto" w:line="240" w:before="0" w:after="0"/>
              <w:jc w:val="left"/>
              <w:rPr>
                <w:rFonts w:ascii="Open Sans" w:hAnsi="Open Sans" w:eastAsia="" w:cs="Open Sans" w:eastAsiaTheme="minorEastAsia"/>
                <w:color w:val="262626" w:themeColor="text1" w:themeTint="d9"/>
                <w:szCs w:val="28"/>
              </w:rPr>
            </w:pPr>
            <w:r>
              <w:rPr>
                <w:rFonts w:eastAsia="" w:cs="Open Sans Light" w:eastAsiaTheme="minorEastAsia"/>
                <w:b/>
                <w:color w:val="262626" w:themeColor="text1" w:themeTint="d9"/>
                <w:sz w:val="20"/>
                <w:szCs w:val="20"/>
              </w:rPr>
              <w:t>Prepared for:</w:t>
            </w:r>
          </w:p>
          <w:p>
            <w:pPr>
              <w:pStyle w:val="Normal"/>
              <w:spacing w:lineRule="auto" w:line="240" w:before="0" w:after="0"/>
              <w:jc w:val="left"/>
              <w:rPr>
                <w:rFonts w:ascii="Open Sans" w:hAnsi="Open Sans" w:eastAsia="" w:cs="Open Sans" w:eastAsiaTheme="minorEastAsia"/>
                <w:color w:val="262626" w:themeColor="text1" w:themeTint="d9"/>
                <w:szCs w:val="28"/>
              </w:rPr>
            </w:pPr>
            <w:r>
              <w:rPr>
                <w:rFonts w:eastAsia="" w:cs="Open Sans" w:eastAsiaTheme="minorEastAsia" w:ascii="Open Sans" w:hAnsi="Open Sans"/>
                <w:color w:val="262626" w:themeColor="text1" w:themeTint="d9"/>
                <w:szCs w:val="28"/>
              </w:rPr>
            </w:r>
          </w:p>
          <w:p>
            <w:pPr>
              <w:pStyle w:val="Normal"/>
              <w:spacing w:lineRule="auto" w:line="240" w:before="0" w:after="0"/>
              <w:jc w:val="left"/>
              <w:rPr>
                <w:rFonts w:ascii="Open Sans" w:hAnsi="Open Sans" w:eastAsia="" w:cs="Open Sans" w:eastAsiaTheme="minorEastAsia"/>
                <w:color w:val="262626" w:themeColor="text1" w:themeTint="d9"/>
                <w:szCs w:val="28"/>
              </w:rPr>
            </w:pPr>
            <w:r>
              <w:rPr>
                <w:rFonts w:eastAsia="" w:cs="Open Sans" w:ascii="Open Sans" w:hAnsi="Open Sans" w:eastAsiaTheme="minorEastAsia"/>
                <w:color w:val="262626" w:themeColor="text1" w:themeTint="d9"/>
                <w:szCs w:val="28"/>
              </w:rPr>
              <w:t>Alaa Al Yaseen</w:t>
            </w:r>
          </w:p>
          <w:p>
            <w:pPr>
              <w:pStyle w:val="Normal"/>
              <w:spacing w:lineRule="auto" w:line="240" w:before="0" w:after="0"/>
              <w:jc w:val="left"/>
              <w:rPr>
                <w:rFonts w:ascii="Open Sans" w:hAnsi="Open Sans" w:cs="Open Sans"/>
                <w:color w:val="262626" w:themeColor="text1" w:themeTint="d9"/>
                <w:szCs w:val="28"/>
              </w:rPr>
            </w:pPr>
            <w:r>
              <w:rPr>
                <w:rFonts w:cs="Open Sans" w:ascii="Open Sans" w:hAnsi="Open Sans"/>
                <w:color w:val="262626" w:themeColor="text1" w:themeTint="d9"/>
                <w:szCs w:val="28"/>
              </w:rPr>
            </w:r>
          </w:p>
        </w:tc>
        <w:tc>
          <w:tcPr>
            <w:tcW w:w="2822" w:type="dxa"/>
            <w:tcBorders>
              <w:top w:val="nil"/>
              <w:left w:val="nil"/>
              <w:bottom w:val="nil"/>
              <w:right w:val="nil"/>
            </w:tcBorders>
            <w:shd w:color="auto" w:fill="auto" w:val="clear"/>
          </w:tcPr>
          <w:p>
            <w:pPr>
              <w:pStyle w:val="Normal"/>
              <w:spacing w:lineRule="exact" w:line="300" w:before="0" w:after="0"/>
              <w:jc w:val="left"/>
              <w:rPr>
                <w:rFonts w:eastAsia="" w:cs="Open Sans Light" w:eastAsiaTheme="minorEastAsia"/>
                <w:b/>
                <w:b/>
                <w:color w:val="262626" w:themeColor="text1" w:themeTint="d9"/>
                <w:sz w:val="20"/>
                <w:szCs w:val="20"/>
              </w:rPr>
            </w:pPr>
            <w:r>
              <w:rPr>
                <w:rFonts w:eastAsia="" w:cs="Open Sans Light" w:eastAsiaTheme="minorEastAsia"/>
                <w:b/>
                <w:color w:val="262626" w:themeColor="text1" w:themeTint="d9"/>
                <w:sz w:val="20"/>
                <w:szCs w:val="20"/>
              </w:rPr>
              <w:t>Submission Date:</w:t>
            </w:r>
          </w:p>
          <w:p>
            <w:pPr>
              <w:pStyle w:val="Normal"/>
              <w:spacing w:lineRule="exact" w:line="300" w:before="0" w:after="0"/>
              <w:jc w:val="left"/>
              <w:rPr>
                <w:rFonts w:eastAsia="" w:cs="Open Sans Light" w:eastAsiaTheme="minorEastAsia"/>
                <w:color w:val="262626" w:themeColor="text1" w:themeTint="d9"/>
                <w:sz w:val="20"/>
                <w:szCs w:val="20"/>
              </w:rPr>
            </w:pPr>
            <w:r>
              <w:rPr>
                <w:rFonts w:eastAsia="" w:cs="Open Sans Light" w:eastAsiaTheme="minorEastAsia"/>
                <w:color w:val="262626" w:themeColor="text1" w:themeTint="d9"/>
                <w:sz w:val="20"/>
                <w:szCs w:val="20"/>
              </w:rPr>
              <w:t>11 May 2017</w:t>
            </w:r>
          </w:p>
          <w:p>
            <w:pPr>
              <w:pStyle w:val="Normal"/>
              <w:spacing w:lineRule="auto" w:line="240" w:before="0" w:after="0"/>
              <w:jc w:val="left"/>
              <w:rPr>
                <w:rFonts w:eastAsia="" w:cs="Open Sans Light" w:eastAsiaTheme="minorEastAsia"/>
                <w:color w:val="262626" w:themeColor="text1" w:themeTint="d9"/>
                <w:sz w:val="20"/>
                <w:szCs w:val="20"/>
              </w:rPr>
            </w:pPr>
            <w:r>
              <w:rPr>
                <w:rFonts w:eastAsia="" w:cs="Open Sans Light" w:eastAsiaTheme="minorEastAsia"/>
                <w:color w:val="262626" w:themeColor="text1" w:themeTint="d9"/>
                <w:sz w:val="20"/>
                <w:szCs w:val="20"/>
              </w:rPr>
            </w:r>
          </w:p>
          <w:p>
            <w:pPr>
              <w:pStyle w:val="Normal"/>
              <w:spacing w:lineRule="exact" w:line="300" w:before="0" w:after="0"/>
              <w:jc w:val="left"/>
              <w:rPr>
                <w:color w:val="262626" w:themeColor="text1" w:themeTint="d9"/>
                <w:sz w:val="24"/>
              </w:rPr>
            </w:pPr>
            <w:r>
              <w:rPr>
                <w:rFonts w:eastAsia="" w:cs="Open Sans Light" w:eastAsiaTheme="minorEastAsia"/>
                <w:b/>
                <w:color w:val="262626" w:themeColor="text1" w:themeTint="d9"/>
                <w:sz w:val="20"/>
                <w:szCs w:val="20"/>
              </w:rPr>
              <w:t>Proposal ID:</w:t>
            </w:r>
            <w:r>
              <w:rPr>
                <w:color w:val="262626" w:themeColor="text1" w:themeTint="d9"/>
              </w:rPr>
              <w:br/>
            </w:r>
            <w:r>
              <w:rPr>
                <w:rFonts w:eastAsia="" w:cs="Open Sans Light" w:eastAsiaTheme="minorEastAsia"/>
                <w:color w:val="262626" w:themeColor="text1" w:themeTint="d9"/>
                <w:sz w:val="20"/>
                <w:szCs w:val="20"/>
              </w:rPr>
              <w:t>AD/BP/07052017/1345/2</w:t>
            </w:r>
          </w:p>
        </w:tc>
      </w:tr>
    </w:tbl>
    <w:p>
      <w:pPr>
        <w:pStyle w:val="Normal"/>
        <w:spacing w:lineRule="auto" w:line="240"/>
        <w:rPr>
          <w:rFonts w:ascii="Open Sans" w:hAnsi="Open Sans" w:eastAsia="" w:cs="Open Sans" w:eastAsiaTheme="minorEastAsia"/>
          <w:color w:val="404040" w:themeColor="text1" w:themeTint="bf"/>
          <w:szCs w:val="28"/>
        </w:rPr>
      </w:pPr>
      <w:r>
        <w:rPr>
          <w:rFonts w:eastAsia="" w:cs="Open Sans" w:ascii="Open Sans" w:hAnsi="Open Sans" w:eastAsiaTheme="minorEastAsia"/>
          <w:color w:val="404040" w:themeColor="text1" w:themeTint="bf"/>
          <w:szCs w:val="28"/>
        </w:rPr>
        <w:br/>
      </w:r>
    </w:p>
    <w:p>
      <w:pPr>
        <w:pStyle w:val="Normal"/>
        <w:rPr>
          <w:rFonts w:ascii="Open Sans" w:hAnsi="Open Sans" w:eastAsia="" w:cs="Open Sans" w:eastAsiaTheme="minorEastAsia"/>
          <w:color w:val="404040" w:themeColor="text1" w:themeTint="bf"/>
          <w:szCs w:val="28"/>
        </w:rPr>
      </w:pPr>
      <w:r>
        <w:rPr>
          <w:rFonts w:eastAsia="" w:cs="Open Sans" w:eastAsiaTheme="minorEastAsia" w:ascii="Open Sans" w:hAnsi="Open Sans"/>
          <w:color w:val="404040" w:themeColor="text1" w:themeTint="bf"/>
          <w:szCs w:val="28"/>
        </w:rPr>
        <mc:AlternateContent>
          <mc:Choice Requires="wps">
            <w:drawing>
              <wp:anchor behindDoc="0" distT="0" distB="0" distL="0" distR="0" simplePos="0" locked="0" layoutInCell="1" allowOverlap="1" relativeHeight="5">
                <wp:simplePos x="0" y="0"/>
                <wp:positionH relativeFrom="margin">
                  <wp:posOffset>-415290</wp:posOffset>
                </wp:positionH>
                <wp:positionV relativeFrom="page">
                  <wp:posOffset>7686675</wp:posOffset>
                </wp:positionV>
                <wp:extent cx="6762115" cy="2038985"/>
                <wp:effectExtent l="0" t="0" r="1270" b="0"/>
                <wp:wrapNone/>
                <wp:docPr id="5" name="Rectangle 1"/>
                <a:graphic xmlns:a="http://schemas.openxmlformats.org/drawingml/2006/main">
                  <a:graphicData uri="http://schemas.microsoft.com/office/word/2010/wordprocessingShape">
                    <wps:wsp>
                      <wps:cNvSpPr/>
                      <wps:spPr>
                        <a:xfrm>
                          <a:off x="0" y="0"/>
                          <a:ext cx="6761520" cy="203832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wps:style>
                      <wps:txbx>
                        <w:txbxContent>
                          <w:p>
                            <w:pPr>
                              <w:pStyle w:val="FrameContents"/>
                              <w:rPr>
                                <w:rFonts w:cs="Open Sans Light"/>
                                <w:color w:val="FFFFFF" w:themeColor="background1"/>
                                <w:sz w:val="18"/>
                              </w:rPr>
                            </w:pPr>
                            <w:r>
                              <w:rPr>
                                <w:rFonts w:cs="Open Sans Light"/>
                                <w:color w:val="FFFFFF" w:themeColor="background1"/>
                                <w:position w:val="12"/>
                                <w:sz w:val="18"/>
                              </w:rPr>
                              <w:t>___________________________________________________________________________________________________________</w:t>
                            </w:r>
                            <w:r>
                              <w:rPr>
                                <w:rFonts w:cs="Open Sans Light"/>
                                <w:color w:val="FFFFFF" w:themeColor="background1"/>
                                <w:sz w:val="18"/>
                              </w:rPr>
                              <w:t>________________________________</w:t>
                              <w:br/>
                              <w:t xml:space="preserve">Conﬁdentiality Notice: 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w:t>
                            </w:r>
                          </w:p>
                          <w:p>
                            <w:pPr>
                              <w:pStyle w:val="FrameContents"/>
                              <w:rPr>
                                <w:rFonts w:cs="Open Sans Light"/>
                                <w:color w:val="FFFFFF" w:themeColor="background1"/>
                                <w:sz w:val="18"/>
                              </w:rPr>
                            </w:pPr>
                            <w:r>
                              <w:rPr>
                                <w:rFonts w:cs="Open Sans Light"/>
                                <w:color w:val="FFFFFF" w:themeColor="background1"/>
                                <w:sz w:val="18"/>
                              </w:rPr>
                            </w:r>
                          </w:p>
                          <w:p>
                            <w:pPr>
                              <w:pStyle w:val="FrameContents"/>
                              <w:jc w:val="left"/>
                              <w:rPr>
                                <w:rFonts w:cs="Open Sans Light"/>
                                <w:color w:val="FFFFFF" w:themeColor="background1"/>
                                <w:sz w:val="18"/>
                              </w:rPr>
                            </w:pPr>
                            <w:r>
                              <w:rPr>
                                <w:rFonts w:cs="Open Sans Light"/>
                                <w:color w:val="FFFFFF" w:themeColor="background1"/>
                                <w:sz w:val="18"/>
                              </w:rPr>
                              <w:t>© 2017 by Verbanet Technologies LLC. All rights reserved. Confidential.</w:t>
                            </w:r>
                          </w:p>
                          <w:p>
                            <w:pPr>
                              <w:pStyle w:val="FrameContents"/>
                              <w:rPr/>
                            </w:pPr>
                            <w:r>
                              <w:rPr>
                                <w:rFonts w:cs="Open Sans Light"/>
                                <w:color w:val="FFFFFF" w:themeColor="background1"/>
                                <w:sz w:val="18"/>
                              </w:rPr>
                              <w:t>___________________________________________________________________________________________________________________________________________</w:t>
                            </w:r>
                          </w:p>
                        </w:txbxContent>
                      </wps:txbx>
                      <wps:bodyPr anchor="ctr">
                        <a:prstTxWarp prst="textNoShape"/>
                        <a:noAutofit/>
                      </wps:bodyPr>
                    </wps:wsp>
                  </a:graphicData>
                </a:graphic>
              </wp:anchor>
            </w:drawing>
          </mc:Choice>
          <mc:Fallback>
            <w:pict>
              <v:rect id="shape_0" ID="Rectangle 1" fillcolor="#8e0000" stroked="f" style="position:absolute;margin-left:-32.7pt;margin-top:605.25pt;width:532.35pt;height:160.45pt;mso-position-horizontal-relative:margin;mso-position-vertical-relative:page">
                <w10:wrap type="square"/>
                <v:fill o:detectmouseclick="t" type="solid" color2="#71ffff"/>
                <v:stroke color="#3465a4" weight="12600" joinstyle="miter" endcap="flat"/>
                <v:textbox>
                  <w:txbxContent>
                    <w:p>
                      <w:pPr>
                        <w:pStyle w:val="FrameContents"/>
                        <w:rPr>
                          <w:rFonts w:cs="Open Sans Light"/>
                          <w:color w:val="FFFFFF" w:themeColor="background1"/>
                          <w:sz w:val="18"/>
                        </w:rPr>
                      </w:pPr>
                      <w:r>
                        <w:rPr>
                          <w:rFonts w:cs="Open Sans Light"/>
                          <w:color w:val="FFFFFF" w:themeColor="background1"/>
                          <w:position w:val="12"/>
                          <w:sz w:val="18"/>
                        </w:rPr>
                        <w:t>___________________________________________________________________________________________________________</w:t>
                      </w:r>
                      <w:r>
                        <w:rPr>
                          <w:rFonts w:cs="Open Sans Light"/>
                          <w:color w:val="FFFFFF" w:themeColor="background1"/>
                          <w:sz w:val="18"/>
                        </w:rPr>
                        <w:t>________________________________</w:t>
                        <w:br/>
                        <w:t xml:space="preserve">Conﬁdentiality Notice: 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w:t>
                      </w:r>
                    </w:p>
                    <w:p>
                      <w:pPr>
                        <w:pStyle w:val="FrameContents"/>
                        <w:rPr>
                          <w:rFonts w:cs="Open Sans Light"/>
                          <w:color w:val="FFFFFF" w:themeColor="background1"/>
                          <w:sz w:val="18"/>
                        </w:rPr>
                      </w:pPr>
                      <w:r>
                        <w:rPr>
                          <w:rFonts w:cs="Open Sans Light"/>
                          <w:color w:val="FFFFFF" w:themeColor="background1"/>
                          <w:sz w:val="18"/>
                        </w:rPr>
                      </w:r>
                    </w:p>
                    <w:p>
                      <w:pPr>
                        <w:pStyle w:val="FrameContents"/>
                        <w:jc w:val="left"/>
                        <w:rPr>
                          <w:rFonts w:cs="Open Sans Light"/>
                          <w:color w:val="FFFFFF" w:themeColor="background1"/>
                          <w:sz w:val="18"/>
                        </w:rPr>
                      </w:pPr>
                      <w:r>
                        <w:rPr>
                          <w:rFonts w:cs="Open Sans Light"/>
                          <w:color w:val="FFFFFF" w:themeColor="background1"/>
                          <w:sz w:val="18"/>
                        </w:rPr>
                        <w:t>© 2017 by Verbanet Technologies LLC. All rights reserved. Confidential.</w:t>
                      </w:r>
                    </w:p>
                    <w:p>
                      <w:pPr>
                        <w:pStyle w:val="FrameContents"/>
                        <w:rPr/>
                      </w:pPr>
                      <w:r>
                        <w:rPr>
                          <w:rFonts w:cs="Open Sans Light"/>
                          <w:color w:val="FFFFFF" w:themeColor="background1"/>
                          <w:sz w:val="18"/>
                        </w:rPr>
                        <w:t>___________________________________________________________________________________________________________________________________________</w:t>
                      </w:r>
                    </w:p>
                  </w:txbxContent>
                </v:textbox>
              </v:rect>
            </w:pict>
          </mc:Fallback>
        </mc:AlternateContent>
      </w:r>
      <w:r>
        <w:br w:type="page"/>
      </w:r>
    </w:p>
    <w:p>
      <w:pPr>
        <w:pStyle w:val="Title"/>
        <w:numPr>
          <w:ilvl w:val="0"/>
          <w:numId w:val="0"/>
        </w:numPr>
        <w:ind w:left="0" w:hanging="0"/>
        <w:rPr>
          <w:rFonts w:eastAsia="" w:eastAsiaTheme="minorEastAsia"/>
        </w:rPr>
      </w:pPr>
      <w:r>
        <w:rPr>
          <w:rFonts w:eastAsia="" w:eastAsiaTheme="minorEastAsia"/>
        </w:rPr>
        <w:t>Project Contacts</w:t>
      </w:r>
    </w:p>
    <w:tbl>
      <w:tblPr>
        <w:tblStyle w:val="TableGrid"/>
        <w:tblW w:w="9027" w:type="dxa"/>
        <w:jc w:val="left"/>
        <w:tblInd w:w="0" w:type="dxa"/>
        <w:tblCellMar>
          <w:top w:w="0" w:type="dxa"/>
          <w:left w:w="108" w:type="dxa"/>
          <w:bottom w:w="0" w:type="dxa"/>
          <w:right w:w="108" w:type="dxa"/>
        </w:tblCellMar>
        <w:tblLook w:val="04a0" w:noVBand="1" w:noHBand="0" w:lastColumn="0" w:firstColumn="1" w:lastRow="0" w:firstRow="1"/>
      </w:tblPr>
      <w:tblGrid>
        <w:gridCol w:w="3553"/>
        <w:gridCol w:w="5473"/>
      </w:tblGrid>
      <w:tr>
        <w:trPr>
          <w:trHeight w:val="446" w:hRule="atLeast"/>
        </w:trPr>
        <w:tc>
          <w:tcPr>
            <w:tcW w:w="9026" w:type="dxa"/>
            <w:gridSpan w:val="2"/>
            <w:tcBorders>
              <w:top w:val="single" w:sz="4" w:space="0" w:color="A6A6A6"/>
              <w:left w:val="nil"/>
              <w:bottom w:val="single" w:sz="4" w:space="0" w:color="808080"/>
              <w:right w:val="nil"/>
            </w:tcBorders>
            <w:shd w:color="auto" w:fill="990000" w:val="clear"/>
            <w:vAlign w:val="center"/>
          </w:tcPr>
          <w:p>
            <w:pPr>
              <w:pStyle w:val="NoSpacing"/>
              <w:spacing w:lineRule="auto" w:line="240" w:before="0" w:after="0"/>
              <w:rPr>
                <w:color w:val="FFFFFF" w:themeColor="background1"/>
                <w:sz w:val="20"/>
              </w:rPr>
            </w:pPr>
            <w:r>
              <w:rPr>
                <w:color w:val="FFFFFF" w:themeColor="background1"/>
              </w:rPr>
              <w:t>Client Information</w:t>
            </w:r>
          </w:p>
        </w:tc>
      </w:tr>
      <w:tr>
        <w:trPr>
          <w:trHeight w:val="446" w:hRule="atLeast"/>
        </w:trPr>
        <w:tc>
          <w:tcPr>
            <w:tcW w:w="355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jc w:val="left"/>
              <w:rPr>
                <w:sz w:val="20"/>
                <w:szCs w:val="21"/>
              </w:rPr>
            </w:pPr>
            <w:r>
              <w:rPr>
                <w:sz w:val="20"/>
                <w:szCs w:val="21"/>
              </w:rPr>
              <w:t xml:space="preserve">Project Name                                               </w:t>
            </w:r>
          </w:p>
        </w:tc>
        <w:tc>
          <w:tcPr>
            <w:tcW w:w="547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jc w:val="left"/>
              <w:rPr>
                <w:sz w:val="20"/>
                <w:szCs w:val="21"/>
              </w:rPr>
            </w:pPr>
            <w:r>
              <w:rPr>
                <w:sz w:val="20"/>
                <w:szCs w:val="21"/>
              </w:rPr>
              <w:t xml:space="preserve">Learning Management Solution </w:t>
            </w:r>
          </w:p>
        </w:tc>
      </w:tr>
      <w:tr>
        <w:trPr>
          <w:trHeight w:val="446" w:hRule="atLeast"/>
        </w:trPr>
        <w:tc>
          <w:tcPr>
            <w:tcW w:w="355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jc w:val="left"/>
              <w:rPr>
                <w:sz w:val="20"/>
                <w:szCs w:val="21"/>
              </w:rPr>
            </w:pPr>
            <w:r>
              <w:rPr>
                <w:sz w:val="20"/>
                <w:szCs w:val="21"/>
              </w:rPr>
              <w:t xml:space="preserve">Client Name </w:t>
            </w:r>
          </w:p>
        </w:tc>
        <w:tc>
          <w:tcPr>
            <w:tcW w:w="547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jc w:val="left"/>
              <w:rPr>
                <w:sz w:val="20"/>
                <w:szCs w:val="21"/>
              </w:rPr>
            </w:pPr>
            <w:r>
              <w:rPr>
                <w:sz w:val="20"/>
                <w:szCs w:val="21"/>
              </w:rPr>
              <w:t>Alaa Al Yaseen</w:t>
            </w:r>
          </w:p>
        </w:tc>
      </w:tr>
      <w:tr>
        <w:trPr>
          <w:trHeight w:val="446" w:hRule="atLeast"/>
        </w:trPr>
        <w:tc>
          <w:tcPr>
            <w:tcW w:w="355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jc w:val="left"/>
              <w:rPr>
                <w:sz w:val="20"/>
                <w:szCs w:val="21"/>
              </w:rPr>
            </w:pPr>
            <w:r>
              <w:rPr>
                <w:sz w:val="20"/>
                <w:szCs w:val="21"/>
              </w:rPr>
              <w:t>Contact Person Email</w:t>
            </w:r>
          </w:p>
        </w:tc>
        <w:tc>
          <w:tcPr>
            <w:tcW w:w="547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jc w:val="left"/>
              <w:rPr>
                <w:sz w:val="20"/>
                <w:szCs w:val="21"/>
              </w:rPr>
            </w:pPr>
            <w:r>
              <w:rPr>
                <w:sz w:val="20"/>
                <w:szCs w:val="21"/>
              </w:rPr>
              <w:t>aalyaseen13@gmail.com</w:t>
            </w:r>
          </w:p>
        </w:tc>
      </w:tr>
      <w:tr>
        <w:trPr>
          <w:trHeight w:val="446" w:hRule="atLeast"/>
        </w:trPr>
        <w:tc>
          <w:tcPr>
            <w:tcW w:w="355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jc w:val="left"/>
              <w:rPr>
                <w:sz w:val="20"/>
                <w:szCs w:val="21"/>
              </w:rPr>
            </w:pPr>
            <w:r>
              <w:rPr>
                <w:sz w:val="20"/>
                <w:szCs w:val="21"/>
              </w:rPr>
              <w:t xml:space="preserve">Contact Person Phone Number </w:t>
            </w:r>
          </w:p>
        </w:tc>
        <w:tc>
          <w:tcPr>
            <w:tcW w:w="5473" w:type="dxa"/>
            <w:tcBorders>
              <w:top w:val="single" w:sz="4" w:space="0" w:color="808080"/>
              <w:left w:val="nil"/>
              <w:bottom w:val="single" w:sz="4" w:space="0" w:color="808080"/>
              <w:right w:val="nil"/>
            </w:tcBorders>
            <w:shd w:color="auto" w:fill="FFFFFF" w:themeFill="background1" w:val="clear"/>
            <w:vAlign w:val="center"/>
          </w:tcPr>
          <w:p>
            <w:pPr>
              <w:pStyle w:val="Normal"/>
              <w:spacing w:lineRule="auto" w:line="240" w:before="0" w:after="0"/>
              <w:rPr>
                <w:sz w:val="20"/>
                <w:szCs w:val="21"/>
              </w:rPr>
            </w:pPr>
            <w:r>
              <w:rPr>
                <w:sz w:val="20"/>
                <w:szCs w:val="21"/>
              </w:rPr>
              <w:t>+971 561773794</w:t>
            </w:r>
          </w:p>
        </w:tc>
      </w:tr>
      <w:tr>
        <w:trPr>
          <w:trHeight w:val="446" w:hRule="atLeast"/>
        </w:trPr>
        <w:tc>
          <w:tcPr>
            <w:tcW w:w="9026" w:type="dxa"/>
            <w:gridSpan w:val="2"/>
            <w:tcBorders>
              <w:top w:val="single" w:sz="4" w:space="0" w:color="808080"/>
              <w:left w:val="nil"/>
              <w:bottom w:val="single" w:sz="4" w:space="0" w:color="808080"/>
              <w:right w:val="nil"/>
            </w:tcBorders>
            <w:shd w:color="auto" w:fill="990000" w:val="clear"/>
            <w:vAlign w:val="center"/>
          </w:tcPr>
          <w:p>
            <w:pPr>
              <w:pStyle w:val="NoSpacing"/>
              <w:spacing w:lineRule="auto" w:line="240" w:before="0" w:after="0"/>
              <w:rPr>
                <w:color w:val="FFFFFF" w:themeColor="background1"/>
                <w:sz w:val="20"/>
                <w:szCs w:val="21"/>
              </w:rPr>
            </w:pPr>
            <w:r>
              <w:rPr>
                <w:color w:val="FFFFFF" w:themeColor="background1"/>
              </w:rPr>
              <w:t>Verbat Information</w:t>
            </w:r>
          </w:p>
        </w:tc>
      </w:tr>
      <w:tr>
        <w:trPr>
          <w:trHeight w:val="446" w:hRule="atLeast"/>
        </w:trPr>
        <w:tc>
          <w:tcPr>
            <w:tcW w:w="355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rPr>
                <w:sz w:val="20"/>
                <w:szCs w:val="21"/>
              </w:rPr>
            </w:pPr>
            <w:r>
              <w:rPr>
                <w:sz w:val="20"/>
                <w:szCs w:val="21"/>
              </w:rPr>
              <w:t xml:space="preserve">Contact Person </w:t>
            </w:r>
          </w:p>
        </w:tc>
        <w:tc>
          <w:tcPr>
            <w:tcW w:w="547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rPr>
                <w:sz w:val="20"/>
                <w:szCs w:val="21"/>
              </w:rPr>
            </w:pPr>
            <w:r>
              <w:rPr>
                <w:sz w:val="20"/>
                <w:szCs w:val="21"/>
              </w:rPr>
              <w:t>Joyce Daniel</w:t>
            </w:r>
          </w:p>
        </w:tc>
      </w:tr>
      <w:tr>
        <w:trPr>
          <w:trHeight w:val="446" w:hRule="atLeast"/>
        </w:trPr>
        <w:tc>
          <w:tcPr>
            <w:tcW w:w="355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rPr>
                <w:sz w:val="20"/>
                <w:szCs w:val="21"/>
              </w:rPr>
            </w:pPr>
            <w:r>
              <w:rPr>
                <w:sz w:val="20"/>
                <w:szCs w:val="21"/>
              </w:rPr>
              <w:t xml:space="preserve">Contact Person Phone Number </w:t>
            </w:r>
          </w:p>
        </w:tc>
        <w:tc>
          <w:tcPr>
            <w:tcW w:w="547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rPr/>
            </w:pPr>
            <w:r>
              <w:rPr>
                <w:sz w:val="20"/>
                <w:szCs w:val="21"/>
              </w:rPr>
              <w:t>+971 42973236</w:t>
            </w:r>
          </w:p>
        </w:tc>
      </w:tr>
      <w:tr>
        <w:trPr>
          <w:trHeight w:val="446" w:hRule="atLeast"/>
        </w:trPr>
        <w:tc>
          <w:tcPr>
            <w:tcW w:w="355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rPr>
                <w:sz w:val="20"/>
                <w:szCs w:val="21"/>
              </w:rPr>
            </w:pPr>
            <w:r>
              <w:rPr>
                <w:sz w:val="20"/>
                <w:szCs w:val="21"/>
              </w:rPr>
              <w:t xml:space="preserve">Contact Person E-Mail </w:t>
            </w:r>
          </w:p>
        </w:tc>
        <w:tc>
          <w:tcPr>
            <w:tcW w:w="547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rPr>
                <w:sz w:val="20"/>
                <w:szCs w:val="21"/>
              </w:rPr>
            </w:pPr>
            <w:r>
              <w:rPr>
                <w:sz w:val="20"/>
                <w:szCs w:val="21"/>
              </w:rPr>
              <w:t>joyce.daniel@verbat.com</w:t>
            </w:r>
          </w:p>
        </w:tc>
      </w:tr>
      <w:tr>
        <w:trPr>
          <w:trHeight w:val="446" w:hRule="atLeast"/>
        </w:trPr>
        <w:tc>
          <w:tcPr>
            <w:tcW w:w="355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rPr>
                <w:sz w:val="20"/>
                <w:szCs w:val="21"/>
              </w:rPr>
            </w:pPr>
            <w:r>
              <w:rPr>
                <w:sz w:val="20"/>
                <w:szCs w:val="21"/>
              </w:rPr>
              <w:t xml:space="preserve">Address </w:t>
            </w:r>
          </w:p>
        </w:tc>
        <w:tc>
          <w:tcPr>
            <w:tcW w:w="547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rPr>
                <w:sz w:val="20"/>
                <w:szCs w:val="21"/>
              </w:rPr>
            </w:pPr>
            <w:r>
              <w:rPr>
                <w:sz w:val="20"/>
                <w:szCs w:val="21"/>
              </w:rPr>
              <w:t>PO Box 56272, Dubai, United Arab Emirates</w:t>
            </w:r>
          </w:p>
        </w:tc>
      </w:tr>
      <w:tr>
        <w:trPr>
          <w:trHeight w:val="446" w:hRule="atLeast"/>
        </w:trPr>
        <w:tc>
          <w:tcPr>
            <w:tcW w:w="355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rPr>
                <w:sz w:val="20"/>
                <w:szCs w:val="21"/>
              </w:rPr>
            </w:pPr>
            <w:r>
              <w:rPr>
                <w:sz w:val="20"/>
                <w:szCs w:val="21"/>
              </w:rPr>
              <w:t xml:space="preserve">Physical Address </w:t>
            </w:r>
          </w:p>
        </w:tc>
        <w:tc>
          <w:tcPr>
            <w:tcW w:w="547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rPr>
                <w:sz w:val="20"/>
                <w:szCs w:val="21"/>
              </w:rPr>
            </w:pPr>
            <w:r>
              <w:rPr>
                <w:sz w:val="20"/>
                <w:szCs w:val="21"/>
              </w:rPr>
              <w:t>217, Sheikh Rasheed Building, Hor Al Anz East</w:t>
            </w:r>
          </w:p>
        </w:tc>
      </w:tr>
      <w:tr>
        <w:trPr>
          <w:trHeight w:val="446" w:hRule="atLeast"/>
        </w:trPr>
        <w:tc>
          <w:tcPr>
            <w:tcW w:w="9026" w:type="dxa"/>
            <w:gridSpan w:val="2"/>
            <w:tcBorders>
              <w:top w:val="single" w:sz="4" w:space="0" w:color="808080"/>
              <w:left w:val="nil"/>
              <w:bottom w:val="single" w:sz="4" w:space="0" w:color="808080"/>
              <w:right w:val="nil"/>
            </w:tcBorders>
            <w:shd w:color="auto" w:fill="990000" w:val="clear"/>
            <w:vAlign w:val="center"/>
          </w:tcPr>
          <w:p>
            <w:pPr>
              <w:pStyle w:val="NoSpacing"/>
              <w:spacing w:lineRule="auto" w:line="240" w:before="0" w:after="0"/>
              <w:rPr>
                <w:color w:val="FFFFFF" w:themeColor="background1"/>
                <w:sz w:val="20"/>
                <w:szCs w:val="21"/>
              </w:rPr>
            </w:pPr>
            <w:r>
              <w:rPr>
                <w:color w:val="FFFFFF" w:themeColor="background1"/>
                <w:szCs w:val="21"/>
              </w:rPr>
              <w:t>Project Information</w:t>
            </w:r>
          </w:p>
        </w:tc>
      </w:tr>
      <w:tr>
        <w:trPr>
          <w:trHeight w:val="446" w:hRule="atLeast"/>
        </w:trPr>
        <w:tc>
          <w:tcPr>
            <w:tcW w:w="355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rPr>
                <w:sz w:val="20"/>
                <w:szCs w:val="21"/>
              </w:rPr>
            </w:pPr>
            <w:r>
              <w:rPr>
                <w:sz w:val="20"/>
                <w:szCs w:val="21"/>
              </w:rPr>
              <w:t xml:space="preserve">Proposed Technology/Methodology </w:t>
            </w:r>
          </w:p>
        </w:tc>
        <w:tc>
          <w:tcPr>
            <w:tcW w:w="547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rPr>
                <w:sz w:val="20"/>
                <w:szCs w:val="21"/>
              </w:rPr>
            </w:pPr>
            <w:r>
              <w:rPr>
                <w:sz w:val="20"/>
                <w:szCs w:val="21"/>
              </w:rPr>
              <w:t xml:space="preserve"> </w:t>
            </w:r>
            <w:r>
              <w:rPr>
                <w:sz w:val="20"/>
                <w:szCs w:val="21"/>
              </w:rPr>
              <w:t xml:space="preserve">PHP /  MySql / Android / iOS / HTML5 / Zoom API </w:t>
            </w:r>
          </w:p>
        </w:tc>
      </w:tr>
      <w:tr>
        <w:trPr>
          <w:trHeight w:val="446" w:hRule="atLeast"/>
        </w:trPr>
        <w:tc>
          <w:tcPr>
            <w:tcW w:w="355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rPr>
                <w:sz w:val="20"/>
                <w:szCs w:val="21"/>
              </w:rPr>
            </w:pPr>
            <w:r>
              <w:rPr>
                <w:sz w:val="20"/>
                <w:szCs w:val="21"/>
              </w:rPr>
              <w:t xml:space="preserve">Anticipate Start Date </w:t>
            </w:r>
          </w:p>
        </w:tc>
        <w:tc>
          <w:tcPr>
            <w:tcW w:w="5473" w:type="dxa"/>
            <w:tcBorders>
              <w:top w:val="single" w:sz="4" w:space="0" w:color="808080"/>
              <w:left w:val="nil"/>
              <w:bottom w:val="single" w:sz="4" w:space="0" w:color="808080"/>
              <w:right w:val="nil"/>
            </w:tcBorders>
            <w:shd w:color="auto" w:fill="FFFFFF" w:themeFill="background1" w:val="clear"/>
            <w:vAlign w:val="center"/>
          </w:tcPr>
          <w:p>
            <w:pPr>
              <w:pStyle w:val="NoSpacing"/>
              <w:spacing w:lineRule="auto" w:line="240" w:before="0" w:after="0"/>
              <w:rPr>
                <w:sz w:val="20"/>
                <w:szCs w:val="21"/>
              </w:rPr>
            </w:pPr>
            <w:r>
              <w:rPr>
                <w:sz w:val="20"/>
                <w:szCs w:val="21"/>
              </w:rPr>
              <w:t>NA</w:t>
            </w:r>
          </w:p>
        </w:tc>
      </w:tr>
      <w:tr>
        <w:trPr>
          <w:trHeight w:val="446" w:hRule="atLeast"/>
        </w:trPr>
        <w:tc>
          <w:tcPr>
            <w:tcW w:w="3553" w:type="dxa"/>
            <w:tcBorders>
              <w:top w:val="single" w:sz="4" w:space="0" w:color="808080"/>
              <w:left w:val="nil"/>
              <w:bottom w:val="single" w:sz="4" w:space="0" w:color="A6A6A6"/>
              <w:right w:val="nil"/>
            </w:tcBorders>
            <w:shd w:color="auto" w:fill="FFFFFF" w:themeFill="background1" w:val="clear"/>
            <w:vAlign w:val="center"/>
          </w:tcPr>
          <w:p>
            <w:pPr>
              <w:pStyle w:val="NoSpacing"/>
              <w:spacing w:lineRule="auto" w:line="240" w:before="0" w:after="0"/>
              <w:rPr>
                <w:sz w:val="20"/>
                <w:szCs w:val="21"/>
              </w:rPr>
            </w:pPr>
            <w:r>
              <w:rPr>
                <w:sz w:val="20"/>
                <w:szCs w:val="21"/>
              </w:rPr>
              <w:t xml:space="preserve">Proposal Valid For </w:t>
            </w:r>
          </w:p>
        </w:tc>
        <w:tc>
          <w:tcPr>
            <w:tcW w:w="5473" w:type="dxa"/>
            <w:tcBorders>
              <w:top w:val="single" w:sz="4" w:space="0" w:color="808080"/>
              <w:left w:val="nil"/>
              <w:bottom w:val="single" w:sz="4" w:space="0" w:color="A6A6A6"/>
              <w:right w:val="nil"/>
            </w:tcBorders>
            <w:shd w:color="auto" w:fill="FFFFFF" w:themeFill="background1" w:val="clear"/>
            <w:vAlign w:val="center"/>
          </w:tcPr>
          <w:p>
            <w:pPr>
              <w:pStyle w:val="NoSpacing"/>
              <w:spacing w:lineRule="auto" w:line="240" w:before="0" w:after="0"/>
              <w:rPr>
                <w:sz w:val="20"/>
                <w:szCs w:val="21"/>
              </w:rPr>
            </w:pPr>
            <w:r>
              <w:rPr>
                <w:sz w:val="20"/>
                <w:szCs w:val="21"/>
              </w:rPr>
              <w:t>30 Calendar days from the submission of the proposal</w:t>
            </w:r>
          </w:p>
        </w:tc>
      </w:tr>
    </w:tbl>
    <w:p>
      <w:pPr>
        <w:pStyle w:val="Normal"/>
        <w:rPr/>
      </w:pPr>
      <w:r>
        <w:rPr/>
      </w:r>
      <w:r>
        <w:br w:type="page"/>
      </w:r>
    </w:p>
    <w:p>
      <w:pPr>
        <w:pStyle w:val="Normal"/>
        <w:spacing w:lineRule="auto" w:line="259" w:before="0" w:after="160"/>
        <w:jc w:val="left"/>
        <w:rPr>
          <w:rFonts w:eastAsia="" w:eastAsiaTheme="minorEastAsia"/>
          <w:b/>
          <w:b/>
          <w:sz w:val="32"/>
        </w:rPr>
      </w:pPr>
      <w:r>
        <w:rPr>
          <w:rFonts w:eastAsia="" w:eastAsiaTheme="minorEastAsia"/>
          <w:b/>
          <w:sz w:val="32"/>
        </w:rPr>
        <w:t>Table of Content</w:t>
      </w:r>
    </w:p>
    <w:sdt>
      <w:sdtPr>
        <w:docPartObj>
          <w:docPartGallery w:val="Table of Contents"/>
          <w:docPartUnique w:val="true"/>
        </w:docPartObj>
        <w:id w:val="1934476862"/>
      </w:sdtPr>
      <w:sdtContent>
        <w:p>
          <w:pPr>
            <w:pStyle w:val="TOCHeading"/>
            <w:rPr/>
          </w:pPr>
          <w:r>
            <w:rPr/>
          </w:r>
        </w:p>
        <w:p>
          <w:pPr>
            <w:pStyle w:val="Contents1"/>
            <w:tabs>
              <w:tab w:val="clear" w:pos="720"/>
              <w:tab w:val="left" w:pos="440" w:leader="none"/>
              <w:tab w:val="right" w:pos="9017" w:leader="dot"/>
            </w:tabs>
            <w:rPr>
              <w:rFonts w:ascii="Calibri" w:hAnsi="Calibri" w:eastAsia="" w:asciiTheme="minorHAnsi" w:eastAsiaTheme="minorEastAsia" w:hAnsiTheme="minorHAnsi"/>
              <w:color w:val="auto"/>
              <w:lang w:val="en-GB" w:eastAsia="en-GB"/>
            </w:rPr>
          </w:pPr>
          <w:r>
            <w:fldChar w:fldCharType="begin"/>
          </w:r>
          <w:r>
            <w:rPr>
              <w:webHidden/>
              <w:rStyle w:val="IndexLink"/>
            </w:rPr>
            <w:instrText> TOC \z \o "1-3" \u \h</w:instrText>
          </w:r>
          <w:r>
            <w:rPr>
              <w:webHidden/>
              <w:rStyle w:val="IndexLink"/>
            </w:rPr>
            <w:fldChar w:fldCharType="separate"/>
          </w:r>
          <w:hyperlink w:anchor="_Toc482182642">
            <w:r>
              <w:rPr>
                <w:webHidden/>
                <w:rStyle w:val="IndexLink"/>
              </w:rPr>
              <w:t>1</w:t>
            </w:r>
            <w:r>
              <w:rPr>
                <w:rStyle w:val="IndexLink"/>
                <w:rFonts w:eastAsia="" w:ascii="Calibri" w:hAnsi="Calibri" w:asciiTheme="minorHAnsi" w:eastAsiaTheme="minorEastAsia" w:hAnsiTheme="minorHAnsi"/>
                <w:color w:val="auto"/>
                <w:lang w:val="en-GB" w:eastAsia="en-GB"/>
              </w:rPr>
              <w:tab/>
            </w:r>
            <w:r>
              <w:rPr>
                <w:rStyle w:val="IndexLink"/>
              </w:rPr>
              <w:t>Executive Summary</w:t>
            </w:r>
            <w:r>
              <w:rPr>
                <w:webHidden/>
              </w:rPr>
              <w:fldChar w:fldCharType="begin"/>
            </w:r>
            <w:r>
              <w:rPr>
                <w:webHidden/>
              </w:rPr>
              <w:instrText>PAGEREF _Toc482182642 \h</w:instrText>
            </w:r>
            <w:r>
              <w:rPr>
                <w:webHidden/>
              </w:rPr>
              <w:fldChar w:fldCharType="separate"/>
            </w:r>
            <w:r>
              <w:rPr>
                <w:rStyle w:val="IndexLink"/>
                <w:vanish w:val="false"/>
              </w:rPr>
              <w:tab/>
              <w:t>5</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43">
            <w:r>
              <w:rPr>
                <w:webHidden/>
                <w:rStyle w:val="IndexLink"/>
                <w14:scene3d>
                  <w14:camera w14:prst="orthographicFront"/>
                  <w14:lightRig w14:rig="threePt" w14:dir="t">
                    <w14:rot w14:lat="0" w14:lon="0" w14:rev="0"/>
                  </w14:lightRig>
                </w14:scene3d>
              </w:rPr>
              <w:t>1.1</w:t>
            </w:r>
            <w:r>
              <w:rPr>
                <w:rStyle w:val="IndexLink"/>
                <w:rFonts w:eastAsia="" w:ascii="Calibri" w:hAnsi="Calibri" w:asciiTheme="minorHAnsi" w:eastAsiaTheme="minorEastAsia" w:hAnsiTheme="minorHAnsi"/>
                <w:color w:val="auto"/>
                <w:lang w:val="en-GB" w:eastAsia="en-GB"/>
              </w:rPr>
              <w:tab/>
            </w:r>
            <w:r>
              <w:rPr>
                <w:rStyle w:val="IndexLink"/>
              </w:rPr>
              <w:t>Proposed Solution Model</w:t>
            </w:r>
            <w:r>
              <w:rPr>
                <w:webHidden/>
              </w:rPr>
              <w:fldChar w:fldCharType="begin"/>
            </w:r>
            <w:r>
              <w:rPr>
                <w:webHidden/>
              </w:rPr>
              <w:instrText>PAGEREF _Toc482182643 \h</w:instrText>
            </w:r>
            <w:r>
              <w:rPr>
                <w:webHidden/>
              </w:rPr>
              <w:fldChar w:fldCharType="separate"/>
            </w:r>
            <w:r>
              <w:rPr>
                <w:rStyle w:val="IndexLink"/>
                <w:vanish w:val="false"/>
              </w:rPr>
              <w:tab/>
              <w:t>5</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44">
            <w:r>
              <w:rPr>
                <w:webHidden/>
                <w:rStyle w:val="IndexLink"/>
                <w14:scene3d>
                  <w14:camera w14:prst="orthographicFront"/>
                  <w14:lightRig w14:rig="threePt" w14:dir="t">
                    <w14:rot w14:lat="0" w14:lon="0" w14:rev="0"/>
                  </w14:lightRig>
                </w14:scene3d>
              </w:rPr>
              <w:t>1.2</w:t>
            </w:r>
            <w:r>
              <w:rPr>
                <w:rStyle w:val="IndexLink"/>
                <w:rFonts w:eastAsia="" w:ascii="Calibri" w:hAnsi="Calibri" w:asciiTheme="minorHAnsi" w:eastAsiaTheme="minorEastAsia" w:hAnsiTheme="minorHAnsi"/>
                <w:color w:val="auto"/>
                <w:lang w:val="en-GB" w:eastAsia="en-GB"/>
              </w:rPr>
              <w:tab/>
            </w:r>
            <w:r>
              <w:rPr>
                <w:rStyle w:val="IndexLink"/>
              </w:rPr>
              <w:t>Solution Objective</w:t>
            </w:r>
            <w:r>
              <w:rPr>
                <w:webHidden/>
              </w:rPr>
              <w:fldChar w:fldCharType="begin"/>
            </w:r>
            <w:r>
              <w:rPr>
                <w:webHidden/>
              </w:rPr>
              <w:instrText>PAGEREF _Toc482182644 \h</w:instrText>
            </w:r>
            <w:r>
              <w:rPr>
                <w:webHidden/>
              </w:rPr>
              <w:fldChar w:fldCharType="separate"/>
            </w:r>
            <w:r>
              <w:rPr>
                <w:rStyle w:val="IndexLink"/>
                <w:vanish w:val="false"/>
              </w:rPr>
              <w:tab/>
              <w:t>6</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45">
            <w:r>
              <w:rPr>
                <w:webHidden/>
                <w:rStyle w:val="IndexLink"/>
                <w14:scene3d>
                  <w14:camera w14:prst="orthographicFront"/>
                  <w14:lightRig w14:rig="threePt" w14:dir="t">
                    <w14:rot w14:lat="0" w14:lon="0" w14:rev="0"/>
                  </w14:lightRig>
                </w14:scene3d>
              </w:rPr>
              <w:t>1.3</w:t>
            </w:r>
            <w:r>
              <w:rPr>
                <w:rStyle w:val="IndexLink"/>
                <w:rFonts w:eastAsia="" w:ascii="Calibri" w:hAnsi="Calibri" w:asciiTheme="minorHAnsi" w:eastAsiaTheme="minorEastAsia" w:hAnsiTheme="minorHAnsi"/>
                <w:color w:val="auto"/>
                <w:lang w:val="en-GB" w:eastAsia="en-GB"/>
              </w:rPr>
              <w:tab/>
            </w:r>
            <w:r>
              <w:rPr>
                <w:rStyle w:val="IndexLink"/>
              </w:rPr>
              <w:t>Advantages of Proposed Solution</w:t>
            </w:r>
            <w:r>
              <w:rPr>
                <w:webHidden/>
              </w:rPr>
              <w:fldChar w:fldCharType="begin"/>
            </w:r>
            <w:r>
              <w:rPr>
                <w:webHidden/>
              </w:rPr>
              <w:instrText>PAGEREF _Toc482182645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46">
            <w:r>
              <w:rPr>
                <w:webHidden/>
                <w:rStyle w:val="IndexLink"/>
                <w14:scene3d>
                  <w14:camera w14:prst="orthographicFront"/>
                  <w14:lightRig w14:rig="threePt" w14:dir="t">
                    <w14:rot w14:lat="0" w14:lon="0" w14:rev="0"/>
                  </w14:lightRig>
                </w14:scene3d>
              </w:rPr>
              <w:t>1.4</w:t>
            </w:r>
            <w:r>
              <w:rPr>
                <w:rStyle w:val="IndexLink"/>
                <w:rFonts w:eastAsia="" w:ascii="Calibri" w:hAnsi="Calibri" w:asciiTheme="minorHAnsi" w:eastAsiaTheme="minorEastAsia" w:hAnsiTheme="minorHAnsi"/>
                <w:color w:val="auto"/>
                <w:lang w:val="en-GB" w:eastAsia="en-GB"/>
              </w:rPr>
              <w:tab/>
            </w:r>
            <w:r>
              <w:rPr>
                <w:rStyle w:val="IndexLink"/>
              </w:rPr>
              <w:t>Why Verbat</w:t>
            </w:r>
            <w:r>
              <w:rPr>
                <w:webHidden/>
              </w:rPr>
              <w:fldChar w:fldCharType="begin"/>
            </w:r>
            <w:r>
              <w:rPr>
                <w:webHidden/>
              </w:rPr>
              <w:instrText>PAGEREF _Toc482182646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47">
            <w:r>
              <w:rPr>
                <w:webHidden/>
                <w:rStyle w:val="IndexLink"/>
                <w14:scene3d>
                  <w14:camera w14:prst="orthographicFront"/>
                  <w14:lightRig w14:rig="threePt" w14:dir="t">
                    <w14:rot w14:lat="0" w14:lon="0" w14:rev="0"/>
                  </w14:lightRig>
                </w14:scene3d>
              </w:rPr>
              <w:t>1.5</w:t>
            </w:r>
            <w:r>
              <w:rPr>
                <w:rStyle w:val="IndexLink"/>
                <w:rFonts w:eastAsia="" w:ascii="Calibri" w:hAnsi="Calibri" w:asciiTheme="minorHAnsi" w:eastAsiaTheme="minorEastAsia" w:hAnsiTheme="minorHAnsi"/>
                <w:color w:val="auto"/>
                <w:lang w:val="en-GB" w:eastAsia="en-GB"/>
              </w:rPr>
              <w:tab/>
            </w:r>
            <w:r>
              <w:rPr>
                <w:rStyle w:val="IndexLink"/>
                <w:rFonts w:eastAsia="Times New Roman"/>
              </w:rPr>
              <w:t>Key Differentiators</w:t>
            </w:r>
            <w:r>
              <w:rPr>
                <w:webHidden/>
              </w:rPr>
              <w:fldChar w:fldCharType="begin"/>
            </w:r>
            <w:r>
              <w:rPr>
                <w:webHidden/>
              </w:rPr>
              <w:instrText>PAGEREF _Toc482182647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48">
            <w:r>
              <w:rPr>
                <w:webHidden/>
                <w:rStyle w:val="IndexLink"/>
                <w14:scene3d>
                  <w14:camera w14:prst="orthographicFront"/>
                  <w14:lightRig w14:rig="threePt" w14:dir="t">
                    <w14:rot w14:lat="0" w14:lon="0" w14:rev="0"/>
                  </w14:lightRig>
                </w14:scene3d>
              </w:rPr>
              <w:t>1.6</w:t>
            </w:r>
            <w:r>
              <w:rPr>
                <w:rStyle w:val="IndexLink"/>
                <w:rFonts w:eastAsia="" w:ascii="Calibri" w:hAnsi="Calibri" w:asciiTheme="minorHAnsi" w:eastAsiaTheme="minorEastAsia" w:hAnsiTheme="minorHAnsi"/>
                <w:color w:val="auto"/>
                <w:lang w:val="en-GB" w:eastAsia="en-GB"/>
              </w:rPr>
              <w:tab/>
            </w:r>
            <w:r>
              <w:rPr>
                <w:rStyle w:val="IndexLink"/>
              </w:rPr>
              <w:t>Technology &amp; Services</w:t>
            </w:r>
            <w:r>
              <w:rPr>
                <w:webHidden/>
              </w:rPr>
              <w:fldChar w:fldCharType="begin"/>
            </w:r>
            <w:r>
              <w:rPr>
                <w:webHidden/>
              </w:rPr>
              <w:instrText>PAGEREF _Toc482182648 \h</w:instrText>
            </w:r>
            <w:r>
              <w:rPr>
                <w:webHidden/>
              </w:rPr>
              <w:fldChar w:fldCharType="separate"/>
            </w:r>
            <w:r>
              <w:rPr>
                <w:rStyle w:val="IndexLink"/>
                <w:vanish w:val="false"/>
              </w:rPr>
              <w:tab/>
              <w:t>9</w:t>
            </w:r>
            <w:r>
              <w:rPr>
                <w:webHidden/>
              </w:rPr>
              <w:fldChar w:fldCharType="end"/>
            </w:r>
          </w:hyperlink>
        </w:p>
        <w:p>
          <w:pPr>
            <w:pStyle w:val="Contents1"/>
            <w:tabs>
              <w:tab w:val="clear" w:pos="720"/>
              <w:tab w:val="left" w:pos="440" w:leader="none"/>
              <w:tab w:val="right" w:pos="9017" w:leader="dot"/>
            </w:tabs>
            <w:rPr>
              <w:rFonts w:ascii="Calibri" w:hAnsi="Calibri" w:eastAsia="" w:asciiTheme="minorHAnsi" w:eastAsiaTheme="minorEastAsia" w:hAnsiTheme="minorHAnsi"/>
              <w:color w:val="auto"/>
              <w:lang w:val="en-GB" w:eastAsia="en-GB"/>
            </w:rPr>
          </w:pPr>
          <w:hyperlink w:anchor="_Toc482182649">
            <w:r>
              <w:rPr>
                <w:webHidden/>
                <w:rStyle w:val="IndexLink"/>
              </w:rPr>
              <w:t>2</w:t>
            </w:r>
            <w:r>
              <w:rPr>
                <w:rStyle w:val="IndexLink"/>
                <w:rFonts w:eastAsia="" w:ascii="Calibri" w:hAnsi="Calibri" w:asciiTheme="minorHAnsi" w:eastAsiaTheme="minorEastAsia" w:hAnsiTheme="minorHAnsi"/>
                <w:color w:val="auto"/>
                <w:lang w:val="en-GB" w:eastAsia="en-GB"/>
              </w:rPr>
              <w:tab/>
            </w:r>
            <w:r>
              <w:rPr>
                <w:rStyle w:val="IndexLink"/>
              </w:rPr>
              <w:t>Functional Specification</w:t>
            </w:r>
            <w:r>
              <w:rPr>
                <w:webHidden/>
              </w:rPr>
              <w:fldChar w:fldCharType="begin"/>
            </w:r>
            <w:r>
              <w:rPr>
                <w:webHidden/>
              </w:rPr>
              <w:instrText>PAGEREF _Toc482182649 \h</w:instrText>
            </w:r>
            <w:r>
              <w:rPr>
                <w:webHidden/>
              </w:rPr>
              <w:fldChar w:fldCharType="separate"/>
            </w:r>
            <w:r>
              <w:rPr>
                <w:rStyle w:val="IndexLink"/>
                <w:vanish w:val="false"/>
              </w:rPr>
              <w:tab/>
              <w:t>10</w:t>
            </w:r>
            <w:r>
              <w:rPr>
                <w:webHidden/>
              </w:rPr>
              <w:fldChar w:fldCharType="end"/>
            </w:r>
          </w:hyperlink>
        </w:p>
        <w:p>
          <w:pPr>
            <w:pStyle w:val="Contents1"/>
            <w:tabs>
              <w:tab w:val="clear" w:pos="720"/>
              <w:tab w:val="left" w:pos="440" w:leader="none"/>
              <w:tab w:val="right" w:pos="9017" w:leader="dot"/>
            </w:tabs>
            <w:rPr>
              <w:rFonts w:ascii="Calibri" w:hAnsi="Calibri" w:eastAsia="" w:asciiTheme="minorHAnsi" w:eastAsiaTheme="minorEastAsia" w:hAnsiTheme="minorHAnsi"/>
              <w:color w:val="auto"/>
              <w:lang w:val="en-GB" w:eastAsia="en-GB"/>
            </w:rPr>
          </w:pPr>
          <w:hyperlink w:anchor="_Toc482182650">
            <w:r>
              <w:rPr>
                <w:webHidden/>
                <w:rStyle w:val="IndexLink"/>
              </w:rPr>
              <w:t>3</w:t>
            </w:r>
            <w:r>
              <w:rPr>
                <w:rStyle w:val="IndexLink"/>
                <w:rFonts w:eastAsia="" w:ascii="Calibri" w:hAnsi="Calibri" w:asciiTheme="minorHAnsi" w:eastAsiaTheme="minorEastAsia" w:hAnsiTheme="minorHAnsi"/>
                <w:color w:val="auto"/>
                <w:lang w:val="en-GB" w:eastAsia="en-GB"/>
              </w:rPr>
              <w:tab/>
            </w:r>
            <w:r>
              <w:rPr>
                <w:rStyle w:val="IndexLink"/>
              </w:rPr>
              <w:t>Application Workflow</w:t>
            </w:r>
            <w:r>
              <w:rPr>
                <w:webHidden/>
              </w:rPr>
              <w:fldChar w:fldCharType="begin"/>
            </w:r>
            <w:r>
              <w:rPr>
                <w:webHidden/>
              </w:rPr>
              <w:instrText>PAGEREF _Toc482182650 \h</w:instrText>
            </w:r>
            <w:r>
              <w:rPr>
                <w:webHidden/>
              </w:rPr>
              <w:fldChar w:fldCharType="separate"/>
            </w:r>
            <w:r>
              <w:rPr>
                <w:rStyle w:val="IndexLink"/>
                <w:vanish w:val="false"/>
              </w:rPr>
              <w:tab/>
              <w:t>14</w:t>
            </w:r>
            <w:r>
              <w:rPr>
                <w:webHidden/>
              </w:rPr>
              <w:fldChar w:fldCharType="end"/>
            </w:r>
          </w:hyperlink>
        </w:p>
        <w:p>
          <w:pPr>
            <w:pStyle w:val="Contents1"/>
            <w:tabs>
              <w:tab w:val="clear" w:pos="720"/>
              <w:tab w:val="left" w:pos="440" w:leader="none"/>
              <w:tab w:val="right" w:pos="9017" w:leader="dot"/>
            </w:tabs>
            <w:rPr>
              <w:rFonts w:ascii="Calibri" w:hAnsi="Calibri" w:eastAsia="" w:asciiTheme="minorHAnsi" w:eastAsiaTheme="minorEastAsia" w:hAnsiTheme="minorHAnsi"/>
              <w:color w:val="auto"/>
              <w:lang w:val="en-GB" w:eastAsia="en-GB"/>
            </w:rPr>
          </w:pPr>
          <w:hyperlink w:anchor="_Toc482182651">
            <w:r>
              <w:rPr>
                <w:webHidden/>
                <w:rStyle w:val="IndexLink"/>
              </w:rPr>
              <w:t>4</w:t>
            </w:r>
            <w:r>
              <w:rPr>
                <w:rStyle w:val="IndexLink"/>
                <w:rFonts w:eastAsia="" w:ascii="Calibri" w:hAnsi="Calibri" w:asciiTheme="minorHAnsi" w:eastAsiaTheme="minorEastAsia" w:hAnsiTheme="minorHAnsi"/>
                <w:color w:val="auto"/>
                <w:lang w:val="en-GB" w:eastAsia="en-GB"/>
              </w:rPr>
              <w:tab/>
            </w:r>
            <w:r>
              <w:rPr>
                <w:rStyle w:val="IndexLink"/>
              </w:rPr>
              <w:t>High Level Solution</w:t>
            </w:r>
            <w:r>
              <w:rPr>
                <w:webHidden/>
              </w:rPr>
              <w:fldChar w:fldCharType="begin"/>
            </w:r>
            <w:r>
              <w:rPr>
                <w:webHidden/>
              </w:rPr>
              <w:instrText>PAGEREF _Toc482182651 \h</w:instrText>
            </w:r>
            <w:r>
              <w:rPr>
                <w:webHidden/>
              </w:rPr>
              <w:fldChar w:fldCharType="separate"/>
            </w:r>
            <w:r>
              <w:rPr>
                <w:rStyle w:val="IndexLink"/>
                <w:vanish w:val="false"/>
              </w:rPr>
              <w:tab/>
              <w:t>17</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52">
            <w:r>
              <w:rPr>
                <w:webHidden/>
                <w:rStyle w:val="IndexLink"/>
                <w14:scene3d>
                  <w14:camera w14:prst="orthographicFront"/>
                  <w14:lightRig w14:rig="threePt" w14:dir="t">
                    <w14:rot w14:lat="0" w14:lon="0" w14:rev="0"/>
                  </w14:lightRig>
                </w14:scene3d>
              </w:rPr>
              <w:t>4.1</w:t>
            </w:r>
            <w:r>
              <w:rPr>
                <w:rStyle w:val="IndexLink"/>
                <w:rFonts w:eastAsia="" w:ascii="Calibri" w:hAnsi="Calibri" w:asciiTheme="minorHAnsi" w:eastAsiaTheme="minorEastAsia" w:hAnsiTheme="minorHAnsi"/>
                <w:color w:val="auto"/>
                <w:lang w:val="en-GB" w:eastAsia="en-GB"/>
              </w:rPr>
              <w:tab/>
            </w:r>
            <w:r>
              <w:rPr>
                <w:rStyle w:val="IndexLink"/>
              </w:rPr>
              <w:t>Video Conferencing using Zoom</w:t>
            </w:r>
            <w:r>
              <w:rPr>
                <w:webHidden/>
              </w:rPr>
              <w:fldChar w:fldCharType="begin"/>
            </w:r>
            <w:r>
              <w:rPr>
                <w:webHidden/>
              </w:rPr>
              <w:instrText>PAGEREF _Toc482182652 \h</w:instrText>
            </w:r>
            <w:r>
              <w:rPr>
                <w:webHidden/>
              </w:rPr>
              <w:fldChar w:fldCharType="separate"/>
            </w:r>
            <w:r>
              <w:rPr>
                <w:rStyle w:val="IndexLink"/>
                <w:vanish w:val="false"/>
              </w:rPr>
              <w:tab/>
              <w:t>17</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53">
            <w:r>
              <w:rPr>
                <w:webHidden/>
                <w:rStyle w:val="IndexLink"/>
                <w14:scene3d>
                  <w14:camera w14:prst="orthographicFront"/>
                  <w14:lightRig w14:rig="threePt" w14:dir="t">
                    <w14:rot w14:lat="0" w14:lon="0" w14:rev="0"/>
                  </w14:lightRig>
                </w14:scene3d>
              </w:rPr>
              <w:t>4.2</w:t>
            </w:r>
            <w:r>
              <w:rPr>
                <w:rStyle w:val="IndexLink"/>
                <w:rFonts w:eastAsia="" w:ascii="Calibri" w:hAnsi="Calibri" w:asciiTheme="minorHAnsi" w:eastAsiaTheme="minorEastAsia" w:hAnsiTheme="minorHAnsi"/>
                <w:color w:val="auto"/>
                <w:lang w:val="en-GB" w:eastAsia="en-GB"/>
              </w:rPr>
              <w:tab/>
            </w:r>
            <w:r>
              <w:rPr>
                <w:rStyle w:val="IndexLink"/>
              </w:rPr>
              <w:t>High Level Hardware Architecture</w:t>
            </w:r>
            <w:r>
              <w:rPr>
                <w:webHidden/>
              </w:rPr>
              <w:fldChar w:fldCharType="begin"/>
            </w:r>
            <w:r>
              <w:rPr>
                <w:webHidden/>
              </w:rPr>
              <w:instrText>PAGEREF _Toc482182653 \h</w:instrText>
            </w:r>
            <w:r>
              <w:rPr>
                <w:webHidden/>
              </w:rPr>
              <w:fldChar w:fldCharType="separate"/>
            </w:r>
            <w:r>
              <w:rPr>
                <w:rStyle w:val="IndexLink"/>
                <w:vanish w:val="false"/>
              </w:rPr>
              <w:tab/>
              <w:t>19</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54">
            <w:r>
              <w:rPr>
                <w:webHidden/>
                <w:rStyle w:val="IndexLink"/>
                <w14:scene3d>
                  <w14:camera w14:prst="orthographicFront"/>
                  <w14:lightRig w14:rig="threePt" w14:dir="t">
                    <w14:rot w14:lat="0" w14:lon="0" w14:rev="0"/>
                  </w14:lightRig>
                </w14:scene3d>
              </w:rPr>
              <w:t>4.3</w:t>
            </w:r>
            <w:r>
              <w:rPr>
                <w:rStyle w:val="IndexLink"/>
                <w:rFonts w:eastAsia="" w:ascii="Calibri" w:hAnsi="Calibri" w:asciiTheme="minorHAnsi" w:eastAsiaTheme="minorEastAsia" w:hAnsiTheme="minorHAnsi"/>
                <w:color w:val="auto"/>
                <w:lang w:val="en-GB" w:eastAsia="en-GB"/>
              </w:rPr>
              <w:tab/>
            </w:r>
            <w:r>
              <w:rPr>
                <w:rStyle w:val="IndexLink"/>
              </w:rPr>
              <w:t>High Level Software Architecture (Stack)</w:t>
            </w:r>
            <w:r>
              <w:rPr>
                <w:webHidden/>
              </w:rPr>
              <w:fldChar w:fldCharType="begin"/>
            </w:r>
            <w:r>
              <w:rPr>
                <w:webHidden/>
              </w:rPr>
              <w:instrText>PAGEREF _Toc482182654 \h</w:instrText>
            </w:r>
            <w:r>
              <w:rPr>
                <w:webHidden/>
              </w:rPr>
              <w:fldChar w:fldCharType="separate"/>
            </w:r>
            <w:r>
              <w:rPr>
                <w:rStyle w:val="IndexLink"/>
                <w:vanish w:val="false"/>
              </w:rPr>
              <w:tab/>
              <w:t>21</w:t>
            </w:r>
            <w:r>
              <w:rPr>
                <w:webHidden/>
              </w:rPr>
              <w:fldChar w:fldCharType="end"/>
            </w:r>
          </w:hyperlink>
        </w:p>
        <w:p>
          <w:pPr>
            <w:pStyle w:val="Contents1"/>
            <w:tabs>
              <w:tab w:val="clear" w:pos="720"/>
              <w:tab w:val="left" w:pos="440" w:leader="none"/>
              <w:tab w:val="right" w:pos="9017" w:leader="dot"/>
            </w:tabs>
            <w:rPr>
              <w:rFonts w:ascii="Calibri" w:hAnsi="Calibri" w:eastAsia="" w:asciiTheme="minorHAnsi" w:eastAsiaTheme="minorEastAsia" w:hAnsiTheme="minorHAnsi"/>
              <w:color w:val="auto"/>
              <w:lang w:val="en-GB" w:eastAsia="en-GB"/>
            </w:rPr>
          </w:pPr>
          <w:hyperlink w:anchor="_Toc482182655">
            <w:r>
              <w:rPr>
                <w:webHidden/>
                <w:rStyle w:val="IndexLink"/>
              </w:rPr>
              <w:t>5</w:t>
            </w:r>
            <w:r>
              <w:rPr>
                <w:rStyle w:val="IndexLink"/>
                <w:rFonts w:eastAsia="" w:ascii="Calibri" w:hAnsi="Calibri" w:asciiTheme="minorHAnsi" w:eastAsiaTheme="minorEastAsia" w:hAnsiTheme="minorHAnsi"/>
                <w:color w:val="auto"/>
                <w:lang w:val="en-GB" w:eastAsia="en-GB"/>
              </w:rPr>
              <w:tab/>
            </w:r>
            <w:r>
              <w:rPr>
                <w:rStyle w:val="IndexLink"/>
              </w:rPr>
              <w:t>Non Functional Requirements</w:t>
            </w:r>
            <w:r>
              <w:rPr>
                <w:webHidden/>
              </w:rPr>
              <w:fldChar w:fldCharType="begin"/>
            </w:r>
            <w:r>
              <w:rPr>
                <w:webHidden/>
              </w:rPr>
              <w:instrText>PAGEREF _Toc482182655 \h</w:instrText>
            </w:r>
            <w:r>
              <w:rPr>
                <w:webHidden/>
              </w:rPr>
              <w:fldChar w:fldCharType="separate"/>
            </w:r>
            <w:r>
              <w:rPr>
                <w:rStyle w:val="IndexLink"/>
                <w:vanish w:val="false"/>
              </w:rPr>
              <w:tab/>
              <w:t>22</w:t>
            </w:r>
            <w:r>
              <w:rPr>
                <w:webHidden/>
              </w:rPr>
              <w:fldChar w:fldCharType="end"/>
            </w:r>
          </w:hyperlink>
        </w:p>
        <w:p>
          <w:pPr>
            <w:pStyle w:val="Contents1"/>
            <w:tabs>
              <w:tab w:val="clear" w:pos="720"/>
              <w:tab w:val="left" w:pos="440" w:leader="none"/>
              <w:tab w:val="right" w:pos="9017" w:leader="dot"/>
            </w:tabs>
            <w:rPr>
              <w:rFonts w:ascii="Calibri" w:hAnsi="Calibri" w:eastAsia="" w:asciiTheme="minorHAnsi" w:eastAsiaTheme="minorEastAsia" w:hAnsiTheme="minorHAnsi"/>
              <w:color w:val="auto"/>
              <w:lang w:val="en-GB" w:eastAsia="en-GB"/>
            </w:rPr>
          </w:pPr>
          <w:hyperlink w:anchor="_Toc482182656">
            <w:r>
              <w:rPr>
                <w:webHidden/>
                <w:rStyle w:val="IndexLink"/>
              </w:rPr>
              <w:t>6</w:t>
            </w:r>
            <w:r>
              <w:rPr>
                <w:rStyle w:val="IndexLink"/>
                <w:rFonts w:eastAsia="" w:ascii="Calibri" w:hAnsi="Calibri" w:asciiTheme="minorHAnsi" w:eastAsiaTheme="minorEastAsia" w:hAnsiTheme="minorHAnsi"/>
                <w:color w:val="auto"/>
                <w:lang w:val="en-GB" w:eastAsia="en-GB"/>
              </w:rPr>
              <w:tab/>
            </w:r>
            <w:r>
              <w:rPr>
                <w:rStyle w:val="IndexLink"/>
              </w:rPr>
              <w:t>Assumptions</w:t>
            </w:r>
            <w:r>
              <w:rPr>
                <w:webHidden/>
              </w:rPr>
              <w:fldChar w:fldCharType="begin"/>
            </w:r>
            <w:r>
              <w:rPr>
                <w:webHidden/>
              </w:rPr>
              <w:instrText>PAGEREF _Toc482182656 \h</w:instrText>
            </w:r>
            <w:r>
              <w:rPr>
                <w:webHidden/>
              </w:rPr>
              <w:fldChar w:fldCharType="separate"/>
            </w:r>
            <w:r>
              <w:rPr>
                <w:rStyle w:val="IndexLink"/>
                <w:vanish w:val="false"/>
              </w:rPr>
              <w:tab/>
              <w:t>22</w:t>
            </w:r>
            <w:r>
              <w:rPr>
                <w:webHidden/>
              </w:rPr>
              <w:fldChar w:fldCharType="end"/>
            </w:r>
          </w:hyperlink>
        </w:p>
        <w:p>
          <w:pPr>
            <w:pStyle w:val="Contents1"/>
            <w:tabs>
              <w:tab w:val="clear" w:pos="720"/>
              <w:tab w:val="left" w:pos="440" w:leader="none"/>
              <w:tab w:val="right" w:pos="9017" w:leader="dot"/>
            </w:tabs>
            <w:rPr>
              <w:rFonts w:ascii="Calibri" w:hAnsi="Calibri" w:eastAsia="" w:asciiTheme="minorHAnsi" w:eastAsiaTheme="minorEastAsia" w:hAnsiTheme="minorHAnsi"/>
              <w:color w:val="auto"/>
              <w:lang w:val="en-GB" w:eastAsia="en-GB"/>
            </w:rPr>
          </w:pPr>
          <w:hyperlink w:anchor="_Toc482182657">
            <w:r>
              <w:rPr>
                <w:webHidden/>
                <w:rStyle w:val="IndexLink"/>
              </w:rPr>
              <w:t>7</w:t>
            </w:r>
            <w:r>
              <w:rPr>
                <w:rStyle w:val="IndexLink"/>
                <w:rFonts w:eastAsia="" w:ascii="Calibri" w:hAnsi="Calibri" w:asciiTheme="minorHAnsi" w:eastAsiaTheme="minorEastAsia" w:hAnsiTheme="minorHAnsi"/>
                <w:color w:val="auto"/>
                <w:lang w:val="en-GB" w:eastAsia="en-GB"/>
              </w:rPr>
              <w:tab/>
            </w:r>
            <w:r>
              <w:rPr>
                <w:rStyle w:val="IndexLink"/>
              </w:rPr>
              <w:t>Out of Scope</w:t>
            </w:r>
            <w:r>
              <w:rPr>
                <w:webHidden/>
              </w:rPr>
              <w:fldChar w:fldCharType="begin"/>
            </w:r>
            <w:r>
              <w:rPr>
                <w:webHidden/>
              </w:rPr>
              <w:instrText>PAGEREF _Toc482182657 \h</w:instrText>
            </w:r>
            <w:r>
              <w:rPr>
                <w:webHidden/>
              </w:rPr>
              <w:fldChar w:fldCharType="separate"/>
            </w:r>
            <w:r>
              <w:rPr>
                <w:rStyle w:val="IndexLink"/>
                <w:vanish w:val="false"/>
              </w:rPr>
              <w:tab/>
              <w:t>23</w:t>
            </w:r>
            <w:r>
              <w:rPr>
                <w:webHidden/>
              </w:rPr>
              <w:fldChar w:fldCharType="end"/>
            </w:r>
          </w:hyperlink>
        </w:p>
        <w:p>
          <w:pPr>
            <w:pStyle w:val="Contents1"/>
            <w:tabs>
              <w:tab w:val="clear" w:pos="720"/>
              <w:tab w:val="left" w:pos="440" w:leader="none"/>
              <w:tab w:val="right" w:pos="9017" w:leader="dot"/>
            </w:tabs>
            <w:rPr>
              <w:rFonts w:ascii="Calibri" w:hAnsi="Calibri" w:eastAsia="" w:asciiTheme="minorHAnsi" w:eastAsiaTheme="minorEastAsia" w:hAnsiTheme="minorHAnsi"/>
              <w:color w:val="auto"/>
              <w:lang w:val="en-GB" w:eastAsia="en-GB"/>
            </w:rPr>
          </w:pPr>
          <w:hyperlink w:anchor="_Toc482182658">
            <w:r>
              <w:rPr>
                <w:webHidden/>
                <w:rStyle w:val="IndexLink"/>
              </w:rPr>
              <w:t>8</w:t>
            </w:r>
            <w:r>
              <w:rPr>
                <w:rStyle w:val="IndexLink"/>
                <w:rFonts w:eastAsia="" w:ascii="Calibri" w:hAnsi="Calibri" w:asciiTheme="minorHAnsi" w:eastAsiaTheme="minorEastAsia" w:hAnsiTheme="minorHAnsi"/>
                <w:color w:val="auto"/>
                <w:lang w:val="en-GB" w:eastAsia="en-GB"/>
              </w:rPr>
              <w:tab/>
            </w:r>
            <w:r>
              <w:rPr>
                <w:rStyle w:val="IndexLink"/>
              </w:rPr>
              <w:t>Technology Solution</w:t>
            </w:r>
            <w:r>
              <w:rPr>
                <w:webHidden/>
              </w:rPr>
              <w:fldChar w:fldCharType="begin"/>
            </w:r>
            <w:r>
              <w:rPr>
                <w:webHidden/>
              </w:rPr>
              <w:instrText>PAGEREF _Toc482182658 \h</w:instrText>
            </w:r>
            <w:r>
              <w:rPr>
                <w:webHidden/>
              </w:rPr>
              <w:fldChar w:fldCharType="separate"/>
            </w:r>
            <w:r>
              <w:rPr>
                <w:rStyle w:val="IndexLink"/>
                <w:vanish w:val="false"/>
              </w:rPr>
              <w:tab/>
              <w:t>25</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59">
            <w:r>
              <w:rPr>
                <w:webHidden/>
                <w:rStyle w:val="IndexLink"/>
                <w14:scene3d>
                  <w14:camera w14:prst="orthographicFront"/>
                  <w14:lightRig w14:rig="threePt" w14:dir="t">
                    <w14:rot w14:lat="0" w14:lon="0" w14:rev="0"/>
                  </w14:lightRig>
                </w14:scene3d>
              </w:rPr>
              <w:t>8.1</w:t>
            </w:r>
            <w:r>
              <w:rPr>
                <w:rStyle w:val="IndexLink"/>
                <w:rFonts w:eastAsia="" w:ascii="Calibri" w:hAnsi="Calibri" w:asciiTheme="minorHAnsi" w:eastAsiaTheme="minorEastAsia" w:hAnsiTheme="minorHAnsi"/>
                <w:color w:val="auto"/>
                <w:lang w:val="en-GB" w:eastAsia="en-GB"/>
              </w:rPr>
              <w:tab/>
            </w:r>
            <w:r>
              <w:rPr>
                <w:rStyle w:val="IndexLink"/>
              </w:rPr>
              <w:t>Proposed System Environment</w:t>
            </w:r>
            <w:r>
              <w:rPr>
                <w:webHidden/>
              </w:rPr>
              <w:fldChar w:fldCharType="begin"/>
            </w:r>
            <w:r>
              <w:rPr>
                <w:webHidden/>
              </w:rPr>
              <w:instrText>PAGEREF _Toc482182659 \h</w:instrText>
            </w:r>
            <w:r>
              <w:rPr>
                <w:webHidden/>
              </w:rPr>
              <w:fldChar w:fldCharType="separate"/>
            </w:r>
            <w:r>
              <w:rPr>
                <w:rStyle w:val="IndexLink"/>
                <w:vanish w:val="false"/>
              </w:rPr>
              <w:tab/>
              <w:t>25</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60">
            <w:r>
              <w:rPr>
                <w:webHidden/>
                <w:rStyle w:val="IndexLink"/>
                <w14:scene3d>
                  <w14:camera w14:prst="orthographicFront"/>
                  <w14:lightRig w14:rig="threePt" w14:dir="t">
                    <w14:rot w14:lat="0" w14:lon="0" w14:rev="0"/>
                  </w14:lightRig>
                </w14:scene3d>
              </w:rPr>
              <w:t>8.2</w:t>
            </w:r>
            <w:r>
              <w:rPr>
                <w:rStyle w:val="IndexLink"/>
                <w:rFonts w:eastAsia="" w:ascii="Calibri" w:hAnsi="Calibri" w:asciiTheme="minorHAnsi" w:eastAsiaTheme="minorEastAsia" w:hAnsiTheme="minorHAnsi"/>
                <w:color w:val="auto"/>
                <w:lang w:val="en-GB" w:eastAsia="en-GB"/>
              </w:rPr>
              <w:tab/>
            </w:r>
            <w:r>
              <w:rPr>
                <w:rStyle w:val="IndexLink"/>
              </w:rPr>
              <w:t>Technical Configurations</w:t>
            </w:r>
            <w:r>
              <w:rPr>
                <w:webHidden/>
              </w:rPr>
              <w:fldChar w:fldCharType="begin"/>
            </w:r>
            <w:r>
              <w:rPr>
                <w:webHidden/>
              </w:rPr>
              <w:instrText>PAGEREF _Toc482182660 \h</w:instrText>
            </w:r>
            <w:r>
              <w:rPr>
                <w:webHidden/>
              </w:rPr>
              <w:fldChar w:fldCharType="separate"/>
            </w:r>
            <w:r>
              <w:rPr>
                <w:rStyle w:val="IndexLink"/>
                <w:vanish w:val="false"/>
              </w:rPr>
              <w:tab/>
              <w:t>26</w:t>
            </w:r>
            <w:r>
              <w:rPr>
                <w:webHidden/>
              </w:rPr>
              <w:fldChar w:fldCharType="end"/>
            </w:r>
          </w:hyperlink>
        </w:p>
        <w:p>
          <w:pPr>
            <w:pStyle w:val="Contents3"/>
            <w:tabs>
              <w:tab w:val="clear" w:pos="720"/>
              <w:tab w:val="left" w:pos="1320" w:leader="none"/>
              <w:tab w:val="right" w:pos="9017" w:leader="dot"/>
            </w:tabs>
            <w:rPr>
              <w:rFonts w:ascii="Calibri" w:hAnsi="Calibri" w:eastAsia="" w:asciiTheme="minorHAnsi" w:eastAsiaTheme="minorEastAsia" w:hAnsiTheme="minorHAnsi"/>
              <w:color w:val="auto"/>
              <w:lang w:val="en-GB" w:eastAsia="en-GB"/>
            </w:rPr>
          </w:pPr>
          <w:hyperlink w:anchor="_Toc482182661">
            <w:r>
              <w:rPr>
                <w:webHidden/>
                <w:rStyle w:val="IndexLink"/>
              </w:rPr>
              <w:t>8.2.1</w:t>
            </w:r>
            <w:r>
              <w:rPr>
                <w:rStyle w:val="IndexLink"/>
                <w:rFonts w:eastAsia="" w:ascii="Calibri" w:hAnsi="Calibri" w:asciiTheme="minorHAnsi" w:eastAsiaTheme="minorEastAsia" w:hAnsiTheme="minorHAnsi"/>
                <w:color w:val="auto"/>
                <w:lang w:val="en-GB" w:eastAsia="en-GB"/>
              </w:rPr>
              <w:tab/>
            </w:r>
            <w:r>
              <w:rPr>
                <w:rStyle w:val="IndexLink"/>
              </w:rPr>
              <w:t>Development Tools</w:t>
            </w:r>
            <w:r>
              <w:rPr>
                <w:webHidden/>
              </w:rPr>
              <w:fldChar w:fldCharType="begin"/>
            </w:r>
            <w:r>
              <w:rPr>
                <w:webHidden/>
              </w:rPr>
              <w:instrText>PAGEREF _Toc482182661 \h</w:instrText>
            </w:r>
            <w:r>
              <w:rPr>
                <w:webHidden/>
              </w:rPr>
              <w:fldChar w:fldCharType="separate"/>
            </w:r>
            <w:r>
              <w:rPr>
                <w:rStyle w:val="IndexLink"/>
                <w:vanish w:val="false"/>
              </w:rPr>
              <w:tab/>
              <w:t>26</w:t>
            </w:r>
            <w:r>
              <w:rPr>
                <w:webHidden/>
              </w:rPr>
              <w:fldChar w:fldCharType="end"/>
            </w:r>
          </w:hyperlink>
        </w:p>
        <w:p>
          <w:pPr>
            <w:pStyle w:val="Contents3"/>
            <w:tabs>
              <w:tab w:val="clear" w:pos="720"/>
              <w:tab w:val="left" w:pos="1320" w:leader="none"/>
              <w:tab w:val="right" w:pos="9017" w:leader="dot"/>
            </w:tabs>
            <w:rPr>
              <w:rFonts w:ascii="Calibri" w:hAnsi="Calibri" w:eastAsia="" w:asciiTheme="minorHAnsi" w:eastAsiaTheme="minorEastAsia" w:hAnsiTheme="minorHAnsi"/>
              <w:color w:val="auto"/>
              <w:lang w:val="en-GB" w:eastAsia="en-GB"/>
            </w:rPr>
          </w:pPr>
          <w:hyperlink w:anchor="_Toc482182662">
            <w:r>
              <w:rPr>
                <w:webHidden/>
                <w:rStyle w:val="IndexLink"/>
              </w:rPr>
              <w:t>8.2.2</w:t>
            </w:r>
            <w:r>
              <w:rPr>
                <w:rStyle w:val="IndexLink"/>
                <w:rFonts w:eastAsia="" w:ascii="Calibri" w:hAnsi="Calibri" w:asciiTheme="minorHAnsi" w:eastAsiaTheme="minorEastAsia" w:hAnsiTheme="minorHAnsi"/>
                <w:color w:val="auto"/>
                <w:lang w:val="en-GB" w:eastAsia="en-GB"/>
              </w:rPr>
              <w:tab/>
            </w:r>
            <w:r>
              <w:rPr>
                <w:rStyle w:val="IndexLink"/>
              </w:rPr>
              <w:t>Recommended Web Hosting Package</w:t>
            </w:r>
            <w:r>
              <w:rPr>
                <w:webHidden/>
              </w:rPr>
              <w:fldChar w:fldCharType="begin"/>
            </w:r>
            <w:r>
              <w:rPr>
                <w:webHidden/>
              </w:rPr>
              <w:instrText>PAGEREF _Toc482182662 \h</w:instrText>
            </w:r>
            <w:r>
              <w:rPr>
                <w:webHidden/>
              </w:rPr>
              <w:fldChar w:fldCharType="separate"/>
            </w:r>
            <w:r>
              <w:rPr>
                <w:rStyle w:val="IndexLink"/>
                <w:vanish w:val="false"/>
              </w:rPr>
              <w:tab/>
              <w:t>26</w:t>
            </w:r>
            <w:r>
              <w:rPr>
                <w:webHidden/>
              </w:rPr>
              <w:fldChar w:fldCharType="end"/>
            </w:r>
          </w:hyperlink>
        </w:p>
        <w:p>
          <w:pPr>
            <w:pStyle w:val="Contents3"/>
            <w:tabs>
              <w:tab w:val="clear" w:pos="720"/>
              <w:tab w:val="left" w:pos="1320" w:leader="none"/>
              <w:tab w:val="right" w:pos="9017" w:leader="dot"/>
            </w:tabs>
            <w:rPr>
              <w:rFonts w:ascii="Calibri" w:hAnsi="Calibri" w:eastAsia="" w:asciiTheme="minorHAnsi" w:eastAsiaTheme="minorEastAsia" w:hAnsiTheme="minorHAnsi"/>
              <w:color w:val="auto"/>
              <w:lang w:val="en-GB" w:eastAsia="en-GB"/>
            </w:rPr>
          </w:pPr>
          <w:hyperlink w:anchor="_Toc482182663">
            <w:r>
              <w:rPr>
                <w:webHidden/>
                <w:rStyle w:val="IndexLink"/>
              </w:rPr>
              <w:t>8.2.3</w:t>
            </w:r>
            <w:r>
              <w:rPr>
                <w:rStyle w:val="IndexLink"/>
                <w:rFonts w:eastAsia="" w:ascii="Calibri" w:hAnsi="Calibri" w:asciiTheme="minorHAnsi" w:eastAsiaTheme="minorEastAsia" w:hAnsiTheme="minorHAnsi"/>
                <w:color w:val="auto"/>
                <w:lang w:val="en-GB" w:eastAsia="en-GB"/>
              </w:rPr>
              <w:tab/>
            </w:r>
            <w:r>
              <w:rPr>
                <w:rStyle w:val="IndexLink"/>
              </w:rPr>
              <w:t>Browser Compatibility</w:t>
            </w:r>
            <w:r>
              <w:rPr>
                <w:webHidden/>
              </w:rPr>
              <w:fldChar w:fldCharType="begin"/>
            </w:r>
            <w:r>
              <w:rPr>
                <w:webHidden/>
              </w:rPr>
              <w:instrText>PAGEREF _Toc482182663 \h</w:instrText>
            </w:r>
            <w:r>
              <w:rPr>
                <w:webHidden/>
              </w:rPr>
              <w:fldChar w:fldCharType="separate"/>
            </w:r>
            <w:r>
              <w:rPr>
                <w:rStyle w:val="IndexLink"/>
                <w:vanish w:val="false"/>
              </w:rPr>
              <w:tab/>
              <w:t>26</w:t>
            </w:r>
            <w:r>
              <w:rPr>
                <w:webHidden/>
              </w:rPr>
              <w:fldChar w:fldCharType="end"/>
            </w:r>
          </w:hyperlink>
        </w:p>
        <w:p>
          <w:pPr>
            <w:pStyle w:val="Contents3"/>
            <w:tabs>
              <w:tab w:val="clear" w:pos="720"/>
              <w:tab w:val="left" w:pos="1320" w:leader="none"/>
              <w:tab w:val="right" w:pos="9017" w:leader="dot"/>
            </w:tabs>
            <w:rPr>
              <w:rFonts w:ascii="Calibri" w:hAnsi="Calibri" w:eastAsia="" w:asciiTheme="minorHAnsi" w:eastAsiaTheme="minorEastAsia" w:hAnsiTheme="minorHAnsi"/>
              <w:color w:val="auto"/>
              <w:lang w:val="en-GB" w:eastAsia="en-GB"/>
            </w:rPr>
          </w:pPr>
          <w:hyperlink w:anchor="_Toc482182664">
            <w:r>
              <w:rPr>
                <w:webHidden/>
                <w:rStyle w:val="IndexLink"/>
              </w:rPr>
              <w:t>8.2.4</w:t>
            </w:r>
            <w:r>
              <w:rPr>
                <w:rStyle w:val="IndexLink"/>
                <w:rFonts w:eastAsia="" w:ascii="Calibri" w:hAnsi="Calibri" w:asciiTheme="minorHAnsi" w:eastAsiaTheme="minorEastAsia" w:hAnsiTheme="minorHAnsi"/>
                <w:color w:val="auto"/>
                <w:lang w:val="en-GB" w:eastAsia="en-GB"/>
              </w:rPr>
              <w:tab/>
            </w:r>
            <w:r>
              <w:rPr>
                <w:rStyle w:val="IndexLink"/>
              </w:rPr>
              <w:t>Hardware Interface</w:t>
            </w:r>
            <w:r>
              <w:rPr>
                <w:webHidden/>
              </w:rPr>
              <w:fldChar w:fldCharType="begin"/>
            </w:r>
            <w:r>
              <w:rPr>
                <w:webHidden/>
              </w:rPr>
              <w:instrText>PAGEREF _Toc482182664 \h</w:instrText>
            </w:r>
            <w:r>
              <w:rPr>
                <w:webHidden/>
              </w:rPr>
              <w:fldChar w:fldCharType="separate"/>
            </w:r>
            <w:r>
              <w:rPr>
                <w:rStyle w:val="IndexLink"/>
                <w:vanish w:val="false"/>
              </w:rPr>
              <w:tab/>
              <w:t>27</w:t>
            </w:r>
            <w:r>
              <w:rPr>
                <w:webHidden/>
              </w:rPr>
              <w:fldChar w:fldCharType="end"/>
            </w:r>
          </w:hyperlink>
        </w:p>
        <w:p>
          <w:pPr>
            <w:pStyle w:val="Contents1"/>
            <w:tabs>
              <w:tab w:val="clear" w:pos="720"/>
              <w:tab w:val="left" w:pos="440" w:leader="none"/>
              <w:tab w:val="right" w:pos="9017" w:leader="dot"/>
            </w:tabs>
            <w:rPr>
              <w:rFonts w:ascii="Calibri" w:hAnsi="Calibri" w:eastAsia="" w:asciiTheme="minorHAnsi" w:eastAsiaTheme="minorEastAsia" w:hAnsiTheme="minorHAnsi"/>
              <w:color w:val="auto"/>
              <w:lang w:val="en-GB" w:eastAsia="en-GB"/>
            </w:rPr>
          </w:pPr>
          <w:hyperlink w:anchor="_Toc482182665">
            <w:r>
              <w:rPr>
                <w:webHidden/>
                <w:rStyle w:val="IndexLink"/>
              </w:rPr>
              <w:t>9</w:t>
            </w:r>
            <w:r>
              <w:rPr>
                <w:rStyle w:val="IndexLink"/>
                <w:rFonts w:eastAsia="" w:ascii="Calibri" w:hAnsi="Calibri" w:asciiTheme="minorHAnsi" w:eastAsiaTheme="minorEastAsia" w:hAnsiTheme="minorHAnsi"/>
                <w:color w:val="auto"/>
                <w:lang w:val="en-GB" w:eastAsia="en-GB"/>
              </w:rPr>
              <w:tab/>
            </w:r>
            <w:r>
              <w:rPr>
                <w:rStyle w:val="IndexLink"/>
              </w:rPr>
              <w:t>Commercials</w:t>
            </w:r>
            <w:r>
              <w:rPr>
                <w:webHidden/>
              </w:rPr>
              <w:fldChar w:fldCharType="begin"/>
            </w:r>
            <w:r>
              <w:rPr>
                <w:webHidden/>
              </w:rPr>
              <w:instrText>PAGEREF _Toc482182665 \h</w:instrText>
            </w:r>
            <w:r>
              <w:rPr>
                <w:webHidden/>
              </w:rPr>
              <w:fldChar w:fldCharType="separate"/>
            </w:r>
            <w:r>
              <w:rPr>
                <w:rStyle w:val="IndexLink"/>
                <w:vanish w:val="false"/>
              </w:rPr>
              <w:tab/>
              <w:t>28</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66">
            <w:r>
              <w:rPr>
                <w:webHidden/>
                <w:rStyle w:val="IndexLink"/>
                <w14:scene3d>
                  <w14:camera w14:prst="orthographicFront"/>
                  <w14:lightRig w14:rig="threePt" w14:dir="t">
                    <w14:rot w14:lat="0" w14:lon="0" w14:rev="0"/>
                  </w14:lightRig>
                </w14:scene3d>
              </w:rPr>
              <w:t>9.1</w:t>
            </w:r>
            <w:r>
              <w:rPr>
                <w:rStyle w:val="IndexLink"/>
                <w:rFonts w:eastAsia="" w:ascii="Calibri" w:hAnsi="Calibri" w:asciiTheme="minorHAnsi" w:eastAsiaTheme="minorEastAsia" w:hAnsiTheme="minorHAnsi"/>
                <w:color w:val="auto"/>
                <w:lang w:val="en-GB" w:eastAsia="en-GB"/>
              </w:rPr>
              <w:tab/>
            </w:r>
            <w:r>
              <w:rPr>
                <w:rStyle w:val="IndexLink"/>
              </w:rPr>
              <w:t>Web Application</w:t>
            </w:r>
            <w:r>
              <w:rPr>
                <w:webHidden/>
              </w:rPr>
              <w:fldChar w:fldCharType="begin"/>
            </w:r>
            <w:r>
              <w:rPr>
                <w:webHidden/>
              </w:rPr>
              <w:instrText>PAGEREF _Toc482182666 \h</w:instrText>
            </w:r>
            <w:r>
              <w:rPr>
                <w:webHidden/>
              </w:rPr>
              <w:fldChar w:fldCharType="separate"/>
            </w:r>
            <w:r>
              <w:rPr>
                <w:rStyle w:val="IndexLink"/>
                <w:vanish w:val="false"/>
              </w:rPr>
              <w:tab/>
              <w:t>28</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67">
            <w:r>
              <w:rPr>
                <w:webHidden/>
                <w:rStyle w:val="IndexLink"/>
                <w14:scene3d>
                  <w14:camera w14:prst="orthographicFront"/>
                  <w14:lightRig w14:rig="threePt" w14:dir="t">
                    <w14:rot w14:lat="0" w14:lon="0" w14:rev="0"/>
                  </w14:lightRig>
                </w14:scene3d>
              </w:rPr>
              <w:t>9.2</w:t>
            </w:r>
            <w:r>
              <w:rPr>
                <w:rStyle w:val="IndexLink"/>
                <w:rFonts w:eastAsia="" w:ascii="Calibri" w:hAnsi="Calibri" w:asciiTheme="minorHAnsi" w:eastAsiaTheme="minorEastAsia" w:hAnsiTheme="minorHAnsi"/>
                <w:color w:val="auto"/>
                <w:lang w:val="en-GB" w:eastAsia="en-GB"/>
              </w:rPr>
              <w:tab/>
            </w:r>
            <w:r>
              <w:rPr>
                <w:rStyle w:val="IndexLink"/>
              </w:rPr>
              <w:t>Payment Terms</w:t>
            </w:r>
            <w:r>
              <w:rPr>
                <w:webHidden/>
              </w:rPr>
              <w:fldChar w:fldCharType="begin"/>
            </w:r>
            <w:r>
              <w:rPr>
                <w:webHidden/>
              </w:rPr>
              <w:instrText>PAGEREF _Toc482182667 \h</w:instrText>
            </w:r>
            <w:r>
              <w:rPr>
                <w:webHidden/>
              </w:rPr>
              <w:fldChar w:fldCharType="separate"/>
            </w:r>
            <w:r>
              <w:rPr>
                <w:rStyle w:val="IndexLink"/>
                <w:vanish w:val="false"/>
              </w:rPr>
              <w:tab/>
              <w:t>29</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68">
            <w:r>
              <w:rPr>
                <w:webHidden/>
                <w:rStyle w:val="IndexLink"/>
                <w14:scene3d>
                  <w14:camera w14:prst="orthographicFront"/>
                  <w14:lightRig w14:rig="threePt" w14:dir="t">
                    <w14:rot w14:lat="0" w14:lon="0" w14:rev="0"/>
                  </w14:lightRig>
                </w14:scene3d>
              </w:rPr>
              <w:t>9.3</w:t>
            </w:r>
            <w:r>
              <w:rPr>
                <w:rStyle w:val="IndexLink"/>
                <w:rFonts w:eastAsia="" w:ascii="Calibri" w:hAnsi="Calibri" w:asciiTheme="minorHAnsi" w:eastAsiaTheme="minorEastAsia" w:hAnsiTheme="minorHAnsi"/>
                <w:color w:val="auto"/>
                <w:lang w:val="en-GB" w:eastAsia="en-GB"/>
              </w:rPr>
              <w:tab/>
            </w:r>
            <w:r>
              <w:rPr>
                <w:rStyle w:val="IndexLink"/>
              </w:rPr>
              <w:t>Mode of Payment</w:t>
            </w:r>
            <w:r>
              <w:rPr>
                <w:webHidden/>
              </w:rPr>
              <w:fldChar w:fldCharType="begin"/>
            </w:r>
            <w:r>
              <w:rPr>
                <w:webHidden/>
              </w:rPr>
              <w:instrText>PAGEREF _Toc482182668 \h</w:instrText>
            </w:r>
            <w:r>
              <w:rPr>
                <w:webHidden/>
              </w:rPr>
              <w:fldChar w:fldCharType="separate"/>
            </w:r>
            <w:r>
              <w:rPr>
                <w:rStyle w:val="IndexLink"/>
                <w:vanish w:val="false"/>
              </w:rPr>
              <w:tab/>
              <w:t>29</w:t>
            </w:r>
            <w:r>
              <w:rPr>
                <w:webHidden/>
              </w:rPr>
              <w:fldChar w:fldCharType="end"/>
            </w:r>
          </w:hyperlink>
        </w:p>
        <w:p>
          <w:pPr>
            <w:pStyle w:val="Contents1"/>
            <w:tabs>
              <w:tab w:val="clear" w:pos="720"/>
              <w:tab w:val="left" w:pos="660" w:leader="none"/>
              <w:tab w:val="right" w:pos="9017" w:leader="dot"/>
            </w:tabs>
            <w:rPr>
              <w:rFonts w:ascii="Calibri" w:hAnsi="Calibri" w:eastAsia="" w:asciiTheme="minorHAnsi" w:eastAsiaTheme="minorEastAsia" w:hAnsiTheme="minorHAnsi"/>
              <w:color w:val="auto"/>
              <w:lang w:val="en-GB" w:eastAsia="en-GB"/>
            </w:rPr>
          </w:pPr>
          <w:hyperlink w:anchor="_Toc482182669">
            <w:r>
              <w:rPr>
                <w:webHidden/>
                <w:rStyle w:val="IndexLink"/>
              </w:rPr>
              <w:t>10</w:t>
            </w:r>
            <w:r>
              <w:rPr>
                <w:rStyle w:val="IndexLink"/>
                <w:rFonts w:eastAsia="" w:ascii="Calibri" w:hAnsi="Calibri" w:asciiTheme="minorHAnsi" w:eastAsiaTheme="minorEastAsia" w:hAnsiTheme="minorHAnsi"/>
                <w:color w:val="auto"/>
                <w:lang w:val="en-GB" w:eastAsia="en-GB"/>
              </w:rPr>
              <w:tab/>
            </w:r>
            <w:r>
              <w:rPr>
                <w:rStyle w:val="IndexLink"/>
              </w:rPr>
              <w:t>Delivery Management</w:t>
            </w:r>
            <w:r>
              <w:rPr>
                <w:webHidden/>
              </w:rPr>
              <w:fldChar w:fldCharType="begin"/>
            </w:r>
            <w:r>
              <w:rPr>
                <w:webHidden/>
              </w:rPr>
              <w:instrText>PAGEREF _Toc482182669 \h</w:instrText>
            </w:r>
            <w:r>
              <w:rPr>
                <w:webHidden/>
              </w:rPr>
              <w:fldChar w:fldCharType="separate"/>
            </w:r>
            <w:r>
              <w:rPr>
                <w:rStyle w:val="IndexLink"/>
                <w:vanish w:val="false"/>
              </w:rPr>
              <w:tab/>
              <w:t>30</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70">
            <w:r>
              <w:rPr>
                <w:webHidden/>
                <w:rStyle w:val="IndexLink"/>
                <w14:scene3d>
                  <w14:camera w14:prst="orthographicFront"/>
                  <w14:lightRig w14:rig="threePt" w14:dir="t">
                    <w14:rot w14:lat="0" w14:lon="0" w14:rev="0"/>
                  </w14:lightRig>
                </w14:scene3d>
              </w:rPr>
              <w:t>10.1</w:t>
            </w:r>
            <w:r>
              <w:rPr>
                <w:rStyle w:val="IndexLink"/>
                <w:rFonts w:eastAsia="" w:ascii="Calibri" w:hAnsi="Calibri" w:asciiTheme="minorHAnsi" w:eastAsiaTheme="minorEastAsia" w:hAnsiTheme="minorHAnsi"/>
                <w:color w:val="auto"/>
                <w:lang w:val="en-GB" w:eastAsia="en-GB"/>
              </w:rPr>
              <w:tab/>
            </w:r>
            <w:r>
              <w:rPr>
                <w:rStyle w:val="IndexLink"/>
              </w:rPr>
              <w:t>Project Management</w:t>
            </w:r>
            <w:r>
              <w:rPr>
                <w:webHidden/>
              </w:rPr>
              <w:fldChar w:fldCharType="begin"/>
            </w:r>
            <w:r>
              <w:rPr>
                <w:webHidden/>
              </w:rPr>
              <w:instrText>PAGEREF _Toc482182670 \h</w:instrText>
            </w:r>
            <w:r>
              <w:rPr>
                <w:webHidden/>
              </w:rPr>
              <w:fldChar w:fldCharType="separate"/>
            </w:r>
            <w:r>
              <w:rPr>
                <w:rStyle w:val="IndexLink"/>
                <w:vanish w:val="false"/>
              </w:rPr>
              <w:tab/>
              <w:t>30</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71">
            <w:r>
              <w:rPr>
                <w:webHidden/>
                <w:rStyle w:val="IndexLink"/>
                <w14:scene3d>
                  <w14:camera w14:prst="orthographicFront"/>
                  <w14:lightRig w14:rig="threePt" w14:dir="t">
                    <w14:rot w14:lat="0" w14:lon="0" w14:rev="0"/>
                  </w14:lightRig>
                </w14:scene3d>
              </w:rPr>
              <w:t>10.2</w:t>
            </w:r>
            <w:r>
              <w:rPr>
                <w:rStyle w:val="IndexLink"/>
                <w:rFonts w:eastAsia="" w:ascii="Calibri" w:hAnsi="Calibri" w:asciiTheme="minorHAnsi" w:eastAsiaTheme="minorEastAsia" w:hAnsiTheme="minorHAnsi"/>
                <w:color w:val="auto"/>
                <w:lang w:val="en-GB" w:eastAsia="en-GB"/>
              </w:rPr>
              <w:tab/>
            </w:r>
            <w:r>
              <w:rPr>
                <w:rStyle w:val="IndexLink"/>
              </w:rPr>
              <w:t>Roles and Responsibilities</w:t>
            </w:r>
            <w:r>
              <w:rPr>
                <w:webHidden/>
              </w:rPr>
              <w:fldChar w:fldCharType="begin"/>
            </w:r>
            <w:r>
              <w:rPr>
                <w:webHidden/>
              </w:rPr>
              <w:instrText>PAGEREF _Toc482182671 \h</w:instrText>
            </w:r>
            <w:r>
              <w:rPr>
                <w:webHidden/>
              </w:rPr>
              <w:fldChar w:fldCharType="separate"/>
            </w:r>
            <w:r>
              <w:rPr>
                <w:rStyle w:val="IndexLink"/>
                <w:vanish w:val="false"/>
              </w:rPr>
              <w:tab/>
              <w:t>30</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72">
            <w:r>
              <w:rPr>
                <w:webHidden/>
                <w:rStyle w:val="IndexLink"/>
                <w14:scene3d>
                  <w14:camera w14:prst="orthographicFront"/>
                  <w14:lightRig w14:rig="threePt" w14:dir="t">
                    <w14:rot w14:lat="0" w14:lon="0" w14:rev="0"/>
                  </w14:lightRig>
                </w14:scene3d>
              </w:rPr>
              <w:t>10.3</w:t>
            </w:r>
            <w:r>
              <w:rPr>
                <w:rStyle w:val="IndexLink"/>
                <w:rFonts w:eastAsia="" w:ascii="Calibri" w:hAnsi="Calibri" w:asciiTheme="minorHAnsi" w:eastAsiaTheme="minorEastAsia" w:hAnsiTheme="minorHAnsi"/>
                <w:color w:val="auto"/>
                <w:lang w:val="en-GB" w:eastAsia="en-GB"/>
              </w:rPr>
              <w:tab/>
            </w:r>
            <w:r>
              <w:rPr>
                <w:rStyle w:val="IndexLink"/>
              </w:rPr>
              <w:t>Delivery Activity Summary</w:t>
            </w:r>
            <w:r>
              <w:rPr>
                <w:webHidden/>
              </w:rPr>
              <w:fldChar w:fldCharType="begin"/>
            </w:r>
            <w:r>
              <w:rPr>
                <w:webHidden/>
              </w:rPr>
              <w:instrText>PAGEREF _Toc482182672 \h</w:instrText>
            </w:r>
            <w:r>
              <w:rPr>
                <w:webHidden/>
              </w:rPr>
              <w:fldChar w:fldCharType="separate"/>
            </w:r>
            <w:r>
              <w:rPr>
                <w:rStyle w:val="IndexLink"/>
                <w:vanish w:val="false"/>
              </w:rPr>
              <w:tab/>
              <w:t>30</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73">
            <w:r>
              <w:rPr>
                <w:webHidden/>
                <w:rStyle w:val="IndexLink"/>
                <w14:scene3d>
                  <w14:camera w14:prst="orthographicFront"/>
                  <w14:lightRig w14:rig="threePt" w14:dir="t">
                    <w14:rot w14:lat="0" w14:lon="0" w14:rev="0"/>
                  </w14:lightRig>
                </w14:scene3d>
              </w:rPr>
              <w:t>10.4</w:t>
            </w:r>
            <w:r>
              <w:rPr>
                <w:rStyle w:val="IndexLink"/>
                <w:rFonts w:eastAsia="" w:ascii="Calibri" w:hAnsi="Calibri" w:asciiTheme="minorHAnsi" w:eastAsiaTheme="minorEastAsia" w:hAnsiTheme="minorHAnsi"/>
                <w:color w:val="auto"/>
                <w:lang w:val="en-GB" w:eastAsia="en-GB"/>
              </w:rPr>
              <w:tab/>
            </w:r>
            <w:r>
              <w:rPr>
                <w:rStyle w:val="IndexLink"/>
              </w:rPr>
              <w:t>Project Implementation Plan</w:t>
            </w:r>
            <w:r>
              <w:rPr>
                <w:webHidden/>
              </w:rPr>
              <w:fldChar w:fldCharType="begin"/>
            </w:r>
            <w:r>
              <w:rPr>
                <w:webHidden/>
              </w:rPr>
              <w:instrText>PAGEREF _Toc482182673 \h</w:instrText>
            </w:r>
            <w:r>
              <w:rPr>
                <w:webHidden/>
              </w:rPr>
              <w:fldChar w:fldCharType="separate"/>
            </w:r>
            <w:r>
              <w:rPr>
                <w:rStyle w:val="IndexLink"/>
                <w:vanish w:val="false"/>
              </w:rPr>
              <w:tab/>
              <w:t>31</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74">
            <w:r>
              <w:rPr>
                <w:webHidden/>
                <w:rStyle w:val="IndexLink"/>
                <w14:scene3d>
                  <w14:camera w14:prst="orthographicFront"/>
                  <w14:lightRig w14:rig="threePt" w14:dir="t">
                    <w14:rot w14:lat="0" w14:lon="0" w14:rev="0"/>
                  </w14:lightRig>
                </w14:scene3d>
              </w:rPr>
              <w:t>10.5</w:t>
            </w:r>
            <w:r>
              <w:rPr>
                <w:rStyle w:val="IndexLink"/>
                <w:rFonts w:eastAsia="" w:ascii="Calibri" w:hAnsi="Calibri" w:asciiTheme="minorHAnsi" w:eastAsiaTheme="minorEastAsia" w:hAnsiTheme="minorHAnsi"/>
                <w:color w:val="auto"/>
                <w:lang w:val="en-GB" w:eastAsia="en-GB"/>
              </w:rPr>
              <w:tab/>
            </w:r>
            <w:r>
              <w:rPr>
                <w:rStyle w:val="IndexLink"/>
              </w:rPr>
              <w:t>Deliverables</w:t>
            </w:r>
            <w:r>
              <w:rPr>
                <w:webHidden/>
              </w:rPr>
              <w:fldChar w:fldCharType="begin"/>
            </w:r>
            <w:r>
              <w:rPr>
                <w:webHidden/>
              </w:rPr>
              <w:instrText>PAGEREF _Toc482182674 \h</w:instrText>
            </w:r>
            <w:r>
              <w:rPr>
                <w:webHidden/>
              </w:rPr>
              <w:fldChar w:fldCharType="separate"/>
            </w:r>
            <w:r>
              <w:rPr>
                <w:rStyle w:val="IndexLink"/>
                <w:vanish w:val="false"/>
              </w:rPr>
              <w:tab/>
              <w:t>31</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75">
            <w:r>
              <w:rPr>
                <w:webHidden/>
                <w:rStyle w:val="IndexLink"/>
                <w14:scene3d>
                  <w14:camera w14:prst="orthographicFront"/>
                  <w14:lightRig w14:rig="threePt" w14:dir="t">
                    <w14:rot w14:lat="0" w14:lon="0" w14:rev="0"/>
                  </w14:lightRig>
                </w14:scene3d>
              </w:rPr>
              <w:t>10.6</w:t>
            </w:r>
            <w:r>
              <w:rPr>
                <w:rStyle w:val="IndexLink"/>
                <w:rFonts w:eastAsia="" w:ascii="Calibri" w:hAnsi="Calibri" w:asciiTheme="minorHAnsi" w:eastAsiaTheme="minorEastAsia" w:hAnsiTheme="minorHAnsi"/>
                <w:color w:val="auto"/>
                <w:lang w:val="en-GB" w:eastAsia="en-GB"/>
              </w:rPr>
              <w:tab/>
            </w:r>
            <w:r>
              <w:rPr>
                <w:rStyle w:val="IndexLink"/>
              </w:rPr>
              <w:t>Estimated Delivery Time</w:t>
            </w:r>
            <w:r>
              <w:rPr>
                <w:webHidden/>
              </w:rPr>
              <w:fldChar w:fldCharType="begin"/>
            </w:r>
            <w:r>
              <w:rPr>
                <w:webHidden/>
              </w:rPr>
              <w:instrText>PAGEREF _Toc482182675 \h</w:instrText>
            </w:r>
            <w:r>
              <w:rPr>
                <w:webHidden/>
              </w:rPr>
              <w:fldChar w:fldCharType="separate"/>
            </w:r>
            <w:r>
              <w:rPr>
                <w:rStyle w:val="IndexLink"/>
                <w:vanish w:val="false"/>
              </w:rPr>
              <w:tab/>
              <w:t>32</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76">
            <w:r>
              <w:rPr>
                <w:webHidden/>
                <w:rStyle w:val="IndexLink"/>
                <w14:scene3d>
                  <w14:camera w14:prst="orthographicFront"/>
                  <w14:lightRig w14:rig="threePt" w14:dir="t">
                    <w14:rot w14:lat="0" w14:lon="0" w14:rev="0"/>
                  </w14:lightRig>
                </w14:scene3d>
              </w:rPr>
              <w:t>10.7</w:t>
            </w:r>
            <w:r>
              <w:rPr>
                <w:rStyle w:val="IndexLink"/>
                <w:rFonts w:eastAsia="" w:ascii="Calibri" w:hAnsi="Calibri" w:asciiTheme="minorHAnsi" w:eastAsiaTheme="minorEastAsia" w:hAnsiTheme="minorHAnsi"/>
                <w:color w:val="auto"/>
                <w:lang w:val="en-GB" w:eastAsia="en-GB"/>
              </w:rPr>
              <w:tab/>
            </w:r>
            <w:r>
              <w:rPr>
                <w:rStyle w:val="IndexLink"/>
              </w:rPr>
              <w:t>Deployment Details (at Clients Behest)</w:t>
            </w:r>
            <w:r>
              <w:rPr>
                <w:webHidden/>
              </w:rPr>
              <w:fldChar w:fldCharType="begin"/>
            </w:r>
            <w:r>
              <w:rPr>
                <w:webHidden/>
              </w:rPr>
              <w:instrText>PAGEREF _Toc482182676 \h</w:instrText>
            </w:r>
            <w:r>
              <w:rPr>
                <w:webHidden/>
              </w:rPr>
              <w:fldChar w:fldCharType="separate"/>
            </w:r>
            <w:r>
              <w:rPr>
                <w:rStyle w:val="IndexLink"/>
                <w:vanish w:val="false"/>
              </w:rPr>
              <w:tab/>
              <w:t>33</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77">
            <w:r>
              <w:rPr>
                <w:webHidden/>
                <w:rStyle w:val="IndexLink"/>
                <w14:scene3d>
                  <w14:camera w14:prst="orthographicFront"/>
                  <w14:lightRig w14:rig="threePt" w14:dir="t">
                    <w14:rot w14:lat="0" w14:lon="0" w14:rev="0"/>
                  </w14:lightRig>
                </w14:scene3d>
              </w:rPr>
              <w:t>10.8</w:t>
            </w:r>
            <w:r>
              <w:rPr>
                <w:rStyle w:val="IndexLink"/>
                <w:rFonts w:eastAsia="" w:ascii="Calibri" w:hAnsi="Calibri" w:asciiTheme="minorHAnsi" w:eastAsiaTheme="minorEastAsia" w:hAnsiTheme="minorHAnsi"/>
                <w:color w:val="auto"/>
                <w:lang w:val="en-GB" w:eastAsia="en-GB"/>
              </w:rPr>
              <w:tab/>
            </w:r>
            <w:r>
              <w:rPr>
                <w:rStyle w:val="IndexLink"/>
              </w:rPr>
              <w:t>Release Planning</w:t>
            </w:r>
            <w:r>
              <w:rPr>
                <w:webHidden/>
              </w:rPr>
              <w:fldChar w:fldCharType="begin"/>
            </w:r>
            <w:r>
              <w:rPr>
                <w:webHidden/>
              </w:rPr>
              <w:instrText>PAGEREF _Toc482182677 \h</w:instrText>
            </w:r>
            <w:r>
              <w:rPr>
                <w:webHidden/>
              </w:rPr>
              <w:fldChar w:fldCharType="separate"/>
            </w:r>
            <w:r>
              <w:rPr>
                <w:rStyle w:val="IndexLink"/>
                <w:vanish w:val="false"/>
              </w:rPr>
              <w:tab/>
              <w:t>33</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78">
            <w:r>
              <w:rPr>
                <w:webHidden/>
                <w:rStyle w:val="IndexLink"/>
                <w14:scene3d>
                  <w14:camera w14:prst="orthographicFront"/>
                  <w14:lightRig w14:rig="threePt" w14:dir="t">
                    <w14:rot w14:lat="0" w14:lon="0" w14:rev="0"/>
                  </w14:lightRig>
                </w14:scene3d>
              </w:rPr>
              <w:t>10.9</w:t>
            </w:r>
            <w:r>
              <w:rPr>
                <w:rStyle w:val="IndexLink"/>
                <w:rFonts w:eastAsia="" w:ascii="Calibri" w:hAnsi="Calibri" w:asciiTheme="minorHAnsi" w:eastAsiaTheme="minorEastAsia" w:hAnsiTheme="minorHAnsi"/>
                <w:color w:val="auto"/>
                <w:lang w:val="en-GB" w:eastAsia="en-GB"/>
              </w:rPr>
              <w:tab/>
            </w:r>
            <w:r>
              <w:rPr>
                <w:rStyle w:val="IndexLink"/>
              </w:rPr>
              <w:t>Risk and Contingency Planning</w:t>
            </w:r>
            <w:r>
              <w:rPr>
                <w:webHidden/>
              </w:rPr>
              <w:fldChar w:fldCharType="begin"/>
            </w:r>
            <w:r>
              <w:rPr>
                <w:webHidden/>
              </w:rPr>
              <w:instrText>PAGEREF _Toc482182678 \h</w:instrText>
            </w:r>
            <w:r>
              <w:rPr>
                <w:webHidden/>
              </w:rPr>
              <w:fldChar w:fldCharType="separate"/>
            </w:r>
            <w:r>
              <w:rPr>
                <w:rStyle w:val="IndexLink"/>
                <w:vanish w:val="false"/>
              </w:rPr>
              <w:tab/>
              <w:t>33</w:t>
            </w:r>
            <w:r>
              <w:rPr>
                <w:webHidden/>
              </w:rPr>
              <w:fldChar w:fldCharType="end"/>
            </w:r>
          </w:hyperlink>
        </w:p>
        <w:p>
          <w:pPr>
            <w:pStyle w:val="Contents1"/>
            <w:tabs>
              <w:tab w:val="clear" w:pos="720"/>
              <w:tab w:val="left" w:pos="660" w:leader="none"/>
              <w:tab w:val="right" w:pos="9017" w:leader="dot"/>
            </w:tabs>
            <w:rPr>
              <w:rFonts w:ascii="Calibri" w:hAnsi="Calibri" w:eastAsia="" w:asciiTheme="minorHAnsi" w:eastAsiaTheme="minorEastAsia" w:hAnsiTheme="minorHAnsi"/>
              <w:color w:val="auto"/>
              <w:lang w:val="en-GB" w:eastAsia="en-GB"/>
            </w:rPr>
          </w:pPr>
          <w:hyperlink w:anchor="_Toc482182679">
            <w:r>
              <w:rPr>
                <w:webHidden/>
                <w:rStyle w:val="IndexLink"/>
              </w:rPr>
              <w:t>11</w:t>
            </w:r>
            <w:r>
              <w:rPr>
                <w:rStyle w:val="IndexLink"/>
                <w:rFonts w:eastAsia="" w:ascii="Calibri" w:hAnsi="Calibri" w:asciiTheme="minorHAnsi" w:eastAsiaTheme="minorEastAsia" w:hAnsiTheme="minorHAnsi"/>
                <w:color w:val="auto"/>
                <w:lang w:val="en-GB" w:eastAsia="en-GB"/>
              </w:rPr>
              <w:tab/>
            </w:r>
            <w:r>
              <w:rPr>
                <w:rStyle w:val="IndexLink"/>
              </w:rPr>
              <w:t>Change Management</w:t>
            </w:r>
            <w:r>
              <w:rPr>
                <w:webHidden/>
              </w:rPr>
              <w:fldChar w:fldCharType="begin"/>
            </w:r>
            <w:r>
              <w:rPr>
                <w:webHidden/>
              </w:rPr>
              <w:instrText>PAGEREF _Toc482182679 \h</w:instrText>
            </w:r>
            <w:r>
              <w:rPr>
                <w:webHidden/>
              </w:rPr>
              <w:fldChar w:fldCharType="separate"/>
            </w:r>
            <w:r>
              <w:rPr>
                <w:rStyle w:val="IndexLink"/>
                <w:vanish w:val="false"/>
              </w:rPr>
              <w:tab/>
              <w:t>35</w:t>
            </w:r>
            <w:r>
              <w:rPr>
                <w:webHidden/>
              </w:rPr>
              <w:fldChar w:fldCharType="end"/>
            </w:r>
          </w:hyperlink>
        </w:p>
        <w:p>
          <w:pPr>
            <w:pStyle w:val="Contents1"/>
            <w:tabs>
              <w:tab w:val="clear" w:pos="720"/>
              <w:tab w:val="left" w:pos="660" w:leader="none"/>
              <w:tab w:val="right" w:pos="9017" w:leader="dot"/>
            </w:tabs>
            <w:rPr>
              <w:rFonts w:ascii="Calibri" w:hAnsi="Calibri" w:eastAsia="" w:asciiTheme="minorHAnsi" w:eastAsiaTheme="minorEastAsia" w:hAnsiTheme="minorHAnsi"/>
              <w:color w:val="auto"/>
              <w:lang w:val="en-GB" w:eastAsia="en-GB"/>
            </w:rPr>
          </w:pPr>
          <w:hyperlink w:anchor="_Toc482182680">
            <w:r>
              <w:rPr>
                <w:webHidden/>
                <w:rStyle w:val="IndexLink"/>
              </w:rPr>
              <w:t>12</w:t>
            </w:r>
            <w:r>
              <w:rPr>
                <w:rStyle w:val="IndexLink"/>
                <w:rFonts w:eastAsia="" w:ascii="Calibri" w:hAnsi="Calibri" w:asciiTheme="minorHAnsi" w:eastAsiaTheme="minorEastAsia" w:hAnsiTheme="minorHAnsi"/>
                <w:color w:val="auto"/>
                <w:lang w:val="en-GB" w:eastAsia="en-GB"/>
              </w:rPr>
              <w:tab/>
            </w:r>
            <w:r>
              <w:rPr>
                <w:rStyle w:val="IndexLink"/>
              </w:rPr>
              <w:t>Miscellaneous</w:t>
            </w:r>
            <w:r>
              <w:rPr>
                <w:webHidden/>
              </w:rPr>
              <w:fldChar w:fldCharType="begin"/>
            </w:r>
            <w:r>
              <w:rPr>
                <w:webHidden/>
              </w:rPr>
              <w:instrText>PAGEREF _Toc482182680 \h</w:instrText>
            </w:r>
            <w:r>
              <w:rPr>
                <w:webHidden/>
              </w:rPr>
              <w:fldChar w:fldCharType="separate"/>
            </w:r>
            <w:r>
              <w:rPr>
                <w:rStyle w:val="IndexLink"/>
                <w:vanish w:val="false"/>
              </w:rPr>
              <w:tab/>
              <w:t>36</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81">
            <w:r>
              <w:rPr>
                <w:webHidden/>
                <w:rStyle w:val="IndexLink"/>
                <w14:scene3d>
                  <w14:camera w14:prst="orthographicFront"/>
                  <w14:lightRig w14:rig="threePt" w14:dir="t">
                    <w14:rot w14:lat="0" w14:lon="0" w14:rev="0"/>
                  </w14:lightRig>
                </w14:scene3d>
              </w:rPr>
              <w:t>12.1</w:t>
            </w:r>
            <w:r>
              <w:rPr>
                <w:rStyle w:val="IndexLink"/>
                <w:rFonts w:eastAsia="" w:ascii="Calibri" w:hAnsi="Calibri" w:asciiTheme="minorHAnsi" w:eastAsiaTheme="minorEastAsia" w:hAnsiTheme="minorHAnsi"/>
                <w:color w:val="auto"/>
                <w:lang w:val="en-GB" w:eastAsia="en-GB"/>
              </w:rPr>
              <w:tab/>
            </w:r>
            <w:r>
              <w:rPr>
                <w:rStyle w:val="IndexLink"/>
              </w:rPr>
              <w:t>Warranty</w:t>
            </w:r>
            <w:r>
              <w:rPr>
                <w:webHidden/>
              </w:rPr>
              <w:fldChar w:fldCharType="begin"/>
            </w:r>
            <w:r>
              <w:rPr>
                <w:webHidden/>
              </w:rPr>
              <w:instrText>PAGEREF _Toc482182681 \h</w:instrText>
            </w:r>
            <w:r>
              <w:rPr>
                <w:webHidden/>
              </w:rPr>
              <w:fldChar w:fldCharType="separate"/>
            </w:r>
            <w:r>
              <w:rPr>
                <w:rStyle w:val="IndexLink"/>
                <w:vanish w:val="false"/>
              </w:rPr>
              <w:tab/>
              <w:t>36</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82">
            <w:r>
              <w:rPr>
                <w:webHidden/>
                <w:rStyle w:val="IndexLink"/>
                <w14:scene3d>
                  <w14:camera w14:prst="orthographicFront"/>
                  <w14:lightRig w14:rig="threePt" w14:dir="t">
                    <w14:rot w14:lat="0" w14:lon="0" w14:rev="0"/>
                  </w14:lightRig>
                </w14:scene3d>
              </w:rPr>
              <w:t>12.2</w:t>
            </w:r>
            <w:r>
              <w:rPr>
                <w:rStyle w:val="IndexLink"/>
                <w:rFonts w:eastAsia="" w:ascii="Calibri" w:hAnsi="Calibri" w:asciiTheme="minorHAnsi" w:eastAsiaTheme="minorEastAsia" w:hAnsiTheme="minorHAnsi"/>
                <w:color w:val="auto"/>
                <w:lang w:val="en-GB" w:eastAsia="en-GB"/>
              </w:rPr>
              <w:tab/>
            </w:r>
            <w:r>
              <w:rPr>
                <w:rStyle w:val="IndexLink"/>
              </w:rPr>
              <w:t>Acceptance Criteria</w:t>
            </w:r>
            <w:r>
              <w:rPr>
                <w:webHidden/>
              </w:rPr>
              <w:fldChar w:fldCharType="begin"/>
            </w:r>
            <w:r>
              <w:rPr>
                <w:webHidden/>
              </w:rPr>
              <w:instrText>PAGEREF _Toc482182682 \h</w:instrText>
            </w:r>
            <w:r>
              <w:rPr>
                <w:webHidden/>
              </w:rPr>
              <w:fldChar w:fldCharType="separate"/>
            </w:r>
            <w:r>
              <w:rPr>
                <w:rStyle w:val="IndexLink"/>
                <w:vanish w:val="false"/>
              </w:rPr>
              <w:tab/>
              <w:t>36</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83">
            <w:r>
              <w:rPr>
                <w:webHidden/>
                <w:rStyle w:val="IndexLink"/>
                <w14:scene3d>
                  <w14:camera w14:prst="orthographicFront"/>
                  <w14:lightRig w14:rig="threePt" w14:dir="t">
                    <w14:rot w14:lat="0" w14:lon="0" w14:rev="0"/>
                  </w14:lightRig>
                </w14:scene3d>
              </w:rPr>
              <w:t>12.3</w:t>
            </w:r>
            <w:r>
              <w:rPr>
                <w:rStyle w:val="IndexLink"/>
                <w:rFonts w:eastAsia="" w:ascii="Calibri" w:hAnsi="Calibri" w:asciiTheme="minorHAnsi" w:eastAsiaTheme="minorEastAsia" w:hAnsiTheme="minorHAnsi"/>
                <w:color w:val="auto"/>
                <w:lang w:val="en-GB" w:eastAsia="en-GB"/>
              </w:rPr>
              <w:tab/>
            </w:r>
            <w:r>
              <w:rPr>
                <w:rStyle w:val="IndexLink"/>
              </w:rPr>
              <w:t>General Terms and Conditions</w:t>
            </w:r>
            <w:r>
              <w:rPr>
                <w:webHidden/>
              </w:rPr>
              <w:fldChar w:fldCharType="begin"/>
            </w:r>
            <w:r>
              <w:rPr>
                <w:webHidden/>
              </w:rPr>
              <w:instrText>PAGEREF _Toc482182683 \h</w:instrText>
            </w:r>
            <w:r>
              <w:rPr>
                <w:webHidden/>
              </w:rPr>
              <w:fldChar w:fldCharType="separate"/>
            </w:r>
            <w:r>
              <w:rPr>
                <w:rStyle w:val="IndexLink"/>
                <w:vanish w:val="false"/>
              </w:rPr>
              <w:tab/>
              <w:t>36</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84">
            <w:r>
              <w:rPr>
                <w:webHidden/>
                <w:rStyle w:val="IndexLink"/>
                <w14:scene3d>
                  <w14:camera w14:prst="orthographicFront"/>
                  <w14:lightRig w14:rig="threePt" w14:dir="t">
                    <w14:rot w14:lat="0" w14:lon="0" w14:rev="0"/>
                  </w14:lightRig>
                </w14:scene3d>
              </w:rPr>
              <w:t>12.4</w:t>
            </w:r>
            <w:r>
              <w:rPr>
                <w:rStyle w:val="IndexLink"/>
                <w:rFonts w:eastAsia="" w:ascii="Calibri" w:hAnsi="Calibri" w:asciiTheme="minorHAnsi" w:eastAsiaTheme="minorEastAsia" w:hAnsiTheme="minorHAnsi"/>
                <w:color w:val="auto"/>
                <w:lang w:val="en-GB" w:eastAsia="en-GB"/>
              </w:rPr>
              <w:tab/>
            </w:r>
            <w:r>
              <w:rPr>
                <w:rStyle w:val="IndexLink"/>
              </w:rPr>
              <w:t>Assumptions and Dependencies</w:t>
            </w:r>
            <w:r>
              <w:rPr>
                <w:webHidden/>
              </w:rPr>
              <w:fldChar w:fldCharType="begin"/>
            </w:r>
            <w:r>
              <w:rPr>
                <w:webHidden/>
              </w:rPr>
              <w:instrText>PAGEREF _Toc482182684 \h</w:instrText>
            </w:r>
            <w:r>
              <w:rPr>
                <w:webHidden/>
              </w:rPr>
              <w:fldChar w:fldCharType="separate"/>
            </w:r>
            <w:r>
              <w:rPr>
                <w:rStyle w:val="IndexLink"/>
                <w:vanish w:val="false"/>
              </w:rPr>
              <w:tab/>
              <w:t>37</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85">
            <w:r>
              <w:rPr>
                <w:webHidden/>
                <w:rStyle w:val="IndexLink"/>
                <w14:scene3d>
                  <w14:camera w14:prst="orthographicFront"/>
                  <w14:lightRig w14:rig="threePt" w14:dir="t">
                    <w14:rot w14:lat="0" w14:lon="0" w14:rev="0"/>
                  </w14:lightRig>
                </w14:scene3d>
              </w:rPr>
              <w:t>12.5</w:t>
            </w:r>
            <w:r>
              <w:rPr>
                <w:rStyle w:val="IndexLink"/>
                <w:rFonts w:eastAsia="" w:ascii="Calibri" w:hAnsi="Calibri" w:asciiTheme="minorHAnsi" w:eastAsiaTheme="minorEastAsia" w:hAnsiTheme="minorHAnsi"/>
                <w:color w:val="auto"/>
                <w:lang w:val="en-GB" w:eastAsia="en-GB"/>
              </w:rPr>
              <w:tab/>
            </w:r>
            <w:r>
              <w:rPr>
                <w:rStyle w:val="IndexLink"/>
              </w:rPr>
              <w:t>Source Code &amp; Intellectual Property Rights</w:t>
            </w:r>
            <w:r>
              <w:rPr>
                <w:webHidden/>
              </w:rPr>
              <w:fldChar w:fldCharType="begin"/>
            </w:r>
            <w:r>
              <w:rPr>
                <w:webHidden/>
              </w:rPr>
              <w:instrText>PAGEREF _Toc482182685 \h</w:instrText>
            </w:r>
            <w:r>
              <w:rPr>
                <w:webHidden/>
              </w:rPr>
              <w:fldChar w:fldCharType="separate"/>
            </w:r>
            <w:r>
              <w:rPr>
                <w:rStyle w:val="IndexLink"/>
                <w:vanish w:val="false"/>
              </w:rPr>
              <w:tab/>
              <w:t>38</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86">
            <w:r>
              <w:rPr>
                <w:webHidden/>
                <w:rStyle w:val="IndexLink"/>
                <w14:scene3d>
                  <w14:camera w14:prst="orthographicFront"/>
                  <w14:lightRig w14:rig="threePt" w14:dir="t">
                    <w14:rot w14:lat="0" w14:lon="0" w14:rev="0"/>
                  </w14:lightRig>
                </w14:scene3d>
              </w:rPr>
              <w:t>12.6</w:t>
            </w:r>
            <w:r>
              <w:rPr>
                <w:rStyle w:val="IndexLink"/>
                <w:rFonts w:eastAsia="" w:ascii="Calibri" w:hAnsi="Calibri" w:asciiTheme="minorHAnsi" w:eastAsiaTheme="minorEastAsia" w:hAnsiTheme="minorHAnsi"/>
                <w:color w:val="auto"/>
                <w:lang w:val="en-GB" w:eastAsia="en-GB"/>
              </w:rPr>
              <w:tab/>
            </w:r>
            <w:r>
              <w:rPr>
                <w:rStyle w:val="IndexLink"/>
              </w:rPr>
              <w:t>Maintenance &amp; Support</w:t>
            </w:r>
            <w:r>
              <w:rPr>
                <w:webHidden/>
              </w:rPr>
              <w:fldChar w:fldCharType="begin"/>
            </w:r>
            <w:r>
              <w:rPr>
                <w:webHidden/>
              </w:rPr>
              <w:instrText>PAGEREF _Toc482182686 \h</w:instrText>
            </w:r>
            <w:r>
              <w:rPr>
                <w:webHidden/>
              </w:rPr>
              <w:fldChar w:fldCharType="separate"/>
            </w:r>
            <w:r>
              <w:rPr>
                <w:rStyle w:val="IndexLink"/>
                <w:vanish w:val="false"/>
              </w:rPr>
              <w:tab/>
              <w:t>39</w:t>
            </w:r>
            <w:r>
              <w:rPr>
                <w:webHidden/>
              </w:rPr>
              <w:fldChar w:fldCharType="end"/>
            </w:r>
          </w:hyperlink>
        </w:p>
        <w:p>
          <w:pPr>
            <w:pStyle w:val="Contents2"/>
            <w:tabs>
              <w:tab w:val="clear" w:pos="720"/>
              <w:tab w:val="left" w:pos="880" w:leader="none"/>
              <w:tab w:val="right" w:pos="9017" w:leader="dot"/>
            </w:tabs>
            <w:rPr>
              <w:rFonts w:ascii="Calibri" w:hAnsi="Calibri" w:eastAsia="" w:asciiTheme="minorHAnsi" w:eastAsiaTheme="minorEastAsia" w:hAnsiTheme="minorHAnsi"/>
              <w:color w:val="auto"/>
              <w:lang w:val="en-GB" w:eastAsia="en-GB"/>
            </w:rPr>
          </w:pPr>
          <w:hyperlink w:anchor="_Toc482182687">
            <w:r>
              <w:rPr>
                <w:webHidden/>
                <w:rStyle w:val="IndexLink"/>
                <w14:scene3d>
                  <w14:camera w14:prst="orthographicFront"/>
                  <w14:lightRig w14:rig="threePt" w14:dir="t">
                    <w14:rot w14:lat="0" w14:lon="0" w14:rev="0"/>
                  </w14:lightRig>
                </w14:scene3d>
              </w:rPr>
              <w:t>12.7</w:t>
            </w:r>
            <w:r>
              <w:rPr>
                <w:rStyle w:val="IndexLink"/>
                <w:rFonts w:eastAsia="" w:ascii="Calibri" w:hAnsi="Calibri" w:asciiTheme="minorHAnsi" w:eastAsiaTheme="minorEastAsia" w:hAnsiTheme="minorHAnsi"/>
                <w:color w:val="auto"/>
                <w:lang w:val="en-GB" w:eastAsia="en-GB"/>
              </w:rPr>
              <w:tab/>
            </w:r>
            <w:r>
              <w:rPr>
                <w:rStyle w:val="IndexLink"/>
              </w:rPr>
              <w:t>Service Level Agreement</w:t>
            </w:r>
            <w:r>
              <w:rPr>
                <w:webHidden/>
              </w:rPr>
              <w:fldChar w:fldCharType="begin"/>
            </w:r>
            <w:r>
              <w:rPr>
                <w:webHidden/>
              </w:rPr>
              <w:instrText>PAGEREF _Toc482182687 \h</w:instrText>
            </w:r>
            <w:r>
              <w:rPr>
                <w:webHidden/>
              </w:rPr>
              <w:fldChar w:fldCharType="separate"/>
            </w:r>
            <w:r>
              <w:rPr>
                <w:rStyle w:val="IndexLink"/>
                <w:vanish w:val="false"/>
              </w:rPr>
              <w:tab/>
              <w:t>40</w:t>
            </w:r>
            <w:r>
              <w:rPr>
                <w:webHidden/>
              </w:rPr>
              <w:fldChar w:fldCharType="end"/>
            </w:r>
          </w:hyperlink>
        </w:p>
        <w:p>
          <w:pPr>
            <w:pStyle w:val="Contents1"/>
            <w:tabs>
              <w:tab w:val="clear" w:pos="720"/>
              <w:tab w:val="left" w:pos="660" w:leader="none"/>
              <w:tab w:val="right" w:pos="9017" w:leader="dot"/>
            </w:tabs>
            <w:rPr/>
          </w:pPr>
          <w:hyperlink w:anchor="_Toc482182688">
            <w:r>
              <w:rPr>
                <w:webHidden/>
                <w:rStyle w:val="IndexLink"/>
              </w:rPr>
              <w:t>13</w:t>
            </w:r>
            <w:r>
              <w:rPr>
                <w:rStyle w:val="IndexLink"/>
                <w:rFonts w:eastAsia="" w:ascii="Calibri" w:hAnsi="Calibri" w:asciiTheme="minorHAnsi" w:eastAsiaTheme="minorEastAsia" w:hAnsiTheme="minorHAnsi"/>
                <w:color w:val="auto"/>
                <w:lang w:val="en-GB" w:eastAsia="en-GB"/>
              </w:rPr>
              <w:tab/>
            </w:r>
            <w:r>
              <w:rPr>
                <w:rStyle w:val="IndexLink"/>
              </w:rPr>
              <w:t>Our Clients</w:t>
            </w:r>
            <w:r>
              <w:rPr>
                <w:webHidden/>
              </w:rPr>
              <w:fldChar w:fldCharType="begin"/>
            </w:r>
            <w:r>
              <w:rPr>
                <w:webHidden/>
              </w:rPr>
              <w:instrText>PAGEREF _Toc482182688 \h</w:instrText>
            </w:r>
            <w:r>
              <w:rPr>
                <w:webHidden/>
              </w:rPr>
              <w:fldChar w:fldCharType="separate"/>
            </w:r>
            <w:r>
              <w:rPr>
                <w:rStyle w:val="IndexLink"/>
                <w:vanish w:val="false"/>
              </w:rPr>
              <w:tab/>
              <w:t>41</w:t>
            </w:r>
            <w:r>
              <w:rPr>
                <w:webHidden/>
              </w:rPr>
              <w:fldChar w:fldCharType="end"/>
            </w:r>
          </w:hyperlink>
          <w:r>
            <w:rPr>
              <w:rStyle w:val="IndexLink"/>
              <w:vanish w:val="false"/>
            </w:rPr>
            <w:fldChar w:fldCharType="end"/>
          </w:r>
        </w:p>
      </w:sdtContent>
    </w:sdt>
    <w:p>
      <w:pPr>
        <w:pStyle w:val="Normal"/>
        <w:widowControl/>
        <w:bidi w:val="0"/>
        <w:spacing w:lineRule="exact" w:line="360" w:before="0" w:after="0"/>
        <w:jc w:val="both"/>
        <w:rPr>
          <w:rFonts w:ascii="Open Sans Light" w:hAnsi="Open Sans Light"/>
          <w:color w:val="0D0D0D" w:themeColor="text1" w:themeTint="f2"/>
        </w:rPr>
      </w:pPr>
      <w:r>
        <w:rPr>
          <w:color w:val="0D0D0D" w:themeColor="text1" w:themeTint="f2"/>
        </w:rPr>
      </w:r>
    </w:p>
    <w:p>
      <w:pPr>
        <w:pStyle w:val="Heading1"/>
        <w:numPr>
          <w:ilvl w:val="0"/>
          <w:numId w:val="0"/>
        </w:numPr>
        <w:tabs>
          <w:tab w:val="clear" w:pos="720"/>
          <w:tab w:val="left" w:pos="810" w:leader="none"/>
        </w:tabs>
        <w:rPr>
          <w:rFonts w:eastAsia="" w:eastAsiaTheme="minorEastAsia"/>
        </w:rPr>
      </w:pPr>
      <w:r>
        <w:rPr>
          <w:rFonts w:eastAsia="" w:eastAsiaTheme="minorEastAsi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rFonts w:eastAsia="" w:eastAsiaTheme="minorEastAsia"/>
        </w:rPr>
      </w:pPr>
      <w:bookmarkStart w:id="0" w:name="_Toc482182642"/>
      <w:r>
        <w:rPr>
          <w:rFonts w:eastAsia="" w:eastAsiaTheme="minorEastAsia"/>
        </w:rPr>
        <w:t>Executive Summary</w:t>
      </w:r>
      <w:bookmarkEnd w:id="0"/>
    </w:p>
    <w:p>
      <w:pPr>
        <w:pStyle w:val="Normal"/>
        <w:rPr>
          <w:rFonts w:cs="Open Sans Light"/>
        </w:rPr>
      </w:pPr>
      <w:r>
        <w:rPr>
          <w:rFonts w:cs="Open Sans Light"/>
        </w:rPr>
        <w:t xml:space="preserve">The client has approached Verbat Technologies to develop a cutting edge, state of the art web / mobile based Learning Management Application, “Tutor App” that is highly scalable and performant. </w:t>
      </w:r>
    </w:p>
    <w:p>
      <w:pPr>
        <w:pStyle w:val="Normal"/>
        <w:rPr>
          <w:rFonts w:cs="Open Sans Light"/>
        </w:rPr>
      </w:pPr>
      <w:r>
        <w:rPr>
          <w:rFonts w:cs="Open Sans Light"/>
        </w:rPr>
        <w:t>Verbat has considered various options to suggest a suitable solution for the client based on the following implied requirements</w:t>
      </w:r>
    </w:p>
    <w:p>
      <w:pPr>
        <w:pStyle w:val="ListParagraph"/>
        <w:numPr>
          <w:ilvl w:val="0"/>
          <w:numId w:val="25"/>
        </w:numPr>
        <w:rPr>
          <w:rFonts w:cs="Open Sans Light"/>
        </w:rPr>
      </w:pPr>
      <w:r>
        <w:rPr>
          <w:rFonts w:cs="Open Sans Light"/>
        </w:rPr>
        <w:t>Bearing in mind that a major component of the application are meetings scheduled between Students and their Tutors in a collaborative environment, meeting bandwidth requirements is a cornerstone for the application to be developed.</w:t>
      </w:r>
    </w:p>
    <w:p>
      <w:pPr>
        <w:pStyle w:val="ListParagraph"/>
        <w:numPr>
          <w:ilvl w:val="0"/>
          <w:numId w:val="25"/>
        </w:numPr>
        <w:rPr>
          <w:rFonts w:cs="Open Sans Light"/>
        </w:rPr>
      </w:pPr>
      <w:r>
        <w:rPr>
          <w:rFonts w:cs="Open Sans Light"/>
        </w:rPr>
        <w:t>Managing workflows between the different user roles</w:t>
      </w:r>
    </w:p>
    <w:p>
      <w:pPr>
        <w:pStyle w:val="ListParagraph"/>
        <w:numPr>
          <w:ilvl w:val="0"/>
          <w:numId w:val="25"/>
        </w:numPr>
        <w:rPr>
          <w:rFonts w:cs="Open Sans Light"/>
        </w:rPr>
      </w:pPr>
      <w:r>
        <w:rPr>
          <w:rFonts w:cs="Open Sans Light"/>
        </w:rPr>
        <w:t>File management related to course assignments and submissions.</w:t>
      </w:r>
    </w:p>
    <w:p>
      <w:pPr>
        <w:pStyle w:val="ListParagraph"/>
        <w:numPr>
          <w:ilvl w:val="0"/>
          <w:numId w:val="25"/>
        </w:numPr>
        <w:rPr>
          <w:rFonts w:cs="Open Sans Light"/>
        </w:rPr>
      </w:pPr>
      <w:r>
        <w:rPr>
          <w:rFonts w:cs="Open Sans Light"/>
        </w:rPr>
        <w:t>Ubiquitous access to the application, be it on the web, smart phones or tablets</w:t>
      </w:r>
    </w:p>
    <w:p>
      <w:pPr>
        <w:pStyle w:val="Normal"/>
        <w:rPr>
          <w:rFonts w:cs="Open Sans Light"/>
          <w:color w:val="000000" w:themeColor="text1"/>
        </w:rPr>
      </w:pPr>
      <w:r>
        <w:rPr>
          <w:rFonts w:cs="Open Sans Light"/>
          <w:color w:val="000000" w:themeColor="text1"/>
        </w:rPr>
      </w:r>
    </w:p>
    <w:p>
      <w:pPr>
        <w:pStyle w:val="Normal"/>
        <w:rPr>
          <w:rFonts w:cs="Open Sans Light"/>
        </w:rPr>
      </w:pPr>
      <w:r>
        <w:rPr>
          <w:rFonts w:cs="Open Sans Light"/>
        </w:rPr>
        <w:t>Mobile and Web Application Development is an area where Verbat has in-depth knowledge and expertise. We bring proven methodologies and processes, global expertise in application development, and a legacy of best practices and ready-to-fit frameworks to expedite the development cycle and reduce the total cost of ownership.</w:t>
      </w:r>
    </w:p>
    <w:p>
      <w:pPr>
        <w:pStyle w:val="Normal"/>
        <w:rPr>
          <w:rFonts w:ascii="Helvetica" w:hAnsi="Helvetica" w:cs="Helvetica"/>
          <w:color w:val="666666"/>
          <w:sz w:val="20"/>
          <w:szCs w:val="20"/>
          <w:highlight w:val="white"/>
        </w:rPr>
      </w:pPr>
      <w:r>
        <w:rPr>
          <w:rFonts w:cs="Helvetica" w:ascii="Helvetica" w:hAnsi="Helvetica"/>
          <w:color w:val="666666"/>
          <w:sz w:val="20"/>
          <w:szCs w:val="20"/>
          <w:shd w:fill="FFFFFF" w:val="clear"/>
        </w:rPr>
      </w:r>
    </w:p>
    <w:p>
      <w:pPr>
        <w:pStyle w:val="Normal"/>
        <w:rPr>
          <w:rFonts w:cs="Open Sans Light"/>
        </w:rPr>
      </w:pPr>
      <w:r>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proposal for the requested system. </w:t>
      </w:r>
    </w:p>
    <w:p>
      <w:pPr>
        <w:pStyle w:val="Normal"/>
        <w:rPr>
          <w:rFonts w:cs="Open Sans Light"/>
        </w:rPr>
      </w:pPr>
      <w:r>
        <w:rPr>
          <w:rFonts w:cs="Open Sans Light"/>
        </w:rPr>
      </w:r>
    </w:p>
    <w:p>
      <w:pPr>
        <w:pStyle w:val="Heading2"/>
        <w:numPr>
          <w:ilvl w:val="1"/>
          <w:numId w:val="2"/>
        </w:numPr>
        <w:rPr/>
      </w:pPr>
      <w:bookmarkStart w:id="1" w:name="_Toc482182643"/>
      <w:r>
        <w:rPr/>
        <w:t>Proposed Solution Model</w:t>
      </w:r>
      <w:bookmarkEnd w:id="1"/>
    </w:p>
    <w:p>
      <w:pPr>
        <w:pStyle w:val="Normal"/>
        <w:rPr>
          <w:b/>
          <w:b/>
          <w:color w:val="000000" w:themeColor="text1"/>
        </w:rPr>
      </w:pPr>
      <w:r>
        <w:rPr>
          <w:b/>
          <w:color w:val="000000" w:themeColor="text1"/>
        </w:rPr>
        <w:t>Stand-Alone Fixed Bid</w:t>
      </w:r>
    </w:p>
    <w:p>
      <w:pPr>
        <w:pStyle w:val="Normal"/>
        <w:rPr>
          <w:b/>
          <w:b/>
          <w:color w:val="000000" w:themeColor="text1"/>
        </w:rPr>
      </w:pPr>
      <w:r>
        <w:rPr>
          <w:b/>
          <w:color w:val="000000" w:themeColor="text1"/>
        </w:rPr>
      </w:r>
    </w:p>
    <w:p>
      <w:pPr>
        <w:pStyle w:val="Normal"/>
        <w:rPr>
          <w:color w:val="000000" w:themeColor="text1"/>
        </w:rPr>
      </w:pPr>
      <w:r>
        <w:rPr>
          <w:color w:val="000000" w:themeColor="text1"/>
        </w:rPr>
        <w:t>Verbat will be following a stand–alone fixed bid solution delivery model wherein the required solution would be devised and a suitable pricing would be offered.</w:t>
      </w:r>
    </w:p>
    <w:p>
      <w:pPr>
        <w:pStyle w:val="Normal"/>
        <w:rPr>
          <w:color w:val="000000" w:themeColor="text1"/>
        </w:rPr>
      </w:pPr>
      <w:r>
        <w:rPr>
          <w:color w:val="000000" w:themeColor="text1"/>
        </w:rPr>
      </w:r>
    </w:p>
    <w:p>
      <w:pPr>
        <w:pStyle w:val="Normal"/>
        <w:rPr>
          <w:color w:val="000000" w:themeColor="text1"/>
        </w:rPr>
      </w:pPr>
      <w:r>
        <w:rPr>
          <w:color w:val="000000" w:themeColor="text1"/>
        </w:rPr>
      </w:r>
    </w:p>
    <w:p>
      <w:pPr>
        <w:pStyle w:val="Normal"/>
        <w:rPr>
          <w:color w:val="000000" w:themeColor="text1"/>
        </w:rPr>
      </w:pPr>
      <w:r>
        <w:rPr>
          <w:color w:val="000000" w:themeColor="text1"/>
        </w:rPr>
      </w:r>
    </w:p>
    <w:p>
      <w:pPr>
        <w:pStyle w:val="Heading2"/>
        <w:numPr>
          <w:ilvl w:val="1"/>
          <w:numId w:val="2"/>
        </w:numPr>
        <w:rPr/>
      </w:pPr>
      <w:bookmarkStart w:id="2" w:name="_Toc482182644"/>
      <w:r>
        <w:rPr/>
        <w:t>Solution Objective</w:t>
      </w:r>
      <w:bookmarkEnd w:id="2"/>
    </w:p>
    <w:p>
      <w:pPr>
        <w:pStyle w:val="Normal"/>
        <w:rPr>
          <w:rFonts w:cs="Open Sans Light"/>
        </w:rPr>
      </w:pPr>
      <w:r>
        <w:rPr>
          <w:rFonts w:cs="Open Sans Light"/>
        </w:rPr>
        <w:t>Verbat intends to build a learning management solution (LMS) that will address the concerns outlined before as well as meet all the stated requirements of the client (details covered in functional requirements section.) Briefly it shall cover</w:t>
      </w:r>
    </w:p>
    <w:p>
      <w:pPr>
        <w:pStyle w:val="ListParagraph"/>
        <w:numPr>
          <w:ilvl w:val="0"/>
          <w:numId w:val="9"/>
        </w:numPr>
        <w:rPr>
          <w:b/>
          <w:b/>
        </w:rPr>
      </w:pPr>
      <w:r>
        <w:rPr>
          <w:b/>
        </w:rPr>
        <w:t>User registration (Super Admin), Admin, Teacher, Student)</w:t>
      </w:r>
    </w:p>
    <w:p>
      <w:pPr>
        <w:pStyle w:val="ListParagraph"/>
        <w:numPr>
          <w:ilvl w:val="0"/>
          <w:numId w:val="9"/>
        </w:numPr>
        <w:rPr>
          <w:b/>
          <w:b/>
        </w:rPr>
      </w:pPr>
      <w:r>
        <w:rPr>
          <w:b/>
        </w:rPr>
        <w:t>Teacher-Student interaction workflow</w:t>
      </w:r>
    </w:p>
    <w:p>
      <w:pPr>
        <w:pStyle w:val="ListParagraph"/>
        <w:numPr>
          <w:ilvl w:val="0"/>
          <w:numId w:val="9"/>
        </w:numPr>
        <w:rPr>
          <w:b/>
          <w:b/>
        </w:rPr>
      </w:pPr>
      <w:r>
        <w:rPr>
          <w:b/>
        </w:rPr>
        <w:t>Online payments (for student)</w:t>
      </w:r>
    </w:p>
    <w:p>
      <w:pPr>
        <w:pStyle w:val="ListParagraph"/>
        <w:numPr>
          <w:ilvl w:val="0"/>
          <w:numId w:val="9"/>
        </w:numPr>
        <w:rPr>
          <w:b/>
          <w:b/>
        </w:rPr>
      </w:pPr>
      <w:r>
        <w:rPr>
          <w:b/>
        </w:rPr>
        <w:t>Teacher-Student  meetings via the cloud</w:t>
      </w:r>
    </w:p>
    <w:p>
      <w:pPr>
        <w:pStyle w:val="Normal"/>
        <w:rPr>
          <w:b/>
          <w:b/>
        </w:rPr>
      </w:pPr>
      <w:r>
        <w:rPr>
          <w:b/>
        </w:rPr>
      </w:r>
    </w:p>
    <w:p>
      <w:pPr>
        <w:pStyle w:val="Normal"/>
        <w:rPr>
          <w:rFonts w:cs="Open Sans Light"/>
        </w:rPr>
      </w:pPr>
      <w:r>
        <w:rPr/>
        <w:t xml:space="preserve">Verbat’s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Verbats </w:t>
      </w:r>
      <w:r>
        <w:rPr>
          <w:rFonts w:cs="Open Sans Light"/>
        </w:rPr>
        <w:t>stand-alone fixed bid solution model.</w:t>
      </w:r>
    </w:p>
    <w:p>
      <w:pPr>
        <w:pStyle w:val="Normal"/>
        <w:rPr/>
      </w:pPr>
      <w:r>
        <w:rPr/>
      </w:r>
    </w:p>
    <w:p>
      <w:pPr>
        <w:pStyle w:val="Normal"/>
        <w:rPr/>
      </w:pPr>
      <w:r>
        <w:rPr>
          <w:b/>
        </w:rPr>
        <w:t>Strong and Scalable platform:</w:t>
      </w:r>
      <w:r>
        <w:rPr/>
        <w:t xml:space="preserve"> The platform proposed will be strong and scalable enough to accommodate future enhancements.</w:t>
      </w:r>
    </w:p>
    <w:p>
      <w:pPr>
        <w:pStyle w:val="Normal"/>
        <w:ind w:left="360" w:hanging="0"/>
        <w:rPr/>
      </w:pPr>
      <w:r>
        <w:rPr/>
      </w:r>
    </w:p>
    <w:p>
      <w:pPr>
        <w:pStyle w:val="Normal"/>
        <w:rPr/>
      </w:pPr>
      <w:r>
        <w:rPr>
          <w:b/>
        </w:rPr>
        <w:t>Accelerated solution:</w:t>
      </w:r>
      <w:r>
        <w:rPr/>
        <w:t xml:space="preserve"> The framework would act as a solution accelerator. It would provide the basic building blocks which could be reused in future for building new components and features.</w:t>
      </w:r>
    </w:p>
    <w:p>
      <w:pPr>
        <w:pStyle w:val="Normal"/>
        <w:rPr/>
      </w:pPr>
      <w:r>
        <w:rPr/>
      </w:r>
    </w:p>
    <w:p>
      <w:pPr>
        <w:pStyle w:val="Normal"/>
        <w:rPr/>
      </w:pPr>
      <w:r>
        <w:rPr>
          <w:b/>
        </w:rPr>
        <w:t>High performance:</w:t>
      </w:r>
      <w:r>
        <w:rPr/>
        <w:t xml:space="preserve"> The light weight framework used consumes fewer system resources thereby making the application perform faster.</w:t>
      </w:r>
    </w:p>
    <w:p>
      <w:pPr>
        <w:pStyle w:val="Normal"/>
        <w:rPr/>
      </w:pPr>
      <w:r>
        <w:rPr/>
      </w:r>
    </w:p>
    <w:p>
      <w:pPr>
        <w:pStyle w:val="Normal"/>
        <w:spacing w:lineRule="auto" w:line="259" w:before="0" w:after="160"/>
        <w:jc w:val="left"/>
        <w:rPr/>
      </w:pPr>
      <w:r>
        <w:rPr>
          <w:b/>
        </w:rPr>
        <w:t>Security:</w:t>
      </w:r>
      <w:r>
        <w:rPr/>
        <w:t xml:space="preserve"> The application will be developed considering various aspects of security. </w:t>
      </w:r>
    </w:p>
    <w:p>
      <w:pPr>
        <w:pStyle w:val="Heading2"/>
        <w:numPr>
          <w:ilvl w:val="1"/>
          <w:numId w:val="2"/>
        </w:numPr>
        <w:rPr/>
      </w:pPr>
      <w:bookmarkStart w:id="3" w:name="_Toc482182645"/>
      <w:r>
        <w:rPr/>
        <w:t>Advantages of Proposed Solution</w:t>
      </w:r>
      <w:bookmarkEnd w:id="3"/>
    </w:p>
    <w:p>
      <w:pPr>
        <w:pStyle w:val="Normal"/>
        <w:rPr/>
      </w:pPr>
      <w:r>
        <w:rPr/>
      </w:r>
    </w:p>
    <w:p>
      <w:pPr>
        <w:pStyle w:val="Heading2"/>
        <w:numPr>
          <w:ilvl w:val="1"/>
          <w:numId w:val="2"/>
        </w:numPr>
        <w:rPr/>
      </w:pPr>
      <w:bookmarkStart w:id="4" w:name="_Toc482182646"/>
      <w:r>
        <w:rPr/>
        <w:t>Why Verbat</w:t>
      </w:r>
      <w:bookmarkEnd w:id="4"/>
    </w:p>
    <w:p>
      <w:pPr>
        <w:pStyle w:val="Normal"/>
        <w:spacing w:lineRule="auto" w:line="259" w:before="0" w:after="160"/>
        <w:jc w:val="left"/>
        <w:rPr>
          <w:rFonts w:eastAsia="Times New Roman" w:cs="Times New Roman" w:cstheme="majorBidi"/>
          <w:spacing w:val="-10"/>
          <w:kern w:val="2"/>
          <w:sz w:val="52"/>
          <w:szCs w:val="56"/>
        </w:rPr>
      </w:pPr>
      <w:r>
        <w:rPr/>
        <w:drawing>
          <wp:inline distT="0" distB="0" distL="0" distR="0">
            <wp:extent cx="5080000" cy="4069080"/>
            <wp:effectExtent l="0" t="0" r="0" b="0"/>
            <wp:docPr id="7" name="Picture 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49" descr=""/>
                    <pic:cNvPicPr>
                      <a:picLocks noChangeAspect="1" noChangeArrowheads="1"/>
                    </pic:cNvPicPr>
                  </pic:nvPicPr>
                  <pic:blipFill>
                    <a:blip r:embed="rId3"/>
                    <a:stretch>
                      <a:fillRect/>
                    </a:stretch>
                  </pic:blipFill>
                  <pic:spPr bwMode="auto">
                    <a:xfrm>
                      <a:off x="0" y="0"/>
                      <a:ext cx="5080000" cy="4069080"/>
                    </a:xfrm>
                    <a:prstGeom prst="rect">
                      <a:avLst/>
                    </a:prstGeom>
                  </pic:spPr>
                </pic:pic>
              </a:graphicData>
            </a:graphic>
          </wp:inline>
        </w:drawing>
      </w:r>
      <w:r>
        <w:br w:type="page"/>
      </w:r>
    </w:p>
    <w:p>
      <w:pPr>
        <w:pStyle w:val="Heading2"/>
        <w:numPr>
          <w:ilvl w:val="1"/>
          <w:numId w:val="2"/>
        </w:numPr>
        <w:rPr/>
      </w:pPr>
      <w:bookmarkStart w:id="5" w:name="_Toc482182647"/>
      <w:r>
        <w:rPr>
          <w:rFonts w:eastAsia="Times New Roman"/>
        </w:rPr>
        <w:t>Key Differentiators</w:t>
      </w:r>
      <w:bookmarkEnd w:id="5"/>
    </w:p>
    <w:p>
      <w:pPr>
        <w:pStyle w:val="Normal"/>
        <w:tabs>
          <w:tab w:val="clear" w:pos="720"/>
          <w:tab w:val="left" w:pos="5430" w:leader="none"/>
        </w:tabs>
        <w:rPr>
          <w:b/>
          <w:b/>
        </w:rPr>
      </w:pPr>
      <w:r>
        <w:rPr>
          <w:b/>
        </w:rPr>
        <w:tab/>
      </w:r>
    </w:p>
    <w:p>
      <w:pPr>
        <w:pStyle w:val="Normal"/>
        <w:tabs>
          <w:tab w:val="clear" w:pos="720"/>
          <w:tab w:val="left" w:pos="1590" w:leader="none"/>
        </w:tabs>
        <w:rPr/>
      </w:pPr>
      <w:r>
        <w:rPr/>
        <w:tab/>
      </w:r>
    </w:p>
    <w:p>
      <w:pPr>
        <w:pStyle w:val="Normal"/>
        <w:spacing w:lineRule="auto" w:line="259" w:before="0" w:after="160"/>
        <w:jc w:val="left"/>
        <w:rPr/>
      </w:pPr>
      <w:r>
        <w:rPr/>
        <mc:AlternateContent>
          <mc:Choice Requires="wps">
            <w:drawing>
              <wp:anchor behindDoc="0" distT="0" distB="0" distL="0" distR="0" simplePos="0" locked="0" layoutInCell="1" allowOverlap="1" relativeHeight="155" wp14:anchorId="79A1D286">
                <wp:simplePos x="0" y="0"/>
                <wp:positionH relativeFrom="margin">
                  <wp:posOffset>3245485</wp:posOffset>
                </wp:positionH>
                <wp:positionV relativeFrom="paragraph">
                  <wp:posOffset>2166620</wp:posOffset>
                </wp:positionV>
                <wp:extent cx="2562860" cy="358775"/>
                <wp:effectExtent l="0" t="0" r="0" b="3810"/>
                <wp:wrapNone/>
                <wp:docPr id="8" name="Text Box 90"/>
                <a:graphic xmlns:a="http://schemas.openxmlformats.org/drawingml/2006/main">
                  <a:graphicData uri="http://schemas.microsoft.com/office/word/2010/wordprocessingShape">
                    <wps:wsp>
                      <wps:cNvSpPr/>
                      <wps:spPr>
                        <a:xfrm>
                          <a:off x="0" y="0"/>
                          <a:ext cx="2562120" cy="358200"/>
                        </a:xfrm>
                        <a:prstGeom prst="rect">
                          <a:avLst/>
                        </a:prstGeom>
                        <a:noFill/>
                        <a:ln>
                          <a:noFill/>
                        </a:ln>
                      </wps:spPr>
                      <wps:style>
                        <a:lnRef idx="0"/>
                        <a:fillRef idx="0"/>
                        <a:effectRef idx="0"/>
                        <a:fontRef idx="minor"/>
                      </wps:style>
                      <wps:txbx>
                        <w:txbxContent>
                          <w:p>
                            <w:pPr>
                              <w:pStyle w:val="FrameContents"/>
                              <w:jc w:val="right"/>
                              <w:rPr/>
                            </w:pPr>
                            <w:r>
                              <w:rPr>
                                <w:color w:val="FFFFFF" w:themeColor="background1"/>
                                <w:sz w:val="20"/>
                                <w:szCs w:val="20"/>
                              </w:rPr>
                              <w:t>Quality Assurance &amp; Testing</w:t>
                            </w:r>
                          </w:p>
                          <w:p>
                            <w:pPr>
                              <w:pStyle w:val="FrameContents"/>
                              <w:rPr/>
                            </w:pPr>
                            <w:r>
                              <w:rPr/>
                            </w:r>
                          </w:p>
                        </w:txbxContent>
                      </wps:txbx>
                      <wps:bodyPr>
                        <a:noAutofit/>
                      </wps:bodyPr>
                    </wps:wsp>
                  </a:graphicData>
                </a:graphic>
              </wp:anchor>
            </w:drawing>
          </mc:Choice>
          <mc:Fallback>
            <w:pict>
              <v:rect id="shape_0" ID="Text Box 90" stroked="f" style="position:absolute;margin-left:255.55pt;margin-top:170.6pt;width:201.7pt;height:28.15pt;mso-position-horizontal-relative:margin" wp14:anchorId="79A1D286">
                <w10:wrap type="square"/>
                <v:fill o:detectmouseclick="t" on="false"/>
                <v:stroke color="#3465a4" joinstyle="round" endcap="flat"/>
                <v:textbox>
                  <w:txbxContent>
                    <w:p>
                      <w:pPr>
                        <w:pStyle w:val="FrameContents"/>
                        <w:jc w:val="right"/>
                        <w:rPr/>
                      </w:pPr>
                      <w:r>
                        <w:rPr>
                          <w:color w:val="FFFFFF" w:themeColor="background1"/>
                          <w:sz w:val="20"/>
                          <w:szCs w:val="20"/>
                        </w:rPr>
                        <w:t>Quality Assurance &amp; Testing</w:t>
                      </w:r>
                    </w:p>
                    <w:p>
                      <w:pPr>
                        <w:pStyle w:val="FrameContents"/>
                        <w:rPr/>
                      </w:pPr>
                      <w:r>
                        <w:rPr/>
                      </w:r>
                    </w:p>
                  </w:txbxContent>
                </v:textbox>
              </v:rect>
            </w:pict>
          </mc:Fallback>
        </mc:AlternateContent>
      </w:r>
      <w:r>
        <w:br w:type="page"/>
      </w:r>
    </w:p>
    <w:p>
      <w:pPr>
        <w:pStyle w:val="Heading2"/>
        <w:numPr>
          <w:ilvl w:val="1"/>
          <w:numId w:val="2"/>
        </w:numPr>
        <w:rPr/>
      </w:pPr>
      <w:bookmarkStart w:id="6" w:name="_Toc482182648"/>
      <w:r>
        <w:rPr/>
        <w:t>Technology &amp; Services</w:t>
      </w:r>
      <w:bookmarkEnd w:id="6"/>
    </w:p>
    <w:p>
      <w:pPr>
        <w:pStyle w:val="Normal"/>
        <w:spacing w:lineRule="auto" w:line="259" w:before="0" w:after="160"/>
        <w:jc w:val="center"/>
        <w:rPr/>
      </w:pPr>
      <w:r>
        <w:rPr/>
        <w:drawing>
          <wp:anchor behindDoc="0" distT="0" distB="0" distL="114300" distR="0" simplePos="0" locked="0" layoutInCell="1" allowOverlap="1" relativeHeight="20">
            <wp:simplePos x="0" y="0"/>
            <wp:positionH relativeFrom="margin">
              <wp:align>right</wp:align>
            </wp:positionH>
            <wp:positionV relativeFrom="paragraph">
              <wp:posOffset>10160</wp:posOffset>
            </wp:positionV>
            <wp:extent cx="5732145" cy="4412615"/>
            <wp:effectExtent l="0" t="0" r="0" b="0"/>
            <wp:wrapTight wrapText="bothSides">
              <wp:wrapPolygon edited="0">
                <wp:start x="10185" y="185"/>
                <wp:lineTo x="9612" y="464"/>
                <wp:lineTo x="8032" y="1582"/>
                <wp:lineTo x="7673" y="2608"/>
                <wp:lineTo x="7313" y="3354"/>
                <wp:lineTo x="7098" y="4844"/>
                <wp:lineTo x="7241" y="6336"/>
                <wp:lineTo x="778" y="7734"/>
                <wp:lineTo x="-12" y="8388"/>
                <wp:lineTo x="-12" y="10158"/>
                <wp:lineTo x="203" y="11183"/>
                <wp:lineTo x="4512" y="12301"/>
                <wp:lineTo x="5806" y="12301"/>
                <wp:lineTo x="3220" y="13793"/>
                <wp:lineTo x="2789" y="14165"/>
                <wp:lineTo x="2358" y="15005"/>
                <wp:lineTo x="2358" y="15471"/>
                <wp:lineTo x="2717" y="17054"/>
                <wp:lineTo x="6667" y="18454"/>
                <wp:lineTo x="6739" y="20038"/>
                <wp:lineTo x="7745" y="21156"/>
                <wp:lineTo x="8032" y="21341"/>
                <wp:lineTo x="8750" y="21341"/>
                <wp:lineTo x="13705" y="21156"/>
                <wp:lineTo x="15285" y="20783"/>
                <wp:lineTo x="15285" y="18547"/>
                <wp:lineTo x="16435" y="18267"/>
                <wp:lineTo x="19307" y="17241"/>
                <wp:lineTo x="19307" y="16776"/>
                <wp:lineTo x="19594" y="15284"/>
                <wp:lineTo x="19164" y="14258"/>
                <wp:lineTo x="19020" y="13793"/>
                <wp:lineTo x="18229" y="13327"/>
                <wp:lineTo x="16291" y="12301"/>
                <wp:lineTo x="18159" y="12301"/>
                <wp:lineTo x="21462" y="11369"/>
                <wp:lineTo x="21532" y="10252"/>
                <wp:lineTo x="21532" y="8294"/>
                <wp:lineTo x="20384" y="7920"/>
                <wp:lineTo x="17368" y="7827"/>
                <wp:lineTo x="15213" y="6336"/>
                <wp:lineTo x="15285" y="4751"/>
                <wp:lineTo x="14854" y="4099"/>
                <wp:lineTo x="14280" y="3354"/>
                <wp:lineTo x="13633" y="1954"/>
                <wp:lineTo x="13561" y="1582"/>
                <wp:lineTo x="11981" y="464"/>
                <wp:lineTo x="11408" y="185"/>
                <wp:lineTo x="10185" y="185"/>
              </wp:wrapPolygon>
            </wp:wrapTight>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4"/>
                    <a:stretch>
                      <a:fillRect/>
                    </a:stretch>
                  </pic:blipFill>
                  <pic:spPr bwMode="auto">
                    <a:xfrm>
                      <a:off x="0" y="0"/>
                      <a:ext cx="5732145" cy="4412615"/>
                    </a:xfrm>
                    <a:prstGeom prst="rect">
                      <a:avLst/>
                    </a:prstGeom>
                  </pic:spPr>
                </pic:pic>
              </a:graphicData>
            </a:graphic>
          </wp:anchor>
        </w:drawing>
      </w:r>
    </w:p>
    <w:p>
      <w:pPr>
        <w:pStyle w:val="Normal"/>
        <w:spacing w:lineRule="auto" w:line="259" w:before="0" w:after="160"/>
        <w:jc w:val="left"/>
        <w:rPr/>
      </w:pPr>
      <w:r>
        <w:rPr/>
        <mc:AlternateContent>
          <mc:Choice Requires="wps">
            <w:drawing>
              <wp:anchor behindDoc="0" distT="0" distB="0" distL="0" distR="0" simplePos="0" locked="0" layoutInCell="1" allowOverlap="1" relativeHeight="6" wp14:anchorId="50691407">
                <wp:simplePos x="0" y="0"/>
                <wp:positionH relativeFrom="column">
                  <wp:posOffset>-190500</wp:posOffset>
                </wp:positionH>
                <wp:positionV relativeFrom="paragraph">
                  <wp:posOffset>2074545</wp:posOffset>
                </wp:positionV>
                <wp:extent cx="1036320" cy="448945"/>
                <wp:effectExtent l="0" t="0" r="0" b="0"/>
                <wp:wrapNone/>
                <wp:docPr id="11" name="TextBox 10"/>
                <a:graphic xmlns:a="http://schemas.openxmlformats.org/drawingml/2006/main">
                  <a:graphicData uri="http://schemas.microsoft.com/office/word/2010/wordprocessingShape">
                    <wps:wsp>
                      <wps:cNvSpPr/>
                      <wps:spPr>
                        <a:xfrm>
                          <a:off x="0" y="0"/>
                          <a:ext cx="1035720" cy="448200"/>
                        </a:xfrm>
                        <a:prstGeom prst="rect">
                          <a:avLst/>
                        </a:prstGeom>
                        <a:noFill/>
                        <a:ln>
                          <a:noFill/>
                        </a:ln>
                      </wps:spPr>
                      <wps:style>
                        <a:lnRef idx="0"/>
                        <a:fillRef idx="0"/>
                        <a:effectRef idx="0"/>
                        <a:fontRef idx="minor"/>
                      </wps:style>
                      <wps:txbx>
                        <w:txbxContent>
                          <w:p>
                            <w:pPr>
                              <w:pStyle w:val="NormalWeb"/>
                              <w:spacing w:beforeAutospacing="0" w:before="0" w:afterAutospacing="0" w:after="0"/>
                              <w:jc w:val="center"/>
                              <w:rPr/>
                            </w:pPr>
                            <w:r>
                              <w:rPr>
                                <w:rFonts w:cs="Open Sans" w:ascii="Open Sans" w:hAnsi="Open Sans"/>
                                <w:bCs/>
                                <w:color w:val="2CABC1"/>
                                <w:kern w:val="2"/>
                                <w:sz w:val="18"/>
                                <w:szCs w:val="26"/>
                              </w:rPr>
                              <w:t>Application</w:t>
                              <w:br/>
                              <w:t>Development</w:t>
                            </w:r>
                          </w:p>
                        </w:txbxContent>
                      </wps:txbx>
                      <wps:bodyPr>
                        <a:spAutoFit/>
                      </wps:bodyPr>
                    </wps:wsp>
                  </a:graphicData>
                </a:graphic>
              </wp:anchor>
            </w:drawing>
          </mc:Choice>
          <mc:Fallback>
            <w:pict>
              <v:rect id="shape_0" ID="TextBox 10" stroked="f" style="position:absolute;margin-left:-15pt;margin-top:163.35pt;width:81.5pt;height:35.25pt" wp14:anchorId="50691407">
                <w10:wrap type="square"/>
                <v:fill o:detectmouseclick="t" on="false"/>
                <v:stroke color="#3465a4" joinstyle="round" endcap="flat"/>
                <v:textbox>
                  <w:txbxContent>
                    <w:p>
                      <w:pPr>
                        <w:pStyle w:val="NormalWeb"/>
                        <w:spacing w:beforeAutospacing="0" w:before="0" w:afterAutospacing="0" w:after="0"/>
                        <w:jc w:val="center"/>
                        <w:rPr/>
                      </w:pPr>
                      <w:r>
                        <w:rPr>
                          <w:rFonts w:cs="Open Sans" w:ascii="Open Sans" w:hAnsi="Open Sans"/>
                          <w:bCs/>
                          <w:color w:val="2CABC1"/>
                          <w:kern w:val="2"/>
                          <w:sz w:val="18"/>
                          <w:szCs w:val="26"/>
                        </w:rPr>
                        <w:t>Application</w:t>
                        <w:br/>
                        <w:t>Development</w:t>
                      </w:r>
                    </w:p>
                  </w:txbxContent>
                </v:textbox>
              </v:rect>
            </w:pict>
          </mc:Fallback>
        </mc:AlternateContent>
        <mc:AlternateContent>
          <mc:Choice Requires="wps">
            <w:drawing>
              <wp:anchor behindDoc="0" distT="0" distB="0" distL="0" distR="0" simplePos="0" locked="0" layoutInCell="1" allowOverlap="1" relativeHeight="7" wp14:anchorId="7E4181FF">
                <wp:simplePos x="0" y="0"/>
                <wp:positionH relativeFrom="margin">
                  <wp:posOffset>504825</wp:posOffset>
                </wp:positionH>
                <wp:positionV relativeFrom="paragraph">
                  <wp:posOffset>3312795</wp:posOffset>
                </wp:positionV>
                <wp:extent cx="1036320" cy="448945"/>
                <wp:effectExtent l="0" t="0" r="0" b="0"/>
                <wp:wrapNone/>
                <wp:docPr id="13" name="TextBox 10"/>
                <a:graphic xmlns:a="http://schemas.openxmlformats.org/drawingml/2006/main">
                  <a:graphicData uri="http://schemas.microsoft.com/office/word/2010/wordprocessingShape">
                    <wps:wsp>
                      <wps:cNvSpPr/>
                      <wps:spPr>
                        <a:xfrm>
                          <a:off x="0" y="0"/>
                          <a:ext cx="1035720" cy="448200"/>
                        </a:xfrm>
                        <a:prstGeom prst="rect">
                          <a:avLst/>
                        </a:prstGeom>
                        <a:noFill/>
                        <a:ln>
                          <a:noFill/>
                        </a:ln>
                      </wps:spPr>
                      <wps:style>
                        <a:lnRef idx="0"/>
                        <a:fillRef idx="0"/>
                        <a:effectRef idx="0"/>
                        <a:fontRef idx="minor"/>
                      </wps:style>
                      <wps:txbx>
                        <w:txbxContent>
                          <w:p>
                            <w:pPr>
                              <w:pStyle w:val="NormalWeb"/>
                              <w:spacing w:beforeAutospacing="0" w:before="0" w:afterAutospacing="0" w:after="0"/>
                              <w:jc w:val="center"/>
                              <w:rPr/>
                            </w:pPr>
                            <w:r>
                              <w:rPr>
                                <w:rFonts w:cs="Open Sans" w:ascii="Open Sans" w:hAnsi="Open Sans"/>
                                <w:bCs/>
                                <w:color w:val="CC0000"/>
                                <w:kern w:val="2"/>
                                <w:sz w:val="18"/>
                                <w:szCs w:val="26"/>
                              </w:rPr>
                              <w:t>Testing Services</w:t>
                            </w:r>
                          </w:p>
                        </w:txbxContent>
                      </wps:txbx>
                      <wps:bodyPr>
                        <a:spAutoFit/>
                      </wps:bodyPr>
                    </wps:wsp>
                  </a:graphicData>
                </a:graphic>
              </wp:anchor>
            </w:drawing>
          </mc:Choice>
          <mc:Fallback>
            <w:pict>
              <v:rect id="shape_0" ID="TextBox 10" stroked="f" style="position:absolute;margin-left:39.75pt;margin-top:260.85pt;width:81.5pt;height:35.25pt;mso-position-horizontal-relative:margin" wp14:anchorId="7E4181FF">
                <w10:wrap type="square"/>
                <v:fill o:detectmouseclick="t" on="false"/>
                <v:stroke color="#3465a4" joinstyle="round" endcap="flat"/>
                <v:textbox>
                  <w:txbxContent>
                    <w:p>
                      <w:pPr>
                        <w:pStyle w:val="NormalWeb"/>
                        <w:spacing w:beforeAutospacing="0" w:before="0" w:afterAutospacing="0" w:after="0"/>
                        <w:jc w:val="center"/>
                        <w:rPr/>
                      </w:pPr>
                      <w:r>
                        <w:rPr>
                          <w:rFonts w:cs="Open Sans" w:ascii="Open Sans" w:hAnsi="Open Sans"/>
                          <w:bCs/>
                          <w:color w:val="CC0000"/>
                          <w:kern w:val="2"/>
                          <w:sz w:val="18"/>
                          <w:szCs w:val="26"/>
                        </w:rPr>
                        <w:t>Testing Services</w:t>
                      </w:r>
                    </w:p>
                  </w:txbxContent>
                </v:textbox>
              </v:rect>
            </w:pict>
          </mc:Fallback>
        </mc:AlternateContent>
        <mc:AlternateContent>
          <mc:Choice Requires="wps">
            <w:drawing>
              <wp:anchor behindDoc="0" distT="0" distB="0" distL="0" distR="0" simplePos="0" locked="0" layoutInCell="1" allowOverlap="1" relativeHeight="8" wp14:anchorId="2D39B517">
                <wp:simplePos x="0" y="0"/>
                <wp:positionH relativeFrom="column">
                  <wp:posOffset>899795</wp:posOffset>
                </wp:positionH>
                <wp:positionV relativeFrom="paragraph">
                  <wp:posOffset>4093845</wp:posOffset>
                </wp:positionV>
                <wp:extent cx="1036320" cy="448945"/>
                <wp:effectExtent l="0" t="0" r="0" b="0"/>
                <wp:wrapNone/>
                <wp:docPr id="15" name="TextBox 10"/>
                <a:graphic xmlns:a="http://schemas.openxmlformats.org/drawingml/2006/main">
                  <a:graphicData uri="http://schemas.microsoft.com/office/word/2010/wordprocessingShape">
                    <wps:wsp>
                      <wps:cNvSpPr/>
                      <wps:spPr>
                        <a:xfrm>
                          <a:off x="0" y="0"/>
                          <a:ext cx="1035720" cy="448200"/>
                        </a:xfrm>
                        <a:prstGeom prst="rect">
                          <a:avLst/>
                        </a:prstGeom>
                        <a:noFill/>
                        <a:ln>
                          <a:noFill/>
                        </a:ln>
                      </wps:spPr>
                      <wps:style>
                        <a:lnRef idx="0"/>
                        <a:fillRef idx="0"/>
                        <a:effectRef idx="0"/>
                        <a:fontRef idx="minor"/>
                      </wps:style>
                      <wps:txbx>
                        <w:txbxContent>
                          <w:p>
                            <w:pPr>
                              <w:pStyle w:val="NormalWeb"/>
                              <w:spacing w:beforeAutospacing="0" w:before="0" w:afterAutospacing="0" w:after="0"/>
                              <w:jc w:val="center"/>
                              <w:rPr/>
                            </w:pPr>
                            <w:r>
                              <w:rPr>
                                <w:rFonts w:cs="Open Sans" w:ascii="Open Sans" w:hAnsi="Open Sans"/>
                                <w:bCs/>
                                <w:color w:val="00B050"/>
                                <w:kern w:val="2"/>
                                <w:sz w:val="18"/>
                                <w:szCs w:val="26"/>
                              </w:rPr>
                              <w:t>Mobility Solutions</w:t>
                            </w:r>
                          </w:p>
                        </w:txbxContent>
                      </wps:txbx>
                      <wps:bodyPr>
                        <a:spAutoFit/>
                      </wps:bodyPr>
                    </wps:wsp>
                  </a:graphicData>
                </a:graphic>
              </wp:anchor>
            </w:drawing>
          </mc:Choice>
          <mc:Fallback>
            <w:pict>
              <v:rect id="shape_0" ID="TextBox 10" stroked="f" style="position:absolute;margin-left:70.85pt;margin-top:322.35pt;width:81.5pt;height:35.25pt" wp14:anchorId="2D39B517">
                <w10:wrap type="square"/>
                <v:fill o:detectmouseclick="t" on="false"/>
                <v:stroke color="#3465a4" joinstyle="round" endcap="flat"/>
                <v:textbox>
                  <w:txbxContent>
                    <w:p>
                      <w:pPr>
                        <w:pStyle w:val="NormalWeb"/>
                        <w:spacing w:beforeAutospacing="0" w:before="0" w:afterAutospacing="0" w:after="0"/>
                        <w:jc w:val="center"/>
                        <w:rPr/>
                      </w:pPr>
                      <w:r>
                        <w:rPr>
                          <w:rFonts w:cs="Open Sans" w:ascii="Open Sans" w:hAnsi="Open Sans"/>
                          <w:bCs/>
                          <w:color w:val="00B050"/>
                          <w:kern w:val="2"/>
                          <w:sz w:val="18"/>
                          <w:szCs w:val="26"/>
                        </w:rPr>
                        <w:t>Mobility Solutions</w:t>
                      </w:r>
                    </w:p>
                  </w:txbxContent>
                </v:textbox>
              </v:rect>
            </w:pict>
          </mc:Fallback>
        </mc:AlternateContent>
        <mc:AlternateContent>
          <mc:Choice Requires="wps">
            <w:drawing>
              <wp:anchor behindDoc="0" distT="0" distB="0" distL="0" distR="0" simplePos="0" locked="0" layoutInCell="1" allowOverlap="1" relativeHeight="9" wp14:anchorId="0EDD1E72">
                <wp:simplePos x="0" y="0"/>
                <wp:positionH relativeFrom="column">
                  <wp:posOffset>899795</wp:posOffset>
                </wp:positionH>
                <wp:positionV relativeFrom="paragraph">
                  <wp:posOffset>4084320</wp:posOffset>
                </wp:positionV>
                <wp:extent cx="1036320" cy="448945"/>
                <wp:effectExtent l="0" t="0" r="0" b="0"/>
                <wp:wrapNone/>
                <wp:docPr id="17" name="TextBox 10"/>
                <a:graphic xmlns:a="http://schemas.openxmlformats.org/drawingml/2006/main">
                  <a:graphicData uri="http://schemas.microsoft.com/office/word/2010/wordprocessingShape">
                    <wps:wsp>
                      <wps:cNvSpPr/>
                      <wps:spPr>
                        <a:xfrm>
                          <a:off x="0" y="0"/>
                          <a:ext cx="1035720" cy="448200"/>
                        </a:xfrm>
                        <a:prstGeom prst="rect">
                          <a:avLst/>
                        </a:prstGeom>
                        <a:noFill/>
                        <a:ln>
                          <a:noFill/>
                        </a:ln>
                      </wps:spPr>
                      <wps:style>
                        <a:lnRef idx="0"/>
                        <a:fillRef idx="0"/>
                        <a:effectRef idx="0"/>
                        <a:fontRef idx="minor"/>
                      </wps:style>
                      <wps:txbx>
                        <w:txbxContent>
                          <w:p>
                            <w:pPr>
                              <w:pStyle w:val="NormalWeb"/>
                              <w:spacing w:beforeAutospacing="0" w:before="0" w:afterAutospacing="0" w:after="0"/>
                              <w:jc w:val="center"/>
                              <w:rPr/>
                            </w:pPr>
                            <w:r>
                              <w:rPr>
                                <w:rFonts w:cs="Open Sans" w:ascii="Open Sans" w:hAnsi="Open Sans"/>
                                <w:bCs/>
                                <w:color w:val="0070C0"/>
                                <w:kern w:val="2"/>
                                <w:sz w:val="18"/>
                                <w:szCs w:val="26"/>
                              </w:rPr>
                              <w:t>Digital Marketing</w:t>
                            </w:r>
                          </w:p>
                        </w:txbxContent>
                      </wps:txbx>
                      <wps:bodyPr>
                        <a:spAutoFit/>
                      </wps:bodyPr>
                    </wps:wsp>
                  </a:graphicData>
                </a:graphic>
              </wp:anchor>
            </w:drawing>
          </mc:Choice>
          <mc:Fallback>
            <w:pict>
              <v:rect id="shape_0" ID="TextBox 10" stroked="f" style="position:absolute;margin-left:70.85pt;margin-top:321.6pt;width:81.5pt;height:35.25pt" wp14:anchorId="0EDD1E72">
                <w10:wrap type="square"/>
                <v:fill o:detectmouseclick="t" on="false"/>
                <v:stroke color="#3465a4" joinstyle="round" endcap="flat"/>
                <v:textbox>
                  <w:txbxContent>
                    <w:p>
                      <w:pPr>
                        <w:pStyle w:val="NormalWeb"/>
                        <w:spacing w:beforeAutospacing="0" w:before="0" w:afterAutospacing="0" w:after="0"/>
                        <w:jc w:val="center"/>
                        <w:rPr/>
                      </w:pPr>
                      <w:r>
                        <w:rPr>
                          <w:rFonts w:cs="Open Sans" w:ascii="Open Sans" w:hAnsi="Open Sans"/>
                          <w:bCs/>
                          <w:color w:val="0070C0"/>
                          <w:kern w:val="2"/>
                          <w:sz w:val="18"/>
                          <w:szCs w:val="26"/>
                        </w:rPr>
                        <w:t>Digital Marketing</w:t>
                      </w:r>
                    </w:p>
                  </w:txbxContent>
                </v:textbox>
              </v:rect>
            </w:pict>
          </mc:Fallback>
        </mc:AlternateContent>
        <mc:AlternateContent>
          <mc:Choice Requires="wps">
            <w:drawing>
              <wp:anchor behindDoc="0" distT="0" distB="0" distL="114300" distR="114300" simplePos="0" locked="0" layoutInCell="1" allowOverlap="1" relativeHeight="12" wp14:anchorId="7B5482A8">
                <wp:simplePos x="0" y="0"/>
                <wp:positionH relativeFrom="column">
                  <wp:posOffset>899795</wp:posOffset>
                </wp:positionH>
                <wp:positionV relativeFrom="paragraph">
                  <wp:posOffset>3388995</wp:posOffset>
                </wp:positionV>
                <wp:extent cx="1229360" cy="448945"/>
                <wp:effectExtent l="0" t="0" r="0" b="0"/>
                <wp:wrapThrough wrapText="bothSides">
                  <wp:wrapPolygon edited="0">
                    <wp:start x="0" y="0"/>
                    <wp:lineTo x="0" y="21600"/>
                    <wp:lineTo x="21600" y="21600"/>
                    <wp:lineTo x="21600" y="0"/>
                  </wp:wrapPolygon>
                </wp:wrapThrough>
                <wp:docPr id="19" name="TextBox 10"/>
                <a:graphic xmlns:a="http://schemas.openxmlformats.org/drawingml/2006/main">
                  <a:graphicData uri="http://schemas.microsoft.com/office/word/2010/wordprocessingShape">
                    <wps:wsp>
                      <wps:cNvSpPr/>
                      <wps:spPr>
                        <a:xfrm>
                          <a:off x="0" y="0"/>
                          <a:ext cx="1228680" cy="448200"/>
                        </a:xfrm>
                        <a:prstGeom prst="rect">
                          <a:avLst/>
                        </a:prstGeom>
                        <a:noFill/>
                        <a:ln>
                          <a:noFill/>
                        </a:ln>
                      </wps:spPr>
                      <wps:style>
                        <a:lnRef idx="0"/>
                        <a:fillRef idx="0"/>
                        <a:effectRef idx="0"/>
                        <a:fontRef idx="minor"/>
                      </wps:style>
                      <wps:txbx>
                        <w:txbxContent>
                          <w:p>
                            <w:pPr>
                              <w:pStyle w:val="NormalWeb"/>
                              <w:spacing w:beforeAutospacing="0" w:before="0" w:afterAutospacing="0" w:after="0"/>
                              <w:jc w:val="center"/>
                              <w:rPr/>
                            </w:pPr>
                            <w:r>
                              <w:rPr>
                                <w:rFonts w:cs="Open Sans" w:ascii="Open Sans" w:hAnsi="Open Sans"/>
                                <w:bCs/>
                                <w:color w:val="002060"/>
                                <w:kern w:val="2"/>
                                <w:sz w:val="18"/>
                                <w:szCs w:val="26"/>
                              </w:rPr>
                              <w:t>Cloud/Traditional Hosting</w:t>
                            </w:r>
                          </w:p>
                        </w:txbxContent>
                      </wps:txbx>
                      <wps:bodyPr>
                        <a:spAutoFit/>
                      </wps:bodyPr>
                    </wps:wsp>
                  </a:graphicData>
                </a:graphic>
              </wp:anchor>
            </w:drawing>
          </mc:Choice>
          <mc:Fallback>
            <w:pict>
              <v:rect id="shape_0" ID="TextBox 10" stroked="f" style="position:absolute;margin-left:70.85pt;margin-top:266.85pt;width:96.7pt;height:35.25pt" wp14:anchorId="7B5482A8">
                <w10:wrap type="square"/>
                <v:fill o:detectmouseclick="t" on="false"/>
                <v:stroke color="#3465a4" joinstyle="round" endcap="flat"/>
                <v:textbox>
                  <w:txbxContent>
                    <w:p>
                      <w:pPr>
                        <w:pStyle w:val="NormalWeb"/>
                        <w:spacing w:beforeAutospacing="0" w:before="0" w:afterAutospacing="0" w:after="0"/>
                        <w:jc w:val="center"/>
                        <w:rPr/>
                      </w:pPr>
                      <w:r>
                        <w:rPr>
                          <w:rFonts w:cs="Open Sans" w:ascii="Open Sans" w:hAnsi="Open Sans"/>
                          <w:bCs/>
                          <w:color w:val="002060"/>
                          <w:kern w:val="2"/>
                          <w:sz w:val="18"/>
                          <w:szCs w:val="26"/>
                        </w:rPr>
                        <w:t>Cloud/Traditional Hosting</w:t>
                      </w:r>
                    </w:p>
                  </w:txbxContent>
                </v:textbox>
              </v:rect>
            </w:pict>
          </mc:Fallback>
        </mc:AlternateContent>
        <mc:AlternateContent>
          <mc:Choice Requires="wps">
            <w:drawing>
              <wp:anchor behindDoc="0" distT="0" distB="0" distL="0" distR="0" simplePos="0" locked="0" layoutInCell="1" allowOverlap="1" relativeHeight="14" wp14:anchorId="4AD3905B">
                <wp:simplePos x="0" y="0"/>
                <wp:positionH relativeFrom="column">
                  <wp:posOffset>899795</wp:posOffset>
                </wp:positionH>
                <wp:positionV relativeFrom="paragraph">
                  <wp:posOffset>2112645</wp:posOffset>
                </wp:positionV>
                <wp:extent cx="1036320" cy="448945"/>
                <wp:effectExtent l="0" t="0" r="0" b="0"/>
                <wp:wrapNone/>
                <wp:docPr id="21" name="TextBox 10"/>
                <a:graphic xmlns:a="http://schemas.openxmlformats.org/drawingml/2006/main">
                  <a:graphicData uri="http://schemas.microsoft.com/office/word/2010/wordprocessingShape">
                    <wps:wsp>
                      <wps:cNvSpPr/>
                      <wps:spPr>
                        <a:xfrm>
                          <a:off x="0" y="0"/>
                          <a:ext cx="1035720" cy="448200"/>
                        </a:xfrm>
                        <a:prstGeom prst="rect">
                          <a:avLst/>
                        </a:prstGeom>
                        <a:noFill/>
                        <a:ln>
                          <a:noFill/>
                        </a:ln>
                      </wps:spPr>
                      <wps:style>
                        <a:lnRef idx="0"/>
                        <a:fillRef idx="0"/>
                        <a:effectRef idx="0"/>
                        <a:fontRef idx="minor"/>
                      </wps:style>
                      <wps:txbx>
                        <w:txbxContent>
                          <w:p>
                            <w:pPr>
                              <w:pStyle w:val="NormalWeb"/>
                              <w:spacing w:beforeAutospacing="0" w:before="0" w:afterAutospacing="0" w:after="0"/>
                              <w:jc w:val="center"/>
                              <w:rPr/>
                            </w:pPr>
                            <w:r>
                              <w:rPr>
                                <w:rFonts w:cs="Open Sans" w:ascii="Open Sans" w:hAnsi="Open Sans"/>
                                <w:bCs/>
                                <w:color w:val="00B050"/>
                                <w:kern w:val="2"/>
                                <w:sz w:val="18"/>
                                <w:szCs w:val="26"/>
                              </w:rPr>
                              <w:t>User Interface &amp; Design</w:t>
                            </w:r>
                          </w:p>
                        </w:txbxContent>
                      </wps:txbx>
                      <wps:bodyPr>
                        <a:spAutoFit/>
                      </wps:bodyPr>
                    </wps:wsp>
                  </a:graphicData>
                </a:graphic>
              </wp:anchor>
            </w:drawing>
          </mc:Choice>
          <mc:Fallback>
            <w:pict>
              <v:rect id="shape_0" ID="TextBox 10" stroked="f" style="position:absolute;margin-left:70.85pt;margin-top:166.35pt;width:81.5pt;height:35.25pt" wp14:anchorId="4AD3905B">
                <w10:wrap type="square"/>
                <v:fill o:detectmouseclick="t" on="false"/>
                <v:stroke color="#3465a4" joinstyle="round" endcap="flat"/>
                <v:textbox>
                  <w:txbxContent>
                    <w:p>
                      <w:pPr>
                        <w:pStyle w:val="NormalWeb"/>
                        <w:spacing w:beforeAutospacing="0" w:before="0" w:afterAutospacing="0" w:after="0"/>
                        <w:jc w:val="center"/>
                        <w:rPr/>
                      </w:pPr>
                      <w:r>
                        <w:rPr>
                          <w:rFonts w:cs="Open Sans" w:ascii="Open Sans" w:hAnsi="Open Sans"/>
                          <w:bCs/>
                          <w:color w:val="00B050"/>
                          <w:kern w:val="2"/>
                          <w:sz w:val="18"/>
                          <w:szCs w:val="26"/>
                        </w:rPr>
                        <w:t>User Interface &amp; Design</w:t>
                      </w:r>
                    </w:p>
                  </w:txbxContent>
                </v:textbox>
              </v:rect>
            </w:pict>
          </mc:Fallback>
        </mc:AlternateContent>
        <mc:AlternateContent>
          <mc:Choice Requires="wps">
            <w:drawing>
              <wp:anchor behindDoc="0" distT="0" distB="0" distL="114300" distR="114300" simplePos="0" locked="0" layoutInCell="1" allowOverlap="1" relativeHeight="154" wp14:anchorId="354B12AE">
                <wp:simplePos x="0" y="0"/>
                <wp:positionH relativeFrom="margin">
                  <wp:align>center</wp:align>
                </wp:positionH>
                <wp:positionV relativeFrom="paragraph">
                  <wp:posOffset>312420</wp:posOffset>
                </wp:positionV>
                <wp:extent cx="1494790" cy="906145"/>
                <wp:effectExtent l="0" t="0" r="0" b="0"/>
                <wp:wrapThrough wrapText="bothSides">
                  <wp:wrapPolygon edited="0">
                    <wp:start x="0" y="0"/>
                    <wp:lineTo x="0" y="21600"/>
                    <wp:lineTo x="21600" y="21600"/>
                    <wp:lineTo x="21600" y="0"/>
                  </wp:wrapPolygon>
                </wp:wrapThrough>
                <wp:docPr id="23" name="TextBox 4"/>
                <a:graphic xmlns:a="http://schemas.openxmlformats.org/drawingml/2006/main">
                  <a:graphicData uri="http://schemas.microsoft.com/office/word/2010/wordprocessingShape">
                    <wps:wsp>
                      <wps:cNvSpPr/>
                      <wps:spPr>
                        <a:xfrm>
                          <a:off x="0" y="0"/>
                          <a:ext cx="1494000" cy="905400"/>
                        </a:xfrm>
                        <a:prstGeom prst="rect">
                          <a:avLst/>
                        </a:prstGeom>
                        <a:noFill/>
                        <a:ln>
                          <a:noFill/>
                        </a:ln>
                      </wps:spPr>
                      <wps:style>
                        <a:lnRef idx="0"/>
                        <a:fillRef idx="0"/>
                        <a:effectRef idx="0"/>
                        <a:fontRef idx="minor"/>
                      </wps:style>
                      <wps:txbx>
                        <w:txbxContent>
                          <w:p>
                            <w:pPr>
                              <w:pStyle w:val="NormalWeb"/>
                              <w:spacing w:lineRule="exact" w:line="380" w:beforeAutospacing="0" w:before="0" w:afterAutospacing="0" w:after="0"/>
                              <w:jc w:val="center"/>
                              <w:rPr/>
                            </w:pPr>
                            <w:r>
                              <w:rPr>
                                <w:rFonts w:cs="Open Sans" w:ascii="Open Sans" w:hAnsi="Open Sans"/>
                                <w:bCs/>
                                <w:color w:val="171717" w:themeColor="background2" w:themeShade="1a"/>
                                <w:kern w:val="2"/>
                                <w:szCs w:val="36"/>
                              </w:rPr>
                              <w:t>Technology</w:t>
                              <w:br/>
                              <w:t>&amp;</w:t>
                              <w:br/>
                              <w:t>Services</w:t>
                            </w:r>
                          </w:p>
                        </w:txbxContent>
                      </wps:txbx>
                      <wps:bodyPr>
                        <a:spAutoFit/>
                      </wps:bodyPr>
                    </wps:wsp>
                  </a:graphicData>
                </a:graphic>
              </wp:anchor>
            </w:drawing>
          </mc:Choice>
          <mc:Fallback>
            <w:pict>
              <v:rect id="shape_0" ID="TextBox 4" stroked="f" style="position:absolute;margin-left:166.8pt;margin-top:24.6pt;width:117.6pt;height:71.25pt;mso-position-horizontal:center;mso-position-horizontal-relative:margin" wp14:anchorId="354B12AE">
                <w10:wrap type="square"/>
                <v:fill o:detectmouseclick="t" on="false"/>
                <v:stroke color="#3465a4" joinstyle="round" endcap="flat"/>
                <v:textbox>
                  <w:txbxContent>
                    <w:p>
                      <w:pPr>
                        <w:pStyle w:val="NormalWeb"/>
                        <w:spacing w:lineRule="exact" w:line="380" w:beforeAutospacing="0" w:before="0" w:afterAutospacing="0" w:after="0"/>
                        <w:jc w:val="center"/>
                        <w:rPr/>
                      </w:pPr>
                      <w:r>
                        <w:rPr>
                          <w:rFonts w:cs="Open Sans" w:ascii="Open Sans" w:hAnsi="Open Sans"/>
                          <w:bCs/>
                          <w:color w:val="171717" w:themeColor="background2" w:themeShade="1a"/>
                          <w:kern w:val="2"/>
                          <w:szCs w:val="36"/>
                        </w:rPr>
                        <w:t>Technology</w:t>
                        <w:br/>
                        <w:t>&amp;</w:t>
                        <w:br/>
                        <w:t>Services</w:t>
                      </w:r>
                    </w:p>
                  </w:txbxContent>
                </v:textbox>
              </v:rect>
            </w:pict>
          </mc:Fallback>
        </mc:AlternateContent>
      </w:r>
      <w:r>
        <w:br w:type="page"/>
      </w:r>
    </w:p>
    <w:p>
      <w:pPr>
        <w:pStyle w:val="Heading1"/>
        <w:numPr>
          <w:ilvl w:val="0"/>
          <w:numId w:val="2"/>
        </w:numPr>
        <w:rPr/>
      </w:pPr>
      <w:bookmarkStart w:id="7" w:name="_Toc482182649"/>
      <w:bookmarkStart w:id="8" w:name="_Toc476233715"/>
      <w:r>
        <w:rPr/>
        <w:t>Functional Specification</w:t>
      </w:r>
      <w:bookmarkEnd w:id="7"/>
      <w:bookmarkEnd w:id="8"/>
    </w:p>
    <w:p>
      <w:pPr>
        <w:pStyle w:val="Normal"/>
        <w:rPr/>
      </w:pPr>
      <w:r>
        <w:rPr/>
        <w:t>The main modules of the application are:</w:t>
      </w:r>
    </w:p>
    <w:p>
      <w:pPr>
        <w:pStyle w:val="Normal"/>
        <w:rPr/>
      </w:pPr>
      <w:r>
        <w:rPr/>
      </w:r>
    </w:p>
    <w:p>
      <w:pPr>
        <w:pStyle w:val="ListParagraph"/>
        <w:numPr>
          <w:ilvl w:val="0"/>
          <w:numId w:val="10"/>
        </w:numPr>
        <w:rPr>
          <w:b/>
          <w:b/>
        </w:rPr>
      </w:pPr>
      <w:r>
        <w:rPr>
          <w:b/>
        </w:rPr>
        <w:t>User Registration</w:t>
      </w:r>
    </w:p>
    <w:p>
      <w:pPr>
        <w:pStyle w:val="ListParagraph"/>
        <w:numPr>
          <w:ilvl w:val="0"/>
          <w:numId w:val="10"/>
        </w:numPr>
        <w:rPr>
          <w:b/>
          <w:b/>
        </w:rPr>
      </w:pPr>
      <w:r>
        <w:rPr>
          <w:b/>
        </w:rPr>
        <w:t>Student Workflow</w:t>
      </w:r>
    </w:p>
    <w:p>
      <w:pPr>
        <w:pStyle w:val="ListParagraph"/>
        <w:numPr>
          <w:ilvl w:val="0"/>
          <w:numId w:val="10"/>
        </w:numPr>
        <w:rPr>
          <w:b/>
          <w:b/>
        </w:rPr>
      </w:pPr>
      <w:r>
        <w:rPr>
          <w:b/>
        </w:rPr>
        <w:t>Teacher Workflow</w:t>
      </w:r>
    </w:p>
    <w:p>
      <w:pPr>
        <w:pStyle w:val="ListParagraph"/>
        <w:numPr>
          <w:ilvl w:val="0"/>
          <w:numId w:val="10"/>
        </w:numPr>
        <w:rPr>
          <w:b/>
          <w:b/>
        </w:rPr>
      </w:pPr>
      <w:r>
        <w:rPr>
          <w:b/>
        </w:rPr>
        <w:t>Admin Workflow</w:t>
      </w:r>
    </w:p>
    <w:p>
      <w:pPr>
        <w:pStyle w:val="ListParagraph"/>
        <w:numPr>
          <w:ilvl w:val="0"/>
          <w:numId w:val="10"/>
        </w:numPr>
        <w:rPr>
          <w:b/>
          <w:b/>
        </w:rPr>
      </w:pPr>
      <w:r>
        <w:rPr>
          <w:b/>
        </w:rPr>
        <w:t>Parent Workflow</w:t>
      </w:r>
    </w:p>
    <w:p>
      <w:pPr>
        <w:pStyle w:val="ListParagraph"/>
        <w:numPr>
          <w:ilvl w:val="0"/>
          <w:numId w:val="10"/>
        </w:numPr>
        <w:rPr>
          <w:b/>
          <w:b/>
        </w:rPr>
      </w:pPr>
      <w:r>
        <w:rPr>
          <w:b/>
        </w:rPr>
        <w:t>System Features</w:t>
      </w:r>
    </w:p>
    <w:p>
      <w:pPr>
        <w:pStyle w:val="ListParagraph"/>
        <w:numPr>
          <w:ilvl w:val="0"/>
          <w:numId w:val="10"/>
        </w:numPr>
        <w:rPr>
          <w:b/>
          <w:b/>
        </w:rPr>
      </w:pPr>
      <w:r>
        <w:rPr>
          <w:b/>
        </w:rPr>
        <w:t>Reports &amp; Analytics</w:t>
      </w:r>
    </w:p>
    <w:p>
      <w:pPr>
        <w:pStyle w:val="Normal"/>
        <w:rPr/>
      </w:pPr>
      <w:r>
        <w:rPr/>
      </w:r>
    </w:p>
    <w:p>
      <w:pPr>
        <w:pStyle w:val="Normal"/>
        <w:rPr/>
      </w:pPr>
      <w:r>
        <w:rPr/>
        <w:t>Detailed features are listed below. Additional requirements have been extrapolated based on the workflows provided by the client.</w:t>
      </w:r>
    </w:p>
    <w:p>
      <w:pPr>
        <w:pStyle w:val="Normal"/>
        <w:rPr/>
      </w:pPr>
      <w:r>
        <w:rPr/>
      </w:r>
    </w:p>
    <w:tbl>
      <w:tblPr>
        <w:tblW w:w="9600" w:type="dxa"/>
        <w:jc w:val="left"/>
        <w:tblInd w:w="0" w:type="dxa"/>
        <w:tblCellMar>
          <w:top w:w="0" w:type="dxa"/>
          <w:left w:w="108" w:type="dxa"/>
          <w:bottom w:w="0" w:type="dxa"/>
          <w:right w:w="108" w:type="dxa"/>
        </w:tblCellMar>
        <w:tblLook w:val="04a0" w:noVBand="1" w:noHBand="0" w:lastColumn="0" w:firstColumn="1" w:lastRow="0" w:firstRow="1"/>
      </w:tblPr>
      <w:tblGrid>
        <w:gridCol w:w="9600"/>
      </w:tblGrid>
      <w:tr>
        <w:trPr>
          <w:trHeight w:val="360" w:hRule="atLeast"/>
        </w:trPr>
        <w:tc>
          <w:tcPr>
            <w:tcW w:w="960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jc w:val="left"/>
              <w:rPr>
                <w:rFonts w:ascii="Calibri" w:hAnsi="Calibri" w:eastAsia="Times New Roman" w:cs="Times New Roman"/>
                <w:b/>
                <w:b/>
                <w:bCs/>
                <w:color w:val="000000"/>
                <w:sz w:val="24"/>
                <w:szCs w:val="24"/>
              </w:rPr>
            </w:pPr>
            <w:r>
              <w:rPr>
                <w:rFonts w:eastAsia="Times New Roman" w:cs="Times New Roman" w:ascii="Calibri" w:hAnsi="Calibri"/>
                <w:b/>
                <w:bCs/>
                <w:color w:val="000000"/>
                <w:sz w:val="24"/>
                <w:szCs w:val="24"/>
              </w:rPr>
              <w:t>Registration</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Student / Parent profile</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instructor profile</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Admin profile</w:t>
            </w:r>
          </w:p>
        </w:tc>
      </w:tr>
      <w:tr>
        <w:trPr>
          <w:trHeight w:val="360" w:hRule="atLeast"/>
        </w:trPr>
        <w:tc>
          <w:tcPr>
            <w:tcW w:w="9600" w:type="dxa"/>
            <w:tcBorders>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jc w:val="left"/>
              <w:rPr>
                <w:rFonts w:ascii="Calibri" w:hAnsi="Calibri" w:eastAsia="Times New Roman" w:cs="Times New Roman"/>
                <w:b/>
                <w:b/>
                <w:bCs/>
                <w:color w:val="000000"/>
                <w:sz w:val="24"/>
                <w:szCs w:val="24"/>
              </w:rPr>
            </w:pPr>
            <w:r>
              <w:rPr>
                <w:rFonts w:eastAsia="Times New Roman" w:cs="Times New Roman" w:ascii="Calibri" w:hAnsi="Calibri"/>
                <w:b/>
                <w:bCs/>
                <w:color w:val="000000"/>
                <w:sz w:val="24"/>
                <w:szCs w:val="24"/>
              </w:rPr>
              <w:t>Student  Workflow</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Student Quick Guide (~6 screens)</w:t>
            </w:r>
          </w:p>
        </w:tc>
      </w:tr>
      <w:tr>
        <w:trPr>
          <w:trHeight w:val="58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Dashboard (My courses, My grades, Favorite instructors, Messages, Preferences, edit profile,          Calendar and course schedule)</w:t>
            </w:r>
          </w:p>
        </w:tc>
      </w:tr>
      <w:tr>
        <w:trPr>
          <w:trHeight w:val="39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Class Selection (Request for class)</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instructor Selection (request for instructor)</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instructor ratings (Comments and stars)</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Submit request</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Request Timeout</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Request escalation (to admin and then SuperAdmin)</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Make payment online via payment processor</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 xml:space="preserve">Create calendar entry and reminders </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Send specific information to instructor</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Attend class online (Record class)</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Request clarification or post questions to instructor</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Rate instructor &amp; add instructor as favorite</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Access assignment ( Attachments)</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Submit assignment (upload assignments, take quiz etc.)</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Assignment history with grades</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Receive Course certificates</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themeColor="text1"/>
                <w:sz w:val="24"/>
                <w:szCs w:val="24"/>
              </w:rPr>
            </w:pPr>
            <w:r>
              <w:rPr>
                <w:rFonts w:eastAsia="Times New Roman" w:cs="Times New Roman" w:ascii="Calibri" w:hAnsi="Calibri"/>
                <w:color w:val="000000" w:themeColor="text1"/>
                <w:sz w:val="24"/>
                <w:szCs w:val="24"/>
              </w:rPr>
              <w:t>Request New Group Classes</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themeColor="text1"/>
                <w:sz w:val="24"/>
                <w:szCs w:val="24"/>
              </w:rPr>
            </w:pPr>
            <w:r>
              <w:rPr>
                <w:rFonts w:eastAsia="Times New Roman" w:cs="Times New Roman" w:ascii="Calibri" w:hAnsi="Calibri"/>
                <w:color w:val="000000" w:themeColor="text1"/>
                <w:sz w:val="24"/>
                <w:szCs w:val="24"/>
              </w:rPr>
              <w:t>Search For Group Classes</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themeColor="text1"/>
                <w:sz w:val="24"/>
                <w:szCs w:val="24"/>
              </w:rPr>
            </w:pPr>
            <w:r>
              <w:rPr>
                <w:rFonts w:eastAsia="Times New Roman" w:cs="Times New Roman" w:ascii="Calibri" w:hAnsi="Calibri"/>
                <w:color w:val="000000" w:themeColor="text1"/>
                <w:sz w:val="24"/>
                <w:szCs w:val="24"/>
              </w:rPr>
              <w:t>Join Group Classes</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themeColor="text1"/>
                <w:sz w:val="24"/>
                <w:szCs w:val="24"/>
              </w:rPr>
            </w:pPr>
            <w:r>
              <w:rPr>
                <w:rFonts w:eastAsia="Times New Roman" w:cs="Times New Roman" w:ascii="Calibri" w:hAnsi="Calibri"/>
                <w:color w:val="000000" w:themeColor="text1"/>
                <w:sz w:val="24"/>
                <w:szCs w:val="24"/>
              </w:rPr>
              <w:t>Update Group Class Calendar</w:t>
            </w:r>
          </w:p>
        </w:tc>
      </w:tr>
      <w:tr>
        <w:trPr>
          <w:trHeight w:val="360" w:hRule="atLeast"/>
        </w:trPr>
        <w:tc>
          <w:tcPr>
            <w:tcW w:w="9600" w:type="dxa"/>
            <w:tcBorders>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jc w:val="left"/>
              <w:rPr>
                <w:rFonts w:ascii="Calibri" w:hAnsi="Calibri" w:eastAsia="Times New Roman" w:cs="Times New Roman"/>
                <w:b/>
                <w:b/>
                <w:bCs/>
                <w:color w:val="000000"/>
                <w:sz w:val="24"/>
                <w:szCs w:val="24"/>
              </w:rPr>
            </w:pPr>
            <w:r>
              <w:rPr>
                <w:rFonts w:eastAsia="Times New Roman" w:cs="Times New Roman" w:ascii="Calibri" w:hAnsi="Calibri"/>
                <w:b/>
                <w:bCs/>
                <w:color w:val="000000"/>
                <w:sz w:val="24"/>
                <w:szCs w:val="24"/>
              </w:rPr>
              <w:t>Instructor Workflow</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instructors Quick Guide (~6 screens)</w:t>
            </w:r>
          </w:p>
        </w:tc>
      </w:tr>
      <w:tr>
        <w:trPr>
          <w:trHeight w:val="63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Dashboard (My Students, Messages, Preferences, edit profile, Calendar and course schedule, Rating)</w:t>
            </w:r>
          </w:p>
        </w:tc>
      </w:tr>
      <w:tr>
        <w:trPr>
          <w:trHeight w:val="368"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CV builder</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Billing information</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References</w:t>
            </w:r>
          </w:p>
        </w:tc>
      </w:tr>
      <w:tr>
        <w:trPr>
          <w:trHeight w:val="360" w:hRule="atLeast"/>
        </w:trPr>
        <w:tc>
          <w:tcPr>
            <w:tcW w:w="9600" w:type="dxa"/>
            <w:tcBorders>
              <w:left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Specialization</w:t>
            </w:r>
          </w:p>
        </w:tc>
      </w:tr>
      <w:tr>
        <w:trPr>
          <w:trHeight w:val="360" w:hRule="atLeast"/>
        </w:trPr>
        <w:tc>
          <w:tcPr>
            <w:tcW w:w="96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Set availability and calendar</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Upload Course content</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Links to external sites for reference material</w:t>
            </w:r>
          </w:p>
        </w:tc>
      </w:tr>
      <w:tr>
        <w:trPr>
          <w:trHeight w:val="422"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Accept Student request</w:t>
            </w:r>
          </w:p>
        </w:tc>
      </w:tr>
      <w:tr>
        <w:trPr>
          <w:trHeight w:val="368"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Cancel Request</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Update calendar &amp; create reminders</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Conduct classes (one on One)</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Answer student questions or doubts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Upload assignments or create quizzes</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Review assignments and assign grade</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Receive payment</w:t>
            </w:r>
          </w:p>
        </w:tc>
      </w:tr>
      <w:tr>
        <w:trPr>
          <w:trHeight w:val="360" w:hRule="atLeast"/>
        </w:trPr>
        <w:tc>
          <w:tcPr>
            <w:tcW w:w="9600" w:type="dxa"/>
            <w:tcBorders>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jc w:val="left"/>
              <w:rPr>
                <w:rFonts w:ascii="Calibri" w:hAnsi="Calibri" w:eastAsia="Times New Roman" w:cs="Times New Roman"/>
                <w:b/>
                <w:b/>
                <w:bCs/>
                <w:color w:val="000000"/>
                <w:sz w:val="24"/>
                <w:szCs w:val="24"/>
              </w:rPr>
            </w:pPr>
            <w:r>
              <w:rPr>
                <w:rFonts w:eastAsia="Times New Roman" w:cs="Times New Roman" w:ascii="Calibri" w:hAnsi="Calibri"/>
                <w:b/>
                <w:bCs/>
                <w:color w:val="000000"/>
                <w:sz w:val="24"/>
                <w:szCs w:val="24"/>
              </w:rPr>
              <w:t>Admin (principal) Workflow</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Admin Quick guide (~6 screens)</w:t>
            </w:r>
          </w:p>
        </w:tc>
      </w:tr>
      <w:tr>
        <w:trPr>
          <w:trHeight w:val="36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Upload CV</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Add references</w:t>
            </w:r>
          </w:p>
        </w:tc>
      </w:tr>
      <w:tr>
        <w:trPr>
          <w:trHeight w:val="45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Add billing information</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Access and manage student, instructor calendars.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Reassign instructors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Reschedule instructor and student classes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Approve Review</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resolve instructor student issues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themeColor="text1"/>
                <w:sz w:val="24"/>
                <w:szCs w:val="24"/>
              </w:rPr>
            </w:pPr>
            <w:r>
              <w:rPr>
                <w:rFonts w:eastAsia="Times New Roman" w:cs="Times New Roman" w:ascii="Calibri" w:hAnsi="Calibri"/>
                <w:color w:val="000000" w:themeColor="text1"/>
                <w:sz w:val="24"/>
                <w:szCs w:val="24"/>
              </w:rPr>
              <w:t>Add Teacher to Group Classes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themeColor="text1"/>
                <w:sz w:val="24"/>
                <w:szCs w:val="24"/>
              </w:rPr>
            </w:pPr>
            <w:r>
              <w:rPr>
                <w:rFonts w:eastAsia="Times New Roman" w:cs="Times New Roman" w:ascii="Calibri" w:hAnsi="Calibri"/>
                <w:color w:val="000000" w:themeColor="text1"/>
                <w:sz w:val="24"/>
                <w:szCs w:val="24"/>
              </w:rPr>
              <w:t>Cancel Group Classes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themeColor="text1"/>
                <w:sz w:val="24"/>
                <w:szCs w:val="24"/>
              </w:rPr>
            </w:pPr>
            <w:r>
              <w:rPr>
                <w:rFonts w:eastAsia="Times New Roman" w:cs="Times New Roman" w:ascii="Calibri" w:hAnsi="Calibri"/>
                <w:color w:val="000000" w:themeColor="text1"/>
                <w:sz w:val="24"/>
                <w:szCs w:val="24"/>
              </w:rPr>
              <w:t>Set Minimum strength for group classes</w:t>
            </w:r>
          </w:p>
        </w:tc>
      </w:tr>
      <w:tr>
        <w:trPr>
          <w:trHeight w:val="315" w:hRule="atLeast"/>
        </w:trPr>
        <w:tc>
          <w:tcPr>
            <w:tcW w:w="9600" w:type="dxa"/>
            <w:tcBorders>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jc w:val="left"/>
              <w:rPr>
                <w:rFonts w:ascii="Calibri" w:hAnsi="Calibri" w:eastAsia="Times New Roman" w:cs="Times New Roman"/>
                <w:b/>
                <w:b/>
                <w:bCs/>
                <w:color w:val="000000"/>
                <w:sz w:val="24"/>
                <w:szCs w:val="24"/>
              </w:rPr>
            </w:pPr>
            <w:r>
              <w:rPr>
                <w:rFonts w:eastAsia="Times New Roman" w:cs="Times New Roman" w:ascii="Calibri" w:hAnsi="Calibri"/>
                <w:b/>
                <w:bCs/>
                <w:color w:val="000000"/>
                <w:sz w:val="24"/>
                <w:szCs w:val="24"/>
              </w:rPr>
              <w:t xml:space="preserve">Super Admin </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Manage students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Manage instructors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Manage Admins (principals)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Manage Courses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re-associate instructors to courses</w:t>
            </w:r>
          </w:p>
        </w:tc>
      </w:tr>
      <w:tr>
        <w:trPr>
          <w:trHeight w:val="630"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Dashboard (Active Students,  Active instructors, Active courses, edit profile, Messages-pending reviews, Latest ratings)</w:t>
            </w:r>
          </w:p>
        </w:tc>
      </w:tr>
      <w:tr>
        <w:trPr>
          <w:trHeight w:val="368"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Post site wide messages or to individuals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Blacklist instructors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Quiz management*</w:t>
            </w:r>
          </w:p>
        </w:tc>
      </w:tr>
      <w:tr>
        <w:trPr>
          <w:trHeight w:val="315" w:hRule="atLeast"/>
        </w:trPr>
        <w:tc>
          <w:tcPr>
            <w:tcW w:w="9600" w:type="dxa"/>
            <w:tcBorders>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jc w:val="left"/>
              <w:rPr>
                <w:rFonts w:ascii="Calibri" w:hAnsi="Calibri" w:eastAsia="Times New Roman" w:cs="Times New Roman"/>
                <w:b/>
                <w:b/>
                <w:bCs/>
                <w:color w:val="000000"/>
                <w:sz w:val="24"/>
                <w:szCs w:val="24"/>
              </w:rPr>
            </w:pPr>
            <w:r>
              <w:rPr>
                <w:rFonts w:eastAsia="Times New Roman" w:cs="Times New Roman" w:ascii="Calibri" w:hAnsi="Calibri"/>
                <w:b/>
                <w:bCs/>
                <w:color w:val="000000"/>
                <w:sz w:val="24"/>
                <w:szCs w:val="24"/>
              </w:rPr>
              <w:t>Parent Workflow</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Register Student</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Review grades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View student course schedule</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View Messages from Admin, SuperAdmin, Instructor</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View student calendar</w:t>
            </w:r>
          </w:p>
        </w:tc>
      </w:tr>
      <w:tr>
        <w:trPr>
          <w:trHeight w:val="315" w:hRule="atLeast"/>
        </w:trPr>
        <w:tc>
          <w:tcPr>
            <w:tcW w:w="9600" w:type="dxa"/>
            <w:tcBorders>
              <w:left w:val="single" w:sz="4" w:space="0" w:color="000000"/>
              <w:bottom w:val="single" w:sz="4" w:space="0" w:color="000000"/>
              <w:right w:val="single" w:sz="4" w:space="0" w:color="000000"/>
            </w:tcBorders>
            <w:shd w:color="auto" w:fill="D9D9D9" w:themeFill="background1" w:themeFillShade="d9" w:val="clear"/>
            <w:vAlign w:val="center"/>
          </w:tcPr>
          <w:p>
            <w:pPr>
              <w:pStyle w:val="Normal"/>
              <w:spacing w:lineRule="auto" w:line="240"/>
              <w:jc w:val="left"/>
              <w:rPr>
                <w:rFonts w:ascii="Calibri" w:hAnsi="Calibri" w:eastAsia="Times New Roman" w:cs="Times New Roman"/>
                <w:b/>
                <w:b/>
                <w:bCs/>
                <w:color w:val="000000"/>
                <w:sz w:val="24"/>
                <w:szCs w:val="24"/>
              </w:rPr>
            </w:pPr>
            <w:r>
              <w:rPr>
                <w:rFonts w:eastAsia="Times New Roman" w:cs="Times New Roman" w:ascii="Calibri" w:hAnsi="Calibri"/>
                <w:b/>
                <w:bCs/>
                <w:color w:val="000000"/>
                <w:sz w:val="24"/>
                <w:szCs w:val="24"/>
              </w:rPr>
              <w:t>System Features</w:t>
            </w:r>
          </w:p>
        </w:tc>
      </w:tr>
      <w:tr>
        <w:trPr>
          <w:trHeight w:val="315" w:hRule="atLeast"/>
        </w:trPr>
        <w:tc>
          <w:tcPr>
            <w:tcW w:w="96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mbria" w:hAnsi="Cambria" w:eastAsia="Times New Roman" w:cs="Times New Roman"/>
                <w:color w:val="0D0D0D"/>
                <w:sz w:val="24"/>
                <w:szCs w:val="24"/>
              </w:rPr>
            </w:pPr>
            <w:r>
              <w:rPr>
                <w:rFonts w:eastAsia="Times New Roman" w:cs="Times New Roman" w:ascii="Cambria" w:hAnsi="Cambria"/>
                <w:color w:val="0D0D0D"/>
                <w:sz w:val="24"/>
                <w:szCs w:val="24"/>
              </w:rPr>
              <w:t>Authentication  and authorization</w:t>
            </w:r>
          </w:p>
        </w:tc>
      </w:tr>
      <w:tr>
        <w:trPr>
          <w:trHeight w:val="315" w:hRule="atLeast"/>
        </w:trPr>
        <w:tc>
          <w:tcPr>
            <w:tcW w:w="96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Logging and auditing with notifications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Payment processing</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File management</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Roles and permissions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Password salting</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Email authentication and management</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SMS authentication (mobile devices)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Password policy</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Cron Jobs for scheduling</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Export or email reports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themeColor="text1"/>
                <w:sz w:val="24"/>
                <w:szCs w:val="24"/>
              </w:rPr>
            </w:pPr>
            <w:r>
              <w:rPr>
                <w:rFonts w:eastAsia="Times New Roman" w:cs="Times New Roman" w:ascii="Calibri" w:hAnsi="Calibri"/>
                <w:color w:val="000000" w:themeColor="text1"/>
                <w:sz w:val="24"/>
                <w:szCs w:val="24"/>
              </w:rPr>
              <w:t>Suggest Private class for group classes with less than 2 members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themeColor="text1"/>
                <w:sz w:val="24"/>
                <w:szCs w:val="24"/>
              </w:rPr>
            </w:pPr>
            <w:r>
              <w:rPr>
                <w:rFonts w:eastAsia="Times New Roman" w:cs="Times New Roman" w:ascii="Calibri" w:hAnsi="Calibri"/>
                <w:color w:val="000000" w:themeColor="text1"/>
                <w:sz w:val="24"/>
                <w:szCs w:val="24"/>
              </w:rPr>
              <w:t>Send reminders to members in group classes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themeColor="text1"/>
                <w:sz w:val="24"/>
                <w:szCs w:val="24"/>
              </w:rPr>
            </w:pPr>
            <w:r>
              <w:rPr>
                <w:rFonts w:eastAsia="Times New Roman" w:cs="Times New Roman" w:ascii="Calibri" w:hAnsi="Calibri"/>
                <w:color w:val="000000" w:themeColor="text1"/>
                <w:sz w:val="24"/>
                <w:szCs w:val="24"/>
              </w:rPr>
              <w:t>Raise Request for private classes that have not been approved by teachers</w:t>
            </w:r>
          </w:p>
        </w:tc>
      </w:tr>
      <w:tr>
        <w:trPr>
          <w:trHeight w:val="315" w:hRule="atLeast"/>
        </w:trPr>
        <w:tc>
          <w:tcPr>
            <w:tcW w:w="9600" w:type="dxa"/>
            <w:tcBorders/>
            <w:shd w:color="auto" w:fill="D9D9D9" w:themeFill="background1" w:themeFillShade="d9" w:val="clear"/>
            <w:vAlign w:val="center"/>
          </w:tcPr>
          <w:p>
            <w:pPr>
              <w:pStyle w:val="Normal"/>
              <w:spacing w:lineRule="auto" w:line="240"/>
              <w:jc w:val="left"/>
              <w:rPr>
                <w:rFonts w:ascii="Cambria" w:hAnsi="Cambria" w:eastAsia="Times New Roman" w:cs="Times New Roman"/>
                <w:b/>
                <w:b/>
                <w:bCs/>
                <w:color w:val="0D0D0D"/>
                <w:sz w:val="24"/>
                <w:szCs w:val="24"/>
              </w:rPr>
            </w:pPr>
            <w:r>
              <w:rPr>
                <w:rFonts w:eastAsia="Times New Roman" w:cs="Times New Roman" w:ascii="Cambria" w:hAnsi="Cambria"/>
                <w:b/>
                <w:bCs/>
                <w:color w:val="0D0D0D"/>
                <w:sz w:val="24"/>
                <w:szCs w:val="24"/>
              </w:rPr>
              <w:t>Reports and Analytics</w:t>
            </w:r>
          </w:p>
        </w:tc>
      </w:tr>
      <w:tr>
        <w:trPr>
          <w:trHeight w:val="315" w:hRule="atLeast"/>
        </w:trPr>
        <w:tc>
          <w:tcPr>
            <w:tcW w:w="96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Student demographics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Inactive users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Student Activity Summary (Most Active Students)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Student grades Compared to Course Average (Compared to Course Average)</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Revenue Generation</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Demographic report</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Revenue by student</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Revenue by instructors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Login statistics (by students and instructors)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Available courses and student enrollment</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 xml:space="preserve">Available courses and staffing </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File utilization by student and instructor</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Activity stats summary (logins, total course time spent)</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Past due assignments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Course utilization report</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Incomplete student teacher sessions</w:t>
            </w:r>
          </w:p>
        </w:tc>
      </w:tr>
      <w:tr>
        <w:trPr>
          <w:trHeight w:val="315" w:hRule="atLeast"/>
        </w:trPr>
        <w:tc>
          <w:tcPr>
            <w:tcW w:w="9600" w:type="dxa"/>
            <w:tcBorders>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Student-teacher reassignments</w:t>
            </w:r>
          </w:p>
        </w:tc>
      </w:tr>
      <w:tr>
        <w:trPr>
          <w:trHeight w:val="315" w:hRule="atLeast"/>
        </w:trPr>
        <w:tc>
          <w:tcPr>
            <w:tcW w:w="96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40"/>
              <w:jc w:val="left"/>
              <w:rPr>
                <w:rFonts w:ascii="Calibri" w:hAnsi="Calibri" w:eastAsia="Times New Roman" w:cs="Times New Roman"/>
                <w:color w:val="000000"/>
                <w:sz w:val="24"/>
                <w:szCs w:val="24"/>
              </w:rPr>
            </w:pPr>
            <w:r>
              <w:rPr>
                <w:rFonts w:eastAsia="Times New Roman" w:cs="Times New Roman" w:ascii="Calibri" w:hAnsi="Calibri"/>
                <w:color w:val="000000"/>
                <w:sz w:val="24"/>
                <w:szCs w:val="24"/>
              </w:rPr>
              <w:t>Teacher review</w:t>
            </w:r>
          </w:p>
        </w:tc>
      </w:tr>
      <w:tr>
        <w:trPr>
          <w:trHeight w:val="288" w:hRule="atLeast"/>
        </w:trPr>
        <w:tc>
          <w:tcPr>
            <w:tcW w:w="96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spacing w:lineRule="auto" w:line="240"/>
              <w:ind w:firstLine="221"/>
              <w:jc w:val="left"/>
              <w:rPr>
                <w:rFonts w:ascii="Calibri" w:hAnsi="Calibri" w:eastAsia="Times New Roman" w:cs="Times New Roman"/>
                <w:color w:val="000000"/>
                <w:sz w:val="24"/>
                <w:szCs w:val="24"/>
              </w:rPr>
            </w:pPr>
            <w:r>
              <w:rPr>
                <w:rFonts w:ascii="Calibri" w:hAnsi="Calibri"/>
                <w:b/>
                <w:bCs/>
                <w:color w:val="000000"/>
              </w:rPr>
              <w:t>Mobile API  Development</w:t>
            </w:r>
          </w:p>
        </w:tc>
      </w:tr>
    </w:tbl>
    <w:p>
      <w:pPr>
        <w:pStyle w:val="Normal"/>
        <w:spacing w:lineRule="auto" w:line="259" w:before="0" w:after="160"/>
        <w:jc w:val="left"/>
        <w:rPr>
          <w:rFonts w:eastAsia="" w:cs="Times New Roman" w:cstheme="majorBidi" w:eastAsiaTheme="majorEastAsia"/>
          <w:sz w:val="52"/>
          <w:szCs w:val="32"/>
        </w:rPr>
      </w:pPr>
      <w:r>
        <w:rPr>
          <w:rFonts w:eastAsia="" w:cs="Times New Roman" w:cstheme="majorBidi" w:eastAsiaTheme="majorEastAsia"/>
          <w:sz w:val="52"/>
          <w:szCs w:val="32"/>
        </w:rPr>
      </w:r>
      <w:r>
        <w:br w:type="page"/>
      </w:r>
    </w:p>
    <w:p>
      <w:pPr>
        <w:pStyle w:val="Heading1"/>
        <w:numPr>
          <w:ilvl w:val="0"/>
          <w:numId w:val="2"/>
        </w:numPr>
        <w:rPr/>
      </w:pPr>
      <w:bookmarkStart w:id="9" w:name="_Toc482182650"/>
      <w:r>
        <w:rPr/>
        <w:t>Application Workflow</w:t>
      </w:r>
      <w:bookmarkStart w:id="10" w:name="_Toc478567997"/>
      <w:bookmarkEnd w:id="9"/>
    </w:p>
    <w:p>
      <w:pPr>
        <w:pStyle w:val="Normal"/>
        <w:rPr/>
      </w:pPr>
      <w:r>
        <w:rPr/>
      </w:r>
    </w:p>
    <w:p>
      <w:pPr>
        <w:pStyle w:val="Normal"/>
        <w:keepNext w:val="true"/>
        <w:spacing w:lineRule="auto" w:line="259" w:before="0" w:after="160"/>
        <w:jc w:val="left"/>
        <w:rPr/>
      </w:pPr>
      <w:r>
        <mc:AlternateContent>
          <mc:Choice Requires="wps">
            <w:drawing>
              <wp:anchor behindDoc="0" distT="0" distB="0" distL="0" distR="0" simplePos="0" locked="0" layoutInCell="1" allowOverlap="1" relativeHeight="23">
                <wp:simplePos x="0" y="0"/>
                <wp:positionH relativeFrom="column">
                  <wp:posOffset>412115</wp:posOffset>
                </wp:positionH>
                <wp:positionV relativeFrom="paragraph">
                  <wp:posOffset>3877945</wp:posOffset>
                </wp:positionV>
                <wp:extent cx="1270" cy="314960"/>
                <wp:effectExtent l="76200" t="0" r="57150" b="47625"/>
                <wp:wrapNone/>
                <wp:docPr id="25" name="Straight Arrow Connector 7"/>
                <a:graphic xmlns:a="http://schemas.openxmlformats.org/drawingml/2006/main">
                  <a:graphicData uri="http://schemas.microsoft.com/office/word/2010/wordprocessingShape">
                    <wps:wsp>
                      <wps:cNvSpPr/>
                      <wps:spPr>
                        <a:xfrm>
                          <a:off x="0" y="0"/>
                          <a:ext cx="720" cy="314280"/>
                        </a:xfrm>
                        <a:custGeom>
                          <a:avLst/>
                          <a:gdLst/>
                          <a:ahLst/>
                          <a:rect l="l" t="t" r="r" b="b"/>
                          <a:pathLst>
                            <a:path w="21600" h="21600">
                              <a:moveTo>
                                <a:pt x="0" y="0"/>
                              </a:moveTo>
                              <a:lnTo>
                                <a:pt x="21600" y="21600"/>
                              </a:lnTo>
                            </a:path>
                          </a:pathLst>
                        </a:custGeom>
                        <a:noFill/>
                        <a:ln w="9360">
                          <a:solidFill>
                            <a:schemeClr val="tx1"/>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7" stroked="t" style="position:absolute;margin-left:32.45pt;margin-top:305.35pt;width:0pt;height:24.7pt" type="shapetype_32">
                <w10:wrap type="none"/>
                <v:fill o:detectmouseclick="t" on="false"/>
                <v:stroke color="black" weight="9360" endarrow="block" endarrowwidth="medium" endarrowlength="medium" joinstyle="miter" endcap="flat"/>
              </v:shape>
            </w:pict>
          </mc:Fallback>
        </mc:AlternateContent>
      </w:r>
      <w:r>
        <w:rPr>
          <w:rFonts w:eastAsia="Times New Roman" w:cs="Times New Roman" w:ascii="Times New Roman" w:hAnsi="Times New Roman"/>
          <w:color w:val="000000"/>
          <w:w w:val="100"/>
          <w:sz w:val="0"/>
          <w:szCs w:val="0"/>
          <w:u w:val="none" w:color="000000"/>
          <w:shd w:fill="000000" w:val="clear"/>
          <w:lang w:val="x-none" w:eastAsia="x-none" w:bidi="x-none"/>
        </w:rPr>
        <w:t xml:space="preserve"> </w:t>
      </w:r>
      <w:r>
        <w:rPr/>
        <w:drawing>
          <wp:inline distT="0" distB="0" distL="0" distR="0">
            <wp:extent cx="4933315" cy="7351395"/>
            <wp:effectExtent l="0" t="0" r="0" b="0"/>
            <wp:docPr id="26" name="Picture 11" descr="C:\Users\deepthi\AppData\Roaming\Skype\joycedaniel191\media_messaging\media_cache_v3\^63006248D1C6069A568594BF920C6DAF34D554A26640C8E83B^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descr="C:\Users\deepthi\AppData\Roaming\Skype\joycedaniel191\media_messaging\media_cache_v3\^63006248D1C6069A568594BF920C6DAF34D554A26640C8E83B^pimgpsh_fullsize_distr.png"/>
                    <pic:cNvPicPr>
                      <a:picLocks noChangeAspect="1" noChangeArrowheads="1"/>
                    </pic:cNvPicPr>
                  </pic:nvPicPr>
                  <pic:blipFill>
                    <a:blip r:embed="rId5"/>
                    <a:stretch>
                      <a:fillRect/>
                    </a:stretch>
                  </pic:blipFill>
                  <pic:spPr bwMode="auto">
                    <a:xfrm>
                      <a:off x="0" y="0"/>
                      <a:ext cx="4933315" cy="7351395"/>
                    </a:xfrm>
                    <a:prstGeom prst="rect">
                      <a:avLst/>
                    </a:prstGeom>
                  </pic:spPr>
                </pic:pic>
              </a:graphicData>
            </a:graphic>
          </wp:inline>
        </w:drawing>
      </w:r>
    </w:p>
    <w:p>
      <w:pPr>
        <w:pStyle w:val="Caption1"/>
        <w:jc w:val="left"/>
        <w:rPr/>
      </w:pPr>
      <w:r>
        <w:rPr/>
        <w:t xml:space="preserve">Figure </w:t>
      </w:r>
      <w:r>
        <w:rPr/>
        <w:fldChar w:fldCharType="begin"/>
      </w:r>
      <w:r>
        <w:rPr/>
        <w:instrText> SEQ Figure \* ARABIC </w:instrText>
      </w:r>
      <w:r>
        <w:rPr/>
        <w:fldChar w:fldCharType="separate"/>
      </w:r>
      <w:r>
        <w:rPr/>
        <w:t>1</w:t>
      </w:r>
      <w:r>
        <w:rPr/>
        <w:fldChar w:fldCharType="end"/>
      </w:r>
      <w:r>
        <w:rPr/>
        <w:t xml:space="preserve"> Student or Parent Workflow</w:t>
      </w:r>
    </w:p>
    <w:p>
      <w:pPr>
        <w:pStyle w:val="Caption1"/>
        <w:keepNext w:val="true"/>
        <w:jc w:val="left"/>
        <w:rPr/>
      </w:pPr>
      <w:r>
        <w:rPr/>
        <w:drawing>
          <wp:inline distT="0" distB="0" distL="0" distR="0">
            <wp:extent cx="5732145" cy="4303395"/>
            <wp:effectExtent l="0" t="0" r="0" b="0"/>
            <wp:docPr id="28" name="Picture 4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85" descr=""/>
                    <pic:cNvPicPr>
                      <a:picLocks noChangeAspect="1" noChangeArrowheads="1"/>
                    </pic:cNvPicPr>
                  </pic:nvPicPr>
                  <pic:blipFill>
                    <a:blip r:embed="rId6"/>
                    <a:stretch>
                      <a:fillRect/>
                    </a:stretch>
                  </pic:blipFill>
                  <pic:spPr bwMode="auto">
                    <a:xfrm>
                      <a:off x="0" y="0"/>
                      <a:ext cx="5732145" cy="4303395"/>
                    </a:xfrm>
                    <a:prstGeom prst="rect">
                      <a:avLst/>
                    </a:prstGeom>
                  </pic:spPr>
                </pic:pic>
              </a:graphicData>
            </a:graphic>
          </wp:inline>
        </w:drawing>
        <mc:AlternateContent>
          <mc:Choice Requires="wps">
            <w:drawing>
              <wp:anchor behindDoc="0" distT="0" distB="0" distL="0" distR="0" simplePos="0" locked="0" layoutInCell="1" allowOverlap="1" relativeHeight="22">
                <wp:simplePos x="0" y="0"/>
                <wp:positionH relativeFrom="column">
                  <wp:posOffset>1153160</wp:posOffset>
                </wp:positionH>
                <wp:positionV relativeFrom="paragraph">
                  <wp:posOffset>629920</wp:posOffset>
                </wp:positionV>
                <wp:extent cx="128270" cy="113030"/>
                <wp:effectExtent l="0" t="0" r="6350" b="1905"/>
                <wp:wrapNone/>
                <wp:docPr id="27" name="Rectangle 10"/>
                <a:graphic xmlns:a="http://schemas.openxmlformats.org/drawingml/2006/main">
                  <a:graphicData uri="http://schemas.microsoft.com/office/word/2010/wordprocessingShape">
                    <wps:wsp>
                      <wps:cNvSpPr/>
                      <wps:spPr>
                        <a:xfrm>
                          <a:off x="0" y="0"/>
                          <a:ext cx="127800" cy="11232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0" fillcolor="#2e75b6" stroked="f" style="position:absolute;margin-left:90.8pt;margin-top:49.6pt;width:10pt;height:8.8pt">
                <w10:wrap type="none"/>
                <v:fill o:detectmouseclick="t" type="solid" color2="#d18a49"/>
                <v:stroke color="#3465a4" weight="12600" joinstyle="miter" endcap="flat"/>
              </v:rect>
            </w:pict>
          </mc:Fallback>
        </mc:AlternateContent>
      </w:r>
    </w:p>
    <w:p>
      <w:pPr>
        <w:pStyle w:val="Caption1"/>
        <w:jc w:val="left"/>
        <w:rPr>
          <w:i w:val="false"/>
          <w:i w:val="false"/>
        </w:rPr>
      </w:pPr>
      <w:r>
        <w:rPr/>
        <w:t xml:space="preserve">Figure </w:t>
      </w:r>
      <w:r>
        <w:rPr/>
        <w:fldChar w:fldCharType="begin"/>
      </w:r>
      <w:r>
        <w:rPr/>
        <w:instrText> SEQ Figure \* ARABIC </w:instrText>
      </w:r>
      <w:r>
        <w:rPr/>
        <w:fldChar w:fldCharType="separate"/>
      </w:r>
      <w:r>
        <w:rPr/>
        <w:t>2</w:t>
      </w:r>
      <w:r>
        <w:rPr/>
        <w:fldChar w:fldCharType="end"/>
      </w:r>
      <w:r>
        <w:rPr/>
        <w:t xml:space="preserve"> Teacher Workflow</w:t>
      </w:r>
    </w:p>
    <w:p>
      <w:pPr>
        <w:pStyle w:val="Normal"/>
        <w:spacing w:lineRule="auto" w:line="259" w:before="0" w:after="160"/>
        <w:jc w:val="left"/>
        <w:rPr>
          <w:iCs/>
          <w:color w:val="44546A" w:themeColor="text2"/>
          <w:sz w:val="18"/>
          <w:szCs w:val="18"/>
        </w:rPr>
      </w:pPr>
      <w:r>
        <w:rPr>
          <w:iCs/>
          <w:color w:val="44546A" w:themeColor="text2"/>
          <w:sz w:val="18"/>
          <w:szCs w:val="18"/>
        </w:rPr>
      </w:r>
      <w:r>
        <w:br w:type="page"/>
      </w:r>
    </w:p>
    <w:p>
      <w:pPr>
        <w:pStyle w:val="Caption1"/>
        <w:keepNext w:val="true"/>
        <w:jc w:val="left"/>
        <w:rPr/>
      </w:pPr>
      <w:r>
        <w:rPr/>
        <w:drawing>
          <wp:inline distT="0" distB="0" distL="0" distR="0">
            <wp:extent cx="5732145" cy="4472940"/>
            <wp:effectExtent l="0" t="0" r="0" b="0"/>
            <wp:docPr id="29" name="Picture 4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86" descr=""/>
                    <pic:cNvPicPr>
                      <a:picLocks noChangeAspect="1" noChangeArrowheads="1"/>
                    </pic:cNvPicPr>
                  </pic:nvPicPr>
                  <pic:blipFill>
                    <a:blip r:embed="rId7"/>
                    <a:stretch>
                      <a:fillRect/>
                    </a:stretch>
                  </pic:blipFill>
                  <pic:spPr bwMode="auto">
                    <a:xfrm>
                      <a:off x="0" y="0"/>
                      <a:ext cx="5732145" cy="4472940"/>
                    </a:xfrm>
                    <a:prstGeom prst="rect">
                      <a:avLst/>
                    </a:prstGeom>
                  </pic:spPr>
                </pic:pic>
              </a:graphicData>
            </a:graphic>
          </wp:inline>
        </w:drawing>
      </w:r>
    </w:p>
    <w:p>
      <w:pPr>
        <w:pStyle w:val="Caption1"/>
        <w:jc w:val="left"/>
        <w:rPr>
          <w:i w:val="false"/>
          <w:i w:val="false"/>
        </w:rPr>
      </w:pPr>
      <w:r>
        <w:rPr/>
        <w:t xml:space="preserve">Figure </w:t>
      </w:r>
      <w:r>
        <w:rPr/>
        <w:fldChar w:fldCharType="begin"/>
      </w:r>
      <w:r>
        <w:rPr/>
        <w:instrText> SEQ Figure \* ARABIC </w:instrText>
      </w:r>
      <w:r>
        <w:rPr/>
        <w:fldChar w:fldCharType="separate"/>
      </w:r>
      <w:r>
        <w:rPr/>
        <w:t>3</w:t>
      </w:r>
      <w:r>
        <w:rPr/>
        <w:fldChar w:fldCharType="end"/>
      </w:r>
      <w:r>
        <w:rPr/>
        <w:t xml:space="preserve"> Admin Workflow</w:t>
      </w:r>
    </w:p>
    <w:p>
      <w:pPr>
        <w:pStyle w:val="Normal"/>
        <w:spacing w:lineRule="auto" w:line="259" w:before="0" w:after="160"/>
        <w:jc w:val="left"/>
        <w:rPr/>
      </w:pPr>
      <w:r>
        <w:rPr/>
      </w:r>
      <w:r>
        <w:br w:type="page"/>
      </w:r>
    </w:p>
    <w:p>
      <w:pPr>
        <w:pStyle w:val="Heading1"/>
        <w:numPr>
          <w:ilvl w:val="0"/>
          <w:numId w:val="2"/>
        </w:numPr>
        <w:rPr/>
      </w:pPr>
      <w:bookmarkStart w:id="11" w:name="_Toc482182651"/>
      <w:r>
        <w:rPr/>
        <w:t>High Level Solution</w:t>
      </w:r>
      <w:bookmarkEnd w:id="11"/>
    </w:p>
    <w:p>
      <w:pPr>
        <w:pStyle w:val="Heading2"/>
        <w:numPr>
          <w:ilvl w:val="1"/>
          <w:numId w:val="2"/>
        </w:numPr>
        <w:rPr/>
      </w:pPr>
      <w:bookmarkStart w:id="12" w:name="_Toc482182652"/>
      <w:r>
        <w:rPr/>
        <w:t>Video Conferencing using Zoom</w:t>
      </w:r>
      <w:bookmarkEnd w:id="12"/>
    </w:p>
    <w:p>
      <w:pPr>
        <w:pStyle w:val="Normal"/>
        <w:spacing w:lineRule="auto" w:line="259" w:before="0" w:after="160"/>
        <w:jc w:val="left"/>
        <w:rPr/>
      </w:pPr>
      <w:r>
        <w:rPr/>
      </w:r>
      <w:r>
        <w:br w:type="page"/>
      </w:r>
    </w:p>
    <w:p>
      <w:pPr>
        <w:pStyle w:val="Normal"/>
        <w:rPr/>
      </w:pPr>
      <w:r>
        <w:rPr/>
        <mc:AlternateContent>
          <mc:Choice Requires="wps">
            <w:drawing>
              <wp:anchor behindDoc="1" distT="0" distB="0" distL="0" distR="0" simplePos="0" locked="0" layoutInCell="1" allowOverlap="1" relativeHeight="21" wp14:anchorId="7C154DD7">
                <wp:simplePos x="0" y="0"/>
                <wp:positionH relativeFrom="column">
                  <wp:posOffset>0</wp:posOffset>
                </wp:positionH>
                <wp:positionV relativeFrom="paragraph">
                  <wp:posOffset>5024755</wp:posOffset>
                </wp:positionV>
                <wp:extent cx="5944235" cy="132715"/>
                <wp:effectExtent l="0" t="0" r="0" b="0"/>
                <wp:wrapNone/>
                <wp:docPr id="30" name="Text Box 487"/>
                <a:graphic xmlns:a="http://schemas.openxmlformats.org/drawingml/2006/main">
                  <a:graphicData uri="http://schemas.microsoft.com/office/word/2010/wordprocessingShape">
                    <wps:wsp>
                      <wps:cNvSpPr/>
                      <wps:spPr>
                        <a:xfrm>
                          <a:off x="0" y="0"/>
                          <a:ext cx="5943600" cy="1321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4</w:t>
                            </w:r>
                            <w:r>
                              <w:rPr/>
                              <w:fldChar w:fldCharType="end"/>
                            </w:r>
                            <w:r>
                              <w:rPr/>
                              <w:t xml:space="preserve"> Solution Integration with Zoom</w:t>
                            </w:r>
                          </w:p>
                        </w:txbxContent>
                      </wps:txbx>
                      <wps:bodyPr lIns="0" rIns="0" tIns="0" bIns="0">
                        <a:prstTxWarp prst="textNoShape"/>
                        <a:spAutoFit/>
                      </wps:bodyPr>
                    </wps:wsp>
                  </a:graphicData>
                </a:graphic>
              </wp:anchor>
            </w:drawing>
          </mc:Choice>
          <mc:Fallback>
            <w:pict>
              <v:rect id="shape_0" ID="Text Box 487" fillcolor="white" stroked="f" style="position:absolute;margin-left:0pt;margin-top:395.65pt;width:467.95pt;height:10.35pt" wp14:anchorId="7C154DD7">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4</w:t>
                      </w:r>
                      <w:r>
                        <w:rPr/>
                        <w:fldChar w:fldCharType="end"/>
                      </w:r>
                      <w:r>
                        <w:rPr/>
                        <w:t xml:space="preserve"> Solution Integration with Zoom</w:t>
                      </w:r>
                    </w:p>
                  </w:txbxContent>
                </v:textbox>
              </v:rect>
            </w:pict>
          </mc:Fallback>
        </mc:AlternateContent>
        <w:drawing>
          <wp:anchor behindDoc="1" distT="0" distB="0" distL="0" distR="0" simplePos="0" locked="0" layoutInCell="1" allowOverlap="1" relativeHeight="18">
            <wp:simplePos x="0" y="0"/>
            <wp:positionH relativeFrom="margin">
              <wp:align>left</wp:align>
            </wp:positionH>
            <wp:positionV relativeFrom="paragraph">
              <wp:posOffset>-635</wp:posOffset>
            </wp:positionV>
            <wp:extent cx="5943600" cy="4968240"/>
            <wp:effectExtent l="0" t="0" r="0" b="0"/>
            <wp:wrapNone/>
            <wp:docPr id="3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descr=""/>
                    <pic:cNvPicPr>
                      <a:picLocks noChangeAspect="1" noChangeArrowheads="1"/>
                    </pic:cNvPicPr>
                  </pic:nvPicPr>
                  <pic:blipFill>
                    <a:blip r:embed="rId8"/>
                    <a:stretch>
                      <a:fillRect/>
                    </a:stretch>
                  </pic:blipFill>
                  <pic:spPr bwMode="auto">
                    <a:xfrm>
                      <a:off x="0" y="0"/>
                      <a:ext cx="5943600" cy="4968240"/>
                    </a:xfrm>
                    <a:prstGeom prst="rect">
                      <a:avLst/>
                    </a:prstGeom>
                  </pic:spPr>
                </pic:pic>
              </a:graphicData>
            </a:graphic>
          </wp:anchor>
        </w:drawing>
      </w:r>
    </w:p>
    <w:p>
      <w:pPr>
        <w:pStyle w:val="Normal"/>
        <w:spacing w:lineRule="auto" w:line="259" w:before="0" w:after="160"/>
        <w:jc w:val="left"/>
        <w:rPr/>
      </w:pPr>
      <w:r>
        <w:rPr/>
        <w:t>Verbat proposes the use of Zoom to conduct online instructor-student classes or sessions. Zoom is a full-featured web conferencing tool that allows instructors to host an entire class meeting online with a webcam, screen-sharing and annotation, voice and text chat. Students may use various devices to participate in a Zoom meeting including MAC/PC computers and iOS/ Android devices.</w:t>
      </w:r>
    </w:p>
    <w:p>
      <w:pPr>
        <w:pStyle w:val="Normal"/>
        <w:spacing w:lineRule="auto" w:line="259" w:before="0" w:after="160"/>
        <w:jc w:val="left"/>
        <w:rPr/>
      </w:pPr>
      <w:r>
        <w:rPr/>
        <w:t>Zoom plugins and their SDK has tight integration with mobile and web apps. Zoom meetings can be integrated into the custom application being developed to do the following online instructional activities:</w:t>
      </w:r>
    </w:p>
    <w:p>
      <w:pPr>
        <w:pStyle w:val="ListParagraph"/>
        <w:numPr>
          <w:ilvl w:val="0"/>
          <w:numId w:val="26"/>
        </w:numPr>
        <w:spacing w:lineRule="auto" w:line="259" w:before="0" w:after="160"/>
        <w:contextualSpacing/>
        <w:jc w:val="left"/>
        <w:rPr/>
      </w:pPr>
      <w:r>
        <w:rPr/>
        <w:t>Deliver and record a lecture online with presentation slides</w:t>
      </w:r>
    </w:p>
    <w:p>
      <w:pPr>
        <w:pStyle w:val="ListParagraph"/>
        <w:numPr>
          <w:ilvl w:val="0"/>
          <w:numId w:val="26"/>
        </w:numPr>
        <w:spacing w:lineRule="auto" w:line="259" w:before="0" w:after="160"/>
        <w:contextualSpacing/>
        <w:jc w:val="left"/>
        <w:rPr/>
      </w:pPr>
      <w:r>
        <w:rPr/>
        <w:t>Display any software or webpage on your computer to share with students</w:t>
      </w:r>
    </w:p>
    <w:p>
      <w:pPr>
        <w:pStyle w:val="ListParagraph"/>
        <w:numPr>
          <w:ilvl w:val="0"/>
          <w:numId w:val="26"/>
        </w:numPr>
        <w:spacing w:lineRule="auto" w:line="259" w:before="0" w:after="160"/>
        <w:contextualSpacing/>
        <w:jc w:val="left"/>
        <w:rPr/>
      </w:pPr>
      <w:r>
        <w:rPr/>
        <w:t>Moderate an online class discussion with webcam video/audio or chat</w:t>
      </w:r>
    </w:p>
    <w:p>
      <w:pPr>
        <w:pStyle w:val="ListParagraph"/>
        <w:numPr>
          <w:ilvl w:val="0"/>
          <w:numId w:val="26"/>
        </w:numPr>
        <w:spacing w:lineRule="auto" w:line="259" w:before="0" w:after="160"/>
        <w:contextualSpacing/>
        <w:jc w:val="left"/>
        <w:rPr/>
      </w:pPr>
      <w:r>
        <w:rPr/>
        <w:t>Invite remote guest speakers to your online class meeting</w:t>
      </w:r>
    </w:p>
    <w:p>
      <w:pPr>
        <w:pStyle w:val="ListParagraph"/>
        <w:numPr>
          <w:ilvl w:val="0"/>
          <w:numId w:val="26"/>
        </w:numPr>
        <w:spacing w:lineRule="auto" w:line="259" w:before="0" w:after="160"/>
        <w:contextualSpacing/>
        <w:jc w:val="left"/>
        <w:rPr/>
      </w:pPr>
      <w:r>
        <w:rPr/>
        <w:t>Meet individually with students online to provide instructional support or guidance</w:t>
      </w:r>
    </w:p>
    <w:p>
      <w:pPr>
        <w:pStyle w:val="ListParagraph"/>
        <w:numPr>
          <w:ilvl w:val="0"/>
          <w:numId w:val="26"/>
        </w:numPr>
        <w:spacing w:lineRule="auto" w:line="259" w:before="0" w:after="160"/>
        <w:contextualSpacing/>
        <w:jc w:val="left"/>
        <w:rPr/>
      </w:pPr>
      <w:r>
        <w:rPr/>
        <w:t>Moderate online group presentations and debates</w:t>
      </w:r>
    </w:p>
    <w:p>
      <w:pPr>
        <w:pStyle w:val="ListParagraph"/>
        <w:numPr>
          <w:ilvl w:val="0"/>
          <w:numId w:val="26"/>
        </w:numPr>
        <w:spacing w:lineRule="auto" w:line="259" w:before="0" w:after="160"/>
        <w:contextualSpacing/>
        <w:jc w:val="left"/>
        <w:rPr/>
      </w:pPr>
      <w:r>
        <w:rPr/>
        <w:t>Check in with group to view progress of group projects</w:t>
      </w:r>
    </w:p>
    <w:p>
      <w:pPr>
        <w:pStyle w:val="Normal"/>
        <w:spacing w:lineRule="auto" w:line="259" w:before="0" w:after="160"/>
        <w:jc w:val="left"/>
        <w:rPr/>
      </w:pPr>
      <w:r>
        <w:rPr/>
        <w:t>Zoom being a “Cloud-based” video conferencing application, the most one would need for "smooth video conferencing' is 2Mbs. Moreover, the burden of managing costly hardware or software infrastructure is not a concern since Zoom will manage issues related to bandwidth. Zoom is also affordable, cheap and can be scaled up or down depending upon the clients requirements.</w:t>
      </w:r>
    </w:p>
    <w:tbl>
      <w:tblPr>
        <w:tblStyle w:val="ListTable3-Accent1"/>
        <w:tblW w:w="9017" w:type="dxa"/>
        <w:jc w:val="left"/>
        <w:tblInd w:w="0" w:type="dxa"/>
        <w:tblCellMar>
          <w:top w:w="0" w:type="dxa"/>
          <w:left w:w="108" w:type="dxa"/>
          <w:bottom w:w="0" w:type="dxa"/>
          <w:right w:w="108" w:type="dxa"/>
        </w:tblCellMar>
        <w:tblLook w:val="04a0" w:noVBand="1" w:noHBand="0" w:lastColumn="0" w:firstColumn="1" w:lastRow="0" w:firstRow="1"/>
      </w:tblPr>
      <w:tblGrid>
        <w:gridCol w:w="4508"/>
        <w:gridCol w:w="4508"/>
      </w:tblGrid>
      <w:tr>
        <w:trPr>
          <w:cnfStyle w:val="100000000000" w:firstRow="1" w:lastRow="0" w:firstColumn="0" w:lastColumn="0" w:oddVBand="0" w:evenVBand="0" w:oddHBand="0" w:evenHBand="0" w:firstRowFirstColumn="0" w:firstRowLastColumn="0" w:lastRowFirstColumn="0" w:lastRowLastColumn="0"/>
        </w:trPr>
        <w:tc>
          <w:tcPr>
            <w:tcW w:w="9016" w:type="dxa"/>
            <w:gridSpan w:val="2"/>
            <w:cnfStyle w:val="001000000100" w:firstRow="0" w:lastRow="0" w:firstColumn="1" w:lastColumn="0" w:oddVBand="0" w:evenVBand="0" w:oddHBand="0" w:evenHBand="0" w:firstRowFirstColumn="1" w:firstRowLastColumn="0" w:lastRowFirstColumn="0" w:lastRowLastColumn="0"/>
            <w:tcBorders>
              <w:bottom w:val="nil"/>
              <w:right w:val="nil"/>
            </w:tcBorders>
            <w:shd w:color="auto" w:fill="5B9BD5" w:themeFill="accent1" w:val="clear"/>
          </w:tcPr>
          <w:p>
            <w:pPr>
              <w:pStyle w:val="Normal"/>
              <w:spacing w:lineRule="auto" w:line="259" w:before="0" w:after="160"/>
              <w:jc w:val="left"/>
              <w:rPr>
                <w:b/>
                <w:b/>
                <w:bCs/>
                <w:color w:val="FFFFFF" w:themeColor="background1"/>
              </w:rPr>
            </w:pPr>
            <w:r>
              <w:rPr>
                <w:b/>
                <w:bCs/>
                <w:color w:val="FFFFFF" w:themeColor="background1"/>
              </w:rPr>
              <w:t>Zoom Bandwidth requirements (Per Teacher – Student Pair)</w:t>
            </w:r>
          </w:p>
        </w:tc>
      </w:tr>
      <w:tr>
        <w:trPr>
          <w:trHeight w:val="350" w:hRule="atLeast"/>
          <w:cnfStyle w:val="000000100000" w:firstRow="0" w:lastRow="0" w:firstColumn="0" w:lastColumn="0" w:oddVBand="0" w:evenVBand="0" w:oddHBand="1" w:evenHBand="0" w:firstRowFirstColumn="0" w:firstRowLastColumn="0" w:lastRowFirstColumn="0" w:lastRowLastColumn="0"/>
        </w:trPr>
        <w:tc>
          <w:tcPr>
            <w:tcW w:w="4508"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Normal"/>
              <w:spacing w:lineRule="auto" w:line="259" w:before="0" w:after="160"/>
              <w:jc w:val="left"/>
              <w:rPr>
                <w:b w:val="false"/>
                <w:b w:val="false"/>
              </w:rPr>
            </w:pPr>
            <w:r>
              <w:rPr>
                <w:b w:val="false"/>
                <w:bCs/>
              </w:rPr>
              <w:t>Session in HQ Video</w:t>
            </w:r>
          </w:p>
        </w:tc>
        <w:tc>
          <w:tcPr>
            <w:tcW w:w="4508" w:type="dxa"/>
            <w:tcBorders>
              <w:left w:val="nil"/>
            </w:tcBorders>
            <w:shd w:fill="auto" w:val="clear"/>
          </w:tcPr>
          <w:p>
            <w:pPr>
              <w:pStyle w:val="Normal"/>
              <w:spacing w:lineRule="auto" w:line="259" w:before="0" w:after="160"/>
              <w:jc w:val="left"/>
              <w:cnfStyle w:val="000000100000" w:firstRow="0" w:lastRow="0" w:firstColumn="0" w:lastColumn="0" w:oddVBand="0" w:evenVBand="0" w:oddHBand="1" w:evenHBand="0" w:firstRowFirstColumn="0" w:firstRowLastColumn="0" w:lastRowFirstColumn="0" w:lastRowLastColumn="0"/>
              <w:rPr/>
            </w:pPr>
            <w:r>
              <w:rPr/>
              <w:t>600 KBPS</w:t>
            </w:r>
          </w:p>
        </w:tc>
      </w:tr>
      <w:tr>
        <w:trPr/>
        <w:tc>
          <w:tcPr>
            <w:tcW w:w="4508"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tcPr>
          <w:p>
            <w:pPr>
              <w:pStyle w:val="Normal"/>
              <w:spacing w:lineRule="auto" w:line="259" w:before="0" w:after="160"/>
              <w:jc w:val="left"/>
              <w:rPr>
                <w:b w:val="false"/>
                <w:b w:val="false"/>
              </w:rPr>
            </w:pPr>
            <w:r>
              <w:rPr>
                <w:b w:val="false"/>
                <w:bCs/>
              </w:rPr>
              <w:t>Session using VOIP Audio</w:t>
            </w:r>
          </w:p>
        </w:tc>
        <w:tc>
          <w:tcPr>
            <w:tcW w:w="4508" w:type="dxa"/>
            <w:tcBorders>
              <w:top w:val="nil"/>
              <w:left w:val="nil"/>
              <w:bottom w:val="nil"/>
            </w:tcBorders>
            <w:shd w:fill="auto" w:val="clear"/>
          </w:tcPr>
          <w:p>
            <w:pPr>
              <w:pStyle w:val="Normal"/>
              <w:spacing w:lineRule="auto" w:line="259" w:before="0" w:after="160"/>
              <w:jc w:val="left"/>
              <w:cnfStyle w:val="000000000000" w:firstRow="0" w:lastRow="0" w:firstColumn="0" w:lastColumn="0" w:oddVBand="0" w:evenVBand="0" w:oddHBand="0" w:evenHBand="0" w:firstRowFirstColumn="0" w:firstRowLastColumn="0" w:lastRowFirstColumn="0" w:lastRowLastColumn="0"/>
              <w:rPr/>
            </w:pPr>
            <w:r>
              <w:rPr/>
              <w:t>80 KBPS</w:t>
            </w:r>
          </w:p>
        </w:tc>
      </w:tr>
      <w:tr>
        <w:trPr>
          <w:cnfStyle w:val="000000100000" w:firstRow="0" w:lastRow="0" w:firstColumn="0" w:lastColumn="0" w:oddVBand="0" w:evenVBand="0" w:oddHBand="1" w:evenHBand="0" w:firstRowFirstColumn="0" w:firstRowLastColumn="0" w:lastRowFirstColumn="0" w:lastRowLastColumn="0"/>
        </w:trPr>
        <w:tc>
          <w:tcPr>
            <w:tcW w:w="4508"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Normal"/>
              <w:spacing w:lineRule="auto" w:line="259" w:before="0" w:after="160"/>
              <w:jc w:val="left"/>
              <w:rPr>
                <w:b w:val="false"/>
                <w:b w:val="false"/>
              </w:rPr>
            </w:pPr>
            <w:r>
              <w:rPr>
                <w:b w:val="false"/>
                <w:bCs/>
              </w:rPr>
              <w:t>Total Bandwidth</w:t>
            </w:r>
          </w:p>
        </w:tc>
        <w:tc>
          <w:tcPr>
            <w:tcW w:w="4508" w:type="dxa"/>
            <w:tcBorders>
              <w:left w:val="nil"/>
            </w:tcBorders>
            <w:shd w:fill="auto" w:val="clear"/>
          </w:tcPr>
          <w:p>
            <w:pPr>
              <w:pStyle w:val="Normal"/>
              <w:spacing w:lineRule="auto" w:line="259" w:before="0" w:after="160"/>
              <w:jc w:val="left"/>
              <w:cnfStyle w:val="000000100000" w:firstRow="0" w:lastRow="0" w:firstColumn="0" w:lastColumn="0" w:oddVBand="0" w:evenVBand="0" w:oddHBand="1" w:evenHBand="0" w:firstRowFirstColumn="0" w:firstRowLastColumn="0" w:lastRowFirstColumn="0" w:lastRowLastColumn="0"/>
              <w:rPr/>
            </w:pPr>
            <w:r>
              <w:rPr/>
              <w:t>~800 KBPS</w:t>
            </w:r>
          </w:p>
        </w:tc>
      </w:tr>
      <w:tr>
        <w:trPr/>
        <w:tc>
          <w:tcPr>
            <w:tcW w:w="4508" w:type="dxa"/>
            <w:cnfStyle w:val="001000000000" w:firstRow="0" w:lastRow="0" w:firstColumn="1" w:lastColumn="0" w:oddVBand="0" w:evenVBand="0" w:oddHBand="0" w:evenHBand="0" w:firstRowFirstColumn="0" w:firstRowLastColumn="0" w:lastRowFirstColumn="0" w:lastRowLastColumn="0"/>
            <w:tcBorders>
              <w:top w:val="nil"/>
              <w:right w:val="nil"/>
            </w:tcBorders>
            <w:shd w:color="auto" w:fill="FFFFFF" w:themeFill="background1" w:val="clear"/>
          </w:tcPr>
          <w:p>
            <w:pPr>
              <w:pStyle w:val="Normal"/>
              <w:spacing w:lineRule="auto" w:line="259" w:before="0" w:after="160"/>
              <w:jc w:val="left"/>
              <w:rPr>
                <w:b w:val="false"/>
                <w:b w:val="false"/>
              </w:rPr>
            </w:pPr>
            <w:r>
              <w:rPr>
                <w:b w:val="false"/>
                <w:bCs/>
              </w:rPr>
              <w:t xml:space="preserve">ZOOM API Charges </w:t>
            </w:r>
          </w:p>
        </w:tc>
        <w:tc>
          <w:tcPr>
            <w:tcW w:w="4508" w:type="dxa"/>
            <w:tcBorders>
              <w:top w:val="nil"/>
              <w:left w:val="nil"/>
            </w:tcBorders>
            <w:shd w:fill="auto" w:val="clear"/>
          </w:tcPr>
          <w:p>
            <w:pPr>
              <w:pStyle w:val="Normal"/>
              <w:spacing w:lineRule="auto" w:line="259" w:before="0" w:after="160"/>
              <w:jc w:val="left"/>
              <w:cnfStyle w:val="000000000000" w:firstRow="0" w:lastRow="0" w:firstColumn="0" w:lastColumn="0" w:oddVBand="0" w:evenVBand="0" w:oddHBand="0" w:evenHBand="0" w:firstRowFirstColumn="0" w:firstRowLastColumn="0" w:lastRowFirstColumn="0" w:lastRowLastColumn="0"/>
              <w:rPr/>
            </w:pPr>
            <w:r>
              <w:rPr/>
              <w:t>Starting $100 for 4000 Minutes (Discounts for larger packages)</w:t>
            </w:r>
          </w:p>
        </w:tc>
      </w:tr>
    </w:tbl>
    <w:p>
      <w:pPr>
        <w:pStyle w:val="Normal"/>
        <w:spacing w:lineRule="auto" w:line="259" w:before="0" w:after="160"/>
        <w:jc w:val="left"/>
        <w:rPr/>
      </w:pPr>
      <w:r>
        <w:rPr/>
      </w:r>
      <w:r>
        <w:br w:type="page"/>
      </w:r>
    </w:p>
    <w:p>
      <w:pPr>
        <w:pStyle w:val="Heading2"/>
        <w:numPr>
          <w:ilvl w:val="1"/>
          <w:numId w:val="2"/>
        </w:numPr>
        <w:rPr/>
      </w:pPr>
      <w:bookmarkStart w:id="13" w:name="_Toc482182653"/>
      <w:r>
        <w:rPr/>
        <w:t>High Level Hardware Architecture</w:t>
      </w:r>
      <w:bookmarkEnd w:id="13"/>
    </w:p>
    <w:p>
      <w:pPr>
        <w:pStyle w:val="Normal"/>
        <w:keepNext w:val="true"/>
        <w:spacing w:lineRule="auto" w:line="259" w:before="0" w:after="160"/>
        <w:jc w:val="left"/>
        <w:rPr/>
      </w:pPr>
      <w:r>
        <w:rPr/>
        <w:drawing>
          <wp:inline distT="0" distB="0" distL="0" distR="0">
            <wp:extent cx="5724525" cy="4457700"/>
            <wp:effectExtent l="0" t="0" r="0" b="0"/>
            <wp:docPr id="3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
                    <pic:cNvPicPr>
                      <a:picLocks noChangeAspect="1" noChangeArrowheads="1"/>
                    </pic:cNvPicPr>
                  </pic:nvPicPr>
                  <pic:blipFill>
                    <a:blip r:embed="rId9"/>
                    <a:stretch>
                      <a:fillRect/>
                    </a:stretch>
                  </pic:blipFill>
                  <pic:spPr bwMode="auto">
                    <a:xfrm>
                      <a:off x="0" y="0"/>
                      <a:ext cx="5724525" cy="4457700"/>
                    </a:xfrm>
                    <a:prstGeom prst="rect">
                      <a:avLst/>
                    </a:prstGeom>
                  </pic:spPr>
                </pic:pic>
              </a:graphicData>
            </a:graphic>
          </wp:inline>
        </w:drawing>
      </w:r>
    </w:p>
    <w:p>
      <w:pPr>
        <w:pStyle w:val="Caption1"/>
        <w:jc w:val="left"/>
        <w:rPr/>
      </w:pPr>
      <w:r>
        <w:rPr/>
        <w:t xml:space="preserve">Figure </w:t>
      </w:r>
      <w:r>
        <w:rPr/>
        <w:fldChar w:fldCharType="begin"/>
      </w:r>
      <w:r>
        <w:rPr/>
        <w:instrText> SEQ Figure \* ARABIC </w:instrText>
      </w:r>
      <w:r>
        <w:rPr/>
        <w:fldChar w:fldCharType="separate"/>
      </w:r>
      <w:r>
        <w:rPr/>
        <w:t>5</w:t>
      </w:r>
      <w:r>
        <w:rPr/>
        <w:fldChar w:fldCharType="end"/>
      </w:r>
      <w:r>
        <w:rPr/>
        <w:t xml:space="preserve">  Scalable Architecture</w:t>
      </w:r>
    </w:p>
    <w:p>
      <w:pPr>
        <w:pStyle w:val="Normal"/>
        <w:spacing w:lineRule="auto" w:line="259" w:before="0" w:after="160"/>
        <w:jc w:val="left"/>
        <w:rPr/>
      </w:pPr>
      <w:r>
        <w:rPr/>
        <w:t>The diagram above depicts a scalable architecture that can withstand the need for high availability and scalability. The architecture considered takes into account the potential prospect for a busy site experiencing high traffic and bandwidth requirements. However this architecture is not needed on day one as it can be scaled upwards incrementally based on an emerging need for higher computational, memory and bandwidth requirements.</w:t>
      </w:r>
    </w:p>
    <w:p>
      <w:pPr>
        <w:pStyle w:val="Normal"/>
        <w:spacing w:lineRule="auto" w:line="259" w:before="0" w:after="160"/>
        <w:jc w:val="left"/>
        <w:rPr/>
      </w:pPr>
      <w:r>
        <w:rPr/>
        <w:t>This architecture assumes the use of Amazon Web Services and the main components of the architecture are described below</w:t>
      </w:r>
    </w:p>
    <w:p>
      <w:pPr>
        <w:pStyle w:val="Normal"/>
        <w:spacing w:lineRule="auto" w:line="259" w:before="0" w:after="160"/>
        <w:jc w:val="left"/>
        <w:rPr/>
      </w:pPr>
      <w:r>
        <w:rPr/>
        <w:t xml:space="preserve">Amazon </w:t>
      </w:r>
      <w:r>
        <w:rPr>
          <w:b/>
        </w:rPr>
        <w:t>Elastic Compute Cloud (EC2)</w:t>
      </w:r>
      <w:r>
        <w:rPr/>
        <w:t xml:space="preserve"> forms a central part of Amazon.com's cloud-computing platform, Amazon Web Services (AWS), by allowing users to rent virtual computers on which to run their own computer applications, thus being able to manage costs based on needs. </w:t>
      </w:r>
    </w:p>
    <w:p>
      <w:pPr>
        <w:pStyle w:val="Normal"/>
        <w:spacing w:lineRule="auto" w:line="259"/>
        <w:jc w:val="left"/>
        <w:rPr/>
      </w:pPr>
      <w:r>
        <w:rPr/>
        <w:t xml:space="preserve">Amazon </w:t>
      </w:r>
      <w:r>
        <w:rPr>
          <w:b/>
        </w:rPr>
        <w:t>RDS</w:t>
      </w:r>
      <w:r>
        <w:rPr/>
        <w:t xml:space="preserve"> </w:t>
      </w:r>
      <w:r>
        <w:rPr>
          <w:b/>
        </w:rPr>
        <w:t>MySql</w:t>
      </w:r>
      <w:r>
        <w:rPr/>
        <w:t xml:space="preserve"> makes it easy to set up, operate, and scale MySQL deployments in the cloud. With Amazon RDS, you can deploy scalable MySQL deployments in minutes with cost-efficient and resizable hardware capacity. </w:t>
      </w:r>
    </w:p>
    <w:p>
      <w:pPr>
        <w:pStyle w:val="Normal"/>
        <w:spacing w:lineRule="auto" w:line="259" w:before="0" w:after="160"/>
        <w:jc w:val="left"/>
        <w:rPr/>
      </w:pPr>
      <w:r>
        <w:rPr>
          <w:b/>
        </w:rPr>
        <w:t>Pricing:</w:t>
      </w:r>
      <w:r>
        <w:rPr/>
        <w:t xml:space="preserve"> Pay for what you use. No minimum Fee. Multiple pricing options from structured to pay as you go.</w:t>
      </w:r>
    </w:p>
    <w:p>
      <w:pPr>
        <w:pStyle w:val="Normal"/>
        <w:spacing w:lineRule="auto" w:line="259"/>
        <w:jc w:val="left"/>
        <w:rPr/>
      </w:pPr>
      <w:r>
        <w:rPr>
          <w:b/>
        </w:rPr>
        <w:t>Amazon DynamoDB</w:t>
      </w:r>
      <w:r>
        <w:rPr/>
        <w:t xml:space="preserve"> is a fast and flexible NoSQL database service for all applications that need consistent, single-digit millisecond latency at any scale. It is a fully managed cloud database and supports both document and key-value store models. </w:t>
      </w:r>
    </w:p>
    <w:p>
      <w:pPr>
        <w:pStyle w:val="Normal"/>
        <w:spacing w:lineRule="auto" w:line="259"/>
        <w:jc w:val="left"/>
        <w:rPr/>
      </w:pPr>
      <w:r>
        <w:rPr/>
        <w:t xml:space="preserve">Tomcat applications often store session-state data in memory. However, this approach doesn't scale well because once the application grows beyond a single web server, the session state must be shared among servers. A common solution is to set up a dedicated session-state server with MySQL. However, this approach also has drawbacks: you must administer another server, the session-state server is a single pointer of failure, and the MySQL server itself can cause performance problems. </w:t>
      </w:r>
    </w:p>
    <w:p>
      <w:pPr>
        <w:pStyle w:val="Normal"/>
        <w:spacing w:lineRule="auto" w:line="259"/>
        <w:jc w:val="left"/>
        <w:rPr/>
      </w:pPr>
      <w:r>
        <w:rPr/>
        <w:t xml:space="preserve">DynamoDB avoids these drawbacks by providing an effective solution for sharing session state across web servers. </w:t>
      </w:r>
    </w:p>
    <w:p>
      <w:pPr>
        <w:pStyle w:val="Normal"/>
        <w:spacing w:lineRule="auto" w:line="259" w:before="0" w:after="160"/>
        <w:jc w:val="left"/>
        <w:rPr/>
      </w:pPr>
      <w:r>
        <w:rPr>
          <w:b/>
        </w:rPr>
        <w:t>Pricing:</w:t>
      </w:r>
      <w:r>
        <w:rPr/>
        <w:t xml:space="preserve"> AWS customers can get started with Amazon DynamoDB for free. DynamoDB customers get 25 GB of free storage, as well as up to 25 write capacity units and 25 read capacity units of ongoing throughput capacity (enough throughput to handle up to 200 million requests per month) and 2.5 million read requests from DynamoDB Streams for free.</w:t>
      </w:r>
    </w:p>
    <w:p>
      <w:pPr>
        <w:pStyle w:val="Normal"/>
        <w:spacing w:lineRule="auto" w:line="259" w:before="0" w:after="160"/>
        <w:jc w:val="left"/>
        <w:rPr/>
      </w:pPr>
      <w:r>
        <w:rPr>
          <w:b/>
        </w:rPr>
        <w:t>Elastic Load Balancers</w:t>
      </w:r>
      <w:r>
        <w:rPr/>
        <w:t xml:space="preserve"> automatically distributes incoming application traffic across multiple Amazon EC2 instances. It enables you to achieve fault tolerance in your applications, seamlessly providing the required amount of load balancing capacity needed to route application traffic. Among other things, the term elastic also applies to the ability for customers to use only what is needed and thus avoid high usage charges. </w:t>
      </w:r>
    </w:p>
    <w:p>
      <w:pPr>
        <w:pStyle w:val="Normal"/>
        <w:spacing w:lineRule="auto" w:line="259"/>
        <w:jc w:val="left"/>
        <w:rPr/>
      </w:pPr>
      <w:r>
        <w:rPr>
          <w:b/>
        </w:rPr>
        <w:t xml:space="preserve">Pricing: </w:t>
      </w:r>
      <w:r>
        <w:rPr/>
        <w:t>Cost ranges from $0.025 per Elastic Load Balancer-hour (or partial hour) or $0.008 per GB of data processed by an Elastic Load Balancer.</w:t>
      </w:r>
    </w:p>
    <w:p>
      <w:pPr>
        <w:pStyle w:val="Normal"/>
        <w:spacing w:lineRule="auto" w:line="259"/>
        <w:jc w:val="left"/>
        <w:rPr/>
      </w:pPr>
      <w:r>
        <w:rPr/>
        <w:t xml:space="preserve">Amazon </w:t>
      </w:r>
      <w:r>
        <w:rPr>
          <w:b/>
        </w:rPr>
        <w:t xml:space="preserve">Simple Storage Service (S3) Bucket </w:t>
      </w:r>
      <w:r>
        <w:rPr/>
        <w:t xml:space="preserve">is cloud storage for the internet to store photos, videos and documents. Amazon </w:t>
      </w:r>
      <w:r>
        <w:rPr>
          <w:b/>
        </w:rPr>
        <w:t>S3 (Simple Storage Service)</w:t>
      </w:r>
      <w:r>
        <w:rPr/>
        <w:t xml:space="preserve"> is a web service offered by Amazon Web Services. Amazon S3 provides storage through web services interfaces (REST, SOAP, and Bit Torrent). </w:t>
      </w:r>
    </w:p>
    <w:p>
      <w:pPr>
        <w:pStyle w:val="Normal"/>
        <w:spacing w:lineRule="auto" w:line="259" w:before="0" w:after="160"/>
        <w:jc w:val="left"/>
        <w:rPr/>
      </w:pPr>
      <w:r>
        <w:rPr>
          <w:b/>
        </w:rPr>
        <w:t>Pricing:</w:t>
      </w:r>
      <w:r>
        <w:rPr/>
        <w:t xml:space="preserve"> As part of the AWS Free Usage Tier, you can get started with Amazon S3 for free. Upon sign-up, new AWS customers receive 5 GB of Amazon S3 standard storage, 20,000 Get Requests, 2,000 Put Requests, and 15GB of data transfer out each month for one year. </w:t>
      </w:r>
    </w:p>
    <w:p>
      <w:pPr>
        <w:pStyle w:val="Normal"/>
        <w:spacing w:lineRule="auto" w:line="259" w:before="0" w:after="160"/>
        <w:jc w:val="left"/>
        <w:rPr/>
      </w:pPr>
      <w:r>
        <w:rPr/>
        <w:t>For even higher demands in speed and performance Verbat suggest memcached or couchDb, which is an in-memory database. Amazon S3 is a file based database hence it is sub optimal for very high performing sites. Memcached and CouchDB are open source and can be freely used, however there is additional cost for configuring the DB.</w:t>
      </w:r>
    </w:p>
    <w:p>
      <w:pPr>
        <w:pStyle w:val="Heading2"/>
        <w:numPr>
          <w:ilvl w:val="1"/>
          <w:numId w:val="2"/>
        </w:numPr>
        <w:rPr/>
      </w:pPr>
      <w:bookmarkStart w:id="14" w:name="_Toc482182654"/>
      <w:r>
        <w:rPr/>
        <w:t>High Level Software Architecture (Stack)</w:t>
      </w:r>
      <w:bookmarkEnd w:id="14"/>
    </w:p>
    <w:p>
      <w:pPr>
        <w:pStyle w:val="Normal"/>
        <w:keepNext w:val="true"/>
        <w:spacing w:lineRule="auto" w:line="259" w:before="0" w:after="160"/>
        <w:jc w:val="left"/>
        <w:rPr/>
      </w:pPr>
      <w:r>
        <w:rPr/>
        <w:drawing>
          <wp:inline distT="0" distB="0" distL="0" distR="0">
            <wp:extent cx="5734050" cy="3733800"/>
            <wp:effectExtent l="0" t="0" r="0" b="0"/>
            <wp:docPr id="3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
                    <pic:cNvPicPr>
                      <a:picLocks noChangeAspect="1" noChangeArrowheads="1"/>
                    </pic:cNvPicPr>
                  </pic:nvPicPr>
                  <pic:blipFill>
                    <a:blip r:embed="rId10"/>
                    <a:stretch>
                      <a:fillRect/>
                    </a:stretch>
                  </pic:blipFill>
                  <pic:spPr bwMode="auto">
                    <a:xfrm>
                      <a:off x="0" y="0"/>
                      <a:ext cx="5734050" cy="3733800"/>
                    </a:xfrm>
                    <a:prstGeom prst="rect">
                      <a:avLst/>
                    </a:prstGeom>
                  </pic:spPr>
                </pic:pic>
              </a:graphicData>
            </a:graphic>
          </wp:inline>
        </w:drawing>
      </w:r>
    </w:p>
    <w:p>
      <w:pPr>
        <w:pStyle w:val="Caption1"/>
        <w:jc w:val="left"/>
        <w:rPr/>
      </w:pPr>
      <w:r>
        <w:rPr/>
        <w:t xml:space="preserve">Figure </w:t>
      </w:r>
      <w:r>
        <w:rPr/>
        <w:fldChar w:fldCharType="begin"/>
      </w:r>
      <w:r>
        <w:rPr/>
        <w:instrText> SEQ Figure \* ARABIC </w:instrText>
      </w:r>
      <w:r>
        <w:rPr/>
        <w:fldChar w:fldCharType="separate"/>
      </w:r>
      <w:r>
        <w:rPr/>
        <w:t>6</w:t>
      </w:r>
      <w:r>
        <w:rPr/>
        <w:fldChar w:fldCharType="end"/>
      </w:r>
      <w:r>
        <w:rPr/>
        <w:t xml:space="preserve"> High Level Software Architecture</w:t>
      </w:r>
    </w:p>
    <w:p>
      <w:pPr>
        <w:pStyle w:val="Normal"/>
        <w:spacing w:lineRule="auto" w:line="259" w:before="0" w:after="160"/>
        <w:jc w:val="left"/>
        <w:rPr/>
      </w:pPr>
      <w:r>
        <w:rPr/>
        <w:t>The application is built on a three layered architecture (MVC). The technology stack is not fixed and will be flexible to adapt to the client’s needs.  Verbat suggest PHP over any standard application frameworks like Laravel or CodeIgnitor with an apache webserver hosted on a UNIX platform.</w:t>
      </w:r>
    </w:p>
    <w:p>
      <w:pPr>
        <w:pStyle w:val="Normal"/>
        <w:spacing w:lineRule="auto" w:line="259" w:before="0" w:after="160"/>
        <w:jc w:val="left"/>
        <w:rPr/>
      </w:pPr>
      <w:r>
        <w:rPr/>
      </w:r>
    </w:p>
    <w:p>
      <w:pPr>
        <w:pStyle w:val="Normal"/>
        <w:spacing w:lineRule="auto" w:line="259" w:before="0" w:after="160"/>
        <w:jc w:val="left"/>
        <w:rPr/>
      </w:pPr>
      <w:r>
        <w:rPr/>
      </w:r>
    </w:p>
    <w:p>
      <w:pPr>
        <w:pStyle w:val="Normal"/>
        <w:spacing w:lineRule="auto" w:line="259" w:before="0" w:after="160"/>
        <w:jc w:val="left"/>
        <w:rPr/>
      </w:pPr>
      <w:r>
        <w:rPr/>
      </w:r>
    </w:p>
    <w:p>
      <w:pPr>
        <w:pStyle w:val="Normal"/>
        <w:spacing w:lineRule="auto" w:line="259" w:before="0" w:after="160"/>
        <w:jc w:val="left"/>
        <w:rPr/>
      </w:pPr>
      <w:r>
        <w:rPr/>
      </w:r>
    </w:p>
    <w:p>
      <w:pPr>
        <w:pStyle w:val="Normal"/>
        <w:spacing w:lineRule="auto" w:line="259" w:before="0" w:after="160"/>
        <w:jc w:val="left"/>
        <w:rPr/>
      </w:pPr>
      <w:r>
        <w:rPr/>
      </w:r>
    </w:p>
    <w:p>
      <w:pPr>
        <w:pStyle w:val="Normal"/>
        <w:spacing w:lineRule="auto" w:line="259" w:before="0" w:after="160"/>
        <w:jc w:val="left"/>
        <w:rPr/>
      </w:pPr>
      <w:r>
        <w:rPr/>
      </w:r>
    </w:p>
    <w:p>
      <w:pPr>
        <w:pStyle w:val="Normal"/>
        <w:rPr/>
      </w:pPr>
      <w:r>
        <w:rPr/>
      </w:r>
    </w:p>
    <w:p>
      <w:pPr>
        <w:pStyle w:val="Heading1"/>
        <w:numPr>
          <w:ilvl w:val="0"/>
          <w:numId w:val="2"/>
        </w:numPr>
        <w:rPr/>
      </w:pPr>
      <w:bookmarkStart w:id="15" w:name="_Toc482182655"/>
      <w:r>
        <w:rPr/>
        <w:t>Non Functional Requirements</w:t>
      </w:r>
      <w:bookmarkEnd w:id="10"/>
      <w:bookmarkEnd w:id="15"/>
    </w:p>
    <w:tbl>
      <w:tblPr>
        <w:tblW w:w="9340" w:type="dxa"/>
        <w:jc w:val="left"/>
        <w:tblInd w:w="0" w:type="dxa"/>
        <w:tblCellMar>
          <w:top w:w="0" w:type="dxa"/>
          <w:left w:w="108" w:type="dxa"/>
          <w:bottom w:w="0" w:type="dxa"/>
          <w:right w:w="108" w:type="dxa"/>
        </w:tblCellMar>
        <w:tblLook w:val="01e0" w:noVBand="0" w:noHBand="0" w:lastColumn="1" w:firstColumn="1" w:lastRow="1" w:firstRow="1"/>
      </w:tblPr>
      <w:tblGrid>
        <w:gridCol w:w="3192"/>
        <w:gridCol w:w="6147"/>
      </w:tblGrid>
      <w:tr>
        <w:trPr>
          <w:trHeight w:val="575" w:hRule="atLeast"/>
        </w:trPr>
        <w:tc>
          <w:tcPr>
            <w:tcW w:w="3192" w:type="dxa"/>
            <w:tcBorders>
              <w:top w:val="single" w:sz="4" w:space="0" w:color="A9A9A9"/>
              <w:bottom w:val="single" w:sz="4" w:space="0" w:color="A9A9A9"/>
            </w:tcBorders>
            <w:shd w:color="auto" w:fill="BFBFBF" w:themeFill="background1" w:themeFillShade="bf" w:val="clear"/>
            <w:vAlign w:val="center"/>
          </w:tcPr>
          <w:p>
            <w:pPr>
              <w:pStyle w:val="Normal"/>
              <w:rPr>
                <w:b/>
                <w:b/>
              </w:rPr>
            </w:pPr>
            <w:r>
              <w:rPr>
                <w:b/>
              </w:rPr>
              <w:t>Requirement</w:t>
            </w:r>
          </w:p>
        </w:tc>
        <w:tc>
          <w:tcPr>
            <w:tcW w:w="6147" w:type="dxa"/>
            <w:tcBorders>
              <w:top w:val="single" w:sz="4" w:space="0" w:color="A9A9A9"/>
              <w:bottom w:val="single" w:sz="4" w:space="0" w:color="A9A9A9"/>
            </w:tcBorders>
            <w:shd w:color="auto" w:fill="BFBFBF" w:themeFill="background1" w:themeFillShade="bf" w:val="clear"/>
            <w:vAlign w:val="center"/>
          </w:tcPr>
          <w:p>
            <w:pPr>
              <w:pStyle w:val="Normal"/>
              <w:rPr>
                <w:b/>
                <w:b/>
              </w:rPr>
            </w:pPr>
            <w:r>
              <w:rPr>
                <w:b/>
              </w:rPr>
              <w:t>Details</w:t>
            </w:r>
          </w:p>
        </w:tc>
      </w:tr>
      <w:tr>
        <w:trPr>
          <w:trHeight w:val="944" w:hRule="atLeast"/>
        </w:trPr>
        <w:tc>
          <w:tcPr>
            <w:tcW w:w="3192" w:type="dxa"/>
            <w:tcBorders>
              <w:top w:val="single" w:sz="4" w:space="0" w:color="A9A9A9"/>
              <w:bottom w:val="single" w:sz="4" w:space="0" w:color="A9A9A9"/>
            </w:tcBorders>
            <w:shd w:fill="auto" w:val="clear"/>
          </w:tcPr>
          <w:p>
            <w:pPr>
              <w:pStyle w:val="NoSpacing"/>
              <w:rPr>
                <w:sz w:val="20"/>
              </w:rPr>
            </w:pPr>
            <w:r>
              <w:rPr>
                <w:sz w:val="20"/>
              </w:rPr>
              <w:t>User Experience and</w:t>
            </w:r>
          </w:p>
          <w:p>
            <w:pPr>
              <w:pStyle w:val="NoSpacing"/>
              <w:rPr/>
            </w:pPr>
            <w:r>
              <w:rPr>
                <w:sz w:val="20"/>
              </w:rPr>
              <w:t>UI Design</w:t>
            </w:r>
          </w:p>
        </w:tc>
        <w:tc>
          <w:tcPr>
            <w:tcW w:w="6147" w:type="dxa"/>
            <w:tcBorders>
              <w:top w:val="single" w:sz="4" w:space="0" w:color="A9A9A9"/>
              <w:bottom w:val="single" w:sz="4" w:space="0" w:color="A9A9A9"/>
            </w:tcBorders>
            <w:shd w:fill="auto" w:val="clear"/>
          </w:tcPr>
          <w:p>
            <w:pPr>
              <w:pStyle w:val="Normal"/>
              <w:numPr>
                <w:ilvl w:val="0"/>
                <w:numId w:val="13"/>
              </w:numPr>
              <w:spacing w:lineRule="auto" w:line="240"/>
              <w:jc w:val="left"/>
              <w:rPr>
                <w:rFonts w:cs="Gill Sans MT"/>
                <w:sz w:val="20"/>
              </w:rPr>
            </w:pPr>
            <w:r>
              <w:rPr>
                <w:rFonts w:cs="Gill Sans MT"/>
                <w:sz w:val="20"/>
              </w:rPr>
              <w:t>The application will be developed only in English (If Arabic is required we can accommodate the same on the website. Note that internationalization is not supported in Zoom)</w:t>
            </w:r>
          </w:p>
          <w:p>
            <w:pPr>
              <w:pStyle w:val="Normal"/>
              <w:numPr>
                <w:ilvl w:val="0"/>
                <w:numId w:val="13"/>
              </w:numPr>
              <w:spacing w:lineRule="auto" w:line="240"/>
              <w:jc w:val="left"/>
              <w:rPr>
                <w:rFonts w:eastAsia="Wingdings-Identity-H" w:cs="Gill Sans MT"/>
                <w:sz w:val="20"/>
              </w:rPr>
            </w:pPr>
            <w:r>
              <w:rPr>
                <w:rFonts w:cs="Gill Sans MT"/>
                <w:sz w:val="20"/>
              </w:rPr>
              <w:t>The layout and graphical components will be created considering the usability factors</w:t>
            </w:r>
          </w:p>
        </w:tc>
      </w:tr>
      <w:tr>
        <w:trPr>
          <w:trHeight w:val="701" w:hRule="atLeast"/>
        </w:trPr>
        <w:tc>
          <w:tcPr>
            <w:tcW w:w="3192" w:type="dxa"/>
            <w:tcBorders>
              <w:top w:val="single" w:sz="4" w:space="0" w:color="A9A9A9"/>
              <w:bottom w:val="single" w:sz="4" w:space="0" w:color="A9A9A9"/>
            </w:tcBorders>
            <w:shd w:fill="auto" w:val="clear"/>
          </w:tcPr>
          <w:p>
            <w:pPr>
              <w:pStyle w:val="Normal"/>
              <w:rPr>
                <w:sz w:val="20"/>
              </w:rPr>
            </w:pPr>
            <w:r>
              <w:rPr>
                <w:rFonts w:cs="Gill Sans MT"/>
                <w:sz w:val="20"/>
              </w:rPr>
              <w:t>Performance</w:t>
            </w:r>
          </w:p>
        </w:tc>
        <w:tc>
          <w:tcPr>
            <w:tcW w:w="6147" w:type="dxa"/>
            <w:tcBorders>
              <w:top w:val="single" w:sz="4" w:space="0" w:color="A9A9A9"/>
              <w:bottom w:val="single" w:sz="4" w:space="0" w:color="A9A9A9"/>
            </w:tcBorders>
            <w:shd w:fill="auto" w:val="clear"/>
          </w:tcPr>
          <w:p>
            <w:pPr>
              <w:pStyle w:val="Normal"/>
              <w:numPr>
                <w:ilvl w:val="0"/>
                <w:numId w:val="13"/>
              </w:numPr>
              <w:spacing w:lineRule="auto" w:line="240"/>
              <w:jc w:val="left"/>
              <w:rPr>
                <w:sz w:val="20"/>
              </w:rPr>
            </w:pPr>
            <w:r>
              <w:rPr>
                <w:rFonts w:eastAsia="Wingdings-Identity-H" w:cs="Wingdings-Identity-H"/>
                <w:sz w:val="20"/>
              </w:rPr>
              <w:t xml:space="preserve"> </w:t>
            </w:r>
            <w:r>
              <w:rPr>
                <w:rFonts w:eastAsia="Wingdings-Identity-H" w:cs="Gill Sans MT"/>
                <w:sz w:val="20"/>
              </w:rPr>
              <w:t xml:space="preserve">Application will allow users to have smooth and quick access to the information or services they require. </w:t>
            </w:r>
          </w:p>
        </w:tc>
      </w:tr>
      <w:tr>
        <w:trPr/>
        <w:tc>
          <w:tcPr>
            <w:tcW w:w="3192" w:type="dxa"/>
            <w:tcBorders>
              <w:top w:val="single" w:sz="4" w:space="0" w:color="A9A9A9"/>
              <w:bottom w:val="single" w:sz="4" w:space="0" w:color="A9A9A9"/>
            </w:tcBorders>
            <w:shd w:fill="auto" w:val="clear"/>
          </w:tcPr>
          <w:p>
            <w:pPr>
              <w:pStyle w:val="Normal"/>
              <w:rPr>
                <w:sz w:val="20"/>
              </w:rPr>
            </w:pPr>
            <w:r>
              <w:rPr>
                <w:rFonts w:cs="Gill Sans MT"/>
                <w:sz w:val="20"/>
              </w:rPr>
              <w:t>Security</w:t>
            </w:r>
          </w:p>
        </w:tc>
        <w:tc>
          <w:tcPr>
            <w:tcW w:w="6147" w:type="dxa"/>
            <w:tcBorders>
              <w:top w:val="single" w:sz="4" w:space="0" w:color="A9A9A9"/>
              <w:bottom w:val="single" w:sz="4" w:space="0" w:color="A9A9A9"/>
            </w:tcBorders>
            <w:shd w:fill="auto" w:val="clear"/>
          </w:tcPr>
          <w:p>
            <w:pPr>
              <w:pStyle w:val="Normal"/>
              <w:numPr>
                <w:ilvl w:val="0"/>
                <w:numId w:val="13"/>
              </w:numPr>
              <w:spacing w:lineRule="auto" w:line="240"/>
              <w:jc w:val="left"/>
              <w:rPr>
                <w:sz w:val="20"/>
              </w:rPr>
            </w:pPr>
            <w:r>
              <w:rPr>
                <w:rFonts w:cs="Gill Sans MT"/>
                <w:sz w:val="20"/>
              </w:rPr>
              <w:t xml:space="preserve">The system will be protected against attempts of security breaching that may arise. </w:t>
            </w:r>
          </w:p>
          <w:p>
            <w:pPr>
              <w:pStyle w:val="Normal"/>
              <w:numPr>
                <w:ilvl w:val="0"/>
                <w:numId w:val="13"/>
              </w:numPr>
              <w:spacing w:lineRule="auto" w:line="240"/>
              <w:jc w:val="left"/>
              <w:rPr>
                <w:sz w:val="20"/>
              </w:rPr>
            </w:pPr>
            <w:r>
              <w:rPr>
                <w:rFonts w:eastAsia="Wingdings-Identity-H" w:cs="Gill Sans MT"/>
                <w:sz w:val="20"/>
              </w:rPr>
              <w:t>Web security standards will be followed.</w:t>
            </w:r>
          </w:p>
          <w:p>
            <w:pPr>
              <w:pStyle w:val="Normal"/>
              <w:spacing w:lineRule="auto" w:line="240"/>
              <w:ind w:left="360" w:hanging="0"/>
              <w:rPr>
                <w:sz w:val="20"/>
              </w:rPr>
            </w:pPr>
            <w:r>
              <w:rPr>
                <w:sz w:val="20"/>
              </w:rPr>
            </w:r>
          </w:p>
        </w:tc>
      </w:tr>
    </w:tbl>
    <w:p>
      <w:pPr>
        <w:pStyle w:val="Normal"/>
        <w:rPr/>
      </w:pPr>
      <w:r>
        <w:rPr/>
      </w:r>
    </w:p>
    <w:p>
      <w:pPr>
        <w:pStyle w:val="Heading1"/>
        <w:numPr>
          <w:ilvl w:val="0"/>
          <w:numId w:val="2"/>
        </w:numPr>
        <w:rPr/>
      </w:pPr>
      <w:bookmarkStart w:id="16" w:name="_Toc482182656"/>
      <w:bookmarkStart w:id="17" w:name="_Toc476233718"/>
      <w:r>
        <w:rPr/>
        <w:t>Assumptions</w:t>
      </w:r>
      <w:bookmarkEnd w:id="16"/>
      <w:bookmarkEnd w:id="17"/>
    </w:p>
    <w:p>
      <w:pPr>
        <w:pStyle w:val="Normal"/>
        <w:rPr/>
      </w:pPr>
      <w:r>
        <w:rPr/>
        <w:t>The project solution and technology is created from the initial understanding of the requirement shared with Verbat through mails and meetings. The proposed solution is based on the following assumptions:</w:t>
      </w:r>
    </w:p>
    <w:p>
      <w:pPr>
        <w:pStyle w:val="Normal"/>
        <w:rPr/>
      </w:pPr>
      <w:r>
        <w:rPr/>
      </w:r>
    </w:p>
    <w:p>
      <w:pPr>
        <w:pStyle w:val="ListParagraph"/>
        <w:numPr>
          <w:ilvl w:val="0"/>
          <w:numId w:val="14"/>
        </w:numPr>
        <w:spacing w:lineRule="auto" w:line="360"/>
        <w:rPr/>
      </w:pPr>
      <w:r>
        <w:rPr/>
        <w:t>Client to provide Verbat with the branding guidelines.</w:t>
      </w:r>
    </w:p>
    <w:p>
      <w:pPr>
        <w:pStyle w:val="ListParagraph"/>
        <w:numPr>
          <w:ilvl w:val="0"/>
          <w:numId w:val="14"/>
        </w:numPr>
        <w:spacing w:lineRule="auto" w:line="360"/>
        <w:rPr/>
      </w:pPr>
      <w:r>
        <w:rPr/>
        <w:t xml:space="preserve">The proposed application front end and backend would be developed in English. </w:t>
      </w:r>
    </w:p>
    <w:p>
      <w:pPr>
        <w:pStyle w:val="ListParagraph"/>
        <w:numPr>
          <w:ilvl w:val="0"/>
          <w:numId w:val="14"/>
        </w:numPr>
        <w:spacing w:lineRule="auto" w:line="360"/>
        <w:rPr/>
      </w:pPr>
      <w:r>
        <w:rPr/>
        <w:t>Client will purchase the necessary templates needed for development</w:t>
      </w:r>
    </w:p>
    <w:p>
      <w:pPr>
        <w:pStyle w:val="ListParagraph"/>
        <w:numPr>
          <w:ilvl w:val="0"/>
          <w:numId w:val="14"/>
        </w:numPr>
        <w:spacing w:lineRule="auto" w:line="360"/>
        <w:rPr/>
      </w:pPr>
      <w:r>
        <w:rPr/>
        <w:t>Client shall provide licensed images and logos in specified size &amp; format</w:t>
      </w:r>
    </w:p>
    <w:p>
      <w:pPr>
        <w:pStyle w:val="ListParagraph"/>
        <w:numPr>
          <w:ilvl w:val="0"/>
          <w:numId w:val="15"/>
        </w:numPr>
        <w:spacing w:lineRule="auto" w:line="360" w:before="0" w:after="0"/>
        <w:rPr/>
      </w:pPr>
      <w:r>
        <w:rPr/>
        <w:t>Super Admin can manage all the users within the application.</w:t>
      </w:r>
    </w:p>
    <w:p>
      <w:pPr>
        <w:pStyle w:val="ListParagraph"/>
        <w:numPr>
          <w:ilvl w:val="0"/>
          <w:numId w:val="15"/>
        </w:numPr>
        <w:spacing w:lineRule="auto" w:line="360" w:before="0" w:after="0"/>
        <w:rPr/>
      </w:pPr>
      <w:r>
        <w:rPr/>
        <w:t>Requirements should be well defined, agreed and signed-off by the client</w:t>
      </w:r>
    </w:p>
    <w:p>
      <w:pPr>
        <w:pStyle w:val="ListParagraph"/>
        <w:numPr>
          <w:ilvl w:val="0"/>
          <w:numId w:val="15"/>
        </w:numPr>
        <w:spacing w:lineRule="auto" w:line="360" w:before="0" w:after="0"/>
        <w:rPr/>
      </w:pPr>
      <w:r>
        <w:rPr/>
        <w:t>Internet connectivity is required for the functioning of the web/mobile application.</w:t>
      </w:r>
    </w:p>
    <w:p>
      <w:pPr>
        <w:pStyle w:val="ListParagraph"/>
        <w:numPr>
          <w:ilvl w:val="0"/>
          <w:numId w:val="15"/>
        </w:numPr>
        <w:spacing w:lineRule="auto" w:line="360"/>
        <w:rPr/>
      </w:pPr>
      <w:r>
        <w:rPr/>
        <w:t>Recording will not be a filtered column for the class history report for student, Teacher &amp; Admin. (As per slide 2,3 &amp; 4 related to the class history)</w:t>
      </w:r>
    </w:p>
    <w:p>
      <w:pPr>
        <w:pStyle w:val="ListParagraph"/>
        <w:numPr>
          <w:ilvl w:val="0"/>
          <w:numId w:val="15"/>
        </w:numPr>
        <w:spacing w:lineRule="auto" w:line="360"/>
        <w:rPr/>
      </w:pPr>
      <w:r>
        <w:rPr/>
        <w:t>Tutorial for Admin, Teachers &amp; Students will be static content</w:t>
      </w:r>
    </w:p>
    <w:p>
      <w:pPr>
        <w:pStyle w:val="ListParagraph"/>
        <w:numPr>
          <w:ilvl w:val="0"/>
          <w:numId w:val="15"/>
        </w:numPr>
        <w:spacing w:lineRule="auto" w:line="360"/>
        <w:rPr/>
      </w:pPr>
      <w:r>
        <w:rPr/>
        <w:t>Request (teacher) workflow escalation period is hardcoded in DB</w:t>
      </w:r>
    </w:p>
    <w:p>
      <w:pPr>
        <w:pStyle w:val="ListParagraph"/>
        <w:numPr>
          <w:ilvl w:val="0"/>
          <w:numId w:val="15"/>
        </w:numPr>
        <w:spacing w:lineRule="auto" w:line="360"/>
        <w:rPr/>
      </w:pPr>
      <w:r>
        <w:rPr/>
        <w:t>"Wait for the review different admin to receive the fees" in the admin workflow - Need clarification</w:t>
      </w:r>
    </w:p>
    <w:p>
      <w:pPr>
        <w:pStyle w:val="ListParagraph"/>
        <w:numPr>
          <w:ilvl w:val="0"/>
          <w:numId w:val="15"/>
        </w:numPr>
        <w:spacing w:lineRule="auto" w:line="360"/>
        <w:rPr/>
      </w:pPr>
      <w:r>
        <w:rPr/>
        <w:t>Assuming open source technology (Linux, Apache, PHP, MySql, HTML5, CSS )</w:t>
      </w:r>
    </w:p>
    <w:p>
      <w:pPr>
        <w:pStyle w:val="ListParagraph"/>
        <w:numPr>
          <w:ilvl w:val="0"/>
          <w:numId w:val="15"/>
        </w:numPr>
        <w:spacing w:lineRule="auto" w:line="360"/>
        <w:rPr/>
      </w:pPr>
      <w:r>
        <w:rPr/>
        <w:t>Customer will procure templates, SSL certificates &amp; Payment processor</w:t>
      </w:r>
    </w:p>
    <w:p>
      <w:pPr>
        <w:pStyle w:val="ListParagraph"/>
        <w:numPr>
          <w:ilvl w:val="0"/>
          <w:numId w:val="15"/>
        </w:numPr>
        <w:spacing w:lineRule="auto" w:line="360"/>
        <w:rPr/>
      </w:pPr>
      <w:r>
        <w:rPr/>
        <w:t>UI development effort is 2-4 hrs. per screen</w:t>
      </w:r>
    </w:p>
    <w:p>
      <w:pPr>
        <w:pStyle w:val="ListParagraph"/>
        <w:numPr>
          <w:ilvl w:val="0"/>
          <w:numId w:val="15"/>
        </w:numPr>
        <w:spacing w:lineRule="auto" w:line="360"/>
        <w:rPr/>
      </w:pPr>
      <w:r>
        <w:rPr/>
        <w:t>Reporting and analytics for mobile devices will be imported from the web, if needed</w:t>
      </w:r>
    </w:p>
    <w:p>
      <w:pPr>
        <w:pStyle w:val="ListParagraph"/>
        <w:numPr>
          <w:ilvl w:val="0"/>
          <w:numId w:val="15"/>
        </w:numPr>
        <w:spacing w:lineRule="auto" w:line="360"/>
        <w:rPr/>
      </w:pPr>
      <w:r>
        <w:rPr/>
        <w:t>Both mobile and tablet will have similar design</w:t>
      </w:r>
    </w:p>
    <w:p>
      <w:pPr>
        <w:pStyle w:val="ListParagraph"/>
        <w:numPr>
          <w:ilvl w:val="0"/>
          <w:numId w:val="15"/>
        </w:numPr>
        <w:spacing w:lineRule="auto" w:line="360"/>
        <w:rPr/>
      </w:pPr>
      <w:r>
        <w:rPr/>
        <w:t>Estimated with default Android and IOS design, Custom design will take more effort</w:t>
      </w:r>
    </w:p>
    <w:p>
      <w:pPr>
        <w:pStyle w:val="ListParagraph"/>
        <w:numPr>
          <w:ilvl w:val="0"/>
          <w:numId w:val="15"/>
        </w:numPr>
        <w:spacing w:lineRule="auto" w:line="360"/>
        <w:rPr/>
      </w:pPr>
      <w:r>
        <w:rPr/>
        <w:t>Testing will be done in 2 major types of Android and IOS Mobiles</w:t>
      </w:r>
    </w:p>
    <w:p>
      <w:pPr>
        <w:pStyle w:val="ListParagraph"/>
        <w:numPr>
          <w:ilvl w:val="0"/>
          <w:numId w:val="15"/>
        </w:numPr>
        <w:spacing w:lineRule="auto" w:line="360"/>
        <w:rPr/>
      </w:pPr>
      <w:r>
        <w:rPr/>
        <w:t>Testing will be done in 2 major types of Android and IOS Tablets</w:t>
      </w:r>
    </w:p>
    <w:p>
      <w:pPr>
        <w:pStyle w:val="ListParagraph"/>
        <w:numPr>
          <w:ilvl w:val="0"/>
          <w:numId w:val="15"/>
        </w:numPr>
        <w:spacing w:lineRule="auto" w:line="360"/>
        <w:rPr/>
      </w:pPr>
      <w:r>
        <w:rPr/>
        <w:t>Testing will be done in latest versions of Google Chrome, Mozilla Firefox &amp; IE web browsers only</w:t>
      </w:r>
    </w:p>
    <w:p>
      <w:pPr>
        <w:pStyle w:val="ListParagraph"/>
        <w:numPr>
          <w:ilvl w:val="0"/>
          <w:numId w:val="15"/>
        </w:numPr>
        <w:spacing w:lineRule="auto" w:line="360"/>
        <w:rPr/>
      </w:pPr>
      <w:r>
        <w:rPr/>
        <w:t>Verbat will capture billing information for tutors and admins, but will not process the salary payment for tutors or admins</w:t>
      </w:r>
    </w:p>
    <w:p>
      <w:pPr>
        <w:pStyle w:val="ListParagraph"/>
        <w:numPr>
          <w:ilvl w:val="0"/>
          <w:numId w:val="15"/>
        </w:numPr>
        <w:spacing w:lineRule="auto" w:line="360"/>
        <w:rPr/>
      </w:pPr>
      <w:r>
        <w:rPr/>
        <w:t>Payments &amp; charges related to video/audio conferencing providers will be made by the client</w:t>
        <w:tab/>
      </w:r>
    </w:p>
    <w:p>
      <w:pPr>
        <w:pStyle w:val="ListParagraph"/>
        <w:numPr>
          <w:ilvl w:val="0"/>
          <w:numId w:val="15"/>
        </w:numPr>
        <w:spacing w:lineRule="auto" w:line="360"/>
        <w:rPr/>
      </w:pPr>
      <w:r>
        <w:rPr/>
        <w:t xml:space="preserve">Payment gateway details will be provided by client before the start of the project </w:t>
      </w:r>
    </w:p>
    <w:p>
      <w:pPr>
        <w:pStyle w:val="ListParagraph"/>
        <w:numPr>
          <w:ilvl w:val="0"/>
          <w:numId w:val="15"/>
        </w:numPr>
        <w:spacing w:lineRule="auto" w:line="360"/>
        <w:rPr/>
      </w:pPr>
      <w:r>
        <w:rPr/>
        <w:t>Zoom Interface does not support Arabic</w:t>
        <w:tab/>
      </w:r>
    </w:p>
    <w:p>
      <w:pPr>
        <w:pStyle w:val="ListParagraph"/>
        <w:numPr>
          <w:ilvl w:val="0"/>
          <w:numId w:val="15"/>
        </w:numPr>
        <w:spacing w:lineRule="auto" w:line="360" w:before="0" w:after="0"/>
        <w:rPr/>
      </w:pPr>
      <w:r>
        <w:rPr/>
        <w:t>Client will provide sample data to test the entire application</w:t>
      </w:r>
    </w:p>
    <w:p>
      <w:pPr>
        <w:pStyle w:val="Heading1"/>
        <w:numPr>
          <w:ilvl w:val="0"/>
          <w:numId w:val="2"/>
        </w:numPr>
        <w:rPr/>
      </w:pPr>
      <w:bookmarkStart w:id="18" w:name="_Toc482182657"/>
      <w:r>
        <w:rPr/>
        <w:t>Out of Scope</w:t>
      </w:r>
      <w:bookmarkEnd w:id="18"/>
    </w:p>
    <w:p>
      <w:pPr>
        <w:pStyle w:val="Normal"/>
        <w:rPr/>
      </w:pPr>
      <w:r>
        <w:rPr/>
        <w:t>With the ever evolving digital market, the requirement needs should be clear to both the parties involved, hence the importance of mentioning the out of scope details of the project. Following are considered to be out of scope while creating this proposal.</w:t>
      </w:r>
    </w:p>
    <w:p>
      <w:pPr>
        <w:pStyle w:val="Normal"/>
        <w:rPr/>
      </w:pPr>
      <w:r>
        <w:rPr/>
      </w:r>
    </w:p>
    <w:p>
      <w:pPr>
        <w:pStyle w:val="NoSpacing"/>
        <w:numPr>
          <w:ilvl w:val="0"/>
          <w:numId w:val="20"/>
        </w:numPr>
        <w:spacing w:lineRule="auto" w:line="360"/>
        <w:rPr/>
      </w:pPr>
      <w:r>
        <w:rPr/>
        <w:t>Purchase of images, fonts</w:t>
      </w:r>
    </w:p>
    <w:p>
      <w:pPr>
        <w:pStyle w:val="NoSpacing"/>
        <w:numPr>
          <w:ilvl w:val="0"/>
          <w:numId w:val="20"/>
        </w:numPr>
        <w:spacing w:lineRule="auto" w:line="360"/>
        <w:rPr/>
      </w:pPr>
      <w:r>
        <w:rPr/>
        <w:t>Adding new features to the application other than mentioned in the functional specification.</w:t>
      </w:r>
    </w:p>
    <w:p>
      <w:pPr>
        <w:pStyle w:val="NoSpacing"/>
        <w:numPr>
          <w:ilvl w:val="0"/>
          <w:numId w:val="20"/>
        </w:numPr>
        <w:spacing w:lineRule="auto" w:line="360"/>
        <w:rPr/>
      </w:pPr>
      <w:r>
        <w:rPr/>
        <w:t>Any language other than English &amp; Arabic</w:t>
      </w:r>
    </w:p>
    <w:p>
      <w:pPr>
        <w:pStyle w:val="NoSpacing"/>
        <w:numPr>
          <w:ilvl w:val="0"/>
          <w:numId w:val="20"/>
        </w:numPr>
        <w:spacing w:lineRule="auto" w:line="360"/>
        <w:rPr/>
      </w:pPr>
      <w:r>
        <w:rPr/>
        <w:t>Manual data entry</w:t>
      </w:r>
    </w:p>
    <w:p>
      <w:pPr>
        <w:pStyle w:val="NoSpacing"/>
        <w:numPr>
          <w:ilvl w:val="0"/>
          <w:numId w:val="20"/>
        </w:numPr>
        <w:spacing w:lineRule="auto" w:line="360"/>
        <w:rPr/>
      </w:pPr>
      <w:r>
        <w:rPr/>
        <w:t>Hardware Integrations / procurement and purchase</w:t>
      </w:r>
    </w:p>
    <w:p>
      <w:pPr>
        <w:pStyle w:val="NoSpacing"/>
        <w:numPr>
          <w:ilvl w:val="0"/>
          <w:numId w:val="20"/>
        </w:numPr>
        <w:spacing w:lineRule="auto" w:line="360"/>
        <w:rPr/>
      </w:pPr>
      <w:r>
        <w:rPr/>
        <w:t>Database migration</w:t>
      </w:r>
    </w:p>
    <w:p>
      <w:pPr>
        <w:pStyle w:val="NoSpacing"/>
        <w:numPr>
          <w:ilvl w:val="0"/>
          <w:numId w:val="20"/>
        </w:numPr>
        <w:spacing w:lineRule="auto" w:line="360"/>
        <w:rPr/>
      </w:pPr>
      <w:r>
        <w:rPr/>
        <w:t>Content writing</w:t>
      </w:r>
    </w:p>
    <w:p>
      <w:pPr>
        <w:pStyle w:val="NoSpacing"/>
        <w:numPr>
          <w:ilvl w:val="0"/>
          <w:numId w:val="20"/>
        </w:numPr>
        <w:spacing w:lineRule="auto" w:line="360"/>
        <w:rPr/>
      </w:pPr>
      <w:r>
        <w:rPr/>
        <w:t>Content or image procurement or uploading or editing.</w:t>
      </w:r>
    </w:p>
    <w:p>
      <w:pPr>
        <w:pStyle w:val="NoSpacing"/>
        <w:numPr>
          <w:ilvl w:val="0"/>
          <w:numId w:val="20"/>
        </w:numPr>
        <w:spacing w:lineRule="auto" w:line="360"/>
        <w:rPr/>
      </w:pPr>
      <w:r>
        <w:rPr/>
        <w:t>Hosting Infrastructure and Maintenance</w:t>
        <w:tab/>
      </w:r>
    </w:p>
    <w:p>
      <w:pPr>
        <w:pStyle w:val="ListParagraph"/>
        <w:numPr>
          <w:ilvl w:val="0"/>
          <w:numId w:val="23"/>
        </w:numPr>
        <w:spacing w:lineRule="auto" w:line="360"/>
        <w:rPr/>
      </w:pPr>
      <w:r>
        <w:rPr/>
        <w:t>Annual Maintenance of the application (Bug fixing, debugging) - For AMC details, please refer section titled “Maintenance and Support”</w:t>
      </w:r>
    </w:p>
    <w:p>
      <w:pPr>
        <w:pStyle w:val="NoSpacing"/>
        <w:numPr>
          <w:ilvl w:val="0"/>
          <w:numId w:val="20"/>
        </w:numPr>
        <w:spacing w:lineRule="auto" w:line="360"/>
        <w:rPr/>
      </w:pPr>
      <w:r>
        <w:rPr/>
        <w:t>Physical deployment at client’s site</w:t>
      </w:r>
    </w:p>
    <w:p>
      <w:pPr>
        <w:pStyle w:val="NoSpacing"/>
        <w:numPr>
          <w:ilvl w:val="0"/>
          <w:numId w:val="20"/>
        </w:numPr>
        <w:spacing w:lineRule="auto" w:line="360"/>
        <w:rPr/>
      </w:pPr>
      <w:r>
        <w:rPr/>
        <w:t>Backup solution and Disaster recovery</w:t>
      </w:r>
    </w:p>
    <w:p>
      <w:pPr>
        <w:pStyle w:val="NoSpacing"/>
        <w:numPr>
          <w:ilvl w:val="0"/>
          <w:numId w:val="20"/>
        </w:numPr>
        <w:spacing w:lineRule="auto" w:line="360"/>
        <w:rPr/>
      </w:pPr>
      <w:r>
        <w:rPr/>
        <w:t>Documentation and project planning are not considered for the effort estimate. From an Agile perspective, we provide only the documentation that is absolutely required by the client.</w:t>
      </w:r>
    </w:p>
    <w:p>
      <w:pPr>
        <w:pStyle w:val="NoSpacing"/>
        <w:numPr>
          <w:ilvl w:val="0"/>
          <w:numId w:val="20"/>
        </w:numPr>
        <w:spacing w:lineRule="auto" w:line="360"/>
        <w:rPr/>
      </w:pPr>
      <w:r>
        <w:rPr/>
        <w:t>Deployment of the mobile application into respective stores (play store &amp; app store) will be the responsibility of the customer.</w:t>
      </w:r>
    </w:p>
    <w:p>
      <w:pPr>
        <w:pStyle w:val="NoSpacing"/>
        <w:spacing w:lineRule="auto" w:line="360"/>
        <w:ind w:left="720" w:hanging="0"/>
        <w:rPr/>
      </w:pPr>
      <w:r>
        <w:rPr/>
      </w:r>
    </w:p>
    <w:p>
      <w:pPr>
        <w:pStyle w:val="Heading1"/>
        <w:numPr>
          <w:ilvl w:val="0"/>
          <w:numId w:val="2"/>
        </w:numPr>
        <w:rPr/>
      </w:pPr>
      <w:bookmarkStart w:id="19" w:name="_Toc475028023"/>
      <w:bookmarkStart w:id="20" w:name="_Toc482182658"/>
      <w:r>
        <w:rPr/>
        <w:t>Technology Solution</w:t>
      </w:r>
      <w:bookmarkEnd w:id="20"/>
    </w:p>
    <w:p>
      <w:pPr>
        <w:pStyle w:val="Heading2"/>
        <w:numPr>
          <w:ilvl w:val="1"/>
          <w:numId w:val="2"/>
        </w:numPr>
        <w:rPr/>
      </w:pPr>
      <w:bookmarkStart w:id="21" w:name="_Toc482182659"/>
      <w:bookmarkStart w:id="22" w:name="_Toc478568000"/>
      <w:r>
        <w:rPr/>
        <w:t>Proposed System Environment</w:t>
      </w:r>
      <w:bookmarkStart w:id="23" w:name="_Toc442189170"/>
      <w:bookmarkEnd w:id="21"/>
      <w:bookmarkEnd w:id="22"/>
      <w:bookmarkEnd w:id="23"/>
    </w:p>
    <w:p>
      <w:pPr>
        <w:pStyle w:val="Normal"/>
        <w:spacing w:lineRule="auto" w:line="259" w:before="0" w:after="160"/>
        <w:jc w:val="left"/>
        <w:rPr/>
      </w:pPr>
      <w:r>
        <w:rPr/>
        <mc:AlternateContent>
          <mc:Choice Requires="wps">
            <w:drawing>
              <wp:anchor behindDoc="0" distT="0" distB="0" distL="0" distR="0" simplePos="0" locked="0" layoutInCell="1" allowOverlap="1" relativeHeight="13" wp14:anchorId="5F805761">
                <wp:simplePos x="0" y="0"/>
                <wp:positionH relativeFrom="column">
                  <wp:posOffset>704850</wp:posOffset>
                </wp:positionH>
                <wp:positionV relativeFrom="paragraph">
                  <wp:posOffset>976630</wp:posOffset>
                </wp:positionV>
                <wp:extent cx="1324610" cy="581660"/>
                <wp:effectExtent l="0" t="0" r="0" b="0"/>
                <wp:wrapNone/>
                <wp:docPr id="35" name="Text Box 39"/>
                <a:graphic xmlns:a="http://schemas.openxmlformats.org/drawingml/2006/main">
                  <a:graphicData uri="http://schemas.microsoft.com/office/word/2010/wordprocessingShape">
                    <wps:wsp>
                      <wps:cNvSpPr/>
                      <wps:spPr>
                        <a:xfrm>
                          <a:off x="0" y="0"/>
                          <a:ext cx="1324080" cy="5810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center"/>
                              <w:rPr/>
                            </w:pPr>
                            <w:r>
                              <w:rPr>
                                <w:color w:val="FFFFFF" w:themeColor="background1"/>
                                <w:sz w:val="20"/>
                              </w:rPr>
                              <w:t>PHP, Code Igniter</w:t>
                            </w:r>
                          </w:p>
                        </w:txbxContent>
                      </wps:txbx>
                      <wps:bodyPr>
                        <a:prstTxWarp prst="textNoShape"/>
                        <a:noAutofit/>
                      </wps:bodyPr>
                    </wps:wsp>
                  </a:graphicData>
                </a:graphic>
              </wp:anchor>
            </w:drawing>
          </mc:Choice>
          <mc:Fallback>
            <w:pict>
              <v:rect id="shape_0" ID="Text Box 39" stroked="f" style="position:absolute;margin-left:55.5pt;margin-top:76.9pt;width:104.2pt;height:45.7pt" wp14:anchorId="5F805761">
                <w10:wrap type="square"/>
                <v:fill o:detectmouseclick="t" on="false"/>
                <v:stroke color="#3465a4" weight="6480" joinstyle="round" endcap="flat"/>
                <v:textbox>
                  <w:txbxContent>
                    <w:p>
                      <w:pPr>
                        <w:pStyle w:val="NoSpacing"/>
                        <w:jc w:val="center"/>
                        <w:rPr/>
                      </w:pPr>
                      <w:r>
                        <w:rPr>
                          <w:color w:val="FFFFFF" w:themeColor="background1"/>
                          <w:sz w:val="20"/>
                        </w:rPr>
                        <w:t>PHP, Code Igniter</w:t>
                      </w:r>
                    </w:p>
                  </w:txbxContent>
                </v:textbox>
              </v:rect>
            </w:pict>
          </mc:Fallback>
        </mc:AlternateContent>
        <mc:AlternateContent>
          <mc:Choice Requires="wps">
            <w:drawing>
              <wp:anchor behindDoc="0" distT="0" distB="0" distL="0" distR="0" simplePos="0" locked="0" layoutInCell="1" allowOverlap="1" relativeHeight="15" wp14:anchorId="01A1ACB9">
                <wp:simplePos x="0" y="0"/>
                <wp:positionH relativeFrom="column">
                  <wp:posOffset>638175</wp:posOffset>
                </wp:positionH>
                <wp:positionV relativeFrom="paragraph">
                  <wp:posOffset>3355975</wp:posOffset>
                </wp:positionV>
                <wp:extent cx="1572260" cy="810260"/>
                <wp:effectExtent l="0" t="0" r="0" b="0"/>
                <wp:wrapNone/>
                <wp:docPr id="37" name="Text Box 40"/>
                <a:graphic xmlns:a="http://schemas.openxmlformats.org/drawingml/2006/main">
                  <a:graphicData uri="http://schemas.microsoft.com/office/word/2010/wordprocessingShape">
                    <wps:wsp>
                      <wps:cNvSpPr/>
                      <wps:spPr>
                        <a:xfrm>
                          <a:off x="0" y="0"/>
                          <a:ext cx="1571760" cy="8096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center"/>
                              <w:rPr/>
                            </w:pPr>
                            <w:r>
                              <w:rPr>
                                <w:color w:val="FFFFFF" w:themeColor="background1"/>
                                <w:sz w:val="20"/>
                              </w:rPr>
                              <w:t>Linux OS</w:t>
                              <w:br/>
                              <w:t>Apache</w:t>
                              <w:br/>
                              <w:t>My SQL</w:t>
                            </w:r>
                          </w:p>
                        </w:txbxContent>
                      </wps:txbx>
                      <wps:bodyPr>
                        <a:prstTxWarp prst="textNoShape"/>
                        <a:noAutofit/>
                      </wps:bodyPr>
                    </wps:wsp>
                  </a:graphicData>
                </a:graphic>
              </wp:anchor>
            </w:drawing>
          </mc:Choice>
          <mc:Fallback>
            <w:pict>
              <v:rect id="shape_0" ID="Text Box 40" stroked="f" style="position:absolute;margin-left:50.25pt;margin-top:264.25pt;width:123.7pt;height:63.7pt" wp14:anchorId="01A1ACB9">
                <w10:wrap type="square"/>
                <v:fill o:detectmouseclick="t" on="false"/>
                <v:stroke color="#3465a4" weight="6480" joinstyle="round" endcap="flat"/>
                <v:textbox>
                  <w:txbxContent>
                    <w:p>
                      <w:pPr>
                        <w:pStyle w:val="NoSpacing"/>
                        <w:jc w:val="center"/>
                        <w:rPr/>
                      </w:pPr>
                      <w:r>
                        <w:rPr>
                          <w:color w:val="FFFFFF" w:themeColor="background1"/>
                          <w:sz w:val="20"/>
                        </w:rPr>
                        <w:t>Linux OS</w:t>
                        <w:br/>
                        <w:t>Apache</w:t>
                        <w:br/>
                        <w:t>My SQL</w:t>
                      </w:r>
                    </w:p>
                  </w:txbxContent>
                </v:textbox>
              </v:rect>
            </w:pict>
          </mc:Fallback>
        </mc:AlternateContent>
        <mc:AlternateContent>
          <mc:Choice Requires="wps">
            <w:drawing>
              <wp:anchor behindDoc="0" distT="0" distB="0" distL="0" distR="0" simplePos="0" locked="0" layoutInCell="1" allowOverlap="1" relativeHeight="16" wp14:anchorId="29695A4D">
                <wp:simplePos x="0" y="0"/>
                <wp:positionH relativeFrom="column">
                  <wp:posOffset>3895725</wp:posOffset>
                </wp:positionH>
                <wp:positionV relativeFrom="paragraph">
                  <wp:posOffset>4272280</wp:posOffset>
                </wp:positionV>
                <wp:extent cx="1477010" cy="286385"/>
                <wp:effectExtent l="0" t="0" r="0" b="0"/>
                <wp:wrapNone/>
                <wp:docPr id="39" name="Text Box 41"/>
                <a:graphic xmlns:a="http://schemas.openxmlformats.org/drawingml/2006/main">
                  <a:graphicData uri="http://schemas.microsoft.com/office/word/2010/wordprocessingShape">
                    <wps:wsp>
                      <wps:cNvSpPr/>
                      <wps:spPr>
                        <a:xfrm>
                          <a:off x="0" y="0"/>
                          <a:ext cx="1476360" cy="2858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center"/>
                              <w:rPr/>
                            </w:pPr>
                            <w:r>
                              <w:rPr>
                                <w:color w:val="FFFFFF" w:themeColor="background1"/>
                                <w:sz w:val="20"/>
                              </w:rPr>
                              <w:t>HTML / CSS3</w:t>
                            </w:r>
                          </w:p>
                        </w:txbxContent>
                      </wps:txbx>
                      <wps:bodyPr>
                        <a:prstTxWarp prst="textNoShape"/>
                        <a:noAutofit/>
                      </wps:bodyPr>
                    </wps:wsp>
                  </a:graphicData>
                </a:graphic>
              </wp:anchor>
            </w:drawing>
          </mc:Choice>
          <mc:Fallback>
            <w:pict>
              <v:rect id="shape_0" ID="Text Box 41" stroked="f" style="position:absolute;margin-left:306.75pt;margin-top:336.4pt;width:116.2pt;height:22.45pt" wp14:anchorId="29695A4D">
                <w10:wrap type="square"/>
                <v:fill o:detectmouseclick="t" on="false"/>
                <v:stroke color="#3465a4" weight="6480" joinstyle="round" endcap="flat"/>
                <v:textbox>
                  <w:txbxContent>
                    <w:p>
                      <w:pPr>
                        <w:pStyle w:val="NoSpacing"/>
                        <w:jc w:val="center"/>
                        <w:rPr/>
                      </w:pPr>
                      <w:r>
                        <w:rPr>
                          <w:color w:val="FFFFFF" w:themeColor="background1"/>
                          <w:sz w:val="20"/>
                        </w:rPr>
                        <w:t>HTML / CSS3</w:t>
                      </w:r>
                    </w:p>
                  </w:txbxContent>
                </v:textbox>
              </v:rect>
            </w:pict>
          </mc:Fallback>
        </mc:AlternateContent>
        <mc:AlternateContent>
          <mc:Choice Requires="wps">
            <w:drawing>
              <wp:anchor behindDoc="0" distT="0" distB="0" distL="0" distR="0" simplePos="0" locked="0" layoutInCell="1" allowOverlap="1" relativeHeight="19" wp14:anchorId="3F02DD4F">
                <wp:simplePos x="0" y="0"/>
                <wp:positionH relativeFrom="column">
                  <wp:posOffset>124460</wp:posOffset>
                </wp:positionH>
                <wp:positionV relativeFrom="paragraph">
                  <wp:posOffset>2783205</wp:posOffset>
                </wp:positionV>
                <wp:extent cx="1276985" cy="562610"/>
                <wp:effectExtent l="0" t="0" r="0" b="0"/>
                <wp:wrapNone/>
                <wp:docPr id="41" name="Text Box 44"/>
                <a:graphic xmlns:a="http://schemas.openxmlformats.org/drawingml/2006/main">
                  <a:graphicData uri="http://schemas.microsoft.com/office/word/2010/wordprocessingShape">
                    <wps:wsp>
                      <wps:cNvSpPr/>
                      <wps:spPr>
                        <a:xfrm>
                          <a:off x="0" y="0"/>
                          <a:ext cx="1276200" cy="561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b/>
                                <w:b/>
                                <w:color w:val="FFFFFF" w:themeColor="background1"/>
                                <w:sz w:val="18"/>
                              </w:rPr>
                            </w:pPr>
                            <w:r>
                              <w:rPr>
                                <w:b/>
                                <w:color w:val="FFFFFF" w:themeColor="background1"/>
                                <w:sz w:val="18"/>
                              </w:rPr>
                              <w:t>MS SQL2012</w:t>
                              <w:br/>
                              <w:t>Windows 8/10</w:t>
                              <w:br/>
                              <w:t>Web Services</w:t>
                            </w:r>
                          </w:p>
                          <w:p>
                            <w:pPr>
                              <w:pStyle w:val="FrameContents"/>
                              <w:spacing w:lineRule="auto" w:line="240"/>
                              <w:jc w:val="center"/>
                              <w:rPr/>
                            </w:pPr>
                            <w:r>
                              <w:rPr/>
                            </w:r>
                          </w:p>
                        </w:txbxContent>
                      </wps:txbx>
                      <wps:bodyPr>
                        <a:prstTxWarp prst="textNoShape"/>
                        <a:noAutofit/>
                      </wps:bodyPr>
                    </wps:wsp>
                  </a:graphicData>
                </a:graphic>
              </wp:anchor>
            </w:drawing>
          </mc:Choice>
          <mc:Fallback>
            <w:pict>
              <v:rect id="shape_0" ID="Text Box 44" stroked="f" style="position:absolute;margin-left:9.8pt;margin-top:219.15pt;width:100.45pt;height:44.2pt" wp14:anchorId="3F02DD4F">
                <w10:wrap type="square"/>
                <v:fill o:detectmouseclick="t" on="false"/>
                <v:stroke color="#3465a4" weight="6480" joinstyle="round" endcap="flat"/>
                <v:textbox>
                  <w:txbxContent>
                    <w:p>
                      <w:pPr>
                        <w:pStyle w:val="FrameContents"/>
                        <w:spacing w:lineRule="auto" w:line="240"/>
                        <w:jc w:val="center"/>
                        <w:rPr>
                          <w:b/>
                          <w:b/>
                          <w:color w:val="FFFFFF" w:themeColor="background1"/>
                          <w:sz w:val="18"/>
                        </w:rPr>
                      </w:pPr>
                      <w:r>
                        <w:rPr>
                          <w:b/>
                          <w:color w:val="FFFFFF" w:themeColor="background1"/>
                          <w:sz w:val="18"/>
                        </w:rPr>
                        <w:t>MS SQL2012</w:t>
                        <w:br/>
                        <w:t>Windows 8/10</w:t>
                        <w:br/>
                        <w:t>Web Services</w:t>
                      </w:r>
                    </w:p>
                    <w:p>
                      <w:pPr>
                        <w:pStyle w:val="FrameContents"/>
                        <w:spacing w:lineRule="auto" w:line="240"/>
                        <w:jc w:val="center"/>
                        <w:rPr/>
                      </w:pPr>
                      <w:r>
                        <w:rPr/>
                      </w:r>
                    </w:p>
                  </w:txbxContent>
                </v:textbox>
              </v:rect>
            </w:pict>
          </mc:Fallback>
        </mc:AlternateContent>
        <w:drawing>
          <wp:anchor behindDoc="0" distT="0" distB="0" distL="114300" distR="114300" simplePos="0" locked="0" layoutInCell="1" allowOverlap="1" relativeHeight="11">
            <wp:simplePos x="0" y="0"/>
            <wp:positionH relativeFrom="margin">
              <wp:posOffset>321945</wp:posOffset>
            </wp:positionH>
            <wp:positionV relativeFrom="paragraph">
              <wp:posOffset>182245</wp:posOffset>
            </wp:positionV>
            <wp:extent cx="5305425" cy="4902200"/>
            <wp:effectExtent l="0" t="0" r="0" b="0"/>
            <wp:wrapTight wrapText="bothSides">
              <wp:wrapPolygon edited="0">
                <wp:start x="3481" y="334"/>
                <wp:lineTo x="2860" y="586"/>
                <wp:lineTo x="1308" y="1592"/>
                <wp:lineTo x="1308" y="1929"/>
                <wp:lineTo x="687" y="3186"/>
                <wp:lineTo x="687" y="4529"/>
                <wp:lineTo x="1076" y="5872"/>
                <wp:lineTo x="2317" y="7214"/>
                <wp:lineTo x="2394" y="7382"/>
                <wp:lineTo x="7825" y="8556"/>
                <wp:lineTo x="8447" y="8556"/>
                <wp:lineTo x="8524" y="9899"/>
                <wp:lineTo x="4023" y="9983"/>
                <wp:lineTo x="1464" y="10485"/>
                <wp:lineTo x="1464" y="11242"/>
                <wp:lineTo x="532" y="12584"/>
                <wp:lineTo x="144" y="13926"/>
                <wp:lineTo x="144" y="15269"/>
                <wp:lineTo x="609" y="16611"/>
                <wp:lineTo x="1464" y="17954"/>
                <wp:lineTo x="1541" y="18876"/>
                <wp:lineTo x="5808" y="19296"/>
                <wp:lineTo x="14731" y="19465"/>
                <wp:lineTo x="15894" y="20638"/>
                <wp:lineTo x="16981" y="21057"/>
                <wp:lineTo x="17214" y="21226"/>
                <wp:lineTo x="18300" y="21226"/>
                <wp:lineTo x="18455" y="21057"/>
                <wp:lineTo x="19463" y="20722"/>
                <wp:lineTo x="20784" y="19296"/>
                <wp:lineTo x="21170" y="17954"/>
                <wp:lineTo x="21170" y="16611"/>
                <wp:lineTo x="20706" y="15687"/>
                <wp:lineTo x="20550" y="15017"/>
                <wp:lineTo x="18921" y="14010"/>
                <wp:lineTo x="18300" y="13926"/>
                <wp:lineTo x="16671" y="12584"/>
                <wp:lineTo x="17603" y="11242"/>
                <wp:lineTo x="18300" y="9899"/>
                <wp:lineTo x="18766" y="8556"/>
                <wp:lineTo x="18766" y="7214"/>
                <wp:lineTo x="18455" y="5872"/>
                <wp:lineTo x="17834" y="4529"/>
                <wp:lineTo x="16826" y="3437"/>
                <wp:lineTo x="16516" y="3186"/>
                <wp:lineTo x="16593" y="2599"/>
                <wp:lineTo x="13645" y="2179"/>
                <wp:lineTo x="6895" y="1592"/>
                <wp:lineTo x="5420" y="670"/>
                <wp:lineTo x="4722" y="334"/>
                <wp:lineTo x="3481" y="334"/>
              </wp:wrapPolygon>
            </wp:wrapTight>
            <wp:docPr id="43"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8" descr=""/>
                    <pic:cNvPicPr>
                      <a:picLocks noChangeAspect="1" noChangeArrowheads="1"/>
                    </pic:cNvPicPr>
                  </pic:nvPicPr>
                  <pic:blipFill>
                    <a:blip r:embed="rId11"/>
                    <a:stretch>
                      <a:fillRect/>
                    </a:stretch>
                  </pic:blipFill>
                  <pic:spPr bwMode="auto">
                    <a:xfrm>
                      <a:off x="0" y="0"/>
                      <a:ext cx="5305425" cy="4902200"/>
                    </a:xfrm>
                    <a:prstGeom prst="rect">
                      <a:avLst/>
                    </a:prstGeom>
                  </pic:spPr>
                </pic:pic>
              </a:graphicData>
            </a:graphic>
          </wp:anchor>
        </w:drawing>
      </w:r>
      <w:r>
        <w:br w:type="page"/>
      </w:r>
    </w:p>
    <w:p>
      <w:pPr>
        <w:pStyle w:val="Heading2"/>
        <w:numPr>
          <w:ilvl w:val="1"/>
          <w:numId w:val="2"/>
        </w:numPr>
        <w:rPr/>
      </w:pPr>
      <w:bookmarkStart w:id="24" w:name="_Toc482182660"/>
      <w:bookmarkStart w:id="25" w:name="_Toc478568001"/>
      <w:bookmarkStart w:id="26" w:name="_Toc442189171"/>
      <w:r>
        <w:rPr/>
        <w:t xml:space="preserve">Technical </w:t>
      </w:r>
      <w:bookmarkStart w:id="27" w:name="_Toc442189172"/>
      <w:bookmarkEnd w:id="25"/>
      <w:bookmarkEnd w:id="26"/>
      <w:r>
        <w:rPr/>
        <w:t>Configurations</w:t>
      </w:r>
      <w:bookmarkEnd w:id="24"/>
      <w:r>
        <w:rPr/>
        <w:t xml:space="preserve"> </w:t>
      </w:r>
    </w:p>
    <w:p>
      <w:pPr>
        <w:pStyle w:val="Heading3"/>
        <w:numPr>
          <w:ilvl w:val="2"/>
          <w:numId w:val="2"/>
        </w:numPr>
        <w:spacing w:before="0" w:after="0"/>
        <w:rPr/>
      </w:pPr>
      <w:bookmarkStart w:id="28" w:name="_Toc482182661"/>
      <w:bookmarkStart w:id="29" w:name="_Toc478899486"/>
      <w:bookmarkEnd w:id="27"/>
      <w:r>
        <w:rPr/>
        <w:t>Development Tools</w:t>
      </w:r>
      <w:bookmarkEnd w:id="28"/>
      <w:bookmarkEnd w:id="29"/>
    </w:p>
    <w:p>
      <w:pPr>
        <w:pStyle w:val="Normal"/>
        <w:rPr/>
      </w:pPr>
      <w:r>
        <w:rPr/>
      </w:r>
    </w:p>
    <w:p>
      <w:pPr>
        <w:pStyle w:val="ListParagraph"/>
        <w:numPr>
          <w:ilvl w:val="0"/>
          <w:numId w:val="16"/>
        </w:numPr>
        <w:spacing w:lineRule="auto" w:line="360"/>
        <w:rPr/>
      </w:pPr>
      <w:r>
        <w:rPr/>
        <w:t>PHP, Code Igniter</w:t>
      </w:r>
    </w:p>
    <w:p>
      <w:pPr>
        <w:pStyle w:val="ListParagraph"/>
        <w:numPr>
          <w:ilvl w:val="0"/>
          <w:numId w:val="16"/>
        </w:numPr>
        <w:spacing w:lineRule="auto" w:line="360"/>
        <w:rPr/>
      </w:pPr>
      <w:r>
        <w:rPr/>
        <w:t>My SQL</w:t>
      </w:r>
    </w:p>
    <w:p>
      <w:pPr>
        <w:pStyle w:val="ListParagraph"/>
        <w:numPr>
          <w:ilvl w:val="0"/>
          <w:numId w:val="16"/>
        </w:numPr>
        <w:spacing w:lineRule="auto" w:line="360"/>
        <w:rPr/>
      </w:pPr>
      <w:r>
        <w:rPr/>
        <w:t>HTML / CSS 3</w:t>
      </w:r>
    </w:p>
    <w:p>
      <w:pPr>
        <w:pStyle w:val="ListParagraph"/>
        <w:numPr>
          <w:ilvl w:val="0"/>
          <w:numId w:val="16"/>
        </w:numPr>
        <w:spacing w:lineRule="auto" w:line="360"/>
        <w:rPr/>
      </w:pPr>
      <w:r>
        <w:rPr/>
        <w:t>Web services, Ajax, JavaScript</w:t>
      </w:r>
    </w:p>
    <w:p>
      <w:pPr>
        <w:pStyle w:val="Heading3"/>
        <w:numPr>
          <w:ilvl w:val="2"/>
          <w:numId w:val="2"/>
        </w:numPr>
        <w:spacing w:lineRule="auto" w:line="360"/>
        <w:rPr/>
      </w:pPr>
      <w:bookmarkStart w:id="30" w:name="_Toc482182662"/>
      <w:bookmarkStart w:id="31" w:name="_Toc479367345"/>
      <w:r>
        <w:rPr/>
        <w:t>Recommended Web Hosting Package</w:t>
      </w:r>
      <w:bookmarkEnd w:id="30"/>
      <w:bookmarkEnd w:id="31"/>
    </w:p>
    <w:p>
      <w:pPr>
        <w:pStyle w:val="ListParagraph"/>
        <w:numPr>
          <w:ilvl w:val="0"/>
          <w:numId w:val="19"/>
        </w:numPr>
        <w:spacing w:lineRule="auto" w:line="360"/>
        <w:rPr/>
      </w:pPr>
      <w:r>
        <w:rPr/>
        <w:t>Medium CPU power – single to dual CPU</w:t>
      </w:r>
    </w:p>
    <w:p>
      <w:pPr>
        <w:pStyle w:val="ListParagraph"/>
        <w:numPr>
          <w:ilvl w:val="0"/>
          <w:numId w:val="19"/>
        </w:numPr>
        <w:spacing w:lineRule="auto" w:line="360"/>
        <w:rPr/>
      </w:pPr>
      <w:r>
        <w:rPr/>
        <w:t>Single Domain</w:t>
      </w:r>
    </w:p>
    <w:p>
      <w:pPr>
        <w:pStyle w:val="ListParagraph"/>
        <w:numPr>
          <w:ilvl w:val="0"/>
          <w:numId w:val="19"/>
        </w:numPr>
        <w:spacing w:lineRule="auto" w:line="360"/>
        <w:rPr/>
      </w:pPr>
      <w:r>
        <w:rPr/>
        <w:t>Windows/Linux OS</w:t>
      </w:r>
    </w:p>
    <w:p>
      <w:pPr>
        <w:pStyle w:val="ListParagraph"/>
        <w:numPr>
          <w:ilvl w:val="0"/>
          <w:numId w:val="19"/>
        </w:numPr>
        <w:spacing w:lineRule="auto" w:line="360"/>
        <w:rPr/>
      </w:pPr>
      <w:r>
        <w:rPr/>
        <w:t>Disk Space: 5 GB</w:t>
      </w:r>
    </w:p>
    <w:p>
      <w:pPr>
        <w:pStyle w:val="ListParagraph"/>
        <w:numPr>
          <w:ilvl w:val="0"/>
          <w:numId w:val="19"/>
        </w:numPr>
        <w:spacing w:lineRule="auto" w:line="360"/>
        <w:rPr/>
      </w:pPr>
      <w:r>
        <w:rPr/>
        <w:t>Monthly Bandwidth: 10 GB</w:t>
      </w:r>
    </w:p>
    <w:p>
      <w:pPr>
        <w:pStyle w:val="ListParagraph"/>
        <w:numPr>
          <w:ilvl w:val="0"/>
          <w:numId w:val="19"/>
        </w:numPr>
        <w:spacing w:lineRule="auto" w:line="360"/>
        <w:rPr/>
      </w:pPr>
      <w:r>
        <w:rPr/>
        <w:t xml:space="preserve">Control panels e.g. cPanel-v_11.42 </w:t>
      </w:r>
    </w:p>
    <w:p>
      <w:pPr>
        <w:pStyle w:val="ListParagraph"/>
        <w:numPr>
          <w:ilvl w:val="0"/>
          <w:numId w:val="19"/>
        </w:numPr>
        <w:spacing w:lineRule="auto" w:line="360"/>
        <w:rPr/>
      </w:pPr>
      <w:r>
        <w:rPr/>
        <w:t>Web site Server Software –  Apache</w:t>
      </w:r>
    </w:p>
    <w:p>
      <w:pPr>
        <w:pStyle w:val="ListParagraph"/>
        <w:numPr>
          <w:ilvl w:val="0"/>
          <w:numId w:val="19"/>
        </w:numPr>
        <w:spacing w:lineRule="auto" w:line="360"/>
        <w:rPr/>
      </w:pPr>
      <w:r>
        <w:rPr/>
        <w:t>PHP 5 Framework</w:t>
      </w:r>
    </w:p>
    <w:p>
      <w:pPr>
        <w:pStyle w:val="Normal"/>
        <w:spacing w:lineRule="auto" w:line="360"/>
        <w:ind w:left="360" w:hanging="0"/>
        <w:jc w:val="left"/>
        <w:rPr/>
      </w:pPr>
      <w:r>
        <w:rPr/>
      </w:r>
    </w:p>
    <w:p>
      <w:pPr>
        <w:pStyle w:val="Normal"/>
        <w:spacing w:lineRule="auto" w:line="360"/>
        <w:ind w:left="360" w:hanging="0"/>
        <w:jc w:val="left"/>
        <w:rPr/>
      </w:pPr>
      <w:r>
        <w:rPr/>
        <w:t xml:space="preserve">Clients can also host using Amazon Web Services. </w:t>
      </w:r>
    </w:p>
    <w:p>
      <w:pPr>
        <w:pStyle w:val="ListParagraph"/>
        <w:spacing w:lineRule="auto" w:line="360"/>
        <w:rPr/>
      </w:pPr>
      <w:r>
        <w:rPr/>
      </w:r>
    </w:p>
    <w:p>
      <w:pPr>
        <w:pStyle w:val="Heading3"/>
        <w:numPr>
          <w:ilvl w:val="2"/>
          <w:numId w:val="2"/>
        </w:numPr>
        <w:spacing w:lineRule="auto" w:line="360" w:before="0" w:after="0"/>
        <w:rPr/>
      </w:pPr>
      <w:bookmarkStart w:id="32" w:name="_Toc482182663"/>
      <w:bookmarkStart w:id="33" w:name="_Toc478899487"/>
      <w:r>
        <w:rPr/>
        <w:t>Browser Compatibility</w:t>
      </w:r>
      <w:bookmarkEnd w:id="32"/>
      <w:bookmarkEnd w:id="33"/>
    </w:p>
    <w:p>
      <w:pPr>
        <w:pStyle w:val="Normal"/>
        <w:spacing w:lineRule="auto" w:line="360"/>
        <w:rPr/>
      </w:pPr>
      <w:r>
        <w:rPr/>
      </w:r>
    </w:p>
    <w:p>
      <w:pPr>
        <w:pStyle w:val="ListParagraph"/>
        <w:numPr>
          <w:ilvl w:val="0"/>
          <w:numId w:val="17"/>
        </w:numPr>
        <w:spacing w:lineRule="auto" w:line="360"/>
        <w:rPr/>
      </w:pPr>
      <w:r>
        <w:rPr/>
        <w:t>Chrome version: 56</w:t>
      </w:r>
    </w:p>
    <w:p>
      <w:pPr>
        <w:pStyle w:val="ListParagraph"/>
        <w:numPr>
          <w:ilvl w:val="0"/>
          <w:numId w:val="17"/>
        </w:numPr>
        <w:spacing w:lineRule="auto" w:line="360"/>
        <w:rPr/>
      </w:pPr>
      <w:r>
        <w:rPr/>
        <w:t>Firefox version: 51</w:t>
      </w:r>
    </w:p>
    <w:p>
      <w:pPr>
        <w:pStyle w:val="ListParagraph"/>
        <w:numPr>
          <w:ilvl w:val="0"/>
          <w:numId w:val="17"/>
        </w:numPr>
        <w:spacing w:lineRule="auto" w:line="360"/>
        <w:rPr/>
      </w:pPr>
      <w:r>
        <w:rPr/>
        <w:t>Edge version: 39</w:t>
      </w:r>
    </w:p>
    <w:p>
      <w:pPr>
        <w:pStyle w:val="Normal"/>
        <w:spacing w:lineRule="auto" w:line="360"/>
        <w:rPr/>
      </w:pPr>
      <w:r>
        <w:rPr/>
      </w:r>
    </w:p>
    <w:p>
      <w:pPr>
        <w:pStyle w:val="Heading3"/>
        <w:numPr>
          <w:ilvl w:val="2"/>
          <w:numId w:val="2"/>
        </w:numPr>
        <w:spacing w:before="360" w:after="0"/>
        <w:rPr/>
      </w:pPr>
      <w:bookmarkStart w:id="34" w:name="_Toc482182664"/>
      <w:bookmarkStart w:id="35" w:name="_Toc478899488"/>
      <w:r>
        <w:rPr/>
        <w:t>Hardware Interface</w:t>
      </w:r>
      <w:bookmarkEnd w:id="34"/>
      <w:bookmarkEnd w:id="35"/>
    </w:p>
    <w:p>
      <w:pPr>
        <w:pStyle w:val="Normal"/>
        <w:rPr/>
      </w:pPr>
      <w:r>
        <w:rPr/>
      </w:r>
    </w:p>
    <w:p>
      <w:pPr>
        <w:pStyle w:val="Normal"/>
        <w:spacing w:lineRule="auto" w:line="360"/>
        <w:rPr>
          <w:b/>
          <w:b/>
        </w:rPr>
      </w:pPr>
      <w:r>
        <w:rPr>
          <w:b/>
        </w:rPr>
        <w:t>Desktop</w:t>
      </w:r>
    </w:p>
    <w:p>
      <w:pPr>
        <w:pStyle w:val="Normal"/>
        <w:spacing w:lineRule="auto" w:line="360"/>
        <w:rPr/>
      </w:pPr>
      <w:r>
        <w:rPr/>
        <w:t>The application is reliant on hardware interfaces to provide a seamless automated user experience.</w:t>
      </w:r>
    </w:p>
    <w:p>
      <w:pPr>
        <w:pStyle w:val="ListParagraph"/>
        <w:numPr>
          <w:ilvl w:val="0"/>
          <w:numId w:val="3"/>
        </w:numPr>
        <w:spacing w:lineRule="auto" w:line="360"/>
        <w:rPr/>
      </w:pPr>
      <w:r>
        <w:rPr/>
        <w:t>Computer with Windows 8 or 10 OS</w:t>
      </w:r>
    </w:p>
    <w:p>
      <w:pPr>
        <w:pStyle w:val="ListParagraph"/>
        <w:numPr>
          <w:ilvl w:val="0"/>
          <w:numId w:val="3"/>
        </w:numPr>
        <w:spacing w:lineRule="auto" w:line="360"/>
        <w:rPr/>
      </w:pPr>
      <w:r>
        <w:rPr/>
        <w:t>Compatible Browsers as specified in section 7.2.3</w:t>
      </w:r>
    </w:p>
    <w:p>
      <w:pPr>
        <w:pStyle w:val="Normal"/>
        <w:spacing w:lineRule="auto" w:line="360"/>
        <w:rPr/>
      </w:pPr>
      <w:r>
        <w:rPr/>
      </w:r>
    </w:p>
    <w:p>
      <w:pPr>
        <w:pStyle w:val="Normal"/>
        <w:spacing w:lineRule="auto" w:line="360"/>
        <w:rPr>
          <w:b/>
          <w:b/>
        </w:rPr>
      </w:pPr>
      <w:r>
        <w:rPr>
          <w:b/>
        </w:rPr>
        <w:t>IOS System Requirements</w:t>
      </w:r>
    </w:p>
    <w:p>
      <w:pPr>
        <w:pStyle w:val="Normal"/>
        <w:spacing w:lineRule="auto" w:line="360"/>
        <w:rPr/>
      </w:pPr>
      <w:r>
        <w:rPr/>
        <w:t>iPhone 4+</w:t>
      </w:r>
    </w:p>
    <w:p>
      <w:pPr>
        <w:pStyle w:val="Normal"/>
        <w:spacing w:lineRule="auto" w:line="360"/>
        <w:rPr/>
      </w:pPr>
      <w:r>
        <w:rPr/>
        <w:t>iPad 4  +</w:t>
      </w:r>
    </w:p>
    <w:p>
      <w:pPr>
        <w:pStyle w:val="Normal"/>
        <w:spacing w:lineRule="auto" w:line="360"/>
        <w:rPr/>
      </w:pPr>
      <w:r>
        <w:rPr/>
        <w:t>OS 7 +</w:t>
      </w:r>
    </w:p>
    <w:p>
      <w:pPr>
        <w:pStyle w:val="Normal"/>
        <w:spacing w:lineRule="auto" w:line="360"/>
        <w:rPr/>
      </w:pPr>
      <w:r>
        <w:rPr/>
        <w:t>4G/LTE</w:t>
      </w:r>
    </w:p>
    <w:p>
      <w:pPr>
        <w:pStyle w:val="Normal"/>
        <w:spacing w:lineRule="auto" w:line="360"/>
        <w:rPr/>
      </w:pPr>
      <w:r>
        <w:rPr/>
        <w:t>40 MB Free Space</w:t>
      </w:r>
    </w:p>
    <w:p>
      <w:pPr>
        <w:pStyle w:val="Normal"/>
        <w:spacing w:lineRule="auto" w:line="360"/>
        <w:rPr>
          <w:b/>
          <w:b/>
        </w:rPr>
      </w:pPr>
      <w:r>
        <w:rPr>
          <w:b/>
        </w:rPr>
        <w:t>Android Device Specifications</w:t>
      </w:r>
    </w:p>
    <w:p>
      <w:pPr>
        <w:pStyle w:val="Normal"/>
        <w:spacing w:lineRule="auto" w:line="360"/>
        <w:rPr/>
      </w:pPr>
      <w:r>
        <w:rPr/>
        <w:t>1 GB Ram</w:t>
      </w:r>
    </w:p>
    <w:p>
      <w:pPr>
        <w:pStyle w:val="Normal"/>
        <w:spacing w:lineRule="auto" w:line="360"/>
        <w:rPr/>
      </w:pPr>
      <w:r>
        <w:rPr/>
        <w:t>ARM processor</w:t>
      </w:r>
    </w:p>
    <w:p>
      <w:pPr>
        <w:pStyle w:val="Normal"/>
        <w:spacing w:lineRule="auto" w:line="360"/>
        <w:rPr/>
      </w:pPr>
      <w:r>
        <w:rPr/>
        <w:t>Android 4+ and above</w:t>
      </w:r>
    </w:p>
    <w:p>
      <w:pPr>
        <w:pStyle w:val="Normal"/>
        <w:spacing w:lineRule="auto" w:line="360"/>
        <w:rPr/>
      </w:pPr>
      <w:r>
        <w:rPr/>
        <w:t>high-speed Wi-Fi and 4G LTE networks</w:t>
      </w:r>
    </w:p>
    <w:p>
      <w:pPr>
        <w:pStyle w:val="Normal"/>
        <w:spacing w:lineRule="auto" w:line="360"/>
        <w:rPr/>
      </w:pPr>
      <w:r>
        <w:rPr/>
        <w:t>40 MB Free Space</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Heading1"/>
        <w:numPr>
          <w:ilvl w:val="0"/>
          <w:numId w:val="2"/>
        </w:numPr>
        <w:rPr/>
      </w:pPr>
      <w:bookmarkStart w:id="36" w:name="_Toc475028023"/>
      <w:bookmarkStart w:id="37" w:name="_Toc482182665"/>
      <w:r>
        <w:rPr/>
        <w:t>Commercial</w:t>
      </w:r>
      <w:bookmarkEnd w:id="36"/>
      <w:r>
        <w:rPr/>
        <w:t>s</w:t>
      </w:r>
      <w:bookmarkEnd w:id="37"/>
      <w:r>
        <w:rPr/>
        <w:t xml:space="preserve"> </w:t>
      </w:r>
    </w:p>
    <w:p>
      <w:pPr>
        <w:pStyle w:val="Heading2"/>
        <w:numPr>
          <w:ilvl w:val="1"/>
          <w:numId w:val="2"/>
        </w:numPr>
        <w:rPr/>
      </w:pPr>
      <w:bookmarkStart w:id="38" w:name="_Toc482182666"/>
      <w:r>
        <w:rPr/>
        <w:t>Web Application</w:t>
      </w:r>
      <w:bookmarkEnd w:id="38"/>
    </w:p>
    <w:tbl>
      <w:tblPr>
        <w:tblStyle w:val="TableGrid"/>
        <w:tblW w:w="9563" w:type="dxa"/>
        <w:jc w:val="left"/>
        <w:tblInd w:w="-113" w:type="dxa"/>
        <w:tblCellMar>
          <w:top w:w="0" w:type="dxa"/>
          <w:left w:w="108" w:type="dxa"/>
          <w:bottom w:w="0" w:type="dxa"/>
          <w:right w:w="108" w:type="dxa"/>
        </w:tblCellMar>
        <w:tblLook w:val="04a0" w:noVBand="1" w:noHBand="0" w:lastColumn="0" w:firstColumn="1" w:lastRow="0" w:firstRow="1"/>
      </w:tblPr>
      <w:tblGrid>
        <w:gridCol w:w="832"/>
        <w:gridCol w:w="4615"/>
        <w:gridCol w:w="4116"/>
      </w:tblGrid>
      <w:tr>
        <w:trPr>
          <w:trHeight w:val="525" w:hRule="atLeast"/>
        </w:trPr>
        <w:tc>
          <w:tcPr>
            <w:tcW w:w="832" w:type="dxa"/>
            <w:tcBorders>
              <w:top w:val="single" w:sz="6" w:space="0" w:color="A6A6A6"/>
              <w:left w:val="nil"/>
              <w:bottom w:val="single" w:sz="6" w:space="0" w:color="A6A6A6"/>
              <w:right w:val="nil"/>
            </w:tcBorders>
            <w:shd w:color="auto" w:fill="D9D9D9" w:themeFill="background1" w:themeFillShade="d9" w:val="clear"/>
            <w:vAlign w:val="center"/>
          </w:tcPr>
          <w:p>
            <w:pPr>
              <w:pStyle w:val="Normal"/>
              <w:spacing w:lineRule="auto" w:line="240" w:before="0" w:after="0"/>
              <w:rPr>
                <w:b/>
                <w:b/>
              </w:rPr>
            </w:pPr>
            <w:r>
              <w:rPr>
                <w:b/>
              </w:rPr>
              <w:t>No</w:t>
            </w:r>
          </w:p>
        </w:tc>
        <w:tc>
          <w:tcPr>
            <w:tcW w:w="4615" w:type="dxa"/>
            <w:tcBorders>
              <w:top w:val="single" w:sz="6" w:space="0" w:color="A6A6A6"/>
              <w:left w:val="nil"/>
              <w:bottom w:val="single" w:sz="6" w:space="0" w:color="A6A6A6"/>
              <w:right w:val="nil"/>
            </w:tcBorders>
            <w:shd w:color="auto" w:fill="D9D9D9" w:themeFill="background1" w:themeFillShade="d9" w:val="clear"/>
            <w:vAlign w:val="center"/>
          </w:tcPr>
          <w:p>
            <w:pPr>
              <w:pStyle w:val="Normal"/>
              <w:tabs>
                <w:tab w:val="clear" w:pos="720"/>
                <w:tab w:val="center" w:pos="2575" w:leader="none"/>
              </w:tabs>
              <w:spacing w:lineRule="auto" w:line="240" w:before="0" w:after="0"/>
              <w:rPr>
                <w:b/>
                <w:b/>
              </w:rPr>
            </w:pPr>
            <w:r>
              <w:rPr>
                <w:b/>
              </w:rPr>
              <w:t>Description</w:t>
              <w:tab/>
            </w:r>
          </w:p>
        </w:tc>
        <w:tc>
          <w:tcPr>
            <w:tcW w:w="4116" w:type="dxa"/>
            <w:tcBorders>
              <w:top w:val="single" w:sz="6" w:space="0" w:color="A6A6A6"/>
              <w:left w:val="nil"/>
              <w:bottom w:val="single" w:sz="6" w:space="0" w:color="A6A6A6"/>
              <w:right w:val="nil"/>
            </w:tcBorders>
            <w:shd w:color="auto" w:fill="D9D9D9" w:themeFill="background1" w:themeFillShade="d9" w:val="clear"/>
            <w:vAlign w:val="center"/>
          </w:tcPr>
          <w:p>
            <w:pPr>
              <w:pStyle w:val="Normal"/>
              <w:spacing w:lineRule="auto" w:line="240" w:before="0" w:after="0"/>
              <w:jc w:val="right"/>
              <w:rPr>
                <w:b/>
                <w:b/>
              </w:rPr>
            </w:pPr>
            <w:r>
              <w:rPr>
                <w:b/>
              </w:rPr>
              <w:t>Amount (</w:t>
            </w:r>
            <w:bookmarkStart w:id="39" w:name="_GoBack"/>
            <w:r>
              <w:rPr>
                <w:b/>
              </w:rPr>
              <w:t>USD</w:t>
            </w:r>
            <w:bookmarkEnd w:id="39"/>
            <w:r>
              <w:rPr>
                <w:b/>
              </w:rPr>
              <w:t xml:space="preserve">)         </w:t>
            </w:r>
          </w:p>
        </w:tc>
      </w:tr>
      <w:tr>
        <w:trPr>
          <w:trHeight w:val="615" w:hRule="atLeast"/>
        </w:trPr>
        <w:tc>
          <w:tcPr>
            <w:tcW w:w="832" w:type="dxa"/>
            <w:tcBorders>
              <w:top w:val="single" w:sz="6" w:space="0" w:color="A6A6A6"/>
              <w:left w:val="nil"/>
              <w:bottom w:val="single" w:sz="6" w:space="0" w:color="A6A6A6"/>
              <w:right w:val="nil"/>
            </w:tcBorders>
            <w:shd w:color="auto" w:fill="FFFFFF" w:themeFill="background1" w:val="clear"/>
            <w:vAlign w:val="center"/>
          </w:tcPr>
          <w:p>
            <w:pPr>
              <w:pStyle w:val="Normal"/>
              <w:spacing w:lineRule="auto" w:line="240" w:before="0" w:after="0"/>
              <w:rPr/>
            </w:pPr>
            <w:r>
              <w:rPr/>
              <w:t>01.</w:t>
            </w:r>
          </w:p>
        </w:tc>
        <w:tc>
          <w:tcPr>
            <w:tcW w:w="4615" w:type="dxa"/>
            <w:tcBorders>
              <w:top w:val="single" w:sz="6" w:space="0" w:color="A6A6A6"/>
              <w:left w:val="nil"/>
              <w:bottom w:val="single" w:sz="6" w:space="0" w:color="A6A6A6"/>
              <w:right w:val="nil"/>
            </w:tcBorders>
            <w:shd w:color="auto" w:fill="FFFFFF" w:themeFill="background1" w:val="clear"/>
            <w:vAlign w:val="center"/>
          </w:tcPr>
          <w:p>
            <w:pPr>
              <w:pStyle w:val="Normal"/>
              <w:spacing w:lineRule="auto" w:line="240" w:before="0" w:after="0"/>
              <w:rPr/>
            </w:pPr>
            <w:r>
              <w:rPr/>
            </w:r>
          </w:p>
          <w:p>
            <w:pPr>
              <w:pStyle w:val="Normal"/>
              <w:spacing w:lineRule="auto" w:line="240" w:before="0" w:after="0"/>
              <w:rPr/>
            </w:pPr>
            <w:r>
              <w:rPr/>
              <w:t xml:space="preserve">Development of Learning Management Solution </w:t>
            </w:r>
          </w:p>
          <w:p>
            <w:pPr>
              <w:pStyle w:val="Normal"/>
              <w:spacing w:lineRule="auto" w:line="240" w:before="0" w:after="0"/>
              <w:rPr/>
            </w:pPr>
            <w:r>
              <w:rPr/>
            </w:r>
          </w:p>
        </w:tc>
        <w:tc>
          <w:tcPr>
            <w:tcW w:w="4116" w:type="dxa"/>
            <w:tcBorders>
              <w:top w:val="single" w:sz="6" w:space="0" w:color="A6A6A6"/>
              <w:left w:val="nil"/>
              <w:bottom w:val="single" w:sz="6" w:space="0" w:color="A6A6A6"/>
              <w:right w:val="nil"/>
            </w:tcBorders>
            <w:shd w:color="auto" w:fill="FFFFFF" w:themeFill="background1" w:val="clear"/>
            <w:vAlign w:val="center"/>
          </w:tcPr>
          <w:p>
            <w:pPr>
              <w:pStyle w:val="Normal"/>
              <w:spacing w:lineRule="auto" w:line="240" w:before="0" w:after="0"/>
              <w:ind w:left="2880" w:hanging="0"/>
              <w:jc w:val="right"/>
              <w:rPr>
                <w:highlight w:val="yellow"/>
              </w:rPr>
            </w:pPr>
            <w:r>
              <w:rPr/>
              <w:t>.00</w:t>
            </w:r>
          </w:p>
        </w:tc>
      </w:tr>
      <w:tr>
        <w:trPr>
          <w:trHeight w:val="615" w:hRule="atLeast"/>
        </w:trPr>
        <w:tc>
          <w:tcPr>
            <w:tcW w:w="832" w:type="dxa"/>
            <w:tcBorders>
              <w:top w:val="single" w:sz="6" w:space="0" w:color="A6A6A6"/>
              <w:left w:val="nil"/>
              <w:bottom w:val="single" w:sz="6" w:space="0" w:color="A6A6A6"/>
              <w:right w:val="nil"/>
            </w:tcBorders>
            <w:shd w:color="auto" w:fill="FFFFFF" w:themeFill="background1" w:val="clear"/>
            <w:vAlign w:val="center"/>
          </w:tcPr>
          <w:p>
            <w:pPr>
              <w:pStyle w:val="Normal"/>
              <w:spacing w:lineRule="auto" w:line="240" w:before="0" w:after="0"/>
              <w:rPr/>
            </w:pPr>
            <w:r>
              <w:rPr/>
              <w:t>02.</w:t>
            </w:r>
          </w:p>
        </w:tc>
        <w:tc>
          <w:tcPr>
            <w:tcW w:w="4615" w:type="dxa"/>
            <w:tcBorders>
              <w:top w:val="single" w:sz="6" w:space="0" w:color="A6A6A6"/>
              <w:left w:val="nil"/>
              <w:bottom w:val="single" w:sz="6" w:space="0" w:color="A6A6A6"/>
              <w:right w:val="nil"/>
            </w:tcBorders>
            <w:shd w:color="auto" w:fill="FFFFFF" w:themeFill="background1" w:val="clear"/>
            <w:vAlign w:val="center"/>
          </w:tcPr>
          <w:p>
            <w:pPr>
              <w:pStyle w:val="Normal"/>
              <w:spacing w:lineRule="auto" w:line="276" w:before="0" w:after="200"/>
              <w:jc w:val="left"/>
              <w:rPr/>
            </w:pPr>
            <w:r>
              <w:rPr/>
              <w:t xml:space="preserve">Maintenance from month 7 to 24 ( a dedicated PHP resource of  one (01) FTE (Full Time Equivalent) above 3 years’ experience) </w:t>
            </w:r>
          </w:p>
        </w:tc>
        <w:tc>
          <w:tcPr>
            <w:tcW w:w="4116" w:type="dxa"/>
            <w:tcBorders>
              <w:top w:val="single" w:sz="6" w:space="0" w:color="A6A6A6"/>
              <w:left w:val="nil"/>
              <w:bottom w:val="single" w:sz="6" w:space="0" w:color="A6A6A6"/>
              <w:right w:val="nil"/>
            </w:tcBorders>
            <w:shd w:color="auto" w:fill="FFFFFF" w:themeFill="background1" w:val="clear"/>
            <w:vAlign w:val="center"/>
          </w:tcPr>
          <w:p>
            <w:pPr>
              <w:pStyle w:val="Normal"/>
              <w:spacing w:lineRule="auto" w:line="276" w:before="0" w:after="200"/>
              <w:ind w:left="1440" w:hanging="0"/>
              <w:jc w:val="left"/>
              <w:rPr/>
            </w:pPr>
            <w:r>
              <w:rPr/>
            </w:r>
          </w:p>
        </w:tc>
      </w:tr>
      <w:tr>
        <w:trPr>
          <w:trHeight w:val="512" w:hRule="atLeast"/>
        </w:trPr>
        <w:tc>
          <w:tcPr>
            <w:tcW w:w="832" w:type="dxa"/>
            <w:tcBorders>
              <w:top w:val="single" w:sz="6" w:space="0" w:color="A6A6A6"/>
              <w:left w:val="nil"/>
              <w:bottom w:val="single" w:sz="6" w:space="0" w:color="A6A6A6"/>
              <w:right w:val="nil"/>
            </w:tcBorders>
            <w:shd w:color="auto" w:fill="D9D9D9" w:themeFill="background1" w:themeFillShade="d9" w:val="clear"/>
            <w:vAlign w:val="center"/>
          </w:tcPr>
          <w:p>
            <w:pPr>
              <w:pStyle w:val="Normal"/>
              <w:spacing w:lineRule="auto" w:line="240" w:before="0" w:after="0"/>
              <w:rPr>
                <w:b/>
                <w:b/>
              </w:rPr>
            </w:pPr>
            <w:r>
              <w:rPr>
                <w:b/>
              </w:rPr>
              <w:t xml:space="preserve">                </w:t>
            </w:r>
          </w:p>
        </w:tc>
        <w:tc>
          <w:tcPr>
            <w:tcW w:w="4615" w:type="dxa"/>
            <w:tcBorders>
              <w:top w:val="single" w:sz="6" w:space="0" w:color="A6A6A6"/>
              <w:left w:val="nil"/>
              <w:bottom w:val="single" w:sz="6" w:space="0" w:color="A6A6A6"/>
              <w:right w:val="nil"/>
            </w:tcBorders>
            <w:shd w:color="auto" w:fill="D9D9D9" w:themeFill="background1" w:themeFillShade="d9" w:val="clear"/>
            <w:vAlign w:val="center"/>
          </w:tcPr>
          <w:p>
            <w:pPr>
              <w:pStyle w:val="Normal"/>
              <w:spacing w:lineRule="auto" w:line="240" w:before="0" w:after="0"/>
              <w:rPr>
                <w:b/>
                <w:b/>
              </w:rPr>
            </w:pPr>
            <w:r>
              <w:rPr>
                <w:b/>
              </w:rPr>
            </w:r>
          </w:p>
        </w:tc>
        <w:tc>
          <w:tcPr>
            <w:tcW w:w="4116" w:type="dxa"/>
            <w:tcBorders>
              <w:top w:val="single" w:sz="6" w:space="0" w:color="A6A6A6"/>
              <w:left w:val="nil"/>
              <w:bottom w:val="single" w:sz="6" w:space="0" w:color="A6A6A6"/>
              <w:right w:val="nil"/>
            </w:tcBorders>
            <w:shd w:color="auto" w:fill="D9D9D9" w:themeFill="background1" w:themeFillShade="d9" w:val="clear"/>
            <w:vAlign w:val="center"/>
          </w:tcPr>
          <w:p>
            <w:pPr>
              <w:pStyle w:val="Normal"/>
              <w:spacing w:lineRule="auto" w:line="240" w:before="0" w:after="0"/>
              <w:ind w:left="2880" w:hanging="0"/>
              <w:rPr>
                <w:b/>
                <w:b/>
              </w:rPr>
            </w:pPr>
            <w:r>
              <w:rPr>
                <w:b/>
              </w:rPr>
            </w:r>
          </w:p>
        </w:tc>
      </w:tr>
    </w:tbl>
    <w:p>
      <w:pPr>
        <w:pStyle w:val="Normal"/>
        <w:rPr>
          <w:i/>
          <w:i/>
        </w:rPr>
      </w:pPr>
      <w:r>
        <w:rPr>
          <w:i/>
        </w:rPr>
        <w:t>Note:</w:t>
      </w:r>
    </w:p>
    <w:p>
      <w:pPr>
        <w:pStyle w:val="ListParagraph"/>
        <w:numPr>
          <w:ilvl w:val="0"/>
          <w:numId w:val="11"/>
        </w:numPr>
        <w:rPr>
          <w:i/>
          <w:i/>
        </w:rPr>
      </w:pPr>
      <w:r>
        <w:rPr>
          <w:i/>
        </w:rPr>
        <w:t>The above cost does not include Application hosting, integration, Project Management or deployment.</w:t>
      </w:r>
    </w:p>
    <w:p>
      <w:pPr>
        <w:pStyle w:val="ListParagraph"/>
        <w:numPr>
          <w:ilvl w:val="0"/>
          <w:numId w:val="11"/>
        </w:numPr>
        <w:rPr>
          <w:i/>
          <w:i/>
        </w:rPr>
      </w:pPr>
      <w:r>
        <w:rPr>
          <w:i/>
        </w:rPr>
        <w:t>For change management cost, please refer to section 10 titled Change Management.</w:t>
      </w:r>
    </w:p>
    <w:p>
      <w:pPr>
        <w:pStyle w:val="ListParagraph"/>
        <w:numPr>
          <w:ilvl w:val="0"/>
          <w:numId w:val="11"/>
        </w:numPr>
        <w:rPr>
          <w:i/>
          <w:i/>
        </w:rPr>
      </w:pPr>
      <w:r>
        <w:rPr>
          <w:i/>
        </w:rPr>
        <w:t>Manhours per month is 160 and Man days per month is 20.</w:t>
      </w:r>
    </w:p>
    <w:p>
      <w:pPr>
        <w:pStyle w:val="ListParagraph"/>
        <w:numPr>
          <w:ilvl w:val="0"/>
          <w:numId w:val="11"/>
        </w:numPr>
        <w:rPr>
          <w:i/>
          <w:i/>
        </w:rPr>
      </w:pPr>
      <w:r>
        <w:rPr>
          <w:i/>
        </w:rPr>
        <w:t>Any additional hours above 160 will be charged @ per man hour.</w:t>
      </w:r>
    </w:p>
    <w:p>
      <w:pPr>
        <w:pStyle w:val="ListParagraph"/>
        <w:ind w:left="1080" w:hanging="0"/>
        <w:rPr>
          <w:i/>
          <w:i/>
        </w:rPr>
      </w:pPr>
      <w:r>
        <w:rPr>
          <w:i/>
        </w:rPr>
      </w:r>
    </w:p>
    <w:p>
      <w:pPr>
        <w:pStyle w:val="ListParagraph"/>
        <w:ind w:left="1080" w:hanging="0"/>
        <w:rPr>
          <w:i/>
          <w:i/>
        </w:rPr>
      </w:pPr>
      <w:r>
        <w:rPr>
          <w:i/>
        </w:rPr>
      </w:r>
    </w:p>
    <w:p>
      <w:pPr>
        <w:pStyle w:val="Heading2"/>
        <w:numPr>
          <w:ilvl w:val="1"/>
          <w:numId w:val="2"/>
        </w:numPr>
        <w:rPr/>
      </w:pPr>
      <w:bookmarkStart w:id="40" w:name="_Toc482182667"/>
      <w:r>
        <w:rPr/>
        <w:t>Payment Terms</w:t>
      </w:r>
      <w:bookmarkEnd w:id="40"/>
    </w:p>
    <w:p>
      <w:pPr>
        <w:pStyle w:val="ListParagraph"/>
        <w:numPr>
          <w:ilvl w:val="0"/>
          <w:numId w:val="21"/>
        </w:numPr>
        <w:spacing w:lineRule="auto" w:line="276" w:before="0" w:after="200"/>
        <w:contextualSpacing/>
        <w:jc w:val="left"/>
        <w:rPr/>
      </w:pPr>
      <w:r>
        <w:rPr/>
        <w:t xml:space="preserve">Development and Maintenance of  Learning Management Solution </w:t>
      </w:r>
    </w:p>
    <w:p>
      <w:pPr>
        <w:pStyle w:val="Heading2"/>
        <w:numPr>
          <w:ilvl w:val="1"/>
          <w:numId w:val="2"/>
        </w:numPr>
        <w:rPr/>
      </w:pPr>
      <w:bookmarkStart w:id="41" w:name="_Toc482182668"/>
      <w:r>
        <w:rPr/>
        <w:t>Mode of Payment</w:t>
      </w:r>
      <w:bookmarkEnd w:id="41"/>
    </w:p>
    <w:p>
      <w:pPr>
        <w:pStyle w:val="Normal"/>
        <w:widowControl w:val="false"/>
        <w:spacing w:lineRule="exact" w:line="251"/>
        <w:jc w:val="left"/>
        <w:rPr>
          <w:rFonts w:ascii="Cambria" w:hAnsi="Cambria" w:cs="Miriam"/>
          <w:color w:val="1C1C1C"/>
          <w:sz w:val="24"/>
        </w:rPr>
      </w:pPr>
      <w:r>
        <w:rPr>
          <w:rFonts w:cs="Miriam" w:ascii="Cambria" w:hAnsi="Cambria"/>
          <w:color w:val="1C1C1C"/>
          <w:sz w:val="24"/>
        </w:rPr>
      </w:r>
    </w:p>
    <w:p>
      <w:pPr>
        <w:pStyle w:val="Normal"/>
        <w:widowControl w:val="false"/>
        <w:overflowPunct w:val="true"/>
        <w:spacing w:lineRule="auto" w:line="237"/>
        <w:jc w:val="left"/>
        <w:rPr/>
      </w:pPr>
      <w:r>
        <w:rPr/>
        <w:t xml:space="preserve">Wire transfer to our bank account </w:t>
      </w:r>
    </w:p>
    <w:p>
      <w:pPr>
        <w:pStyle w:val="Normal"/>
        <w:widowControl w:val="false"/>
        <w:spacing w:lineRule="exact" w:line="108"/>
        <w:jc w:val="left"/>
        <w:rPr>
          <w:rFonts w:ascii="Cambria" w:hAnsi="Cambria" w:cs="Miriam"/>
          <w:color w:val="1C1C1C"/>
          <w:sz w:val="24"/>
        </w:rPr>
      </w:pPr>
      <w:r>
        <w:rPr>
          <w:rFonts w:cs="Miriam" w:ascii="Cambria" w:hAnsi="Cambria"/>
          <w:color w:val="1C1C1C"/>
          <w:sz w:val="24"/>
        </w:rPr>
      </w:r>
    </w:p>
    <w:p>
      <w:pPr>
        <w:pStyle w:val="Normal"/>
        <w:widowControl w:val="false"/>
        <w:tabs>
          <w:tab w:val="clear" w:pos="720"/>
          <w:tab w:val="left" w:pos="4300" w:leader="none"/>
        </w:tabs>
        <w:spacing w:lineRule="auto" w:line="240"/>
        <w:jc w:val="left"/>
        <w:rPr/>
      </w:pPr>
      <w:r>
        <w:rPr/>
        <w:t>Bank Name              : Emirates NBD</w:t>
      </w:r>
    </w:p>
    <w:p>
      <w:pPr>
        <w:pStyle w:val="Normal"/>
        <w:widowControl w:val="false"/>
        <w:overflowPunct w:val="true"/>
        <w:spacing w:lineRule="auto" w:line="240"/>
        <w:jc w:val="left"/>
        <w:rPr/>
      </w:pPr>
      <w:r>
        <w:rPr/>
        <w:t>Account Name         :</w:t>
      </w:r>
      <w:r>
        <w:rPr>
          <w:rFonts w:cs="Miriam" w:ascii="Cambria" w:hAnsi="Cambria"/>
          <w:color w:val="1C1C1C"/>
          <w:sz w:val="24"/>
        </w:rPr>
        <w:t xml:space="preserve"> </w:t>
      </w:r>
      <w:r>
        <w:rPr/>
        <w:t>Verbanet Technologies LLC</w:t>
      </w:r>
    </w:p>
    <w:p>
      <w:pPr>
        <w:pStyle w:val="Normal"/>
        <w:widowControl w:val="false"/>
        <w:overflowPunct w:val="true"/>
        <w:spacing w:lineRule="auto" w:line="240"/>
        <w:jc w:val="left"/>
        <w:rPr/>
      </w:pPr>
      <w:r>
        <w:rPr/>
        <w:t>Account Number     : 1011492858201</w:t>
      </w:r>
    </w:p>
    <w:p>
      <w:pPr>
        <w:pStyle w:val="Normal"/>
        <w:widowControl w:val="false"/>
        <w:overflowPunct w:val="true"/>
        <w:spacing w:lineRule="auto" w:line="240"/>
        <w:jc w:val="left"/>
        <w:rPr/>
      </w:pPr>
      <w:r>
        <w:rPr/>
        <w:t>IBAN Number           : AE61 0260 0010 1149 2858 201</w:t>
      </w:r>
    </w:p>
    <w:p>
      <w:pPr>
        <w:pStyle w:val="Normal"/>
        <w:widowControl w:val="false"/>
        <w:overflowPunct w:val="true"/>
        <w:spacing w:lineRule="auto" w:line="240"/>
        <w:jc w:val="left"/>
        <w:rPr/>
      </w:pPr>
      <w:r>
        <w:rPr/>
        <w:t>Swift Code                : EBILAEAD</w:t>
      </w:r>
    </w:p>
    <w:p>
      <w:pPr>
        <w:pStyle w:val="Normal"/>
        <w:widowControl w:val="false"/>
        <w:overflowPunct w:val="true"/>
        <w:spacing w:lineRule="auto" w:line="240"/>
        <w:jc w:val="left"/>
        <w:rPr/>
      </w:pPr>
      <w:r>
        <w:rPr/>
        <w:t>Bank Address           : Mamzar Branch, Dubai</w:t>
      </w:r>
    </w:p>
    <w:p>
      <w:pPr>
        <w:pStyle w:val="NoSpacing"/>
        <w:jc w:val="left"/>
        <w:rPr>
          <w:i/>
          <w:i/>
        </w:rPr>
      </w:pPr>
      <w:r>
        <w:rPr>
          <w:i/>
        </w:rPr>
        <w:t>Note: Bank charges incurred during wire transfer to be borne by the client. Any local taxes applicable to be borne by the client</w:t>
      </w:r>
    </w:p>
    <w:p>
      <w:pPr>
        <w:pStyle w:val="NoSpacing"/>
        <w:jc w:val="left"/>
        <w:rPr>
          <w:i/>
          <w:i/>
        </w:rPr>
      </w:pPr>
      <w:r>
        <w:rPr>
          <w:i/>
        </w:rPr>
        <w:t xml:space="preserve">                               </w:t>
      </w:r>
    </w:p>
    <w:p>
      <w:pPr>
        <w:pStyle w:val="Normal"/>
        <w:widowControl w:val="false"/>
        <w:spacing w:lineRule="auto" w:line="240"/>
        <w:ind w:left="1440" w:hanging="0"/>
        <w:jc w:val="left"/>
        <w:rPr/>
      </w:pPr>
      <w:r>
        <w:rPr>
          <w:i/>
        </w:rPr>
        <w:t xml:space="preserve">                        </w:t>
      </w:r>
      <w:r>
        <w:rPr/>
        <w:t>OR</w:t>
      </w:r>
    </w:p>
    <w:p>
      <w:pPr>
        <w:pStyle w:val="Normal"/>
        <w:widowControl w:val="false"/>
        <w:spacing w:lineRule="auto" w:line="240"/>
        <w:ind w:left="1440" w:hanging="0"/>
        <w:jc w:val="left"/>
        <w:rPr/>
      </w:pPr>
      <w:r>
        <w:rPr/>
      </w:r>
    </w:p>
    <w:p>
      <w:pPr>
        <w:pStyle w:val="Normal"/>
        <w:widowControl w:val="false"/>
        <w:overflowPunct w:val="true"/>
        <w:spacing w:lineRule="auto" w:line="237"/>
        <w:jc w:val="left"/>
        <w:rPr/>
      </w:pPr>
      <w:r>
        <w:rPr/>
        <w:t xml:space="preserve">By Cheque / DD to Verbanet Technologies LLC </w:t>
      </w:r>
    </w:p>
    <w:p>
      <w:pPr>
        <w:pStyle w:val="Normal"/>
        <w:widowControl w:val="false"/>
        <w:spacing w:lineRule="auto" w:line="240"/>
        <w:jc w:val="left"/>
        <w:rPr/>
      </w:pPr>
      <w:r>
        <w:rPr/>
      </w:r>
    </w:p>
    <w:p>
      <w:pPr>
        <w:pStyle w:val="NoSpacing"/>
        <w:jc w:val="left"/>
        <w:rPr>
          <w:i/>
          <w:i/>
        </w:rPr>
      </w:pPr>
      <w:r>
        <w:rPr>
          <w:i/>
        </w:rPr>
      </w:r>
    </w:p>
    <w:p>
      <w:pPr>
        <w:pStyle w:val="NoSpacing"/>
        <w:jc w:val="left"/>
        <w:rPr>
          <w:i/>
          <w:i/>
        </w:rPr>
      </w:pPr>
      <w:r>
        <w:rPr>
          <w:i/>
        </w:rPr>
      </w:r>
    </w:p>
    <w:p>
      <w:pPr>
        <w:pStyle w:val="NoSpacing"/>
        <w:jc w:val="left"/>
        <w:rPr>
          <w:i/>
          <w:i/>
        </w:rPr>
      </w:pPr>
      <w:r>
        <w:rPr>
          <w:i/>
        </w:rPr>
      </w:r>
    </w:p>
    <w:p>
      <w:pPr>
        <w:pStyle w:val="NoSpacing"/>
        <w:jc w:val="left"/>
        <w:rPr>
          <w:i/>
          <w:i/>
        </w:rPr>
      </w:pPr>
      <w:r>
        <w:rPr>
          <w:i/>
        </w:rPr>
      </w:r>
    </w:p>
    <w:p>
      <w:pPr>
        <w:pStyle w:val="NoSpacing"/>
        <w:jc w:val="left"/>
        <w:rPr>
          <w:i/>
          <w:i/>
        </w:rPr>
      </w:pPr>
      <w:r>
        <w:rPr>
          <w:i/>
        </w:rPr>
      </w:r>
    </w:p>
    <w:p>
      <w:pPr>
        <w:pStyle w:val="NoSpacing"/>
        <w:jc w:val="left"/>
        <w:rPr>
          <w:i/>
          <w:i/>
        </w:rPr>
      </w:pPr>
      <w:r>
        <w:rPr>
          <w:i/>
        </w:rPr>
      </w:r>
    </w:p>
    <w:p>
      <w:pPr>
        <w:pStyle w:val="NoSpacing"/>
        <w:jc w:val="left"/>
        <w:rPr>
          <w:i/>
          <w:i/>
        </w:rPr>
      </w:pPr>
      <w:r>
        <w:rPr>
          <w:i/>
        </w:rPr>
      </w:r>
    </w:p>
    <w:p>
      <w:pPr>
        <w:pStyle w:val="NoSpacing"/>
        <w:jc w:val="left"/>
        <w:rPr>
          <w:i/>
          <w:i/>
        </w:rPr>
      </w:pPr>
      <w:r>
        <w:rPr>
          <w:i/>
        </w:rPr>
      </w:r>
    </w:p>
    <w:p>
      <w:pPr>
        <w:pStyle w:val="Heading1"/>
        <w:numPr>
          <w:ilvl w:val="0"/>
          <w:numId w:val="2"/>
        </w:numPr>
        <w:rPr/>
      </w:pPr>
      <w:r>
        <w:rPr/>
        <w:t xml:space="preserve"> </w:t>
      </w:r>
      <w:bookmarkStart w:id="42" w:name="_Toc482182669"/>
      <w:r>
        <w:rPr/>
        <w:t>Delivery Management</w:t>
      </w:r>
      <w:bookmarkEnd w:id="42"/>
    </w:p>
    <w:p>
      <w:pPr>
        <w:pStyle w:val="Heading2"/>
        <w:numPr>
          <w:ilvl w:val="1"/>
          <w:numId w:val="2"/>
        </w:numPr>
        <w:rPr/>
      </w:pPr>
      <w:bookmarkStart w:id="43" w:name="_Toc482182670"/>
      <w:r>
        <w:rPr/>
        <w:t>Project Management</w:t>
      </w:r>
      <w:bookmarkEnd w:id="43"/>
    </w:p>
    <w:p>
      <w:pPr>
        <w:pStyle w:val="Normal"/>
        <w:rPr/>
      </w:pPr>
      <w:r>
        <w:rPr/>
        <w:t xml:space="preserve">The Verbat development center strictly follows industry standards on quality.  The project management is process governed by the Verbat Quality Management system and is put to verification through internal audit programs that happen from time to time. </w:t>
      </w:r>
    </w:p>
    <w:p>
      <w:pPr>
        <w:pStyle w:val="Normal"/>
        <w:rPr/>
      </w:pPr>
      <w:r>
        <w:rPr/>
      </w:r>
    </w:p>
    <w:p>
      <w:pPr>
        <w:pStyle w:val="Normal"/>
        <w:rPr/>
      </w:pPr>
      <w:r>
        <w:rPr/>
        <w:t xml:space="preserve">Verbat will dedicate a project manager for the proposed implementation. Verbat proposes Client to identify one project manager who will be driving activities to be undertaken by Client to be the single point of contact for Verbat. </w:t>
      </w:r>
    </w:p>
    <w:p>
      <w:pPr>
        <w:pStyle w:val="Heading2"/>
        <w:numPr>
          <w:ilvl w:val="1"/>
          <w:numId w:val="2"/>
        </w:numPr>
        <w:rPr/>
      </w:pPr>
      <w:bookmarkStart w:id="44" w:name="_Toc482182671"/>
      <w:r>
        <w:rPr/>
        <w:t>Roles and Responsibilities</w:t>
      </w:r>
      <w:bookmarkEnd w:id="44"/>
    </w:p>
    <w:p>
      <w:pPr>
        <w:pStyle w:val="Normal"/>
        <w:rPr/>
      </w:pPr>
      <w:r>
        <w:rP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pPr>
        <w:pStyle w:val="Normal"/>
        <w:rPr/>
      </w:pPr>
      <w:r>
        <w:rPr/>
      </w:r>
    </w:p>
    <w:p>
      <w:pPr>
        <w:pStyle w:val="Normal"/>
        <w:spacing w:lineRule="auto" w:line="360"/>
        <w:rPr/>
      </w:pPr>
      <w:r>
        <w:rP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pPr>
        <w:pStyle w:val="Normal"/>
        <w:spacing w:lineRule="auto" w:line="360"/>
        <w:rPr/>
      </w:pPr>
      <w:r>
        <w:rPr/>
        <w:t xml:space="preserve">He/she will have periodic meetings with Verbat’s Senior Management, thus ensuring Verbat’s Management commitment and focus on Client initiatives. </w:t>
      </w:r>
    </w:p>
    <w:p>
      <w:pPr>
        <w:pStyle w:val="Heading2"/>
        <w:numPr>
          <w:ilvl w:val="1"/>
          <w:numId w:val="2"/>
        </w:numPr>
        <w:rPr/>
      </w:pPr>
      <w:bookmarkStart w:id="45" w:name="_Toc482182672"/>
      <w:r>
        <w:rPr/>
        <w:t>Delivery Activity Summary</w:t>
      </w:r>
      <w:bookmarkEnd w:id="45"/>
    </w:p>
    <w:tbl>
      <w:tblPr>
        <w:tblW w:w="9052" w:type="dxa"/>
        <w:jc w:val="left"/>
        <w:tblInd w:w="288" w:type="dxa"/>
        <w:tblCellMar>
          <w:top w:w="0" w:type="dxa"/>
          <w:left w:w="108" w:type="dxa"/>
          <w:bottom w:w="0" w:type="dxa"/>
          <w:right w:w="108" w:type="dxa"/>
        </w:tblCellMar>
        <w:tblLook w:val="01e0" w:noVBand="0" w:noHBand="0" w:lastColumn="1" w:firstColumn="1" w:lastRow="1" w:firstRow="1"/>
      </w:tblPr>
      <w:tblGrid>
        <w:gridCol w:w="2903"/>
        <w:gridCol w:w="6148"/>
      </w:tblGrid>
      <w:tr>
        <w:trPr>
          <w:trHeight w:val="548" w:hRule="atLeast"/>
        </w:trPr>
        <w:tc>
          <w:tcPr>
            <w:tcW w:w="2903" w:type="dxa"/>
            <w:tcBorders>
              <w:top w:val="single" w:sz="4" w:space="0" w:color="A9A9A9"/>
              <w:bottom w:val="single" w:sz="4" w:space="0" w:color="A9A9A9"/>
            </w:tcBorders>
            <w:shd w:color="auto" w:fill="F2F2F2" w:themeFill="background1" w:themeFillShade="f2" w:val="clear"/>
            <w:vAlign w:val="center"/>
          </w:tcPr>
          <w:p>
            <w:pPr>
              <w:pStyle w:val="NoSpacing"/>
              <w:rPr/>
            </w:pPr>
            <w:r>
              <w:rPr/>
              <w:t>Activities</w:t>
            </w:r>
          </w:p>
        </w:tc>
        <w:tc>
          <w:tcPr>
            <w:tcW w:w="6148" w:type="dxa"/>
            <w:tcBorders>
              <w:top w:val="single" w:sz="4" w:space="0" w:color="A9A9A9"/>
              <w:bottom w:val="single" w:sz="4" w:space="0" w:color="A9A9A9"/>
            </w:tcBorders>
            <w:shd w:color="auto" w:fill="F2F2F2" w:themeFill="background1" w:themeFillShade="f2" w:val="clear"/>
            <w:vAlign w:val="center"/>
          </w:tcPr>
          <w:p>
            <w:pPr>
              <w:pStyle w:val="NoSpacing"/>
              <w:rPr/>
            </w:pPr>
            <w:r>
              <w:rPr/>
              <w:t>Description</w:t>
            </w:r>
          </w:p>
        </w:tc>
      </w:tr>
      <w:tr>
        <w:trPr>
          <w:trHeight w:val="1052" w:hRule="atLeast"/>
        </w:trPr>
        <w:tc>
          <w:tcPr>
            <w:tcW w:w="2903" w:type="dxa"/>
            <w:tcBorders>
              <w:top w:val="single" w:sz="4" w:space="0" w:color="A9A9A9"/>
              <w:bottom w:val="single" w:sz="4" w:space="0" w:color="A9A9A9"/>
            </w:tcBorders>
            <w:shd w:fill="auto" w:val="clear"/>
            <w:vAlign w:val="center"/>
          </w:tcPr>
          <w:p>
            <w:pPr>
              <w:pStyle w:val="NoSpacing"/>
              <w:jc w:val="left"/>
              <w:rPr>
                <w:sz w:val="20"/>
              </w:rPr>
            </w:pPr>
            <w:r>
              <w:rPr>
                <w:sz w:val="20"/>
              </w:rPr>
              <w:t>Detailed requirement Analysis</w:t>
            </w:r>
          </w:p>
        </w:tc>
        <w:tc>
          <w:tcPr>
            <w:tcW w:w="6148" w:type="dxa"/>
            <w:tcBorders>
              <w:top w:val="single" w:sz="4" w:space="0" w:color="A9A9A9"/>
              <w:bottom w:val="single" w:sz="4" w:space="0" w:color="A9A9A9"/>
            </w:tcBorders>
            <w:shd w:fill="auto" w:val="clear"/>
            <w:vAlign w:val="center"/>
          </w:tcPr>
          <w:p>
            <w:pPr>
              <w:pStyle w:val="NoSpacing"/>
              <w:jc w:val="left"/>
              <w:rPr>
                <w:sz w:val="20"/>
              </w:rPr>
            </w:pPr>
            <w:r>
              <w:rPr>
                <w:sz w:val="20"/>
              </w:rPr>
              <w:t xml:space="preserve">Verbat team to conduct detailed study of requirement for the phase. If clarification is required, team will reach out to Client for more information and/or time for discussions. </w:t>
            </w:r>
          </w:p>
        </w:tc>
      </w:tr>
      <w:tr>
        <w:trPr>
          <w:trHeight w:val="575" w:hRule="atLeast"/>
        </w:trPr>
        <w:tc>
          <w:tcPr>
            <w:tcW w:w="2903" w:type="dxa"/>
            <w:tcBorders>
              <w:top w:val="single" w:sz="4" w:space="0" w:color="A9A9A9"/>
              <w:bottom w:val="single" w:sz="4" w:space="0" w:color="A9A9A9"/>
            </w:tcBorders>
            <w:shd w:fill="auto" w:val="clear"/>
            <w:vAlign w:val="center"/>
          </w:tcPr>
          <w:p>
            <w:pPr>
              <w:pStyle w:val="NoSpacing"/>
              <w:jc w:val="left"/>
              <w:rPr>
                <w:sz w:val="20"/>
              </w:rPr>
            </w:pPr>
            <w:r>
              <w:rPr>
                <w:sz w:val="20"/>
              </w:rPr>
              <w:t>DB Design</w:t>
            </w:r>
          </w:p>
        </w:tc>
        <w:tc>
          <w:tcPr>
            <w:tcW w:w="6148" w:type="dxa"/>
            <w:tcBorders>
              <w:top w:val="single" w:sz="4" w:space="0" w:color="A9A9A9"/>
              <w:bottom w:val="single" w:sz="4" w:space="0" w:color="A9A9A9"/>
            </w:tcBorders>
            <w:shd w:fill="auto" w:val="clear"/>
            <w:vAlign w:val="center"/>
          </w:tcPr>
          <w:p>
            <w:pPr>
              <w:pStyle w:val="NoSpacing"/>
              <w:jc w:val="left"/>
              <w:rPr>
                <w:sz w:val="20"/>
              </w:rPr>
            </w:pPr>
            <w:r>
              <w:rPr>
                <w:sz w:val="20"/>
              </w:rPr>
              <w:t>DB design for central and test DB.</w:t>
            </w:r>
          </w:p>
        </w:tc>
      </w:tr>
      <w:tr>
        <w:trPr>
          <w:trHeight w:val="818" w:hRule="atLeast"/>
        </w:trPr>
        <w:tc>
          <w:tcPr>
            <w:tcW w:w="2903" w:type="dxa"/>
            <w:tcBorders>
              <w:top w:val="single" w:sz="4" w:space="0" w:color="A9A9A9"/>
              <w:bottom w:val="single" w:sz="4" w:space="0" w:color="A9A9A9"/>
            </w:tcBorders>
            <w:shd w:fill="auto" w:val="clear"/>
            <w:vAlign w:val="center"/>
          </w:tcPr>
          <w:p>
            <w:pPr>
              <w:pStyle w:val="NoSpacing"/>
              <w:jc w:val="left"/>
              <w:rPr>
                <w:sz w:val="20"/>
              </w:rPr>
            </w:pPr>
            <w:r>
              <w:rPr>
                <w:sz w:val="20"/>
              </w:rPr>
              <w:t>Software Requirement Specification document (SRS)</w:t>
            </w:r>
          </w:p>
        </w:tc>
        <w:tc>
          <w:tcPr>
            <w:tcW w:w="6148" w:type="dxa"/>
            <w:tcBorders>
              <w:top w:val="single" w:sz="4" w:space="0" w:color="A9A9A9"/>
              <w:bottom w:val="single" w:sz="4" w:space="0" w:color="A9A9A9"/>
            </w:tcBorders>
            <w:shd w:fill="auto" w:val="clear"/>
            <w:vAlign w:val="center"/>
          </w:tcPr>
          <w:p>
            <w:pPr>
              <w:pStyle w:val="NoSpacing"/>
              <w:jc w:val="left"/>
              <w:rPr>
                <w:sz w:val="20"/>
              </w:rPr>
            </w:pPr>
            <w:r>
              <w:rPr>
                <w:sz w:val="20"/>
              </w:rPr>
              <w:t>Once the requirement analysis is completed, Verbat team will submit the SRS document for approval</w:t>
            </w:r>
          </w:p>
        </w:tc>
      </w:tr>
      <w:tr>
        <w:trPr>
          <w:trHeight w:val="872" w:hRule="atLeast"/>
        </w:trPr>
        <w:tc>
          <w:tcPr>
            <w:tcW w:w="2903" w:type="dxa"/>
            <w:tcBorders>
              <w:top w:val="single" w:sz="4" w:space="0" w:color="A9A9A9"/>
              <w:bottom w:val="single" w:sz="4" w:space="0" w:color="A9A9A9"/>
            </w:tcBorders>
            <w:shd w:fill="auto" w:val="clear"/>
            <w:vAlign w:val="center"/>
          </w:tcPr>
          <w:p>
            <w:pPr>
              <w:pStyle w:val="NoSpacing"/>
              <w:jc w:val="left"/>
              <w:rPr>
                <w:sz w:val="20"/>
              </w:rPr>
            </w:pPr>
            <w:r>
              <w:rPr>
                <w:sz w:val="20"/>
              </w:rPr>
              <w:t>UI/UX Design, Prototyping</w:t>
            </w:r>
          </w:p>
        </w:tc>
        <w:tc>
          <w:tcPr>
            <w:tcW w:w="6148" w:type="dxa"/>
            <w:tcBorders>
              <w:top w:val="single" w:sz="4" w:space="0" w:color="A9A9A9"/>
              <w:bottom w:val="single" w:sz="4" w:space="0" w:color="A9A9A9"/>
            </w:tcBorders>
            <w:shd w:fill="auto" w:val="clear"/>
            <w:vAlign w:val="center"/>
          </w:tcPr>
          <w:p>
            <w:pPr>
              <w:pStyle w:val="NoSpacing"/>
              <w:jc w:val="left"/>
              <w:rPr>
                <w:sz w:val="20"/>
              </w:rPr>
            </w:pPr>
            <w:r>
              <w:rPr>
                <w:sz w:val="20"/>
              </w:rPr>
              <w:t>Based on the SRS, Verbat UX/UI team will work on the UI/UX of the screens and submit a prototype for approval</w:t>
            </w:r>
          </w:p>
        </w:tc>
      </w:tr>
      <w:tr>
        <w:trPr>
          <w:trHeight w:val="818" w:hRule="atLeast"/>
        </w:trPr>
        <w:tc>
          <w:tcPr>
            <w:tcW w:w="2903" w:type="dxa"/>
            <w:tcBorders>
              <w:top w:val="single" w:sz="4" w:space="0" w:color="A9A9A9"/>
              <w:bottom w:val="single" w:sz="4" w:space="0" w:color="A9A9A9"/>
            </w:tcBorders>
            <w:shd w:fill="auto" w:val="clear"/>
            <w:vAlign w:val="center"/>
          </w:tcPr>
          <w:p>
            <w:pPr>
              <w:pStyle w:val="NoSpacing"/>
              <w:jc w:val="left"/>
              <w:rPr>
                <w:sz w:val="20"/>
              </w:rPr>
            </w:pPr>
            <w:r>
              <w:rPr>
                <w:sz w:val="20"/>
              </w:rPr>
              <w:t>Functional Specification Document (FS)</w:t>
            </w:r>
          </w:p>
        </w:tc>
        <w:tc>
          <w:tcPr>
            <w:tcW w:w="6148" w:type="dxa"/>
            <w:tcBorders>
              <w:top w:val="single" w:sz="4" w:space="0" w:color="A9A9A9"/>
              <w:bottom w:val="single" w:sz="4" w:space="0" w:color="A9A9A9"/>
            </w:tcBorders>
            <w:shd w:fill="auto" w:val="clear"/>
            <w:vAlign w:val="center"/>
          </w:tcPr>
          <w:p>
            <w:pPr>
              <w:pStyle w:val="NoSpacing"/>
              <w:jc w:val="left"/>
              <w:rPr>
                <w:sz w:val="20"/>
              </w:rPr>
            </w:pPr>
            <w:r>
              <w:rPr>
                <w:sz w:val="20"/>
              </w:rPr>
              <w:t>Once the Prototype. UI/UX is approved, Verbat shall submit an FS document for approval.</w:t>
            </w:r>
          </w:p>
        </w:tc>
      </w:tr>
      <w:tr>
        <w:trPr>
          <w:trHeight w:val="782" w:hRule="atLeast"/>
        </w:trPr>
        <w:tc>
          <w:tcPr>
            <w:tcW w:w="2903" w:type="dxa"/>
            <w:tcBorders>
              <w:top w:val="single" w:sz="4" w:space="0" w:color="A9A9A9"/>
              <w:bottom w:val="single" w:sz="4" w:space="0" w:color="A9A9A9"/>
            </w:tcBorders>
            <w:shd w:fill="auto" w:val="clear"/>
            <w:vAlign w:val="center"/>
          </w:tcPr>
          <w:p>
            <w:pPr>
              <w:pStyle w:val="NoSpacing"/>
              <w:jc w:val="left"/>
              <w:rPr>
                <w:sz w:val="20"/>
              </w:rPr>
            </w:pPr>
            <w:r>
              <w:rPr>
                <w:sz w:val="20"/>
              </w:rPr>
              <w:t>Development</w:t>
            </w:r>
          </w:p>
        </w:tc>
        <w:tc>
          <w:tcPr>
            <w:tcW w:w="6148" w:type="dxa"/>
            <w:tcBorders>
              <w:top w:val="single" w:sz="4" w:space="0" w:color="A9A9A9"/>
              <w:bottom w:val="single" w:sz="4" w:space="0" w:color="A9A9A9"/>
            </w:tcBorders>
            <w:shd w:fill="auto" w:val="clear"/>
            <w:vAlign w:val="center"/>
          </w:tcPr>
          <w:p>
            <w:pPr>
              <w:pStyle w:val="NoSpacing"/>
              <w:jc w:val="left"/>
              <w:rPr>
                <w:sz w:val="20"/>
              </w:rPr>
            </w:pPr>
            <w:r>
              <w:rPr>
                <w:sz w:val="20"/>
              </w:rPr>
              <w:t>Actual system development starts based on the FS. This involves detailed design and software development of Web Application.</w:t>
            </w:r>
          </w:p>
        </w:tc>
      </w:tr>
      <w:tr>
        <w:trPr>
          <w:trHeight w:val="710" w:hRule="atLeast"/>
        </w:trPr>
        <w:tc>
          <w:tcPr>
            <w:tcW w:w="2903" w:type="dxa"/>
            <w:tcBorders>
              <w:top w:val="single" w:sz="4" w:space="0" w:color="A9A9A9"/>
              <w:bottom w:val="single" w:sz="4" w:space="0" w:color="A9A9A9"/>
            </w:tcBorders>
            <w:shd w:fill="auto" w:val="clear"/>
            <w:vAlign w:val="center"/>
          </w:tcPr>
          <w:p>
            <w:pPr>
              <w:pStyle w:val="NoSpacing"/>
              <w:jc w:val="left"/>
              <w:rPr>
                <w:sz w:val="20"/>
              </w:rPr>
            </w:pPr>
            <w:r>
              <w:rPr>
                <w:sz w:val="20"/>
              </w:rPr>
              <w:t>Testing</w:t>
            </w:r>
          </w:p>
          <w:p>
            <w:pPr>
              <w:pStyle w:val="NoSpacing"/>
              <w:jc w:val="left"/>
              <w:rPr>
                <w:sz w:val="20"/>
              </w:rPr>
            </w:pPr>
            <w:r>
              <w:rPr>
                <w:sz w:val="20"/>
              </w:rPr>
            </w:r>
          </w:p>
        </w:tc>
        <w:tc>
          <w:tcPr>
            <w:tcW w:w="6148" w:type="dxa"/>
            <w:tcBorders>
              <w:top w:val="single" w:sz="4" w:space="0" w:color="A9A9A9"/>
              <w:bottom w:val="single" w:sz="4" w:space="0" w:color="A9A9A9"/>
            </w:tcBorders>
            <w:shd w:fill="auto" w:val="clear"/>
            <w:vAlign w:val="center"/>
          </w:tcPr>
          <w:p>
            <w:pPr>
              <w:pStyle w:val="NoSpacing"/>
              <w:jc w:val="left"/>
              <w:rPr>
                <w:sz w:val="20"/>
              </w:rPr>
            </w:pPr>
            <w:r>
              <w:rPr>
                <w:sz w:val="20"/>
              </w:rPr>
              <w:t xml:space="preserve">Test Planning, test plan creations, internal, integration testing and user acceptance testing. </w:t>
            </w:r>
          </w:p>
        </w:tc>
      </w:tr>
      <w:tr>
        <w:trPr>
          <w:trHeight w:val="602" w:hRule="atLeast"/>
        </w:trPr>
        <w:tc>
          <w:tcPr>
            <w:tcW w:w="2903" w:type="dxa"/>
            <w:tcBorders>
              <w:top w:val="single" w:sz="4" w:space="0" w:color="A9A9A9"/>
              <w:bottom w:val="single" w:sz="4" w:space="0" w:color="A9A9A9"/>
            </w:tcBorders>
            <w:shd w:fill="auto" w:val="clear"/>
            <w:vAlign w:val="center"/>
          </w:tcPr>
          <w:p>
            <w:pPr>
              <w:pStyle w:val="NoSpacing"/>
              <w:jc w:val="left"/>
              <w:rPr>
                <w:sz w:val="20"/>
              </w:rPr>
            </w:pPr>
            <w:r>
              <w:rPr>
                <w:sz w:val="20"/>
              </w:rPr>
              <w:t>Deployment</w:t>
            </w:r>
          </w:p>
        </w:tc>
        <w:tc>
          <w:tcPr>
            <w:tcW w:w="6148" w:type="dxa"/>
            <w:tcBorders>
              <w:top w:val="single" w:sz="4" w:space="0" w:color="A9A9A9"/>
              <w:bottom w:val="single" w:sz="4" w:space="0" w:color="A9A9A9"/>
            </w:tcBorders>
            <w:shd w:fill="auto" w:val="clear"/>
            <w:vAlign w:val="center"/>
          </w:tcPr>
          <w:p>
            <w:pPr>
              <w:pStyle w:val="NoSpacing"/>
              <w:jc w:val="left"/>
              <w:rPr>
                <w:sz w:val="20"/>
              </w:rPr>
            </w:pPr>
            <w:r>
              <w:rPr>
                <w:sz w:val="20"/>
              </w:rPr>
              <w:t xml:space="preserve">Deploying the latest built in the Verbat Test Server. </w:t>
            </w:r>
          </w:p>
        </w:tc>
      </w:tr>
    </w:tbl>
    <w:p>
      <w:pPr>
        <w:pStyle w:val="Heading2"/>
        <w:numPr>
          <w:ilvl w:val="1"/>
          <w:numId w:val="2"/>
        </w:numPr>
        <w:rPr/>
      </w:pPr>
      <w:bookmarkStart w:id="46" w:name="_Toc482182673"/>
      <w:r>
        <w:rPr/>
        <w:t>Project Implementation Plan</w:t>
      </w:r>
      <w:bookmarkEnd w:id="46"/>
    </w:p>
    <w:p>
      <w:pPr>
        <w:pStyle w:val="Normal"/>
        <w:spacing w:lineRule="auto" w:line="240"/>
        <w:rPr/>
      </w:pPr>
      <w:r>
        <w:rPr/>
        <w:t>Verbat will be providing the solution in a stand-alone fixed bid approach which ensures minimum viable solution for quick wins with core focus on the long-term business objective and outcome. Once the implementation is over, Verbat will initiate the application maintenance process (once the maintenance contract is signed) which continues to extend after the implementation.</w:t>
      </w:r>
    </w:p>
    <w:p>
      <w:pPr>
        <w:pStyle w:val="Heading2"/>
        <w:numPr>
          <w:ilvl w:val="1"/>
          <w:numId w:val="2"/>
        </w:numPr>
        <w:rPr/>
      </w:pPr>
      <w:bookmarkStart w:id="47" w:name="_Toc482182674"/>
      <w:r>
        <w:rPr/>
        <w:t>Deliverables</w:t>
      </w:r>
      <w:bookmarkEnd w:id="47"/>
      <w:r>
        <w:rPr/>
        <w:t xml:space="preserve"> </w:t>
      </w:r>
    </w:p>
    <w:p>
      <w:pPr>
        <w:pStyle w:val="ListParagraph"/>
        <w:numPr>
          <w:ilvl w:val="0"/>
          <w:numId w:val="22"/>
        </w:numPr>
        <w:rPr/>
      </w:pPr>
      <w:r>
        <w:rPr/>
        <w:t>Software Requirement Specification Document (SRS)</w:t>
      </w:r>
    </w:p>
    <w:p>
      <w:pPr>
        <w:pStyle w:val="ListParagraph"/>
        <w:numPr>
          <w:ilvl w:val="0"/>
          <w:numId w:val="22"/>
        </w:numPr>
        <w:rPr/>
      </w:pPr>
      <w:r>
        <w:rPr/>
        <w:t xml:space="preserve">Prototype  of the application </w:t>
      </w:r>
    </w:p>
    <w:p>
      <w:pPr>
        <w:pStyle w:val="ListParagraph"/>
        <w:numPr>
          <w:ilvl w:val="0"/>
          <w:numId w:val="22"/>
        </w:numPr>
        <w:rPr/>
      </w:pPr>
      <w:r>
        <w:rPr/>
        <w:t>Functional Specification Document (FS)</w:t>
      </w:r>
    </w:p>
    <w:p>
      <w:pPr>
        <w:pStyle w:val="ListParagraph"/>
        <w:numPr>
          <w:ilvl w:val="0"/>
          <w:numId w:val="22"/>
        </w:numPr>
        <w:rPr/>
      </w:pPr>
      <w:r>
        <w:rPr/>
        <w:t>Fully Developed &amp; Tested Application</w:t>
      </w:r>
    </w:p>
    <w:p>
      <w:pPr>
        <w:pStyle w:val="Normal"/>
        <w:rPr/>
      </w:pPr>
      <w:r>
        <w:rPr/>
      </w:r>
    </w:p>
    <w:p>
      <w:pPr>
        <w:pStyle w:val="Normal"/>
        <w:rPr/>
      </w:pPr>
      <w:r>
        <w:rPr/>
      </w:r>
    </w:p>
    <w:p>
      <w:pPr>
        <w:pStyle w:val="Normal"/>
        <w:rPr/>
      </w:pPr>
      <w:r>
        <w:rPr/>
      </w:r>
    </w:p>
    <w:p>
      <w:pPr>
        <w:pStyle w:val="Heading2"/>
        <w:numPr>
          <w:ilvl w:val="1"/>
          <w:numId w:val="2"/>
        </w:numPr>
        <w:rPr/>
      </w:pPr>
      <w:bookmarkStart w:id="48" w:name="_Toc482182675"/>
      <w:bookmarkStart w:id="49" w:name="_Toc475028032"/>
      <w:r>
        <w:rPr/>
        <w:t>Estimated Delivery Time</w:t>
      </w:r>
      <w:bookmarkEnd w:id="48"/>
      <w:bookmarkEnd w:id="49"/>
    </w:p>
    <w:p>
      <w:pPr>
        <w:pStyle w:val="Normal"/>
        <w:rPr/>
      </w:pPr>
      <w:r>
        <w:rPr/>
        <w:t>The effort estimated for delivering the application as specified in section 2 will be as below:</w:t>
      </w:r>
    </w:p>
    <w:tbl>
      <w:tblPr>
        <w:tblStyle w:val="GridTable4-Accent3"/>
        <w:tblW w:w="9305" w:type="dxa"/>
        <w:jc w:val="left"/>
        <w:tblInd w:w="0" w:type="dxa"/>
        <w:tblCellMar>
          <w:top w:w="0" w:type="dxa"/>
          <w:left w:w="108" w:type="dxa"/>
          <w:bottom w:w="0" w:type="dxa"/>
          <w:right w:w="108" w:type="dxa"/>
        </w:tblCellMar>
        <w:tblLook w:val="04a0" w:noVBand="1" w:noHBand="0" w:lastColumn="0" w:firstColumn="1" w:lastRow="0" w:firstRow="1"/>
      </w:tblPr>
      <w:tblGrid>
        <w:gridCol w:w="2262"/>
        <w:gridCol w:w="2418"/>
        <w:gridCol w:w="1541"/>
        <w:gridCol w:w="1543"/>
        <w:gridCol w:w="1541"/>
      </w:tblGrid>
      <w:tr>
        <w:trPr>
          <w:trHeight w:val="302" w:hRule="atLeast"/>
          <w:cnfStyle w:val="100000000000" w:firstRow="1" w:lastRow="0" w:firstColumn="0" w:lastColumn="0" w:oddVBand="0" w:evenVBand="0" w:oddHBand="0" w:evenHBand="0" w:firstRowFirstColumn="0" w:firstRowLastColumn="0" w:lastRowFirstColumn="0" w:lastRowLastColumn="0"/>
        </w:trPr>
        <w:tc>
          <w:tcPr>
            <w:tcW w:w="2262" w:type="dxa"/>
            <w:cnfStyle w:val="001000000000" w:firstRow="0" w:lastRow="0" w:firstColumn="1" w:lastColumn="0" w:oddVBand="0" w:evenVBand="0" w:oddHBand="0" w:evenHBand="0" w:firstRowFirstColumn="0" w:firstRowLastColumn="0" w:lastRowFirstColumn="0" w:lastRowLastColumn="0"/>
            <w:tcBorders>
              <w:top w:val="single" w:sz="4" w:space="0" w:color="A5A5A5"/>
              <w:left w:val="single" w:sz="4" w:space="0" w:color="A5A5A5"/>
              <w:bottom w:val="single" w:sz="4" w:space="0" w:color="A5A5A5"/>
              <w:right w:val="single" w:sz="4" w:space="0" w:color="A5A5A5"/>
            </w:tcBorders>
            <w:shd w:color="auto" w:fill="A5A5A5" w:themeFill="accent3" w:val="clear"/>
          </w:tcPr>
          <w:p>
            <w:pPr>
              <w:pStyle w:val="Normal"/>
              <w:spacing w:lineRule="auto" w:line="240" w:before="0" w:after="0"/>
              <w:jc w:val="left"/>
              <w:rPr>
                <w:rFonts w:ascii="Calibri" w:hAnsi="Calibri" w:eastAsia="Times New Roman" w:cs="Times New Roman"/>
                <w:color w:val="FFFFFF" w:themeColor="background1"/>
                <w:sz w:val="24"/>
                <w:szCs w:val="24"/>
              </w:rPr>
            </w:pPr>
            <w:r>
              <w:rPr>
                <w:rFonts w:eastAsia="Times New Roman" w:cs="Times New Roman" w:ascii="Calibri" w:hAnsi="Calibri"/>
                <w:b/>
                <w:bCs/>
                <w:color w:val="FFFFFF" w:themeColor="background1"/>
                <w:sz w:val="24"/>
                <w:szCs w:val="24"/>
              </w:rPr>
              <w:t>Resource/Skill</w:t>
            </w:r>
          </w:p>
        </w:tc>
        <w:tc>
          <w:tcPr>
            <w:tcW w:w="2418" w:type="dxa"/>
            <w:tcBorders>
              <w:top w:val="single" w:sz="4" w:space="0" w:color="A5A5A5"/>
              <w:left w:val="single" w:sz="4" w:space="0" w:color="A5A5A5"/>
              <w:bottom w:val="single" w:sz="4" w:space="0" w:color="A5A5A5"/>
              <w:right w:val="single" w:sz="4" w:space="0" w:color="A5A5A5"/>
            </w:tcBorders>
            <w:shd w:color="auto" w:fill="A5A5A5" w:themeFill="accent3"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FFFFFF" w:themeColor="background1"/>
                <w:sz w:val="24"/>
                <w:szCs w:val="24"/>
              </w:rPr>
            </w:pPr>
            <w:r>
              <w:rPr>
                <w:rFonts w:eastAsia="Times New Roman" w:cs="Times New Roman" w:ascii="Calibri" w:hAnsi="Calibri"/>
                <w:b/>
                <w:bCs/>
                <w:color w:val="FFFFFF" w:themeColor="background1"/>
                <w:sz w:val="24"/>
                <w:szCs w:val="24"/>
              </w:rPr>
              <w:t xml:space="preserve">June </w:t>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FFFFFF" w:themeColor="background1"/>
                <w:sz w:val="24"/>
                <w:szCs w:val="24"/>
              </w:rPr>
            </w:pPr>
            <w:r>
              <w:rPr>
                <w:rFonts w:eastAsia="Times New Roman" w:cs="Times New Roman" w:ascii="Calibri" w:hAnsi="Calibri"/>
                <w:b/>
                <w:bCs/>
                <w:color w:val="FFFFFF" w:themeColor="background1"/>
                <w:sz w:val="24"/>
                <w:szCs w:val="24"/>
              </w:rPr>
              <w:t>(man hours )</w:t>
            </w:r>
          </w:p>
        </w:tc>
        <w:tc>
          <w:tcPr>
            <w:tcW w:w="1541" w:type="dxa"/>
            <w:tcBorders>
              <w:top w:val="single" w:sz="4" w:space="0" w:color="A5A5A5"/>
              <w:left w:val="single" w:sz="4" w:space="0" w:color="A5A5A5"/>
              <w:bottom w:val="single" w:sz="4" w:space="0" w:color="A5A5A5"/>
              <w:right w:val="single" w:sz="4" w:space="0" w:color="A5A5A5"/>
            </w:tcBorders>
            <w:shd w:color="auto" w:fill="A5A5A5" w:themeFill="accent3"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FFFFFF" w:themeColor="background1"/>
                <w:sz w:val="24"/>
                <w:szCs w:val="24"/>
              </w:rPr>
            </w:pPr>
            <w:r>
              <w:rPr>
                <w:rFonts w:eastAsia="Times New Roman" w:cs="Times New Roman" w:ascii="Calibri" w:hAnsi="Calibri"/>
                <w:b/>
                <w:bCs/>
                <w:color w:val="FFFFFF" w:themeColor="background1"/>
                <w:sz w:val="24"/>
                <w:szCs w:val="24"/>
              </w:rPr>
              <w:t>July</w:t>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FFFFFF" w:themeColor="background1"/>
                <w:sz w:val="24"/>
                <w:szCs w:val="24"/>
              </w:rPr>
            </w:pPr>
            <w:r>
              <w:rPr>
                <w:rFonts w:eastAsia="Times New Roman" w:cs="Times New Roman" w:ascii="Calibri" w:hAnsi="Calibri"/>
                <w:b/>
                <w:bCs/>
                <w:color w:val="FFFFFF" w:themeColor="background1"/>
                <w:sz w:val="24"/>
                <w:szCs w:val="24"/>
              </w:rPr>
              <w:t>(man hours )</w:t>
            </w:r>
          </w:p>
        </w:tc>
        <w:tc>
          <w:tcPr>
            <w:tcW w:w="1543" w:type="dxa"/>
            <w:tcBorders>
              <w:top w:val="single" w:sz="4" w:space="0" w:color="A5A5A5"/>
              <w:left w:val="single" w:sz="4" w:space="0" w:color="A5A5A5"/>
              <w:bottom w:val="single" w:sz="4" w:space="0" w:color="A5A5A5"/>
              <w:right w:val="single" w:sz="4" w:space="0" w:color="A5A5A5"/>
            </w:tcBorders>
            <w:shd w:color="auto" w:fill="A5A5A5" w:themeFill="accent3"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FFFFFF" w:themeColor="background1"/>
                <w:sz w:val="24"/>
                <w:szCs w:val="24"/>
              </w:rPr>
            </w:pPr>
            <w:r>
              <w:rPr>
                <w:rFonts w:eastAsia="Times New Roman" w:cs="Times New Roman" w:ascii="Calibri" w:hAnsi="Calibri"/>
                <w:b/>
                <w:bCs/>
                <w:color w:val="FFFFFF" w:themeColor="background1"/>
                <w:sz w:val="24"/>
                <w:szCs w:val="24"/>
              </w:rPr>
              <w:t>Aug</w:t>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FFFFFF" w:themeColor="background1"/>
                <w:sz w:val="24"/>
                <w:szCs w:val="24"/>
              </w:rPr>
            </w:pPr>
            <w:r>
              <w:rPr>
                <w:rFonts w:eastAsia="Times New Roman" w:cs="Times New Roman" w:ascii="Calibri" w:hAnsi="Calibri"/>
                <w:b/>
                <w:bCs/>
                <w:color w:val="FFFFFF" w:themeColor="background1"/>
                <w:sz w:val="24"/>
                <w:szCs w:val="24"/>
              </w:rPr>
              <w:t>(man hours )</w:t>
            </w:r>
          </w:p>
        </w:tc>
        <w:tc>
          <w:tcPr>
            <w:tcW w:w="1541" w:type="dxa"/>
            <w:tcBorders>
              <w:top w:val="single" w:sz="4" w:space="0" w:color="A5A5A5"/>
              <w:left w:val="single" w:sz="4" w:space="0" w:color="A5A5A5"/>
              <w:bottom w:val="single" w:sz="4" w:space="0" w:color="A5A5A5"/>
              <w:right w:val="single" w:sz="4" w:space="0" w:color="A5A5A5"/>
            </w:tcBorders>
            <w:shd w:color="auto" w:fill="A5A5A5" w:themeFill="accent3"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FFFFFF" w:themeColor="background1"/>
                <w:sz w:val="24"/>
                <w:szCs w:val="24"/>
              </w:rPr>
            </w:pPr>
            <w:r>
              <w:rPr>
                <w:rFonts w:eastAsia="Times New Roman" w:cs="Times New Roman" w:ascii="Calibri" w:hAnsi="Calibri"/>
                <w:b/>
                <w:bCs/>
                <w:color w:val="FFFFFF" w:themeColor="background1"/>
                <w:sz w:val="24"/>
                <w:szCs w:val="24"/>
              </w:rPr>
              <w:t>Sept</w:t>
            </w:r>
          </w:p>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FFFFFF" w:themeColor="background1"/>
                <w:sz w:val="24"/>
                <w:szCs w:val="24"/>
              </w:rPr>
            </w:pPr>
            <w:r>
              <w:rPr>
                <w:rFonts w:eastAsia="Times New Roman" w:cs="Times New Roman" w:ascii="Calibri" w:hAnsi="Calibri"/>
                <w:b/>
                <w:bCs/>
                <w:color w:val="FFFFFF" w:themeColor="background1"/>
                <w:sz w:val="24"/>
                <w:szCs w:val="24"/>
              </w:rPr>
              <w:t>(man hours )</w:t>
            </w:r>
          </w:p>
        </w:tc>
      </w:tr>
      <w:tr>
        <w:trPr>
          <w:trHeight w:val="302" w:hRule="atLeast"/>
          <w:cnfStyle w:val="000000100000" w:firstRow="0" w:lastRow="0" w:firstColumn="0" w:lastColumn="0" w:oddVBand="0" w:evenVBand="0" w:oddHBand="1" w:evenHBand="0" w:firstRowFirstColumn="0" w:firstRowLastColumn="0" w:lastRowFirstColumn="0" w:lastRowLastColumn="0"/>
        </w:trPr>
        <w:tc>
          <w:tcPr>
            <w:tcW w:w="226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spacing w:lineRule="auto" w:line="240" w:before="0" w:after="0"/>
              <w:jc w:val="left"/>
              <w:rPr>
                <w:rFonts w:ascii="Calibri" w:hAnsi="Calibri" w:eastAsia="Times New Roman" w:cs="Times New Roman"/>
                <w:b w:val="false"/>
                <w:b w:val="false"/>
                <w:color w:val="000000"/>
                <w:sz w:val="24"/>
                <w:szCs w:val="24"/>
              </w:rPr>
            </w:pPr>
            <w:r>
              <w:rPr>
                <w:rFonts w:eastAsia="Times New Roman" w:cs="Times New Roman" w:ascii="Calibri" w:hAnsi="Calibri"/>
                <w:b w:val="false"/>
                <w:bCs/>
                <w:color w:val="000000"/>
                <w:sz w:val="24"/>
                <w:szCs w:val="24"/>
              </w:rPr>
              <w:t>Project Manager</w:t>
            </w:r>
          </w:p>
        </w:tc>
        <w:tc>
          <w:tcPr>
            <w:tcW w:w="2418"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42</w:t>
            </w:r>
          </w:p>
        </w:tc>
        <w:tc>
          <w:tcPr>
            <w:tcW w:w="1541"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42</w:t>
            </w:r>
          </w:p>
        </w:tc>
        <w:tc>
          <w:tcPr>
            <w:tcW w:w="1543"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42</w:t>
            </w:r>
          </w:p>
        </w:tc>
        <w:tc>
          <w:tcPr>
            <w:tcW w:w="1541"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42</w:t>
            </w:r>
          </w:p>
        </w:tc>
      </w:tr>
      <w:tr>
        <w:trPr>
          <w:trHeight w:val="302" w:hRule="atLeast"/>
        </w:trPr>
        <w:tc>
          <w:tcPr>
            <w:tcW w:w="226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left"/>
              <w:rPr>
                <w:rFonts w:ascii="Calibri" w:hAnsi="Calibri" w:eastAsia="Times New Roman" w:cs="Times New Roman"/>
                <w:b w:val="false"/>
                <w:b w:val="false"/>
                <w:color w:val="000000"/>
                <w:sz w:val="24"/>
                <w:szCs w:val="24"/>
              </w:rPr>
            </w:pPr>
            <w:r>
              <w:rPr>
                <w:rFonts w:eastAsia="Times New Roman" w:cs="Times New Roman" w:ascii="Calibri" w:hAnsi="Calibri"/>
                <w:b w:val="false"/>
                <w:bCs/>
                <w:color w:val="000000"/>
                <w:sz w:val="24"/>
                <w:szCs w:val="24"/>
              </w:rPr>
              <w:t>Architect</w:t>
            </w:r>
          </w:p>
        </w:tc>
        <w:tc>
          <w:tcPr>
            <w:tcW w:w="2418"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80</w:t>
            </w:r>
          </w:p>
        </w:tc>
        <w:tc>
          <w:tcPr>
            <w:tcW w:w="1541"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r>
          </w:p>
        </w:tc>
        <w:tc>
          <w:tcPr>
            <w:tcW w:w="1543"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tc>
        <w:tc>
          <w:tcPr>
            <w:tcW w:w="1541"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tc>
      </w:tr>
      <w:tr>
        <w:trPr>
          <w:trHeight w:val="302" w:hRule="atLeast"/>
          <w:cnfStyle w:val="000000100000" w:firstRow="0" w:lastRow="0" w:firstColumn="0" w:lastColumn="0" w:oddVBand="0" w:evenVBand="0" w:oddHBand="1" w:evenHBand="0" w:firstRowFirstColumn="0" w:firstRowLastColumn="0" w:lastRowFirstColumn="0" w:lastRowLastColumn="0"/>
        </w:trPr>
        <w:tc>
          <w:tcPr>
            <w:tcW w:w="226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spacing w:lineRule="auto" w:line="240" w:before="0" w:after="0"/>
              <w:jc w:val="left"/>
              <w:rPr>
                <w:rFonts w:ascii="Calibri" w:hAnsi="Calibri" w:eastAsia="Times New Roman" w:cs="Times New Roman"/>
                <w:b w:val="false"/>
                <w:b w:val="false"/>
                <w:color w:val="000000"/>
                <w:sz w:val="24"/>
                <w:szCs w:val="24"/>
              </w:rPr>
            </w:pPr>
            <w:r>
              <w:rPr>
                <w:rFonts w:eastAsia="Times New Roman" w:cs="Times New Roman" w:ascii="Calibri" w:hAnsi="Calibri"/>
                <w:b w:val="false"/>
                <w:bCs/>
                <w:color w:val="000000"/>
                <w:sz w:val="24"/>
                <w:szCs w:val="24"/>
              </w:rPr>
              <w:t>Business Analyst</w:t>
            </w:r>
          </w:p>
        </w:tc>
        <w:tc>
          <w:tcPr>
            <w:tcW w:w="2418"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80</w:t>
            </w:r>
          </w:p>
        </w:tc>
        <w:tc>
          <w:tcPr>
            <w:tcW w:w="1541"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15</w:t>
            </w:r>
          </w:p>
        </w:tc>
        <w:tc>
          <w:tcPr>
            <w:tcW w:w="1543"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15</w:t>
            </w:r>
          </w:p>
        </w:tc>
        <w:tc>
          <w:tcPr>
            <w:tcW w:w="1541"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30</w:t>
            </w:r>
          </w:p>
        </w:tc>
      </w:tr>
      <w:tr>
        <w:trPr>
          <w:trHeight w:val="302" w:hRule="atLeast"/>
        </w:trPr>
        <w:tc>
          <w:tcPr>
            <w:tcW w:w="226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left"/>
              <w:rPr>
                <w:rFonts w:ascii="Calibri" w:hAnsi="Calibri" w:eastAsia="Times New Roman" w:cs="Times New Roman"/>
                <w:b w:val="false"/>
                <w:b w:val="false"/>
                <w:color w:val="000000"/>
                <w:sz w:val="24"/>
                <w:szCs w:val="24"/>
              </w:rPr>
            </w:pPr>
            <w:r>
              <w:rPr>
                <w:rFonts w:eastAsia="Times New Roman" w:cs="Times New Roman" w:ascii="Calibri" w:hAnsi="Calibri"/>
                <w:b w:val="false"/>
                <w:bCs/>
                <w:color w:val="000000"/>
                <w:sz w:val="24"/>
                <w:szCs w:val="24"/>
              </w:rPr>
              <w:t>User Experience</w:t>
            </w:r>
          </w:p>
        </w:tc>
        <w:tc>
          <w:tcPr>
            <w:tcW w:w="2418"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120</w:t>
            </w:r>
          </w:p>
        </w:tc>
        <w:tc>
          <w:tcPr>
            <w:tcW w:w="1541"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20</w:t>
            </w:r>
          </w:p>
        </w:tc>
        <w:tc>
          <w:tcPr>
            <w:tcW w:w="1543"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20</w:t>
            </w:r>
          </w:p>
        </w:tc>
        <w:tc>
          <w:tcPr>
            <w:tcW w:w="1541"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r>
          </w:p>
        </w:tc>
      </w:tr>
      <w:tr>
        <w:trPr>
          <w:trHeight w:val="302" w:hRule="atLeast"/>
          <w:cnfStyle w:val="000000100000" w:firstRow="0" w:lastRow="0" w:firstColumn="0" w:lastColumn="0" w:oddVBand="0" w:evenVBand="0" w:oddHBand="1" w:evenHBand="0" w:firstRowFirstColumn="0" w:firstRowLastColumn="0" w:lastRowFirstColumn="0" w:lastRowLastColumn="0"/>
        </w:trPr>
        <w:tc>
          <w:tcPr>
            <w:tcW w:w="226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spacing w:lineRule="auto" w:line="240" w:before="0" w:after="0"/>
              <w:jc w:val="left"/>
              <w:rPr>
                <w:rFonts w:ascii="Calibri" w:hAnsi="Calibri" w:eastAsia="Times New Roman" w:cs="Times New Roman"/>
                <w:b w:val="false"/>
                <w:b w:val="false"/>
                <w:color w:val="000000"/>
                <w:sz w:val="24"/>
                <w:szCs w:val="24"/>
              </w:rPr>
            </w:pPr>
            <w:r>
              <w:rPr>
                <w:rFonts w:eastAsia="Times New Roman" w:cs="Times New Roman" w:ascii="Calibri" w:hAnsi="Calibri"/>
                <w:b w:val="false"/>
                <w:bCs/>
                <w:color w:val="000000"/>
                <w:sz w:val="24"/>
                <w:szCs w:val="24"/>
              </w:rPr>
              <w:t>Team Lead Web</w:t>
            </w:r>
          </w:p>
        </w:tc>
        <w:tc>
          <w:tcPr>
            <w:tcW w:w="2418"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120</w:t>
            </w:r>
          </w:p>
        </w:tc>
        <w:tc>
          <w:tcPr>
            <w:tcW w:w="1541"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100</w:t>
            </w:r>
          </w:p>
        </w:tc>
        <w:tc>
          <w:tcPr>
            <w:tcW w:w="1543"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80</w:t>
            </w:r>
          </w:p>
        </w:tc>
        <w:tc>
          <w:tcPr>
            <w:tcW w:w="1541"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120</w:t>
            </w:r>
          </w:p>
        </w:tc>
      </w:tr>
      <w:tr>
        <w:trPr>
          <w:trHeight w:val="302" w:hRule="atLeast"/>
        </w:trPr>
        <w:tc>
          <w:tcPr>
            <w:tcW w:w="226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left"/>
              <w:rPr>
                <w:rFonts w:ascii="Calibri" w:hAnsi="Calibri" w:eastAsia="Times New Roman" w:cs="Times New Roman"/>
                <w:b w:val="false"/>
                <w:b w:val="false"/>
                <w:color w:val="000000"/>
                <w:sz w:val="24"/>
                <w:szCs w:val="24"/>
              </w:rPr>
            </w:pPr>
            <w:r>
              <w:rPr>
                <w:rFonts w:eastAsia="Times New Roman" w:cs="Times New Roman" w:ascii="Calibri" w:hAnsi="Calibri"/>
                <w:b w:val="false"/>
                <w:bCs/>
                <w:color w:val="000000"/>
                <w:sz w:val="24"/>
                <w:szCs w:val="24"/>
              </w:rPr>
              <w:t>Web Developer</w:t>
            </w:r>
          </w:p>
        </w:tc>
        <w:tc>
          <w:tcPr>
            <w:tcW w:w="2418"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124</w:t>
            </w:r>
          </w:p>
        </w:tc>
        <w:tc>
          <w:tcPr>
            <w:tcW w:w="1541"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160</w:t>
            </w:r>
          </w:p>
        </w:tc>
        <w:tc>
          <w:tcPr>
            <w:tcW w:w="1543"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160</w:t>
            </w:r>
          </w:p>
        </w:tc>
        <w:tc>
          <w:tcPr>
            <w:tcW w:w="1541"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160</w:t>
            </w:r>
          </w:p>
        </w:tc>
      </w:tr>
      <w:tr>
        <w:trPr>
          <w:trHeight w:val="302" w:hRule="atLeast"/>
          <w:cnfStyle w:val="000000100000" w:firstRow="0" w:lastRow="0" w:firstColumn="0" w:lastColumn="0" w:oddVBand="0" w:evenVBand="0" w:oddHBand="1" w:evenHBand="0" w:firstRowFirstColumn="0" w:firstRowLastColumn="0" w:lastRowFirstColumn="0" w:lastRowLastColumn="0"/>
        </w:trPr>
        <w:tc>
          <w:tcPr>
            <w:tcW w:w="226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spacing w:lineRule="auto" w:line="240" w:before="0" w:after="0"/>
              <w:jc w:val="left"/>
              <w:rPr>
                <w:rFonts w:ascii="Calibri" w:hAnsi="Calibri" w:eastAsia="Times New Roman" w:cs="Times New Roman"/>
                <w:b w:val="false"/>
                <w:b w:val="false"/>
                <w:color w:val="000000"/>
                <w:sz w:val="24"/>
                <w:szCs w:val="24"/>
              </w:rPr>
            </w:pPr>
            <w:r>
              <w:rPr>
                <w:rFonts w:eastAsia="Times New Roman" w:cs="Times New Roman" w:ascii="Calibri" w:hAnsi="Calibri"/>
                <w:b w:val="false"/>
                <w:bCs/>
                <w:color w:val="000000"/>
                <w:sz w:val="24"/>
                <w:szCs w:val="24"/>
              </w:rPr>
              <w:t>Team Lead Android</w:t>
            </w:r>
          </w:p>
        </w:tc>
        <w:tc>
          <w:tcPr>
            <w:tcW w:w="2418"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120</w:t>
            </w:r>
          </w:p>
        </w:tc>
        <w:tc>
          <w:tcPr>
            <w:tcW w:w="1541"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86</w:t>
            </w:r>
          </w:p>
        </w:tc>
        <w:tc>
          <w:tcPr>
            <w:tcW w:w="1543"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80</w:t>
            </w:r>
          </w:p>
        </w:tc>
        <w:tc>
          <w:tcPr>
            <w:tcW w:w="1541"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120</w:t>
            </w:r>
          </w:p>
        </w:tc>
      </w:tr>
      <w:tr>
        <w:trPr>
          <w:trHeight w:val="302" w:hRule="atLeast"/>
        </w:trPr>
        <w:tc>
          <w:tcPr>
            <w:tcW w:w="226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left"/>
              <w:rPr>
                <w:rFonts w:ascii="Calibri" w:hAnsi="Calibri" w:eastAsia="Times New Roman" w:cs="Times New Roman"/>
                <w:b w:val="false"/>
                <w:b w:val="false"/>
                <w:color w:val="000000"/>
                <w:sz w:val="24"/>
                <w:szCs w:val="24"/>
              </w:rPr>
            </w:pPr>
            <w:r>
              <w:rPr>
                <w:rFonts w:eastAsia="Times New Roman" w:cs="Times New Roman" w:ascii="Calibri" w:hAnsi="Calibri"/>
                <w:b w:val="false"/>
                <w:bCs/>
                <w:color w:val="000000"/>
                <w:sz w:val="24"/>
                <w:szCs w:val="24"/>
              </w:rPr>
              <w:t>Android Developer</w:t>
            </w:r>
          </w:p>
        </w:tc>
        <w:tc>
          <w:tcPr>
            <w:tcW w:w="2418"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168</w:t>
            </w:r>
          </w:p>
        </w:tc>
        <w:tc>
          <w:tcPr>
            <w:tcW w:w="1541"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180</w:t>
            </w:r>
          </w:p>
        </w:tc>
        <w:tc>
          <w:tcPr>
            <w:tcW w:w="1543"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180</w:t>
            </w:r>
          </w:p>
        </w:tc>
        <w:tc>
          <w:tcPr>
            <w:tcW w:w="1541"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168</w:t>
            </w:r>
          </w:p>
        </w:tc>
      </w:tr>
      <w:tr>
        <w:trPr>
          <w:trHeight w:val="302" w:hRule="atLeast"/>
          <w:cnfStyle w:val="000000100000" w:firstRow="0" w:lastRow="0" w:firstColumn="0" w:lastColumn="0" w:oddVBand="0" w:evenVBand="0" w:oddHBand="1" w:evenHBand="0" w:firstRowFirstColumn="0" w:firstRowLastColumn="0" w:lastRowFirstColumn="0" w:lastRowLastColumn="0"/>
        </w:trPr>
        <w:tc>
          <w:tcPr>
            <w:tcW w:w="226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spacing w:lineRule="auto" w:line="240" w:before="0" w:after="0"/>
              <w:jc w:val="left"/>
              <w:rPr>
                <w:rFonts w:ascii="Calibri" w:hAnsi="Calibri" w:eastAsia="Times New Roman" w:cs="Times New Roman"/>
                <w:b w:val="false"/>
                <w:b w:val="false"/>
                <w:color w:val="000000"/>
                <w:sz w:val="24"/>
                <w:szCs w:val="24"/>
              </w:rPr>
            </w:pPr>
            <w:r>
              <w:rPr>
                <w:rFonts w:eastAsia="Times New Roman" w:cs="Times New Roman" w:ascii="Calibri" w:hAnsi="Calibri"/>
                <w:b w:val="false"/>
                <w:bCs/>
                <w:color w:val="000000"/>
                <w:sz w:val="24"/>
                <w:szCs w:val="24"/>
              </w:rPr>
              <w:t>Team Lead iOS</w:t>
            </w:r>
          </w:p>
        </w:tc>
        <w:tc>
          <w:tcPr>
            <w:tcW w:w="2418"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120</w:t>
            </w:r>
          </w:p>
        </w:tc>
        <w:tc>
          <w:tcPr>
            <w:tcW w:w="1541"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100</w:t>
            </w:r>
          </w:p>
        </w:tc>
        <w:tc>
          <w:tcPr>
            <w:tcW w:w="1543"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80</w:t>
            </w:r>
          </w:p>
        </w:tc>
        <w:tc>
          <w:tcPr>
            <w:tcW w:w="1541"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120</w:t>
            </w:r>
          </w:p>
        </w:tc>
      </w:tr>
      <w:tr>
        <w:trPr>
          <w:trHeight w:val="302" w:hRule="atLeast"/>
        </w:trPr>
        <w:tc>
          <w:tcPr>
            <w:tcW w:w="226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left"/>
              <w:rPr>
                <w:rFonts w:ascii="Calibri" w:hAnsi="Calibri" w:eastAsia="Times New Roman" w:cs="Times New Roman"/>
                <w:b w:val="false"/>
                <w:b w:val="false"/>
                <w:color w:val="000000"/>
                <w:sz w:val="24"/>
                <w:szCs w:val="24"/>
              </w:rPr>
            </w:pPr>
            <w:r>
              <w:rPr>
                <w:rFonts w:eastAsia="Times New Roman" w:cs="Times New Roman" w:ascii="Calibri" w:hAnsi="Calibri"/>
                <w:b w:val="false"/>
                <w:bCs/>
                <w:color w:val="000000"/>
                <w:sz w:val="24"/>
                <w:szCs w:val="24"/>
              </w:rPr>
              <w:t>iOS Developer</w:t>
            </w:r>
          </w:p>
        </w:tc>
        <w:tc>
          <w:tcPr>
            <w:tcW w:w="2418"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168</w:t>
            </w:r>
          </w:p>
        </w:tc>
        <w:tc>
          <w:tcPr>
            <w:tcW w:w="1541"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180</w:t>
            </w:r>
          </w:p>
        </w:tc>
        <w:tc>
          <w:tcPr>
            <w:tcW w:w="1543"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180</w:t>
            </w:r>
          </w:p>
        </w:tc>
        <w:tc>
          <w:tcPr>
            <w:tcW w:w="1541"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168</w:t>
            </w:r>
          </w:p>
        </w:tc>
      </w:tr>
      <w:tr>
        <w:trPr>
          <w:trHeight w:val="302" w:hRule="atLeast"/>
          <w:cnfStyle w:val="000000100000" w:firstRow="0" w:lastRow="0" w:firstColumn="0" w:lastColumn="0" w:oddVBand="0" w:evenVBand="0" w:oddHBand="1" w:evenHBand="0" w:firstRowFirstColumn="0" w:firstRowLastColumn="0" w:lastRowFirstColumn="0" w:lastRowLastColumn="0"/>
        </w:trPr>
        <w:tc>
          <w:tcPr>
            <w:tcW w:w="226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spacing w:lineRule="auto" w:line="240" w:before="0" w:after="0"/>
              <w:jc w:val="left"/>
              <w:rPr>
                <w:rFonts w:ascii="Calibri" w:hAnsi="Calibri" w:eastAsia="Times New Roman" w:cs="Times New Roman"/>
                <w:b w:val="false"/>
                <w:b w:val="false"/>
                <w:color w:val="000000"/>
                <w:sz w:val="24"/>
                <w:szCs w:val="24"/>
              </w:rPr>
            </w:pPr>
            <w:r>
              <w:rPr>
                <w:rFonts w:eastAsia="Times New Roman" w:cs="Times New Roman" w:ascii="Calibri" w:hAnsi="Calibri"/>
                <w:b w:val="false"/>
                <w:bCs/>
                <w:color w:val="000000"/>
                <w:sz w:val="24"/>
                <w:szCs w:val="24"/>
              </w:rPr>
              <w:t>Test Lead</w:t>
            </w:r>
          </w:p>
        </w:tc>
        <w:tc>
          <w:tcPr>
            <w:tcW w:w="2418"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80</w:t>
            </w:r>
          </w:p>
        </w:tc>
        <w:tc>
          <w:tcPr>
            <w:tcW w:w="1541"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50</w:t>
            </w:r>
          </w:p>
        </w:tc>
        <w:tc>
          <w:tcPr>
            <w:tcW w:w="1543"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80</w:t>
            </w:r>
          </w:p>
        </w:tc>
        <w:tc>
          <w:tcPr>
            <w:tcW w:w="1541" w:type="dxa"/>
            <w:tcBorders/>
            <w:shd w:color="auto" w:fill="EDEDED" w:themeFill="accent3" w:themeFillTint="33"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100</w:t>
            </w:r>
          </w:p>
        </w:tc>
      </w:tr>
      <w:tr>
        <w:trPr>
          <w:trHeight w:val="302" w:hRule="atLeast"/>
        </w:trPr>
        <w:tc>
          <w:tcPr>
            <w:tcW w:w="226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left"/>
              <w:rPr>
                <w:rFonts w:ascii="Calibri" w:hAnsi="Calibri" w:eastAsia="Times New Roman" w:cs="Times New Roman"/>
                <w:b w:val="false"/>
                <w:b w:val="false"/>
                <w:color w:val="000000"/>
                <w:sz w:val="24"/>
                <w:szCs w:val="24"/>
              </w:rPr>
            </w:pPr>
            <w:r>
              <w:rPr>
                <w:rFonts w:eastAsia="Times New Roman" w:cs="Times New Roman" w:ascii="Calibri" w:hAnsi="Calibri"/>
                <w:b w:val="false"/>
                <w:bCs/>
                <w:color w:val="000000"/>
                <w:sz w:val="24"/>
                <w:szCs w:val="24"/>
              </w:rPr>
              <w:t>QA</w:t>
            </w:r>
          </w:p>
        </w:tc>
        <w:tc>
          <w:tcPr>
            <w:tcW w:w="2418"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70</w:t>
            </w:r>
          </w:p>
        </w:tc>
        <w:tc>
          <w:tcPr>
            <w:tcW w:w="1541"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150</w:t>
            </w:r>
          </w:p>
        </w:tc>
        <w:tc>
          <w:tcPr>
            <w:tcW w:w="1543"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150</w:t>
            </w:r>
          </w:p>
        </w:tc>
        <w:tc>
          <w:tcPr>
            <w:tcW w:w="1541" w:type="dxa"/>
            <w:tcBorders/>
            <w:shd w:fill="auto"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150</w:t>
            </w:r>
          </w:p>
        </w:tc>
      </w:tr>
      <w:tr>
        <w:trPr>
          <w:trHeight w:val="302" w:hRule="atLeast"/>
          <w:cnfStyle w:val="000000100000" w:firstRow="0" w:lastRow="0" w:firstColumn="0" w:lastColumn="0" w:oddVBand="0" w:evenVBand="0" w:oddHBand="1" w:evenHBand="0" w:firstRowFirstColumn="0" w:firstRowLastColumn="0" w:lastRowFirstColumn="0" w:lastRowLastColumn="0"/>
        </w:trPr>
        <w:tc>
          <w:tcPr>
            <w:tcW w:w="7764" w:type="dxa"/>
            <w:gridSpan w:val="4"/>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spacing w:lineRule="auto" w:line="240" w:before="0" w:after="0"/>
              <w:jc w:val="right"/>
              <w:rPr>
                <w:rFonts w:ascii="Times New Roman" w:hAnsi="Times New Roman" w:eastAsia="Times New Roman" w:cs="Times New Roman"/>
                <w:color w:val="auto"/>
                <w:sz w:val="20"/>
                <w:szCs w:val="20"/>
              </w:rPr>
            </w:pPr>
            <w:r>
              <w:rPr>
                <w:rFonts w:eastAsia="Times New Roman" w:cs="Times New Roman" w:ascii="Calibri" w:hAnsi="Calibri"/>
                <w:b/>
                <w:bCs/>
                <w:color w:val="000000"/>
                <w:sz w:val="24"/>
                <w:szCs w:val="24"/>
              </w:rPr>
              <w:t>Total Effort(man hours)</w:t>
            </w:r>
          </w:p>
        </w:tc>
        <w:tc>
          <w:tcPr>
            <w:tcW w:w="1541" w:type="dxa"/>
            <w:tcBorders/>
            <w:shd w:color="auto" w:fill="EDEDED" w:themeFill="accent3" w:themeFillTint="33"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sz w:val="24"/>
                <w:szCs w:val="24"/>
              </w:rPr>
            </w:pPr>
            <w:r>
              <w:rPr>
                <w:rFonts w:eastAsia="Times New Roman" w:cs="Times New Roman" w:ascii="Calibri" w:hAnsi="Calibri"/>
                <w:color w:val="000000"/>
                <w:sz w:val="24"/>
                <w:szCs w:val="24"/>
              </w:rPr>
              <w:t>4620</w:t>
            </w:r>
          </w:p>
        </w:tc>
      </w:tr>
    </w:tbl>
    <w:p>
      <w:pPr>
        <w:pStyle w:val="Normal"/>
        <w:rPr/>
      </w:pPr>
      <w:r>
        <w:rPr/>
      </w:r>
    </w:p>
    <w:p>
      <w:pPr>
        <w:pStyle w:val="Normal"/>
        <w:rPr/>
      </w:pPr>
      <w:r>
        <w:rPr/>
      </w:r>
    </w:p>
    <w:tbl>
      <w:tblPr>
        <w:tblW w:w="8280" w:type="dxa"/>
        <w:jc w:val="left"/>
        <w:tblInd w:w="270" w:type="dxa"/>
        <w:tblCellMar>
          <w:top w:w="0" w:type="dxa"/>
          <w:left w:w="108" w:type="dxa"/>
          <w:bottom w:w="0" w:type="dxa"/>
          <w:right w:w="108" w:type="dxa"/>
        </w:tblCellMar>
        <w:tblLook w:val="04a0" w:noVBand="1" w:noHBand="0" w:lastColumn="0" w:firstColumn="1" w:lastRow="0" w:firstRow="1"/>
      </w:tblPr>
      <w:tblGrid>
        <w:gridCol w:w="8280"/>
      </w:tblGrid>
      <w:tr>
        <w:trPr>
          <w:trHeight w:val="360" w:hRule="atLeast"/>
        </w:trPr>
        <w:tc>
          <w:tcPr>
            <w:tcW w:w="8280" w:type="dxa"/>
            <w:tcBorders/>
            <w:shd w:color="auto" w:fill="auto" w:val="clear"/>
            <w:vAlign w:val="center"/>
          </w:tcPr>
          <w:p>
            <w:pPr>
              <w:pStyle w:val="Normal"/>
              <w:rPr>
                <w:b/>
                <w:b/>
              </w:rPr>
            </w:pPr>
            <w:r>
              <w:rPr>
                <w:b/>
              </w:rPr>
              <w:t>Other Expenses to consider</w:t>
            </w:r>
          </w:p>
          <w:p>
            <w:pPr>
              <w:pStyle w:val="ListParagraph"/>
              <w:numPr>
                <w:ilvl w:val="0"/>
                <w:numId w:val="27"/>
              </w:numPr>
              <w:rPr/>
            </w:pPr>
            <w:r>
              <w:rPr/>
              <w:t>Templates and themes for development</w:t>
            </w:r>
          </w:p>
          <w:p>
            <w:pPr>
              <w:pStyle w:val="ListParagraph"/>
              <w:numPr>
                <w:ilvl w:val="0"/>
                <w:numId w:val="27"/>
              </w:numPr>
              <w:rPr/>
            </w:pPr>
            <w:r>
              <w:rPr/>
              <w:t>Payment Processor Cost</w:t>
            </w:r>
          </w:p>
          <w:p>
            <w:pPr>
              <w:pStyle w:val="ListParagraph"/>
              <w:numPr>
                <w:ilvl w:val="0"/>
                <w:numId w:val="27"/>
              </w:numPr>
              <w:rPr/>
            </w:pPr>
            <w:r>
              <w:rPr/>
              <w:t>Templates for reporting &amp; analytics (Ex. HiCharts)</w:t>
            </w:r>
          </w:p>
          <w:p>
            <w:pPr>
              <w:pStyle w:val="ListParagraph"/>
              <w:numPr>
                <w:ilvl w:val="0"/>
                <w:numId w:val="27"/>
              </w:numPr>
              <w:rPr/>
            </w:pPr>
            <w:r>
              <w:rPr/>
              <w:t>Cloud storage for documents and videos</w:t>
            </w:r>
          </w:p>
          <w:p>
            <w:pPr>
              <w:pStyle w:val="ListParagraph"/>
              <w:numPr>
                <w:ilvl w:val="0"/>
                <w:numId w:val="27"/>
              </w:numPr>
              <w:rPr/>
            </w:pPr>
            <w:r>
              <w:rPr/>
              <w:t>Bandwidth Charges</w:t>
            </w:r>
          </w:p>
          <w:p>
            <w:pPr>
              <w:pStyle w:val="ListParagraph"/>
              <w:numPr>
                <w:ilvl w:val="0"/>
                <w:numId w:val="27"/>
              </w:numPr>
              <w:rPr/>
            </w:pPr>
            <w:r>
              <w:rPr/>
              <w:t xml:space="preserve">API Charges for using Zoom </w:t>
            </w:r>
          </w:p>
          <w:p>
            <w:pPr>
              <w:pStyle w:val="ListParagraph"/>
              <w:numPr>
                <w:ilvl w:val="0"/>
                <w:numId w:val="27"/>
              </w:numPr>
              <w:rPr/>
            </w:pPr>
            <w:r>
              <w:rPr/>
              <w:t>Amazon Cloud Hosting and related charges</w:t>
            </w:r>
          </w:p>
          <w:p>
            <w:pPr>
              <w:pStyle w:val="Normal"/>
              <w:spacing w:lineRule="auto" w:line="240"/>
              <w:jc w:val="left"/>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rPr>
      </w:pPr>
      <w:r>
        <w:rPr>
          <w:b/>
        </w:rPr>
        <w:t>Twenty Two (22) UAE working days for prototype from the date of Approval of the project (LPO/Signed proposal) with advance payment: and Sixty Five (65) UAE Working days for the development of the application from the Date of Approval of the Prototype</w:t>
      </w:r>
    </w:p>
    <w:tbl>
      <w:tblPr>
        <w:tblpPr w:bottomFromText="0" w:horzAnchor="margin" w:leftFromText="180" w:rightFromText="180" w:tblpX="0" w:tblpY="272" w:topFromText="0" w:vertAnchor="text"/>
        <w:tblW w:w="9027" w:type="dxa"/>
        <w:jc w:val="left"/>
        <w:tblInd w:w="0" w:type="dxa"/>
        <w:tblCellMar>
          <w:top w:w="0" w:type="dxa"/>
          <w:left w:w="108" w:type="dxa"/>
          <w:bottom w:w="0" w:type="dxa"/>
          <w:right w:w="108" w:type="dxa"/>
        </w:tblCellMar>
        <w:tblLook w:val="04a0" w:noVBand="1" w:noHBand="0" w:lastColumn="0" w:firstColumn="1" w:lastRow="0" w:firstRow="1"/>
      </w:tblPr>
      <w:tblGrid>
        <w:gridCol w:w="2339"/>
        <w:gridCol w:w="3839"/>
        <w:gridCol w:w="2849"/>
      </w:tblGrid>
      <w:tr>
        <w:trPr>
          <w:tblHeader w:val="true"/>
          <w:trHeight w:val="522" w:hRule="atLeast"/>
        </w:trPr>
        <w:tc>
          <w:tcPr>
            <w:tcW w:w="2339" w:type="dxa"/>
            <w:tcBorders>
              <w:top w:val="single" w:sz="8" w:space="0" w:color="A6A6A6"/>
              <w:bottom w:val="single" w:sz="8" w:space="0" w:color="A6A6A6"/>
            </w:tcBorders>
            <w:shd w:color="auto" w:fill="D9D9D9" w:themeFill="background1" w:themeFillShade="d9" w:val="clear"/>
            <w:vAlign w:val="center"/>
          </w:tcPr>
          <w:p>
            <w:pPr>
              <w:pStyle w:val="NoSpacing"/>
              <w:rPr>
                <w:b/>
                <w:b/>
              </w:rPr>
            </w:pPr>
            <w:r>
              <w:rPr>
                <w:b/>
              </w:rPr>
              <w:t>Activity</w:t>
            </w:r>
          </w:p>
        </w:tc>
        <w:tc>
          <w:tcPr>
            <w:tcW w:w="3839" w:type="dxa"/>
            <w:tcBorders>
              <w:top w:val="single" w:sz="8" w:space="0" w:color="A6A6A6"/>
              <w:bottom w:val="single" w:sz="8" w:space="0" w:color="A6A6A6"/>
            </w:tcBorders>
            <w:shd w:color="auto" w:fill="D9D9D9" w:themeFill="background1" w:themeFillShade="d9" w:val="clear"/>
            <w:tcMar>
              <w:left w:w="0" w:type="dxa"/>
              <w:right w:w="0" w:type="dxa"/>
            </w:tcMar>
          </w:tcPr>
          <w:p>
            <w:pPr>
              <w:pStyle w:val="NoSpacing"/>
              <w:rPr>
                <w:b/>
                <w:b/>
              </w:rPr>
            </w:pPr>
            <w:r>
              <w:rPr>
                <w:b/>
              </w:rPr>
              <w:t>Deliverables</w:t>
            </w:r>
          </w:p>
        </w:tc>
        <w:tc>
          <w:tcPr>
            <w:tcW w:w="2849" w:type="dxa"/>
            <w:tcBorders>
              <w:top w:val="single" w:sz="8" w:space="0" w:color="A6A6A6"/>
              <w:bottom w:val="single" w:sz="8" w:space="0" w:color="A6A6A6"/>
            </w:tcBorders>
            <w:shd w:color="auto" w:fill="D9D9D9" w:themeFill="background1" w:themeFillShade="d9" w:val="clear"/>
            <w:tcMar>
              <w:left w:w="0" w:type="dxa"/>
              <w:right w:w="0" w:type="dxa"/>
            </w:tcMar>
          </w:tcPr>
          <w:p>
            <w:pPr>
              <w:pStyle w:val="NoSpacing"/>
              <w:rPr>
                <w:b/>
                <w:b/>
              </w:rPr>
            </w:pPr>
            <w:r>
              <w:rPr>
                <w:b/>
              </w:rPr>
              <w:t>Timeline</w:t>
            </w:r>
          </w:p>
        </w:tc>
      </w:tr>
      <w:tr>
        <w:trPr>
          <w:trHeight w:val="402" w:hRule="atLeast"/>
        </w:trPr>
        <w:tc>
          <w:tcPr>
            <w:tcW w:w="2339" w:type="dxa"/>
            <w:tcBorders>
              <w:top w:val="single" w:sz="8" w:space="0" w:color="A6A6A6"/>
              <w:bottom w:val="single" w:sz="8" w:space="0" w:color="A6A6A6"/>
            </w:tcBorders>
            <w:shd w:fill="auto" w:val="clear"/>
            <w:vAlign w:val="center"/>
          </w:tcPr>
          <w:p>
            <w:pPr>
              <w:pStyle w:val="NoSpacing"/>
              <w:rPr>
                <w:color w:val="000000"/>
                <w:sz w:val="20"/>
              </w:rPr>
            </w:pPr>
            <w:r>
              <w:rPr>
                <w:color w:val="000000"/>
                <w:sz w:val="20"/>
              </w:rPr>
              <w:t>Project Initiation</w:t>
            </w:r>
          </w:p>
        </w:tc>
        <w:tc>
          <w:tcPr>
            <w:tcW w:w="3839" w:type="dxa"/>
            <w:tcBorders>
              <w:top w:val="single" w:sz="8" w:space="0" w:color="A6A6A6"/>
              <w:bottom w:val="single" w:sz="8" w:space="0" w:color="A6A6A6"/>
            </w:tcBorders>
            <w:shd w:fill="auto" w:val="clear"/>
            <w:tcMar>
              <w:left w:w="0" w:type="dxa"/>
              <w:right w:w="0" w:type="dxa"/>
            </w:tcMar>
          </w:tcPr>
          <w:p>
            <w:pPr>
              <w:pStyle w:val="NoSpacing"/>
              <w:rPr>
                <w:color w:val="000000"/>
                <w:sz w:val="20"/>
              </w:rPr>
            </w:pPr>
            <w:r>
              <w:rPr>
                <w:color w:val="000000"/>
                <w:sz w:val="20"/>
              </w:rPr>
              <w:t xml:space="preserve">SRS, Functional Specification, </w:t>
            </w:r>
          </w:p>
          <w:p>
            <w:pPr>
              <w:pStyle w:val="NoSpacing"/>
              <w:rPr>
                <w:color w:val="000000"/>
                <w:sz w:val="20"/>
              </w:rPr>
            </w:pPr>
            <w:r>
              <w:rPr>
                <w:color w:val="000000"/>
                <w:sz w:val="20"/>
              </w:rPr>
              <w:t>Working Prototype</w:t>
            </w:r>
          </w:p>
        </w:tc>
        <w:tc>
          <w:tcPr>
            <w:tcW w:w="2849" w:type="dxa"/>
            <w:tcBorders>
              <w:top w:val="single" w:sz="8" w:space="0" w:color="A6A6A6"/>
              <w:bottom w:val="single" w:sz="8" w:space="0" w:color="A6A6A6"/>
            </w:tcBorders>
            <w:shd w:fill="auto" w:val="clear"/>
            <w:tcMar>
              <w:left w:w="0" w:type="dxa"/>
              <w:right w:w="0" w:type="dxa"/>
            </w:tcMar>
          </w:tcPr>
          <w:p>
            <w:pPr>
              <w:pStyle w:val="NoSpacing"/>
              <w:rPr>
                <w:color w:val="000000"/>
                <w:sz w:val="20"/>
              </w:rPr>
            </w:pPr>
            <w:r>
              <w:rPr>
                <w:color w:val="000000"/>
                <w:sz w:val="20"/>
              </w:rPr>
              <w:t>June</w:t>
            </w:r>
          </w:p>
        </w:tc>
      </w:tr>
      <w:tr>
        <w:trPr>
          <w:trHeight w:val="406" w:hRule="atLeast"/>
        </w:trPr>
        <w:tc>
          <w:tcPr>
            <w:tcW w:w="2339" w:type="dxa"/>
            <w:tcBorders>
              <w:top w:val="single" w:sz="8" w:space="0" w:color="A6A6A6"/>
              <w:bottom w:val="single" w:sz="8" w:space="0" w:color="A6A6A6"/>
            </w:tcBorders>
            <w:shd w:fill="auto" w:val="clear"/>
            <w:vAlign w:val="center"/>
          </w:tcPr>
          <w:p>
            <w:pPr>
              <w:pStyle w:val="NoSpacing"/>
              <w:rPr>
                <w:color w:val="000000"/>
                <w:sz w:val="20"/>
              </w:rPr>
            </w:pPr>
            <w:r>
              <w:rPr>
                <w:color w:val="000000"/>
                <w:sz w:val="20"/>
              </w:rPr>
              <w:t>Development</w:t>
            </w:r>
          </w:p>
          <w:p>
            <w:pPr>
              <w:pStyle w:val="NoSpacing"/>
              <w:jc w:val="left"/>
              <w:rPr>
                <w:color w:val="000000"/>
                <w:sz w:val="20"/>
              </w:rPr>
            </w:pPr>
            <w:r>
              <w:rPr>
                <w:color w:val="000000"/>
                <w:sz w:val="20"/>
              </w:rPr>
              <w:t>(3 parallel Streams)</w:t>
            </w:r>
          </w:p>
        </w:tc>
        <w:tc>
          <w:tcPr>
            <w:tcW w:w="3839" w:type="dxa"/>
            <w:tcBorders>
              <w:top w:val="single" w:sz="8" w:space="0" w:color="A6A6A6"/>
              <w:bottom w:val="single" w:sz="8" w:space="0" w:color="A6A6A6"/>
            </w:tcBorders>
            <w:shd w:fill="auto" w:val="clear"/>
            <w:tcMar>
              <w:left w:w="0" w:type="dxa"/>
              <w:right w:w="0" w:type="dxa"/>
            </w:tcMar>
          </w:tcPr>
          <w:p>
            <w:pPr>
              <w:pStyle w:val="NoSpacing"/>
              <w:rPr>
                <w:color w:val="000000"/>
                <w:sz w:val="20"/>
              </w:rPr>
            </w:pPr>
            <w:r>
              <w:rPr>
                <w:color w:val="000000"/>
                <w:sz w:val="20"/>
              </w:rPr>
            </w:r>
          </w:p>
        </w:tc>
        <w:tc>
          <w:tcPr>
            <w:tcW w:w="2849" w:type="dxa"/>
            <w:tcBorders>
              <w:top w:val="single" w:sz="8" w:space="0" w:color="A6A6A6"/>
              <w:bottom w:val="single" w:sz="8" w:space="0" w:color="A6A6A6"/>
            </w:tcBorders>
            <w:shd w:fill="auto" w:val="clear"/>
            <w:tcMar>
              <w:left w:w="0" w:type="dxa"/>
              <w:right w:w="0" w:type="dxa"/>
            </w:tcMar>
          </w:tcPr>
          <w:p>
            <w:pPr>
              <w:pStyle w:val="NoSpacing"/>
              <w:rPr>
                <w:color w:val="000000"/>
                <w:sz w:val="20"/>
              </w:rPr>
            </w:pPr>
            <w:r>
              <w:rPr>
                <w:color w:val="000000"/>
                <w:sz w:val="20"/>
              </w:rPr>
              <w:t>June thru  September</w:t>
            </w:r>
          </w:p>
        </w:tc>
      </w:tr>
      <w:tr>
        <w:trPr>
          <w:trHeight w:val="406" w:hRule="atLeast"/>
        </w:trPr>
        <w:tc>
          <w:tcPr>
            <w:tcW w:w="2339" w:type="dxa"/>
            <w:tcBorders>
              <w:top w:val="single" w:sz="8" w:space="0" w:color="A6A6A6"/>
              <w:bottom w:val="single" w:sz="8" w:space="0" w:color="A6A6A6"/>
            </w:tcBorders>
            <w:shd w:fill="auto" w:val="clear"/>
            <w:vAlign w:val="center"/>
          </w:tcPr>
          <w:p>
            <w:pPr>
              <w:pStyle w:val="NoSpacing"/>
              <w:rPr>
                <w:color w:val="000000"/>
                <w:sz w:val="20"/>
              </w:rPr>
            </w:pPr>
            <w:r>
              <w:rPr>
                <w:color w:val="000000"/>
                <w:sz w:val="20"/>
              </w:rPr>
              <w:t>Deployment in Verbat test server</w:t>
            </w:r>
          </w:p>
        </w:tc>
        <w:tc>
          <w:tcPr>
            <w:tcW w:w="3839" w:type="dxa"/>
            <w:tcBorders>
              <w:top w:val="single" w:sz="8" w:space="0" w:color="A6A6A6"/>
              <w:bottom w:val="single" w:sz="8" w:space="0" w:color="A6A6A6"/>
            </w:tcBorders>
            <w:shd w:fill="auto" w:val="clear"/>
            <w:tcMar>
              <w:left w:w="0" w:type="dxa"/>
              <w:right w:w="0" w:type="dxa"/>
            </w:tcMar>
          </w:tcPr>
          <w:p>
            <w:pPr>
              <w:pStyle w:val="NoSpacing"/>
              <w:rPr>
                <w:color w:val="000000"/>
                <w:sz w:val="20"/>
              </w:rPr>
            </w:pPr>
            <w:r>
              <w:rPr>
                <w:color w:val="000000"/>
                <w:sz w:val="20"/>
              </w:rPr>
              <w:t xml:space="preserve">Tested Web, Tablet &amp; Mobile </w:t>
            </w:r>
          </w:p>
          <w:p>
            <w:pPr>
              <w:pStyle w:val="NoSpacing"/>
              <w:rPr>
                <w:color w:val="000000"/>
                <w:sz w:val="20"/>
              </w:rPr>
            </w:pPr>
            <w:r>
              <w:rPr>
                <w:color w:val="000000"/>
                <w:sz w:val="20"/>
              </w:rPr>
              <w:t>Applications in iOS &amp; Android</w:t>
            </w:r>
          </w:p>
        </w:tc>
        <w:tc>
          <w:tcPr>
            <w:tcW w:w="2849" w:type="dxa"/>
            <w:tcBorders>
              <w:top w:val="single" w:sz="8" w:space="0" w:color="A6A6A6"/>
              <w:bottom w:val="single" w:sz="8" w:space="0" w:color="A6A6A6"/>
            </w:tcBorders>
            <w:shd w:fill="auto" w:val="clear"/>
            <w:tcMar>
              <w:left w:w="0" w:type="dxa"/>
              <w:right w:w="0" w:type="dxa"/>
            </w:tcMar>
          </w:tcPr>
          <w:p>
            <w:pPr>
              <w:pStyle w:val="NoSpacing"/>
              <w:rPr>
                <w:color w:val="000000"/>
                <w:sz w:val="20"/>
              </w:rPr>
            </w:pPr>
            <w:r>
              <w:rPr>
                <w:color w:val="000000"/>
                <w:sz w:val="20"/>
              </w:rPr>
              <w:t xml:space="preserve">Mid to End September </w:t>
            </w:r>
          </w:p>
        </w:tc>
      </w:tr>
    </w:tbl>
    <w:p>
      <w:pPr>
        <w:pStyle w:val="Heading2"/>
        <w:numPr>
          <w:ilvl w:val="1"/>
          <w:numId w:val="2"/>
        </w:numPr>
        <w:rPr/>
      </w:pPr>
      <w:bookmarkStart w:id="50" w:name="_Toc482182676"/>
      <w:r>
        <w:rPr/>
        <w:t>Deployment Details (at Clients Behest)</w:t>
      </w:r>
      <w:bookmarkEnd w:id="50"/>
    </w:p>
    <w:p>
      <w:pPr>
        <w:pStyle w:val="ListParagraph"/>
        <w:numPr>
          <w:ilvl w:val="0"/>
          <w:numId w:val="24"/>
        </w:numPr>
        <w:spacing w:lineRule="auto" w:line="360" w:before="0" w:after="0"/>
        <w:rPr>
          <w:rFonts w:cs="helveticaneue"/>
          <w:color w:val="000000"/>
        </w:rPr>
      </w:pPr>
      <w:r>
        <w:rPr>
          <w:rFonts w:cs="helveticaneue"/>
          <w:color w:val="000000"/>
        </w:rPr>
        <w:t>Client can opt for hosting the application at Verbat’s Server.</w:t>
      </w:r>
    </w:p>
    <w:p>
      <w:pPr>
        <w:pStyle w:val="ListParagraph"/>
        <w:numPr>
          <w:ilvl w:val="0"/>
          <w:numId w:val="24"/>
        </w:numPr>
        <w:spacing w:lineRule="auto" w:line="360" w:before="0" w:after="0"/>
        <w:rPr>
          <w:rFonts w:cs="helveticaneue"/>
          <w:color w:val="000000"/>
        </w:rPr>
      </w:pPr>
      <w:r>
        <w:rPr>
          <w:rFonts w:cs="helveticaneue"/>
          <w:color w:val="000000"/>
        </w:rPr>
        <w:t>If deployment is at the client’s server, responsibility of deploying the application onto the production environment after conducting the necessary acceptance testing will lie with the client unless and until Verbat’s support is contracted for deployment.</w:t>
      </w:r>
    </w:p>
    <w:p>
      <w:pPr>
        <w:pStyle w:val="Normal"/>
        <w:ind w:firstLine="360"/>
        <w:rPr>
          <w:i/>
          <w:i/>
        </w:rPr>
      </w:pPr>
      <w:r>
        <w:rPr>
          <w:b/>
          <w:i/>
        </w:rPr>
        <w:t>Note</w:t>
      </w:r>
      <w:r>
        <w:rPr>
          <w:i/>
        </w:rPr>
        <w:t>: Hosting the application at Verbat’s server will call in for additional charges.</w:t>
      </w:r>
    </w:p>
    <w:p>
      <w:pPr>
        <w:pStyle w:val="Normal"/>
        <w:ind w:firstLine="360"/>
        <w:rPr>
          <w:i/>
          <w:i/>
        </w:rPr>
      </w:pPr>
      <w:r>
        <w:rPr>
          <w:i/>
        </w:rPr>
      </w:r>
    </w:p>
    <w:p>
      <w:pPr>
        <w:pStyle w:val="Heading2"/>
        <w:numPr>
          <w:ilvl w:val="1"/>
          <w:numId w:val="2"/>
        </w:numPr>
        <w:rPr/>
      </w:pPr>
      <w:bookmarkStart w:id="51" w:name="_Toc482182677"/>
      <w:r>
        <w:rPr/>
        <w:t>Release Planning</w:t>
      </w:r>
      <w:bookmarkEnd w:id="51"/>
    </w:p>
    <w:p>
      <w:pPr>
        <w:pStyle w:val="ListParagraph"/>
        <w:numPr>
          <w:ilvl w:val="0"/>
          <w:numId w:val="4"/>
        </w:numPr>
        <w:spacing w:lineRule="auto" w:line="276"/>
        <w:rPr/>
      </w:pPr>
      <w:r>
        <w:rPr/>
        <w:t>Client will be informed about the release date and time through email.</w:t>
      </w:r>
    </w:p>
    <w:p>
      <w:pPr>
        <w:pStyle w:val="ListParagraph"/>
        <w:numPr>
          <w:ilvl w:val="0"/>
          <w:numId w:val="4"/>
        </w:numPr>
        <w:spacing w:lineRule="auto" w:line="276"/>
        <w:rPr/>
      </w:pPr>
      <w:r>
        <w:rPr/>
        <w:t>Client performs the UAT</w:t>
      </w:r>
    </w:p>
    <w:p>
      <w:pPr>
        <w:pStyle w:val="Heading2"/>
        <w:numPr>
          <w:ilvl w:val="1"/>
          <w:numId w:val="2"/>
        </w:numPr>
        <w:rPr/>
      </w:pPr>
      <w:bookmarkStart w:id="52" w:name="_Toc482182678"/>
      <w:r>
        <w:rPr/>
        <w:t>Risk and Contingency Planning</w:t>
      </w:r>
      <w:bookmarkEnd w:id="52"/>
    </w:p>
    <w:p>
      <w:pPr>
        <w:pStyle w:val="Normal"/>
        <w:spacing w:lineRule="auto" w:line="240"/>
        <w:rPr/>
      </w:pPr>
      <w:r>
        <w:rPr/>
        <w:t>Verbat has identified various risk factors associated with this assignment and understands the impact of these risk factors on the project schedules. The objective of this section is to highlight for both Verbat and client, the risk factors, to analyze the impact of the risks on project execution, and to propose strategies to control and reduce the impact of the risk factor.</w:t>
      </w:r>
    </w:p>
    <w:p>
      <w:pPr>
        <w:pStyle w:val="Normal"/>
        <w:spacing w:lineRule="auto" w:line="240"/>
        <w:rPr/>
      </w:pPr>
      <w:r>
        <w:rPr/>
        <w:t>These various risks, which could arise during the project, are tabulated below along with mitigation implementation.</w:t>
      </w:r>
    </w:p>
    <w:p>
      <w:pPr>
        <w:pStyle w:val="Normal"/>
        <w:rPr/>
      </w:pPr>
      <w:r>
        <w:rPr/>
      </w:r>
    </w:p>
    <w:tbl>
      <w:tblPr>
        <w:tblW w:w="9180" w:type="dxa"/>
        <w:jc w:val="left"/>
        <w:tblInd w:w="100" w:type="dxa"/>
        <w:tblCellMar>
          <w:top w:w="0" w:type="dxa"/>
          <w:left w:w="0" w:type="dxa"/>
          <w:bottom w:w="0" w:type="dxa"/>
          <w:right w:w="0" w:type="dxa"/>
        </w:tblCellMar>
        <w:tblLook w:val="04a0" w:noVBand="1" w:noHBand="0" w:lastColumn="0" w:firstColumn="1" w:lastRow="0" w:firstRow="1"/>
      </w:tblPr>
      <w:tblGrid>
        <w:gridCol w:w="2339"/>
        <w:gridCol w:w="990"/>
        <w:gridCol w:w="3421"/>
        <w:gridCol w:w="2429"/>
      </w:tblGrid>
      <w:tr>
        <w:trPr>
          <w:tblHeader w:val="true"/>
          <w:trHeight w:val="522" w:hRule="atLeast"/>
        </w:trPr>
        <w:tc>
          <w:tcPr>
            <w:tcW w:w="2339" w:type="dxa"/>
            <w:tcBorders>
              <w:top w:val="single" w:sz="8" w:space="0" w:color="000000"/>
              <w:bottom w:val="single" w:sz="8" w:space="0" w:color="000000"/>
            </w:tcBorders>
            <w:shd w:color="auto" w:fill="F2F2F2" w:themeFill="background1" w:themeFillShade="f2" w:val="clear"/>
            <w:vAlign w:val="center"/>
          </w:tcPr>
          <w:p>
            <w:pPr>
              <w:pStyle w:val="NoSpacing"/>
              <w:jc w:val="left"/>
              <w:rPr>
                <w:rFonts w:cs="Open Sans Light"/>
                <w:sz w:val="16"/>
                <w:szCs w:val="16"/>
                <w:lang w:val="en-GB"/>
              </w:rPr>
            </w:pPr>
            <w:r>
              <w:rPr>
                <w:rFonts w:cs="Open Sans Light"/>
                <w:sz w:val="16"/>
                <w:szCs w:val="16"/>
                <w:lang w:val="en-GB"/>
              </w:rPr>
              <w:t> </w:t>
            </w:r>
            <w:r>
              <w:rPr>
                <w:rFonts w:cs="Open Sans Light"/>
                <w:sz w:val="16"/>
                <w:szCs w:val="16"/>
                <w:lang w:val="en-GB"/>
              </w:rPr>
              <w:t>Type of risk</w:t>
            </w:r>
          </w:p>
        </w:tc>
        <w:tc>
          <w:tcPr>
            <w:tcW w:w="990" w:type="dxa"/>
            <w:tcBorders>
              <w:top w:val="single" w:sz="8" w:space="0" w:color="000000"/>
              <w:bottom w:val="single" w:sz="8" w:space="0" w:color="000000"/>
            </w:tcBorders>
            <w:shd w:color="auto" w:fill="F2F2F2" w:themeFill="background1" w:themeFillShade="f2" w:val="clear"/>
            <w:vAlign w:val="center"/>
          </w:tcPr>
          <w:p>
            <w:pPr>
              <w:pStyle w:val="NoSpacing"/>
              <w:jc w:val="center"/>
              <w:rPr>
                <w:rFonts w:cs="Open Sans Light"/>
                <w:sz w:val="16"/>
                <w:szCs w:val="16"/>
                <w:lang w:val="en-GB"/>
              </w:rPr>
            </w:pPr>
            <w:r>
              <w:rPr>
                <w:rFonts w:cs="Open Sans Light"/>
                <w:sz w:val="16"/>
                <w:szCs w:val="16"/>
                <w:lang w:val="en-GB"/>
              </w:rPr>
              <w:t>Impact</w:t>
            </w:r>
          </w:p>
        </w:tc>
        <w:tc>
          <w:tcPr>
            <w:tcW w:w="3421" w:type="dxa"/>
            <w:tcBorders>
              <w:top w:val="single" w:sz="8" w:space="0" w:color="000000"/>
              <w:bottom w:val="single" w:sz="8" w:space="0" w:color="000000"/>
            </w:tcBorders>
            <w:shd w:color="auto" w:fill="F2F2F2" w:themeFill="background1" w:themeFillShade="f2" w:val="clear"/>
            <w:tcMar>
              <w:left w:w="108" w:type="dxa"/>
              <w:right w:w="108" w:type="dxa"/>
            </w:tcMar>
            <w:vAlign w:val="center"/>
          </w:tcPr>
          <w:p>
            <w:pPr>
              <w:pStyle w:val="NoSpacing"/>
              <w:jc w:val="left"/>
              <w:rPr>
                <w:rFonts w:cs="Open Sans Light"/>
                <w:sz w:val="16"/>
                <w:szCs w:val="16"/>
                <w:lang w:val="en-GB"/>
              </w:rPr>
            </w:pPr>
            <w:r>
              <w:rPr>
                <w:rFonts w:cs="Open Sans Light"/>
                <w:sz w:val="16"/>
                <w:szCs w:val="16"/>
                <w:lang w:val="en-GB"/>
              </w:rPr>
              <w:t>Risk Mitigation</w:t>
            </w:r>
          </w:p>
        </w:tc>
        <w:tc>
          <w:tcPr>
            <w:tcW w:w="2429" w:type="dxa"/>
            <w:tcBorders>
              <w:top w:val="single" w:sz="8" w:space="0" w:color="000000"/>
              <w:bottom w:val="single" w:sz="8" w:space="0" w:color="000000"/>
            </w:tcBorders>
            <w:shd w:color="auto" w:fill="F2F2F2" w:themeFill="background1" w:themeFillShade="f2" w:val="clear"/>
            <w:tcMar>
              <w:left w:w="108" w:type="dxa"/>
              <w:right w:w="108" w:type="dxa"/>
            </w:tcMar>
            <w:vAlign w:val="center"/>
          </w:tcPr>
          <w:p>
            <w:pPr>
              <w:pStyle w:val="NoSpacing"/>
              <w:jc w:val="left"/>
              <w:rPr>
                <w:rFonts w:cs="Open Sans Light"/>
                <w:sz w:val="16"/>
                <w:szCs w:val="16"/>
                <w:lang w:val="en-GB"/>
              </w:rPr>
            </w:pPr>
            <w:r>
              <w:rPr>
                <w:rFonts w:cs="Open Sans Light"/>
                <w:sz w:val="16"/>
                <w:szCs w:val="16"/>
                <w:lang w:val="en-GB"/>
              </w:rPr>
              <w:t>Risk Handling</w:t>
            </w:r>
          </w:p>
        </w:tc>
      </w:tr>
      <w:tr>
        <w:trPr>
          <w:trHeight w:val="1735" w:hRule="atLeast"/>
        </w:trPr>
        <w:tc>
          <w:tcPr>
            <w:tcW w:w="2339" w:type="dxa"/>
            <w:tcBorders>
              <w:top w:val="single" w:sz="8" w:space="0" w:color="000000"/>
              <w:bottom w:val="single" w:sz="8" w:space="0" w:color="000000"/>
            </w:tcBorders>
            <w:shd w:fill="auto" w:val="clear"/>
            <w:vAlign w:val="center"/>
          </w:tcPr>
          <w:p>
            <w:pPr>
              <w:pStyle w:val="NoSpacing"/>
              <w:jc w:val="left"/>
              <w:rPr>
                <w:sz w:val="16"/>
                <w:szCs w:val="16"/>
                <w:lang w:val="en-GB"/>
              </w:rPr>
            </w:pPr>
            <w:r>
              <w:rPr>
                <w:sz w:val="16"/>
                <w:szCs w:val="16"/>
                <w:lang w:val="en-GB"/>
              </w:rPr>
              <w:t>Scope Creep</w:t>
            </w:r>
          </w:p>
        </w:tc>
        <w:tc>
          <w:tcPr>
            <w:tcW w:w="990" w:type="dxa"/>
            <w:tcBorders>
              <w:top w:val="single" w:sz="8" w:space="0" w:color="000000"/>
              <w:bottom w:val="single" w:sz="8" w:space="0" w:color="000000"/>
            </w:tcBorders>
            <w:shd w:fill="auto" w:val="clear"/>
            <w:vAlign w:val="center"/>
          </w:tcPr>
          <w:p>
            <w:pPr>
              <w:pStyle w:val="NoSpacing"/>
              <w:jc w:val="center"/>
              <w:rPr>
                <w:sz w:val="16"/>
                <w:szCs w:val="16"/>
                <w:lang w:val="en-GB"/>
              </w:rPr>
            </w:pPr>
            <w:r>
              <w:rPr>
                <w:sz w:val="16"/>
                <w:szCs w:val="16"/>
                <w:lang w:val="en-GB"/>
              </w:rPr>
              <w:t>H</w:t>
            </w:r>
          </w:p>
        </w:tc>
        <w:tc>
          <w:tcPr>
            <w:tcW w:w="3421" w:type="dxa"/>
            <w:tcBorders>
              <w:top w:val="single" w:sz="8" w:space="0" w:color="000000"/>
              <w:bottom w:val="single" w:sz="8" w:space="0" w:color="000000"/>
            </w:tcBorders>
            <w:shd w:fill="auto" w:val="clear"/>
            <w:tcMar>
              <w:left w:w="108" w:type="dxa"/>
              <w:right w:w="108" w:type="dxa"/>
            </w:tcMar>
            <w:vAlign w:val="center"/>
          </w:tcPr>
          <w:p>
            <w:pPr>
              <w:pStyle w:val="NoSpacing"/>
              <w:jc w:val="left"/>
              <w:rPr>
                <w:sz w:val="16"/>
                <w:szCs w:val="16"/>
                <w:lang w:val="en-GB"/>
              </w:rPr>
            </w:pPr>
            <w:r>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29" w:type="dxa"/>
            <w:tcBorders>
              <w:top w:val="single" w:sz="8" w:space="0" w:color="000000"/>
              <w:bottom w:val="single" w:sz="8" w:space="0" w:color="000000"/>
            </w:tcBorders>
            <w:shd w:fill="auto" w:val="clear"/>
            <w:tcMar>
              <w:left w:w="108" w:type="dxa"/>
              <w:right w:w="108" w:type="dxa"/>
            </w:tcMar>
            <w:vAlign w:val="center"/>
          </w:tcPr>
          <w:p>
            <w:pPr>
              <w:pStyle w:val="NoSpacing"/>
              <w:jc w:val="left"/>
              <w:rPr>
                <w:sz w:val="16"/>
                <w:szCs w:val="16"/>
                <w:lang w:val="en-GB"/>
              </w:rPr>
            </w:pPr>
            <w:r>
              <w:rPr>
                <w:sz w:val="16"/>
                <w:szCs w:val="16"/>
                <w:lang w:val="en-GB"/>
              </w:rPr>
              <w:t>Proper change management procedure will be implemented.</w:t>
            </w:r>
          </w:p>
          <w:p>
            <w:pPr>
              <w:pStyle w:val="NoSpacing"/>
              <w:jc w:val="left"/>
              <w:rPr>
                <w:sz w:val="16"/>
                <w:szCs w:val="16"/>
                <w:lang w:val="en-GB"/>
              </w:rPr>
            </w:pPr>
            <w:r>
              <w:rPr>
                <w:sz w:val="16"/>
                <w:szCs w:val="16"/>
                <w:lang w:val="en-GB"/>
              </w:rPr>
            </w:r>
          </w:p>
        </w:tc>
      </w:tr>
      <w:tr>
        <w:trPr>
          <w:trHeight w:val="1780" w:hRule="atLeast"/>
        </w:trPr>
        <w:tc>
          <w:tcPr>
            <w:tcW w:w="2339" w:type="dxa"/>
            <w:tcBorders>
              <w:top w:val="single" w:sz="8" w:space="0" w:color="000000"/>
              <w:bottom w:val="single" w:sz="8" w:space="0" w:color="000000"/>
            </w:tcBorders>
            <w:shd w:fill="auto" w:val="clear"/>
            <w:vAlign w:val="center"/>
          </w:tcPr>
          <w:p>
            <w:pPr>
              <w:pStyle w:val="NoSpacing"/>
              <w:jc w:val="left"/>
              <w:rPr>
                <w:sz w:val="16"/>
                <w:szCs w:val="16"/>
                <w:lang w:val="en-GB"/>
              </w:rPr>
            </w:pPr>
            <w:r>
              <w:rPr>
                <w:sz w:val="16"/>
                <w:szCs w:val="16"/>
                <w:lang w:val="en-GB"/>
              </w:rPr>
              <w:t>Delay in customer feedback</w:t>
            </w:r>
          </w:p>
        </w:tc>
        <w:tc>
          <w:tcPr>
            <w:tcW w:w="990" w:type="dxa"/>
            <w:tcBorders>
              <w:top w:val="single" w:sz="8" w:space="0" w:color="000000"/>
              <w:bottom w:val="single" w:sz="8" w:space="0" w:color="000000"/>
            </w:tcBorders>
            <w:shd w:fill="auto" w:val="clear"/>
            <w:vAlign w:val="center"/>
          </w:tcPr>
          <w:p>
            <w:pPr>
              <w:pStyle w:val="NoSpacing"/>
              <w:jc w:val="center"/>
              <w:rPr>
                <w:sz w:val="16"/>
                <w:szCs w:val="16"/>
                <w:lang w:val="en-GB"/>
              </w:rPr>
            </w:pPr>
            <w:r>
              <w:rPr>
                <w:sz w:val="16"/>
                <w:szCs w:val="16"/>
                <w:lang w:val="en-GB"/>
              </w:rPr>
              <w:t>H</w:t>
            </w:r>
          </w:p>
        </w:tc>
        <w:tc>
          <w:tcPr>
            <w:tcW w:w="3421" w:type="dxa"/>
            <w:tcBorders>
              <w:top w:val="single" w:sz="8" w:space="0" w:color="000000"/>
              <w:bottom w:val="single" w:sz="8" w:space="0" w:color="000000"/>
            </w:tcBorders>
            <w:shd w:fill="auto" w:val="clear"/>
            <w:tcMar>
              <w:left w:w="108" w:type="dxa"/>
              <w:right w:w="108" w:type="dxa"/>
            </w:tcMar>
            <w:vAlign w:val="center"/>
          </w:tcPr>
          <w:p>
            <w:pPr>
              <w:pStyle w:val="NoSpacing"/>
              <w:jc w:val="left"/>
              <w:rPr>
                <w:sz w:val="16"/>
                <w:szCs w:val="16"/>
                <w:lang w:val="en-GB"/>
              </w:rPr>
            </w:pPr>
            <w:r>
              <w:rPr>
                <w:sz w:val="16"/>
                <w:szCs w:val="16"/>
                <w:lang w:val="en-GB"/>
              </w:rPr>
              <w:t>The plan is prepared with enough lead-time for customer reviews and approvals.</w:t>
            </w:r>
          </w:p>
          <w:p>
            <w:pPr>
              <w:pStyle w:val="NoSpacing"/>
              <w:jc w:val="left"/>
              <w:rPr>
                <w:sz w:val="16"/>
                <w:szCs w:val="16"/>
                <w:lang w:val="en-GB"/>
              </w:rPr>
            </w:pPr>
            <w:r>
              <w:rPr>
                <w:sz w:val="16"/>
                <w:szCs w:val="16"/>
                <w:lang w:val="en-GB"/>
              </w:rPr>
            </w:r>
          </w:p>
          <w:p>
            <w:pPr>
              <w:pStyle w:val="NoSpacing"/>
              <w:jc w:val="left"/>
              <w:rPr>
                <w:sz w:val="16"/>
                <w:szCs w:val="16"/>
                <w:lang w:val="en-GB"/>
              </w:rPr>
            </w:pPr>
            <w:r>
              <w:rPr>
                <w:sz w:val="16"/>
                <w:szCs w:val="16"/>
                <w:lang w:val="en-GB"/>
              </w:rPr>
              <w:t>The customer is indicated with the dates when the document is expected after review and approval.</w:t>
            </w:r>
          </w:p>
        </w:tc>
        <w:tc>
          <w:tcPr>
            <w:tcW w:w="2429" w:type="dxa"/>
            <w:tcBorders>
              <w:top w:val="single" w:sz="8" w:space="0" w:color="000000"/>
              <w:bottom w:val="single" w:sz="8" w:space="0" w:color="000000"/>
            </w:tcBorders>
            <w:shd w:fill="auto" w:val="clear"/>
            <w:tcMar>
              <w:left w:w="108" w:type="dxa"/>
              <w:right w:w="108" w:type="dxa"/>
            </w:tcMar>
            <w:vAlign w:val="center"/>
          </w:tcPr>
          <w:p>
            <w:pPr>
              <w:pStyle w:val="NoSpacing"/>
              <w:jc w:val="left"/>
              <w:rPr>
                <w:sz w:val="16"/>
                <w:szCs w:val="16"/>
                <w:lang w:val="en-GB"/>
              </w:rPr>
            </w:pPr>
            <w:r>
              <w:rPr>
                <w:sz w:val="16"/>
                <w:szCs w:val="16"/>
                <w:lang w:val="en-GB"/>
              </w:rPr>
              <w:t>The request for feedback will be escalated if not attended at the right time so that the schedules are not affected. Deemed acceptance criterion is set up front and will be followed.</w:t>
            </w:r>
          </w:p>
        </w:tc>
      </w:tr>
      <w:tr>
        <w:trPr>
          <w:trHeight w:val="1510" w:hRule="atLeast"/>
        </w:trPr>
        <w:tc>
          <w:tcPr>
            <w:tcW w:w="2339" w:type="dxa"/>
            <w:tcBorders>
              <w:top w:val="single" w:sz="8" w:space="0" w:color="000000"/>
              <w:bottom w:val="single" w:sz="8" w:space="0" w:color="000000"/>
            </w:tcBorders>
            <w:shd w:fill="auto" w:val="clear"/>
            <w:vAlign w:val="center"/>
          </w:tcPr>
          <w:p>
            <w:pPr>
              <w:pStyle w:val="NoSpacing"/>
              <w:jc w:val="left"/>
              <w:rPr>
                <w:sz w:val="16"/>
                <w:szCs w:val="16"/>
                <w:lang w:val="en-GB"/>
              </w:rPr>
            </w:pPr>
            <w:r>
              <w:rPr>
                <w:sz w:val="16"/>
                <w:szCs w:val="16"/>
                <w:lang w:val="en-GB"/>
              </w:rPr>
              <w:t>Non-availability of necessary software’s, frameworks, database instances and infrastructure at client’s hosting environment(If hosting support is provided by Verbat)</w:t>
            </w:r>
          </w:p>
        </w:tc>
        <w:tc>
          <w:tcPr>
            <w:tcW w:w="990" w:type="dxa"/>
            <w:tcBorders>
              <w:top w:val="single" w:sz="8" w:space="0" w:color="000000"/>
              <w:bottom w:val="single" w:sz="8" w:space="0" w:color="000000"/>
            </w:tcBorders>
            <w:shd w:fill="auto" w:val="clear"/>
            <w:vAlign w:val="center"/>
          </w:tcPr>
          <w:p>
            <w:pPr>
              <w:pStyle w:val="NoSpacing"/>
              <w:jc w:val="center"/>
              <w:rPr>
                <w:sz w:val="16"/>
                <w:szCs w:val="16"/>
                <w:lang w:val="en-GB"/>
              </w:rPr>
            </w:pPr>
            <w:r>
              <w:rPr>
                <w:sz w:val="16"/>
                <w:szCs w:val="16"/>
                <w:lang w:val="en-GB"/>
              </w:rPr>
              <w:t>M</w:t>
            </w:r>
          </w:p>
        </w:tc>
        <w:tc>
          <w:tcPr>
            <w:tcW w:w="3421" w:type="dxa"/>
            <w:tcBorders>
              <w:top w:val="single" w:sz="8" w:space="0" w:color="000000"/>
              <w:bottom w:val="single" w:sz="8" w:space="0" w:color="000000"/>
            </w:tcBorders>
            <w:shd w:fill="auto" w:val="clear"/>
            <w:tcMar>
              <w:left w:w="108" w:type="dxa"/>
              <w:right w:w="108" w:type="dxa"/>
            </w:tcMar>
            <w:vAlign w:val="center"/>
          </w:tcPr>
          <w:p>
            <w:pPr>
              <w:pStyle w:val="NoSpacing"/>
              <w:jc w:val="left"/>
              <w:rPr>
                <w:sz w:val="16"/>
                <w:szCs w:val="16"/>
                <w:lang w:val="en-GB"/>
              </w:rPr>
            </w:pPr>
            <w:r>
              <w:rPr>
                <w:sz w:val="16"/>
                <w:szCs w:val="16"/>
                <w:lang w:val="en-GB"/>
              </w:rPr>
              <w:t>Client will be informed in advance on these requirements.</w:t>
            </w:r>
          </w:p>
        </w:tc>
        <w:tc>
          <w:tcPr>
            <w:tcW w:w="2429" w:type="dxa"/>
            <w:tcBorders>
              <w:top w:val="single" w:sz="8" w:space="0" w:color="000000"/>
              <w:bottom w:val="single" w:sz="8" w:space="0" w:color="000000"/>
            </w:tcBorders>
            <w:shd w:fill="auto" w:val="clear"/>
            <w:tcMar>
              <w:left w:w="108" w:type="dxa"/>
              <w:right w:w="108" w:type="dxa"/>
            </w:tcMar>
            <w:vAlign w:val="center"/>
          </w:tcPr>
          <w:p>
            <w:pPr>
              <w:pStyle w:val="NoSpacing"/>
              <w:jc w:val="left"/>
              <w:rPr>
                <w:sz w:val="16"/>
                <w:szCs w:val="16"/>
                <w:lang w:val="en-GB"/>
              </w:rPr>
            </w:pPr>
            <w:r>
              <w:rPr>
                <w:sz w:val="16"/>
                <w:szCs w:val="16"/>
                <w:lang w:val="en-GB"/>
              </w:rPr>
              <w:t xml:space="preserve">Possible impact to schedule. </w:t>
            </w:r>
          </w:p>
        </w:tc>
      </w:tr>
      <w:tr>
        <w:trPr>
          <w:trHeight w:val="1780" w:hRule="atLeast"/>
        </w:trPr>
        <w:tc>
          <w:tcPr>
            <w:tcW w:w="2339" w:type="dxa"/>
            <w:tcBorders>
              <w:top w:val="single" w:sz="8" w:space="0" w:color="000000"/>
              <w:bottom w:val="single" w:sz="8" w:space="0" w:color="000000"/>
            </w:tcBorders>
            <w:shd w:fill="auto" w:val="clear"/>
            <w:vAlign w:val="center"/>
          </w:tcPr>
          <w:p>
            <w:pPr>
              <w:pStyle w:val="NoSpacing"/>
              <w:jc w:val="left"/>
              <w:rPr>
                <w:sz w:val="16"/>
                <w:szCs w:val="16"/>
                <w:lang w:val="en-GB"/>
              </w:rPr>
            </w:pPr>
            <w:r>
              <w:rPr>
                <w:sz w:val="16"/>
                <w:szCs w:val="16"/>
                <w:lang w:val="en-GB"/>
              </w:rPr>
              <w:t>Manpower attrition</w:t>
            </w:r>
          </w:p>
        </w:tc>
        <w:tc>
          <w:tcPr>
            <w:tcW w:w="990" w:type="dxa"/>
            <w:tcBorders>
              <w:top w:val="single" w:sz="8" w:space="0" w:color="000000"/>
              <w:bottom w:val="single" w:sz="8" w:space="0" w:color="000000"/>
            </w:tcBorders>
            <w:shd w:fill="auto" w:val="clear"/>
            <w:vAlign w:val="center"/>
          </w:tcPr>
          <w:p>
            <w:pPr>
              <w:pStyle w:val="NoSpacing"/>
              <w:jc w:val="center"/>
              <w:rPr>
                <w:sz w:val="16"/>
                <w:szCs w:val="16"/>
                <w:lang w:val="en-GB"/>
              </w:rPr>
            </w:pPr>
            <w:r>
              <w:rPr>
                <w:sz w:val="16"/>
                <w:szCs w:val="16"/>
                <w:lang w:val="en-GB"/>
              </w:rPr>
              <w:t>L</w:t>
            </w:r>
          </w:p>
        </w:tc>
        <w:tc>
          <w:tcPr>
            <w:tcW w:w="3421" w:type="dxa"/>
            <w:tcBorders>
              <w:top w:val="single" w:sz="8" w:space="0" w:color="000000"/>
              <w:bottom w:val="single" w:sz="8" w:space="0" w:color="000000"/>
            </w:tcBorders>
            <w:shd w:fill="auto" w:val="clear"/>
            <w:tcMar>
              <w:left w:w="108" w:type="dxa"/>
              <w:right w:w="108" w:type="dxa"/>
            </w:tcMar>
            <w:vAlign w:val="center"/>
          </w:tcPr>
          <w:p>
            <w:pPr>
              <w:pStyle w:val="NoSpacing"/>
              <w:jc w:val="left"/>
              <w:rPr>
                <w:sz w:val="16"/>
                <w:szCs w:val="16"/>
                <w:lang w:val="en-GB"/>
              </w:rPr>
            </w:pPr>
            <w:r>
              <w:rPr>
                <w:sz w:val="16"/>
                <w:szCs w:val="16"/>
                <w:lang w:val="en-GB"/>
              </w:rPr>
              <w:t>All efforts would be made to ensure process dependence rather than being person dependent. As a risk mitigation plan Verbat will train backups.</w:t>
            </w:r>
          </w:p>
          <w:p>
            <w:pPr>
              <w:pStyle w:val="NoSpacing"/>
              <w:jc w:val="left"/>
              <w:rPr>
                <w:sz w:val="16"/>
                <w:szCs w:val="16"/>
                <w:lang w:val="en-GB"/>
              </w:rPr>
            </w:pPr>
            <w:r>
              <w:rPr>
                <w:sz w:val="16"/>
                <w:szCs w:val="16"/>
                <w:lang w:val="en-GB"/>
              </w:rPr>
            </w:r>
          </w:p>
          <w:p>
            <w:pPr>
              <w:pStyle w:val="NoSpacing"/>
              <w:jc w:val="left"/>
              <w:rPr>
                <w:sz w:val="16"/>
                <w:szCs w:val="16"/>
                <w:lang w:val="en-GB"/>
              </w:rPr>
            </w:pPr>
            <w:r>
              <w:rPr>
                <w:sz w:val="16"/>
                <w:szCs w:val="16"/>
                <w:lang w:val="en-GB"/>
              </w:rPr>
            </w:r>
          </w:p>
        </w:tc>
        <w:tc>
          <w:tcPr>
            <w:tcW w:w="2429" w:type="dxa"/>
            <w:tcBorders>
              <w:top w:val="single" w:sz="8" w:space="0" w:color="000000"/>
              <w:bottom w:val="single" w:sz="8" w:space="0" w:color="000000"/>
            </w:tcBorders>
            <w:shd w:fill="auto" w:val="clear"/>
            <w:tcMar>
              <w:left w:w="108" w:type="dxa"/>
              <w:right w:w="108" w:type="dxa"/>
            </w:tcMar>
            <w:vAlign w:val="center"/>
          </w:tcPr>
          <w:p>
            <w:pPr>
              <w:pStyle w:val="NoSpacing"/>
              <w:jc w:val="left"/>
              <w:rPr>
                <w:sz w:val="16"/>
                <w:szCs w:val="16"/>
                <w:lang w:val="en-GB"/>
              </w:rPr>
            </w:pPr>
            <w:r>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pPr>
        <w:pStyle w:val="Normal"/>
        <w:rPr>
          <w:i/>
          <w:i/>
        </w:rPr>
      </w:pPr>
      <w:r>
        <w:rPr>
          <w:i/>
        </w:rPr>
        <w:t>H-High, M-Medium, L-Low, NA-Not Applicable</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1"/>
        <w:numPr>
          <w:ilvl w:val="0"/>
          <w:numId w:val="2"/>
        </w:numPr>
        <w:rPr/>
      </w:pPr>
      <w:bookmarkStart w:id="53" w:name="_Toc482182679"/>
      <w:r>
        <w:rPr/>
        <w:t>Change Management</w:t>
      </w:r>
      <w:bookmarkEnd w:id="53"/>
    </w:p>
    <w:p>
      <w:pPr>
        <w:pStyle w:val="Normal"/>
        <w:rPr/>
      </w:pPr>
      <w:r>
        <w:rPr/>
        <w:t>Any addition which comes out of the project scope, upon and after the launch of the tool will be considered as change management. Verbat recommends the following change management procedure for the same.</w:t>
      </w:r>
    </w:p>
    <w:p>
      <w:pPr>
        <w:pStyle w:val="Normal"/>
        <w:rPr/>
      </w:pPr>
      <w:r>
        <w:rPr/>
      </w:r>
    </w:p>
    <w:p>
      <w:pPr>
        <w:pStyle w:val="ListParagraph"/>
        <w:numPr>
          <w:ilvl w:val="0"/>
          <w:numId w:val="5"/>
        </w:numPr>
        <w:rPr/>
      </w:pPr>
      <w:r>
        <w:rPr/>
        <w:t>Any change which comes out of the project scope, which was discussed, documented, and mutually approved by both the parties in the requirement stage, will be carried out only through raising a change request.</w:t>
      </w:r>
    </w:p>
    <w:p>
      <w:pPr>
        <w:pStyle w:val="ListParagraph"/>
        <w:numPr>
          <w:ilvl w:val="0"/>
          <w:numId w:val="5"/>
        </w:numPr>
        <w:rPr/>
      </w:pPr>
      <w:r>
        <w:rPr/>
        <w:t>Change request will be studied and an impact analysis on the existing work flow will be performed.</w:t>
      </w:r>
    </w:p>
    <w:p>
      <w:pPr>
        <w:pStyle w:val="ListParagraph"/>
        <w:numPr>
          <w:ilvl w:val="0"/>
          <w:numId w:val="5"/>
        </w:numPr>
        <w:rPr/>
      </w:pPr>
      <w:r>
        <w:rPr/>
        <w:t>On finalizing the impact, effort estimation for the change will be calculated and raised as additional requirement.</w:t>
      </w:r>
    </w:p>
    <w:p>
      <w:pPr>
        <w:pStyle w:val="ListParagraph"/>
        <w:numPr>
          <w:ilvl w:val="0"/>
          <w:numId w:val="5"/>
        </w:numPr>
        <w:rPr/>
      </w:pPr>
      <w:r>
        <w:rPr/>
        <w:t>Verbat will initiate the change request only after getting a formal approval from the client for the additional changes raised.</w:t>
      </w:r>
    </w:p>
    <w:p>
      <w:pPr>
        <w:pStyle w:val="ListParagraph"/>
        <w:numPr>
          <w:ilvl w:val="0"/>
          <w:numId w:val="5"/>
        </w:numPr>
        <w:rPr/>
      </w:pPr>
      <w:r>
        <w:rPr/>
        <w:t xml:space="preserve">Any change from the scope will be charged at </w:t>
      </w:r>
      <w:r>
        <w:rPr>
          <w:b/>
        </w:rPr>
        <w:t>per man day effort</w:t>
      </w:r>
      <w:r>
        <w:rPr/>
        <w:t xml:space="preserve"> and approval from the clients will be availed before commencing on any change management.</w:t>
      </w:r>
    </w:p>
    <w:p>
      <w:pPr>
        <w:pStyle w:val="Normal"/>
        <w:rPr/>
      </w:pPr>
      <w:r>
        <w:rPr/>
        <w:drawing>
          <wp:anchor behindDoc="0" distT="0" distB="0" distL="114300" distR="114300" simplePos="0" locked="0" layoutInCell="1" allowOverlap="1" relativeHeight="24">
            <wp:simplePos x="0" y="0"/>
            <wp:positionH relativeFrom="column">
              <wp:posOffset>133350</wp:posOffset>
            </wp:positionH>
            <wp:positionV relativeFrom="paragraph">
              <wp:posOffset>328930</wp:posOffset>
            </wp:positionV>
            <wp:extent cx="5915660" cy="2200275"/>
            <wp:effectExtent l="0" t="0" r="0" b="0"/>
            <wp:wrapTight wrapText="bothSides">
              <wp:wrapPolygon edited="0">
                <wp:start x="261" y="0"/>
                <wp:lineTo x="331" y="21488"/>
                <wp:lineTo x="17871" y="21488"/>
                <wp:lineTo x="21560" y="21488"/>
                <wp:lineTo x="21489" y="0"/>
                <wp:lineTo x="261" y="0"/>
              </wp:wrapPolygon>
            </wp:wrapTight>
            <wp:docPr id="44" name="Picture 5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32" descr=""/>
                    <pic:cNvPicPr>
                      <a:picLocks noChangeAspect="1" noChangeArrowheads="1"/>
                    </pic:cNvPicPr>
                  </pic:nvPicPr>
                  <pic:blipFill>
                    <a:blip r:embed="rId12"/>
                    <a:stretch>
                      <a:fillRect/>
                    </a:stretch>
                  </pic:blipFill>
                  <pic:spPr bwMode="auto">
                    <a:xfrm>
                      <a:off x="0" y="0"/>
                      <a:ext cx="5915660" cy="2200275"/>
                    </a:xfrm>
                    <a:prstGeom prst="rect">
                      <a:avLst/>
                    </a:prstGeom>
                  </pic:spPr>
                </pic:pic>
              </a:graphicData>
            </a:graphic>
          </wp:anchor>
        </w:drawing>
      </w:r>
      <w:bookmarkStart w:id="54" w:name="_Toc474253227"/>
      <w:bookmarkStart w:id="55" w:name="_Toc475107759"/>
      <w:bookmarkStart w:id="56" w:name="_Toc476219439"/>
      <w:bookmarkStart w:id="57" w:name="_Toc474253227"/>
      <w:bookmarkStart w:id="58" w:name="_Toc475107759"/>
      <w:bookmarkStart w:id="59" w:name="_Toc476219439"/>
      <w:bookmarkEnd w:id="57"/>
      <w:bookmarkEnd w:id="58"/>
      <w:bookmarkEnd w:id="59"/>
      <w:r>
        <w:br w:type="page"/>
      </w:r>
    </w:p>
    <w:p>
      <w:pPr>
        <w:pStyle w:val="Heading1"/>
        <w:numPr>
          <w:ilvl w:val="0"/>
          <w:numId w:val="2"/>
        </w:numPr>
        <w:ind w:left="0" w:hanging="0"/>
        <w:rPr/>
      </w:pPr>
      <w:bookmarkStart w:id="60" w:name="_Toc474253227"/>
      <w:bookmarkStart w:id="61" w:name="_Toc475107759"/>
      <w:bookmarkStart w:id="62" w:name="_Toc476219439"/>
      <w:bookmarkStart w:id="63" w:name="_Toc482182680"/>
      <w:bookmarkEnd w:id="60"/>
      <w:bookmarkEnd w:id="61"/>
      <w:bookmarkEnd w:id="62"/>
      <w:r>
        <w:rPr/>
        <w:t>Miscellaneous</w:t>
      </w:r>
      <w:bookmarkEnd w:id="63"/>
    </w:p>
    <w:p>
      <w:pPr>
        <w:pStyle w:val="Heading2"/>
        <w:numPr>
          <w:ilvl w:val="1"/>
          <w:numId w:val="2"/>
        </w:numPr>
        <w:rPr/>
      </w:pPr>
      <w:bookmarkStart w:id="64" w:name="_Toc482182681"/>
      <w:r>
        <w:rPr/>
        <w:t>Warranty</w:t>
      </w:r>
      <w:bookmarkEnd w:id="64"/>
    </w:p>
    <w:p>
      <w:pPr>
        <w:pStyle w:val="ListParagraph"/>
        <w:numPr>
          <w:ilvl w:val="0"/>
          <w:numId w:val="6"/>
        </w:numPr>
        <w:rPr/>
      </w:pPr>
      <w:r>
        <w:rPr/>
        <w:t>Verbat shall provide a bug ﬁx warranty at no additional cost for 30 days from the date of acceptance of the project/UAT, for correction of any errors in the developed application that may be attributed to Verbat.</w:t>
      </w:r>
    </w:p>
    <w:p>
      <w:pPr>
        <w:pStyle w:val="ListParagraph"/>
        <w:numPr>
          <w:ilvl w:val="0"/>
          <w:numId w:val="6"/>
        </w:numPr>
        <w:rPr/>
      </w:pPr>
      <w:r>
        <w:rPr/>
        <w:t>However, this does not cover modifications by Client, or use of the application on an environment other than the proposed environment, or other circumstances outside Verbat’s reasonable control. In such a case Verbat reserves the right to charge for its services.</w:t>
      </w:r>
    </w:p>
    <w:p>
      <w:pPr>
        <w:pStyle w:val="ListParagraph"/>
        <w:numPr>
          <w:ilvl w:val="0"/>
          <w:numId w:val="6"/>
        </w:numPr>
        <w:rPr/>
      </w:pPr>
      <w:r>
        <w:rPr/>
        <w:t>All error corrections will be executed at Verbat India office. In the event of any need for on-site work, all expenses incurred for such trips will be payable to Verbat by Client.</w:t>
      </w:r>
    </w:p>
    <w:p>
      <w:pPr>
        <w:pStyle w:val="Heading2"/>
        <w:numPr>
          <w:ilvl w:val="1"/>
          <w:numId w:val="2"/>
        </w:numPr>
        <w:rPr/>
      </w:pPr>
      <w:bookmarkStart w:id="65" w:name="_Toc482182682"/>
      <w:r>
        <w:rPr/>
        <w:t>Acceptance Criteria</w:t>
      </w:r>
      <w:bookmarkEnd w:id="65"/>
    </w:p>
    <w:p>
      <w:pPr>
        <w:pStyle w:val="ListParagraph"/>
        <w:numPr>
          <w:ilvl w:val="0"/>
          <w:numId w:val="6"/>
        </w:numPr>
        <w:rPr/>
      </w:pPr>
      <w:r>
        <w:rPr/>
        <w:t>UAT sign off should happen on Verbat test server within 7 Days from the release of the application/ Phase and the acceptance confirmation needs to be mailed to Verbat failing which Verbat will consider the project as approved by the client.</w:t>
      </w:r>
    </w:p>
    <w:p>
      <w:pPr>
        <w:pStyle w:val="ListParagraph"/>
        <w:numPr>
          <w:ilvl w:val="0"/>
          <w:numId w:val="6"/>
        </w:numPr>
        <w:rPr/>
      </w:pPr>
      <w:r>
        <w:rPr/>
        <w:t>Any comments or reason for rejection need to be documented and the same needs to be sent as an email from the official mail id of client to Verbat.</w:t>
      </w:r>
    </w:p>
    <w:p>
      <w:pPr>
        <w:pStyle w:val="Heading2"/>
        <w:numPr>
          <w:ilvl w:val="1"/>
          <w:numId w:val="2"/>
        </w:numPr>
        <w:rPr/>
      </w:pPr>
      <w:bookmarkStart w:id="66" w:name="_Toc482182683"/>
      <w:r>
        <w:rPr/>
        <w:t>General Terms and Conditions</w:t>
      </w:r>
      <w:bookmarkEnd w:id="66"/>
    </w:p>
    <w:p>
      <w:pPr>
        <w:pStyle w:val="ListParagraph"/>
        <w:numPr>
          <w:ilvl w:val="0"/>
          <w:numId w:val="7"/>
        </w:numPr>
        <w:spacing w:lineRule="auto" w:line="360"/>
        <w:rPr/>
      </w:pPr>
      <w:r>
        <w:rPr/>
        <w:t>An average of 20 working days are assumed in a month</w:t>
      </w:r>
    </w:p>
    <w:p>
      <w:pPr>
        <w:pStyle w:val="ListParagraph"/>
        <w:numPr>
          <w:ilvl w:val="0"/>
          <w:numId w:val="7"/>
        </w:numPr>
        <w:spacing w:lineRule="auto" w:line="360"/>
        <w:rPr/>
      </w:pPr>
      <w:r>
        <w:rPr/>
        <w:t>All the projects activities will be carried out from our off-shore development center in India</w:t>
      </w:r>
    </w:p>
    <w:p>
      <w:pPr>
        <w:pStyle w:val="ListParagraph"/>
        <w:numPr>
          <w:ilvl w:val="0"/>
          <w:numId w:val="7"/>
        </w:numPr>
        <w:spacing w:lineRule="auto" w:line="360"/>
        <w:rPr/>
      </w:pPr>
      <w:r>
        <w:rPr/>
        <w:t>The scope of the project is to develop the Application as detailed in the scope of the project and mentioned in this proposal. Any changes or additions will have to go through change management.</w:t>
      </w:r>
    </w:p>
    <w:p>
      <w:pPr>
        <w:pStyle w:val="Normal"/>
        <w:rPr/>
      </w:pPr>
      <w:r>
        <w:rPr/>
      </w:r>
    </w:p>
    <w:p>
      <w:pPr>
        <w:pStyle w:val="Normal"/>
        <w:rPr/>
      </w:pPr>
      <w:r>
        <w:rPr/>
      </w:r>
    </w:p>
    <w:p>
      <w:pPr>
        <w:pStyle w:val="ListParagraph"/>
        <w:numPr>
          <w:ilvl w:val="0"/>
          <w:numId w:val="7"/>
        </w:numPr>
        <w:rPr/>
      </w:pPr>
      <w:r>
        <w:rP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pPr>
        <w:pStyle w:val="ListParagraph"/>
        <w:numPr>
          <w:ilvl w:val="0"/>
          <w:numId w:val="7"/>
        </w:numPr>
        <w:rPr/>
      </w:pPr>
      <w:r>
        <w:rPr/>
        <w:t>Application will be best viewed only in the environment mentioned in the section 7.2.3</w:t>
      </w:r>
    </w:p>
    <w:p>
      <w:pPr>
        <w:pStyle w:val="ListParagraph"/>
        <w:numPr>
          <w:ilvl w:val="0"/>
          <w:numId w:val="7"/>
        </w:numPr>
        <w:rPr/>
      </w:pPr>
      <w:r>
        <w:rPr/>
        <w:t>All the documentation will be provided in English.</w:t>
      </w:r>
    </w:p>
    <w:p>
      <w:pPr>
        <w:pStyle w:val="ListParagraph"/>
        <w:numPr>
          <w:ilvl w:val="0"/>
          <w:numId w:val="7"/>
        </w:numPr>
        <w:rPr/>
      </w:pPr>
      <w:r>
        <w:rPr/>
        <w:t>Third party components may be used to develop this application.</w:t>
      </w:r>
    </w:p>
    <w:p>
      <w:pPr>
        <w:pStyle w:val="ListParagraph"/>
        <w:numPr>
          <w:ilvl w:val="0"/>
          <w:numId w:val="7"/>
        </w:numPr>
        <w:rPr/>
      </w:pPr>
      <w:r>
        <w:rPr/>
        <w:t xml:space="preserve">All Source Code and other project artefacts would adhere to the Verbat document templates and internal coding standards </w:t>
      </w:r>
    </w:p>
    <w:p>
      <w:pPr>
        <w:pStyle w:val="ListParagraph"/>
        <w:numPr>
          <w:ilvl w:val="0"/>
          <w:numId w:val="7"/>
        </w:numPr>
        <w:rPr/>
      </w:pPr>
      <w:r>
        <w:rPr/>
        <w:t>Acceptance criteria shall be based on the clauses which were mutually discussed between Verbat and client at the Requirement Analysis phase and the same will be documented and approved by both parties through official emails</w:t>
      </w:r>
    </w:p>
    <w:p>
      <w:pPr>
        <w:pStyle w:val="ListParagraph"/>
        <w:numPr>
          <w:ilvl w:val="0"/>
          <w:numId w:val="7"/>
        </w:numPr>
        <w:rPr/>
      </w:pPr>
      <w:r>
        <w:rPr/>
        <w:t>In case Client requires any extension of the proposed acceptance schedule, the associated effort and cost of such extension can be mutually reviewed.</w:t>
      </w:r>
    </w:p>
    <w:p>
      <w:pPr>
        <w:pStyle w:val="ListParagraph"/>
        <w:numPr>
          <w:ilvl w:val="0"/>
          <w:numId w:val="7"/>
        </w:numPr>
        <w:rPr/>
      </w:pPr>
      <w:r>
        <w:rPr/>
        <w:t>For any circumstances if project needs to be put on Hold / Stop it requires minimum request notice period of 1 week along with duration for which request will be addressed by management and final decision on the request will be based on that</w:t>
      </w:r>
    </w:p>
    <w:p>
      <w:pPr>
        <w:pStyle w:val="ListParagraph"/>
        <w:numPr>
          <w:ilvl w:val="0"/>
          <w:numId w:val="7"/>
        </w:numPr>
        <w:rPr/>
      </w:pPr>
      <w:r>
        <w:rPr/>
        <w:t>If deployment is done in client’s server, Verbat cannot be held responsible for any performance issues arising due to hardware malfunctions.</w:t>
      </w:r>
    </w:p>
    <w:p>
      <w:pPr>
        <w:pStyle w:val="ListParagraph"/>
        <w:numPr>
          <w:ilvl w:val="0"/>
          <w:numId w:val="7"/>
        </w:numPr>
        <w:rPr/>
      </w:pPr>
      <w:r>
        <w:rPr/>
        <w:t>Client is responsible for data backup in case the application is not hosted on Verbat server.</w:t>
      </w:r>
    </w:p>
    <w:p>
      <w:pPr>
        <w:pStyle w:val="ListParagraph"/>
        <w:numPr>
          <w:ilvl w:val="0"/>
          <w:numId w:val="7"/>
        </w:numPr>
        <w:rPr/>
      </w:pPr>
      <w:r>
        <w:rPr/>
        <w:t>Source code will only be delivered or uploaded on the Production Server once the due payments are made.</w:t>
      </w:r>
    </w:p>
    <w:p>
      <w:pPr>
        <w:pStyle w:val="Heading2"/>
        <w:numPr>
          <w:ilvl w:val="1"/>
          <w:numId w:val="2"/>
        </w:numPr>
        <w:rPr/>
      </w:pPr>
      <w:bookmarkStart w:id="67" w:name="_Toc482182684"/>
      <w:r>
        <w:rPr/>
        <w:t>Assumptions and Dependencies</w:t>
      </w:r>
      <w:bookmarkEnd w:id="67"/>
    </w:p>
    <w:p>
      <w:pPr>
        <w:pStyle w:val="ListParagraph"/>
        <w:numPr>
          <w:ilvl w:val="0"/>
          <w:numId w:val="8"/>
        </w:numPr>
        <w:rPr/>
      </w:pPr>
      <w:r>
        <w:rPr/>
        <w:t>Detailed system study is required before the start of the project.</w:t>
      </w:r>
    </w:p>
    <w:p>
      <w:pPr>
        <w:pStyle w:val="ListParagraph"/>
        <w:numPr>
          <w:ilvl w:val="0"/>
          <w:numId w:val="8"/>
        </w:numPr>
        <w:rPr/>
      </w:pPr>
      <w:r>
        <w:rPr/>
        <w:t xml:space="preserve">During the requirement gathering phase, authorized personnel from the Client’s side is expected to be available for discussion and finalizing the HLD (High Level Design), before development commences. </w:t>
      </w:r>
    </w:p>
    <w:p>
      <w:pPr>
        <w:pStyle w:val="ListParagraph"/>
        <w:numPr>
          <w:ilvl w:val="0"/>
          <w:numId w:val="8"/>
        </w:numPr>
        <w:rPr/>
      </w:pPr>
      <w:r>
        <w:rPr/>
        <w:t>Type of reports and formats, if under the scope of the project, needs to be specified by Client before project sign off.</w:t>
      </w:r>
    </w:p>
    <w:p>
      <w:pPr>
        <w:pStyle w:val="ListParagraph"/>
        <w:numPr>
          <w:ilvl w:val="0"/>
          <w:numId w:val="8"/>
        </w:numPr>
        <w:rPr/>
      </w:pPr>
      <w:r>
        <w:rPr/>
        <w:t>Workflows if under the scope of the project, need to be specified/ confirmed by client before project signoff.</w:t>
      </w:r>
    </w:p>
    <w:p>
      <w:pPr>
        <w:pStyle w:val="ListParagraph"/>
        <w:numPr>
          <w:ilvl w:val="0"/>
          <w:numId w:val="8"/>
        </w:numPr>
        <w:rPr/>
      </w:pPr>
      <w:r>
        <w:rP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pPr>
        <w:pStyle w:val="ListParagraph"/>
        <w:numPr>
          <w:ilvl w:val="0"/>
          <w:numId w:val="8"/>
        </w:numPr>
        <w:rPr/>
      </w:pPr>
      <w:r>
        <w:rPr/>
        <w:t>Verbat assumes that all sign-offs from Client will be provided within agreed and specified timeframe.</w:t>
      </w:r>
    </w:p>
    <w:p>
      <w:pPr>
        <w:pStyle w:val="ListParagraph"/>
        <w:numPr>
          <w:ilvl w:val="0"/>
          <w:numId w:val="8"/>
        </w:numPr>
        <w:rPr/>
      </w:pPr>
      <w:r>
        <w:rPr/>
        <w:t>Client will provide all the necessary contents, both text and image, before starting the project in the format suggested by Verbat (if any).</w:t>
      </w:r>
    </w:p>
    <w:p>
      <w:pPr>
        <w:pStyle w:val="ListParagraph"/>
        <w:numPr>
          <w:ilvl w:val="0"/>
          <w:numId w:val="8"/>
        </w:numPr>
        <w:rPr/>
      </w:pPr>
      <w:r>
        <w:rP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pPr>
        <w:pStyle w:val="ListParagraph"/>
        <w:numPr>
          <w:ilvl w:val="0"/>
          <w:numId w:val="8"/>
        </w:numPr>
        <w:rPr/>
      </w:pPr>
      <w:r>
        <w:rPr/>
        <w:t>Client should have/possess server with technical specifications as suggested by Verbat for the proposed application.</w:t>
      </w:r>
    </w:p>
    <w:p>
      <w:pPr>
        <w:pStyle w:val="Heading2"/>
        <w:numPr>
          <w:ilvl w:val="1"/>
          <w:numId w:val="2"/>
        </w:numPr>
        <w:rPr/>
      </w:pPr>
      <w:bookmarkStart w:id="68" w:name="_Toc482182685"/>
      <w:r>
        <w:rPr/>
        <w:t>Source Code &amp; Intellectual Property Rights</w:t>
      </w:r>
      <w:bookmarkEnd w:id="68"/>
    </w:p>
    <w:p>
      <w:pPr>
        <w:pStyle w:val="ListParagraph"/>
        <w:numPr>
          <w:ilvl w:val="0"/>
          <w:numId w:val="8"/>
        </w:numPr>
        <w:rPr/>
      </w:pPr>
      <w:r>
        <w:rPr/>
        <w:t>Upon completion of the Project and 100% completion of the payment, client will have access to the source code except for propriety codes, developer tools and third party application etc.</w:t>
      </w:r>
    </w:p>
    <w:p>
      <w:pPr>
        <w:pStyle w:val="ListParagraph"/>
        <w:numPr>
          <w:ilvl w:val="0"/>
          <w:numId w:val="8"/>
        </w:numPr>
        <w:rPr/>
      </w:pPr>
      <w:r>
        <w:rPr/>
        <w:t>The solution offered will be the intellectual property of the client and will be made available to the client on an “unlimited license” basis.</w:t>
      </w:r>
    </w:p>
    <w:p>
      <w:pPr>
        <w:pStyle w:val="ListParagraph"/>
        <w:numPr>
          <w:ilvl w:val="0"/>
          <w:numId w:val="8"/>
        </w:numPr>
        <w:rPr/>
      </w:pPr>
      <w:r>
        <w:rP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pPr>
        <w:pStyle w:val="ListParagraph"/>
        <w:numPr>
          <w:ilvl w:val="0"/>
          <w:numId w:val="8"/>
        </w:numPr>
        <w:rPr/>
      </w:pPr>
      <w:r>
        <w:rPr/>
        <w:t>Liabilities/Damages: Verbat accepts no liability or damages of any kind arising out of use or non-use of the software delivered. The responsibility of testing of software lies with Client.</w: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bookmarkStart w:id="69" w:name="_Toc482182686"/>
      <w:r>
        <w:rPr/>
        <w:t>Maintenance &amp; Support</w:t>
      </w:r>
      <w:bookmarkEnd w:id="69"/>
      <w:r>
        <w:rPr/>
        <w:t xml:space="preserve"> </w:t>
      </w:r>
    </w:p>
    <w:p>
      <w:pPr>
        <w:pStyle w:val="ListParagraph"/>
        <w:numPr>
          <w:ilvl w:val="0"/>
          <w:numId w:val="18"/>
        </w:numPr>
        <w:rPr/>
      </w:pPr>
      <w:r>
        <w:rPr/>
        <w:t xml:space="preserve">Maintenance contracts by default are supported as per the basic SLA terms. </w:t>
      </w:r>
    </w:p>
    <w:p>
      <w:pPr>
        <w:pStyle w:val="ListParagraph"/>
        <w:numPr>
          <w:ilvl w:val="0"/>
          <w:numId w:val="18"/>
        </w:numPr>
        <w:rPr/>
      </w:pPr>
      <w:r>
        <w:rPr/>
        <w:t>Additional Effort/change management request will be added towards Total Value of the Project to determine the AMC value.</w:t>
      </w:r>
    </w:p>
    <w:p>
      <w:pPr>
        <w:pStyle w:val="ListParagraph"/>
        <w:numPr>
          <w:ilvl w:val="0"/>
          <w:numId w:val="18"/>
        </w:numPr>
        <w:rPr/>
      </w:pPr>
      <w:r>
        <w:rPr/>
        <w:t xml:space="preserve">Maintenance support is limited to providing application support for ensuring the consistency of the look-and-feel, bug fixes and user issues i.e. maintenance and support of the existing features of the application. </w:t>
      </w:r>
    </w:p>
    <w:p>
      <w:pPr>
        <w:pStyle w:val="ListParagraph"/>
        <w:numPr>
          <w:ilvl w:val="0"/>
          <w:numId w:val="18"/>
        </w:numPr>
        <w:rPr/>
      </w:pPr>
      <w:r>
        <w:rPr/>
        <w:t>Support does not in any way cover providing technical or other support to the end users. The maintenance agreement does not include functionality changes or feature additions which are handled as change requests which will be charged USD per man day. AMC does not include server support, maintenance and application deployment.</w:t>
      </w:r>
    </w:p>
    <w:p>
      <w:pPr>
        <w:pStyle w:val="ListParagraph"/>
        <w:numPr>
          <w:ilvl w:val="0"/>
          <w:numId w:val="18"/>
        </w:numPr>
        <w:rPr/>
      </w:pPr>
      <w:r>
        <w:rPr/>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pPr>
        <w:pStyle w:val="ListParagraph"/>
        <w:numPr>
          <w:ilvl w:val="0"/>
          <w:numId w:val="18"/>
        </w:numPr>
        <w:rPr/>
      </w:pPr>
      <w:r>
        <w:rPr/>
        <w:t xml:space="preserve">Gap in AMC - In case if the client does not opt an AMC for a year and want to renew it after that period, 50% of the AMC amount for the year for which AMC is not taken will also be payable if the client wishes to renew the AMC contract. </w:t>
      </w:r>
    </w:p>
    <w:p>
      <w:pPr>
        <w:pStyle w:val="ListParagraph"/>
        <w:numPr>
          <w:ilvl w:val="0"/>
          <w:numId w:val="18"/>
        </w:numPr>
        <w:rPr/>
      </w:pPr>
      <w:r>
        <w:rPr/>
        <w:t xml:space="preserve">Note: </w:t>
      </w:r>
    </w:p>
    <w:p>
      <w:pPr>
        <w:pStyle w:val="ListParagraph"/>
        <w:numPr>
          <w:ilvl w:val="1"/>
          <w:numId w:val="18"/>
        </w:numPr>
        <w:spacing w:lineRule="auto" w:line="276" w:before="0" w:after="200"/>
        <w:contextualSpacing/>
        <w:rPr/>
      </w:pPr>
      <w:r>
        <w:rPr/>
        <w:t>Please note that the AMC support shall start only after all the necessary sign-offs (AMC Document) to this effect have been given.</w:t>
      </w:r>
    </w:p>
    <w:p>
      <w:pPr>
        <w:pStyle w:val="ListParagraph"/>
        <w:numPr>
          <w:ilvl w:val="1"/>
          <w:numId w:val="18"/>
        </w:numPr>
        <w:spacing w:lineRule="auto" w:line="276" w:before="0" w:after="200"/>
        <w:contextualSpacing/>
        <w:rPr/>
      </w:pPr>
      <w:r>
        <w:rPr/>
        <w:t xml:space="preserve">It is not mandatory that the client should opt for an AMC. The client will still be supported on an ad-hoc basis on an agreed man-day rate. </w:t>
      </w:r>
    </w:p>
    <w:p>
      <w:pPr>
        <w:pStyle w:val="ListParagraph"/>
        <w:numPr>
          <w:ilvl w:val="1"/>
          <w:numId w:val="18"/>
        </w:numPr>
        <w:spacing w:lineRule="auto" w:line="276" w:before="0" w:after="200"/>
        <w:contextualSpacing/>
        <w:rPr>
          <w:rFonts w:ascii="Cambria" w:hAnsi="Cambria"/>
          <w:sz w:val="24"/>
          <w:szCs w:val="24"/>
        </w:rPr>
      </w:pPr>
      <w:r>
        <w:rPr/>
        <w:t>AMC Payment Terms: 100% to be paid as advance</w:t>
      </w:r>
      <w:r>
        <w:rPr>
          <w:rFonts w:ascii="Cambria" w:hAnsi="Cambria"/>
          <w:sz w:val="24"/>
          <w:szCs w:val="24"/>
        </w:rPr>
        <w:t xml:space="preserve">. </w:t>
      </w:r>
      <w:bookmarkStart w:id="70" w:name="_Toc383355035"/>
    </w:p>
    <w:p>
      <w:pPr>
        <w:pStyle w:val="ListParagraph"/>
        <w:numPr>
          <w:ilvl w:val="0"/>
          <w:numId w:val="18"/>
        </w:numPr>
        <w:spacing w:lineRule="auto" w:line="276" w:before="0" w:after="200"/>
        <w:contextualSpacing/>
        <w:rPr/>
      </w:pPr>
      <w:r>
        <w:rPr/>
        <w:t>As part of AMC, Verbat will provide a dedicated resource from Month 7 to Month 24 @ USD /Month (160 manhour per man month)</w:t>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Heading2"/>
        <w:numPr>
          <w:ilvl w:val="1"/>
          <w:numId w:val="2"/>
        </w:numPr>
        <w:rPr/>
      </w:pPr>
      <w:bookmarkStart w:id="71" w:name="_Toc482182687"/>
      <w:r>
        <w:rPr/>
        <w:t>Service Level Agreement</w:t>
      </w:r>
      <w:bookmarkEnd w:id="70"/>
      <w:bookmarkEnd w:id="71"/>
      <w:r>
        <w:rPr/>
        <w:tab/>
      </w:r>
    </w:p>
    <w:tbl>
      <w:tblPr>
        <w:tblW w:w="9748" w:type="dxa"/>
        <w:jc w:val="left"/>
        <w:tblInd w:w="0" w:type="dxa"/>
        <w:tblCellMar>
          <w:top w:w="0" w:type="dxa"/>
          <w:left w:w="108" w:type="dxa"/>
          <w:bottom w:w="0" w:type="dxa"/>
          <w:right w:w="108" w:type="dxa"/>
        </w:tblCellMar>
        <w:tblLook w:val="04a0" w:noVBand="1" w:noHBand="0" w:lastColumn="0" w:firstColumn="1" w:lastRow="0" w:firstRow="1"/>
      </w:tblPr>
      <w:tblGrid>
        <w:gridCol w:w="1799"/>
        <w:gridCol w:w="2340"/>
        <w:gridCol w:w="91"/>
        <w:gridCol w:w="2429"/>
        <w:gridCol w:w="3088"/>
      </w:tblGrid>
      <w:tr>
        <w:trPr>
          <w:trHeight w:val="505" w:hRule="atLeast"/>
        </w:trPr>
        <w:tc>
          <w:tcPr>
            <w:tcW w:w="1799" w:type="dxa"/>
            <w:tcBorders>
              <w:top w:val="single" w:sz="8" w:space="0" w:color="A6A6A6"/>
              <w:bottom w:val="single" w:sz="8" w:space="0" w:color="A6A6A6"/>
            </w:tcBorders>
            <w:shd w:color="auto" w:fill="D9D9D9" w:val="clear"/>
            <w:vAlign w:val="center"/>
          </w:tcPr>
          <w:p>
            <w:pPr>
              <w:pStyle w:val="Normal"/>
              <w:rPr>
                <w:b/>
                <w:b/>
                <w:sz w:val="20"/>
              </w:rPr>
            </w:pPr>
            <w:r>
              <w:rPr>
                <w:b/>
                <w:sz w:val="20"/>
              </w:rPr>
              <w:t>Key</w:t>
            </w:r>
          </w:p>
        </w:tc>
        <w:tc>
          <w:tcPr>
            <w:tcW w:w="2431" w:type="dxa"/>
            <w:gridSpan w:val="2"/>
            <w:tcBorders>
              <w:top w:val="single" w:sz="8" w:space="0" w:color="A6A6A6"/>
              <w:bottom w:val="single" w:sz="8" w:space="0" w:color="A6A6A6"/>
            </w:tcBorders>
            <w:shd w:color="auto" w:fill="D9D9D9" w:val="clear"/>
            <w:vAlign w:val="center"/>
          </w:tcPr>
          <w:p>
            <w:pPr>
              <w:pStyle w:val="Normal"/>
              <w:rPr>
                <w:b/>
                <w:b/>
                <w:sz w:val="20"/>
              </w:rPr>
            </w:pPr>
            <w:r>
              <w:rPr>
                <w:b/>
                <w:sz w:val="20"/>
              </w:rPr>
              <w:t>Max Response Time</w:t>
            </w:r>
          </w:p>
        </w:tc>
        <w:tc>
          <w:tcPr>
            <w:tcW w:w="2429" w:type="dxa"/>
            <w:tcBorders>
              <w:top w:val="single" w:sz="8" w:space="0" w:color="A6A6A6"/>
              <w:bottom w:val="single" w:sz="8" w:space="0" w:color="A6A6A6"/>
            </w:tcBorders>
            <w:shd w:color="auto" w:fill="D9D9D9" w:val="clear"/>
            <w:vAlign w:val="center"/>
          </w:tcPr>
          <w:p>
            <w:pPr>
              <w:pStyle w:val="Normal"/>
              <w:rPr>
                <w:b/>
                <w:b/>
                <w:sz w:val="20"/>
              </w:rPr>
            </w:pPr>
            <w:r>
              <w:rPr>
                <w:b/>
                <w:sz w:val="20"/>
              </w:rPr>
              <w:t>Max Resolution Time</w:t>
            </w:r>
          </w:p>
        </w:tc>
        <w:tc>
          <w:tcPr>
            <w:tcW w:w="3088" w:type="dxa"/>
            <w:tcBorders>
              <w:top w:val="single" w:sz="8" w:space="0" w:color="A6A6A6"/>
              <w:bottom w:val="single" w:sz="8" w:space="0" w:color="A6A6A6"/>
            </w:tcBorders>
            <w:shd w:color="auto" w:fill="D9D9D9" w:val="clear"/>
            <w:vAlign w:val="center"/>
          </w:tcPr>
          <w:p>
            <w:pPr>
              <w:pStyle w:val="Normal"/>
              <w:rPr>
                <w:b/>
                <w:b/>
                <w:sz w:val="20"/>
              </w:rPr>
            </w:pPr>
            <w:r>
              <w:rPr>
                <w:b/>
                <w:sz w:val="20"/>
              </w:rPr>
              <w:t>Target</w:t>
            </w:r>
          </w:p>
        </w:tc>
      </w:tr>
      <w:tr>
        <w:trPr>
          <w:trHeight w:val="382" w:hRule="atLeast"/>
        </w:trPr>
        <w:tc>
          <w:tcPr>
            <w:tcW w:w="1799" w:type="dxa"/>
            <w:tcBorders>
              <w:top w:val="single" w:sz="8" w:space="0" w:color="A6A6A6"/>
              <w:bottom w:val="single" w:sz="8" w:space="0" w:color="A6A6A6"/>
            </w:tcBorders>
            <w:shd w:fill="auto" w:val="clear"/>
            <w:vAlign w:val="center"/>
          </w:tcPr>
          <w:p>
            <w:pPr>
              <w:pStyle w:val="NoSpacing"/>
              <w:jc w:val="left"/>
              <w:rPr>
                <w:sz w:val="18"/>
              </w:rPr>
            </w:pPr>
            <w:r>
              <w:rPr>
                <w:sz w:val="18"/>
              </w:rPr>
              <w:t>Basic</w:t>
            </w:r>
          </w:p>
        </w:tc>
        <w:tc>
          <w:tcPr>
            <w:tcW w:w="2340" w:type="dxa"/>
            <w:tcBorders>
              <w:top w:val="single" w:sz="8" w:space="0" w:color="A6A6A6"/>
              <w:bottom w:val="single" w:sz="8" w:space="0" w:color="A6A6A6"/>
            </w:tcBorders>
            <w:shd w:fill="auto" w:val="clear"/>
            <w:vAlign w:val="center"/>
          </w:tcPr>
          <w:p>
            <w:pPr>
              <w:pStyle w:val="NoSpacing"/>
              <w:jc w:val="left"/>
              <w:rPr>
                <w:sz w:val="18"/>
              </w:rPr>
            </w:pPr>
            <w:r>
              <w:rPr>
                <w:sz w:val="18"/>
              </w:rPr>
              <w:t>1  working day</w:t>
            </w:r>
          </w:p>
        </w:tc>
        <w:tc>
          <w:tcPr>
            <w:tcW w:w="2520" w:type="dxa"/>
            <w:gridSpan w:val="2"/>
            <w:tcBorders>
              <w:top w:val="single" w:sz="8" w:space="0" w:color="A6A6A6"/>
              <w:bottom w:val="single" w:sz="8" w:space="0" w:color="A6A6A6"/>
            </w:tcBorders>
            <w:shd w:fill="auto" w:val="clear"/>
            <w:vAlign w:val="center"/>
          </w:tcPr>
          <w:p>
            <w:pPr>
              <w:pStyle w:val="NoSpacing"/>
              <w:jc w:val="left"/>
              <w:rPr>
                <w:sz w:val="18"/>
              </w:rPr>
            </w:pPr>
            <w:r>
              <w:rPr>
                <w:sz w:val="18"/>
              </w:rPr>
              <w:t>3 working days</w:t>
            </w:r>
          </w:p>
        </w:tc>
        <w:tc>
          <w:tcPr>
            <w:tcW w:w="3088" w:type="dxa"/>
            <w:tcBorders>
              <w:top w:val="single" w:sz="8" w:space="0" w:color="A6A6A6"/>
              <w:bottom w:val="single" w:sz="8" w:space="0" w:color="A6A6A6"/>
            </w:tcBorders>
            <w:shd w:fill="auto" w:val="clear"/>
            <w:vAlign w:val="center"/>
          </w:tcPr>
          <w:p>
            <w:pPr>
              <w:pStyle w:val="NoSpacing"/>
              <w:jc w:val="left"/>
              <w:rPr>
                <w:sz w:val="18"/>
              </w:rPr>
            </w:pPr>
            <w:r>
              <w:rPr>
                <w:sz w:val="18"/>
              </w:rPr>
              <w:t>Request / incident / problem tickets</w:t>
            </w:r>
          </w:p>
        </w:tc>
      </w:tr>
      <w:tr>
        <w:trPr>
          <w:trHeight w:val="403" w:hRule="atLeast"/>
        </w:trPr>
        <w:tc>
          <w:tcPr>
            <w:tcW w:w="1799" w:type="dxa"/>
            <w:tcBorders>
              <w:top w:val="single" w:sz="8" w:space="0" w:color="A6A6A6"/>
              <w:bottom w:val="single" w:sz="8" w:space="0" w:color="A6A6A6"/>
            </w:tcBorders>
            <w:shd w:fill="auto" w:val="clear"/>
            <w:vAlign w:val="center"/>
          </w:tcPr>
          <w:p>
            <w:pPr>
              <w:pStyle w:val="NoSpacing"/>
              <w:jc w:val="left"/>
              <w:rPr>
                <w:sz w:val="18"/>
              </w:rPr>
            </w:pPr>
            <w:r>
              <w:rPr>
                <w:sz w:val="18"/>
              </w:rPr>
              <w:t>Advanced</w:t>
            </w:r>
          </w:p>
        </w:tc>
        <w:tc>
          <w:tcPr>
            <w:tcW w:w="2340" w:type="dxa"/>
            <w:tcBorders>
              <w:top w:val="single" w:sz="8" w:space="0" w:color="A6A6A6"/>
              <w:bottom w:val="single" w:sz="8" w:space="0" w:color="A6A6A6"/>
            </w:tcBorders>
            <w:shd w:fill="auto" w:val="clear"/>
            <w:vAlign w:val="center"/>
          </w:tcPr>
          <w:p>
            <w:pPr>
              <w:pStyle w:val="NoSpacing"/>
              <w:jc w:val="left"/>
              <w:rPr>
                <w:sz w:val="18"/>
              </w:rPr>
            </w:pPr>
            <w:r>
              <w:rPr>
                <w:sz w:val="18"/>
              </w:rPr>
              <w:t>5 Business Hours</w:t>
            </w:r>
          </w:p>
        </w:tc>
        <w:tc>
          <w:tcPr>
            <w:tcW w:w="2520" w:type="dxa"/>
            <w:gridSpan w:val="2"/>
            <w:tcBorders>
              <w:top w:val="single" w:sz="8" w:space="0" w:color="A6A6A6"/>
              <w:bottom w:val="single" w:sz="8" w:space="0" w:color="A6A6A6"/>
            </w:tcBorders>
            <w:shd w:fill="auto" w:val="clear"/>
            <w:vAlign w:val="center"/>
          </w:tcPr>
          <w:p>
            <w:pPr>
              <w:pStyle w:val="NoSpacing"/>
              <w:jc w:val="left"/>
              <w:rPr>
                <w:sz w:val="18"/>
              </w:rPr>
            </w:pPr>
            <w:r>
              <w:rPr>
                <w:sz w:val="18"/>
              </w:rPr>
              <w:t>12 Business Hours</w:t>
            </w:r>
          </w:p>
        </w:tc>
        <w:tc>
          <w:tcPr>
            <w:tcW w:w="3088" w:type="dxa"/>
            <w:tcBorders>
              <w:top w:val="single" w:sz="8" w:space="0" w:color="A6A6A6"/>
              <w:bottom w:val="single" w:sz="8" w:space="0" w:color="A6A6A6"/>
            </w:tcBorders>
            <w:shd w:fill="auto" w:val="clear"/>
            <w:vAlign w:val="center"/>
          </w:tcPr>
          <w:p>
            <w:pPr>
              <w:pStyle w:val="NoSpacing"/>
              <w:jc w:val="left"/>
              <w:rPr>
                <w:sz w:val="18"/>
              </w:rPr>
            </w:pPr>
            <w:r>
              <w:rPr>
                <w:sz w:val="18"/>
              </w:rPr>
              <w:t>Request / incident / problem tickets</w:t>
            </w:r>
          </w:p>
        </w:tc>
      </w:tr>
      <w:tr>
        <w:trPr>
          <w:trHeight w:val="409" w:hRule="atLeast"/>
        </w:trPr>
        <w:tc>
          <w:tcPr>
            <w:tcW w:w="1799" w:type="dxa"/>
            <w:tcBorders>
              <w:top w:val="single" w:sz="8" w:space="0" w:color="A6A6A6"/>
              <w:bottom w:val="single" w:sz="8" w:space="0" w:color="A6A6A6"/>
            </w:tcBorders>
            <w:shd w:fill="auto" w:val="clear"/>
            <w:vAlign w:val="center"/>
          </w:tcPr>
          <w:p>
            <w:pPr>
              <w:pStyle w:val="NoSpacing"/>
              <w:jc w:val="left"/>
              <w:rPr>
                <w:sz w:val="18"/>
              </w:rPr>
            </w:pPr>
            <w:r>
              <w:rPr>
                <w:sz w:val="18"/>
              </w:rPr>
              <w:t xml:space="preserve">Priority </w:t>
            </w:r>
          </w:p>
        </w:tc>
        <w:tc>
          <w:tcPr>
            <w:tcW w:w="2340" w:type="dxa"/>
            <w:tcBorders>
              <w:top w:val="single" w:sz="8" w:space="0" w:color="A6A6A6"/>
              <w:bottom w:val="single" w:sz="8" w:space="0" w:color="A6A6A6"/>
            </w:tcBorders>
            <w:shd w:fill="auto" w:val="clear"/>
            <w:vAlign w:val="center"/>
          </w:tcPr>
          <w:p>
            <w:pPr>
              <w:pStyle w:val="NoSpacing"/>
              <w:jc w:val="left"/>
              <w:rPr>
                <w:sz w:val="18"/>
              </w:rPr>
            </w:pPr>
            <w:r>
              <w:rPr>
                <w:sz w:val="18"/>
              </w:rPr>
              <w:t>3 Business Hours</w:t>
            </w:r>
          </w:p>
        </w:tc>
        <w:tc>
          <w:tcPr>
            <w:tcW w:w="2520" w:type="dxa"/>
            <w:gridSpan w:val="2"/>
            <w:tcBorders>
              <w:top w:val="single" w:sz="8" w:space="0" w:color="A6A6A6"/>
              <w:bottom w:val="single" w:sz="8" w:space="0" w:color="A6A6A6"/>
            </w:tcBorders>
            <w:shd w:fill="auto" w:val="clear"/>
            <w:vAlign w:val="center"/>
          </w:tcPr>
          <w:p>
            <w:pPr>
              <w:pStyle w:val="NoSpacing"/>
              <w:jc w:val="left"/>
              <w:rPr>
                <w:sz w:val="18"/>
              </w:rPr>
            </w:pPr>
            <w:r>
              <w:rPr>
                <w:sz w:val="18"/>
              </w:rPr>
              <w:t>5 Business Hours</w:t>
            </w:r>
          </w:p>
        </w:tc>
        <w:tc>
          <w:tcPr>
            <w:tcW w:w="3088" w:type="dxa"/>
            <w:tcBorders>
              <w:top w:val="single" w:sz="8" w:space="0" w:color="A6A6A6"/>
              <w:bottom w:val="single" w:sz="8" w:space="0" w:color="A6A6A6"/>
            </w:tcBorders>
            <w:shd w:fill="auto" w:val="clear"/>
            <w:vAlign w:val="center"/>
          </w:tcPr>
          <w:p>
            <w:pPr>
              <w:pStyle w:val="NoSpacing"/>
              <w:jc w:val="left"/>
              <w:rPr>
                <w:sz w:val="18"/>
              </w:rPr>
            </w:pPr>
            <w:r>
              <w:rPr>
                <w:sz w:val="18"/>
              </w:rPr>
              <w:t>Request / incident / problem tickets</w:t>
            </w:r>
          </w:p>
        </w:tc>
      </w:tr>
    </w:tbl>
    <w:p>
      <w:pPr>
        <w:pStyle w:val="Normal"/>
        <w:widowControl w:val="false"/>
        <w:overflowPunct w:val="true"/>
        <w:spacing w:lineRule="auto" w:line="324"/>
        <w:ind w:left="720" w:right="300" w:hanging="0"/>
        <w:rPr/>
      </w:pPr>
      <w:r>
        <w:rPr/>
      </w:r>
    </w:p>
    <w:p>
      <w:pPr>
        <w:pStyle w:val="Normal"/>
        <w:widowControl w:val="false"/>
        <w:overflowPunct w:val="true"/>
        <w:spacing w:lineRule="auto" w:line="240"/>
        <w:ind w:right="300" w:hanging="0"/>
        <w:rPr/>
      </w:pPr>
      <w:r>
        <w:rPr/>
        <w:t xml:space="preserve">Note:- </w:t>
      </w:r>
    </w:p>
    <w:p>
      <w:pPr>
        <w:pStyle w:val="ListParagraph"/>
        <w:widowControl w:val="false"/>
        <w:numPr>
          <w:ilvl w:val="0"/>
          <w:numId w:val="12"/>
        </w:numPr>
        <w:overflowPunct w:val="true"/>
        <w:spacing w:lineRule="auto" w:line="240" w:before="0" w:after="0"/>
        <w:ind w:left="360" w:right="300" w:hanging="360"/>
        <w:jc w:val="left"/>
        <w:rPr/>
      </w:pPr>
      <w:r>
        <w:rPr/>
        <w:t xml:space="preserve">We provide Basic SLA as standard with AMC while Advanced and Priority SLAs attract additional charges. </w:t>
      </w:r>
    </w:p>
    <w:p>
      <w:pPr>
        <w:pStyle w:val="ListParagraph"/>
        <w:widowControl w:val="false"/>
        <w:numPr>
          <w:ilvl w:val="0"/>
          <w:numId w:val="12"/>
        </w:numPr>
        <w:overflowPunct w:val="true"/>
        <w:spacing w:lineRule="auto" w:line="240" w:before="0" w:after="0"/>
        <w:ind w:left="360" w:right="300" w:hanging="360"/>
        <w:jc w:val="left"/>
        <w:rPr/>
      </w:pPr>
      <w:r>
        <w:rPr/>
        <w:t>Time zone applicable as per India time zones (3:30 AM GMT to 12:30 PM GMT- Monday to Friday).</w:t>
      </w:r>
    </w:p>
    <w:p>
      <w:pPr>
        <w:pStyle w:val="Normal"/>
        <w:widowControl w:val="false"/>
        <w:overflowPunct w:val="true"/>
        <w:spacing w:lineRule="auto" w:line="240"/>
        <w:ind w:right="300" w:hanging="0"/>
        <w:jc w:val="left"/>
        <w:rPr/>
      </w:pPr>
      <w:r>
        <w:rPr/>
      </w:r>
    </w:p>
    <w:p>
      <w:pPr>
        <w:pStyle w:val="Normal"/>
        <w:widowControl w:val="false"/>
        <w:overflowPunct w:val="true"/>
        <w:spacing w:lineRule="auto" w:line="240"/>
        <w:ind w:right="300" w:hanging="0"/>
        <w:jc w:val="left"/>
        <w:rPr/>
      </w:pPr>
      <w:r>
        <w:rPr/>
      </w:r>
    </w:p>
    <w:p>
      <w:pPr>
        <w:pStyle w:val="Normal"/>
        <w:widowControl w:val="false"/>
        <w:overflowPunct w:val="true"/>
        <w:spacing w:lineRule="auto" w:line="240"/>
        <w:ind w:right="300" w:hanging="0"/>
        <w:jc w:val="left"/>
        <w:rPr/>
      </w:pPr>
      <w:r>
        <w:rPr/>
      </w:r>
    </w:p>
    <w:p>
      <w:pPr>
        <w:pStyle w:val="Normal"/>
        <w:widowControl w:val="false"/>
        <w:overflowPunct w:val="true"/>
        <w:spacing w:lineRule="auto" w:line="240"/>
        <w:ind w:right="300" w:hanging="0"/>
        <w:jc w:val="left"/>
        <w:rPr/>
      </w:pPr>
      <w:r>
        <w:rPr/>
      </w:r>
    </w:p>
    <w:p>
      <w:pPr>
        <w:pStyle w:val="Normal"/>
        <w:widowControl w:val="false"/>
        <w:overflowPunct w:val="true"/>
        <w:spacing w:lineRule="auto" w:line="240"/>
        <w:ind w:right="300" w:hanging="0"/>
        <w:jc w:val="left"/>
        <w:rPr/>
      </w:pPr>
      <w:r>
        <w:rPr/>
      </w:r>
    </w:p>
    <w:p>
      <w:pPr>
        <w:pStyle w:val="Normal"/>
        <w:widowControl w:val="false"/>
        <w:overflowPunct w:val="true"/>
        <w:spacing w:lineRule="auto" w:line="240"/>
        <w:ind w:right="300" w:hanging="0"/>
        <w:jc w:val="left"/>
        <w:rPr/>
      </w:pPr>
      <w:r>
        <w:rPr/>
      </w:r>
    </w:p>
    <w:p>
      <w:pPr>
        <w:pStyle w:val="Normal"/>
        <w:widowControl w:val="false"/>
        <w:overflowPunct w:val="true"/>
        <w:spacing w:lineRule="auto" w:line="240"/>
        <w:ind w:right="300" w:hanging="0"/>
        <w:jc w:val="left"/>
        <w:rPr/>
      </w:pPr>
      <w:r>
        <w:rPr/>
      </w:r>
    </w:p>
    <w:p>
      <w:pPr>
        <w:pStyle w:val="Normal"/>
        <w:widowControl w:val="false"/>
        <w:overflowPunct w:val="true"/>
        <w:spacing w:lineRule="auto" w:line="240"/>
        <w:ind w:right="300" w:hanging="0"/>
        <w:jc w:val="left"/>
        <w:rPr/>
      </w:pPr>
      <w:r>
        <w:rPr/>
      </w:r>
    </w:p>
    <w:p>
      <w:pPr>
        <w:pStyle w:val="Normal"/>
        <w:widowControl w:val="false"/>
        <w:overflowPunct w:val="true"/>
        <w:spacing w:lineRule="auto" w:line="240"/>
        <w:ind w:right="300" w:hanging="0"/>
        <w:jc w:val="left"/>
        <w:rPr/>
      </w:pPr>
      <w:r>
        <w:rPr/>
      </w:r>
    </w:p>
    <w:p>
      <w:pPr>
        <w:pStyle w:val="Heading1"/>
        <w:numPr>
          <w:ilvl w:val="0"/>
          <w:numId w:val="2"/>
        </w:numPr>
        <w:spacing w:before="8514" w:after="120"/>
        <w:rPr/>
      </w:pPr>
      <w:bookmarkStart w:id="72" w:name="_Toc482182688"/>
      <w:r>
        <mc:AlternateContent>
          <mc:Choice Requires="wps">
            <w:drawing>
              <wp:anchor behindDoc="0" distT="0" distB="0" distL="0" distR="0" simplePos="0" locked="0" layoutInCell="1" allowOverlap="1" relativeHeight="25" wp14:anchorId="795C3C6C">
                <wp:simplePos x="0" y="0"/>
                <wp:positionH relativeFrom="column">
                  <wp:posOffset>3781425</wp:posOffset>
                </wp:positionH>
                <wp:positionV relativeFrom="paragraph">
                  <wp:posOffset>4438650</wp:posOffset>
                </wp:positionV>
                <wp:extent cx="1734185" cy="639445"/>
                <wp:effectExtent l="0" t="0" r="0" b="0"/>
                <wp:wrapNone/>
                <wp:docPr id="45" name="TextBox 3"/>
                <a:graphic xmlns:a="http://schemas.openxmlformats.org/drawingml/2006/main">
                  <a:graphicData uri="http://schemas.microsoft.com/office/word/2010/wordprocessingShape">
                    <wps:wsp>
                      <wps:cNvSpPr/>
                      <wps:spPr>
                        <a:xfrm>
                          <a:off x="0" y="0"/>
                          <a:ext cx="1733400" cy="638640"/>
                        </a:xfrm>
                        <a:prstGeom prst="rect">
                          <a:avLst/>
                        </a:prstGeom>
                        <a:noFill/>
                        <a:ln>
                          <a:noFill/>
                        </a:ln>
                      </wps:spPr>
                      <wps:style>
                        <a:lnRef idx="0"/>
                        <a:fillRef idx="0"/>
                        <a:effectRef idx="0"/>
                        <a:fontRef idx="minor"/>
                      </wps:style>
                      <wps:txbx>
                        <w:txbxContent>
                          <w:p>
                            <w:pPr>
                              <w:pStyle w:val="FrameContents"/>
                              <w:numPr>
                                <w:ilvl w:val="0"/>
                                <w:numId w:val="2"/>
                              </w:numPr>
                              <w:jc w:val="center"/>
                              <w:rPr/>
                            </w:pPr>
                            <w:r>
                              <w:rPr>
                                <w:rFonts w:ascii="Calibri" w:hAnsi="Calibri" w:asciiTheme="minorHAnsi"/>
                                <w:b/>
                                <w:bCs/>
                                <w:color w:val="FFFFFF" w:themeColor="background1"/>
                                <w:kern w:val="2"/>
                                <w:szCs w:val="26"/>
                              </w:rPr>
                              <w:t>UAE University</w:t>
                            </w:r>
                          </w:p>
                        </w:txbxContent>
                      </wps:txbx>
                      <wps:bodyPr>
                        <a:spAutoFit/>
                      </wps:bodyPr>
                    </wps:wsp>
                  </a:graphicData>
                </a:graphic>
              </wp:anchor>
            </w:drawing>
          </mc:Choice>
          <mc:Fallback>
            <w:pict>
              <v:rect id="shape_0" ID="TextBox 3" stroked="f" style="position:absolute;margin-left:297.75pt;margin-top:349.5pt;width:136.45pt;height:50.25pt" wp14:anchorId="795C3C6C">
                <w10:wrap type="square"/>
                <v:fill o:detectmouseclick="t" on="false"/>
                <v:stroke color="#3465a4" joinstyle="round" endcap="flat"/>
                <v:textbox>
                  <w:txbxContent>
                    <w:p>
                      <w:pPr>
                        <w:pStyle w:val="FrameContents"/>
                        <w:numPr>
                          <w:ilvl w:val="0"/>
                          <w:numId w:val="2"/>
                        </w:numPr>
                        <w:jc w:val="center"/>
                        <w:rPr/>
                      </w:pPr>
                      <w:r>
                        <w:rPr>
                          <w:rFonts w:ascii="Calibri" w:hAnsi="Calibri" w:asciiTheme="minorHAnsi"/>
                          <w:b/>
                          <w:bCs/>
                          <w:color w:val="FFFFFF" w:themeColor="background1"/>
                          <w:kern w:val="2"/>
                          <w:szCs w:val="26"/>
                        </w:rPr>
                        <w:t>UAE University</w:t>
                      </w:r>
                    </w:p>
                  </w:txbxContent>
                </v:textbox>
              </v:rect>
            </w:pict>
          </mc:Fallback>
        </mc:AlternateContent>
        <mc:AlternateContent>
          <mc:Choice Requires="wps">
            <w:drawing>
              <wp:anchor behindDoc="0" distT="0" distB="0" distL="0" distR="0" simplePos="0" locked="0" layoutInCell="1" allowOverlap="1" relativeHeight="26" wp14:anchorId="6E7A3417">
                <wp:simplePos x="0" y="0"/>
                <wp:positionH relativeFrom="column">
                  <wp:posOffset>4305300</wp:posOffset>
                </wp:positionH>
                <wp:positionV relativeFrom="paragraph">
                  <wp:posOffset>5153025</wp:posOffset>
                </wp:positionV>
                <wp:extent cx="750570" cy="2011045"/>
                <wp:effectExtent l="0" t="0" r="0" b="0"/>
                <wp:wrapNone/>
                <wp:docPr id="47" name="TextBox 8"/>
                <a:graphic xmlns:a="http://schemas.openxmlformats.org/drawingml/2006/main">
                  <a:graphicData uri="http://schemas.microsoft.com/office/word/2010/wordprocessingShape">
                    <wps:wsp>
                      <wps:cNvSpPr/>
                      <wps:spPr>
                        <a:xfrm>
                          <a:off x="0" y="0"/>
                          <a:ext cx="749880" cy="2010240"/>
                        </a:xfrm>
                        <a:prstGeom prst="rect">
                          <a:avLst/>
                        </a:prstGeom>
                        <a:noFill/>
                        <a:ln>
                          <a:noFill/>
                        </a:ln>
                      </wps:spPr>
                      <wps:style>
                        <a:lnRef idx="0"/>
                        <a:fillRef idx="0"/>
                        <a:effectRef idx="0"/>
                        <a:fontRef idx="minor"/>
                      </wps:style>
                      <wps:txbx>
                        <w:txbxContent>
                          <w:p>
                            <w:pPr>
                              <w:pStyle w:val="FrameContents"/>
                              <w:numPr>
                                <w:ilvl w:val="0"/>
                                <w:numId w:val="2"/>
                              </w:numPr>
                              <w:rPr/>
                            </w:pPr>
                            <w:r>
                              <w:rPr>
                                <w:rFonts w:ascii="Calibri" w:hAnsi="Calibri" w:asciiTheme="minorHAnsi"/>
                                <w:bCs/>
                                <w:color w:val="FFFFFF" w:themeColor="background1"/>
                                <w:kern w:val="2"/>
                                <w:szCs w:val="26"/>
                              </w:rPr>
                              <w:t>Education</w:t>
                            </w:r>
                          </w:p>
                        </w:txbxContent>
                      </wps:txbx>
                      <wps:bodyPr>
                        <a:spAutoFit/>
                      </wps:bodyPr>
                    </wps:wsp>
                  </a:graphicData>
                </a:graphic>
              </wp:anchor>
            </w:drawing>
          </mc:Choice>
          <mc:Fallback>
            <w:pict>
              <v:rect id="shape_0" ID="TextBox 8" stroked="f" style="position:absolute;margin-left:339pt;margin-top:405.75pt;width:59pt;height:158.25pt" wp14:anchorId="6E7A3417">
                <w10:wrap type="square"/>
                <v:fill o:detectmouseclick="t" on="false"/>
                <v:stroke color="#3465a4" joinstyle="round" endcap="flat"/>
                <v:textbox>
                  <w:txbxContent>
                    <w:p>
                      <w:pPr>
                        <w:pStyle w:val="FrameContents"/>
                        <w:numPr>
                          <w:ilvl w:val="0"/>
                          <w:numId w:val="2"/>
                        </w:numPr>
                        <w:rPr/>
                      </w:pPr>
                      <w:r>
                        <w:rPr>
                          <w:rFonts w:ascii="Calibri" w:hAnsi="Calibri" w:asciiTheme="minorHAnsi"/>
                          <w:bCs/>
                          <w:color w:val="FFFFFF" w:themeColor="background1"/>
                          <w:kern w:val="2"/>
                          <w:szCs w:val="26"/>
                        </w:rPr>
                        <w:t>Education</w:t>
                      </w:r>
                    </w:p>
                  </w:txbxContent>
                </v:textbox>
              </v:rect>
            </w:pict>
          </mc:Fallback>
        </mc:AlternateContent>
        <mc:AlternateContent>
          <mc:Choice Requires="wps">
            <w:drawing>
              <wp:anchor behindDoc="0" distT="0" distB="0" distL="0" distR="0" simplePos="0" locked="0" layoutInCell="1" allowOverlap="1" relativeHeight="27" wp14:anchorId="22D1A41C">
                <wp:simplePos x="0" y="0"/>
                <wp:positionH relativeFrom="column">
                  <wp:posOffset>5800725</wp:posOffset>
                </wp:positionH>
                <wp:positionV relativeFrom="paragraph">
                  <wp:posOffset>5133975</wp:posOffset>
                </wp:positionV>
                <wp:extent cx="1031240" cy="868045"/>
                <wp:effectExtent l="0" t="0" r="0" b="0"/>
                <wp:wrapNone/>
                <wp:docPr id="49" name="TextBox 8"/>
                <a:graphic xmlns:a="http://schemas.openxmlformats.org/drawingml/2006/main">
                  <a:graphicData uri="http://schemas.microsoft.com/office/word/2010/wordprocessingShape">
                    <wps:wsp>
                      <wps:cNvSpPr/>
                      <wps:spPr>
                        <a:xfrm>
                          <a:off x="0" y="0"/>
                          <a:ext cx="1030680" cy="867240"/>
                        </a:xfrm>
                        <a:prstGeom prst="rect">
                          <a:avLst/>
                        </a:prstGeom>
                        <a:noFill/>
                        <a:ln>
                          <a:noFill/>
                        </a:ln>
                      </wps:spPr>
                      <wps:style>
                        <a:lnRef idx="0"/>
                        <a:fillRef idx="0"/>
                        <a:effectRef idx="0"/>
                        <a:fontRef idx="minor"/>
                      </wps:style>
                      <wps:txbx>
                        <w:txbxContent>
                          <w:p>
                            <w:pPr>
                              <w:pStyle w:val="FrameContents"/>
                              <w:numPr>
                                <w:ilvl w:val="0"/>
                                <w:numId w:val="2"/>
                              </w:numPr>
                              <w:rPr/>
                            </w:pPr>
                            <w:r>
                              <w:rPr>
                                <w:rFonts w:ascii="Calibri" w:hAnsi="Calibri" w:asciiTheme="minorHAnsi"/>
                                <w:bCs/>
                                <w:color w:val="FFFFFF" w:themeColor="background1"/>
                                <w:kern w:val="2"/>
                                <w:szCs w:val="26"/>
                              </w:rPr>
                              <w:t>Transportation</w:t>
                            </w:r>
                          </w:p>
                        </w:txbxContent>
                      </wps:txbx>
                      <wps:bodyPr>
                        <a:spAutoFit/>
                      </wps:bodyPr>
                    </wps:wsp>
                  </a:graphicData>
                </a:graphic>
              </wp:anchor>
            </w:drawing>
          </mc:Choice>
          <mc:Fallback>
            <w:pict>
              <v:rect id="shape_0" ID="TextBox 8" stroked="f" style="position:absolute;margin-left:456.75pt;margin-top:404.25pt;width:81.1pt;height:68.25pt" wp14:anchorId="22D1A41C">
                <w10:wrap type="square"/>
                <v:fill o:detectmouseclick="t" on="false"/>
                <v:stroke color="#3465a4" joinstyle="round" endcap="flat"/>
                <v:textbox>
                  <w:txbxContent>
                    <w:p>
                      <w:pPr>
                        <w:pStyle w:val="FrameContents"/>
                        <w:numPr>
                          <w:ilvl w:val="0"/>
                          <w:numId w:val="2"/>
                        </w:numPr>
                        <w:rPr/>
                      </w:pPr>
                      <w:r>
                        <w:rPr>
                          <w:rFonts w:ascii="Calibri" w:hAnsi="Calibri" w:asciiTheme="minorHAnsi"/>
                          <w:bCs/>
                          <w:color w:val="FFFFFF" w:themeColor="background1"/>
                          <w:kern w:val="2"/>
                          <w:szCs w:val="26"/>
                        </w:rPr>
                        <w:t>Transportation</w:t>
                      </w:r>
                    </w:p>
                  </w:txbxContent>
                </v:textbox>
              </v:rect>
            </w:pict>
          </mc:Fallback>
        </mc:AlternateContent>
        <mc:AlternateContent>
          <mc:Choice Requires="wps">
            <w:drawing>
              <wp:anchor behindDoc="0" distT="0" distB="0" distL="0" distR="0" simplePos="0" locked="0" layoutInCell="1" allowOverlap="1" relativeHeight="28" wp14:anchorId="6E7E1E3D">
                <wp:simplePos x="0" y="0"/>
                <wp:positionH relativeFrom="column">
                  <wp:posOffset>5391150</wp:posOffset>
                </wp:positionH>
                <wp:positionV relativeFrom="paragraph">
                  <wp:posOffset>4505325</wp:posOffset>
                </wp:positionV>
                <wp:extent cx="1734185" cy="639445"/>
                <wp:effectExtent l="0" t="0" r="0" b="0"/>
                <wp:wrapNone/>
                <wp:docPr id="51" name="TextBox 3"/>
                <a:graphic xmlns:a="http://schemas.openxmlformats.org/drawingml/2006/main">
                  <a:graphicData uri="http://schemas.microsoft.com/office/word/2010/wordprocessingShape">
                    <wps:wsp>
                      <wps:cNvSpPr/>
                      <wps:spPr>
                        <a:xfrm>
                          <a:off x="0" y="0"/>
                          <a:ext cx="1733400" cy="638640"/>
                        </a:xfrm>
                        <a:prstGeom prst="rect">
                          <a:avLst/>
                        </a:prstGeom>
                        <a:noFill/>
                        <a:ln>
                          <a:noFill/>
                        </a:ln>
                      </wps:spPr>
                      <wps:style>
                        <a:lnRef idx="0"/>
                        <a:fillRef idx="0"/>
                        <a:effectRef idx="0"/>
                        <a:fontRef idx="minor"/>
                      </wps:style>
                      <wps:txbx>
                        <w:txbxContent>
                          <w:p>
                            <w:pPr>
                              <w:pStyle w:val="FrameContents"/>
                              <w:numPr>
                                <w:ilvl w:val="0"/>
                                <w:numId w:val="2"/>
                              </w:numPr>
                              <w:jc w:val="center"/>
                              <w:rPr/>
                            </w:pPr>
                            <w:r>
                              <w:rPr>
                                <w:rFonts w:ascii="Calibri" w:hAnsi="Calibri" w:asciiTheme="minorHAnsi"/>
                                <w:b/>
                                <w:bCs/>
                                <w:color w:val="FFFFFF" w:themeColor="background1"/>
                                <w:kern w:val="2"/>
                                <w:szCs w:val="26"/>
                              </w:rPr>
                              <w:t>Canada Cartage</w:t>
                            </w:r>
                          </w:p>
                        </w:txbxContent>
                      </wps:txbx>
                      <wps:bodyPr>
                        <a:spAutoFit/>
                      </wps:bodyPr>
                    </wps:wsp>
                  </a:graphicData>
                </a:graphic>
              </wp:anchor>
            </w:drawing>
          </mc:Choice>
          <mc:Fallback>
            <w:pict>
              <v:rect id="shape_0" ID="TextBox 3" stroked="f" style="position:absolute;margin-left:424.5pt;margin-top:354.75pt;width:136.45pt;height:50.25pt" wp14:anchorId="6E7E1E3D">
                <w10:wrap type="square"/>
                <v:fill o:detectmouseclick="t" on="false"/>
                <v:stroke color="#3465a4" joinstyle="round" endcap="flat"/>
                <v:textbox>
                  <w:txbxContent>
                    <w:p>
                      <w:pPr>
                        <w:pStyle w:val="FrameContents"/>
                        <w:numPr>
                          <w:ilvl w:val="0"/>
                          <w:numId w:val="2"/>
                        </w:numPr>
                        <w:jc w:val="center"/>
                        <w:rPr/>
                      </w:pPr>
                      <w:r>
                        <w:rPr>
                          <w:rFonts w:ascii="Calibri" w:hAnsi="Calibri" w:asciiTheme="minorHAnsi"/>
                          <w:b/>
                          <w:bCs/>
                          <w:color w:val="FFFFFF" w:themeColor="background1"/>
                          <w:kern w:val="2"/>
                          <w:szCs w:val="26"/>
                        </w:rPr>
                        <w:t>Canada Cartage</w:t>
                      </w:r>
                    </w:p>
                  </w:txbxContent>
                </v:textbox>
              </v:rect>
            </w:pict>
          </mc:Fallback>
        </mc:AlternateContent>
        <mc:AlternateContent>
          <mc:Choice Requires="wps">
            <w:drawing>
              <wp:anchor behindDoc="0" distT="0" distB="0" distL="0" distR="0" simplePos="0" locked="0" layoutInCell="1" allowOverlap="1" relativeHeight="29" wp14:anchorId="75C6FBB6">
                <wp:simplePos x="0" y="0"/>
                <wp:positionH relativeFrom="column">
                  <wp:posOffset>921385</wp:posOffset>
                </wp:positionH>
                <wp:positionV relativeFrom="paragraph">
                  <wp:posOffset>7310755</wp:posOffset>
                </wp:positionV>
                <wp:extent cx="913765" cy="1096645"/>
                <wp:effectExtent l="0" t="0" r="0" b="0"/>
                <wp:wrapNone/>
                <wp:docPr id="53" name="TextBox 8"/>
                <a:graphic xmlns:a="http://schemas.openxmlformats.org/drawingml/2006/main">
                  <a:graphicData uri="http://schemas.microsoft.com/office/word/2010/wordprocessingShape">
                    <wps:wsp>
                      <wps:cNvSpPr/>
                      <wps:spPr>
                        <a:xfrm>
                          <a:off x="0" y="0"/>
                          <a:ext cx="912960" cy="1095840"/>
                        </a:xfrm>
                        <a:prstGeom prst="rect">
                          <a:avLst/>
                        </a:prstGeom>
                        <a:noFill/>
                        <a:ln>
                          <a:noFill/>
                        </a:ln>
                      </wps:spPr>
                      <wps:style>
                        <a:lnRef idx="0"/>
                        <a:fillRef idx="0"/>
                        <a:effectRef idx="0"/>
                        <a:fontRef idx="minor"/>
                      </wps:style>
                      <wps:txbx>
                        <w:txbxContent>
                          <w:p>
                            <w:pPr>
                              <w:pStyle w:val="FrameContents"/>
                              <w:numPr>
                                <w:ilvl w:val="0"/>
                                <w:numId w:val="2"/>
                              </w:numPr>
                              <w:rPr/>
                            </w:pPr>
                            <w:r>
                              <w:rPr>
                                <w:rFonts w:ascii="Calibri" w:hAnsi="Calibri" w:asciiTheme="minorHAnsi"/>
                                <w:bCs/>
                                <w:color w:val="FFFFFF" w:themeColor="background1"/>
                                <w:kern w:val="2"/>
                                <w:szCs w:val="26"/>
                              </w:rPr>
                              <w:t>Construction</w:t>
                            </w:r>
                          </w:p>
                        </w:txbxContent>
                      </wps:txbx>
                      <wps:bodyPr>
                        <a:spAutoFit/>
                      </wps:bodyPr>
                    </wps:wsp>
                  </a:graphicData>
                </a:graphic>
              </wp:anchor>
            </w:drawing>
          </mc:Choice>
          <mc:Fallback>
            <w:pict>
              <v:rect id="shape_0" ID="TextBox 8" stroked="f" style="position:absolute;margin-left:72.55pt;margin-top:575.65pt;width:71.85pt;height:86.25pt" wp14:anchorId="75C6FBB6">
                <w10:wrap type="square"/>
                <v:fill o:detectmouseclick="t" on="false"/>
                <v:stroke color="#3465a4" joinstyle="round" endcap="flat"/>
                <v:textbox>
                  <w:txbxContent>
                    <w:p>
                      <w:pPr>
                        <w:pStyle w:val="FrameContents"/>
                        <w:numPr>
                          <w:ilvl w:val="0"/>
                          <w:numId w:val="2"/>
                        </w:numPr>
                        <w:rPr/>
                      </w:pPr>
                      <w:r>
                        <w:rPr>
                          <w:rFonts w:ascii="Calibri" w:hAnsi="Calibri" w:asciiTheme="minorHAnsi"/>
                          <w:bCs/>
                          <w:color w:val="FFFFFF" w:themeColor="background1"/>
                          <w:kern w:val="2"/>
                          <w:szCs w:val="26"/>
                        </w:rPr>
                        <w:t>Construction</w:t>
                      </w:r>
                    </w:p>
                  </w:txbxContent>
                </v:textbox>
              </v:rect>
            </w:pict>
          </mc:Fallback>
        </mc:AlternateContent>
        <mc:AlternateContent>
          <mc:Choice Requires="wps">
            <w:drawing>
              <wp:anchor behindDoc="0" distT="0" distB="0" distL="0" distR="0" simplePos="0" locked="0" layoutInCell="1" allowOverlap="1" relativeHeight="30" wp14:anchorId="170AAF29">
                <wp:simplePos x="0" y="0"/>
                <wp:positionH relativeFrom="column">
                  <wp:posOffset>2676525</wp:posOffset>
                </wp:positionH>
                <wp:positionV relativeFrom="paragraph">
                  <wp:posOffset>7324725</wp:posOffset>
                </wp:positionV>
                <wp:extent cx="644525" cy="2011045"/>
                <wp:effectExtent l="0" t="0" r="0" b="0"/>
                <wp:wrapNone/>
                <wp:docPr id="55" name="TextBox 8"/>
                <a:graphic xmlns:a="http://schemas.openxmlformats.org/drawingml/2006/main">
                  <a:graphicData uri="http://schemas.microsoft.com/office/word/2010/wordprocessingShape">
                    <wps:wsp>
                      <wps:cNvSpPr/>
                      <wps:spPr>
                        <a:xfrm>
                          <a:off x="0" y="0"/>
                          <a:ext cx="644040" cy="2010240"/>
                        </a:xfrm>
                        <a:prstGeom prst="rect">
                          <a:avLst/>
                        </a:prstGeom>
                        <a:noFill/>
                        <a:ln>
                          <a:noFill/>
                        </a:ln>
                      </wps:spPr>
                      <wps:style>
                        <a:lnRef idx="0"/>
                        <a:fillRef idx="0"/>
                        <a:effectRef idx="0"/>
                        <a:fontRef idx="minor"/>
                      </wps:style>
                      <wps:txbx>
                        <w:txbxContent>
                          <w:p>
                            <w:pPr>
                              <w:pStyle w:val="FrameContents"/>
                              <w:numPr>
                                <w:ilvl w:val="0"/>
                                <w:numId w:val="2"/>
                              </w:numPr>
                              <w:rPr/>
                            </w:pPr>
                            <w:r>
                              <w:rPr>
                                <w:rFonts w:ascii="Calibri" w:hAnsi="Calibri" w:asciiTheme="minorHAnsi"/>
                                <w:bCs/>
                                <w:color w:val="FFFFFF" w:themeColor="background1"/>
                                <w:kern w:val="2"/>
                                <w:szCs w:val="26"/>
                              </w:rPr>
                              <w:t>Services</w:t>
                            </w:r>
                          </w:p>
                        </w:txbxContent>
                      </wps:txbx>
                      <wps:bodyPr>
                        <a:spAutoFit/>
                      </wps:bodyPr>
                    </wps:wsp>
                  </a:graphicData>
                </a:graphic>
              </wp:anchor>
            </w:drawing>
          </mc:Choice>
          <mc:Fallback>
            <w:pict>
              <v:rect id="shape_0" ID="TextBox 8" stroked="f" style="position:absolute;margin-left:210.75pt;margin-top:576.75pt;width:50.65pt;height:158.25pt" wp14:anchorId="170AAF29">
                <w10:wrap type="square"/>
                <v:fill o:detectmouseclick="t" on="false"/>
                <v:stroke color="#3465a4" joinstyle="round" endcap="flat"/>
                <v:textbox>
                  <w:txbxContent>
                    <w:p>
                      <w:pPr>
                        <w:pStyle w:val="FrameContents"/>
                        <w:numPr>
                          <w:ilvl w:val="0"/>
                          <w:numId w:val="2"/>
                        </w:numPr>
                        <w:rPr/>
                      </w:pPr>
                      <w:r>
                        <w:rPr>
                          <w:rFonts w:ascii="Calibri" w:hAnsi="Calibri" w:asciiTheme="minorHAnsi"/>
                          <w:bCs/>
                          <w:color w:val="FFFFFF" w:themeColor="background1"/>
                          <w:kern w:val="2"/>
                          <w:szCs w:val="26"/>
                        </w:rPr>
                        <w:t>Services</w:t>
                      </w:r>
                    </w:p>
                  </w:txbxContent>
                </v:textbox>
              </v:rect>
            </w:pict>
          </mc:Fallback>
        </mc:AlternateContent>
        <mc:AlternateContent>
          <mc:Choice Requires="wps">
            <w:drawing>
              <wp:anchor behindDoc="0" distT="0" distB="0" distL="0" distR="0" simplePos="0" locked="0" layoutInCell="1" allowOverlap="1" relativeHeight="31" wp14:anchorId="4C48C2C4">
                <wp:simplePos x="0" y="0"/>
                <wp:positionH relativeFrom="column">
                  <wp:posOffset>1057275</wp:posOffset>
                </wp:positionH>
                <wp:positionV relativeFrom="paragraph">
                  <wp:posOffset>5124450</wp:posOffset>
                </wp:positionV>
                <wp:extent cx="622300" cy="639445"/>
                <wp:effectExtent l="0" t="0" r="0" b="0"/>
                <wp:wrapNone/>
                <wp:docPr id="57" name="TextBox 8"/>
                <a:graphic xmlns:a="http://schemas.openxmlformats.org/drawingml/2006/main">
                  <a:graphicData uri="http://schemas.microsoft.com/office/word/2010/wordprocessingShape">
                    <wps:wsp>
                      <wps:cNvSpPr/>
                      <wps:spPr>
                        <a:xfrm>
                          <a:off x="0" y="0"/>
                          <a:ext cx="621720" cy="638640"/>
                        </a:xfrm>
                        <a:prstGeom prst="rect">
                          <a:avLst/>
                        </a:prstGeom>
                        <a:noFill/>
                        <a:ln>
                          <a:noFill/>
                        </a:ln>
                      </wps:spPr>
                      <wps:style>
                        <a:lnRef idx="0"/>
                        <a:fillRef idx="0"/>
                        <a:effectRef idx="0"/>
                        <a:fontRef idx="minor"/>
                      </wps:style>
                      <wps:txbx>
                        <w:txbxContent>
                          <w:p>
                            <w:pPr>
                              <w:pStyle w:val="FrameContents"/>
                              <w:numPr>
                                <w:ilvl w:val="0"/>
                                <w:numId w:val="2"/>
                              </w:numPr>
                              <w:rPr/>
                            </w:pPr>
                            <w:r>
                              <w:rPr>
                                <w:rFonts w:ascii="Calibri" w:hAnsi="Calibri" w:asciiTheme="minorHAnsi"/>
                                <w:bCs/>
                                <w:color w:val="FFFFFF" w:themeColor="background1"/>
                                <w:kern w:val="2"/>
                                <w:szCs w:val="26"/>
                              </w:rPr>
                              <w:t>Finance</w:t>
                            </w:r>
                          </w:p>
                        </w:txbxContent>
                      </wps:txbx>
                      <wps:bodyPr>
                        <a:spAutoFit/>
                      </wps:bodyPr>
                    </wps:wsp>
                  </a:graphicData>
                </a:graphic>
              </wp:anchor>
            </w:drawing>
          </mc:Choice>
          <mc:Fallback>
            <w:pict>
              <v:rect id="shape_0" ID="TextBox 8" stroked="f" style="position:absolute;margin-left:83.25pt;margin-top:403.5pt;width:48.9pt;height:50.25pt" wp14:anchorId="4C48C2C4">
                <w10:wrap type="square"/>
                <v:fill o:detectmouseclick="t" on="false"/>
                <v:stroke color="#3465a4" joinstyle="round" endcap="flat"/>
                <v:textbox>
                  <w:txbxContent>
                    <w:p>
                      <w:pPr>
                        <w:pStyle w:val="FrameContents"/>
                        <w:numPr>
                          <w:ilvl w:val="0"/>
                          <w:numId w:val="2"/>
                        </w:numPr>
                        <w:rPr/>
                      </w:pPr>
                      <w:r>
                        <w:rPr>
                          <w:rFonts w:ascii="Calibri" w:hAnsi="Calibri" w:asciiTheme="minorHAnsi"/>
                          <w:bCs/>
                          <w:color w:val="FFFFFF" w:themeColor="background1"/>
                          <w:kern w:val="2"/>
                          <w:szCs w:val="26"/>
                        </w:rPr>
                        <w:t>Finance</w:t>
                      </w:r>
                    </w:p>
                  </w:txbxContent>
                </v:textbox>
              </v:rect>
            </w:pict>
          </mc:Fallback>
        </mc:AlternateContent>
        <w:drawing>
          <wp:anchor behindDoc="0" distT="0" distB="0" distL="114300" distR="114300" simplePos="0" locked="0" layoutInCell="1" allowOverlap="1" relativeHeight="17">
            <wp:simplePos x="0" y="0"/>
            <wp:positionH relativeFrom="margin">
              <wp:posOffset>-13970</wp:posOffset>
            </wp:positionH>
            <wp:positionV relativeFrom="paragraph">
              <wp:posOffset>698500</wp:posOffset>
            </wp:positionV>
            <wp:extent cx="6452870" cy="3166110"/>
            <wp:effectExtent l="0" t="0" r="0" b="0"/>
            <wp:wrapTight wrapText="bothSides">
              <wp:wrapPolygon edited="0">
                <wp:start x="-17" y="0"/>
                <wp:lineTo x="-17" y="21404"/>
                <wp:lineTo x="21546" y="21404"/>
                <wp:lineTo x="21546" y="0"/>
                <wp:lineTo x="-17" y="0"/>
              </wp:wrapPolygon>
            </wp:wrapTight>
            <wp:docPr id="59"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3" descr=""/>
                    <pic:cNvPicPr>
                      <a:picLocks noChangeAspect="1" noChangeArrowheads="1"/>
                    </pic:cNvPicPr>
                  </pic:nvPicPr>
                  <pic:blipFill>
                    <a:blip r:embed="rId13"/>
                    <a:stretch>
                      <a:fillRect/>
                    </a:stretch>
                  </pic:blipFill>
                  <pic:spPr bwMode="auto">
                    <a:xfrm>
                      <a:off x="0" y="0"/>
                      <a:ext cx="6452870" cy="3166110"/>
                    </a:xfrm>
                    <a:prstGeom prst="rect">
                      <a:avLst/>
                    </a:prstGeom>
                  </pic:spPr>
                </pic:pic>
              </a:graphicData>
            </a:graphic>
          </wp:anchor>
        </w:drawing>
      </w:r>
      <w:bookmarkEnd w:id="72"/>
      <w:r>
        <w:rPr/>
        <w:t>Our Clients</w:t>
      </w:r>
    </w:p>
    <w:p>
      <w:pPr>
        <w:pStyle w:val="Normal"/>
        <w:rPr/>
      </w:pPr>
      <w:r>
        <w:rPr/>
      </w:r>
    </w:p>
    <w:p>
      <w:pPr>
        <w:pStyle w:val="Normal"/>
        <w:jc w:val="left"/>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r>
    </w:p>
    <w:p>
      <w:pPr>
        <w:pStyle w:val="Normal"/>
        <w:spacing w:lineRule="auto" w:line="259" w:before="0" w:after="160"/>
        <w:jc w:val="left"/>
        <w:rPr>
          <w:sz w:val="20"/>
        </w:rPr>
      </w:pPr>
      <w:r>
        <w:rPr>
          <w:sz w:val="20"/>
        </w:rPr>
      </w:r>
    </w:p>
    <w:p>
      <w:pPr>
        <w:pStyle w:val="Normal"/>
        <w:spacing w:lineRule="auto" w:line="259" w:before="0" w:after="160"/>
        <w:jc w:val="left"/>
        <w:rPr>
          <w:sz w:val="20"/>
        </w:rPr>
      </w:pPr>
      <w:r>
        <w:rPr>
          <w:sz w:val="20"/>
        </w:rPr>
      </w:r>
      <w:r>
        <w:br w:type="page"/>
      </w:r>
    </w:p>
    <w:p>
      <w:pPr>
        <w:pStyle w:val="Normal"/>
        <w:spacing w:lineRule="auto" w:line="259" w:before="0" w:after="160"/>
        <w:jc w:val="left"/>
        <w:rPr>
          <w:sz w:val="20"/>
        </w:rPr>
      </w:pPr>
      <w:r>
        <w:rPr>
          <w:sz w:val="20"/>
        </w:rPr>
      </w:r>
    </w:p>
    <w:p>
      <w:pPr>
        <w:pStyle w:val="Normal"/>
        <w:spacing w:lineRule="auto" w:line="259" w:before="0" w:after="160"/>
        <w:jc w:val="left"/>
        <w:rPr>
          <w:sz w:val="20"/>
        </w:rPr>
      </w:pPr>
      <w:r>
        <w:rPr>
          <w:sz w:val="20"/>
        </w:rPr>
      </w:r>
    </w:p>
    <w:p>
      <w:pPr>
        <w:pStyle w:val="Normal"/>
        <w:spacing w:lineRule="auto" w:line="259" w:before="0" w:after="160"/>
        <w:jc w:val="left"/>
        <w:rPr>
          <w:sz w:val="20"/>
        </w:rPr>
      </w:pPr>
      <w:r>
        <w:rPr>
          <w:sz w:val="20"/>
        </w:rPr>
      </w:r>
    </w:p>
    <w:p>
      <w:pPr>
        <w:pStyle w:val="Normal"/>
        <w:jc w:val="center"/>
        <w:rPr>
          <w:sz w:val="24"/>
        </w:rPr>
      </w:pPr>
      <w:r>
        <mc:AlternateContent>
          <mc:Choice Requires="wpg">
            <w:drawing>
              <wp:anchor behindDoc="0" distT="0" distB="0" distL="0" distR="0" simplePos="0" locked="0" layoutInCell="1" allowOverlap="1" relativeHeight="32" wp14:anchorId="2220F057">
                <wp:simplePos x="0" y="0"/>
                <wp:positionH relativeFrom="column">
                  <wp:posOffset>1654175</wp:posOffset>
                </wp:positionH>
                <wp:positionV relativeFrom="paragraph">
                  <wp:posOffset>1569720</wp:posOffset>
                </wp:positionV>
                <wp:extent cx="2922270" cy="2932430"/>
                <wp:effectExtent l="0" t="0" r="12065" b="0"/>
                <wp:wrapThrough wrapText="bothSides">
                  <wp:wrapPolygon edited="0">
                    <wp:start x="0" y="0"/>
                    <wp:lineTo x="0" y="21336"/>
                    <wp:lineTo x="21565" y="21336"/>
                    <wp:lineTo x="21565" y="0"/>
                    <wp:lineTo x="0" y="0"/>
                  </wp:wrapPolygon>
                </wp:wrapThrough>
                <wp:docPr id="60" name="Group 1"/>
                <a:graphic xmlns:a="http://schemas.openxmlformats.org/drawingml/2006/main">
                  <a:graphicData uri="http://schemas.microsoft.com/office/word/2010/wordprocessingGroup">
                    <wpg:wgp>
                      <wpg:cNvGrpSpPr/>
                      <wpg:grpSpPr>
                        <a:xfrm>
                          <a:off x="0" y="0"/>
                          <a:ext cx="2921760" cy="2931840"/>
                        </a:xfrm>
                      </wpg:grpSpPr>
                      <pic:pic xmlns:pic="http://schemas.openxmlformats.org/drawingml/2006/picture">
                        <pic:nvPicPr>
                          <pic:cNvPr id="0" name="Picture 21" descr=""/>
                          <pic:cNvPicPr/>
                        </pic:nvPicPr>
                        <pic:blipFill>
                          <a:blip r:embed="rId14"/>
                          <a:stretch/>
                        </pic:blipFill>
                        <pic:spPr>
                          <a:xfrm>
                            <a:off x="80640" y="471240"/>
                            <a:ext cx="399240" cy="393120"/>
                          </a:xfrm>
                          <a:prstGeom prst="rect">
                            <a:avLst/>
                          </a:prstGeom>
                          <a:ln>
                            <a:noFill/>
                          </a:ln>
                        </pic:spPr>
                      </pic:pic>
                      <wps:wsp>
                        <wps:cNvSpPr/>
                        <wps:spPr>
                          <a:xfrm>
                            <a:off x="118080" y="517680"/>
                            <a:ext cx="81360" cy="2952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56"/>
                                  <w:b w:val="false"/>
                                  <w:u w:val="none"/>
                                  <w:dstrike w:val="false"/>
                                  <w:strike w:val="false"/>
                                  <w:i w:val="false"/>
                                  <w:vertAlign w:val="baseline"/>
                                  <w:position w:val="0"/>
                                  <w:spacing w:val="0"/>
                                  <w:szCs w:val="56"/>
                                  <w:bCs w:val="false"/>
                                  <w:iCs w:val="false"/>
                                  <w:smallCaps w:val="false"/>
                                  <w:caps w:val="false"/>
                                  <w:rFonts w:ascii="Calibri" w:hAnsi="Calibri" w:asciiTheme="minorHAnsi" w:hAnsiTheme="minorHAnsi"/>
                                  <w:color w:val="FFFFFF"/>
                                </w:rPr>
                                <w:t>01</w:t>
                              </w:r>
                            </w:p>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Agile development offering reliable, secure solution</w:t>
                              </w:r>
                            </w:p>
                          </w:txbxContent>
                        </wps:txbx>
                        <wps:bodyPr>
                          <a:noAutofit/>
                        </wps:bodyPr>
                      </wps:wsp>
                      <wps:wsp>
                        <wps:cNvSpPr/>
                        <wps:spPr>
                          <a:xfrm>
                            <a:off x="226800" y="545400"/>
                            <a:ext cx="95760" cy="25704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56"/>
                                  <w:b w:val="false"/>
                                  <w:u w:val="none"/>
                                  <w:dstrike w:val="false"/>
                                  <w:strike w:val="false"/>
                                  <w:i w:val="false"/>
                                  <w:vertAlign w:val="baseline"/>
                                  <w:position w:val="0"/>
                                  <w:spacing w:val="0"/>
                                  <w:szCs w:val="56"/>
                                  <w:bCs w:val="false"/>
                                  <w:iCs w:val="false"/>
                                  <w:smallCaps w:val="false"/>
                                  <w:caps w:val="false"/>
                                  <w:rFonts w:ascii="Calibri" w:hAnsi="Calibri" w:asciiTheme="minorHAnsi" w:hAnsiTheme="minorHAnsi"/>
                                  <w:color w:val="FFFFFF"/>
                                </w:rPr>
                                <w:t>02</w:t>
                              </w:r>
                            </w:p>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Smooth transition and quicker completion of processes</w:t>
                              </w:r>
                            </w:p>
                          </w:txbxContent>
                        </wps:txbx>
                        <wps:bodyPr>
                          <a:noAutofit/>
                        </wps:bodyPr>
                      </wps:wsp>
                      <wps:wsp>
                        <wps:cNvSpPr/>
                        <wps:spPr>
                          <a:xfrm>
                            <a:off x="342360" y="538560"/>
                            <a:ext cx="115560" cy="25704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56"/>
                                  <w:b w:val="false"/>
                                  <w:u w:val="none"/>
                                  <w:dstrike w:val="false"/>
                                  <w:strike w:val="false"/>
                                  <w:i w:val="false"/>
                                  <w:vertAlign w:val="baseline"/>
                                  <w:position w:val="0"/>
                                  <w:spacing w:val="0"/>
                                  <w:szCs w:val="56"/>
                                  <w:bCs w:val="false"/>
                                  <w:iCs w:val="false"/>
                                  <w:smallCaps w:val="false"/>
                                  <w:caps w:val="false"/>
                                  <w:rFonts w:ascii="Calibri" w:hAnsi="Calibri" w:asciiTheme="minorHAnsi" w:hAnsiTheme="minorHAnsi"/>
                                  <w:color w:val="FFFFFF"/>
                                </w:rPr>
                                <w:t>03</w:t>
                              </w:r>
                            </w:p>
                            <w:p>
                              <w:pPr>
                                <w:overflowPunct w:val="false"/>
                                <w:spacing w:before="0" w:after="0" w:lineRule="auto" w:line="240"/>
                                <w:jc w:val="center"/>
                                <w:rPr/>
                              </w:pPr>
                              <w:r>
                                <w:rPr>
                                  <w:rFonts w:ascii="Calibri" w:hAnsi="Calibri" w:asciiTheme="minorHAnsi" w:hAnsiTheme="minorHAnsi"/>
                                  <w:color w:val="auto"/>
                                </w:rPr>
                              </w:r>
                            </w:p>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User friendly interfaces enabling easy navigation between screens</w:t>
                              </w:r>
                            </w:p>
                          </w:txbxContent>
                        </wps:txbx>
                        <wps:bodyPr>
                          <a:noAutofit/>
                        </wps:bodyPr>
                      </wps:wsp>
                      <wps:wsp>
                        <wps:cNvSpPr/>
                        <wps:spPr>
                          <a:xfrm>
                            <a:off x="195120" y="399960"/>
                            <a:ext cx="0" cy="571680"/>
                          </a:xfrm>
                          <a:prstGeom prst="line">
                            <a:avLst/>
                          </a:prstGeom>
                          <a:ln w="88920">
                            <a:solidFill>
                              <a:schemeClr val="tx1">
                                <a:lumMod val="85000"/>
                                <a:lumOff val="15000"/>
                              </a:schemeClr>
                            </a:solidFill>
                            <a:miter/>
                          </a:ln>
                        </wps:spPr>
                        <wps:style>
                          <a:lnRef idx="0"/>
                          <a:fillRef idx="0"/>
                          <a:effectRef idx="0"/>
                          <a:fontRef idx="minor"/>
                        </wps:style>
                        <wps:bodyPr/>
                      </wps:wsp>
                      <wps:wsp>
                        <wps:cNvSpPr/>
                        <wps:spPr>
                          <a:xfrm>
                            <a:off x="273600" y="418320"/>
                            <a:ext cx="15840" cy="41760"/>
                          </a:xfrm>
                          <a:prstGeom prst="ellipse">
                            <a:avLst/>
                          </a:prstGeom>
                          <a:solidFill>
                            <a:schemeClr val="accent6">
                              <a:lumMod val="100000"/>
                              <a:lumOff val="0"/>
                            </a:schemeClr>
                          </a:solidFill>
                          <a:ln>
                            <a:noFill/>
                          </a:ln>
                        </wps:spPr>
                        <wps:style>
                          <a:lnRef idx="0"/>
                          <a:fillRef idx="0"/>
                          <a:effectRef idx="0"/>
                          <a:fontRef idx="minor"/>
                        </wps:style>
                        <wps:bodyPr/>
                      </wps:wsp>
                      <wps:wsp>
                        <wps:cNvSpPr/>
                        <wps:spPr>
                          <a:xfrm>
                            <a:off x="100440" y="389160"/>
                            <a:ext cx="162000" cy="109800"/>
                          </a:xfrm>
                          <a:prstGeom prst="homePlate">
                            <a:avLst>
                              <a:gd name="adj" fmla="val 99058"/>
                            </a:avLst>
                          </a:prstGeom>
                          <a:solidFill>
                            <a:schemeClr val="accent6">
                              <a:lumMod val="100000"/>
                              <a:lumOff val="0"/>
                            </a:schemeClr>
                          </a:solidFill>
                          <a:ln>
                            <a:noFill/>
                          </a:ln>
                        </wps:spPr>
                        <wps:style>
                          <a:lnRef idx="0"/>
                          <a:fillRef idx="0"/>
                          <a:effectRef idx="0"/>
                          <a:fontRef idx="minor"/>
                        </wps:style>
                        <wps:bodyPr/>
                      </wps:wsp>
                      <wps:wsp>
                        <wps:cNvSpPr/>
                        <wps:spPr>
                          <a:xfrm>
                            <a:off x="273600" y="1407240"/>
                            <a:ext cx="15840" cy="41760"/>
                          </a:xfrm>
                          <a:prstGeom prst="ellipse">
                            <a:avLst/>
                          </a:prstGeom>
                          <a:solidFill>
                            <a:srgbClr val="0066cc"/>
                          </a:solidFill>
                          <a:ln>
                            <a:noFill/>
                          </a:ln>
                        </wps:spPr>
                        <wps:style>
                          <a:lnRef idx="0"/>
                          <a:fillRef idx="0"/>
                          <a:effectRef idx="0"/>
                          <a:fontRef idx="minor"/>
                        </wps:style>
                        <wps:bodyPr/>
                      </wps:wsp>
                      <wps:wsp>
                        <wps:cNvSpPr/>
                        <wps:spPr>
                          <a:xfrm>
                            <a:off x="273600" y="1266120"/>
                            <a:ext cx="15840" cy="42480"/>
                          </a:xfrm>
                          <a:prstGeom prst="ellipse">
                            <a:avLst/>
                          </a:prstGeom>
                          <a:solidFill>
                            <a:schemeClr val="accent2">
                              <a:lumMod val="75000"/>
                              <a:lumOff val="0"/>
                            </a:schemeClr>
                          </a:solidFill>
                          <a:ln>
                            <a:noFill/>
                          </a:ln>
                        </wps:spPr>
                        <wps:style>
                          <a:lnRef idx="0"/>
                          <a:fillRef idx="0"/>
                          <a:effectRef idx="0"/>
                          <a:fontRef idx="minor"/>
                        </wps:style>
                        <wps:bodyPr/>
                      </wps:wsp>
                      <wps:wsp>
                        <wps:cNvSpPr/>
                        <wps:spPr>
                          <a:xfrm>
                            <a:off x="273600" y="1131480"/>
                            <a:ext cx="15840" cy="41760"/>
                          </a:xfrm>
                          <a:prstGeom prst="ellipse">
                            <a:avLst/>
                          </a:prstGeom>
                          <a:solidFill>
                            <a:srgbClr val="00cc99"/>
                          </a:solidFill>
                          <a:ln>
                            <a:noFill/>
                          </a:ln>
                        </wps:spPr>
                        <wps:style>
                          <a:lnRef idx="0"/>
                          <a:fillRef idx="0"/>
                          <a:effectRef idx="0"/>
                          <a:fontRef idx="minor"/>
                        </wps:style>
                        <wps:bodyPr/>
                      </wps:wsp>
                      <wps:wsp>
                        <wps:cNvSpPr/>
                        <wps:spPr>
                          <a:xfrm>
                            <a:off x="273600" y="984240"/>
                            <a:ext cx="15840" cy="42480"/>
                          </a:xfrm>
                          <a:prstGeom prst="ellipse">
                            <a:avLst/>
                          </a:prstGeom>
                          <a:solidFill>
                            <a:srgbClr val="ff3399"/>
                          </a:solidFill>
                          <a:ln>
                            <a:noFill/>
                          </a:ln>
                        </wps:spPr>
                        <wps:style>
                          <a:lnRef idx="0"/>
                          <a:fillRef idx="0"/>
                          <a:effectRef idx="0"/>
                          <a:fontRef idx="minor"/>
                        </wps:style>
                        <wps:bodyPr/>
                      </wps:wsp>
                      <wps:wsp>
                        <wps:cNvSpPr/>
                        <wps:spPr>
                          <a:xfrm>
                            <a:off x="273600" y="851400"/>
                            <a:ext cx="15840" cy="42480"/>
                          </a:xfrm>
                          <a:prstGeom prst="ellipse">
                            <a:avLst/>
                          </a:prstGeom>
                          <a:solidFill>
                            <a:srgbClr val="00b0f0"/>
                          </a:solidFill>
                          <a:ln>
                            <a:noFill/>
                          </a:ln>
                        </wps:spPr>
                        <wps:style>
                          <a:lnRef idx="0"/>
                          <a:fillRef idx="0"/>
                          <a:effectRef idx="0"/>
                          <a:fontRef idx="minor"/>
                        </wps:style>
                        <wps:bodyPr/>
                      </wps:wsp>
                      <wps:wsp>
                        <wps:cNvSpPr/>
                        <wps:spPr>
                          <a:xfrm>
                            <a:off x="273600" y="704160"/>
                            <a:ext cx="15840" cy="41760"/>
                          </a:xfrm>
                          <a:prstGeom prst="ellipse">
                            <a:avLst/>
                          </a:prstGeom>
                          <a:solidFill>
                            <a:srgbClr val="ff9900"/>
                          </a:solidFill>
                          <a:ln>
                            <a:noFill/>
                          </a:ln>
                        </wps:spPr>
                        <wps:style>
                          <a:lnRef idx="0"/>
                          <a:fillRef idx="0"/>
                          <a:effectRef idx="0"/>
                          <a:fontRef idx="minor"/>
                        </wps:style>
                        <wps:bodyPr/>
                      </wps:wsp>
                      <wps:wsp>
                        <wps:cNvSpPr/>
                        <wps:spPr>
                          <a:xfrm>
                            <a:off x="273600" y="561960"/>
                            <a:ext cx="15840" cy="42480"/>
                          </a:xfrm>
                          <a:prstGeom prst="ellipse">
                            <a:avLst/>
                          </a:prstGeom>
                          <a:solidFill>
                            <a:srgbClr val="7030a0"/>
                          </a:solidFill>
                          <a:ln>
                            <a:noFill/>
                          </a:ln>
                        </wps:spPr>
                        <wps:style>
                          <a:lnRef idx="0"/>
                          <a:fillRef idx="0"/>
                          <a:effectRef idx="0"/>
                          <a:fontRef idx="minor"/>
                        </wps:style>
                        <wps:bodyPr/>
                      </wps:wsp>
                      <wps:wsp>
                        <wps:cNvSpPr/>
                        <wps:spPr>
                          <a:xfrm>
                            <a:off x="100440" y="661680"/>
                            <a:ext cx="162000" cy="109080"/>
                          </a:xfrm>
                          <a:prstGeom prst="homePlate">
                            <a:avLst>
                              <a:gd name="adj" fmla="val 99058"/>
                            </a:avLst>
                          </a:prstGeom>
                          <a:solidFill>
                            <a:srgbClr val="ff9900"/>
                          </a:solidFill>
                          <a:ln>
                            <a:noFill/>
                          </a:ln>
                        </wps:spPr>
                        <wps:style>
                          <a:lnRef idx="0"/>
                          <a:fillRef idx="0"/>
                          <a:effectRef idx="0"/>
                          <a:fontRef idx="minor"/>
                        </wps:style>
                        <wps:bodyPr/>
                      </wps:wsp>
                      <wps:wsp>
                        <wps:cNvSpPr/>
                        <wps:spPr>
                          <a:xfrm>
                            <a:off x="100440" y="935280"/>
                            <a:ext cx="162000" cy="109080"/>
                          </a:xfrm>
                          <a:prstGeom prst="homePlate">
                            <a:avLst>
                              <a:gd name="adj" fmla="val 99058"/>
                            </a:avLst>
                          </a:prstGeom>
                          <a:solidFill>
                            <a:srgbClr val="ff3399"/>
                          </a:solidFill>
                          <a:ln>
                            <a:noFill/>
                          </a:ln>
                        </wps:spPr>
                        <wps:style>
                          <a:lnRef idx="0"/>
                          <a:fillRef idx="0"/>
                          <a:effectRef idx="0"/>
                          <a:fontRef idx="minor"/>
                        </wps:style>
                        <wps:bodyPr/>
                      </wps:wsp>
                      <wps:wsp>
                        <wps:cNvSpPr/>
                        <wps:spPr>
                          <a:xfrm>
                            <a:off x="100440" y="1223640"/>
                            <a:ext cx="162000" cy="109080"/>
                          </a:xfrm>
                          <a:prstGeom prst="homePlate">
                            <a:avLst>
                              <a:gd name="adj" fmla="val 99058"/>
                            </a:avLst>
                          </a:prstGeom>
                          <a:solidFill>
                            <a:schemeClr val="accent2">
                              <a:lumMod val="75000"/>
                              <a:lumOff val="0"/>
                            </a:schemeClr>
                          </a:solidFill>
                          <a:ln>
                            <a:noFill/>
                          </a:ln>
                        </wps:spPr>
                        <wps:style>
                          <a:lnRef idx="0"/>
                          <a:fillRef idx="0"/>
                          <a:effectRef idx="0"/>
                          <a:fontRef idx="minor"/>
                        </wps:style>
                        <wps:bodyPr/>
                      </wps:wsp>
                      <wps:wsp>
                        <wps:cNvSpPr/>
                        <wps:spPr>
                          <a:xfrm rot="10800000">
                            <a:off x="310680" y="532080"/>
                            <a:ext cx="162000" cy="109080"/>
                          </a:xfrm>
                          <a:prstGeom prst="homePlate">
                            <a:avLst>
                              <a:gd name="adj" fmla="val 99058"/>
                            </a:avLst>
                          </a:prstGeom>
                          <a:solidFill>
                            <a:srgbClr val="7030a0"/>
                          </a:solidFill>
                          <a:ln>
                            <a:noFill/>
                          </a:ln>
                        </wps:spPr>
                        <wps:style>
                          <a:lnRef idx="0"/>
                          <a:fillRef idx="0"/>
                          <a:effectRef idx="0"/>
                          <a:fontRef idx="minor"/>
                        </wps:style>
                        <wps:bodyPr/>
                      </wps:wsp>
                      <wps:wsp>
                        <wps:cNvSpPr/>
                        <wps:spPr>
                          <a:xfrm rot="10800000">
                            <a:off x="310680" y="814680"/>
                            <a:ext cx="162000" cy="109080"/>
                          </a:xfrm>
                          <a:prstGeom prst="homePlate">
                            <a:avLst>
                              <a:gd name="adj" fmla="val 99058"/>
                            </a:avLst>
                          </a:prstGeom>
                          <a:solidFill>
                            <a:srgbClr val="00b0f0"/>
                          </a:solidFill>
                          <a:ln>
                            <a:noFill/>
                          </a:ln>
                        </wps:spPr>
                        <wps:style>
                          <a:lnRef idx="0"/>
                          <a:fillRef idx="0"/>
                          <a:effectRef idx="0"/>
                          <a:fontRef idx="minor"/>
                        </wps:style>
                        <wps:bodyPr/>
                      </wps:wsp>
                      <wps:wsp>
                        <wps:cNvSpPr/>
                        <wps:spPr>
                          <a:xfrm rot="10800000">
                            <a:off x="309960" y="1099800"/>
                            <a:ext cx="162000" cy="109080"/>
                          </a:xfrm>
                          <a:prstGeom prst="homePlate">
                            <a:avLst>
                              <a:gd name="adj" fmla="val 99058"/>
                            </a:avLst>
                          </a:prstGeom>
                          <a:solidFill>
                            <a:srgbClr val="00cc99"/>
                          </a:solidFill>
                          <a:ln>
                            <a:noFill/>
                          </a:ln>
                        </wps:spPr>
                        <wps:style>
                          <a:lnRef idx="0"/>
                          <a:fillRef idx="0"/>
                          <a:effectRef idx="0"/>
                          <a:fontRef idx="minor"/>
                        </wps:style>
                        <wps:bodyPr/>
                      </wps:wsp>
                      <wps:wsp>
                        <wps:cNvSpPr/>
                        <wps:spPr>
                          <a:xfrm rot="10800000">
                            <a:off x="309960" y="1374120"/>
                            <a:ext cx="162000" cy="109080"/>
                          </a:xfrm>
                          <a:prstGeom prst="homePlate">
                            <a:avLst>
                              <a:gd name="adj" fmla="val 99058"/>
                            </a:avLst>
                          </a:prstGeom>
                          <a:solidFill>
                            <a:srgbClr val="0066cc"/>
                          </a:solidFill>
                          <a:ln>
                            <a:noFill/>
                          </a:ln>
                        </wps:spPr>
                        <wps:style>
                          <a:lnRef idx="0"/>
                          <a:fillRef idx="0"/>
                          <a:effectRef idx="0"/>
                          <a:fontRef idx="minor"/>
                        </wps:style>
                        <wps:bodyPr/>
                      </wps:wsp>
                      <wps:wsp>
                        <wps:cNvSpPr/>
                        <wps:spPr>
                          <a:xfrm>
                            <a:off x="96480" y="507960"/>
                            <a:ext cx="156960" cy="1288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asciiTheme="minorHAnsi" w:hAnsiTheme="minorHAnsi"/>
                                  <w:color w:val="auto"/>
                                </w:rPr>
                                <w:t>Delivered digital transformation expertise to global customers for over a decade by following industry best practices to maximize ROI for client</w:t>
                              </w:r>
                            </w:p>
                          </w:txbxContent>
                        </wps:txbx>
                        <wps:bodyPr>
                          <a:noAutofit/>
                        </wps:bodyPr>
                      </wps:wsp>
                      <wps:wsp>
                        <wps:cNvSpPr/>
                        <wps:spPr>
                          <a:xfrm>
                            <a:off x="96480" y="783720"/>
                            <a:ext cx="156960" cy="128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asciiTheme="minorHAnsi" w:hAnsiTheme="minorHAnsi"/>
                                  <w:color w:val="auto"/>
                                </w:rPr>
                                <w:t>Keen technology intelligence combined with aggressive market research to deliver solutions that achieve results with measurable value</w:t>
                              </w:r>
                            </w:p>
                            <w:p>
                              <w:pPr>
                                <w:overflowPunct w:val="false"/>
                                <w:spacing w:before="0" w:after="0" w:lineRule="auto" w:line="240"/>
                                <w:jc w:val="left"/>
                                <w:rPr/>
                              </w:pPr>
                              <w:r>
                                <w:rPr>
                                  <w:rFonts w:ascii="Calibri" w:hAnsi="Calibri" w:asciiTheme="minorHAnsi" w:hAnsiTheme="minorHAnsi"/>
                                  <w:color w:val="auto"/>
                                </w:rPr>
                              </w:r>
                            </w:p>
                          </w:txbxContent>
                        </wps:txbx>
                        <wps:bodyPr>
                          <a:noAutofit/>
                        </wps:bodyPr>
                      </wps:wsp>
                      <wps:wsp>
                        <wps:cNvSpPr/>
                        <wps:spPr>
                          <a:xfrm>
                            <a:off x="95400" y="1071360"/>
                            <a:ext cx="156960" cy="1288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asciiTheme="minorHAnsi" w:hAnsiTheme="minorHAnsi"/>
                                  <w:color w:val="auto"/>
                                </w:rPr>
                                <w:t>Enable access to global consulting expertise with strong local market and business knowledge</w:t>
                              </w:r>
                            </w:p>
                          </w:txbxContent>
                        </wps:txbx>
                        <wps:bodyPr>
                          <a:noAutofit/>
                        </wps:bodyPr>
                      </wps:wsp>
                      <wps:wsp>
                        <wps:cNvSpPr/>
                        <wps:spPr>
                          <a:xfrm>
                            <a:off x="95400" y="1345680"/>
                            <a:ext cx="156960" cy="1288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asciiTheme="minorHAnsi" w:hAnsiTheme="minorHAnsi"/>
                                  <w:color w:val="auto"/>
                                </w:rPr>
                                <w:t>Commercial Model that is customizable for your business needs</w:t>
                              </w:r>
                            </w:p>
                          </w:txbxContent>
                        </wps:txbx>
                        <wps:bodyPr>
                          <a:noAutofit/>
                        </wps:bodyPr>
                      </wps:wsp>
                      <wps:wsp>
                        <wps:cNvSpPr/>
                        <wps:spPr>
                          <a:xfrm>
                            <a:off x="315720" y="942480"/>
                            <a:ext cx="156960" cy="128880"/>
                          </a:xfrm>
                          <a:prstGeom prst="rect">
                            <a:avLst/>
                          </a:prstGeom>
                          <a:noFill/>
                          <a:ln>
                            <a:noFill/>
                          </a:ln>
                        </wps:spPr>
                        <wps:style>
                          <a:lnRef idx="0"/>
                          <a:fillRef idx="0"/>
                          <a:effectRef idx="0"/>
                          <a:fontRef idx="minor"/>
                        </wps:style>
                        <wps:txbx>
                          <w:txbxContent>
                            <w:p>
                              <w:pPr>
                                <w:overflowPunct w:val="false"/>
                                <w:spacing w:before="0" w:after="0" w:lineRule="auto" w:line="240"/>
                                <w:jc w:val="right"/>
                                <w:rPr/>
                              </w:pPr>
                              <w:r>
                                <w:rPr>
                                  <w:sz w:val="18"/>
                                  <w:b w:val="false"/>
                                  <w:u w:val="none"/>
                                  <w:dstrike w:val="false"/>
                                  <w:strike w:val="false"/>
                                  <w:i w:val="false"/>
                                  <w:vertAlign w:val="baseline"/>
                                  <w:position w:val="0"/>
                                  <w:spacing w:val="0"/>
                                  <w:szCs w:val="18"/>
                                  <w:bCs w:val="false"/>
                                  <w:iCs w:val="false"/>
                                  <w:smallCaps w:val="false"/>
                                  <w:caps w:val="false"/>
                                  <w:rFonts w:ascii="Calibri" w:hAnsi="Calibri" w:asciiTheme="minorHAnsi" w:hAnsiTheme="minorHAnsi"/>
                                  <w:color w:val="auto"/>
                                </w:rPr>
                                <w:t>Services that are designed to optimize applications for improved performance and overall efficiency</w:t>
                              </w:r>
                            </w:p>
                            <w:p>
                              <w:pPr>
                                <w:overflowPunct w:val="false"/>
                                <w:spacing w:before="0" w:after="0" w:lineRule="auto" w:line="240"/>
                                <w:jc w:val="right"/>
                                <w:rPr/>
                              </w:pPr>
                              <w:r>
                                <w:rPr>
                                  <w:rFonts w:ascii="Calibri" w:hAnsi="Calibri" w:asciiTheme="minorHAnsi" w:hAnsiTheme="minorHAnsi"/>
                                  <w:color w:val="auto"/>
                                </w:rPr>
                              </w:r>
                            </w:p>
                          </w:txbxContent>
                        </wps:txbx>
                        <wps:bodyPr>
                          <a:noAutofit/>
                        </wps:bodyPr>
                      </wps:wsp>
                      <wps:wsp>
                        <wps:cNvSpPr/>
                        <wps:spPr>
                          <a:xfrm>
                            <a:off x="300240" y="656640"/>
                            <a:ext cx="173880" cy="154800"/>
                          </a:xfrm>
                          <a:prstGeom prst="rect">
                            <a:avLst/>
                          </a:prstGeom>
                          <a:noFill/>
                          <a:ln>
                            <a:noFill/>
                          </a:ln>
                        </wps:spPr>
                        <wps:style>
                          <a:lnRef idx="0"/>
                          <a:fillRef idx="0"/>
                          <a:effectRef idx="0"/>
                          <a:fontRef idx="minor"/>
                        </wps:style>
                        <wps:txbx>
                          <w:txbxContent>
                            <w:p>
                              <w:pPr>
                                <w:overflowPunct w:val="false"/>
                                <w:spacing w:before="0" w:after="0" w:lineRule="auto" w:line="240"/>
                                <w:jc w:val="right"/>
                                <w:rPr/>
                              </w:pPr>
                              <w:r>
                                <w:rPr>
                                  <w:sz w:val="18"/>
                                  <w:b w:val="false"/>
                                  <w:u w:val="none"/>
                                  <w:dstrike w:val="false"/>
                                  <w:strike w:val="false"/>
                                  <w:i w:val="false"/>
                                  <w:vertAlign w:val="baseline"/>
                                  <w:position w:val="0"/>
                                  <w:spacing w:val="0"/>
                                  <w:szCs w:val="18"/>
                                  <w:bCs w:val="false"/>
                                  <w:iCs w:val="false"/>
                                  <w:smallCaps w:val="false"/>
                                  <w:caps w:val="false"/>
                                  <w:rFonts w:ascii="Calibri" w:hAnsi="Calibri" w:asciiTheme="minorHAnsi" w:hAnsiTheme="minorHAnsi"/>
                                  <w:color w:val="auto"/>
                                </w:rPr>
                                <w:t>1,000,000 plus man-hours of expertise in technology frameworks spanning Microsoft, Open Source, mobility platforms and other proprietary IT technology</w:t>
                              </w:r>
                            </w:p>
                            <w:p>
                              <w:pPr>
                                <w:overflowPunct w:val="false"/>
                                <w:spacing w:before="0" w:after="0" w:lineRule="auto" w:line="240"/>
                                <w:jc w:val="left"/>
                                <w:rPr/>
                              </w:pPr>
                              <w:r>
                                <w:rPr>
                                  <w:rFonts w:ascii="Calibri" w:hAnsi="Calibri" w:asciiTheme="minorHAnsi" w:hAnsiTheme="minorHAnsi"/>
                                  <w:color w:val="auto"/>
                                </w:rPr>
                              </w:r>
                            </w:p>
                          </w:txbxContent>
                        </wps:txbx>
                        <wps:bodyPr>
                          <a:noAutofit/>
                        </wps:bodyPr>
                      </wps:wsp>
                      <wps:wsp>
                        <wps:cNvSpPr/>
                        <wps:spPr>
                          <a:xfrm>
                            <a:off x="316800" y="1212120"/>
                            <a:ext cx="156960" cy="128880"/>
                          </a:xfrm>
                          <a:prstGeom prst="rect">
                            <a:avLst/>
                          </a:prstGeom>
                          <a:noFill/>
                          <a:ln>
                            <a:noFill/>
                          </a:ln>
                        </wps:spPr>
                        <wps:style>
                          <a:lnRef idx="0"/>
                          <a:fillRef idx="0"/>
                          <a:effectRef idx="0"/>
                          <a:fontRef idx="minor"/>
                        </wps:style>
                        <wps:txbx>
                          <w:txbxContent>
                            <w:p>
                              <w:pPr>
                                <w:overflowPunct w:val="false"/>
                                <w:spacing w:before="0" w:after="0" w:lineRule="auto" w:line="240"/>
                                <w:jc w:val="right"/>
                                <w:rPr/>
                              </w:pPr>
                              <w:r>
                                <w:rPr>
                                  <w:sz w:val="18"/>
                                  <w:b w:val="false"/>
                                  <w:u w:val="none"/>
                                  <w:dstrike w:val="false"/>
                                  <w:strike w:val="false"/>
                                  <w:i w:val="false"/>
                                  <w:vertAlign w:val="baseline"/>
                                  <w:position w:val="0"/>
                                  <w:spacing w:val="0"/>
                                  <w:szCs w:val="18"/>
                                  <w:bCs w:val="false"/>
                                  <w:iCs w:val="false"/>
                                  <w:smallCaps w:val="false"/>
                                  <w:caps w:val="false"/>
                                  <w:rFonts w:ascii="Calibri" w:hAnsi="Calibri" w:asciiTheme="minorHAnsi" w:hAnsiTheme="minorHAnsi"/>
                                  <w:color w:val="auto"/>
                                </w:rPr>
                                <w:t>Partners top technology vendors to bring in the latest and best services in integration, collaboration, and development</w:t>
                              </w:r>
                            </w:p>
                            <w:p>
                              <w:pPr>
                                <w:overflowPunct w:val="false"/>
                                <w:spacing w:before="0" w:after="0" w:lineRule="auto" w:line="240"/>
                                <w:jc w:val="left"/>
                                <w:rPr/>
                              </w:pPr>
                              <w:r>
                                <w:rPr>
                                  <w:rFonts w:ascii="Calibri" w:hAnsi="Calibri" w:asciiTheme="minorHAnsi" w:hAnsiTheme="minorHAnsi"/>
                                  <w:color w:val="auto"/>
                                </w:rPr>
                              </w:r>
                            </w:p>
                          </w:txbxContent>
                        </wps:txbx>
                        <wps:bodyPr>
                          <a:noAutofit/>
                        </wps:bodyPr>
                      </wps:wsp>
                      <wps:wsp>
                        <wps:cNvSpPr/>
                        <wps:spPr>
                          <a:xfrm>
                            <a:off x="315000" y="1487160"/>
                            <a:ext cx="156960" cy="128880"/>
                          </a:xfrm>
                          <a:prstGeom prst="rect">
                            <a:avLst/>
                          </a:prstGeom>
                          <a:noFill/>
                          <a:ln>
                            <a:noFill/>
                          </a:ln>
                        </wps:spPr>
                        <wps:style>
                          <a:lnRef idx="0"/>
                          <a:fillRef idx="0"/>
                          <a:effectRef idx="0"/>
                          <a:fontRef idx="minor"/>
                        </wps:style>
                        <wps:txbx>
                          <w:txbxContent>
                            <w:p>
                              <w:pPr>
                                <w:overflowPunct w:val="false"/>
                                <w:spacing w:before="0" w:after="0" w:lineRule="auto" w:line="240"/>
                                <w:jc w:val="right"/>
                                <w:rPr/>
                              </w:pPr>
                              <w:r>
                                <w:rPr>
                                  <w:sz w:val="18"/>
                                  <w:b w:val="false"/>
                                  <w:u w:val="none"/>
                                  <w:dstrike w:val="false"/>
                                  <w:strike w:val="false"/>
                                  <w:i w:val="false"/>
                                  <w:vertAlign w:val="baseline"/>
                                  <w:position w:val="0"/>
                                  <w:spacing w:val="0"/>
                                  <w:szCs w:val="18"/>
                                  <w:bCs w:val="false"/>
                                  <w:iCs w:val="false"/>
                                  <w:smallCaps w:val="false"/>
                                  <w:caps w:val="false"/>
                                  <w:rFonts w:ascii="Calibri" w:hAnsi="Calibri" w:asciiTheme="minorHAnsi" w:hAnsiTheme="minorHAnsi"/>
                                  <w:color w:val="auto"/>
                                </w:rPr>
                                <w:t>Commercial Model that is customizable for your business needs</w:t>
                              </w:r>
                            </w:p>
                          </w:txbxContent>
                        </wps:txbx>
                        <wps:bodyPr>
                          <a:noAutofit/>
                        </wps:bodyPr>
                      </wps:wsp>
                      <pic:pic xmlns:pic="http://schemas.openxmlformats.org/drawingml/2006/picture">
                        <pic:nvPicPr>
                          <pic:cNvPr id="1" name="Picture 21" descr=""/>
                          <pic:cNvPicPr/>
                        </pic:nvPicPr>
                        <pic:blipFill>
                          <a:blip r:embed="rId14"/>
                          <a:stretch/>
                        </pic:blipFill>
                        <pic:spPr>
                          <a:xfrm>
                            <a:off x="0" y="0"/>
                            <a:ext cx="2921760" cy="2931840"/>
                          </a:xfrm>
                          <a:prstGeom prst="rect">
                            <a:avLst/>
                          </a:prstGeom>
                          <a:ln>
                            <a:noFill/>
                          </a:ln>
                        </pic:spPr>
                      </pic:pic>
                      <wps:wsp>
                        <wps:cNvSpPr/>
                        <wps:spPr>
                          <a:xfrm>
                            <a:off x="275040" y="347400"/>
                            <a:ext cx="592560" cy="2202840"/>
                          </a:xfrm>
                          <a:prstGeom prst="rect">
                            <a:avLst/>
                          </a:prstGeom>
                          <a:noFill/>
                          <a:ln>
                            <a:noFill/>
                          </a:ln>
                        </wps:spPr>
                        <wps:style>
                          <a:lnRef idx="0"/>
                          <a:fillRef idx="0"/>
                          <a:effectRef idx="0"/>
                          <a:fontRef idx="minor"/>
                        </wps:style>
                        <wps:bodyPr/>
                      </wps:wsp>
                      <wps:wsp>
                        <wps:cNvSpPr/>
                        <wps:spPr>
                          <a:xfrm>
                            <a:off x="1069200" y="556200"/>
                            <a:ext cx="698400" cy="1919520"/>
                          </a:xfrm>
                          <a:prstGeom prst="rect">
                            <a:avLst/>
                          </a:prstGeom>
                          <a:noFill/>
                          <a:ln>
                            <a:noFill/>
                          </a:ln>
                        </wps:spPr>
                        <wps:style>
                          <a:lnRef idx="0"/>
                          <a:fillRef idx="0"/>
                          <a:effectRef idx="0"/>
                          <a:fontRef idx="minor"/>
                        </wps:style>
                        <wps:bodyPr/>
                      </wps:wsp>
                      <wps:wsp>
                        <wps:cNvSpPr/>
                        <wps:spPr>
                          <a:xfrm>
                            <a:off x="1913400" y="501480"/>
                            <a:ext cx="843840" cy="1919520"/>
                          </a:xfrm>
                          <a:prstGeom prst="rect">
                            <a:avLst/>
                          </a:prstGeom>
                          <a:noFill/>
                          <a:ln>
                            <a:noFill/>
                          </a:ln>
                        </wps:spPr>
                        <wps:style>
                          <a:lnRef idx="0"/>
                          <a:fillRef idx="0"/>
                          <a:effectRef idx="0"/>
                          <a:fontRef idx="minor"/>
                        </wps:style>
                        <wps:bodyPr/>
                      </wps:wsp>
                      <wps:wsp>
                        <wps:cNvSpPr/>
                        <wps:spPr>
                          <a:xfrm>
                            <a:off x="352440" y="424080"/>
                            <a:ext cx="0" cy="2520"/>
                          </a:xfrm>
                          <a:prstGeom prst="line">
                            <a:avLst/>
                          </a:prstGeom>
                          <a:ln w="88920">
                            <a:solidFill>
                              <a:schemeClr val="tx1">
                                <a:lumMod val="85000"/>
                                <a:lumOff val="15000"/>
                              </a:schemeClr>
                            </a:solidFill>
                            <a:miter/>
                          </a:ln>
                        </wps:spPr>
                        <wps:style>
                          <a:lnRef idx="0"/>
                          <a:fillRef idx="0"/>
                          <a:effectRef idx="0"/>
                          <a:fontRef idx="minor"/>
                        </wps:style>
                        <wps:bodyPr/>
                      </wps:wsp>
                      <wps:wsp>
                        <wps:cNvSpPr/>
                        <wps:spPr>
                          <a:xfrm>
                            <a:off x="731520" y="767160"/>
                            <a:ext cx="720" cy="720"/>
                          </a:xfrm>
                          <a:prstGeom prst="ellipse">
                            <a:avLst/>
                          </a:prstGeom>
                          <a:solidFill>
                            <a:schemeClr val="accent6">
                              <a:lumMod val="100000"/>
                              <a:lumOff val="0"/>
                            </a:schemeClr>
                          </a:solidFill>
                          <a:ln>
                            <a:noFill/>
                          </a:ln>
                        </wps:spPr>
                        <wps:style>
                          <a:lnRef idx="0"/>
                          <a:fillRef idx="0"/>
                          <a:effectRef idx="0"/>
                          <a:fontRef idx="minor"/>
                        </wps:style>
                        <wps:bodyPr/>
                      </wps:wsp>
                      <wps:wsp>
                        <wps:cNvSpPr/>
                        <wps:spPr>
                          <a:xfrm>
                            <a:off x="729720" y="767160"/>
                            <a:ext cx="1800" cy="720"/>
                          </a:xfrm>
                          <a:prstGeom prst="homePlate">
                            <a:avLst>
                              <a:gd name="adj" fmla="val 99058"/>
                            </a:avLst>
                          </a:prstGeom>
                          <a:solidFill>
                            <a:schemeClr val="accent6">
                              <a:lumMod val="100000"/>
                              <a:lumOff val="0"/>
                            </a:schemeClr>
                          </a:solidFill>
                          <a:ln>
                            <a:noFill/>
                          </a:ln>
                        </wps:spPr>
                        <wps:style>
                          <a:lnRef idx="0"/>
                          <a:fillRef idx="0"/>
                          <a:effectRef idx="0"/>
                          <a:fontRef idx="minor"/>
                        </wps:style>
                        <wps:bodyPr/>
                      </wps:wsp>
                      <wps:wsp>
                        <wps:cNvSpPr/>
                        <wps:spPr>
                          <a:xfrm>
                            <a:off x="731520" y="771480"/>
                            <a:ext cx="720" cy="720"/>
                          </a:xfrm>
                          <a:prstGeom prst="ellipse">
                            <a:avLst/>
                          </a:prstGeom>
                          <a:solidFill>
                            <a:srgbClr val="0066cc"/>
                          </a:solidFill>
                          <a:ln>
                            <a:noFill/>
                          </a:ln>
                        </wps:spPr>
                        <wps:style>
                          <a:lnRef idx="0"/>
                          <a:fillRef idx="0"/>
                          <a:effectRef idx="0"/>
                          <a:fontRef idx="minor"/>
                        </wps:style>
                        <wps:bodyPr/>
                      </wps:wsp>
                      <wps:wsp>
                        <wps:cNvSpPr/>
                        <wps:spPr>
                          <a:xfrm>
                            <a:off x="731520" y="770760"/>
                            <a:ext cx="720" cy="720"/>
                          </a:xfrm>
                          <a:prstGeom prst="ellipse">
                            <a:avLst/>
                          </a:prstGeom>
                          <a:solidFill>
                            <a:schemeClr val="accent2">
                              <a:lumMod val="75000"/>
                              <a:lumOff val="0"/>
                            </a:schemeClr>
                          </a:solidFill>
                          <a:ln>
                            <a:noFill/>
                          </a:ln>
                        </wps:spPr>
                        <wps:style>
                          <a:lnRef idx="0"/>
                          <a:fillRef idx="0"/>
                          <a:effectRef idx="0"/>
                          <a:fontRef idx="minor"/>
                        </wps:style>
                        <wps:bodyPr/>
                      </wps:wsp>
                      <wps:wsp>
                        <wps:cNvSpPr/>
                        <wps:spPr>
                          <a:xfrm>
                            <a:off x="731520" y="770400"/>
                            <a:ext cx="720" cy="720"/>
                          </a:xfrm>
                          <a:prstGeom prst="ellipse">
                            <a:avLst/>
                          </a:prstGeom>
                          <a:solidFill>
                            <a:srgbClr val="00cc99"/>
                          </a:solidFill>
                          <a:ln>
                            <a:noFill/>
                          </a:ln>
                        </wps:spPr>
                        <wps:style>
                          <a:lnRef idx="0"/>
                          <a:fillRef idx="0"/>
                          <a:effectRef idx="0"/>
                          <a:fontRef idx="minor"/>
                        </wps:style>
                        <wps:bodyPr/>
                      </wps:wsp>
                      <wps:wsp>
                        <wps:cNvSpPr/>
                        <wps:spPr>
                          <a:xfrm>
                            <a:off x="731520" y="769680"/>
                            <a:ext cx="720" cy="720"/>
                          </a:xfrm>
                          <a:prstGeom prst="ellipse">
                            <a:avLst/>
                          </a:prstGeom>
                          <a:solidFill>
                            <a:srgbClr val="ff3399"/>
                          </a:solidFill>
                          <a:ln>
                            <a:noFill/>
                          </a:ln>
                        </wps:spPr>
                        <wps:style>
                          <a:lnRef idx="0"/>
                          <a:fillRef idx="0"/>
                          <a:effectRef idx="0"/>
                          <a:fontRef idx="minor"/>
                        </wps:style>
                        <wps:bodyPr/>
                      </wps:wsp>
                      <wps:wsp>
                        <wps:cNvSpPr/>
                        <wps:spPr>
                          <a:xfrm>
                            <a:off x="731520" y="768960"/>
                            <a:ext cx="720" cy="720"/>
                          </a:xfrm>
                          <a:prstGeom prst="ellipse">
                            <a:avLst/>
                          </a:prstGeom>
                          <a:solidFill>
                            <a:srgbClr val="00b0f0"/>
                          </a:solidFill>
                          <a:ln>
                            <a:noFill/>
                          </a:ln>
                        </wps:spPr>
                        <wps:style>
                          <a:lnRef idx="0"/>
                          <a:fillRef idx="0"/>
                          <a:effectRef idx="0"/>
                          <a:fontRef idx="minor"/>
                        </wps:style>
                        <wps:bodyPr/>
                      </wps:wsp>
                      <wps:wsp>
                        <wps:cNvSpPr/>
                        <wps:spPr>
                          <a:xfrm>
                            <a:off x="731520" y="768240"/>
                            <a:ext cx="720" cy="720"/>
                          </a:xfrm>
                          <a:prstGeom prst="ellipse">
                            <a:avLst/>
                          </a:prstGeom>
                          <a:solidFill>
                            <a:srgbClr val="ff9900"/>
                          </a:solidFill>
                          <a:ln>
                            <a:noFill/>
                          </a:ln>
                        </wps:spPr>
                        <wps:style>
                          <a:lnRef idx="0"/>
                          <a:fillRef idx="0"/>
                          <a:effectRef idx="0"/>
                          <a:fontRef idx="minor"/>
                        </wps:style>
                        <wps:bodyPr/>
                      </wps:wsp>
                      <wps:wsp>
                        <wps:cNvSpPr/>
                        <wps:spPr>
                          <a:xfrm>
                            <a:off x="731520" y="767880"/>
                            <a:ext cx="720" cy="720"/>
                          </a:xfrm>
                          <a:prstGeom prst="ellipse">
                            <a:avLst/>
                          </a:prstGeom>
                          <a:solidFill>
                            <a:srgbClr val="7030a0"/>
                          </a:solidFill>
                          <a:ln>
                            <a:noFill/>
                          </a:ln>
                        </wps:spPr>
                        <wps:style>
                          <a:lnRef idx="0"/>
                          <a:fillRef idx="0"/>
                          <a:effectRef idx="0"/>
                          <a:fontRef idx="minor"/>
                        </wps:style>
                        <wps:bodyPr/>
                      </wps:wsp>
                      <wps:wsp>
                        <wps:cNvSpPr/>
                        <wps:spPr>
                          <a:xfrm>
                            <a:off x="729720" y="768240"/>
                            <a:ext cx="1800" cy="720"/>
                          </a:xfrm>
                          <a:prstGeom prst="homePlate">
                            <a:avLst>
                              <a:gd name="adj" fmla="val 99058"/>
                            </a:avLst>
                          </a:prstGeom>
                          <a:solidFill>
                            <a:srgbClr val="ff9900"/>
                          </a:solidFill>
                          <a:ln>
                            <a:noFill/>
                          </a:ln>
                        </wps:spPr>
                        <wps:style>
                          <a:lnRef idx="0"/>
                          <a:fillRef idx="0"/>
                          <a:effectRef idx="0"/>
                          <a:fontRef idx="minor"/>
                        </wps:style>
                        <wps:bodyPr/>
                      </wps:wsp>
                      <wps:wsp>
                        <wps:cNvSpPr/>
                        <wps:spPr>
                          <a:xfrm>
                            <a:off x="729720" y="769680"/>
                            <a:ext cx="1800" cy="720"/>
                          </a:xfrm>
                          <a:prstGeom prst="homePlate">
                            <a:avLst>
                              <a:gd name="adj" fmla="val 99058"/>
                            </a:avLst>
                          </a:prstGeom>
                          <a:solidFill>
                            <a:srgbClr val="ff3399"/>
                          </a:solidFill>
                          <a:ln>
                            <a:noFill/>
                          </a:ln>
                        </wps:spPr>
                        <wps:style>
                          <a:lnRef idx="0"/>
                          <a:fillRef idx="0"/>
                          <a:effectRef idx="0"/>
                          <a:fontRef idx="minor"/>
                        </wps:style>
                        <wps:bodyPr/>
                      </wps:wsp>
                      <wps:wsp>
                        <wps:cNvSpPr/>
                        <wps:spPr>
                          <a:xfrm>
                            <a:off x="729720" y="770760"/>
                            <a:ext cx="1800" cy="720"/>
                          </a:xfrm>
                          <a:prstGeom prst="homePlate">
                            <a:avLst>
                              <a:gd name="adj" fmla="val 99058"/>
                            </a:avLst>
                          </a:prstGeom>
                          <a:solidFill>
                            <a:schemeClr val="accent2">
                              <a:lumMod val="75000"/>
                              <a:lumOff val="0"/>
                            </a:schemeClr>
                          </a:solidFill>
                          <a:ln>
                            <a:noFill/>
                          </a:ln>
                        </wps:spPr>
                        <wps:style>
                          <a:lnRef idx="0"/>
                          <a:fillRef idx="0"/>
                          <a:effectRef idx="0"/>
                          <a:fontRef idx="minor"/>
                        </wps:style>
                        <wps:bodyPr/>
                      </wps:wsp>
                      <wps:wsp>
                        <wps:cNvSpPr/>
                        <wps:spPr>
                          <a:xfrm rot="10800000">
                            <a:off x="732960" y="767880"/>
                            <a:ext cx="1800" cy="720"/>
                          </a:xfrm>
                          <a:prstGeom prst="homePlate">
                            <a:avLst>
                              <a:gd name="adj" fmla="val 99058"/>
                            </a:avLst>
                          </a:prstGeom>
                          <a:solidFill>
                            <a:srgbClr val="7030a0"/>
                          </a:solidFill>
                          <a:ln>
                            <a:noFill/>
                          </a:ln>
                        </wps:spPr>
                        <wps:style>
                          <a:lnRef idx="0"/>
                          <a:fillRef idx="0"/>
                          <a:effectRef idx="0"/>
                          <a:fontRef idx="minor"/>
                        </wps:style>
                        <wps:bodyPr/>
                      </wps:wsp>
                      <wps:wsp>
                        <wps:cNvSpPr/>
                        <wps:spPr>
                          <a:xfrm rot="10800000">
                            <a:off x="732960" y="768960"/>
                            <a:ext cx="1800" cy="720"/>
                          </a:xfrm>
                          <a:prstGeom prst="homePlate">
                            <a:avLst>
                              <a:gd name="adj" fmla="val 99058"/>
                            </a:avLst>
                          </a:prstGeom>
                          <a:solidFill>
                            <a:srgbClr val="00b0f0"/>
                          </a:solidFill>
                          <a:ln>
                            <a:noFill/>
                          </a:ln>
                        </wps:spPr>
                        <wps:style>
                          <a:lnRef idx="0"/>
                          <a:fillRef idx="0"/>
                          <a:effectRef idx="0"/>
                          <a:fontRef idx="minor"/>
                        </wps:style>
                        <wps:bodyPr/>
                      </wps:wsp>
                      <wps:wsp>
                        <wps:cNvSpPr/>
                        <wps:spPr>
                          <a:xfrm rot="10800000">
                            <a:off x="732960" y="770400"/>
                            <a:ext cx="1800" cy="720"/>
                          </a:xfrm>
                          <a:prstGeom prst="homePlate">
                            <a:avLst>
                              <a:gd name="adj" fmla="val 99058"/>
                            </a:avLst>
                          </a:prstGeom>
                          <a:solidFill>
                            <a:srgbClr val="00cc99"/>
                          </a:solidFill>
                          <a:ln>
                            <a:noFill/>
                          </a:ln>
                        </wps:spPr>
                        <wps:style>
                          <a:lnRef idx="0"/>
                          <a:fillRef idx="0"/>
                          <a:effectRef idx="0"/>
                          <a:fontRef idx="minor"/>
                        </wps:style>
                        <wps:bodyPr/>
                      </wps:wsp>
                      <wps:wsp>
                        <wps:cNvSpPr/>
                        <wps:spPr>
                          <a:xfrm rot="10800000">
                            <a:off x="732960" y="770760"/>
                            <a:ext cx="1800" cy="720"/>
                          </a:xfrm>
                          <a:prstGeom prst="homePlate">
                            <a:avLst>
                              <a:gd name="adj" fmla="val 99058"/>
                            </a:avLst>
                          </a:prstGeom>
                          <a:solidFill>
                            <a:srgbClr val="0066cc"/>
                          </a:solidFill>
                          <a:ln>
                            <a:noFill/>
                          </a:ln>
                        </wps:spPr>
                        <wps:style>
                          <a:lnRef idx="0"/>
                          <a:fillRef idx="0"/>
                          <a:effectRef idx="0"/>
                          <a:fontRef idx="minor"/>
                        </wps:style>
                        <wps:bodyPr/>
                      </wps:wsp>
                      <wps:wsp>
                        <wps:cNvSpPr/>
                        <wps:spPr>
                          <a:xfrm>
                            <a:off x="729720" y="767880"/>
                            <a:ext cx="1800" cy="720"/>
                          </a:xfrm>
                          <a:prstGeom prst="rect">
                            <a:avLst/>
                          </a:prstGeom>
                          <a:noFill/>
                          <a:ln>
                            <a:noFill/>
                          </a:ln>
                        </wps:spPr>
                        <wps:style>
                          <a:lnRef idx="0"/>
                          <a:fillRef idx="0"/>
                          <a:effectRef idx="0"/>
                          <a:fontRef idx="minor"/>
                        </wps:style>
                        <wps:txbx>
                          <w:txbxContent>
                            <w:p>
                              <w:pPr>
                                <w:overflowPunct w:val="false"/>
                                <w:spacing w:lineRule="auto" w:line="240"/>
                                <w:jc w:val="center"/>
                                <w:rPr/>
                              </w:pPr>
                              <w:r>
                                <w:rPr>
                                  <w:rFonts w:ascii="Calibri" w:hAnsi="Calibri" w:asciiTheme="minorHAnsi" w:hAnsiTheme="minorHAnsi"/>
                                  <w:color w:val="auto"/>
                                </w:rPr>
                              </w:r>
                            </w:p>
                          </w:txbxContent>
                        </wps:txbx>
                        <wps:bodyPr>
                          <a:noAutofit/>
                        </wps:bodyPr>
                      </wps:wsp>
                      <wps:wsp>
                        <wps:cNvSpPr/>
                        <wps:spPr>
                          <a:xfrm>
                            <a:off x="729720" y="768960"/>
                            <a:ext cx="1800" cy="720"/>
                          </a:xfrm>
                          <a:prstGeom prst="rect">
                            <a:avLst/>
                          </a:prstGeom>
                          <a:noFill/>
                          <a:ln>
                            <a:noFill/>
                          </a:ln>
                        </wps:spPr>
                        <wps:style>
                          <a:lnRef idx="0"/>
                          <a:fillRef idx="0"/>
                          <a:effectRef idx="0"/>
                          <a:fontRef idx="minor"/>
                        </wps:style>
                        <wps:txbx>
                          <w:txbxContent>
                            <w:p>
                              <w:pPr>
                                <w:overflowPunct w:val="false"/>
                                <w:spacing w:lineRule="auto" w:line="240"/>
                                <w:jc w:val="center"/>
                                <w:rPr/>
                              </w:pPr>
                              <w:r>
                                <w:rPr>
                                  <w:rFonts w:ascii="Calibri" w:hAnsi="Calibri" w:asciiTheme="minorHAnsi" w:hAnsiTheme="minorHAnsi"/>
                                  <w:color w:val="auto"/>
                                </w:rPr>
                              </w:r>
                            </w:p>
                          </w:txbxContent>
                        </wps:txbx>
                        <wps:bodyPr>
                          <a:noAutofit/>
                        </wps:bodyPr>
                      </wps:wsp>
                      <wps:wsp>
                        <wps:cNvSpPr/>
                        <wps:spPr>
                          <a:xfrm>
                            <a:off x="729720" y="770400"/>
                            <a:ext cx="1800" cy="720"/>
                          </a:xfrm>
                          <a:prstGeom prst="rect">
                            <a:avLst/>
                          </a:prstGeom>
                          <a:noFill/>
                          <a:ln>
                            <a:noFill/>
                          </a:ln>
                        </wps:spPr>
                        <wps:style>
                          <a:lnRef idx="0"/>
                          <a:fillRef idx="0"/>
                          <a:effectRef idx="0"/>
                          <a:fontRef idx="minor"/>
                        </wps:style>
                        <wps:txbx>
                          <w:txbxContent>
                            <w:p>
                              <w:pPr>
                                <w:overflowPunct w:val="false"/>
                                <w:spacing w:lineRule="auto" w:line="240"/>
                                <w:jc w:val="center"/>
                                <w:rPr/>
                              </w:pPr>
                              <w:r>
                                <w:rPr>
                                  <w:rFonts w:ascii="Calibri" w:hAnsi="Calibri" w:asciiTheme="minorHAnsi" w:hAnsiTheme="minorHAnsi"/>
                                  <w:color w:val="auto"/>
                                </w:rPr>
                              </w:r>
                            </w:p>
                          </w:txbxContent>
                        </wps:txbx>
                        <wps:bodyPr>
                          <a:noAutofit/>
                        </wps:bodyPr>
                      </wps:wsp>
                      <wps:wsp>
                        <wps:cNvSpPr/>
                        <wps:spPr>
                          <a:xfrm>
                            <a:off x="729720" y="771480"/>
                            <a:ext cx="1800" cy="720"/>
                          </a:xfrm>
                          <a:prstGeom prst="rect">
                            <a:avLst/>
                          </a:prstGeom>
                          <a:noFill/>
                          <a:ln>
                            <a:noFill/>
                          </a:ln>
                        </wps:spPr>
                        <wps:style>
                          <a:lnRef idx="0"/>
                          <a:fillRef idx="0"/>
                          <a:effectRef idx="0"/>
                          <a:fontRef idx="minor"/>
                        </wps:style>
                        <wps:txbx>
                          <w:txbxContent>
                            <w:p>
                              <w:pPr>
                                <w:overflowPunct w:val="false"/>
                                <w:spacing w:lineRule="auto" w:line="240"/>
                                <w:jc w:val="center"/>
                                <w:rPr/>
                              </w:pPr>
                              <w:r>
                                <w:rPr>
                                  <w:rFonts w:ascii="Calibri" w:hAnsi="Calibri" w:asciiTheme="minorHAnsi" w:hAnsiTheme="minorHAnsi"/>
                                  <w:color w:val="auto"/>
                                </w:rPr>
                              </w:r>
                            </w:p>
                          </w:txbxContent>
                        </wps:txbx>
                        <wps:bodyPr>
                          <a:noAutofit/>
                        </wps:bodyPr>
                      </wps:wsp>
                      <wps:wsp>
                        <wps:cNvSpPr/>
                        <wps:spPr>
                          <a:xfrm>
                            <a:off x="732240" y="769680"/>
                            <a:ext cx="1800" cy="720"/>
                          </a:xfrm>
                          <a:prstGeom prst="rect">
                            <a:avLst/>
                          </a:prstGeom>
                          <a:noFill/>
                          <a:ln>
                            <a:noFill/>
                          </a:ln>
                        </wps:spPr>
                        <wps:style>
                          <a:lnRef idx="0"/>
                          <a:fillRef idx="0"/>
                          <a:effectRef idx="0"/>
                          <a:fontRef idx="minor"/>
                        </wps:style>
                        <wps:txbx>
                          <w:txbxContent>
                            <w:p>
                              <w:pPr>
                                <w:overflowPunct w:val="false"/>
                                <w:spacing w:lineRule="auto" w:line="240"/>
                                <w:jc w:val="center"/>
                                <w:rPr/>
                              </w:pPr>
                              <w:r>
                                <w:rPr>
                                  <w:rFonts w:ascii="Calibri" w:hAnsi="Calibri" w:asciiTheme="minorHAnsi" w:hAnsiTheme="minorHAnsi"/>
                                  <w:color w:val="auto"/>
                                </w:rPr>
                              </w:r>
                            </w:p>
                          </w:txbxContent>
                        </wps:txbx>
                        <wps:bodyPr>
                          <a:noAutofit/>
                        </wps:bodyPr>
                      </wps:wsp>
                      <wps:wsp>
                        <wps:cNvSpPr/>
                        <wps:spPr>
                          <a:xfrm>
                            <a:off x="732240" y="768240"/>
                            <a:ext cx="1800" cy="720"/>
                          </a:xfrm>
                          <a:prstGeom prst="rect">
                            <a:avLst/>
                          </a:prstGeom>
                          <a:noFill/>
                          <a:ln>
                            <a:noFill/>
                          </a:ln>
                        </wps:spPr>
                        <wps:style>
                          <a:lnRef idx="0"/>
                          <a:fillRef idx="0"/>
                          <a:effectRef idx="0"/>
                          <a:fontRef idx="minor"/>
                        </wps:style>
                        <wps:txbx>
                          <w:txbxContent>
                            <w:p>
                              <w:pPr>
                                <w:overflowPunct w:val="false"/>
                                <w:spacing w:lineRule="auto" w:line="240"/>
                                <w:jc w:val="center"/>
                                <w:rPr/>
                              </w:pPr>
                              <w:r>
                                <w:rPr>
                                  <w:rFonts w:ascii="Calibri" w:hAnsi="Calibri" w:asciiTheme="minorHAnsi" w:hAnsiTheme="minorHAnsi"/>
                                  <w:color w:val="auto"/>
                                </w:rPr>
                              </w:r>
                            </w:p>
                          </w:txbxContent>
                        </wps:txbx>
                        <wps:bodyPr>
                          <a:noAutofit/>
                        </wps:bodyPr>
                      </wps:wsp>
                      <wps:wsp>
                        <wps:cNvSpPr/>
                        <wps:spPr>
                          <a:xfrm>
                            <a:off x="732240" y="770760"/>
                            <a:ext cx="1800" cy="720"/>
                          </a:xfrm>
                          <a:prstGeom prst="rect">
                            <a:avLst/>
                          </a:prstGeom>
                          <a:noFill/>
                          <a:ln>
                            <a:noFill/>
                          </a:ln>
                        </wps:spPr>
                        <wps:style>
                          <a:lnRef idx="0"/>
                          <a:fillRef idx="0"/>
                          <a:effectRef idx="0"/>
                          <a:fontRef idx="minor"/>
                        </wps:style>
                        <wps:txbx>
                          <w:txbxContent>
                            <w:p>
                              <w:pPr>
                                <w:overflowPunct w:val="false"/>
                                <w:spacing w:lineRule="auto" w:line="240"/>
                                <w:jc w:val="center"/>
                                <w:rPr/>
                              </w:pPr>
                              <w:r>
                                <w:rPr>
                                  <w:rFonts w:ascii="Calibri" w:hAnsi="Calibri" w:asciiTheme="minorHAnsi" w:hAnsiTheme="minorHAnsi"/>
                                  <w:color w:val="auto"/>
                                </w:rPr>
                              </w:r>
                            </w:p>
                          </w:txbxContent>
                        </wps:txbx>
                        <wps:bodyPr>
                          <a:noAutofit/>
                        </wps:bodyPr>
                      </wps:wsp>
                      <wps:wsp>
                        <wps:cNvSpPr/>
                        <wps:spPr>
                          <a:xfrm>
                            <a:off x="732240" y="772200"/>
                            <a:ext cx="1800" cy="720"/>
                          </a:xfrm>
                          <a:prstGeom prst="rect">
                            <a:avLst/>
                          </a:prstGeom>
                          <a:noFill/>
                          <a:ln>
                            <a:noFill/>
                          </a:ln>
                        </wps:spPr>
                        <wps:style>
                          <a:lnRef idx="0"/>
                          <a:fillRef idx="0"/>
                          <a:effectRef idx="0"/>
                          <a:fontRef idx="minor"/>
                        </wps:style>
                        <wps:txbx>
                          <w:txbxContent>
                            <w:p>
                              <w:pPr>
                                <w:overflowPunct w:val="false"/>
                                <w:spacing w:lineRule="auto" w:line="240"/>
                                <w:jc w:val="center"/>
                                <w:rPr/>
                              </w:pPr>
                              <w:r>
                                <w:rPr>
                                  <w:rFonts w:ascii="Calibri" w:hAnsi="Calibri" w:asciiTheme="minorHAnsi" w:hAnsiTheme="minorHAnsi"/>
                                  <w:color w:val="auto"/>
                                </w:rPr>
                              </w:r>
                            </w:p>
                          </w:txbxContent>
                        </wps:txbx>
                        <wps:bodyPr>
                          <a:noAutofit/>
                        </wps:bodyPr>
                      </wps:wsp>
                      <wps:wsp>
                        <wps:cNvSpPr/>
                        <wps:spPr>
                          <a:xfrm>
                            <a:off x="83880" y="367560"/>
                            <a:ext cx="182160" cy="640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Proven Methodologies &amp; Processes</w:t>
                              </w:r>
                            </w:p>
                            <w:p>
                              <w:pPr>
                                <w:overflowPunct w:val="false"/>
                                <w:spacing w:before="0" w:after="0" w:lineRule="auto" w:line="240"/>
                                <w:jc w:val="left"/>
                                <w:rPr/>
                              </w:pPr>
                              <w:r>
                                <w:rPr>
                                  <w:rFonts w:ascii="Calibri" w:hAnsi="Calibri" w:asciiTheme="minorHAnsi" w:hAnsiTheme="minorHAnsi"/>
                                  <w:color w:val="auto"/>
                                </w:rPr>
                              </w:r>
                            </w:p>
                          </w:txbxContent>
                        </wps:txbx>
                        <wps:bodyPr>
                          <a:noAutofit/>
                        </wps:bodyPr>
                      </wps:wsp>
                      <wps:wsp>
                        <wps:cNvSpPr/>
                        <wps:spPr>
                          <a:xfrm>
                            <a:off x="83880" y="654120"/>
                            <a:ext cx="182160" cy="640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Investment in R &amp; D</w:t>
                              </w:r>
                            </w:p>
                          </w:txbxContent>
                        </wps:txbx>
                        <wps:bodyPr>
                          <a:noAutofit/>
                        </wps:bodyPr>
                      </wps:wsp>
                      <wps:wsp>
                        <wps:cNvSpPr/>
                        <wps:spPr>
                          <a:xfrm>
                            <a:off x="84960" y="912960"/>
                            <a:ext cx="181440" cy="648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Strong Local Presence</w:t>
                              </w:r>
                            </w:p>
                          </w:txbxContent>
                        </wps:txbx>
                        <wps:bodyPr>
                          <a:noAutofit/>
                        </wps:bodyPr>
                      </wps:wsp>
                      <wps:wsp>
                        <wps:cNvSpPr/>
                        <wps:spPr>
                          <a:xfrm>
                            <a:off x="83880" y="1203840"/>
                            <a:ext cx="182160" cy="640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Flexible commercial Models</w:t>
                              </w:r>
                            </w:p>
                          </w:txbxContent>
                        </wps:txbx>
                        <wps:bodyPr>
                          <a:noAutofit/>
                        </wps:bodyPr>
                      </wps:wsp>
                      <wps:wsp>
                        <wps:cNvSpPr/>
                        <wps:spPr>
                          <a:xfrm>
                            <a:off x="295200" y="1077480"/>
                            <a:ext cx="182160" cy="64080"/>
                          </a:xfrm>
                          <a:prstGeom prst="rect">
                            <a:avLst/>
                          </a:prstGeom>
                          <a:noFill/>
                          <a:ln>
                            <a:noFill/>
                          </a:ln>
                        </wps:spPr>
                        <wps:style>
                          <a:lnRef idx="0"/>
                          <a:fillRef idx="0"/>
                          <a:effectRef idx="0"/>
                          <a:fontRef idx="minor"/>
                        </wps:style>
                        <wps:txbx>
                          <w:txbxContent>
                            <w:p>
                              <w:pPr>
                                <w:overflowPunct w:val="false"/>
                                <w:spacing w:before="0" w:after="0" w:lineRule="auto" w:line="240"/>
                                <w:jc w:val="right"/>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Technology Associations</w:t>
                              </w:r>
                            </w:p>
                          </w:txbxContent>
                        </wps:txbx>
                        <wps:bodyPr>
                          <a:noAutofit/>
                        </wps:bodyPr>
                      </wps:wsp>
                      <wps:wsp>
                        <wps:cNvSpPr/>
                        <wps:spPr>
                          <a:xfrm>
                            <a:off x="295200" y="511920"/>
                            <a:ext cx="182160" cy="64800"/>
                          </a:xfrm>
                          <a:prstGeom prst="rect">
                            <a:avLst/>
                          </a:prstGeom>
                          <a:noFill/>
                          <a:ln>
                            <a:noFill/>
                          </a:ln>
                        </wps:spPr>
                        <wps:style>
                          <a:lnRef idx="0"/>
                          <a:fillRef idx="0"/>
                          <a:effectRef idx="0"/>
                          <a:fontRef idx="minor"/>
                        </wps:style>
                        <wps:txbx>
                          <w:txbxContent>
                            <w:p>
                              <w:pPr>
                                <w:overflowPunct w:val="false"/>
                                <w:spacing w:before="0" w:after="0" w:lineRule="auto" w:line="240"/>
                                <w:jc w:val="right"/>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Software Development Experience</w:t>
                              </w:r>
                            </w:p>
                          </w:txbxContent>
                        </wps:txbx>
                        <wps:bodyPr>
                          <a:noAutofit/>
                        </wps:bodyPr>
                      </wps:wsp>
                      <wps:wsp>
                        <wps:cNvSpPr/>
                        <wps:spPr>
                          <a:xfrm>
                            <a:off x="295200" y="1353240"/>
                            <a:ext cx="182160" cy="64800"/>
                          </a:xfrm>
                          <a:prstGeom prst="rect">
                            <a:avLst/>
                          </a:prstGeom>
                          <a:noFill/>
                          <a:ln>
                            <a:noFill/>
                          </a:ln>
                        </wps:spPr>
                        <wps:style>
                          <a:lnRef idx="0"/>
                          <a:fillRef idx="0"/>
                          <a:effectRef idx="0"/>
                          <a:fontRef idx="minor"/>
                        </wps:style>
                        <wps:txbx>
                          <w:txbxContent>
                            <w:p>
                              <w:pPr>
                                <w:overflowPunct w:val="false"/>
                                <w:spacing w:before="0" w:after="0" w:lineRule="auto" w:line="240"/>
                                <w:jc w:val="right"/>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Offshore Development Centre</w:t>
                              </w:r>
                            </w:p>
                          </w:txbxContent>
                        </wps:txbx>
                        <wps:bodyPr>
                          <a:noAutofit/>
                        </wps:bodyPr>
                      </wps:wsp>
                      <wps:wsp>
                        <wps:cNvSpPr/>
                        <wps:spPr>
                          <a:xfrm>
                            <a:off x="847800" y="1951200"/>
                            <a:ext cx="1223640" cy="917640"/>
                          </a:xfrm>
                          <a:prstGeom prst="rect">
                            <a:avLst/>
                          </a:prstGeom>
                          <a:noFill/>
                          <a:ln>
                            <a:noFill/>
                          </a:ln>
                          <a:scene3d>
                            <a:camera prst="orthographicFront">
                              <a:rot lat="0" lon="0" rev="0"/>
                            </a:camera>
                            <a:lightRig dir="t" rig="threePt"/>
                          </a:scene3d>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56"/>
                                  <w:vertAlign w:val="baseline"/>
                                  <w:position w:val="0"/>
                                  <w:sz w:val="56"/>
                                  <w:i w:val="false"/>
                                  <w:dstrike w:val="false"/>
                                  <w:strike w:val="false"/>
                                  <w:u w:val="none"/>
                                  <w:b w:val="false"/>
                                  <w:sz w:val="56"/>
                                  <w:rFonts w:asciiTheme="minorHAnsi" w:cstheme="minorBidi" w:eastAsiaTheme="minorHAnsi" w:hAnsiTheme="minorHAnsi" w:cs="Open Sans Light" w:ascii="Open Sans Light" w:hAnsi="Open Sans Light"/>
                                  <w:color w:val="740026"/>
                                </w:rPr>
                                <w:t>Thank You</w:t>
                              </w:r>
                            </w:p>
                          </w:txbxContent>
                        </wps:txbx>
                        <wps:bodyPr lIns="90000" rIns="90000" tIns="45000" bIns="45000">
                          <a:spAutoFit/>
                        </wps:bodyPr>
                      </wps:wsp>
                      <pic:pic xmlns:pic="http://schemas.openxmlformats.org/drawingml/2006/picture">
                        <pic:nvPicPr>
                          <pic:cNvPr id="2" name="Picture 461" descr=""/>
                          <pic:cNvPicPr/>
                        </pic:nvPicPr>
                        <pic:blipFill>
                          <a:blip r:embed="rId15"/>
                          <a:stretch/>
                        </pic:blipFill>
                        <pic:spPr>
                          <a:xfrm>
                            <a:off x="729000" y="765720"/>
                            <a:ext cx="1402200" cy="1098720"/>
                          </a:xfrm>
                          <a:prstGeom prst="rect">
                            <a:avLst/>
                          </a:prstGeom>
                          <a:ln>
                            <a:noFill/>
                          </a:ln>
                        </pic:spPr>
                      </pic:pic>
                      <wps:wsp>
                        <wps:cNvSpPr/>
                        <wps:spPr>
                          <a:xfrm>
                            <a:off x="1225080" y="424080"/>
                            <a:ext cx="0" cy="622440"/>
                          </a:xfrm>
                          <a:prstGeom prst="line">
                            <a:avLst/>
                          </a:prstGeom>
                          <a:ln w="22320">
                            <a:solidFill>
                              <a:srgbClr val="740027"/>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1" style="position:absolute;margin-left:130.25pt;margin-top:123.6pt;width:230.05pt;height:230.85pt" coordorigin="2605,2472" coordsize="4601,4617">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1" stroked="f" style="position:absolute;left:2732;top:3214;width:628;height:618" type="shapetype_75">
                  <v:imagedata r:id="rId14" o:detectmouseclick="t"/>
                  <w10:wrap type="none"/>
                  <v:stroke color="#3465a4" joinstyle="round" endcap="flat"/>
                </v:shape>
                <v:rect id="shape_0" ID="Text Box 16" stroked="f" style="position:absolute;left:2791;top:3287;width:127;height:464">
                  <v:textbox>
                    <w:txbxContent>
                      <w:p>
                        <w:pPr>
                          <w:overflowPunct w:val="false"/>
                          <w:spacing w:before="0" w:after="0" w:lineRule="auto" w:line="240"/>
                          <w:jc w:val="center"/>
                          <w:rPr/>
                        </w:pPr>
                        <w:r>
                          <w:rPr>
                            <w:sz w:val="56"/>
                            <w:b w:val="false"/>
                            <w:u w:val="none"/>
                            <w:dstrike w:val="false"/>
                            <w:strike w:val="false"/>
                            <w:i w:val="false"/>
                            <w:vertAlign w:val="baseline"/>
                            <w:position w:val="0"/>
                            <w:spacing w:val="0"/>
                            <w:szCs w:val="56"/>
                            <w:bCs w:val="false"/>
                            <w:iCs w:val="false"/>
                            <w:smallCaps w:val="false"/>
                            <w:caps w:val="false"/>
                            <w:rFonts w:ascii="Calibri" w:hAnsi="Calibri" w:asciiTheme="minorHAnsi" w:hAnsiTheme="minorHAnsi"/>
                            <w:color w:val="FFFFFF"/>
                          </w:rPr>
                          <w:t>01</w:t>
                        </w:r>
                      </w:p>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Agile development offering reliable, secure solution</w:t>
                        </w:r>
                      </w:p>
                    </w:txbxContent>
                  </v:textbox>
                  <w10:wrap type="square"/>
                  <v:fill o:detectmouseclick="t" on="false"/>
                  <v:stroke color="#3465a4" joinstyle="round" endcap="flat"/>
                </v:rect>
                <v:rect id="shape_0" ID="Text Box 10" stroked="f" style="position:absolute;left:2962;top:3331;width:150;height:404">
                  <v:textbox>
                    <w:txbxContent>
                      <w:p>
                        <w:pPr>
                          <w:overflowPunct w:val="false"/>
                          <w:spacing w:before="0" w:after="0" w:lineRule="auto" w:line="240"/>
                          <w:jc w:val="center"/>
                          <w:rPr/>
                        </w:pPr>
                        <w:r>
                          <w:rPr>
                            <w:sz w:val="56"/>
                            <w:b w:val="false"/>
                            <w:u w:val="none"/>
                            <w:dstrike w:val="false"/>
                            <w:strike w:val="false"/>
                            <w:i w:val="false"/>
                            <w:vertAlign w:val="baseline"/>
                            <w:position w:val="0"/>
                            <w:spacing w:val="0"/>
                            <w:szCs w:val="56"/>
                            <w:bCs w:val="false"/>
                            <w:iCs w:val="false"/>
                            <w:smallCaps w:val="false"/>
                            <w:caps w:val="false"/>
                            <w:rFonts w:ascii="Calibri" w:hAnsi="Calibri" w:asciiTheme="minorHAnsi" w:hAnsiTheme="minorHAnsi"/>
                            <w:color w:val="FFFFFF"/>
                          </w:rPr>
                          <w:t>02</w:t>
                        </w:r>
                      </w:p>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Smooth transition and quicker completion of processes</w:t>
                        </w:r>
                      </w:p>
                    </w:txbxContent>
                  </v:textbox>
                  <w10:wrap type="square"/>
                  <v:fill o:detectmouseclick="t" on="false"/>
                  <v:stroke color="#3465a4" joinstyle="round" endcap="flat"/>
                </v:rect>
                <v:rect id="shape_0" ID="Text Box 12" stroked="f" style="position:absolute;left:3144;top:3320;width:181;height:404">
                  <v:textbox>
                    <w:txbxContent>
                      <w:p>
                        <w:pPr>
                          <w:overflowPunct w:val="false"/>
                          <w:spacing w:before="0" w:after="0" w:lineRule="auto" w:line="240"/>
                          <w:jc w:val="center"/>
                          <w:rPr/>
                        </w:pPr>
                        <w:r>
                          <w:rPr>
                            <w:sz w:val="56"/>
                            <w:b w:val="false"/>
                            <w:u w:val="none"/>
                            <w:dstrike w:val="false"/>
                            <w:strike w:val="false"/>
                            <w:i w:val="false"/>
                            <w:vertAlign w:val="baseline"/>
                            <w:position w:val="0"/>
                            <w:spacing w:val="0"/>
                            <w:szCs w:val="56"/>
                            <w:bCs w:val="false"/>
                            <w:iCs w:val="false"/>
                            <w:smallCaps w:val="false"/>
                            <w:caps w:val="false"/>
                            <w:rFonts w:ascii="Calibri" w:hAnsi="Calibri" w:asciiTheme="minorHAnsi" w:hAnsiTheme="minorHAnsi"/>
                            <w:color w:val="FFFFFF"/>
                          </w:rPr>
                          <w:t>03</w:t>
                        </w:r>
                      </w:p>
                      <w:p>
                        <w:pPr>
                          <w:overflowPunct w:val="false"/>
                          <w:spacing w:before="0" w:after="0" w:lineRule="auto" w:line="240"/>
                          <w:jc w:val="center"/>
                          <w:rPr/>
                        </w:pPr>
                        <w:r>
                          <w:rPr>
                            <w:rFonts w:ascii="Calibri" w:hAnsi="Calibri" w:asciiTheme="minorHAnsi" w:hAnsiTheme="minorHAnsi"/>
                            <w:color w:val="auto"/>
                          </w:rPr>
                        </w:r>
                      </w:p>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User friendly interfaces enabling easy navigation between screens</w:t>
                        </w:r>
                      </w:p>
                    </w:txbxContent>
                  </v:textbox>
                  <w10:wrap type="square"/>
                  <v:fill o:detectmouseclick="t" on="false"/>
                  <v:stroke color="#3465a4" joinstyle="round" endcap="flat"/>
                </v:rect>
                <v:line id="shape_0" from="2912,3102" to="2912,4001" ID="Straight Connector 8" stroked="t" style="position:absolute">
                  <v:stroke color="#262626" weight="88920" joinstyle="miter" endcap="flat"/>
                  <v:fill o:detectmouseclick="t" on="false"/>
                </v:line>
                <v:oval id="shape_0" ID="Oval 23" fillcolor="#70ad47" stroked="f" style="position:absolute;left:3036;top:3131;width:24;height:65">
                  <w10:wrap type="none"/>
                  <v:fill o:detectmouseclick="t" type="solid" color2="#8f52b8"/>
                  <v:stroke color="#3465a4" joinstyle="round" endcap="flat"/>
                </v:oval>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ID="AutoShape 24" fillcolor="#70ad47" stroked="f" style="position:absolute;left:2763;top:3085;width:254;height:172" type="shapetype_15">
                  <w10:wrap type="none"/>
                  <v:fill o:detectmouseclick="t" type="solid" color2="#8f52b8"/>
                  <v:stroke color="#3465a4" joinstyle="round" endcap="flat"/>
                </v:shape>
                <v:oval id="shape_0" ID="Oval 25" fillcolor="#0066cc" stroked="f" style="position:absolute;left:3036;top:4688;width:24;height:65">
                  <w10:wrap type="none"/>
                  <v:fill o:detectmouseclick="t" type="solid" color2="#ff9933"/>
                  <v:stroke color="#3465a4" joinstyle="round" endcap="flat"/>
                </v:oval>
                <v:oval id="shape_0" ID="Oval 26" fillcolor="#c55a11" stroked="f" style="position:absolute;left:3036;top:4466;width:24;height:66">
                  <w10:wrap type="none"/>
                  <v:fill o:detectmouseclick="t" type="solid" color2="#3aa5ee"/>
                  <v:stroke color="#3465a4" joinstyle="round" endcap="flat"/>
                </v:oval>
                <v:oval id="shape_0" ID="Oval 27" fillcolor="#00cc99" stroked="f" style="position:absolute;left:3036;top:4254;width:24;height:65">
                  <w10:wrap type="none"/>
                  <v:fill o:detectmouseclick="t" type="solid" color2="#ff3366"/>
                  <v:stroke color="#3465a4" joinstyle="round" endcap="flat"/>
                </v:oval>
                <v:oval id="shape_0" ID="Oval 28" fillcolor="#ff3399" stroked="f" style="position:absolute;left:3036;top:4022;width:24;height:66">
                  <w10:wrap type="none"/>
                  <v:fill o:detectmouseclick="t" type="solid" color2="#00cc66"/>
                  <v:stroke color="#3465a4" joinstyle="round" endcap="flat"/>
                </v:oval>
                <v:oval id="shape_0" ID="Oval 29" fillcolor="#00b0f0" stroked="f" style="position:absolute;left:3036;top:3813;width:24;height:66">
                  <w10:wrap type="none"/>
                  <v:fill o:detectmouseclick="t" type="solid" color2="#ff4f0f"/>
                  <v:stroke color="#3465a4" joinstyle="round" endcap="flat"/>
                </v:oval>
                <v:oval id="shape_0" ID="Oval 30" fillcolor="#ff9900" stroked="f" style="position:absolute;left:3036;top:3581;width:24;height:65">
                  <w10:wrap type="none"/>
                  <v:fill o:detectmouseclick="t" type="solid" color2="#0066ff"/>
                  <v:stroke color="#3465a4" joinstyle="round" endcap="flat"/>
                </v:oval>
                <v:oval id="shape_0" ID="Oval 31" fillcolor="#7030a0" stroked="f" style="position:absolute;left:3036;top:3357;width:24;height:66">
                  <w10:wrap type="none"/>
                  <v:fill o:detectmouseclick="t" type="solid" color2="#8fcf5f"/>
                  <v:stroke color="#3465a4" joinstyle="round" endcap="flat"/>
                </v:oval>
                <v:shape id="shape_0" ID="AutoShape 33" fillcolor="#ff9900" stroked="f" style="position:absolute;left:2763;top:3514;width:254;height:171" type="shapetype_15">
                  <w10:wrap type="none"/>
                  <v:fill o:detectmouseclick="t" type="solid" color2="#0066ff"/>
                  <v:stroke color="#3465a4" joinstyle="round" endcap="flat"/>
                </v:shape>
                <v:shape id="shape_0" ID="AutoShape 34" fillcolor="#ff3399" stroked="f" style="position:absolute;left:2763;top:3945;width:254;height:171" type="shapetype_15">
                  <w10:wrap type="none"/>
                  <v:fill o:detectmouseclick="t" type="solid" color2="#00cc66"/>
                  <v:stroke color="#3465a4" joinstyle="round" endcap="flat"/>
                </v:shape>
                <v:shape id="shape_0" ID="AutoShape 35" fillcolor="#c55a11" stroked="f" style="position:absolute;left:2763;top:4399;width:254;height:171" type="shapetype_15">
                  <w10:wrap type="none"/>
                  <v:fill o:detectmouseclick="t" type="solid" color2="#3aa5ee"/>
                  <v:stroke color="#3465a4" joinstyle="round" endcap="flat"/>
                </v:shape>
                <v:shape id="shape_0" ID="AutoShape 37" fillcolor="#7030a0" stroked="f" style="position:absolute;left:3094;top:3310;width:254;height:171;rotation:180" type="shapetype_15">
                  <w10:wrap type="none"/>
                  <v:fill o:detectmouseclick="t" type="solid" color2="#8fcf5f"/>
                  <v:stroke color="#3465a4" joinstyle="round" endcap="flat"/>
                </v:shape>
                <v:shape id="shape_0" ID="AutoShape 38" fillcolor="#00b0f0" stroked="f" style="position:absolute;left:3094;top:3755;width:254;height:171;rotation:180" type="shapetype_15">
                  <w10:wrap type="none"/>
                  <v:fill o:detectmouseclick="t" type="solid" color2="#ff4f0f"/>
                  <v:stroke color="#3465a4" joinstyle="round" endcap="flat"/>
                </v:shape>
                <v:shape id="shape_0" ID="AutoShape 39" fillcolor="#00cc99" stroked="f" style="position:absolute;left:3093;top:4204;width:254;height:171;rotation:180" type="shapetype_15">
                  <w10:wrap type="none"/>
                  <v:fill o:detectmouseclick="t" type="solid" color2="#ff3366"/>
                  <v:stroke color="#3465a4" joinstyle="round" endcap="flat"/>
                </v:shape>
                <v:shape id="shape_0" ID="AutoShape 40" fillcolor="#0066cc" stroked="f" style="position:absolute;left:3093;top:4636;width:254;height:171;rotation:180" type="shapetype_15">
                  <w10:wrap type="none"/>
                  <v:fill o:detectmouseclick="t" type="solid" color2="#ff9933"/>
                  <v:stroke color="#3465a4" joinstyle="round" endcap="flat"/>
                </v:shape>
                <v:rect id="shape_0" ID="Text Box 59" stroked="f" style="position:absolute;left:2757;top:3272;width:246;height:202">
                  <v:textbo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asciiTheme="minorHAnsi" w:hAnsiTheme="minorHAnsi"/>
                            <w:color w:val="auto"/>
                          </w:rPr>
                          <w:t>Delivered digital transformation expertise to global customers for over a decade by following industry best practices to maximize ROI for client</w:t>
                        </w:r>
                      </w:p>
                    </w:txbxContent>
                  </v:textbox>
                  <w10:wrap type="square"/>
                  <v:fill o:detectmouseclick="t" on="false"/>
                  <v:stroke color="#3465a4" joinstyle="round" endcap="flat"/>
                </v:rect>
                <v:rect id="shape_0" ID="Text Box 60" stroked="f" style="position:absolute;left:2757;top:3706;width:246;height:201">
                  <v:textbo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asciiTheme="minorHAnsi" w:hAnsiTheme="minorHAnsi"/>
                            <w:color w:val="auto"/>
                          </w:rPr>
                          <w:t>Keen technology intelligence combined with aggressive market research to deliver solutions that achieve results with measurable value</w:t>
                        </w:r>
                      </w:p>
                      <w:p>
                        <w:pPr>
                          <w:overflowPunct w:val="false"/>
                          <w:spacing w:before="0" w:after="0" w:lineRule="auto" w:line="240"/>
                          <w:jc w:val="left"/>
                          <w:rPr/>
                        </w:pPr>
                        <w:r>
                          <w:rPr>
                            <w:rFonts w:ascii="Calibri" w:hAnsi="Calibri" w:asciiTheme="minorHAnsi" w:hAnsiTheme="minorHAnsi"/>
                            <w:color w:val="auto"/>
                          </w:rPr>
                        </w:r>
                      </w:p>
                    </w:txbxContent>
                  </v:textbox>
                  <w10:wrap type="square"/>
                  <v:fill o:detectmouseclick="t" on="false"/>
                  <v:stroke color="#3465a4" joinstyle="round" endcap="flat"/>
                </v:rect>
                <v:rect id="shape_0" ID="Text Box 61" stroked="f" style="position:absolute;left:2755;top:4159;width:246;height:202">
                  <v:textbo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asciiTheme="minorHAnsi" w:hAnsiTheme="minorHAnsi"/>
                            <w:color w:val="auto"/>
                          </w:rPr>
                          <w:t>Enable access to global consulting expertise with strong local market and business knowledge</w:t>
                        </w:r>
                      </w:p>
                    </w:txbxContent>
                  </v:textbox>
                  <w10:wrap type="square"/>
                  <v:fill o:detectmouseclick="t" on="false"/>
                  <v:stroke color="#3465a4" joinstyle="round" endcap="flat"/>
                </v:rect>
                <v:rect id="shape_0" ID="Text Box 62" stroked="f" style="position:absolute;left:2755;top:4591;width:246;height:202">
                  <v:textbo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asciiTheme="minorHAnsi" w:hAnsiTheme="minorHAnsi"/>
                            <w:color w:val="auto"/>
                          </w:rPr>
                          <w:t>Commercial Model that is customizable for your business needs</w:t>
                        </w:r>
                      </w:p>
                    </w:txbxContent>
                  </v:textbox>
                  <w10:wrap type="square"/>
                  <v:fill o:detectmouseclick="t" on="false"/>
                  <v:stroke color="#3465a4" joinstyle="round" endcap="flat"/>
                </v:rect>
                <v:rect id="shape_0" ID="Text Box 63" stroked="f" style="position:absolute;left:3102;top:3956;width:246;height:202">
                  <v:textbox>
                    <w:txbxContent>
                      <w:p>
                        <w:pPr>
                          <w:overflowPunct w:val="false"/>
                          <w:spacing w:before="0" w:after="0" w:lineRule="auto" w:line="240"/>
                          <w:jc w:val="right"/>
                          <w:rPr/>
                        </w:pPr>
                        <w:r>
                          <w:rPr>
                            <w:sz w:val="18"/>
                            <w:b w:val="false"/>
                            <w:u w:val="none"/>
                            <w:dstrike w:val="false"/>
                            <w:strike w:val="false"/>
                            <w:i w:val="false"/>
                            <w:vertAlign w:val="baseline"/>
                            <w:position w:val="0"/>
                            <w:spacing w:val="0"/>
                            <w:szCs w:val="18"/>
                            <w:bCs w:val="false"/>
                            <w:iCs w:val="false"/>
                            <w:smallCaps w:val="false"/>
                            <w:caps w:val="false"/>
                            <w:rFonts w:ascii="Calibri" w:hAnsi="Calibri" w:asciiTheme="minorHAnsi" w:hAnsiTheme="minorHAnsi"/>
                            <w:color w:val="auto"/>
                          </w:rPr>
                          <w:t>Services that are designed to optimize applications for improved performance and overall efficiency</w:t>
                        </w:r>
                      </w:p>
                      <w:p>
                        <w:pPr>
                          <w:overflowPunct w:val="false"/>
                          <w:spacing w:before="0" w:after="0" w:lineRule="auto" w:line="240"/>
                          <w:jc w:val="right"/>
                          <w:rPr/>
                        </w:pPr>
                        <w:r>
                          <w:rPr>
                            <w:rFonts w:ascii="Calibri" w:hAnsi="Calibri" w:asciiTheme="minorHAnsi" w:hAnsiTheme="minorHAnsi"/>
                            <w:color w:val="auto"/>
                          </w:rPr>
                        </w:r>
                      </w:p>
                    </w:txbxContent>
                  </v:textbox>
                  <w10:wrap type="square"/>
                  <v:fill o:detectmouseclick="t" on="false"/>
                  <v:stroke color="#3465a4" joinstyle="round" endcap="flat"/>
                </v:rect>
                <v:rect id="shape_0" ID="Text Box 64" stroked="f" style="position:absolute;left:3078;top:3506;width:273;height:243">
                  <v:textbox>
                    <w:txbxContent>
                      <w:p>
                        <w:pPr>
                          <w:overflowPunct w:val="false"/>
                          <w:spacing w:before="0" w:after="0" w:lineRule="auto" w:line="240"/>
                          <w:jc w:val="right"/>
                          <w:rPr/>
                        </w:pPr>
                        <w:r>
                          <w:rPr>
                            <w:sz w:val="18"/>
                            <w:b w:val="false"/>
                            <w:u w:val="none"/>
                            <w:dstrike w:val="false"/>
                            <w:strike w:val="false"/>
                            <w:i w:val="false"/>
                            <w:vertAlign w:val="baseline"/>
                            <w:position w:val="0"/>
                            <w:spacing w:val="0"/>
                            <w:szCs w:val="18"/>
                            <w:bCs w:val="false"/>
                            <w:iCs w:val="false"/>
                            <w:smallCaps w:val="false"/>
                            <w:caps w:val="false"/>
                            <w:rFonts w:ascii="Calibri" w:hAnsi="Calibri" w:asciiTheme="minorHAnsi" w:hAnsiTheme="minorHAnsi"/>
                            <w:color w:val="auto"/>
                          </w:rPr>
                          <w:t>1,000,000 plus man-hours of expertise in technology frameworks spanning Microsoft, Open Source, mobility platforms and other proprietary IT technology</w:t>
                        </w:r>
                      </w:p>
                      <w:p>
                        <w:pPr>
                          <w:overflowPunct w:val="false"/>
                          <w:spacing w:before="0" w:after="0" w:lineRule="auto" w:line="240"/>
                          <w:jc w:val="left"/>
                          <w:rPr/>
                        </w:pPr>
                        <w:r>
                          <w:rPr>
                            <w:rFonts w:ascii="Calibri" w:hAnsi="Calibri" w:asciiTheme="minorHAnsi" w:hAnsiTheme="minorHAnsi"/>
                            <w:color w:val="auto"/>
                          </w:rPr>
                        </w:r>
                      </w:p>
                    </w:txbxContent>
                  </v:textbox>
                  <w10:wrap type="square"/>
                  <v:fill o:detectmouseclick="t" on="false"/>
                  <v:stroke color="#3465a4" joinstyle="round" endcap="flat"/>
                </v:rect>
                <v:rect id="shape_0" ID="Text Box 65" stroked="f" style="position:absolute;left:3104;top:4381;width:246;height:202">
                  <v:textbox>
                    <w:txbxContent>
                      <w:p>
                        <w:pPr>
                          <w:overflowPunct w:val="false"/>
                          <w:spacing w:before="0" w:after="0" w:lineRule="auto" w:line="240"/>
                          <w:jc w:val="right"/>
                          <w:rPr/>
                        </w:pPr>
                        <w:r>
                          <w:rPr>
                            <w:sz w:val="18"/>
                            <w:b w:val="false"/>
                            <w:u w:val="none"/>
                            <w:dstrike w:val="false"/>
                            <w:strike w:val="false"/>
                            <w:i w:val="false"/>
                            <w:vertAlign w:val="baseline"/>
                            <w:position w:val="0"/>
                            <w:spacing w:val="0"/>
                            <w:szCs w:val="18"/>
                            <w:bCs w:val="false"/>
                            <w:iCs w:val="false"/>
                            <w:smallCaps w:val="false"/>
                            <w:caps w:val="false"/>
                            <w:rFonts w:ascii="Calibri" w:hAnsi="Calibri" w:asciiTheme="minorHAnsi" w:hAnsiTheme="minorHAnsi"/>
                            <w:color w:val="auto"/>
                          </w:rPr>
                          <w:t>Partners top technology vendors to bring in the latest and best services in integration, collaboration, and development</w:t>
                        </w:r>
                      </w:p>
                      <w:p>
                        <w:pPr>
                          <w:overflowPunct w:val="false"/>
                          <w:spacing w:before="0" w:after="0" w:lineRule="auto" w:line="240"/>
                          <w:jc w:val="left"/>
                          <w:rPr/>
                        </w:pPr>
                        <w:r>
                          <w:rPr>
                            <w:rFonts w:ascii="Calibri" w:hAnsi="Calibri" w:asciiTheme="minorHAnsi" w:hAnsiTheme="minorHAnsi"/>
                            <w:color w:val="auto"/>
                          </w:rPr>
                        </w:r>
                      </w:p>
                    </w:txbxContent>
                  </v:textbox>
                  <w10:wrap type="square"/>
                  <v:fill o:detectmouseclick="t" on="false"/>
                  <v:stroke color="#3465a4" joinstyle="round" endcap="flat"/>
                </v:rect>
                <v:rect id="shape_0" ID="Text Box 66" stroked="f" style="position:absolute;left:3101;top:4814;width:246;height:202">
                  <v:textbox>
                    <w:txbxContent>
                      <w:p>
                        <w:pPr>
                          <w:overflowPunct w:val="false"/>
                          <w:spacing w:before="0" w:after="0" w:lineRule="auto" w:line="240"/>
                          <w:jc w:val="right"/>
                          <w:rPr/>
                        </w:pPr>
                        <w:r>
                          <w:rPr>
                            <w:sz w:val="18"/>
                            <w:b w:val="false"/>
                            <w:u w:val="none"/>
                            <w:dstrike w:val="false"/>
                            <w:strike w:val="false"/>
                            <w:i w:val="false"/>
                            <w:vertAlign w:val="baseline"/>
                            <w:position w:val="0"/>
                            <w:spacing w:val="0"/>
                            <w:szCs w:val="18"/>
                            <w:bCs w:val="false"/>
                            <w:iCs w:val="false"/>
                            <w:smallCaps w:val="false"/>
                            <w:caps w:val="false"/>
                            <w:rFonts w:ascii="Calibri" w:hAnsi="Calibri" w:asciiTheme="minorHAnsi" w:hAnsiTheme="minorHAnsi"/>
                            <w:color w:val="auto"/>
                          </w:rPr>
                          <w:t>Commercial Model that is customizable for your business needs</w:t>
                        </w:r>
                      </w:p>
                    </w:txbxContent>
                  </v:textbox>
                  <w10:wrap type="square"/>
                  <v:fill o:detectmouseclick="t" on="false"/>
                  <v:stroke color="#3465a4" joinstyle="round" endcap="flat"/>
                </v:rect>
                <v:shape id="shape_0" ID="Picture 21" stroked="f" style="position:absolute;left:2605;top:2472;width:4600;height:4616" type="shapetype_75">
                  <v:imagedata r:id="rId14" o:detectmouseclick="t"/>
                  <w10:wrap type="none"/>
                  <v:stroke color="#3465a4" joinstyle="round" endcap="flat"/>
                </v:shape>
                <v:rect id="shape_0" ID="Text Box 16" stroked="f" style="position:absolute;left:3038;top:3019;width:932;height:3468">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on="false"/>
                  <v:stroke color="#3465a4" joinstyle="round" endcap="flat"/>
                </v:rect>
                <v:rect id="shape_0" ID="Text Box 10" stroked="f" style="position:absolute;left:4289;top:3348;width:1099;height:3022">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on="false"/>
                  <v:stroke color="#3465a4" joinstyle="round" endcap="flat"/>
                </v:rect>
                <v:rect id="shape_0" ID="Text Box 12" stroked="f" style="position:absolute;left:5618;top:3262;width:1328;height:3022">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on="false"/>
                  <v:stroke color="#3465a4" joinstyle="round" endcap="flat"/>
                </v:rect>
                <v:line id="shape_0" from="3160,3140" to="3160,3143" ID="Straight Connector 8" stroked="t" style="position:absolute">
                  <v:stroke color="#262626" weight="88920" joinstyle="miter" endcap="flat"/>
                  <v:fill o:detectmouseclick="t" on="false"/>
                </v:line>
                <v:oval id="shape_0" ID="Oval 23" fillcolor="#70ad47" stroked="f" style="position:absolute;left:3757;top:3680;width:0;height:0">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type="solid" color2="#8f52b8"/>
                  <v:stroke color="#3465a4" joinstyle="round" endcap="flat"/>
                </v:oval>
                <v:shape id="shape_0" ID="AutoShape 24" fillcolor="#70ad47" stroked="f" style="position:absolute;left:3754;top:3680;width:2;height:0" type="shapetype_15">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type="solid" color2="#8f52b8"/>
                  <v:stroke color="#3465a4" joinstyle="round" endcap="flat"/>
                </v:shape>
                <v:oval id="shape_0" ID="Oval 25" fillcolor="#0066cc" stroked="f" style="position:absolute;left:3757;top:3687;width:0;height:0">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type="solid" color2="#ff9933"/>
                  <v:stroke color="#3465a4" joinstyle="round" endcap="flat"/>
                </v:oval>
                <v:oval id="shape_0" ID="Oval 26" fillcolor="#c55a11" stroked="f" style="position:absolute;left:3757;top:3686;width:0;height:0">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type="solid" color2="#3aa5ee"/>
                  <v:stroke color="#3465a4" joinstyle="round" endcap="flat"/>
                </v:oval>
                <v:oval id="shape_0" ID="Oval 27" fillcolor="#00cc99" stroked="f" style="position:absolute;left:3757;top:3685;width:0;height:0">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type="solid" color2="#ff3366"/>
                  <v:stroke color="#3465a4" joinstyle="round" endcap="flat"/>
                </v:oval>
                <v:oval id="shape_0" ID="Oval 28" fillcolor="#ff3399" stroked="f" style="position:absolute;left:3757;top:3684;width:0;height:0">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type="solid" color2="#00cc66"/>
                  <v:stroke color="#3465a4" joinstyle="round" endcap="flat"/>
                </v:oval>
                <v:oval id="shape_0" ID="Oval 29" fillcolor="#00b0f0" stroked="f" style="position:absolute;left:3757;top:3683;width:0;height:0">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type="solid" color2="#ff4f0f"/>
                  <v:stroke color="#3465a4" joinstyle="round" endcap="flat"/>
                </v:oval>
                <v:oval id="shape_0" ID="Oval 30" fillcolor="#ff9900" stroked="f" style="position:absolute;left:3757;top:3682;width:0;height:0">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type="solid" color2="#0066ff"/>
                  <v:stroke color="#3465a4" joinstyle="round" endcap="flat"/>
                </v:oval>
                <v:oval id="shape_0" ID="Oval 31" fillcolor="#7030a0" stroked="f" style="position:absolute;left:3757;top:3681;width:0;height:0">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type="solid" color2="#8fcf5f"/>
                  <v:stroke color="#3465a4" joinstyle="round" endcap="flat"/>
                </v:oval>
                <v:shape id="shape_0" ID="AutoShape 33" fillcolor="#ff9900" stroked="f" style="position:absolute;left:3754;top:3682;width:2;height:0" type="shapetype_15">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type="solid" color2="#0066ff"/>
                  <v:stroke color="#3465a4" joinstyle="round" endcap="flat"/>
                </v:shape>
                <v:shape id="shape_0" ID="AutoShape 34" fillcolor="#ff3399" stroked="f" style="position:absolute;left:3754;top:3684;width:2;height:0" type="shapetype_15">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type="solid" color2="#00cc66"/>
                  <v:stroke color="#3465a4" joinstyle="round" endcap="flat"/>
                </v:shape>
                <v:shape id="shape_0" ID="AutoShape 35" fillcolor="#c55a11" stroked="f" style="position:absolute;left:3754;top:3686;width:2;height:0" type="shapetype_15">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type="solid" color2="#3aa5ee"/>
                  <v:stroke color="#3465a4" joinstyle="round" endcap="flat"/>
                </v:shape>
                <v:shape id="shape_0" ID="AutoShape 37" fillcolor="#7030a0" stroked="f" style="position:absolute;left:3759;top:3681;width:2;height:0;rotation:180" type="shapetype_15">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type="solid" color2="#8fcf5f"/>
                  <v:stroke color="#3465a4" joinstyle="round" endcap="flat"/>
                </v:shape>
                <v:shape id="shape_0" ID="AutoShape 38" fillcolor="#00b0f0" stroked="f" style="position:absolute;left:3759;top:3683;width:2;height:0;rotation:180" type="shapetype_15">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type="solid" color2="#ff4f0f"/>
                  <v:stroke color="#3465a4" joinstyle="round" endcap="flat"/>
                </v:shape>
                <v:shape id="shape_0" ID="AutoShape 39" fillcolor="#00cc99" stroked="f" style="position:absolute;left:3759;top:3685;width:2;height:0;rotation:180" type="shapetype_15">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type="solid" color2="#ff3366"/>
                  <v:stroke color="#3465a4" joinstyle="round" endcap="flat"/>
                </v:shape>
                <v:shape id="shape_0" ID="AutoShape 40" fillcolor="#0066cc" stroked="f" style="position:absolute;left:3759;top:3686;width:2;height:0;rotation:180" type="shapetype_15">
                  <v:textbox>
                    <w:txbxContent>
                      <w:p>
                        <w:pPr>
                          <w:overflowPunct w:val="false"/>
                          <w:spacing w:lineRule="auto" w:line="240"/>
                          <w:jc w:val="center"/>
                          <w:rPr/>
                        </w:pPr>
                        <w:r>
                          <w:rPr>
                            <w:rFonts w:ascii="Calibri" w:hAnsi="Calibri" w:asciiTheme="minorHAnsi" w:hAnsiTheme="minorHAnsi"/>
                            <w:color w:val="auto"/>
                          </w:rPr>
                        </w:r>
                      </w:p>
                    </w:txbxContent>
                  </v:textbox>
                  <w10:wrap type="none"/>
                  <v:fill o:detectmouseclick="t" type="solid" color2="#ff9933"/>
                  <v:stroke color="#3465a4" joinstyle="round" endcap="flat"/>
                </v:shape>
                <v:rect id="shape_0" ID="Text Box 59" stroked="f" style="position:absolute;left:3754;top:3681;width:2;height:0">
                  <v:textbox>
                    <w:txbxContent>
                      <w:p>
                        <w:pPr>
                          <w:overflowPunct w:val="false"/>
                          <w:spacing w:lineRule="auto" w:line="240"/>
                          <w:jc w:val="center"/>
                          <w:rPr/>
                        </w:pPr>
                        <w:r>
                          <w:rPr>
                            <w:rFonts w:ascii="Calibri" w:hAnsi="Calibri" w:asciiTheme="minorHAnsi" w:hAnsiTheme="minorHAnsi"/>
                            <w:color w:val="auto"/>
                          </w:rPr>
                        </w:r>
                      </w:p>
                    </w:txbxContent>
                  </v:textbox>
                  <w10:wrap type="square"/>
                  <v:fill o:detectmouseclick="t" on="false"/>
                  <v:stroke color="#3465a4" joinstyle="round" endcap="flat"/>
                </v:rect>
                <v:rect id="shape_0" ID="Text Box 60" stroked="f" style="position:absolute;left:3754;top:3683;width:2;height:0">
                  <v:textbox>
                    <w:txbxContent>
                      <w:p>
                        <w:pPr>
                          <w:overflowPunct w:val="false"/>
                          <w:spacing w:lineRule="auto" w:line="240"/>
                          <w:jc w:val="center"/>
                          <w:rPr/>
                        </w:pPr>
                        <w:r>
                          <w:rPr>
                            <w:rFonts w:ascii="Calibri" w:hAnsi="Calibri" w:asciiTheme="minorHAnsi" w:hAnsiTheme="minorHAnsi"/>
                            <w:color w:val="auto"/>
                          </w:rPr>
                        </w:r>
                      </w:p>
                    </w:txbxContent>
                  </v:textbox>
                  <w10:wrap type="square"/>
                  <v:fill o:detectmouseclick="t" on="false"/>
                  <v:stroke color="#3465a4" joinstyle="round" endcap="flat"/>
                </v:rect>
                <v:rect id="shape_0" ID="Text Box 61" stroked="f" style="position:absolute;left:3754;top:3685;width:2;height:0">
                  <v:textbox>
                    <w:txbxContent>
                      <w:p>
                        <w:pPr>
                          <w:overflowPunct w:val="false"/>
                          <w:spacing w:lineRule="auto" w:line="240"/>
                          <w:jc w:val="center"/>
                          <w:rPr/>
                        </w:pPr>
                        <w:r>
                          <w:rPr>
                            <w:rFonts w:ascii="Calibri" w:hAnsi="Calibri" w:asciiTheme="minorHAnsi" w:hAnsiTheme="minorHAnsi"/>
                            <w:color w:val="auto"/>
                          </w:rPr>
                        </w:r>
                      </w:p>
                    </w:txbxContent>
                  </v:textbox>
                  <w10:wrap type="square"/>
                  <v:fill o:detectmouseclick="t" on="false"/>
                  <v:stroke color="#3465a4" joinstyle="round" endcap="flat"/>
                </v:rect>
                <v:rect id="shape_0" ID="Text Box 62" stroked="f" style="position:absolute;left:3754;top:3687;width:2;height:0">
                  <v:textbox>
                    <w:txbxContent>
                      <w:p>
                        <w:pPr>
                          <w:overflowPunct w:val="false"/>
                          <w:spacing w:lineRule="auto" w:line="240"/>
                          <w:jc w:val="center"/>
                          <w:rPr/>
                        </w:pPr>
                        <w:r>
                          <w:rPr>
                            <w:rFonts w:ascii="Calibri" w:hAnsi="Calibri" w:asciiTheme="minorHAnsi" w:hAnsiTheme="minorHAnsi"/>
                            <w:color w:val="auto"/>
                          </w:rPr>
                        </w:r>
                      </w:p>
                    </w:txbxContent>
                  </v:textbox>
                  <w10:wrap type="square"/>
                  <v:fill o:detectmouseclick="t" on="false"/>
                  <v:stroke color="#3465a4" joinstyle="round" endcap="flat"/>
                </v:rect>
                <v:rect id="shape_0" ID="Text Box 63" stroked="f" style="position:absolute;left:3758;top:3684;width:2;height:0">
                  <v:textbox>
                    <w:txbxContent>
                      <w:p>
                        <w:pPr>
                          <w:overflowPunct w:val="false"/>
                          <w:spacing w:lineRule="auto" w:line="240"/>
                          <w:jc w:val="center"/>
                          <w:rPr/>
                        </w:pPr>
                        <w:r>
                          <w:rPr>
                            <w:rFonts w:ascii="Calibri" w:hAnsi="Calibri" w:asciiTheme="minorHAnsi" w:hAnsiTheme="minorHAnsi"/>
                            <w:color w:val="auto"/>
                          </w:rPr>
                        </w:r>
                      </w:p>
                    </w:txbxContent>
                  </v:textbox>
                  <w10:wrap type="square"/>
                  <v:fill o:detectmouseclick="t" on="false"/>
                  <v:stroke color="#3465a4" joinstyle="round" endcap="flat"/>
                </v:rect>
                <v:rect id="shape_0" ID="Text Box 64" stroked="f" style="position:absolute;left:3758;top:3682;width:2;height:0">
                  <v:textbox>
                    <w:txbxContent>
                      <w:p>
                        <w:pPr>
                          <w:overflowPunct w:val="false"/>
                          <w:spacing w:lineRule="auto" w:line="240"/>
                          <w:jc w:val="center"/>
                          <w:rPr/>
                        </w:pPr>
                        <w:r>
                          <w:rPr>
                            <w:rFonts w:ascii="Calibri" w:hAnsi="Calibri" w:asciiTheme="minorHAnsi" w:hAnsiTheme="minorHAnsi"/>
                            <w:color w:val="auto"/>
                          </w:rPr>
                        </w:r>
                      </w:p>
                    </w:txbxContent>
                  </v:textbox>
                  <w10:wrap type="square"/>
                  <v:fill o:detectmouseclick="t" on="false"/>
                  <v:stroke color="#3465a4" joinstyle="round" endcap="flat"/>
                </v:rect>
                <v:rect id="shape_0" ID="Text Box 65" stroked="f" style="position:absolute;left:3758;top:3686;width:2;height:0">
                  <v:textbox>
                    <w:txbxContent>
                      <w:p>
                        <w:pPr>
                          <w:overflowPunct w:val="false"/>
                          <w:spacing w:lineRule="auto" w:line="240"/>
                          <w:jc w:val="center"/>
                          <w:rPr/>
                        </w:pPr>
                        <w:r>
                          <w:rPr>
                            <w:rFonts w:ascii="Calibri" w:hAnsi="Calibri" w:asciiTheme="minorHAnsi" w:hAnsiTheme="minorHAnsi"/>
                            <w:color w:val="auto"/>
                          </w:rPr>
                        </w:r>
                      </w:p>
                    </w:txbxContent>
                  </v:textbox>
                  <w10:wrap type="square"/>
                  <v:fill o:detectmouseclick="t" on="false"/>
                  <v:stroke color="#3465a4" joinstyle="round" endcap="flat"/>
                </v:rect>
                <v:rect id="shape_0" ID="Text Box 66" stroked="f" style="position:absolute;left:3758;top:3688;width:2;height:0">
                  <v:textbox>
                    <w:txbxContent>
                      <w:p>
                        <w:pPr>
                          <w:overflowPunct w:val="false"/>
                          <w:spacing w:lineRule="auto" w:line="240"/>
                          <w:jc w:val="center"/>
                          <w:rPr/>
                        </w:pPr>
                        <w:r>
                          <w:rPr>
                            <w:rFonts w:ascii="Calibri" w:hAnsi="Calibri" w:asciiTheme="minorHAnsi" w:hAnsiTheme="minorHAnsi"/>
                            <w:color w:val="auto"/>
                          </w:rPr>
                        </w:r>
                      </w:p>
                    </w:txbxContent>
                  </v:textbox>
                  <w10:wrap type="square"/>
                  <v:fill o:detectmouseclick="t" on="false"/>
                  <v:stroke color="#3465a4" joinstyle="round" endcap="flat"/>
                </v:rect>
                <v:rect id="shape_0" ID="Text Box 85" stroked="f" style="position:absolute;left:2737;top:3051;width:286;height:1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Proven Methodologies &amp; Processes</w:t>
                        </w:r>
                      </w:p>
                      <w:p>
                        <w:pPr>
                          <w:overflowPunct w:val="false"/>
                          <w:spacing w:before="0" w:after="0" w:lineRule="auto" w:line="240"/>
                          <w:jc w:val="left"/>
                          <w:rPr/>
                        </w:pPr>
                        <w:r>
                          <w:rPr>
                            <w:rFonts w:ascii="Calibri" w:hAnsi="Calibri" w:asciiTheme="minorHAnsi" w:hAnsiTheme="minorHAnsi"/>
                            <w:color w:val="auto"/>
                          </w:rPr>
                        </w:r>
                      </w:p>
                    </w:txbxContent>
                  </v:textbox>
                  <w10:wrap type="square"/>
                  <v:fill o:detectmouseclick="t" on="false"/>
                  <v:stroke color="#3465a4" joinstyle="round" endcap="flat"/>
                </v:rect>
                <v:rect id="shape_0" ID="Text Box 86" stroked="f" style="position:absolute;left:2737;top:3502;width:286;height:1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Investment in R &amp; D</w:t>
                        </w:r>
                      </w:p>
                    </w:txbxContent>
                  </v:textbox>
                  <w10:wrap type="square"/>
                  <v:fill o:detectmouseclick="t" on="false"/>
                  <v:stroke color="#3465a4" joinstyle="round" endcap="flat"/>
                </v:rect>
                <v:rect id="shape_0" ID="Text Box 87" stroked="f" style="position:absolute;left:2739;top:3910;width:285;height:101">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Strong Local Presence</w:t>
                        </w:r>
                      </w:p>
                    </w:txbxContent>
                  </v:textbox>
                  <w10:wrap type="square"/>
                  <v:fill o:detectmouseclick="t" on="false"/>
                  <v:stroke color="#3465a4" joinstyle="round" endcap="flat"/>
                </v:rect>
                <v:rect id="shape_0" ID="Text Box 88" stroked="f" style="position:absolute;left:2737;top:4368;width:286;height:1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Flexible commercial Models</w:t>
                        </w:r>
                      </w:p>
                    </w:txbxContent>
                  </v:textbox>
                  <w10:wrap type="square"/>
                  <v:fill o:detectmouseclick="t" on="false"/>
                  <v:stroke color="#3465a4" joinstyle="round" endcap="flat"/>
                </v:rect>
                <v:rect id="shape_0" ID="Text Box 89" stroked="f" style="position:absolute;left:3070;top:4169;width:286;height:100">
                  <v:textbox>
                    <w:txbxContent>
                      <w:p>
                        <w:pPr>
                          <w:overflowPunct w:val="false"/>
                          <w:spacing w:before="0" w:after="0" w:lineRule="auto" w:line="240"/>
                          <w:jc w:val="right"/>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Technology Associations</w:t>
                        </w:r>
                      </w:p>
                    </w:txbxContent>
                  </v:textbox>
                  <w10:wrap type="square"/>
                  <v:fill o:detectmouseclick="t" on="false"/>
                  <v:stroke color="#3465a4" joinstyle="round" endcap="flat"/>
                </v:rect>
                <v:rect id="shape_0" ID="Text Box 91" stroked="f" style="position:absolute;left:3070;top:3278;width:286;height:101">
                  <v:textbox>
                    <w:txbxContent>
                      <w:p>
                        <w:pPr>
                          <w:overflowPunct w:val="false"/>
                          <w:spacing w:before="0" w:after="0" w:lineRule="auto" w:line="240"/>
                          <w:jc w:val="right"/>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Software Development Experience</w:t>
                        </w:r>
                      </w:p>
                    </w:txbxContent>
                  </v:textbox>
                  <w10:wrap type="square"/>
                  <v:fill o:detectmouseclick="t" on="false"/>
                  <v:stroke color="#3465a4" joinstyle="round" endcap="flat"/>
                </v:rect>
                <v:rect id="shape_0" ID="Text Box 92" stroked="f" style="position:absolute;left:3070;top:4603;width:286;height:101">
                  <v:textbox>
                    <w:txbxContent>
                      <w:p>
                        <w:pPr>
                          <w:overflowPunct w:val="false"/>
                          <w:spacing w:before="0" w:after="0" w:lineRule="auto" w:line="240"/>
                          <w:jc w:val="right"/>
                          <w:rPr/>
                        </w:pPr>
                        <w:r>
                          <w:rPr>
                            <w:sz w:val="20"/>
                            <w:b w:val="false"/>
                            <w:u w:val="none"/>
                            <w:dstrike w:val="false"/>
                            <w:strike w:val="false"/>
                            <w:i w:val="false"/>
                            <w:vertAlign w:val="baseline"/>
                            <w:position w:val="0"/>
                            <w:spacing w:val="0"/>
                            <w:szCs w:val="20"/>
                            <w:bCs w:val="false"/>
                            <w:iCs w:val="false"/>
                            <w:smallCaps w:val="false"/>
                            <w:caps w:val="false"/>
                            <w:rFonts w:ascii="Calibri" w:hAnsi="Calibri" w:asciiTheme="minorHAnsi" w:hAnsiTheme="minorHAnsi"/>
                            <w:color w:val="FFFFFF"/>
                          </w:rPr>
                          <w:t>Offshore Development Centre</w:t>
                        </w:r>
                      </w:p>
                    </w:txbxContent>
                  </v:textbox>
                  <w10:wrap type="square"/>
                  <v:fill o:detectmouseclick="t" on="false"/>
                  <v:stroke color="#3465a4" joinstyle="round" endcap="flat"/>
                </v:rect>
                <v:rect id="shape_0" ID="Rectangle 460" stroked="f" style="position:absolute;left:3940;top:5545;width:1926;height:1444">
                  <v:textbox>
                    <w:txbxContent>
                      <w:p>
                        <w:pPr>
                          <w:overflowPunct w:val="false"/>
                          <w:spacing w:before="0" w:after="0" w:lineRule="auto" w:line="240"/>
                          <w:jc w:val="center"/>
                          <w:rPr/>
                        </w:pPr>
                        <w:r>
                          <w:rPr>
                            <w:spacing w:val="0"/>
                            <w:smallCaps w:val="false"/>
                            <w:caps w:val="false"/>
                            <w:iCs w:val="false"/>
                            <w:bCs w:val="false"/>
                            <w:szCs w:val="56"/>
                            <w:vertAlign w:val="baseline"/>
                            <w:position w:val="0"/>
                            <w:sz w:val="56"/>
                            <w:i w:val="false"/>
                            <w:dstrike w:val="false"/>
                            <w:strike w:val="false"/>
                            <w:u w:val="none"/>
                            <w:b w:val="false"/>
                            <w:sz w:val="56"/>
                            <w:rFonts w:asciiTheme="minorHAnsi" w:cstheme="minorBidi" w:eastAsiaTheme="minorHAnsi" w:hAnsiTheme="minorHAnsi" w:cs="Open Sans Light" w:ascii="Open Sans Light" w:hAnsi="Open Sans Light"/>
                            <w:color w:val="740026"/>
                          </w:rPr>
                          <w:t>Thank You</w:t>
                        </w:r>
                      </w:p>
                    </w:txbxContent>
                  </v:textbox>
                  <w10:wrap type="square"/>
                  <v:fill o:detectmouseclick="t" on="false"/>
                  <v:stroke color="#3465a4" joinstyle="round" endcap="flat"/>
                </v:rect>
                <v:shape id="shape_0" ID="Picture 461" stroked="f" style="position:absolute;left:3753;top:3678;width:2207;height:1729" type="shapetype_75">
                  <v:imagedata r:id="rId16" o:detectmouseclick="t"/>
                  <w10:wrap type="none"/>
                  <v:stroke color="#3465a4" joinstyle="round" endcap="flat"/>
                </v:shape>
                <v:line id="shape_0" from="4534,3140" to="4534,4119" ID="Straight Connector 462" stroked="t" style="position:absolute">
                  <v:stroke color="#740027" weight="22320" joinstyle="miter" endcap="flat"/>
                  <v:fill o:detectmouseclick="t" on="false"/>
                </v:line>
              </v:group>
            </w:pict>
          </mc:Fallback>
        </mc:AlternateContent>
        <mc:AlternateContent>
          <mc:Choice Requires="wps">
            <w:drawing>
              <wp:anchor behindDoc="0" distT="0" distB="0" distL="0" distR="0" simplePos="0" locked="0" layoutInCell="1" allowOverlap="1" relativeHeight="33">
                <wp:simplePos x="0" y="0"/>
                <wp:positionH relativeFrom="column">
                  <wp:posOffset>1750060</wp:posOffset>
                </wp:positionH>
                <wp:positionV relativeFrom="paragraph">
                  <wp:posOffset>5029200</wp:posOffset>
                </wp:positionV>
                <wp:extent cx="2705735" cy="832485"/>
                <wp:effectExtent l="0" t="0" r="0" b="0"/>
                <wp:wrapNone/>
                <wp:docPr id="61" name="Rectangle 5"/>
                <a:graphic xmlns:a="http://schemas.openxmlformats.org/drawingml/2006/main">
                  <a:graphicData uri="http://schemas.microsoft.com/office/word/2010/wordprocessingShape">
                    <wps:wsp>
                      <wps:cNvSpPr/>
                      <wps:spPr>
                        <a:xfrm>
                          <a:off x="0" y="0"/>
                          <a:ext cx="2705040" cy="831960"/>
                        </a:xfrm>
                        <a:prstGeom prst="rect">
                          <a:avLst/>
                        </a:prstGeom>
                        <a:noFill/>
                        <a:ln>
                          <a:noFill/>
                        </a:ln>
                      </wps:spPr>
                      <wps:style>
                        <a:lnRef idx="0"/>
                        <a:fillRef idx="0"/>
                        <a:effectRef idx="0"/>
                        <a:fontRef idx="minor"/>
                      </wps:style>
                      <wps:txbx>
                        <w:txbxContent>
                          <w:p>
                            <w:pPr>
                              <w:pStyle w:val="NoSpacing"/>
                              <w:jc w:val="center"/>
                              <w:rPr/>
                            </w:pPr>
                            <w:r>
                              <w:rPr>
                                <w:color w:val="7F7F7F" w:themeColor="text1" w:themeTint="80"/>
                                <w:lang w:val="en-IN"/>
                              </w:rPr>
                              <w:t xml:space="preserve">© </w:t>
                              <w:br/>
                            </w:r>
                            <w:r>
                              <w:rPr>
                                <w:lang w:val="en-IN"/>
                              </w:rPr>
                              <w:t xml:space="preserve">1999 - 2017. All Rights Reserved </w:t>
                              <w:br/>
                              <w:t>Verbanet Technologies LLC</w:t>
                              <w:br/>
                              <w:t>www.verbat.com</w:t>
                            </w:r>
                          </w:p>
                        </w:txbxContent>
                      </wps:txbx>
                      <wps:bodyPr>
                        <a:spAutoFit/>
                      </wps:bodyPr>
                    </wps:wsp>
                  </a:graphicData>
                </a:graphic>
              </wp:anchor>
            </w:drawing>
          </mc:Choice>
          <mc:Fallback>
            <w:pict>
              <v:rect id="shape_0" ID="Rectangle 5" stroked="f" style="position:absolute;margin-left:137.8pt;margin-top:396pt;width:212.95pt;height:65.45pt">
                <w10:wrap type="square"/>
                <v:fill o:detectmouseclick="t" on="false"/>
                <v:stroke color="#3465a4" joinstyle="round" endcap="flat"/>
                <v:textbox>
                  <w:txbxContent>
                    <w:p>
                      <w:pPr>
                        <w:pStyle w:val="NoSpacing"/>
                        <w:jc w:val="center"/>
                        <w:rPr/>
                      </w:pPr>
                      <w:r>
                        <w:rPr>
                          <w:color w:val="7F7F7F" w:themeColor="text1" w:themeTint="80"/>
                          <w:lang w:val="en-IN"/>
                        </w:rPr>
                        <w:t xml:space="preserve">© </w:t>
                        <w:br/>
                      </w:r>
                      <w:r>
                        <w:rPr>
                          <w:lang w:val="en-IN"/>
                        </w:rPr>
                        <w:t xml:space="preserve">1999 - 2017. All Rights Reserved </w:t>
                        <w:br/>
                        <w:t>Verbanet Technologies LLC</w:t>
                        <w:br/>
                        <w:t>www.verbat.com</w:t>
                      </w:r>
                    </w:p>
                  </w:txbxContent>
                </v:textbox>
              </v:rect>
            </w:pict>
          </mc:Fallback>
        </mc:AlternateContent>
      </w:r>
      <w:r>
        <w:rPr/>
        <w:t>We look forward to hearing from you soon and hope that you will give us the privilege to work with you in meeting your business goals. Thank you.</w:t>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jc w:val="right"/>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spacing w:lineRule="auto" w:line="259" w:before="0" w:after="160"/>
        <w:jc w:val="left"/>
        <w:rPr/>
      </w:pPr>
      <w:r>
        <w:rPr/>
      </w:r>
    </w:p>
    <w:sectPr>
      <w:headerReference w:type="default" r:id="rId17"/>
      <w:footerReference w:type="default" r:id="rId18"/>
      <w:type w:val="nextPage"/>
      <w:pgSz w:w="11906" w:h="16838"/>
      <w:pgMar w:left="1440" w:right="1440" w:header="720" w:top="1440" w:footer="72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 Sans Light">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Times New Roman">
    <w:charset w:val="01"/>
    <w:family w:val="roman"/>
    <w:pitch w:val="variable"/>
  </w:font>
  <w:font w:name="Palatino Linotype">
    <w:charset w:val="01"/>
    <w:family w:val="roman"/>
    <w:pitch w:val="variable"/>
  </w:font>
  <w:font w:name="Tahoma">
    <w:charset w:val="01"/>
    <w:family w:val="roman"/>
    <w:pitch w:val="variable"/>
  </w:font>
  <w:font w:name="Open Sans">
    <w:charset w:val="01"/>
    <w:family w:val="roman"/>
    <w:pitch w:val="variable"/>
  </w:font>
  <w:font w:name="Open Sans Extrabold">
    <w:charset w:val="01"/>
    <w:family w:val="roman"/>
    <w:pitch w:val="variable"/>
  </w:font>
  <w:font w:name="Open Sans Semibold">
    <w:charset w:val="01"/>
    <w:family w:val="roman"/>
    <w:pitch w:val="variable"/>
  </w:font>
  <w:font w:name="Helvetica">
    <w:altName w:val="Arial"/>
    <w:charset w:val="01"/>
    <w:family w:val="roman"/>
    <w:pitch w:val="variable"/>
  </w:font>
  <w:font w:name="Cambria">
    <w:charset w:val="01"/>
    <w:family w:val="roman"/>
    <w:pitch w:val="variable"/>
  </w:font>
  <w:font w:name="Open Sans Light">
    <w:charset w:val="01"/>
    <w:family w:val="auto"/>
    <w:pitch w:val="default"/>
  </w:font>
  <w:font w:name="Wingdings">
    <w:charset w:val="02"/>
    <w:family w:val="auto"/>
    <w:pitch w:val="default"/>
  </w:font>
  <w:font w:name="Courier New">
    <w:charset w:val="01"/>
    <w:family w:val="auto"/>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rFonts w:cs="Open Sans Light"/>
        <w:sz w:val="18"/>
      </w:rPr>
    </w:pPr>
    <w:r>
      <w:rPr>
        <w:rFonts w:cs="Open Sans Light"/>
        <w:sz w:val="18"/>
      </w:rPr>
      <mc:AlternateContent>
        <mc:Choice Requires="wps">
          <w:drawing>
            <wp:anchor behindDoc="1" distT="0" distB="0" distL="0" distR="0" simplePos="0" locked="0" layoutInCell="1" allowOverlap="1" relativeHeight="113">
              <wp:simplePos x="0" y="0"/>
              <wp:positionH relativeFrom="margin">
                <wp:posOffset>-66675</wp:posOffset>
              </wp:positionH>
              <wp:positionV relativeFrom="margin">
                <wp:posOffset>8577580</wp:posOffset>
              </wp:positionV>
              <wp:extent cx="5972810" cy="45720"/>
              <wp:effectExtent l="0" t="0" r="9525" b="0"/>
              <wp:wrapNone/>
              <wp:docPr id="65" name="Rectangle 7"/>
              <a:graphic xmlns:a="http://schemas.openxmlformats.org/drawingml/2006/main">
                <a:graphicData uri="http://schemas.microsoft.com/office/word/2010/wordprocessingShape">
                  <wps:wsp>
                    <wps:cNvSpPr/>
                    <wps:spPr>
                      <a:xfrm>
                        <a:off x="0" y="0"/>
                        <a:ext cx="5972040" cy="450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7" fillcolor="#8e0000" stroked="f" style="position:absolute;margin-left:-5.25pt;margin-top:675.4pt;width:470.2pt;height:3.5pt;mso-position-horizontal-relative:margin;mso-position-vertical-relative:margin">
              <w10:wrap type="none"/>
              <v:fill o:detectmouseclick="t" type="solid" color2="#71ffff"/>
              <v:stroke color="#3465a4" weight="12600" joinstyle="miter" endcap="flat"/>
            </v:rect>
          </w:pict>
        </mc:Fallback>
      </mc:AlternateContent>
    </w:r>
  </w:p>
  <w:p>
    <w:pPr>
      <w:pStyle w:val="Normal"/>
      <w:rPr>
        <w:rFonts w:cs="Open Sans Light"/>
        <w:sz w:val="18"/>
      </w:rPr>
    </w:pPr>
    <w:r>
      <w:rPr>
        <w:rFonts w:cs="Open Sans Light"/>
        <w:sz w:val="18"/>
      </w:rPr>
      <w:t xml:space="preserve">© 1999- 2017.Verbanet Technologies LLC. All Rights Reserved. Confidential.                                          Page: </w:t>
    </w:r>
    <w:r>
      <w:rPr>
        <w:rFonts w:cs="Open Sans Light"/>
        <w:sz w:val="18"/>
      </w:rPr>
      <w:fldChar w:fldCharType="begin"/>
    </w:r>
    <w:r>
      <w:rPr>
        <w:sz w:val="18"/>
        <w:rFonts w:cs="Open Sans Light"/>
      </w:rPr>
      <w:instrText> PAGE </w:instrText>
    </w:r>
    <w:r>
      <w:rPr>
        <w:sz w:val="18"/>
        <w:rFonts w:cs="Open Sans Light"/>
      </w:rPr>
      <w:fldChar w:fldCharType="separate"/>
    </w:r>
    <w:r>
      <w:rPr>
        <w:sz w:val="18"/>
        <w:rFonts w:cs="Open Sans Light"/>
      </w:rPr>
      <w:t>14</w:t>
    </w:r>
    <w:r>
      <w:rPr>
        <w:sz w:val="18"/>
        <w:rFonts w:cs="Open Sans Light"/>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rFonts w:cs="Open Sans Light"/>
        <w:color w:val="262626" w:themeColor="text1" w:themeTint="d9"/>
        <w:sz w:val="20"/>
      </w:rPr>
    </w:pPr>
    <w:r>
      <w:drawing>
        <wp:anchor behindDoc="0" distT="0" distB="0" distL="114300" distR="114300" simplePos="0" locked="0" layoutInCell="1" allowOverlap="1" relativeHeight="153">
          <wp:simplePos x="0" y="0"/>
          <wp:positionH relativeFrom="column">
            <wp:posOffset>3629025</wp:posOffset>
          </wp:positionH>
          <wp:positionV relativeFrom="paragraph">
            <wp:posOffset>-297815</wp:posOffset>
          </wp:positionV>
          <wp:extent cx="2105025" cy="560070"/>
          <wp:effectExtent l="0" t="0" r="0" b="0"/>
          <wp:wrapTight wrapText="bothSides">
            <wp:wrapPolygon edited="0">
              <wp:start x="1545" y="0"/>
              <wp:lineTo x="-21" y="5135"/>
              <wp:lineTo x="-21" y="11008"/>
              <wp:lineTo x="174" y="16880"/>
              <wp:lineTo x="1349" y="20552"/>
              <wp:lineTo x="2718" y="20552"/>
              <wp:lineTo x="3697" y="20552"/>
              <wp:lineTo x="15434" y="20552"/>
              <wp:lineTo x="21499" y="17613"/>
              <wp:lineTo x="21499" y="3665"/>
              <wp:lineTo x="19544" y="2933"/>
              <wp:lineTo x="3893" y="0"/>
              <wp:lineTo x="1545" y="0"/>
            </wp:wrapPolygon>
          </wp:wrapTight>
          <wp:docPr id="6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descr=""/>
                  <pic:cNvPicPr>
                    <a:picLocks noChangeAspect="1" noChangeArrowheads="1"/>
                  </pic:cNvPicPr>
                </pic:nvPicPr>
                <pic:blipFill>
                  <a:blip r:embed="rId1"/>
                  <a:stretch>
                    <a:fillRect/>
                  </a:stretch>
                </pic:blipFill>
                <pic:spPr bwMode="auto">
                  <a:xfrm>
                    <a:off x="0" y="0"/>
                    <a:ext cx="2105025" cy="560070"/>
                  </a:xfrm>
                  <a:prstGeom prst="rect">
                    <a:avLst/>
                  </a:prstGeom>
                </pic:spPr>
              </pic:pic>
            </a:graphicData>
          </a:graphic>
        </wp:anchor>
      </w:drawing>
    </w:r>
    <w:r>
      <w:rPr>
        <w:rFonts w:cs="Open Sans Light"/>
      </w:rPr>
      <w:t>L</w:t>
    </w:r>
    <w:r>
      <w:rPr>
        <w:rFonts w:cs="Open Sans Light"/>
      </w:rPr>
      <w:t>earning Management Solution (LMS)</w:t>
    </w:r>
  </w:p>
  <w:p>
    <w:pPr>
      <w:pStyle w:val="Header"/>
      <w:jc w:val="left"/>
      <w:rPr/>
    </w:pPr>
    <w:r>
      <w:rPr>
        <w:rFonts w:cs="Open Sans Light"/>
        <w:color w:val="262626" w:themeColor="text1" w:themeTint="d9"/>
        <w:sz w:val="20"/>
      </w:rPr>
      <w:t xml:space="preserve">                       </w:t>
    </w:r>
  </w:p>
  <w:p>
    <w:pPr>
      <w:pStyle w:val="Header"/>
      <w:rPr>
        <w:rFonts w:cs="Open Sans Light"/>
        <w:sz w:val="20"/>
      </w:rPr>
    </w:pPr>
    <w:r>
      <w:rPr>
        <w:rFonts w:cs="Open Sans Light"/>
        <w:sz w:val="20"/>
      </w:rPr>
      <mc:AlternateContent>
        <mc:Choice Requires="wps">
          <w:drawing>
            <wp:anchor behindDoc="1" distT="0" distB="0" distL="0" distR="0" simplePos="0" locked="0" layoutInCell="1" allowOverlap="1" relativeHeight="73" wp14:anchorId="0AD2A789">
              <wp:simplePos x="0" y="0"/>
              <wp:positionH relativeFrom="margin">
                <wp:posOffset>-38100</wp:posOffset>
              </wp:positionH>
              <wp:positionV relativeFrom="page">
                <wp:posOffset>866775</wp:posOffset>
              </wp:positionV>
              <wp:extent cx="5972810" cy="76835"/>
              <wp:effectExtent l="0" t="0" r="9525" b="0"/>
              <wp:wrapNone/>
              <wp:docPr id="64" name="Rectangle 2"/>
              <a:graphic xmlns:a="http://schemas.openxmlformats.org/drawingml/2006/main">
                <a:graphicData uri="http://schemas.microsoft.com/office/word/2010/wordprocessingShape">
                  <wps:wsp>
                    <wps:cNvSpPr/>
                    <wps:spPr>
                      <a:xfrm>
                        <a:off x="0" y="0"/>
                        <a:ext cx="5972040" cy="7632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 fillcolor="#262626" stroked="f" style="position:absolute;margin-left:-3pt;margin-top:68.25pt;width:470.2pt;height:5.95pt;mso-position-horizontal-relative:margin;mso-position-vertical-relative:page" wp14:anchorId="0AD2A789">
              <w10:wrap type="none"/>
              <v:fill o:detectmouseclick="t" type="solid" color2="#d9d9d9"/>
              <v:stroke color="#3465a4" weight="12600" joinstyle="miter" endcap="flat"/>
            </v:rect>
          </w:pict>
        </mc:Fallback>
      </mc:AlternateContent>
    </w:r>
  </w:p>
  <w:p>
    <w:pPr>
      <w:pStyle w:val="Header"/>
      <w:rPr>
        <w:rFonts w:cs="Open Sans Light"/>
        <w:sz w:val="20"/>
      </w:rPr>
    </w:pPr>
    <w:r>
      <w:rPr>
        <w:rFonts w:cs="Open Sans Light"/>
        <w:sz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11.25pt;height:11.25pt" o:bullet="t">
        <v:imagedata r:id="rId1" o:title=""/>
      </v:shape>
    </w:pict>
  </w:numPicBullet>
  <w:abstractNum w:abstractNumId="1">
    <w:lvl w:ilvl="0">
      <w:start w:val="1"/>
      <w:pStyle w:val="Heading1"/>
      <w:numFmt w:val="decimal"/>
      <w:lvlText w:val="%1"/>
      <w:lvlJc w:val="left"/>
      <w:pPr>
        <w:ind w:left="720" w:hanging="720"/>
      </w:pPr>
      <w:rPr>
        <w:dstrike w:val="false"/>
        <w:strike w:val="false"/>
        <w:u w:val="none"/>
      </w:rPr>
    </w:lvl>
    <w:lvl w:ilvl="1">
      <w:start w:val="1"/>
      <w:pStyle w:val="Heading2"/>
      <w:numFmt w:val="decimal"/>
      <w:lvlText w:val="%1.%2"/>
      <w:lvlJc w:val="left"/>
      <w:pPr>
        <w:ind w:left="864" w:hanging="864"/>
      </w:pPr>
      <w:rPr>
        <w:smallCaps w:val="false"/>
        <w:caps w:val="false"/>
        <w:dstrike w:val="false"/>
        <w:strike w:val="false"/>
        <w:vertAlign w:val="baseline"/>
        <w:position w:val="0"/>
        <w:sz w:val="22"/>
        <w:spacing w:val="0"/>
        <w:i w:val="false"/>
        <w:u w:val="none"/>
        <w:b w:val="false"/>
        <w:kern w:val="0"/>
        <w:effect w:val="none"/>
        <w:iCs w:val="false"/>
        <w:bCs w:val="false"/>
        <w:em w:val="none"/>
        <w:vanish w:val="false"/>
        <w:color w:val="000000"/>
      </w:rPr>
    </w:lvl>
    <w:lvl w:ilvl="2">
      <w:start w:val="1"/>
      <w:pStyle w:val="Heading3"/>
      <w:numFmt w:val="decimal"/>
      <w:lvlText w:val="%1.%2.%3"/>
      <w:lvlJc w:val="left"/>
      <w:pPr>
        <w:ind w:left="864" w:hanging="864"/>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720" w:hanging="720"/>
      </w:pPr>
      <w:rPr>
        <w:dstrike w:val="false"/>
        <w:strike w:val="false"/>
        <w:u w:val="none"/>
      </w:rPr>
    </w:lvl>
    <w:lvl w:ilvl="1">
      <w:start w:val="1"/>
      <w:numFmt w:val="decimal"/>
      <w:lvlText w:val="%1.%2"/>
      <w:lvlJc w:val="left"/>
      <w:pPr>
        <w:ind w:left="864" w:hanging="864"/>
      </w:pPr>
      <w:rPr>
        <w:smallCaps w:val="false"/>
        <w:caps w:val="false"/>
        <w:dstrike w:val="false"/>
        <w:strike w:val="false"/>
        <w:vertAlign w:val="baseline"/>
        <w:position w:val="0"/>
        <w:sz w:val="22"/>
        <w:spacing w:val="0"/>
        <w:i w:val="false"/>
        <w:u w:val="none"/>
        <w:b w:val="false"/>
        <w:kern w:val="0"/>
        <w:effect w:val="none"/>
        <w:iCs w:val="false"/>
        <w:bCs w:val="false"/>
        <w:em w:val="none"/>
        <w:vanish w:val="false"/>
        <w:color w:val="000000"/>
      </w:rPr>
    </w:lvl>
    <w:lvl w:ilvl="2">
      <w:start w:val="1"/>
      <w:numFmt w:val="decimal"/>
      <w:lvlText w:val="%1.%2.%3"/>
      <w:lvlJc w:val="left"/>
      <w:pPr>
        <w:ind w:left="864" w:hanging="864"/>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1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11">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4"/>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2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e0720"/>
    <w:pPr>
      <w:widowControl/>
      <w:bidi w:val="0"/>
      <w:spacing w:lineRule="exact" w:line="360" w:before="0" w:after="0"/>
      <w:jc w:val="both"/>
    </w:pPr>
    <w:rPr>
      <w:rFonts w:ascii="Open Sans Light" w:hAnsi="Open Sans Light" w:eastAsia="Calibri" w:cs="Arial"/>
      <w:color w:val="0D0D0D" w:themeColor="text1" w:themeTint="f2"/>
      <w:kern w:val="0"/>
      <w:sz w:val="22"/>
      <w:szCs w:val="22"/>
      <w:lang w:val="en-US" w:eastAsia="en-US" w:bidi="ar-SA"/>
    </w:rPr>
  </w:style>
  <w:style w:type="paragraph" w:styleId="Heading1">
    <w:name w:val="Heading 1"/>
    <w:basedOn w:val="Normal"/>
    <w:next w:val="Normal"/>
    <w:link w:val="Heading1Char"/>
    <w:uiPriority w:val="9"/>
    <w:qFormat/>
    <w:rsid w:val="00a0134d"/>
    <w:pPr>
      <w:keepNext w:val="true"/>
      <w:keepLines/>
      <w:numPr>
        <w:ilvl w:val="0"/>
        <w:numId w:val="1"/>
      </w:numPr>
      <w:spacing w:lineRule="auto" w:line="240" w:before="120" w:after="120"/>
      <w:jc w:val="left"/>
      <w:outlineLvl w:val="0"/>
    </w:pPr>
    <w:rPr>
      <w:rFonts w:eastAsia="" w:cs="Times New Roman" w:cstheme="majorBidi" w:eastAsiaTheme="majorEastAsia"/>
      <w:sz w:val="52"/>
      <w:szCs w:val="32"/>
    </w:rPr>
  </w:style>
  <w:style w:type="paragraph" w:styleId="Heading2">
    <w:name w:val="Heading 2"/>
    <w:basedOn w:val="Normal"/>
    <w:next w:val="Normal"/>
    <w:link w:val="Heading2Char"/>
    <w:autoRedefine/>
    <w:uiPriority w:val="9"/>
    <w:unhideWhenUsed/>
    <w:qFormat/>
    <w:rsid w:val="008a0328"/>
    <w:pPr>
      <w:keepNext w:val="true"/>
      <w:keepLines/>
      <w:numPr>
        <w:ilvl w:val="1"/>
        <w:numId w:val="1"/>
      </w:numPr>
      <w:tabs>
        <w:tab w:val="clear" w:pos="720"/>
        <w:tab w:val="left" w:pos="180" w:leader="none"/>
        <w:tab w:val="left" w:pos="270" w:leader="none"/>
      </w:tabs>
      <w:spacing w:lineRule="auto" w:line="240" w:before="360" w:after="360"/>
      <w:jc w:val="left"/>
      <w:outlineLvl w:val="1"/>
    </w:pPr>
    <w:rPr>
      <w:rFonts w:eastAsia="" w:cs="Times New Roman" w:cstheme="majorBidi" w:eastAsiaTheme="majorEastAsia"/>
      <w:color w:val="000000" w:themeColor="text1"/>
      <w:sz w:val="36"/>
      <w:szCs w:val="26"/>
    </w:rPr>
  </w:style>
  <w:style w:type="paragraph" w:styleId="Heading3">
    <w:name w:val="Heading 3"/>
    <w:basedOn w:val="Normal"/>
    <w:next w:val="Normal"/>
    <w:link w:val="Heading3Char"/>
    <w:uiPriority w:val="9"/>
    <w:unhideWhenUsed/>
    <w:qFormat/>
    <w:rsid w:val="00cc0486"/>
    <w:pPr>
      <w:keepNext w:val="true"/>
      <w:keepLines/>
      <w:numPr>
        <w:ilvl w:val="2"/>
        <w:numId w:val="1"/>
      </w:numPr>
      <w:spacing w:lineRule="auto" w:line="240" w:before="360" w:after="360"/>
      <w:jc w:val="left"/>
      <w:outlineLvl w:val="2"/>
    </w:pPr>
    <w:rPr>
      <w:rFonts w:eastAsia="" w:cs="Times New Roman" w:cstheme="majorBidi" w:eastAsiaTheme="majorEastAsia"/>
      <w:color w:val="000000" w:themeColor="text1"/>
      <w:sz w:val="28"/>
      <w:szCs w:val="24"/>
    </w:rPr>
  </w:style>
  <w:style w:type="paragraph" w:styleId="Heading4">
    <w:name w:val="Heading 4"/>
    <w:basedOn w:val="Normal"/>
    <w:next w:val="Normal"/>
    <w:link w:val="Heading4Char"/>
    <w:uiPriority w:val="9"/>
    <w:unhideWhenUsed/>
    <w:qFormat/>
    <w:rsid w:val="00a5495a"/>
    <w:pPr>
      <w:keepNext w:val="true"/>
      <w:keepLines/>
      <w:numPr>
        <w:ilvl w:val="3"/>
        <w:numId w:val="1"/>
      </w:numPr>
      <w:spacing w:before="40" w:after="0"/>
      <w:outlineLvl w:val="3"/>
    </w:pPr>
    <w:rPr>
      <w:rFonts w:ascii="Calibri Light" w:hAnsi="Calibri Light" w:eastAsia="" w:cs="Times New Roman"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val="true"/>
      <w:keepLines/>
      <w:numPr>
        <w:ilvl w:val="4"/>
        <w:numId w:val="1"/>
      </w:numPr>
      <w:spacing w:before="40" w:after="0"/>
      <w:outlineLvl w:val="4"/>
    </w:pPr>
    <w:rPr>
      <w:rFonts w:ascii="Calibri Light" w:hAnsi="Calibri Light" w:eastAsia="" w:cs="Times New Roman" w:asciiTheme="majorHAnsi" w:cstheme="majorBidi" w:eastAsiaTheme="majorEastAsia" w:hAnsiTheme="majorHAnsi"/>
      <w:color w:val="2E74B5" w:themeColor="accent1" w:themeShade="bf"/>
    </w:rPr>
  </w:style>
  <w:style w:type="paragraph" w:styleId="Heading6">
    <w:name w:val="Heading 6"/>
    <w:basedOn w:val="Normal"/>
    <w:next w:val="Normal"/>
    <w:link w:val="Heading6Char"/>
    <w:uiPriority w:val="9"/>
    <w:semiHidden/>
    <w:unhideWhenUsed/>
    <w:qFormat/>
    <w:rsid w:val="00a5495a"/>
    <w:pPr>
      <w:keepNext w:val="true"/>
      <w:keepLines/>
      <w:numPr>
        <w:ilvl w:val="5"/>
        <w:numId w:val="1"/>
      </w:numPr>
      <w:spacing w:before="40" w:after="0"/>
      <w:outlineLvl w:val="5"/>
    </w:pPr>
    <w:rPr>
      <w:rFonts w:ascii="Calibri Light" w:hAnsi="Calibri Light" w:eastAsia="" w:cs="Times New Roman" w:asciiTheme="majorHAnsi" w:cstheme="majorBid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a5495a"/>
    <w:pPr>
      <w:keepNext w:val="true"/>
      <w:keepLines/>
      <w:numPr>
        <w:ilvl w:val="6"/>
        <w:numId w:val="1"/>
      </w:numPr>
      <w:spacing w:before="40" w:after="0"/>
      <w:outlineLvl w:val="6"/>
    </w:pPr>
    <w:rPr>
      <w:rFonts w:ascii="Calibri Light" w:hAnsi="Calibri Light" w:eastAsia="" w:cs="Times New Roman"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val="true"/>
      <w:keepLines/>
      <w:numPr>
        <w:ilvl w:val="7"/>
        <w:numId w:val="1"/>
      </w:numPr>
      <w:spacing w:before="40" w:after="0"/>
      <w:outlineLvl w:val="7"/>
    </w:pPr>
    <w:rPr>
      <w:rFonts w:ascii="Calibri Light" w:hAnsi="Calibri Light" w:eastAsia="" w:cs="Times New Roman"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val="true"/>
      <w:keepLines/>
      <w:numPr>
        <w:ilvl w:val="8"/>
        <w:numId w:val="1"/>
      </w:numPr>
      <w:spacing w:before="40" w:after="0"/>
      <w:outlineLvl w:val="8"/>
    </w:pPr>
    <w:rPr>
      <w:rFonts w:ascii="Calibri Light" w:hAnsi="Calibri Light" w:eastAsia="" w:cs="Times New Roman"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SubtitleChar" w:customStyle="1">
    <w:name w:val="Subtitle Char"/>
    <w:basedOn w:val="DefaultParagraphFont"/>
    <w:link w:val="Subtitle"/>
    <w:uiPriority w:val="11"/>
    <w:qFormat/>
    <w:rsid w:val="00a31d33"/>
    <w:rPr>
      <w:rFonts w:ascii="Open Sans Light" w:hAnsi="Open Sans Light" w:eastAsia="" w:eastAsiaTheme="minorEastAsia"/>
      <w:color w:val="0D0D0D" w:themeColor="text1" w:themeTint="f2"/>
      <w:sz w:val="36"/>
    </w:rPr>
  </w:style>
  <w:style w:type="character" w:styleId="BalloonTextChar" w:customStyle="1">
    <w:name w:val="Balloon Text Char"/>
    <w:basedOn w:val="DefaultParagraphFont"/>
    <w:link w:val="BalloonText"/>
    <w:uiPriority w:val="99"/>
    <w:semiHidden/>
    <w:qFormat/>
    <w:rsid w:val="003b1fcc"/>
    <w:rPr>
      <w:rFonts w:ascii="Segoe UI" w:hAnsi="Segoe UI" w:cs="Segoe UI"/>
      <w:sz w:val="18"/>
      <w:szCs w:val="18"/>
    </w:rPr>
  </w:style>
  <w:style w:type="character" w:styleId="HeaderChar" w:customStyle="1">
    <w:name w:val="Header Char"/>
    <w:basedOn w:val="DefaultParagraphFont"/>
    <w:link w:val="Header"/>
    <w:uiPriority w:val="99"/>
    <w:qFormat/>
    <w:rsid w:val="00f06be5"/>
    <w:rPr/>
  </w:style>
  <w:style w:type="character" w:styleId="FooterChar" w:customStyle="1">
    <w:name w:val="Footer Char"/>
    <w:basedOn w:val="DefaultParagraphFont"/>
    <w:link w:val="Footer"/>
    <w:uiPriority w:val="99"/>
    <w:qFormat/>
    <w:rsid w:val="00f06be5"/>
    <w:rPr/>
  </w:style>
  <w:style w:type="character" w:styleId="TitleChar" w:customStyle="1">
    <w:name w:val="Title Char"/>
    <w:basedOn w:val="DefaultParagraphFont"/>
    <w:link w:val="Title"/>
    <w:uiPriority w:val="10"/>
    <w:qFormat/>
    <w:rsid w:val="00a65433"/>
    <w:rPr>
      <w:rFonts w:ascii="Open Sans Light" w:hAnsi="Open Sans Light" w:eastAsia="" w:cs="Times New Roman" w:cstheme="majorBidi" w:eastAsiaTheme="majorEastAsia"/>
      <w:color w:val="0D0D0D" w:themeColor="text1" w:themeTint="f2"/>
      <w:spacing w:val="-10"/>
      <w:kern w:val="2"/>
      <w:sz w:val="52"/>
      <w:szCs w:val="56"/>
    </w:rPr>
  </w:style>
  <w:style w:type="character" w:styleId="Heading1Char" w:customStyle="1">
    <w:name w:val="Heading 1 Char"/>
    <w:basedOn w:val="DefaultParagraphFont"/>
    <w:link w:val="Heading1"/>
    <w:uiPriority w:val="9"/>
    <w:qFormat/>
    <w:rsid w:val="00a0134d"/>
    <w:rPr>
      <w:rFonts w:ascii="Open Sans Light" w:hAnsi="Open Sans Light" w:eastAsia="" w:cs="Times New Roman" w:cstheme="majorBidi" w:eastAsiaTheme="majorEastAsia"/>
      <w:color w:val="0D0D0D" w:themeColor="text1" w:themeTint="f2"/>
      <w:sz w:val="52"/>
      <w:szCs w:val="32"/>
    </w:rPr>
  </w:style>
  <w:style w:type="character" w:styleId="Heading2Char" w:customStyle="1">
    <w:name w:val="Heading 2 Char"/>
    <w:basedOn w:val="DefaultParagraphFont"/>
    <w:link w:val="Heading2"/>
    <w:uiPriority w:val="9"/>
    <w:qFormat/>
    <w:rsid w:val="008a0328"/>
    <w:rPr>
      <w:rFonts w:ascii="Open Sans Light" w:hAnsi="Open Sans Light" w:eastAsia="" w:cs="Times New Roman" w:cstheme="majorBidi" w:eastAsiaTheme="majorEastAsia"/>
      <w:color w:val="000000" w:themeColor="text1"/>
      <w:sz w:val="36"/>
      <w:szCs w:val="26"/>
    </w:rPr>
  </w:style>
  <w:style w:type="character" w:styleId="Heading3Char" w:customStyle="1">
    <w:name w:val="Heading 3 Char"/>
    <w:basedOn w:val="DefaultParagraphFont"/>
    <w:link w:val="Heading3"/>
    <w:uiPriority w:val="9"/>
    <w:qFormat/>
    <w:rsid w:val="00cc0486"/>
    <w:rPr>
      <w:rFonts w:ascii="Open Sans Light" w:hAnsi="Open Sans Light" w:eastAsia="" w:cs="Times New Roman" w:cstheme="majorBidi" w:eastAsiaTheme="majorEastAsia"/>
      <w:color w:val="000000" w:themeColor="text1"/>
      <w:sz w:val="28"/>
      <w:szCs w:val="24"/>
    </w:rPr>
  </w:style>
  <w:style w:type="character" w:styleId="Heading4Char" w:customStyle="1">
    <w:name w:val="Heading 4 Char"/>
    <w:basedOn w:val="DefaultParagraphFont"/>
    <w:link w:val="Heading4"/>
    <w:uiPriority w:val="9"/>
    <w:qFormat/>
    <w:rsid w:val="00a5495a"/>
    <w:rPr>
      <w:rFonts w:ascii="Calibri Light" w:hAnsi="Calibri Light" w:eastAsia="" w:cs="Times New Roman" w:asciiTheme="majorHAnsi" w:cstheme="majorBidi" w:eastAsiaTheme="majorEastAsia" w:hAnsiTheme="majorHAnsi"/>
      <w:i/>
      <w:iCs/>
      <w:color w:val="2E74B5" w:themeColor="accent1" w:themeShade="bf"/>
    </w:rPr>
  </w:style>
  <w:style w:type="character" w:styleId="Heading5Char" w:customStyle="1">
    <w:name w:val="Heading 5 Char"/>
    <w:basedOn w:val="DefaultParagraphFont"/>
    <w:link w:val="Heading5"/>
    <w:uiPriority w:val="9"/>
    <w:semiHidden/>
    <w:qFormat/>
    <w:rsid w:val="00a5495a"/>
    <w:rPr>
      <w:rFonts w:ascii="Calibri Light" w:hAnsi="Calibri Light" w:eastAsia="" w:cs="Times New Roman" w:asciiTheme="majorHAnsi" w:cstheme="majorBidi" w:eastAsiaTheme="majorEastAsia" w:hAnsiTheme="majorHAnsi"/>
      <w:color w:val="2E74B5" w:themeColor="accent1" w:themeShade="bf"/>
    </w:rPr>
  </w:style>
  <w:style w:type="character" w:styleId="Heading6Char" w:customStyle="1">
    <w:name w:val="Heading 6 Char"/>
    <w:basedOn w:val="DefaultParagraphFont"/>
    <w:link w:val="Heading6"/>
    <w:uiPriority w:val="9"/>
    <w:semiHidden/>
    <w:qFormat/>
    <w:rsid w:val="00a5495a"/>
    <w:rPr>
      <w:rFonts w:ascii="Calibri Light" w:hAnsi="Calibri Light" w:eastAsia="" w:cs="Times New Roman" w:asciiTheme="majorHAnsi" w:cstheme="majorBidi" w:eastAsiaTheme="majorEastAsia" w:hAnsiTheme="majorHAnsi"/>
      <w:color w:val="1F4D78" w:themeColor="accent1" w:themeShade="7f"/>
    </w:rPr>
  </w:style>
  <w:style w:type="character" w:styleId="Heading7Char" w:customStyle="1">
    <w:name w:val="Heading 7 Char"/>
    <w:basedOn w:val="DefaultParagraphFont"/>
    <w:link w:val="Heading7"/>
    <w:uiPriority w:val="9"/>
    <w:semiHidden/>
    <w:qFormat/>
    <w:rsid w:val="00a5495a"/>
    <w:rPr>
      <w:rFonts w:ascii="Calibri Light" w:hAnsi="Calibri Light" w:eastAsia="" w:cs="Times New Roman" w:asciiTheme="majorHAnsi" w:cstheme="majorBidi" w:eastAsiaTheme="majorEastAsia" w:hAnsiTheme="majorHAnsi"/>
      <w:i/>
      <w:iCs/>
      <w:color w:val="1F4D78" w:themeColor="accent1" w:themeShade="7f"/>
    </w:rPr>
  </w:style>
  <w:style w:type="character" w:styleId="Heading8Char" w:customStyle="1">
    <w:name w:val="Heading 8 Char"/>
    <w:basedOn w:val="DefaultParagraphFont"/>
    <w:link w:val="Heading8"/>
    <w:uiPriority w:val="9"/>
    <w:semiHidden/>
    <w:qFormat/>
    <w:rsid w:val="00a5495a"/>
    <w:rPr>
      <w:rFonts w:ascii="Calibri Light" w:hAnsi="Calibri Light" w:eastAsia="" w:cs="Times New Roman"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a5495a"/>
    <w:rPr>
      <w:rFonts w:ascii="Calibri Light" w:hAnsi="Calibri Light" w:eastAsia="" w:cs="Times New Roman" w:asciiTheme="majorHAnsi" w:cstheme="majorBidi" w:eastAsiaTheme="majorEastAsia" w:hAnsiTheme="majorHAnsi"/>
      <w:i/>
      <w:iCs/>
      <w:color w:val="272727" w:themeColor="text1" w:themeTint="d8"/>
      <w:sz w:val="21"/>
      <w:szCs w:val="21"/>
    </w:rPr>
  </w:style>
  <w:style w:type="character" w:styleId="BodyTextChar" w:customStyle="1">
    <w:name w:val="Body Text Char"/>
    <w:basedOn w:val="DefaultParagraphFont"/>
    <w:link w:val="BodyText"/>
    <w:uiPriority w:val="99"/>
    <w:semiHidden/>
    <w:qFormat/>
    <w:rsid w:val="00b62e7c"/>
    <w:rPr>
      <w:rFonts w:ascii="Open Sans Light" w:hAnsi="Open Sans Light"/>
      <w:color w:val="0D0D0D" w:themeColor="text1" w:themeTint="f2"/>
    </w:rPr>
  </w:style>
  <w:style w:type="character" w:styleId="InternetLink">
    <w:name w:val="Internet Link"/>
    <w:basedOn w:val="DefaultParagraphFont"/>
    <w:uiPriority w:val="99"/>
    <w:unhideWhenUsed/>
    <w:rsid w:val="005a59f6"/>
    <w:rPr>
      <w:color w:val="0563C1" w:themeColor="hyperlink"/>
      <w:u w:val="single"/>
    </w:rPr>
  </w:style>
  <w:style w:type="character" w:styleId="Appleconvertedspace" w:customStyle="1">
    <w:name w:val="apple-converted-space"/>
    <w:basedOn w:val="DefaultParagraphFont"/>
    <w:qFormat/>
    <w:rsid w:val="00146ad1"/>
    <w:rPr/>
  </w:style>
  <w:style w:type="character" w:styleId="ListParagraphChar" w:customStyle="1">
    <w:name w:val="List Paragraph Char"/>
    <w:link w:val="ListParagraph"/>
    <w:uiPriority w:val="34"/>
    <w:qFormat/>
    <w:rsid w:val="0044126b"/>
    <w:rPr>
      <w:rFonts w:ascii="Open Sans Light" w:hAnsi="Open Sans Light"/>
      <w:color w:val="0D0D0D" w:themeColor="text1" w:themeTint="f2"/>
    </w:rPr>
  </w:style>
  <w:style w:type="character" w:styleId="Style1Char" w:customStyle="1">
    <w:name w:val="Style1 Char"/>
    <w:basedOn w:val="DefaultParagraphFont"/>
    <w:link w:val="Style1"/>
    <w:qFormat/>
    <w:rsid w:val="0032244d"/>
    <w:rPr>
      <w:rFonts w:ascii="Open Sans Light" w:hAnsi="Open Sans Light"/>
      <w:color w:val="0D0D0D" w:themeColor="text1" w:themeTint="f2"/>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Lohit Hindi"/>
      <w:sz w:val="28"/>
      <w:szCs w:val="28"/>
    </w:rPr>
  </w:style>
  <w:style w:type="paragraph" w:styleId="TextBody">
    <w:name w:val="Body Text"/>
    <w:basedOn w:val="Normal"/>
    <w:link w:val="BodyTextChar"/>
    <w:uiPriority w:val="99"/>
    <w:semiHidden/>
    <w:unhideWhenUsed/>
    <w:rsid w:val="00b62e7c"/>
    <w:pPr>
      <w:spacing w:before="0" w:after="120"/>
    </w:pPr>
    <w:rPr/>
  </w:style>
  <w:style w:type="paragraph" w:styleId="List">
    <w:name w:val="List"/>
    <w:basedOn w:val="TextBody"/>
    <w:pPr/>
    <w:rPr>
      <w:rFonts w:cs="Lohit Hindi"/>
    </w:rPr>
  </w:style>
  <w:style w:type="paragraph" w:styleId="Caption">
    <w:name w:val="Caption"/>
    <w:basedOn w:val="Normal"/>
    <w:qFormat/>
    <w:pPr>
      <w:suppressLineNumbers/>
      <w:spacing w:before="120" w:after="120"/>
    </w:pPr>
    <w:rPr>
      <w:rFonts w:cs="Lohit Hindi"/>
      <w:i/>
      <w:iCs/>
      <w:sz w:val="24"/>
      <w:szCs w:val="24"/>
    </w:rPr>
  </w:style>
  <w:style w:type="paragraph" w:styleId="Index">
    <w:name w:val="Index"/>
    <w:basedOn w:val="Normal"/>
    <w:qFormat/>
    <w:pPr>
      <w:suppressLineNumbers/>
    </w:pPr>
    <w:rPr>
      <w:rFonts w:cs="Lohit Hindi"/>
    </w:rPr>
  </w:style>
  <w:style w:type="paragraph" w:styleId="Subtitle">
    <w:name w:val="Subtitle"/>
    <w:basedOn w:val="Normal"/>
    <w:next w:val="Normal"/>
    <w:link w:val="SubtitleChar"/>
    <w:uiPriority w:val="11"/>
    <w:qFormat/>
    <w:rsid w:val="00a31d33"/>
    <w:pPr>
      <w:spacing w:before="0" w:after="240"/>
    </w:pPr>
    <w:rPr>
      <w:rFonts w:eastAsia="" w:eastAsiaTheme="minorEastAsia"/>
      <w:sz w:val="36"/>
    </w:rPr>
  </w:style>
  <w:style w:type="paragraph" w:styleId="BalloonText">
    <w:name w:val="Balloon Text"/>
    <w:basedOn w:val="Normal"/>
    <w:link w:val="BalloonTextChar"/>
    <w:uiPriority w:val="99"/>
    <w:semiHidden/>
    <w:unhideWhenUsed/>
    <w:qFormat/>
    <w:rsid w:val="003b1fcc"/>
    <w:pPr>
      <w:spacing w:lineRule="auto" w:line="240"/>
    </w:pPr>
    <w:rPr>
      <w:rFonts w:ascii="Segoe UI" w:hAnsi="Segoe UI" w:cs="Segoe UI"/>
      <w:sz w:val="18"/>
      <w:szCs w:val="18"/>
    </w:rPr>
  </w:style>
  <w:style w:type="paragraph" w:styleId="HeaderandFooter">
    <w:name w:val="Header and Footer"/>
    <w:basedOn w:val="Normal"/>
    <w:qFormat/>
    <w:pPr/>
    <w:rPr/>
  </w:style>
  <w:style w:type="paragraph" w:styleId="Header">
    <w:name w:val="Header"/>
    <w:basedOn w:val="Normal"/>
    <w:link w:val="HeaderChar"/>
    <w:uiPriority w:val="99"/>
    <w:unhideWhenUsed/>
    <w:rsid w:val="00f06be5"/>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f06be5"/>
    <w:pPr>
      <w:tabs>
        <w:tab w:val="clear" w:pos="720"/>
        <w:tab w:val="center" w:pos="4680" w:leader="none"/>
        <w:tab w:val="right" w:pos="9360" w:leader="none"/>
      </w:tabs>
      <w:spacing w:lineRule="auto" w:line="240"/>
    </w:pPr>
    <w:rPr/>
  </w:style>
  <w:style w:type="paragraph" w:styleId="Title">
    <w:name w:val="Title"/>
    <w:basedOn w:val="Normal"/>
    <w:next w:val="Normal"/>
    <w:link w:val="TitleChar"/>
    <w:uiPriority w:val="10"/>
    <w:qFormat/>
    <w:rsid w:val="00a65433"/>
    <w:pPr>
      <w:spacing w:lineRule="auto" w:line="240" w:before="0" w:after="240"/>
      <w:ind w:left="0" w:hanging="0"/>
      <w:jc w:val="left"/>
    </w:pPr>
    <w:rPr>
      <w:rFonts w:eastAsia="" w:cs="Times New Roman" w:cstheme="majorBidi" w:eastAsiaTheme="majorEastAsia"/>
      <w:spacing w:val="-10"/>
      <w:kern w:val="2"/>
      <w:sz w:val="52"/>
      <w:szCs w:val="56"/>
    </w:rPr>
  </w:style>
  <w:style w:type="paragraph" w:styleId="ListParagraph">
    <w:name w:val="List Paragraph"/>
    <w:basedOn w:val="Normal"/>
    <w:link w:val="ListParagraphChar"/>
    <w:uiPriority w:val="34"/>
    <w:qFormat/>
    <w:rsid w:val="001a57ff"/>
    <w:pPr>
      <w:spacing w:before="0" w:after="0"/>
      <w:ind w:left="720" w:hanging="0"/>
      <w:contextualSpacing/>
    </w:pPr>
    <w:rPr/>
  </w:style>
  <w:style w:type="paragraph" w:styleId="NormalWeb">
    <w:name w:val="Normal (Web)"/>
    <w:basedOn w:val="Normal"/>
    <w:uiPriority w:val="99"/>
    <w:unhideWhenUsed/>
    <w:qFormat/>
    <w:rsid w:val="00755897"/>
    <w:pPr>
      <w:spacing w:lineRule="auto" w:line="240" w:beforeAutospacing="1" w:afterAutospacing="1"/>
      <w:jc w:val="left"/>
    </w:pPr>
    <w:rPr>
      <w:rFonts w:ascii="Times New Roman" w:hAnsi="Times New Roman" w:eastAsia="" w:cs="Times New Roman" w:eastAsiaTheme="minorEastAsia"/>
      <w:color w:val="auto"/>
      <w:sz w:val="24"/>
      <w:szCs w:val="24"/>
    </w:rPr>
  </w:style>
  <w:style w:type="paragraph" w:styleId="NoSpacing">
    <w:name w:val="No Spacing"/>
    <w:uiPriority w:val="1"/>
    <w:qFormat/>
    <w:rsid w:val="00ad5278"/>
    <w:pPr>
      <w:widowControl/>
      <w:bidi w:val="0"/>
      <w:spacing w:lineRule="auto" w:line="240" w:before="0" w:after="0"/>
      <w:jc w:val="both"/>
    </w:pPr>
    <w:rPr>
      <w:rFonts w:ascii="Open Sans Light" w:hAnsi="Open Sans Light" w:eastAsia="Calibri" w:cs="Arial"/>
      <w:color w:val="0D0D0D" w:themeColor="text1" w:themeTint="f2"/>
      <w:kern w:val="0"/>
      <w:sz w:val="22"/>
      <w:szCs w:val="22"/>
      <w:lang w:val="en-US" w:eastAsia="en-US" w:bidi="ar-SA"/>
    </w:rPr>
  </w:style>
  <w:style w:type="paragraph" w:styleId="Default" w:customStyle="1">
    <w:name w:val="Default"/>
    <w:qFormat/>
    <w:rsid w:val="00887065"/>
    <w:pPr>
      <w:widowControl/>
      <w:bidi w:val="0"/>
      <w:spacing w:lineRule="auto" w:line="240" w:before="0" w:after="0"/>
      <w:jc w:val="left"/>
    </w:pPr>
    <w:rPr>
      <w:rFonts w:ascii="Palatino Linotype" w:hAnsi="Palatino Linotype" w:cs="Palatino Linotype" w:eastAsia="Calibri"/>
      <w:color w:val="000000"/>
      <w:kern w:val="0"/>
      <w:sz w:val="24"/>
      <w:szCs w:val="24"/>
      <w:lang w:val="en-IN" w:eastAsia="en-US" w:bidi="ar-SA"/>
    </w:rPr>
  </w:style>
  <w:style w:type="paragraph" w:styleId="TableContents" w:customStyle="1">
    <w:name w:val="Table Contents"/>
    <w:basedOn w:val="TextBody"/>
    <w:qFormat/>
    <w:rsid w:val="00b62e7c"/>
    <w:pPr>
      <w:suppressAutoHyphens w:val="true"/>
      <w:spacing w:lineRule="auto" w:line="360" w:before="0" w:after="0"/>
    </w:pPr>
    <w:rPr>
      <w:rFonts w:ascii="Tahoma" w:hAnsi="Tahoma" w:eastAsia="Times New Roman" w:cs="Times New Roman"/>
      <w:b/>
      <w:color w:val="auto"/>
      <w:sz w:val="20"/>
      <w:szCs w:val="20"/>
    </w:rPr>
  </w:style>
  <w:style w:type="paragraph" w:styleId="TOCHeading">
    <w:name w:val="TOC Heading"/>
    <w:basedOn w:val="Heading1"/>
    <w:next w:val="Normal"/>
    <w:uiPriority w:val="39"/>
    <w:unhideWhenUsed/>
    <w:qFormat/>
    <w:rsid w:val="005a59f6"/>
    <w:pPr>
      <w:numPr>
        <w:ilvl w:val="0"/>
        <w:numId w:val="0"/>
      </w:numPr>
      <w:spacing w:lineRule="auto" w:line="259" w:before="240" w:after="0"/>
    </w:pPr>
    <w:rPr>
      <w:rFonts w:ascii="Calibri Light" w:hAnsi="Calibri Light" w:asciiTheme="majorHAnsi" w:hAnsiTheme="majorHAnsi"/>
      <w:color w:val="2E74B5" w:themeColor="accent1" w:themeShade="bf"/>
      <w:sz w:val="32"/>
    </w:rPr>
  </w:style>
  <w:style w:type="paragraph" w:styleId="Contents1">
    <w:name w:val="TOC 1"/>
    <w:basedOn w:val="Normal"/>
    <w:next w:val="Normal"/>
    <w:autoRedefine/>
    <w:uiPriority w:val="39"/>
    <w:unhideWhenUsed/>
    <w:rsid w:val="005a59f6"/>
    <w:pPr>
      <w:spacing w:before="0" w:after="100"/>
    </w:pPr>
    <w:rPr/>
  </w:style>
  <w:style w:type="paragraph" w:styleId="Contents2">
    <w:name w:val="TOC 2"/>
    <w:basedOn w:val="Normal"/>
    <w:next w:val="Normal"/>
    <w:autoRedefine/>
    <w:uiPriority w:val="39"/>
    <w:unhideWhenUsed/>
    <w:rsid w:val="005a59f6"/>
    <w:pPr>
      <w:spacing w:before="0" w:after="100"/>
      <w:ind w:left="220" w:hanging="0"/>
    </w:pPr>
    <w:rPr/>
  </w:style>
  <w:style w:type="paragraph" w:styleId="Contents3">
    <w:name w:val="TOC 3"/>
    <w:basedOn w:val="Normal"/>
    <w:next w:val="Normal"/>
    <w:autoRedefine/>
    <w:uiPriority w:val="39"/>
    <w:unhideWhenUsed/>
    <w:rsid w:val="005a59f6"/>
    <w:pPr>
      <w:spacing w:before="0" w:after="100"/>
      <w:ind w:left="440" w:hanging="0"/>
    </w:pPr>
    <w:rPr/>
  </w:style>
  <w:style w:type="paragraph" w:styleId="Caption1">
    <w:name w:val="caption"/>
    <w:basedOn w:val="Normal"/>
    <w:next w:val="Normal"/>
    <w:uiPriority w:val="35"/>
    <w:unhideWhenUsed/>
    <w:qFormat/>
    <w:rsid w:val="00e568b5"/>
    <w:pPr>
      <w:spacing w:lineRule="auto" w:line="240" w:before="0" w:after="200"/>
    </w:pPr>
    <w:rPr>
      <w:i/>
      <w:iCs/>
      <w:color w:val="44546A" w:themeColor="text2"/>
      <w:sz w:val="18"/>
      <w:szCs w:val="18"/>
    </w:rPr>
  </w:style>
  <w:style w:type="paragraph" w:styleId="Style11" w:customStyle="1">
    <w:name w:val="Style1"/>
    <w:basedOn w:val="Normal"/>
    <w:link w:val="Style1Char"/>
    <w:qFormat/>
    <w:rsid w:val="0032244d"/>
    <w:pPr>
      <w:tabs>
        <w:tab w:val="clear" w:pos="720"/>
        <w:tab w:val="left" w:pos="1620" w:leader="none"/>
      </w:tabs>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c777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Accent1">
    <w:name w:val="Grid Table 2 Accent 1"/>
    <w:basedOn w:val="TableNormal"/>
    <w:uiPriority w:val="47"/>
    <w:rsid w:val="00457054"/>
    <w:pPr>
      <w:spacing w:after="0" w:line="240" w:lineRule="auto"/>
    </w:pPr>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sz="12" w:space="0"/>
          <w:insideH w:val="nil"/>
          <w:insideV w:val="nil"/>
        </w:tcBorders>
        <w:shd w:val="clear" w:color="auto" w:fill="FFFFFF" w:themeFill="background1"/>
      </w:tcPr>
    </w:tblStylePr>
    <w:tblStylePr w:type="lastRow">
      <w:rPr>
        <w:b/>
        <w:bCs/>
      </w:rPr>
      <w:tblPr/>
      <w:tcPr>
        <w:tcBorders>
          <w:top w:val="double" w:color="9CC2E5"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b/>
        <w:bCs/>
        <w:color w:val="FFFFFF" w:themeColor="background1"/>
      </w:rPr>
      <w:tblPr/>
      <w:tcPr>
        <w:shd w:val="clear" w:color="auto" w:fill="5B9BD5" w:themeFill="accent1"/>
      </w:tcPr>
    </w:tblStylePr>
    <w:tblStylePr w:type="lastRow">
      <w:rPr>
        <w:b/>
        <w:bCs/>
      </w:rPr>
      <w:tblPr/>
      <w:tcPr>
        <w:tcBorders>
          <w:top w:val="double" w:color="5B9BD5"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1" w:sz="4" w:space="0"/>
          <w:right w:val="single" w:color="5B9BD5" w:themeColor="accent1" w:sz="4" w:space="0"/>
        </w:tcBorders>
      </w:tcPr>
    </w:tblStylePr>
    <w:tblStylePr w:type="band1Horz">
      <w:tblPr/>
      <w:tcPr>
        <w:tcBorders>
          <w:top w:val="single" w:color="5B9BD5" w:themeColor="accent1" w:sz="4" w:space="0"/>
          <w:bottom w:val="single" w:color="5B9BD5"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1" w:sz="4" w:space="0"/>
          <w:left w:val="nil"/>
        </w:tcBorders>
      </w:tcPr>
    </w:tblStylePr>
    <w:tblStylePr w:type="swCell">
      <w:tblPr/>
      <w:tcPr>
        <w:tcBorders>
          <w:top w:val="double" w:color="5B9BD5" w:themeColor="accent1" w:sz="4" w:space="0"/>
          <w:right w:val="nil"/>
        </w:tcBorders>
      </w:tcPr>
    </w:tblStylePr>
  </w:style>
  <w:style w:type="table" w:styleId="GridTable4-Accent3">
    <w:name w:val="Grid Table 4 Accent 3"/>
    <w:basedOn w:val="TableNormal"/>
    <w:uiPriority w:val="49"/>
    <w:rsid w:val="00e63353"/>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gif"/><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6.png"/>
</Relationships>
</file>

<file path=word/_rels/numbering.xml.rels><?xml version="1.0" encoding="UTF-8"?>
<Relationships xmlns="http://schemas.openxmlformats.org/package/2006/relationships"><Relationship Id="rId1" Type="http://schemas.openxmlformats.org/officeDocument/2006/relationships/image" Target="media/image17.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944E5-83D3-4DD3-BAFB-3BEA2F43D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Application>LibreOffice/6.3.5.2$Linux_X86_64 LibreOffice_project/30$Build-2</Application>
  <Pages>41</Pages>
  <Words>5922</Words>
  <Characters>32188</Characters>
  <CharactersWithSpaces>37608</CharactersWithSpaces>
  <Paragraphs>675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2020-04-20T23:53:00Z</dcterms:created>
  <dc:creator>GREESHMA K K</dc:creator>
  <dc:description/>
  <dc:language>en-IN</dc:language>
  <cp:lastModifiedBy/>
  <cp:lastPrinted>2017-05-07T08:03:00Z</cp:lastPrinted>
  <dcterms:modified xsi:type="dcterms:W3CDTF">2020-04-23T04:39:49Z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