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7C1EB777" w:rsidR="00CA71E1" w:rsidRPr="009B0257" w:rsidRDefault="00681D1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EVALUATION/ INSPECTION</w:t>
      </w:r>
      <w:r w:rsidR="006B7449">
        <w:rPr>
          <w:rFonts w:ascii="Lato" w:hAnsi="Lato" w:cs="Arial"/>
          <w:b/>
          <w:bCs/>
          <w:color w:val="262626" w:themeColor="text1" w:themeTint="D9"/>
          <w:position w:val="12"/>
          <w:sz w:val="100"/>
          <w:szCs w:val="100"/>
        </w:rPr>
        <w:t xml:space="preserve"> </w:t>
      </w:r>
      <w:r w:rsidR="00F779FB" w:rsidRPr="009B0257">
        <w:rPr>
          <w:rFonts w:ascii="Lato" w:hAnsi="Lato" w:cs="Arial"/>
          <w:b/>
          <w:bCs/>
          <w:color w:val="262626" w:themeColor="text1" w:themeTint="D9"/>
          <w:position w:val="12"/>
          <w:sz w:val="100"/>
          <w:szCs w:val="100"/>
        </w:rPr>
        <w:t>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34F64F2D" w:rsidR="004A5918" w:rsidRPr="009B0257" w:rsidRDefault="00F779FB" w:rsidP="00D87E5A">
      <w:pPr>
        <w:rPr>
          <w:rFonts w:ascii="Lato" w:eastAsiaTheme="minorEastAsia" w:hAnsi="Lato" w:cs="Arial"/>
          <w:b/>
          <w:color w:val="262626" w:themeColor="text1" w:themeTint="D9"/>
          <w:sz w:val="40"/>
          <w:szCs w:val="40"/>
        </w:rPr>
      </w:pPr>
      <w:r w:rsidRPr="009B0257">
        <w:rPr>
          <w:rFonts w:ascii="Lato" w:eastAsiaTheme="minorEastAsia" w:hAnsi="Lato" w:cs="Arial"/>
          <w:b/>
          <w:color w:val="262626" w:themeColor="text1" w:themeTint="D9"/>
          <w:sz w:val="40"/>
          <w:szCs w:val="40"/>
        </w:rPr>
        <w:t>M</w:t>
      </w:r>
      <w:r w:rsidR="006B7449">
        <w:rPr>
          <w:rFonts w:ascii="Lato" w:eastAsiaTheme="minorEastAsia" w:hAnsi="Lato" w:cs="Arial"/>
          <w:b/>
          <w:color w:val="262626" w:themeColor="text1" w:themeTint="D9"/>
          <w:sz w:val="40"/>
          <w:szCs w:val="40"/>
        </w:rPr>
        <w:t xml:space="preserve">inistry of </w:t>
      </w:r>
      <w:r w:rsidR="00681D1C">
        <w:rPr>
          <w:rFonts w:ascii="Lato" w:eastAsiaTheme="minorEastAsia" w:hAnsi="Lato" w:cs="Arial"/>
          <w:b/>
          <w:color w:val="262626" w:themeColor="text1" w:themeTint="D9"/>
          <w:sz w:val="40"/>
          <w:szCs w:val="40"/>
        </w:rPr>
        <w:t>Education</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36B5F66A" w:rsidR="004A5918" w:rsidRPr="009B0257" w:rsidRDefault="00681D1C"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Evaluation/Inspection IT System</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1D161BF6" w14:textId="77777777" w:rsidR="002F3D15" w:rsidRDefault="002F3D15" w:rsidP="00D87E5A">
      <w:pPr>
        <w:rPr>
          <w:rFonts w:ascii="Lato" w:eastAsiaTheme="minorEastAsia" w:hAnsi="Lato" w:cs="Arial"/>
          <w:b/>
          <w:color w:val="262626" w:themeColor="text1" w:themeTint="D9"/>
          <w:sz w:val="20"/>
          <w:szCs w:val="20"/>
        </w:rPr>
      </w:pPr>
    </w:p>
    <w:p w14:paraId="515A32AE" w14:textId="77777777" w:rsidR="00726147" w:rsidRPr="009B0257" w:rsidRDefault="00726147"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bookmarkStart w:id="0" w:name="_GoBack"/>
        <w:bookmarkEnd w:id="0"/>
        <w:p w14:paraId="05C1E239" w14:textId="77777777" w:rsidR="006611E7"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7794077" w:history="1">
            <w:r w:rsidR="006611E7" w:rsidRPr="00F74AF9">
              <w:rPr>
                <w:rStyle w:val="Hyperlink"/>
                <w:rFonts w:ascii="Lato" w:hAnsi="Lato" w:cs="Arial"/>
                <w:b/>
                <w:bCs/>
                <w:noProof/>
              </w:rPr>
              <w:t>1</w:t>
            </w:r>
            <w:r w:rsidR="006611E7">
              <w:rPr>
                <w:rFonts w:asciiTheme="minorHAnsi" w:eastAsiaTheme="minorEastAsia" w:hAnsiTheme="minorHAnsi"/>
                <w:noProof/>
                <w:color w:val="auto"/>
              </w:rPr>
              <w:tab/>
            </w:r>
            <w:r w:rsidR="006611E7" w:rsidRPr="00F74AF9">
              <w:rPr>
                <w:rStyle w:val="Hyperlink"/>
                <w:rFonts w:ascii="Lato" w:hAnsi="Lato" w:cs="Arial"/>
                <w:b/>
                <w:bCs/>
                <w:noProof/>
              </w:rPr>
              <w:t>KEY DETAILS</w:t>
            </w:r>
            <w:r w:rsidR="006611E7">
              <w:rPr>
                <w:noProof/>
                <w:webHidden/>
              </w:rPr>
              <w:tab/>
            </w:r>
            <w:r w:rsidR="006611E7">
              <w:rPr>
                <w:noProof/>
                <w:webHidden/>
              </w:rPr>
              <w:fldChar w:fldCharType="begin"/>
            </w:r>
            <w:r w:rsidR="006611E7">
              <w:rPr>
                <w:noProof/>
                <w:webHidden/>
              </w:rPr>
              <w:instrText xml:space="preserve"> PAGEREF _Toc7794077 \h </w:instrText>
            </w:r>
            <w:r w:rsidR="006611E7">
              <w:rPr>
                <w:noProof/>
                <w:webHidden/>
              </w:rPr>
            </w:r>
            <w:r w:rsidR="006611E7">
              <w:rPr>
                <w:noProof/>
                <w:webHidden/>
              </w:rPr>
              <w:fldChar w:fldCharType="separate"/>
            </w:r>
            <w:r w:rsidR="006611E7">
              <w:rPr>
                <w:noProof/>
                <w:webHidden/>
              </w:rPr>
              <w:t>4</w:t>
            </w:r>
            <w:r w:rsidR="006611E7">
              <w:rPr>
                <w:noProof/>
                <w:webHidden/>
              </w:rPr>
              <w:fldChar w:fldCharType="end"/>
            </w:r>
          </w:hyperlink>
        </w:p>
        <w:p w14:paraId="7A1050FD" w14:textId="77777777" w:rsidR="006611E7" w:rsidRDefault="006611E7">
          <w:pPr>
            <w:pStyle w:val="TOC1"/>
            <w:tabs>
              <w:tab w:val="left" w:pos="440"/>
              <w:tab w:val="right" w:leader="dot" w:pos="8927"/>
            </w:tabs>
            <w:rPr>
              <w:rFonts w:asciiTheme="minorHAnsi" w:eastAsiaTheme="minorEastAsia" w:hAnsiTheme="minorHAnsi"/>
              <w:noProof/>
              <w:color w:val="auto"/>
            </w:rPr>
          </w:pPr>
          <w:hyperlink w:anchor="_Toc7794078" w:history="1">
            <w:r w:rsidRPr="00F74AF9">
              <w:rPr>
                <w:rStyle w:val="Hyperlink"/>
                <w:rFonts w:ascii="Lato" w:hAnsi="Lato" w:cs="Arial"/>
                <w:b/>
                <w:bCs/>
                <w:noProof/>
              </w:rPr>
              <w:t>2</w:t>
            </w:r>
            <w:r>
              <w:rPr>
                <w:rFonts w:asciiTheme="minorHAnsi" w:eastAsiaTheme="minorEastAsia" w:hAnsiTheme="minorHAnsi"/>
                <w:noProof/>
                <w:color w:val="auto"/>
              </w:rPr>
              <w:tab/>
            </w:r>
            <w:r w:rsidRPr="00F74AF9">
              <w:rPr>
                <w:rStyle w:val="Hyperlink"/>
                <w:rFonts w:ascii="Lato" w:hAnsi="Lato" w:cs="Arial"/>
                <w:b/>
                <w:bCs/>
                <w:noProof/>
              </w:rPr>
              <w:t>SCOPE OF WORK</w:t>
            </w:r>
            <w:r>
              <w:rPr>
                <w:noProof/>
                <w:webHidden/>
              </w:rPr>
              <w:tab/>
            </w:r>
            <w:r>
              <w:rPr>
                <w:noProof/>
                <w:webHidden/>
              </w:rPr>
              <w:fldChar w:fldCharType="begin"/>
            </w:r>
            <w:r>
              <w:rPr>
                <w:noProof/>
                <w:webHidden/>
              </w:rPr>
              <w:instrText xml:space="preserve"> PAGEREF _Toc7794078 \h </w:instrText>
            </w:r>
            <w:r>
              <w:rPr>
                <w:noProof/>
                <w:webHidden/>
              </w:rPr>
            </w:r>
            <w:r>
              <w:rPr>
                <w:noProof/>
                <w:webHidden/>
              </w:rPr>
              <w:fldChar w:fldCharType="separate"/>
            </w:r>
            <w:r>
              <w:rPr>
                <w:noProof/>
                <w:webHidden/>
              </w:rPr>
              <w:t>4</w:t>
            </w:r>
            <w:r>
              <w:rPr>
                <w:noProof/>
                <w:webHidden/>
              </w:rPr>
              <w:fldChar w:fldCharType="end"/>
            </w:r>
          </w:hyperlink>
        </w:p>
        <w:p w14:paraId="5EFFECA8" w14:textId="77777777" w:rsidR="006611E7" w:rsidRDefault="006611E7">
          <w:pPr>
            <w:pStyle w:val="TOC1"/>
            <w:tabs>
              <w:tab w:val="left" w:pos="440"/>
              <w:tab w:val="right" w:leader="dot" w:pos="8927"/>
            </w:tabs>
            <w:rPr>
              <w:rFonts w:asciiTheme="minorHAnsi" w:eastAsiaTheme="minorEastAsia" w:hAnsiTheme="minorHAnsi"/>
              <w:noProof/>
              <w:color w:val="auto"/>
            </w:rPr>
          </w:pPr>
          <w:hyperlink w:anchor="_Toc7794079" w:history="1">
            <w:r w:rsidRPr="00F74AF9">
              <w:rPr>
                <w:rStyle w:val="Hyperlink"/>
                <w:rFonts w:ascii="Lato" w:hAnsi="Lato" w:cs="Arial"/>
                <w:b/>
                <w:bCs/>
                <w:noProof/>
              </w:rPr>
              <w:t>3</w:t>
            </w:r>
            <w:r>
              <w:rPr>
                <w:rFonts w:asciiTheme="minorHAnsi" w:eastAsiaTheme="minorEastAsia" w:hAnsiTheme="minorHAnsi"/>
                <w:noProof/>
                <w:color w:val="auto"/>
              </w:rPr>
              <w:tab/>
            </w:r>
            <w:r w:rsidRPr="00F74AF9">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_Toc7794079 \h </w:instrText>
            </w:r>
            <w:r>
              <w:rPr>
                <w:noProof/>
                <w:webHidden/>
              </w:rPr>
            </w:r>
            <w:r>
              <w:rPr>
                <w:noProof/>
                <w:webHidden/>
              </w:rPr>
              <w:fldChar w:fldCharType="separate"/>
            </w:r>
            <w:r>
              <w:rPr>
                <w:noProof/>
                <w:webHidden/>
              </w:rPr>
              <w:t>5</w:t>
            </w:r>
            <w:r>
              <w:rPr>
                <w:noProof/>
                <w:webHidden/>
              </w:rPr>
              <w:fldChar w:fldCharType="end"/>
            </w:r>
          </w:hyperlink>
        </w:p>
        <w:p w14:paraId="1B26D574"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0" w:history="1">
            <w:r w:rsidRPr="00F74AF9">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PROPOSED SOLUTION MODEL</w:t>
            </w:r>
            <w:r>
              <w:rPr>
                <w:webHidden/>
              </w:rPr>
              <w:tab/>
            </w:r>
            <w:r>
              <w:rPr>
                <w:webHidden/>
              </w:rPr>
              <w:fldChar w:fldCharType="begin"/>
            </w:r>
            <w:r>
              <w:rPr>
                <w:webHidden/>
              </w:rPr>
              <w:instrText xml:space="preserve"> PAGEREF _Toc7794080 \h </w:instrText>
            </w:r>
            <w:r>
              <w:rPr>
                <w:webHidden/>
              </w:rPr>
            </w:r>
            <w:r>
              <w:rPr>
                <w:webHidden/>
              </w:rPr>
              <w:fldChar w:fldCharType="separate"/>
            </w:r>
            <w:r>
              <w:rPr>
                <w:webHidden/>
              </w:rPr>
              <w:t>6</w:t>
            </w:r>
            <w:r>
              <w:rPr>
                <w:webHidden/>
              </w:rPr>
              <w:fldChar w:fldCharType="end"/>
            </w:r>
          </w:hyperlink>
        </w:p>
        <w:p w14:paraId="3BD7969C"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1" w:history="1">
            <w:r w:rsidRPr="00F74AF9">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SYSTEM USERS</w:t>
            </w:r>
            <w:r>
              <w:rPr>
                <w:webHidden/>
              </w:rPr>
              <w:tab/>
            </w:r>
            <w:r>
              <w:rPr>
                <w:webHidden/>
              </w:rPr>
              <w:fldChar w:fldCharType="begin"/>
            </w:r>
            <w:r>
              <w:rPr>
                <w:webHidden/>
              </w:rPr>
              <w:instrText xml:space="preserve"> PAGEREF _Toc7794081 \h </w:instrText>
            </w:r>
            <w:r>
              <w:rPr>
                <w:webHidden/>
              </w:rPr>
            </w:r>
            <w:r>
              <w:rPr>
                <w:webHidden/>
              </w:rPr>
              <w:fldChar w:fldCharType="separate"/>
            </w:r>
            <w:r>
              <w:rPr>
                <w:webHidden/>
              </w:rPr>
              <w:t>6</w:t>
            </w:r>
            <w:r>
              <w:rPr>
                <w:webHidden/>
              </w:rPr>
              <w:fldChar w:fldCharType="end"/>
            </w:r>
          </w:hyperlink>
        </w:p>
        <w:p w14:paraId="58B9C5D9"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2" w:history="1">
            <w:r w:rsidRPr="00F74AF9">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System Features</w:t>
            </w:r>
            <w:r>
              <w:rPr>
                <w:webHidden/>
              </w:rPr>
              <w:tab/>
            </w:r>
            <w:r>
              <w:rPr>
                <w:webHidden/>
              </w:rPr>
              <w:fldChar w:fldCharType="begin"/>
            </w:r>
            <w:r>
              <w:rPr>
                <w:webHidden/>
              </w:rPr>
              <w:instrText xml:space="preserve"> PAGEREF _Toc7794082 \h </w:instrText>
            </w:r>
            <w:r>
              <w:rPr>
                <w:webHidden/>
              </w:rPr>
            </w:r>
            <w:r>
              <w:rPr>
                <w:webHidden/>
              </w:rPr>
              <w:fldChar w:fldCharType="separate"/>
            </w:r>
            <w:r>
              <w:rPr>
                <w:webHidden/>
              </w:rPr>
              <w:t>8</w:t>
            </w:r>
            <w:r>
              <w:rPr>
                <w:webHidden/>
              </w:rPr>
              <w:fldChar w:fldCharType="end"/>
            </w:r>
          </w:hyperlink>
        </w:p>
        <w:p w14:paraId="69E7F43D"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3" w:history="1">
            <w:r w:rsidRPr="00F74AF9">
              <w:rPr>
                <w:rStyle w:val="Hyperlink"/>
              </w:rPr>
              <w:t>3.4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System Architectural Features</w:t>
            </w:r>
            <w:r>
              <w:rPr>
                <w:webHidden/>
              </w:rPr>
              <w:tab/>
            </w:r>
            <w:r>
              <w:rPr>
                <w:webHidden/>
              </w:rPr>
              <w:fldChar w:fldCharType="begin"/>
            </w:r>
            <w:r>
              <w:rPr>
                <w:webHidden/>
              </w:rPr>
              <w:instrText xml:space="preserve"> PAGEREF _Toc7794083 \h </w:instrText>
            </w:r>
            <w:r>
              <w:rPr>
                <w:webHidden/>
              </w:rPr>
            </w:r>
            <w:r>
              <w:rPr>
                <w:webHidden/>
              </w:rPr>
              <w:fldChar w:fldCharType="separate"/>
            </w:r>
            <w:r>
              <w:rPr>
                <w:webHidden/>
              </w:rPr>
              <w:t>9</w:t>
            </w:r>
            <w:r>
              <w:rPr>
                <w:webHidden/>
              </w:rPr>
              <w:fldChar w:fldCharType="end"/>
            </w:r>
          </w:hyperlink>
        </w:p>
        <w:p w14:paraId="0291C345"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4" w:history="1">
            <w:r w:rsidRPr="00F74AF9">
              <w:rPr>
                <w:rStyle w:val="Hyperlink"/>
              </w:rPr>
              <w:t>3.5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Technology Preference</w:t>
            </w:r>
            <w:r>
              <w:rPr>
                <w:webHidden/>
              </w:rPr>
              <w:tab/>
            </w:r>
            <w:r>
              <w:rPr>
                <w:webHidden/>
              </w:rPr>
              <w:fldChar w:fldCharType="begin"/>
            </w:r>
            <w:r>
              <w:rPr>
                <w:webHidden/>
              </w:rPr>
              <w:instrText xml:space="preserve"> PAGEREF _Toc7794084 \h </w:instrText>
            </w:r>
            <w:r>
              <w:rPr>
                <w:webHidden/>
              </w:rPr>
            </w:r>
            <w:r>
              <w:rPr>
                <w:webHidden/>
              </w:rPr>
              <w:fldChar w:fldCharType="separate"/>
            </w:r>
            <w:r>
              <w:rPr>
                <w:webHidden/>
              </w:rPr>
              <w:t>9</w:t>
            </w:r>
            <w:r>
              <w:rPr>
                <w:webHidden/>
              </w:rPr>
              <w:fldChar w:fldCharType="end"/>
            </w:r>
          </w:hyperlink>
        </w:p>
        <w:p w14:paraId="2CFCF241"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5" w:history="1">
            <w:r w:rsidRPr="00F74AF9">
              <w:rPr>
                <w:rStyle w:val="Hyperlink"/>
              </w:rPr>
              <w:t>3.6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MICROSERVICES ARCHITECTURE</w:t>
            </w:r>
            <w:r>
              <w:rPr>
                <w:webHidden/>
              </w:rPr>
              <w:tab/>
            </w:r>
            <w:r>
              <w:rPr>
                <w:webHidden/>
              </w:rPr>
              <w:fldChar w:fldCharType="begin"/>
            </w:r>
            <w:r>
              <w:rPr>
                <w:webHidden/>
              </w:rPr>
              <w:instrText xml:space="preserve"> PAGEREF _Toc7794085 \h </w:instrText>
            </w:r>
            <w:r>
              <w:rPr>
                <w:webHidden/>
              </w:rPr>
            </w:r>
            <w:r>
              <w:rPr>
                <w:webHidden/>
              </w:rPr>
              <w:fldChar w:fldCharType="separate"/>
            </w:r>
            <w:r>
              <w:rPr>
                <w:webHidden/>
              </w:rPr>
              <w:t>10</w:t>
            </w:r>
            <w:r>
              <w:rPr>
                <w:webHidden/>
              </w:rPr>
              <w:fldChar w:fldCharType="end"/>
            </w:r>
          </w:hyperlink>
        </w:p>
        <w:p w14:paraId="7EE66654"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6" w:history="1">
            <w:r w:rsidRPr="00F74AF9">
              <w:rPr>
                <w:rStyle w:val="Hyperlink"/>
              </w:rPr>
              <w:t>3.7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FUNCTIONAL REQUIREMENTS</w:t>
            </w:r>
            <w:r>
              <w:rPr>
                <w:webHidden/>
              </w:rPr>
              <w:tab/>
            </w:r>
            <w:r>
              <w:rPr>
                <w:webHidden/>
              </w:rPr>
              <w:fldChar w:fldCharType="begin"/>
            </w:r>
            <w:r>
              <w:rPr>
                <w:webHidden/>
              </w:rPr>
              <w:instrText xml:space="preserve"> PAGEREF _Toc7794086 \h </w:instrText>
            </w:r>
            <w:r>
              <w:rPr>
                <w:webHidden/>
              </w:rPr>
            </w:r>
            <w:r>
              <w:rPr>
                <w:webHidden/>
              </w:rPr>
              <w:fldChar w:fldCharType="separate"/>
            </w:r>
            <w:r>
              <w:rPr>
                <w:webHidden/>
              </w:rPr>
              <w:t>13</w:t>
            </w:r>
            <w:r>
              <w:rPr>
                <w:webHidden/>
              </w:rPr>
              <w:fldChar w:fldCharType="end"/>
            </w:r>
          </w:hyperlink>
        </w:p>
        <w:p w14:paraId="67F096A1"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7" w:history="1">
            <w:r w:rsidRPr="00F74AF9">
              <w:rPr>
                <w:rStyle w:val="Hyperlink"/>
              </w:rPr>
              <w:t>3.8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Detailed Requirements</w:t>
            </w:r>
            <w:r>
              <w:rPr>
                <w:webHidden/>
              </w:rPr>
              <w:tab/>
            </w:r>
            <w:r>
              <w:rPr>
                <w:webHidden/>
              </w:rPr>
              <w:fldChar w:fldCharType="begin"/>
            </w:r>
            <w:r>
              <w:rPr>
                <w:webHidden/>
              </w:rPr>
              <w:instrText xml:space="preserve"> PAGEREF _Toc7794087 \h </w:instrText>
            </w:r>
            <w:r>
              <w:rPr>
                <w:webHidden/>
              </w:rPr>
            </w:r>
            <w:r>
              <w:rPr>
                <w:webHidden/>
              </w:rPr>
              <w:fldChar w:fldCharType="separate"/>
            </w:r>
            <w:r>
              <w:rPr>
                <w:webHidden/>
              </w:rPr>
              <w:t>16</w:t>
            </w:r>
            <w:r>
              <w:rPr>
                <w:webHidden/>
              </w:rPr>
              <w:fldChar w:fldCharType="end"/>
            </w:r>
          </w:hyperlink>
        </w:p>
        <w:p w14:paraId="13CF90E8"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8" w:history="1">
            <w:r w:rsidRPr="00F74AF9">
              <w:rPr>
                <w:rStyle w:val="Hyperlink"/>
              </w:rPr>
              <w:t>3.9</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NON-FUNCTIONAL REQUIREMENT (OTHERS)</w:t>
            </w:r>
            <w:r>
              <w:rPr>
                <w:webHidden/>
              </w:rPr>
              <w:tab/>
            </w:r>
            <w:r>
              <w:rPr>
                <w:webHidden/>
              </w:rPr>
              <w:fldChar w:fldCharType="begin"/>
            </w:r>
            <w:r>
              <w:rPr>
                <w:webHidden/>
              </w:rPr>
              <w:instrText xml:space="preserve"> PAGEREF _Toc7794088 \h </w:instrText>
            </w:r>
            <w:r>
              <w:rPr>
                <w:webHidden/>
              </w:rPr>
            </w:r>
            <w:r>
              <w:rPr>
                <w:webHidden/>
              </w:rPr>
              <w:fldChar w:fldCharType="separate"/>
            </w:r>
            <w:r>
              <w:rPr>
                <w:webHidden/>
              </w:rPr>
              <w:t>23</w:t>
            </w:r>
            <w:r>
              <w:rPr>
                <w:webHidden/>
              </w:rPr>
              <w:fldChar w:fldCharType="end"/>
            </w:r>
          </w:hyperlink>
        </w:p>
        <w:p w14:paraId="1CF6D5C5"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89" w:history="1">
            <w:r w:rsidRPr="00F74AF9">
              <w:rPr>
                <w:rStyle w:val="Hyperlink"/>
              </w:rPr>
              <w:t>3.10</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PROPOSED SYSTEM ENVIRONMENT</w:t>
            </w:r>
            <w:r>
              <w:rPr>
                <w:webHidden/>
              </w:rPr>
              <w:tab/>
            </w:r>
            <w:r>
              <w:rPr>
                <w:webHidden/>
              </w:rPr>
              <w:fldChar w:fldCharType="begin"/>
            </w:r>
            <w:r>
              <w:rPr>
                <w:webHidden/>
              </w:rPr>
              <w:instrText xml:space="preserve"> PAGEREF _Toc7794089 \h </w:instrText>
            </w:r>
            <w:r>
              <w:rPr>
                <w:webHidden/>
              </w:rPr>
            </w:r>
            <w:r>
              <w:rPr>
                <w:webHidden/>
              </w:rPr>
              <w:fldChar w:fldCharType="separate"/>
            </w:r>
            <w:r>
              <w:rPr>
                <w:webHidden/>
              </w:rPr>
              <w:t>26</w:t>
            </w:r>
            <w:r>
              <w:rPr>
                <w:webHidden/>
              </w:rPr>
              <w:fldChar w:fldCharType="end"/>
            </w:r>
          </w:hyperlink>
        </w:p>
        <w:p w14:paraId="4473B6F7"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0" w:history="1">
            <w:r w:rsidRPr="00F74AF9">
              <w:rPr>
                <w:rStyle w:val="Hyperlink"/>
              </w:rPr>
              <w:t>3.11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TECHNICAL CONFIGURATIONS</w:t>
            </w:r>
            <w:r>
              <w:rPr>
                <w:webHidden/>
              </w:rPr>
              <w:tab/>
            </w:r>
            <w:r>
              <w:rPr>
                <w:webHidden/>
              </w:rPr>
              <w:fldChar w:fldCharType="begin"/>
            </w:r>
            <w:r>
              <w:rPr>
                <w:webHidden/>
              </w:rPr>
              <w:instrText xml:space="preserve"> PAGEREF _Toc7794090 \h </w:instrText>
            </w:r>
            <w:r>
              <w:rPr>
                <w:webHidden/>
              </w:rPr>
            </w:r>
            <w:r>
              <w:rPr>
                <w:webHidden/>
              </w:rPr>
              <w:fldChar w:fldCharType="separate"/>
            </w:r>
            <w:r>
              <w:rPr>
                <w:webHidden/>
              </w:rPr>
              <w:t>27</w:t>
            </w:r>
            <w:r>
              <w:rPr>
                <w:webHidden/>
              </w:rPr>
              <w:fldChar w:fldCharType="end"/>
            </w:r>
          </w:hyperlink>
        </w:p>
        <w:p w14:paraId="263EF7C0"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1" w:history="1">
            <w:r w:rsidRPr="00F74AF9">
              <w:rPr>
                <w:rStyle w:val="Hyperlink"/>
              </w:rPr>
              <w:t>3.12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PROJECT DELIVERY</w:t>
            </w:r>
            <w:r>
              <w:rPr>
                <w:webHidden/>
              </w:rPr>
              <w:tab/>
            </w:r>
            <w:r>
              <w:rPr>
                <w:webHidden/>
              </w:rPr>
              <w:fldChar w:fldCharType="begin"/>
            </w:r>
            <w:r>
              <w:rPr>
                <w:webHidden/>
              </w:rPr>
              <w:instrText xml:space="preserve"> PAGEREF _Toc7794091 \h </w:instrText>
            </w:r>
            <w:r>
              <w:rPr>
                <w:webHidden/>
              </w:rPr>
            </w:r>
            <w:r>
              <w:rPr>
                <w:webHidden/>
              </w:rPr>
              <w:fldChar w:fldCharType="separate"/>
            </w:r>
            <w:r>
              <w:rPr>
                <w:webHidden/>
              </w:rPr>
              <w:t>29</w:t>
            </w:r>
            <w:r>
              <w:rPr>
                <w:webHidden/>
              </w:rPr>
              <w:fldChar w:fldCharType="end"/>
            </w:r>
          </w:hyperlink>
        </w:p>
        <w:p w14:paraId="58B3484E"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2" w:history="1">
            <w:r w:rsidRPr="00F74AF9">
              <w:rPr>
                <w:rStyle w:val="Hyperlink"/>
              </w:rPr>
              <w:t>3.13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PROJECT ASSUMPTIONS</w:t>
            </w:r>
            <w:r>
              <w:rPr>
                <w:webHidden/>
              </w:rPr>
              <w:tab/>
            </w:r>
            <w:r>
              <w:rPr>
                <w:webHidden/>
              </w:rPr>
              <w:fldChar w:fldCharType="begin"/>
            </w:r>
            <w:r>
              <w:rPr>
                <w:webHidden/>
              </w:rPr>
              <w:instrText xml:space="preserve"> PAGEREF _Toc7794092 \h </w:instrText>
            </w:r>
            <w:r>
              <w:rPr>
                <w:webHidden/>
              </w:rPr>
            </w:r>
            <w:r>
              <w:rPr>
                <w:webHidden/>
              </w:rPr>
              <w:fldChar w:fldCharType="separate"/>
            </w:r>
            <w:r>
              <w:rPr>
                <w:webHidden/>
              </w:rPr>
              <w:t>34</w:t>
            </w:r>
            <w:r>
              <w:rPr>
                <w:webHidden/>
              </w:rPr>
              <w:fldChar w:fldCharType="end"/>
            </w:r>
          </w:hyperlink>
        </w:p>
        <w:p w14:paraId="70E9C415" w14:textId="77777777" w:rsidR="006611E7" w:rsidRDefault="006611E7">
          <w:pPr>
            <w:pStyle w:val="TOC1"/>
            <w:tabs>
              <w:tab w:val="left" w:pos="440"/>
              <w:tab w:val="right" w:leader="dot" w:pos="8927"/>
            </w:tabs>
            <w:rPr>
              <w:rFonts w:asciiTheme="minorHAnsi" w:eastAsiaTheme="minorEastAsia" w:hAnsiTheme="minorHAnsi"/>
              <w:noProof/>
              <w:color w:val="auto"/>
            </w:rPr>
          </w:pPr>
          <w:hyperlink w:anchor="_Toc7794093" w:history="1">
            <w:r w:rsidRPr="00F74AF9">
              <w:rPr>
                <w:rStyle w:val="Hyperlink"/>
                <w:rFonts w:ascii="Lato" w:hAnsi="Lato" w:cs="Arial"/>
                <w:b/>
                <w:bCs/>
                <w:noProof/>
              </w:rPr>
              <w:t>4</w:t>
            </w:r>
            <w:r>
              <w:rPr>
                <w:rFonts w:asciiTheme="minorHAnsi" w:eastAsiaTheme="minorEastAsia" w:hAnsiTheme="minorHAnsi"/>
                <w:noProof/>
                <w:color w:val="auto"/>
              </w:rPr>
              <w:tab/>
            </w:r>
            <w:r w:rsidRPr="00F74AF9">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_Toc7794093 \h </w:instrText>
            </w:r>
            <w:r>
              <w:rPr>
                <w:noProof/>
                <w:webHidden/>
              </w:rPr>
            </w:r>
            <w:r>
              <w:rPr>
                <w:noProof/>
                <w:webHidden/>
              </w:rPr>
              <w:fldChar w:fldCharType="separate"/>
            </w:r>
            <w:r>
              <w:rPr>
                <w:noProof/>
                <w:webHidden/>
              </w:rPr>
              <w:t>36</w:t>
            </w:r>
            <w:r>
              <w:rPr>
                <w:noProof/>
                <w:webHidden/>
              </w:rPr>
              <w:fldChar w:fldCharType="end"/>
            </w:r>
          </w:hyperlink>
        </w:p>
        <w:p w14:paraId="53143B1C"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4" w:history="1">
            <w:r w:rsidRPr="00F74AF9">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CHANGE MANAGEMENT</w:t>
            </w:r>
            <w:r>
              <w:rPr>
                <w:webHidden/>
              </w:rPr>
              <w:tab/>
            </w:r>
            <w:r>
              <w:rPr>
                <w:webHidden/>
              </w:rPr>
              <w:fldChar w:fldCharType="begin"/>
            </w:r>
            <w:r>
              <w:rPr>
                <w:webHidden/>
              </w:rPr>
              <w:instrText xml:space="preserve"> PAGEREF _Toc7794094 \h </w:instrText>
            </w:r>
            <w:r>
              <w:rPr>
                <w:webHidden/>
              </w:rPr>
            </w:r>
            <w:r>
              <w:rPr>
                <w:webHidden/>
              </w:rPr>
              <w:fldChar w:fldCharType="separate"/>
            </w:r>
            <w:r>
              <w:rPr>
                <w:webHidden/>
              </w:rPr>
              <w:t>37</w:t>
            </w:r>
            <w:r>
              <w:rPr>
                <w:webHidden/>
              </w:rPr>
              <w:fldChar w:fldCharType="end"/>
            </w:r>
          </w:hyperlink>
        </w:p>
        <w:p w14:paraId="4A2C8726"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5" w:history="1">
            <w:r w:rsidRPr="00F74AF9">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MAINTENANCE &amp; SUPPORT</w:t>
            </w:r>
            <w:r>
              <w:rPr>
                <w:webHidden/>
              </w:rPr>
              <w:tab/>
            </w:r>
            <w:r>
              <w:rPr>
                <w:webHidden/>
              </w:rPr>
              <w:fldChar w:fldCharType="begin"/>
            </w:r>
            <w:r>
              <w:rPr>
                <w:webHidden/>
              </w:rPr>
              <w:instrText xml:space="preserve"> PAGEREF _Toc7794095 \h </w:instrText>
            </w:r>
            <w:r>
              <w:rPr>
                <w:webHidden/>
              </w:rPr>
            </w:r>
            <w:r>
              <w:rPr>
                <w:webHidden/>
              </w:rPr>
              <w:fldChar w:fldCharType="separate"/>
            </w:r>
            <w:r>
              <w:rPr>
                <w:webHidden/>
              </w:rPr>
              <w:t>39</w:t>
            </w:r>
            <w:r>
              <w:rPr>
                <w:webHidden/>
              </w:rPr>
              <w:fldChar w:fldCharType="end"/>
            </w:r>
          </w:hyperlink>
        </w:p>
        <w:p w14:paraId="29499ED0"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6" w:history="1">
            <w:r w:rsidRPr="00F74AF9">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SERVICE LEVEL AGREEMENT (SLA)</w:t>
            </w:r>
            <w:r>
              <w:rPr>
                <w:webHidden/>
              </w:rPr>
              <w:tab/>
            </w:r>
            <w:r>
              <w:rPr>
                <w:webHidden/>
              </w:rPr>
              <w:fldChar w:fldCharType="begin"/>
            </w:r>
            <w:r>
              <w:rPr>
                <w:webHidden/>
              </w:rPr>
              <w:instrText xml:space="preserve"> PAGEREF _Toc7794096 \h </w:instrText>
            </w:r>
            <w:r>
              <w:rPr>
                <w:webHidden/>
              </w:rPr>
            </w:r>
            <w:r>
              <w:rPr>
                <w:webHidden/>
              </w:rPr>
              <w:fldChar w:fldCharType="separate"/>
            </w:r>
            <w:r>
              <w:rPr>
                <w:webHidden/>
              </w:rPr>
              <w:t>39</w:t>
            </w:r>
            <w:r>
              <w:rPr>
                <w:webHidden/>
              </w:rPr>
              <w:fldChar w:fldCharType="end"/>
            </w:r>
          </w:hyperlink>
        </w:p>
        <w:p w14:paraId="085E5B85" w14:textId="77777777" w:rsidR="006611E7" w:rsidRDefault="006611E7">
          <w:pPr>
            <w:pStyle w:val="TOC1"/>
            <w:tabs>
              <w:tab w:val="left" w:pos="440"/>
              <w:tab w:val="right" w:leader="dot" w:pos="8927"/>
            </w:tabs>
            <w:rPr>
              <w:rFonts w:asciiTheme="minorHAnsi" w:eastAsiaTheme="minorEastAsia" w:hAnsiTheme="minorHAnsi"/>
              <w:noProof/>
              <w:color w:val="auto"/>
            </w:rPr>
          </w:pPr>
          <w:hyperlink w:anchor="_Toc7794097" w:history="1">
            <w:r w:rsidRPr="00F74AF9">
              <w:rPr>
                <w:rStyle w:val="Hyperlink"/>
                <w:rFonts w:ascii="Lato" w:hAnsi="Lato" w:cs="Arial"/>
                <w:b/>
                <w:bCs/>
                <w:noProof/>
              </w:rPr>
              <w:t>5</w:t>
            </w:r>
            <w:r>
              <w:rPr>
                <w:rFonts w:asciiTheme="minorHAnsi" w:eastAsiaTheme="minorEastAsia" w:hAnsiTheme="minorHAnsi"/>
                <w:noProof/>
                <w:color w:val="auto"/>
              </w:rPr>
              <w:tab/>
            </w:r>
            <w:r w:rsidRPr="00F74AF9">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_Toc7794097 \h </w:instrText>
            </w:r>
            <w:r>
              <w:rPr>
                <w:noProof/>
                <w:webHidden/>
              </w:rPr>
            </w:r>
            <w:r>
              <w:rPr>
                <w:noProof/>
                <w:webHidden/>
              </w:rPr>
              <w:fldChar w:fldCharType="separate"/>
            </w:r>
            <w:r>
              <w:rPr>
                <w:noProof/>
                <w:webHidden/>
              </w:rPr>
              <w:t>41</w:t>
            </w:r>
            <w:r>
              <w:rPr>
                <w:noProof/>
                <w:webHidden/>
              </w:rPr>
              <w:fldChar w:fldCharType="end"/>
            </w:r>
          </w:hyperlink>
        </w:p>
        <w:p w14:paraId="26E9BB82"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8" w:history="1">
            <w:r w:rsidRPr="00F74AF9">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ACCEPTANCE CRITERIA</w:t>
            </w:r>
            <w:r>
              <w:rPr>
                <w:webHidden/>
              </w:rPr>
              <w:tab/>
            </w:r>
            <w:r>
              <w:rPr>
                <w:webHidden/>
              </w:rPr>
              <w:fldChar w:fldCharType="begin"/>
            </w:r>
            <w:r>
              <w:rPr>
                <w:webHidden/>
              </w:rPr>
              <w:instrText xml:space="preserve"> PAGEREF _Toc7794098 \h </w:instrText>
            </w:r>
            <w:r>
              <w:rPr>
                <w:webHidden/>
              </w:rPr>
            </w:r>
            <w:r>
              <w:rPr>
                <w:webHidden/>
              </w:rPr>
              <w:fldChar w:fldCharType="separate"/>
            </w:r>
            <w:r>
              <w:rPr>
                <w:webHidden/>
              </w:rPr>
              <w:t>41</w:t>
            </w:r>
            <w:r>
              <w:rPr>
                <w:webHidden/>
              </w:rPr>
              <w:fldChar w:fldCharType="end"/>
            </w:r>
          </w:hyperlink>
        </w:p>
        <w:p w14:paraId="6FCB3AEC"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099" w:history="1">
            <w:r w:rsidRPr="00F74AF9">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WARRANTY</w:t>
            </w:r>
            <w:r>
              <w:rPr>
                <w:webHidden/>
              </w:rPr>
              <w:tab/>
            </w:r>
            <w:r>
              <w:rPr>
                <w:webHidden/>
              </w:rPr>
              <w:fldChar w:fldCharType="begin"/>
            </w:r>
            <w:r>
              <w:rPr>
                <w:webHidden/>
              </w:rPr>
              <w:instrText xml:space="preserve"> PAGEREF _Toc7794099 \h </w:instrText>
            </w:r>
            <w:r>
              <w:rPr>
                <w:webHidden/>
              </w:rPr>
            </w:r>
            <w:r>
              <w:rPr>
                <w:webHidden/>
              </w:rPr>
              <w:fldChar w:fldCharType="separate"/>
            </w:r>
            <w:r>
              <w:rPr>
                <w:webHidden/>
              </w:rPr>
              <w:t>41</w:t>
            </w:r>
            <w:r>
              <w:rPr>
                <w:webHidden/>
              </w:rPr>
              <w:fldChar w:fldCharType="end"/>
            </w:r>
          </w:hyperlink>
        </w:p>
        <w:p w14:paraId="62A061A0"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100" w:history="1">
            <w:r w:rsidRPr="00F74AF9">
              <w:rPr>
                <w:rStyle w:val="Hyperlink"/>
              </w:rPr>
              <w:t>5.3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SOURCE CODE &amp; INTELLECTUAL PROPERTY RIGHTS</w:t>
            </w:r>
            <w:r>
              <w:rPr>
                <w:webHidden/>
              </w:rPr>
              <w:tab/>
            </w:r>
            <w:r>
              <w:rPr>
                <w:webHidden/>
              </w:rPr>
              <w:fldChar w:fldCharType="begin"/>
            </w:r>
            <w:r>
              <w:rPr>
                <w:webHidden/>
              </w:rPr>
              <w:instrText xml:space="preserve"> PAGEREF _Toc7794100 \h </w:instrText>
            </w:r>
            <w:r>
              <w:rPr>
                <w:webHidden/>
              </w:rPr>
            </w:r>
            <w:r>
              <w:rPr>
                <w:webHidden/>
              </w:rPr>
              <w:fldChar w:fldCharType="separate"/>
            </w:r>
            <w:r>
              <w:rPr>
                <w:webHidden/>
              </w:rPr>
              <w:t>41</w:t>
            </w:r>
            <w:r>
              <w:rPr>
                <w:webHidden/>
              </w:rPr>
              <w:fldChar w:fldCharType="end"/>
            </w:r>
          </w:hyperlink>
        </w:p>
        <w:p w14:paraId="3DCE1490"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101" w:history="1">
            <w:r w:rsidRPr="00F74AF9">
              <w:rPr>
                <w:rStyle w:val="Hyperlink"/>
              </w:rPr>
              <w:t>5.4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GENERAL TERMS AND CONDITIONS</w:t>
            </w:r>
            <w:r>
              <w:rPr>
                <w:webHidden/>
              </w:rPr>
              <w:tab/>
            </w:r>
            <w:r>
              <w:rPr>
                <w:webHidden/>
              </w:rPr>
              <w:fldChar w:fldCharType="begin"/>
            </w:r>
            <w:r>
              <w:rPr>
                <w:webHidden/>
              </w:rPr>
              <w:instrText xml:space="preserve"> PAGEREF _Toc7794101 \h </w:instrText>
            </w:r>
            <w:r>
              <w:rPr>
                <w:webHidden/>
              </w:rPr>
            </w:r>
            <w:r>
              <w:rPr>
                <w:webHidden/>
              </w:rPr>
              <w:fldChar w:fldCharType="separate"/>
            </w:r>
            <w:r>
              <w:rPr>
                <w:webHidden/>
              </w:rPr>
              <w:t>42</w:t>
            </w:r>
            <w:r>
              <w:rPr>
                <w:webHidden/>
              </w:rPr>
              <w:fldChar w:fldCharType="end"/>
            </w:r>
          </w:hyperlink>
        </w:p>
        <w:p w14:paraId="25F79F32"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102" w:history="1">
            <w:r w:rsidRPr="00F74AF9">
              <w:rPr>
                <w:rStyle w:val="Hyperlink"/>
              </w:rPr>
              <w:t>5.5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GENERAL ADMINISTRATIVE, TECHNICAL &amp; FUNCTIONAL ASSUMPTIONS</w:t>
            </w:r>
            <w:r>
              <w:rPr>
                <w:webHidden/>
              </w:rPr>
              <w:tab/>
            </w:r>
            <w:r>
              <w:rPr>
                <w:webHidden/>
              </w:rPr>
              <w:fldChar w:fldCharType="begin"/>
            </w:r>
            <w:r>
              <w:rPr>
                <w:webHidden/>
              </w:rPr>
              <w:instrText xml:space="preserve"> PAGEREF _Toc7794102 \h </w:instrText>
            </w:r>
            <w:r>
              <w:rPr>
                <w:webHidden/>
              </w:rPr>
            </w:r>
            <w:r>
              <w:rPr>
                <w:webHidden/>
              </w:rPr>
              <w:fldChar w:fldCharType="separate"/>
            </w:r>
            <w:r>
              <w:rPr>
                <w:webHidden/>
              </w:rPr>
              <w:t>43</w:t>
            </w:r>
            <w:r>
              <w:rPr>
                <w:webHidden/>
              </w:rPr>
              <w:fldChar w:fldCharType="end"/>
            </w:r>
          </w:hyperlink>
        </w:p>
        <w:p w14:paraId="27A31490" w14:textId="77777777" w:rsidR="006611E7" w:rsidRDefault="006611E7">
          <w:pPr>
            <w:pStyle w:val="TOC1"/>
            <w:tabs>
              <w:tab w:val="left" w:pos="440"/>
              <w:tab w:val="right" w:leader="dot" w:pos="8927"/>
            </w:tabs>
            <w:rPr>
              <w:rFonts w:asciiTheme="minorHAnsi" w:eastAsiaTheme="minorEastAsia" w:hAnsiTheme="minorHAnsi"/>
              <w:noProof/>
              <w:color w:val="auto"/>
            </w:rPr>
          </w:pPr>
          <w:hyperlink w:anchor="_Toc7794103" w:history="1">
            <w:r w:rsidRPr="00F74AF9">
              <w:rPr>
                <w:rStyle w:val="Hyperlink"/>
                <w:rFonts w:ascii="Lato" w:hAnsi="Lato" w:cs="Arial"/>
                <w:b/>
                <w:bCs/>
                <w:noProof/>
              </w:rPr>
              <w:t>6</w:t>
            </w:r>
            <w:r>
              <w:rPr>
                <w:rFonts w:asciiTheme="minorHAnsi" w:eastAsiaTheme="minorEastAsia" w:hAnsiTheme="minorHAnsi"/>
                <w:noProof/>
                <w:color w:val="auto"/>
              </w:rPr>
              <w:tab/>
            </w:r>
            <w:r w:rsidRPr="00F74AF9">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_Toc7794103 \h </w:instrText>
            </w:r>
            <w:r>
              <w:rPr>
                <w:noProof/>
                <w:webHidden/>
              </w:rPr>
            </w:r>
            <w:r>
              <w:rPr>
                <w:noProof/>
                <w:webHidden/>
              </w:rPr>
              <w:fldChar w:fldCharType="separate"/>
            </w:r>
            <w:r>
              <w:rPr>
                <w:noProof/>
                <w:webHidden/>
              </w:rPr>
              <w:t>45</w:t>
            </w:r>
            <w:r>
              <w:rPr>
                <w:noProof/>
                <w:webHidden/>
              </w:rPr>
              <w:fldChar w:fldCharType="end"/>
            </w:r>
          </w:hyperlink>
        </w:p>
        <w:p w14:paraId="36589228"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104" w:history="1">
            <w:r w:rsidRPr="00F74AF9">
              <w:rPr>
                <w:rStyle w:val="Hyperlink"/>
              </w:rPr>
              <w:t>6.1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WEB AND MOBILE APPLICATION DEVELOPMENT</w:t>
            </w:r>
            <w:r>
              <w:rPr>
                <w:webHidden/>
              </w:rPr>
              <w:tab/>
            </w:r>
            <w:r>
              <w:rPr>
                <w:webHidden/>
              </w:rPr>
              <w:fldChar w:fldCharType="begin"/>
            </w:r>
            <w:r>
              <w:rPr>
                <w:webHidden/>
              </w:rPr>
              <w:instrText xml:space="preserve"> PAGEREF _Toc7794104 \h </w:instrText>
            </w:r>
            <w:r>
              <w:rPr>
                <w:webHidden/>
              </w:rPr>
            </w:r>
            <w:r>
              <w:rPr>
                <w:webHidden/>
              </w:rPr>
              <w:fldChar w:fldCharType="separate"/>
            </w:r>
            <w:r>
              <w:rPr>
                <w:webHidden/>
              </w:rPr>
              <w:t>45</w:t>
            </w:r>
            <w:r>
              <w:rPr>
                <w:webHidden/>
              </w:rPr>
              <w:fldChar w:fldCharType="end"/>
            </w:r>
          </w:hyperlink>
        </w:p>
        <w:p w14:paraId="7EEBEB0F" w14:textId="77777777" w:rsidR="006611E7" w:rsidRDefault="006611E7">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794105" w:history="1">
            <w:r w:rsidRPr="00F74AF9">
              <w:rPr>
                <w:rStyle w:val="Hyperlink"/>
              </w:rPr>
              <w:t>6.2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74AF9">
              <w:rPr>
                <w:rStyle w:val="Hyperlink"/>
              </w:rPr>
              <w:t>WINDOWS DEDICATED HOSTING – OPTIONAL</w:t>
            </w:r>
            <w:r>
              <w:rPr>
                <w:webHidden/>
              </w:rPr>
              <w:tab/>
            </w:r>
            <w:r>
              <w:rPr>
                <w:webHidden/>
              </w:rPr>
              <w:fldChar w:fldCharType="begin"/>
            </w:r>
            <w:r>
              <w:rPr>
                <w:webHidden/>
              </w:rPr>
              <w:instrText xml:space="preserve"> PAGEREF _Toc7794105 \h </w:instrText>
            </w:r>
            <w:r>
              <w:rPr>
                <w:webHidden/>
              </w:rPr>
            </w:r>
            <w:r>
              <w:rPr>
                <w:webHidden/>
              </w:rPr>
              <w:fldChar w:fldCharType="separate"/>
            </w:r>
            <w:r>
              <w:rPr>
                <w:webHidden/>
              </w:rPr>
              <w:t>46</w:t>
            </w:r>
            <w:r>
              <w:rPr>
                <w:webHidden/>
              </w:rPr>
              <w:fldChar w:fldCharType="end"/>
            </w:r>
          </w:hyperlink>
        </w:p>
        <w:p w14:paraId="3BA5992F" w14:textId="77777777" w:rsidR="006611E7" w:rsidRDefault="006611E7">
          <w:pPr>
            <w:pStyle w:val="TOC1"/>
            <w:tabs>
              <w:tab w:val="left" w:pos="440"/>
              <w:tab w:val="right" w:leader="dot" w:pos="8927"/>
            </w:tabs>
            <w:rPr>
              <w:rFonts w:asciiTheme="minorHAnsi" w:eastAsiaTheme="minorEastAsia" w:hAnsiTheme="minorHAnsi"/>
              <w:noProof/>
              <w:color w:val="auto"/>
            </w:rPr>
          </w:pPr>
          <w:hyperlink w:anchor="_Toc7794106" w:history="1">
            <w:r w:rsidRPr="00F74AF9">
              <w:rPr>
                <w:rStyle w:val="Hyperlink"/>
                <w:rFonts w:ascii="Lato" w:hAnsi="Lato" w:cs="Arial"/>
                <w:b/>
                <w:bCs/>
                <w:noProof/>
              </w:rPr>
              <w:t>7</w:t>
            </w:r>
            <w:r>
              <w:rPr>
                <w:rFonts w:asciiTheme="minorHAnsi" w:eastAsiaTheme="minorEastAsia" w:hAnsiTheme="minorHAnsi"/>
                <w:noProof/>
                <w:color w:val="auto"/>
              </w:rPr>
              <w:tab/>
            </w:r>
            <w:r w:rsidRPr="00F74AF9">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_Toc7794106 \h </w:instrText>
            </w:r>
            <w:r>
              <w:rPr>
                <w:noProof/>
                <w:webHidden/>
              </w:rPr>
            </w:r>
            <w:r>
              <w:rPr>
                <w:noProof/>
                <w:webHidden/>
              </w:rPr>
              <w:fldChar w:fldCharType="separate"/>
            </w:r>
            <w:r>
              <w:rPr>
                <w:noProof/>
                <w:webHidden/>
              </w:rPr>
              <w:t>47</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2D29ABFA" w14:textId="77777777" w:rsidR="005376D2" w:rsidRDefault="005376D2">
      <w:pPr>
        <w:spacing w:after="160" w:line="259" w:lineRule="auto"/>
        <w:jc w:val="left"/>
        <w:rPr>
          <w:rFonts w:ascii="Lato" w:eastAsiaTheme="minorEastAsia" w:hAnsi="Lato" w:cs="Arial"/>
          <w:b/>
          <w:bCs/>
          <w:sz w:val="52"/>
          <w:szCs w:val="32"/>
        </w:rPr>
      </w:pPr>
      <w:r>
        <w:rPr>
          <w:rFonts w:ascii="Lato" w:eastAsiaTheme="minorEastAsia" w:hAnsi="Lato" w:cs="Arial"/>
          <w:b/>
          <w:bCs/>
        </w:rPr>
        <w:br w:type="page"/>
      </w:r>
    </w:p>
    <w:p w14:paraId="3F489A82" w14:textId="14FF9CA9"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1" w:name="_Toc7794077"/>
      <w:r w:rsidRPr="009B0257">
        <w:rPr>
          <w:rFonts w:ascii="Lato" w:eastAsiaTheme="minorEastAsia" w:hAnsi="Lato" w:cs="Arial"/>
          <w:b/>
          <w:bCs/>
        </w:rPr>
        <w:lastRenderedPageBreak/>
        <w:t>KEY DETAILS</w:t>
      </w:r>
      <w:bookmarkEnd w:id="1"/>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797117B0" w:rsidR="00190707" w:rsidRPr="009B0257" w:rsidRDefault="00796F11"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Evaluation/Inspection IT </w:t>
      </w:r>
      <w:r w:rsidR="006B7449">
        <w:rPr>
          <w:rFonts w:ascii="Lato" w:eastAsiaTheme="minorEastAsia" w:hAnsi="Lato" w:cs="Arial"/>
          <w:bCs/>
          <w:color w:val="262626" w:themeColor="text1" w:themeTint="D9"/>
          <w:sz w:val="20"/>
          <w:szCs w:val="20"/>
        </w:rPr>
        <w:t>System</w:t>
      </w:r>
      <w:r w:rsidR="006B7449">
        <w:rPr>
          <w:rFonts w:ascii="Lato" w:eastAsiaTheme="minorEastAsia" w:hAnsi="Lato" w:cs="Arial"/>
          <w:bCs/>
          <w:color w:val="262626" w:themeColor="text1" w:themeTint="D9"/>
          <w:sz w:val="20"/>
          <w:szCs w:val="20"/>
        </w:rPr>
        <w:tab/>
        <w:t xml:space="preserve">Ministry of </w:t>
      </w:r>
      <w:r>
        <w:rPr>
          <w:rFonts w:ascii="Lato" w:eastAsiaTheme="minorEastAsia" w:hAnsi="Lato" w:cs="Arial"/>
          <w:bCs/>
          <w:color w:val="262626" w:themeColor="text1" w:themeTint="D9"/>
          <w:sz w:val="20"/>
          <w:szCs w:val="20"/>
        </w:rPr>
        <w:t>Education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8755A5A"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30.04</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0ED0C00"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Verbanet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40A7A239"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Web 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Pr="009B0257" w:rsidRDefault="00227A4C" w:rsidP="000173B4">
      <w:pPr>
        <w:spacing w:after="160" w:line="259" w:lineRule="auto"/>
        <w:jc w:val="left"/>
        <w:rPr>
          <w:rFonts w:ascii="Lato" w:hAnsi="Lato"/>
        </w:rPr>
      </w:pPr>
    </w:p>
    <w:p w14:paraId="34DD4F0F" w14:textId="77777777" w:rsidR="00761946" w:rsidRPr="009B0257" w:rsidRDefault="00761946">
      <w:pPr>
        <w:spacing w:after="160" w:line="259" w:lineRule="auto"/>
        <w:jc w:val="left"/>
        <w:rPr>
          <w:rFonts w:ascii="Lato" w:hAnsi="Lato"/>
        </w:rPr>
      </w:pPr>
    </w:p>
    <w:p w14:paraId="19AD7127" w14:textId="352A6E9B" w:rsidR="00814A04" w:rsidRDefault="00814A04" w:rsidP="00D87E5A">
      <w:pPr>
        <w:pStyle w:val="Heading1"/>
        <w:pBdr>
          <w:bottom w:val="single" w:sz="18" w:space="1" w:color="auto"/>
        </w:pBdr>
        <w:spacing w:before="0" w:after="0" w:line="360" w:lineRule="auto"/>
        <w:rPr>
          <w:rFonts w:ascii="Lato" w:eastAsiaTheme="minorEastAsia" w:hAnsi="Lato" w:cs="Arial"/>
          <w:b/>
          <w:bCs/>
        </w:rPr>
      </w:pPr>
      <w:bookmarkStart w:id="2" w:name="_Toc7794078"/>
      <w:r>
        <w:rPr>
          <w:rFonts w:ascii="Lato" w:eastAsiaTheme="minorEastAsia" w:hAnsi="Lato" w:cs="Arial"/>
          <w:b/>
          <w:bCs/>
        </w:rPr>
        <w:t>SCOPE OF WORK</w:t>
      </w:r>
      <w:bookmarkEnd w:id="2"/>
    </w:p>
    <w:p w14:paraId="2DDA9247" w14:textId="77777777" w:rsidR="00814A04" w:rsidRDefault="00814A04" w:rsidP="00814A04"/>
    <w:p w14:paraId="0B1EAB6C" w14:textId="4F585FDC" w:rsidR="00B41971" w:rsidRDefault="00B41971"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The system shall evaluate EYCC and schools</w:t>
      </w:r>
    </w:p>
    <w:p w14:paraId="468FCC67" w14:textId="14C8C5D0" w:rsidR="008E5ADC" w:rsidRDefault="008E5ADC"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 xml:space="preserve">The system shall </w:t>
      </w:r>
      <w:r w:rsidR="00DD69E5">
        <w:rPr>
          <w:rFonts w:ascii="Lato" w:hAnsi="Lato" w:cs="Arial"/>
          <w:color w:val="000000" w:themeColor="text1"/>
        </w:rPr>
        <w:t xml:space="preserve">be multilingual starting with English and Arabic </w:t>
      </w:r>
    </w:p>
    <w:p w14:paraId="6515EA42" w14:textId="4643FC5B" w:rsidR="00DD69E5" w:rsidRDefault="00580500"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lastRenderedPageBreak/>
        <w:t>The system shall provide a link between the MoE and other educational authorities, private and public schools and EYCC in UAE</w:t>
      </w:r>
    </w:p>
    <w:p w14:paraId="6960EBD3" w14:textId="3C2112E9" w:rsidR="00580500" w:rsidRDefault="00580500"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The inspection process shall have three sub-process: Pre-evaluation, during and after evaluation  process</w:t>
      </w:r>
    </w:p>
    <w:p w14:paraId="0FE0BF8C" w14:textId="1D17F996" w:rsidR="00580500" w:rsidRDefault="00580500"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 xml:space="preserve">The system shall have highest levels of security that even database </w:t>
      </w:r>
      <w:r w:rsidR="00114311">
        <w:rPr>
          <w:rFonts w:ascii="Lato" w:hAnsi="Lato" w:cs="Arial"/>
          <w:color w:val="000000" w:themeColor="text1"/>
        </w:rPr>
        <w:t>administrator cannot view other authority’s data</w:t>
      </w:r>
    </w:p>
    <w:p w14:paraId="77FC1754" w14:textId="170B4D87" w:rsidR="00114311" w:rsidRDefault="00114311"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The Quality framework shall have 3 sub-divided named standards which are:</w:t>
      </w:r>
    </w:p>
    <w:p w14:paraId="0E1A03AA" w14:textId="3DECB66D" w:rsidR="00114311" w:rsidRDefault="00114311" w:rsidP="004061A7">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10 Indicators</w:t>
      </w:r>
    </w:p>
    <w:p w14:paraId="27A9F36F" w14:textId="3D1F49EA" w:rsidR="00114311" w:rsidRDefault="00114311" w:rsidP="004061A7">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36 elements</w:t>
      </w:r>
    </w:p>
    <w:p w14:paraId="7463796F" w14:textId="7D400B8B" w:rsidR="00114311" w:rsidRDefault="00114311" w:rsidP="004061A7">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Quality descriptors sub-divided into 108 aspects , each aspect having 5 levels(outstanding, very good, good, acceptable &amp; weak)</w:t>
      </w:r>
      <w:r w:rsidR="00B41971">
        <w:rPr>
          <w:rFonts w:ascii="Lato" w:hAnsi="Lato" w:cs="Arial"/>
          <w:color w:val="000000" w:themeColor="text1"/>
        </w:rPr>
        <w:t xml:space="preserve"> which will be selected by inspectors during activities</w:t>
      </w:r>
    </w:p>
    <w:p w14:paraId="48479586" w14:textId="77777777" w:rsidR="00B41971" w:rsidRPr="00B41971" w:rsidRDefault="00B41971" w:rsidP="00B41971">
      <w:pPr>
        <w:spacing w:line="360" w:lineRule="auto"/>
        <w:rPr>
          <w:rFonts w:ascii="Lato" w:hAnsi="Lato" w:cs="Arial"/>
          <w:color w:val="000000" w:themeColor="text1"/>
        </w:rPr>
      </w:pPr>
    </w:p>
    <w:p w14:paraId="0B590BA3" w14:textId="77777777" w:rsidR="00811C71" w:rsidRDefault="00811C71" w:rsidP="00811C71">
      <w:pPr>
        <w:pStyle w:val="ListParagraph"/>
        <w:spacing w:line="360" w:lineRule="auto"/>
        <w:ind w:left="709"/>
        <w:rPr>
          <w:rFonts w:ascii="Lato" w:hAnsi="Lato" w:cs="Arial"/>
          <w:color w:val="000000" w:themeColor="text1"/>
        </w:rPr>
      </w:pPr>
    </w:p>
    <w:p w14:paraId="37E20EB8" w14:textId="77777777" w:rsidR="00814A04" w:rsidRDefault="00814A04" w:rsidP="00861521"/>
    <w:p w14:paraId="765B7D96" w14:textId="77777777" w:rsidR="00814A04" w:rsidRDefault="00814A04" w:rsidP="00814A04"/>
    <w:p w14:paraId="2EEDCE0B" w14:textId="77777777" w:rsidR="00814A04" w:rsidRDefault="00814A04" w:rsidP="00814A04"/>
    <w:p w14:paraId="74063ADC" w14:textId="77777777" w:rsidR="00814A04" w:rsidRDefault="00814A04" w:rsidP="00814A04"/>
    <w:p w14:paraId="2E0CF2F9" w14:textId="77777777" w:rsidR="00814A04" w:rsidRDefault="00814A04" w:rsidP="00814A04"/>
    <w:p w14:paraId="41D20769" w14:textId="77777777" w:rsidR="00814A04" w:rsidRDefault="00814A04" w:rsidP="00814A04"/>
    <w:p w14:paraId="4625D1EF" w14:textId="77777777" w:rsidR="00B41971" w:rsidRDefault="00B41971" w:rsidP="00814A04"/>
    <w:p w14:paraId="33F391E5" w14:textId="77777777" w:rsidR="00B41971" w:rsidRDefault="00B41971" w:rsidP="00814A04"/>
    <w:p w14:paraId="24DC397D" w14:textId="77777777" w:rsidR="00814A04" w:rsidRDefault="00814A04" w:rsidP="00814A04"/>
    <w:p w14:paraId="0B05B11F" w14:textId="77777777" w:rsidR="00814A04" w:rsidRDefault="00814A04" w:rsidP="00814A04"/>
    <w:p w14:paraId="5DC4EE82" w14:textId="77777777" w:rsidR="008E5ADC" w:rsidRPr="00814A04" w:rsidRDefault="008E5ADC" w:rsidP="00814A04"/>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3" w:name="_Toc7794079"/>
      <w:r w:rsidRPr="009B0257">
        <w:rPr>
          <w:rFonts w:ascii="Lato" w:eastAsiaTheme="minorEastAsia" w:hAnsi="Lato" w:cs="Arial"/>
          <w:b/>
          <w:bCs/>
        </w:rPr>
        <w:t>PROJECT SCOPE</w:t>
      </w:r>
      <w:bookmarkEnd w:id="3"/>
    </w:p>
    <w:p w14:paraId="53F573C0" w14:textId="77777777" w:rsidR="00B14957" w:rsidRDefault="00B14957" w:rsidP="000173B4">
      <w:pPr>
        <w:spacing w:line="360" w:lineRule="auto"/>
        <w:rPr>
          <w:rFonts w:ascii="Lato" w:hAnsi="Lato" w:cs="Arial"/>
        </w:rPr>
      </w:pPr>
    </w:p>
    <w:p w14:paraId="16FF82A4" w14:textId="352A3725" w:rsidR="001C524A" w:rsidRPr="009B0257" w:rsidRDefault="001C524A" w:rsidP="001C524A">
      <w:pPr>
        <w:spacing w:line="360" w:lineRule="auto"/>
        <w:ind w:left="720"/>
        <w:rPr>
          <w:rFonts w:ascii="Lato" w:hAnsi="Lato" w:cs="Arial"/>
        </w:rPr>
      </w:pPr>
      <w:r>
        <w:rPr>
          <w:rFonts w:ascii="Lato" w:hAnsi="Lato" w:cs="Arial"/>
        </w:rPr>
        <w:t>In vision to keep up with the latest modern technology systems and UAE’s vision of innovation, seven stars and smart government the evaluation and quality department in the Ministry of Education wants to develop an updated inspection/evaluation framework.</w:t>
      </w:r>
    </w:p>
    <w:p w14:paraId="705B342A" w14:textId="47B794D8" w:rsidR="009F4D48" w:rsidRPr="009B0257" w:rsidRDefault="00DD69E5" w:rsidP="00D87E5A">
      <w:pPr>
        <w:spacing w:line="360" w:lineRule="auto"/>
        <w:ind w:left="720"/>
        <w:rPr>
          <w:rFonts w:ascii="Lato" w:hAnsi="Lato" w:cs="Arial"/>
        </w:rPr>
      </w:pPr>
      <w:r>
        <w:rPr>
          <w:rFonts w:ascii="Lato" w:hAnsi="Lato" w:cs="Arial"/>
        </w:rPr>
        <w:lastRenderedPageBreak/>
        <w:t>Ministry of Education</w:t>
      </w:r>
      <w:r w:rsidR="00AE52B0" w:rsidRPr="009B0257">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Pr>
          <w:rFonts w:ascii="Lato" w:hAnsi="Lato" w:cs="Arial"/>
        </w:rPr>
        <w:t>n</w:t>
      </w:r>
      <w:r w:rsidR="00721ECD" w:rsidRPr="009B0257">
        <w:rPr>
          <w:rFonts w:ascii="Lato" w:hAnsi="Lato" w:cs="Arial"/>
        </w:rPr>
        <w:t xml:space="preserve"> </w:t>
      </w:r>
      <w:r>
        <w:rPr>
          <w:rFonts w:ascii="Lato" w:hAnsi="Lato" w:cs="Arial"/>
        </w:rPr>
        <w:t>Evaluation/Inspection IT</w:t>
      </w:r>
      <w:r w:rsidR="00203AE6" w:rsidRPr="009B0257">
        <w:rPr>
          <w:rFonts w:ascii="Lato" w:hAnsi="Lato" w:cs="Arial"/>
        </w:rPr>
        <w:t xml:space="preserve"> system </w:t>
      </w:r>
      <w:r w:rsidR="00C733E3" w:rsidRPr="009B0257">
        <w:rPr>
          <w:rFonts w:ascii="Lato" w:hAnsi="Lato" w:cs="Arial"/>
        </w:rPr>
        <w:t>to be</w:t>
      </w:r>
      <w:r>
        <w:rPr>
          <w:rFonts w:ascii="Lato" w:hAnsi="Lato" w:cs="Arial"/>
        </w:rPr>
        <w:t xml:space="preserve"> used</w:t>
      </w:r>
      <w:r w:rsidR="00C733E3" w:rsidRPr="009B0257">
        <w:rPr>
          <w:rFonts w:ascii="Lato" w:hAnsi="Lato" w:cs="Arial"/>
        </w:rPr>
        <w:t xml:space="preserve"> </w:t>
      </w:r>
      <w:r>
        <w:rPr>
          <w:rFonts w:ascii="Lato" w:hAnsi="Lato" w:cs="Arial"/>
        </w:rPr>
        <w:t xml:space="preserve">for the evaluation of the schools aligned with the international standard and quality. </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560477">
      <w:pPr>
        <w:pStyle w:val="Heading2"/>
      </w:pPr>
      <w:bookmarkStart w:id="4" w:name="_Toc7794080"/>
      <w:r w:rsidRPr="009B0257">
        <w:t>PROPOSED SOLUTION MODEL</w:t>
      </w:r>
      <w:bookmarkEnd w:id="4"/>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C45BE3D" w14:textId="77777777" w:rsidR="00560477" w:rsidRDefault="00560477" w:rsidP="00560477">
      <w:pPr>
        <w:pStyle w:val="ListParagraph"/>
        <w:spacing w:line="360" w:lineRule="auto"/>
        <w:ind w:left="709"/>
        <w:rPr>
          <w:rFonts w:ascii="Lato" w:hAnsi="Lato" w:cs="Arial"/>
          <w:color w:val="000000" w:themeColor="text1"/>
        </w:rPr>
      </w:pPr>
    </w:p>
    <w:p w14:paraId="4AA02B7C" w14:textId="7DB121AA" w:rsidR="00560477" w:rsidRDefault="00560477" w:rsidP="00560477">
      <w:pPr>
        <w:pStyle w:val="Heading2"/>
      </w:pPr>
      <w:bookmarkStart w:id="5" w:name="_Toc7794081"/>
      <w:r w:rsidRPr="00560477">
        <w:t>SYSTEM USERS</w:t>
      </w:r>
      <w:bookmarkEnd w:id="5"/>
    </w:p>
    <w:p w14:paraId="4E2F6031" w14:textId="2BB416CC" w:rsidR="009472F2" w:rsidRDefault="009472F2" w:rsidP="009472F2">
      <w:pPr>
        <w:pStyle w:val="Heading3"/>
        <w:rPr>
          <w:rFonts w:ascii="Lato" w:hAnsi="Lato"/>
          <w:b/>
          <w:sz w:val="22"/>
          <w:szCs w:val="22"/>
        </w:rPr>
      </w:pPr>
      <w:r w:rsidRPr="009472F2">
        <w:rPr>
          <w:rFonts w:ascii="Lato" w:hAnsi="Lato"/>
          <w:b/>
          <w:sz w:val="22"/>
          <w:szCs w:val="22"/>
        </w:rPr>
        <w:t>School and EYCC coordinators</w:t>
      </w:r>
    </w:p>
    <w:p w14:paraId="314A9E17" w14:textId="1903D104" w:rsidR="00E41A66" w:rsidRDefault="003E39DC" w:rsidP="004061A7">
      <w:pPr>
        <w:pStyle w:val="ListParagraph"/>
        <w:numPr>
          <w:ilvl w:val="0"/>
          <w:numId w:val="7"/>
        </w:numPr>
        <w:spacing w:line="360" w:lineRule="auto"/>
        <w:ind w:left="709"/>
        <w:rPr>
          <w:rFonts w:ascii="Lato" w:hAnsi="Lato" w:cs="Arial"/>
          <w:color w:val="000000" w:themeColor="text1"/>
        </w:rPr>
      </w:pPr>
      <w:r w:rsidRPr="003E39DC">
        <w:rPr>
          <w:rFonts w:ascii="Lato" w:hAnsi="Lato" w:cs="Arial"/>
          <w:color w:val="000000" w:themeColor="text1"/>
        </w:rPr>
        <w:t>Work on smart sharing, documents, forms and information with the evaluation authorities</w:t>
      </w:r>
      <w:r>
        <w:rPr>
          <w:rFonts w:ascii="Lato" w:hAnsi="Lato" w:cs="Arial"/>
          <w:color w:val="000000" w:themeColor="text1"/>
        </w:rPr>
        <w:t>.</w:t>
      </w:r>
    </w:p>
    <w:p w14:paraId="6C388904" w14:textId="77777777" w:rsidR="00A00FC7" w:rsidRDefault="003E39DC"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Fill, download and submit documents and forms required for the evaluation process</w:t>
      </w:r>
    </w:p>
    <w:p w14:paraId="0C846940" w14:textId="77777777" w:rsid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Fill and submit in the required self-evaluation forms for the school</w:t>
      </w:r>
    </w:p>
    <w:p w14:paraId="57029465" w14:textId="095DD1F0" w:rsidR="003E39DC" w:rsidRP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Update &amp; submit school calendar</w:t>
      </w:r>
      <w:r w:rsidR="003E39DC" w:rsidRPr="00A00FC7">
        <w:rPr>
          <w:rFonts w:ascii="Lato" w:hAnsi="Lato" w:cs="Arial"/>
          <w:color w:val="000000" w:themeColor="text1"/>
        </w:rPr>
        <w:t xml:space="preserve"> </w:t>
      </w:r>
    </w:p>
    <w:p w14:paraId="6F4B9260" w14:textId="56622D02" w:rsidR="00A00FC7" w:rsidRDefault="009472F2" w:rsidP="00A00FC7">
      <w:pPr>
        <w:pStyle w:val="Heading3"/>
        <w:rPr>
          <w:rFonts w:ascii="Lato" w:hAnsi="Lato"/>
          <w:b/>
          <w:sz w:val="22"/>
          <w:szCs w:val="22"/>
        </w:rPr>
      </w:pPr>
      <w:r>
        <w:rPr>
          <w:rFonts w:ascii="Lato" w:hAnsi="Lato"/>
          <w:b/>
          <w:sz w:val="22"/>
          <w:szCs w:val="22"/>
        </w:rPr>
        <w:lastRenderedPageBreak/>
        <w:t>IT Functional Support Administrator</w:t>
      </w:r>
    </w:p>
    <w:p w14:paraId="0F659B11" w14:textId="5BB98B92" w:rsidR="00A00FC7" w:rsidRDefault="00A00FC7" w:rsidP="00A00FC7">
      <w:pPr>
        <w:spacing w:line="360" w:lineRule="auto"/>
        <w:ind w:left="630"/>
        <w:rPr>
          <w:rFonts w:ascii="Lato" w:hAnsi="Lato" w:cs="Arial"/>
        </w:rPr>
      </w:pPr>
      <w:r w:rsidRPr="00A00FC7">
        <w:rPr>
          <w:rFonts w:ascii="Lato" w:hAnsi="Lato" w:cs="Arial"/>
        </w:rPr>
        <w:t>System administration activities including but not limited:</w:t>
      </w:r>
    </w:p>
    <w:p w14:paraId="062D85C1" w14:textId="1B70E9EC" w:rsidR="00A00FC7" w:rsidRDefault="00A00FC7" w:rsidP="004061A7">
      <w:pPr>
        <w:pStyle w:val="ListParagraph"/>
        <w:numPr>
          <w:ilvl w:val="0"/>
          <w:numId w:val="7"/>
        </w:numPr>
        <w:spacing w:line="360" w:lineRule="auto"/>
        <w:ind w:left="709"/>
        <w:rPr>
          <w:rFonts w:ascii="Lato" w:hAnsi="Lato" w:cs="Arial"/>
          <w:color w:val="000000" w:themeColor="text1"/>
        </w:rPr>
      </w:pPr>
      <w:r w:rsidRPr="00A00FC7">
        <w:rPr>
          <w:rFonts w:ascii="Lato" w:hAnsi="Lato" w:cs="Arial"/>
          <w:color w:val="000000" w:themeColor="text1"/>
        </w:rPr>
        <w:t>Users and roles management</w:t>
      </w:r>
    </w:p>
    <w:p w14:paraId="56450481" w14:textId="44F6B7F0" w:rsid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Framework management</w:t>
      </w:r>
    </w:p>
    <w:p w14:paraId="7398B8CE" w14:textId="0E727C4A" w:rsid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Building forms and reports</w:t>
      </w:r>
    </w:p>
    <w:p w14:paraId="19BBFBDA" w14:textId="35655A7B" w:rsidR="00A00FC7" w:rsidRPr="00585D09"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Track activity log and users</w:t>
      </w:r>
    </w:p>
    <w:p w14:paraId="6AE3DC5A" w14:textId="20E5DA2D" w:rsidR="00E41A66" w:rsidRDefault="00E41A66" w:rsidP="00E41A66">
      <w:pPr>
        <w:pStyle w:val="Heading3"/>
        <w:rPr>
          <w:rFonts w:ascii="Lato" w:hAnsi="Lato"/>
          <w:b/>
          <w:sz w:val="22"/>
          <w:szCs w:val="22"/>
        </w:rPr>
      </w:pPr>
      <w:r w:rsidRPr="00E41A66">
        <w:rPr>
          <w:rFonts w:ascii="Lato" w:hAnsi="Lato"/>
          <w:b/>
          <w:sz w:val="22"/>
          <w:szCs w:val="22"/>
        </w:rPr>
        <w:t>Evaluators/Inspectors (internal &amp; external)</w:t>
      </w:r>
    </w:p>
    <w:p w14:paraId="5876611D" w14:textId="0DECD597" w:rsidR="00001366" w:rsidRDefault="00001366" w:rsidP="00001366">
      <w:pPr>
        <w:spacing w:line="360" w:lineRule="auto"/>
        <w:ind w:left="630"/>
        <w:rPr>
          <w:rFonts w:ascii="Lato" w:hAnsi="Lato" w:cs="Arial"/>
        </w:rPr>
      </w:pPr>
      <w:r w:rsidRPr="00001366">
        <w:rPr>
          <w:rFonts w:ascii="Lato" w:hAnsi="Lato" w:cs="Arial"/>
        </w:rPr>
        <w:t>Evaluator team:</w:t>
      </w:r>
    </w:p>
    <w:p w14:paraId="32385B72" w14:textId="550CD337" w:rsidR="00001366" w:rsidRDefault="00001366" w:rsidP="004061A7">
      <w:pPr>
        <w:pStyle w:val="ListParagraph"/>
        <w:numPr>
          <w:ilvl w:val="0"/>
          <w:numId w:val="7"/>
        </w:numPr>
        <w:spacing w:line="360" w:lineRule="auto"/>
        <w:ind w:left="709"/>
        <w:rPr>
          <w:rFonts w:ascii="Lato" w:hAnsi="Lato" w:cs="Arial"/>
          <w:color w:val="000000" w:themeColor="text1"/>
        </w:rPr>
      </w:pPr>
      <w:r w:rsidRPr="00001366">
        <w:rPr>
          <w:rFonts w:ascii="Lato" w:hAnsi="Lato" w:cs="Arial"/>
          <w:color w:val="000000" w:themeColor="text1"/>
        </w:rPr>
        <w:t>Update calendar and inspector profile</w:t>
      </w:r>
    </w:p>
    <w:p w14:paraId="14B57EAC" w14:textId="4FEDE682" w:rsidR="00001366" w:rsidRDefault="00001366"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Review the school documents and participate in preparing the pre-evaluation briefing</w:t>
      </w:r>
    </w:p>
    <w:p w14:paraId="11C941B0" w14:textId="4F1EB648" w:rsidR="00001366" w:rsidRDefault="00001366"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Write various evidence on the system</w:t>
      </w:r>
      <w:r w:rsidR="001B0E57">
        <w:rPr>
          <w:rFonts w:ascii="Lato" w:hAnsi="Lato" w:cs="Arial"/>
          <w:color w:val="000000" w:themeColor="text1"/>
        </w:rPr>
        <w:t>(eERF’s)</w:t>
      </w:r>
      <w:r>
        <w:rPr>
          <w:rFonts w:ascii="Lato" w:hAnsi="Lato" w:cs="Arial"/>
          <w:color w:val="000000" w:themeColor="text1"/>
        </w:rPr>
        <w:t xml:space="preserve"> according to the privileges </w:t>
      </w:r>
    </w:p>
    <w:p w14:paraId="6843D7CC" w14:textId="0DBA9FAE" w:rsidR="001B0E57" w:rsidRDefault="001B0E5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Access to view other evaluators evidence forms and records</w:t>
      </w:r>
    </w:p>
    <w:p w14:paraId="4B8C7F45" w14:textId="5E0D4726" w:rsidR="001B0E57" w:rsidRDefault="001B0E5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Share discussion and viewpoints with the school same teams through chat windows(communication module)</w:t>
      </w:r>
    </w:p>
    <w:p w14:paraId="0DBE714D" w14:textId="3E44BEED" w:rsidR="001B0E57" w:rsidRDefault="001B0E5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Shadow evaluators to participate in evaluation process for given responsibilities</w:t>
      </w:r>
    </w:p>
    <w:p w14:paraId="1CD67B92" w14:textId="77777777" w:rsidR="001B0E57" w:rsidRPr="001B0E57" w:rsidRDefault="001B0E57" w:rsidP="001B0E57">
      <w:pPr>
        <w:spacing w:line="360" w:lineRule="auto"/>
        <w:rPr>
          <w:rFonts w:ascii="Lato" w:hAnsi="Lato" w:cs="Arial"/>
          <w:color w:val="000000" w:themeColor="text1"/>
        </w:rPr>
      </w:pPr>
    </w:p>
    <w:p w14:paraId="46C7F36D" w14:textId="308FEF27" w:rsidR="001B0E57" w:rsidRPr="001B0E57" w:rsidRDefault="001B0E57" w:rsidP="001B0E57">
      <w:pPr>
        <w:spacing w:line="360" w:lineRule="auto"/>
        <w:ind w:left="630"/>
        <w:rPr>
          <w:rFonts w:ascii="Lato" w:hAnsi="Lato" w:cs="Arial"/>
        </w:rPr>
      </w:pPr>
      <w:r w:rsidRPr="001B0E57">
        <w:rPr>
          <w:rFonts w:ascii="Lato" w:hAnsi="Lato" w:cs="Arial"/>
        </w:rPr>
        <w:t>Evaluator</w:t>
      </w:r>
      <w:r>
        <w:rPr>
          <w:rFonts w:ascii="Lato" w:hAnsi="Lato" w:cs="Arial"/>
        </w:rPr>
        <w:t>s lead</w:t>
      </w:r>
      <w:r w:rsidRPr="001B0E57">
        <w:rPr>
          <w:rFonts w:ascii="Lato" w:hAnsi="Lato" w:cs="Arial"/>
        </w:rPr>
        <w:t>:</w:t>
      </w:r>
    </w:p>
    <w:p w14:paraId="527E6FA1" w14:textId="77777777" w:rsidR="001B0E57" w:rsidRDefault="001B0E57" w:rsidP="004061A7">
      <w:pPr>
        <w:pStyle w:val="ListParagraph"/>
        <w:numPr>
          <w:ilvl w:val="0"/>
          <w:numId w:val="7"/>
        </w:numPr>
        <w:spacing w:line="360" w:lineRule="auto"/>
        <w:ind w:left="709"/>
        <w:rPr>
          <w:rFonts w:ascii="Lato" w:hAnsi="Lato" w:cs="Arial"/>
          <w:color w:val="000000" w:themeColor="text1"/>
        </w:rPr>
      </w:pPr>
      <w:r w:rsidRPr="00001366">
        <w:rPr>
          <w:rFonts w:ascii="Lato" w:hAnsi="Lato" w:cs="Arial"/>
          <w:color w:val="000000" w:themeColor="text1"/>
        </w:rPr>
        <w:t>Update calendar and inspector profile</w:t>
      </w:r>
    </w:p>
    <w:p w14:paraId="11DF4842" w14:textId="45ABF1F9"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Manage the privileges to assign the tasks for each evaluator per visit</w:t>
      </w:r>
    </w:p>
    <w:p w14:paraId="083072AC" w14:textId="01CA8828"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Extract reports before throughout the complete evaluation process(pre, during, post)</w:t>
      </w:r>
    </w:p>
    <w:p w14:paraId="62CD8740" w14:textId="6AB6B2B5"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Follow-up evaluation process via tools to analyze, communication and give feedback on team</w:t>
      </w:r>
    </w:p>
    <w:p w14:paraId="4C5EC4F4" w14:textId="654078ED"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Update the QA team on daily base</w:t>
      </w:r>
    </w:p>
    <w:p w14:paraId="0C4CFB33" w14:textId="47850BC6" w:rsidR="00585D09" w:rsidRPr="005C107D" w:rsidRDefault="00B71728" w:rsidP="00585D09">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Review the school documents and participate in the preparation of the pre-evaluation briefing</w:t>
      </w:r>
    </w:p>
    <w:p w14:paraId="4048C397" w14:textId="66E3467E" w:rsidR="00E41A66" w:rsidRDefault="00E41A66" w:rsidP="00E41A66">
      <w:pPr>
        <w:pStyle w:val="Heading3"/>
        <w:rPr>
          <w:rFonts w:ascii="Lato" w:hAnsi="Lato"/>
          <w:b/>
          <w:sz w:val="22"/>
          <w:szCs w:val="22"/>
        </w:rPr>
      </w:pPr>
      <w:r w:rsidRPr="00E41A66">
        <w:rPr>
          <w:rFonts w:ascii="Lato" w:hAnsi="Lato"/>
          <w:b/>
          <w:sz w:val="22"/>
          <w:szCs w:val="22"/>
        </w:rPr>
        <w:t>Quality Assurance Evaluators</w:t>
      </w:r>
    </w:p>
    <w:p w14:paraId="7C0FF1B8" w14:textId="5B4B31DF" w:rsidR="00B71728" w:rsidRDefault="00A0235A" w:rsidP="004061A7">
      <w:pPr>
        <w:pStyle w:val="ListParagraph"/>
        <w:numPr>
          <w:ilvl w:val="0"/>
          <w:numId w:val="7"/>
        </w:numPr>
        <w:spacing w:line="360" w:lineRule="auto"/>
        <w:ind w:left="709"/>
        <w:rPr>
          <w:rFonts w:ascii="Lato" w:hAnsi="Lato" w:cs="Arial"/>
          <w:color w:val="000000" w:themeColor="text1"/>
        </w:rPr>
      </w:pPr>
      <w:r w:rsidRPr="00A0235A">
        <w:rPr>
          <w:rFonts w:ascii="Lato" w:hAnsi="Lato" w:cs="Arial"/>
          <w:color w:val="000000" w:themeColor="text1"/>
        </w:rPr>
        <w:t>Review documents and PIB of the school, arrange and conduct school visits</w:t>
      </w:r>
    </w:p>
    <w:p w14:paraId="057F5943" w14:textId="0D3D63F9" w:rsidR="00A0235A" w:rsidRDefault="00A0235A"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Prepare a report on the school, lead and all teams</w:t>
      </w:r>
    </w:p>
    <w:p w14:paraId="0061BA1C" w14:textId="0E7DA6EA" w:rsidR="00A0235A" w:rsidRPr="00A0235A" w:rsidRDefault="00A0235A"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lastRenderedPageBreak/>
        <w:t>Report back to department on the QA visit</w:t>
      </w:r>
    </w:p>
    <w:p w14:paraId="428441F6" w14:textId="7A88F387" w:rsidR="00E41A66" w:rsidRDefault="00E41A66" w:rsidP="00E41A66">
      <w:pPr>
        <w:pStyle w:val="Heading3"/>
        <w:rPr>
          <w:rFonts w:ascii="Lato" w:hAnsi="Lato"/>
          <w:b/>
          <w:sz w:val="22"/>
          <w:szCs w:val="22"/>
        </w:rPr>
      </w:pPr>
      <w:r w:rsidRPr="00E41A66">
        <w:rPr>
          <w:rFonts w:ascii="Lato" w:hAnsi="Lato"/>
          <w:b/>
          <w:sz w:val="22"/>
          <w:szCs w:val="22"/>
        </w:rPr>
        <w:t>Report Editors</w:t>
      </w:r>
    </w:p>
    <w:p w14:paraId="35FB2F79" w14:textId="47398400" w:rsidR="00F51108" w:rsidRDefault="00A0235A" w:rsidP="00A0235A">
      <w:pPr>
        <w:spacing w:line="360" w:lineRule="auto"/>
        <w:ind w:left="630"/>
        <w:rPr>
          <w:rFonts w:ascii="Lato" w:hAnsi="Lato" w:cs="Arial"/>
        </w:rPr>
      </w:pPr>
      <w:r w:rsidRPr="00A0235A">
        <w:rPr>
          <w:rFonts w:ascii="Lato" w:hAnsi="Lato" w:cs="Arial"/>
        </w:rPr>
        <w:t>Manage the reports layout and content, as all reports will be customized as per each educational authority</w:t>
      </w:r>
    </w:p>
    <w:p w14:paraId="0489CCA5" w14:textId="6EAB9E90" w:rsidR="00A0235A" w:rsidRDefault="00FE7C40" w:rsidP="00FE7C40">
      <w:pPr>
        <w:pStyle w:val="Heading2"/>
      </w:pPr>
      <w:bookmarkStart w:id="6" w:name="_Toc7794082"/>
      <w:r>
        <w:t>System Features</w:t>
      </w:r>
      <w:bookmarkEnd w:id="6"/>
    </w:p>
    <w:p w14:paraId="61796F25" w14:textId="609B08DD" w:rsidR="00FE7C40" w:rsidRDefault="00FE7C40" w:rsidP="00FE7C40">
      <w:pPr>
        <w:pStyle w:val="ListParagraph"/>
        <w:numPr>
          <w:ilvl w:val="0"/>
          <w:numId w:val="3"/>
        </w:numPr>
        <w:spacing w:line="360" w:lineRule="auto"/>
        <w:rPr>
          <w:rFonts w:ascii="Lato" w:hAnsi="Lato" w:cs="Arial"/>
        </w:rPr>
      </w:pPr>
      <w:r w:rsidRPr="00FE7C40">
        <w:rPr>
          <w:rFonts w:ascii="Lato" w:hAnsi="Lato" w:cs="Arial"/>
        </w:rPr>
        <w:t xml:space="preserve">System shall </w:t>
      </w:r>
      <w:r>
        <w:rPr>
          <w:rFonts w:ascii="Lato" w:hAnsi="Lato" w:cs="Arial"/>
        </w:rPr>
        <w:t>allow users to generate reports with the ability to edit those reports in design and content as there shall be different reports layout per educational authority, with the ability to export those reports to different formats</w:t>
      </w:r>
    </w:p>
    <w:p w14:paraId="1CB82CCA" w14:textId="1F446E33" w:rsidR="00FE7C40" w:rsidRDefault="00FE7C40" w:rsidP="00FE7C40">
      <w:pPr>
        <w:pStyle w:val="ListParagraph"/>
        <w:numPr>
          <w:ilvl w:val="0"/>
          <w:numId w:val="3"/>
        </w:numPr>
        <w:spacing w:line="360" w:lineRule="auto"/>
        <w:rPr>
          <w:rFonts w:ascii="Lato" w:hAnsi="Lato" w:cs="Arial"/>
        </w:rPr>
      </w:pPr>
      <w:r>
        <w:rPr>
          <w:rFonts w:ascii="Lato" w:hAnsi="Lato" w:cs="Arial"/>
        </w:rPr>
        <w:t>Dashboards  shall be provided for all users</w:t>
      </w:r>
    </w:p>
    <w:p w14:paraId="2571F157" w14:textId="1C6297AA" w:rsidR="00FE7C40" w:rsidRDefault="00FE7C40" w:rsidP="00FE7C40">
      <w:pPr>
        <w:pStyle w:val="ListParagraph"/>
        <w:numPr>
          <w:ilvl w:val="0"/>
          <w:numId w:val="3"/>
        </w:numPr>
        <w:spacing w:line="360" w:lineRule="auto"/>
        <w:rPr>
          <w:rFonts w:ascii="Lato" w:hAnsi="Lato" w:cs="Arial"/>
        </w:rPr>
      </w:pPr>
      <w:r>
        <w:rPr>
          <w:rFonts w:ascii="Lato" w:hAnsi="Lato" w:cs="Arial"/>
        </w:rPr>
        <w:t>A communication system shall allow messages to be passed between the different entities interacting with the system</w:t>
      </w:r>
    </w:p>
    <w:p w14:paraId="1F445AF8" w14:textId="5C375FF8" w:rsidR="00FE7C40" w:rsidRDefault="00FE7C40" w:rsidP="00FE7C40">
      <w:pPr>
        <w:pStyle w:val="ListParagraph"/>
        <w:numPr>
          <w:ilvl w:val="0"/>
          <w:numId w:val="3"/>
        </w:numPr>
        <w:spacing w:line="360" w:lineRule="auto"/>
        <w:rPr>
          <w:rFonts w:ascii="Lato" w:hAnsi="Lato" w:cs="Arial"/>
        </w:rPr>
      </w:pPr>
      <w:r>
        <w:rPr>
          <w:rFonts w:ascii="Lato" w:hAnsi="Lato" w:cs="Arial"/>
        </w:rPr>
        <w:t>System shall work in offline mode when used in tandem with mobile devices. Note that this feature shall not be implemented on the web application</w:t>
      </w:r>
    </w:p>
    <w:p w14:paraId="0C366476" w14:textId="77777777" w:rsidR="00FE7C40" w:rsidRDefault="00FE7C40" w:rsidP="00FE7C40">
      <w:pPr>
        <w:pStyle w:val="ListParagraph"/>
        <w:numPr>
          <w:ilvl w:val="0"/>
          <w:numId w:val="3"/>
        </w:numPr>
        <w:spacing w:line="360" w:lineRule="auto"/>
        <w:rPr>
          <w:rFonts w:ascii="Lato" w:hAnsi="Lato" w:cs="Arial"/>
        </w:rPr>
      </w:pPr>
      <w:r>
        <w:rPr>
          <w:rFonts w:ascii="Lato" w:hAnsi="Lato" w:cs="Arial"/>
        </w:rPr>
        <w:t>Archive datasets older than three years</w:t>
      </w:r>
    </w:p>
    <w:p w14:paraId="071E029C" w14:textId="0E1E1A41" w:rsidR="00FE7C40" w:rsidRDefault="00FE7C40" w:rsidP="00FE7C40">
      <w:pPr>
        <w:pStyle w:val="ListParagraph"/>
        <w:numPr>
          <w:ilvl w:val="0"/>
          <w:numId w:val="3"/>
        </w:numPr>
        <w:spacing w:line="360" w:lineRule="auto"/>
        <w:rPr>
          <w:rFonts w:ascii="Lato" w:hAnsi="Lato" w:cs="Arial"/>
        </w:rPr>
      </w:pPr>
      <w:r>
        <w:rPr>
          <w:rFonts w:ascii="Lato" w:hAnsi="Lato" w:cs="Arial"/>
        </w:rPr>
        <w:t>The framework shall be configurable so that it can turn on and off certain features or elements</w:t>
      </w:r>
    </w:p>
    <w:p w14:paraId="75CBEF59" w14:textId="5DE767BD" w:rsidR="00FE7C40" w:rsidRDefault="00FE7C40" w:rsidP="00FE7C40">
      <w:pPr>
        <w:pStyle w:val="ListParagraph"/>
        <w:numPr>
          <w:ilvl w:val="0"/>
          <w:numId w:val="3"/>
        </w:numPr>
        <w:spacing w:line="360" w:lineRule="auto"/>
        <w:rPr>
          <w:rFonts w:ascii="Lato" w:hAnsi="Lato" w:cs="Arial"/>
        </w:rPr>
      </w:pPr>
      <w:r>
        <w:rPr>
          <w:rFonts w:ascii="Lato" w:hAnsi="Lato" w:cs="Arial"/>
        </w:rPr>
        <w:t xml:space="preserve"> System shall s</w:t>
      </w:r>
      <w:r w:rsidR="001E3F8A">
        <w:rPr>
          <w:rFonts w:ascii="Lato" w:hAnsi="Lato" w:cs="Arial"/>
        </w:rPr>
        <w:t>upport a comprehensive search feature</w:t>
      </w:r>
    </w:p>
    <w:p w14:paraId="118399C0" w14:textId="31C06918" w:rsidR="001E3F8A" w:rsidRDefault="001E3F8A" w:rsidP="00FE7C40">
      <w:pPr>
        <w:pStyle w:val="ListParagraph"/>
        <w:numPr>
          <w:ilvl w:val="0"/>
          <w:numId w:val="3"/>
        </w:numPr>
        <w:spacing w:line="360" w:lineRule="auto"/>
        <w:rPr>
          <w:rFonts w:ascii="Lato" w:hAnsi="Lato" w:cs="Arial"/>
        </w:rPr>
      </w:pPr>
      <w:r>
        <w:rPr>
          <w:rFonts w:ascii="Lato" w:hAnsi="Lato" w:cs="Arial"/>
        </w:rPr>
        <w:t>System shall support reminders and notifications</w:t>
      </w:r>
    </w:p>
    <w:p w14:paraId="4F8190B2" w14:textId="77777777" w:rsidR="003C7D23" w:rsidRDefault="003C7D23" w:rsidP="003C7D23">
      <w:r>
        <w:br/>
      </w:r>
    </w:p>
    <w:p w14:paraId="5B781861" w14:textId="77777777" w:rsidR="003C7D23" w:rsidRDefault="003C7D23">
      <w:pPr>
        <w:spacing w:after="160" w:line="259" w:lineRule="auto"/>
        <w:jc w:val="left"/>
      </w:pPr>
      <w:r>
        <w:br w:type="page"/>
      </w:r>
    </w:p>
    <w:p w14:paraId="68E0FA75" w14:textId="229BD7A3" w:rsidR="00A20D6B" w:rsidRDefault="003C7D23" w:rsidP="003C7D23">
      <w:pPr>
        <w:pStyle w:val="Heading2"/>
      </w:pPr>
      <w:bookmarkStart w:id="7" w:name="_Toc7794083"/>
      <w:r>
        <w:lastRenderedPageBreak/>
        <w:t>System Architectural Features</w:t>
      </w:r>
      <w:bookmarkEnd w:id="7"/>
    </w:p>
    <w:p w14:paraId="7F632CF3" w14:textId="14145997" w:rsidR="003C7D23" w:rsidRDefault="000B59AA" w:rsidP="000B59AA">
      <w:pPr>
        <w:pStyle w:val="ListParagraph"/>
        <w:numPr>
          <w:ilvl w:val="0"/>
          <w:numId w:val="3"/>
        </w:numPr>
        <w:spacing w:line="360" w:lineRule="auto"/>
        <w:rPr>
          <w:rFonts w:ascii="Lato" w:hAnsi="Lato" w:cs="Arial"/>
        </w:rPr>
      </w:pPr>
      <w:r>
        <w:rPr>
          <w:rFonts w:ascii="Lato" w:hAnsi="Lato" w:cs="Arial"/>
        </w:rPr>
        <w:t>System shall be packaged as a lightweight container</w:t>
      </w:r>
    </w:p>
    <w:p w14:paraId="382B7A59" w14:textId="77777777" w:rsidR="000B59AA" w:rsidRDefault="000B59AA" w:rsidP="000B59AA">
      <w:pPr>
        <w:pStyle w:val="ListParagraph"/>
        <w:numPr>
          <w:ilvl w:val="0"/>
          <w:numId w:val="3"/>
        </w:numPr>
        <w:spacing w:line="360" w:lineRule="auto"/>
        <w:rPr>
          <w:rFonts w:ascii="Lato" w:hAnsi="Lato" w:cs="Arial"/>
        </w:rPr>
      </w:pPr>
      <w:r>
        <w:rPr>
          <w:rFonts w:ascii="Lato" w:hAnsi="Lato" w:cs="Arial"/>
        </w:rPr>
        <w:t>System shall be designed as a loosely coupled micro services with clear boundaries and interfaces</w:t>
      </w:r>
    </w:p>
    <w:p w14:paraId="053331C5" w14:textId="77777777" w:rsidR="000B59AA" w:rsidRDefault="000B59AA" w:rsidP="000B59AA">
      <w:pPr>
        <w:pStyle w:val="ListParagraph"/>
        <w:numPr>
          <w:ilvl w:val="0"/>
          <w:numId w:val="3"/>
        </w:numPr>
        <w:spacing w:line="360" w:lineRule="auto"/>
        <w:rPr>
          <w:rFonts w:ascii="Lato" w:hAnsi="Lato" w:cs="Arial"/>
        </w:rPr>
      </w:pPr>
      <w:r>
        <w:rPr>
          <w:rFonts w:ascii="Lato" w:hAnsi="Lato" w:cs="Arial"/>
        </w:rPr>
        <w:t xml:space="preserve">System shall be an API centric application. </w:t>
      </w:r>
    </w:p>
    <w:p w14:paraId="1D710688" w14:textId="0222ED71" w:rsidR="000B59AA" w:rsidRDefault="000B59AA" w:rsidP="000B59AA">
      <w:pPr>
        <w:pStyle w:val="ListParagraph"/>
        <w:numPr>
          <w:ilvl w:val="0"/>
          <w:numId w:val="3"/>
        </w:numPr>
        <w:spacing w:line="360" w:lineRule="auto"/>
        <w:rPr>
          <w:rFonts w:ascii="Lato" w:hAnsi="Lato" w:cs="Arial"/>
        </w:rPr>
      </w:pPr>
      <w:r>
        <w:rPr>
          <w:rFonts w:ascii="Lato" w:hAnsi="Lato" w:cs="Arial"/>
        </w:rPr>
        <w:t>There shall be a clear boundary between  configuration and code</w:t>
      </w:r>
    </w:p>
    <w:p w14:paraId="4A8597F2" w14:textId="15DBBE9C" w:rsidR="000B59AA" w:rsidRDefault="000B59AA" w:rsidP="000B59AA">
      <w:pPr>
        <w:pStyle w:val="ListParagraph"/>
        <w:numPr>
          <w:ilvl w:val="0"/>
          <w:numId w:val="3"/>
        </w:numPr>
        <w:spacing w:line="360" w:lineRule="auto"/>
        <w:rPr>
          <w:rFonts w:ascii="Lato" w:hAnsi="Lato" w:cs="Arial"/>
        </w:rPr>
      </w:pPr>
      <w:r>
        <w:rPr>
          <w:rFonts w:ascii="Lato" w:hAnsi="Lato" w:cs="Arial"/>
        </w:rPr>
        <w:t>System shall be stateless. State full data shall be saved in the DB. Sticky sessions shall be avoided</w:t>
      </w:r>
    </w:p>
    <w:p w14:paraId="47B56B21" w14:textId="34D6F07F" w:rsidR="000B59AA" w:rsidRDefault="000B59AA" w:rsidP="000B59AA">
      <w:pPr>
        <w:pStyle w:val="ListParagraph"/>
        <w:numPr>
          <w:ilvl w:val="0"/>
          <w:numId w:val="3"/>
        </w:numPr>
        <w:spacing w:line="360" w:lineRule="auto"/>
        <w:rPr>
          <w:rFonts w:ascii="Lato" w:hAnsi="Lato" w:cs="Arial"/>
        </w:rPr>
      </w:pPr>
      <w:r>
        <w:rPr>
          <w:rFonts w:ascii="Lato" w:hAnsi="Lato" w:cs="Arial"/>
        </w:rPr>
        <w:t>Container services shall be deployed to auto scale the application on demand</w:t>
      </w:r>
    </w:p>
    <w:p w14:paraId="2A2C368C" w14:textId="4CD70FD5" w:rsidR="000B59AA" w:rsidRDefault="000B59AA" w:rsidP="000B59AA">
      <w:pPr>
        <w:pStyle w:val="ListParagraph"/>
        <w:numPr>
          <w:ilvl w:val="0"/>
          <w:numId w:val="3"/>
        </w:numPr>
        <w:spacing w:line="360" w:lineRule="auto"/>
        <w:rPr>
          <w:rFonts w:ascii="Lato" w:hAnsi="Lato" w:cs="Arial"/>
        </w:rPr>
      </w:pPr>
      <w:r>
        <w:rPr>
          <w:rFonts w:ascii="Lato" w:hAnsi="Lato" w:cs="Arial"/>
        </w:rPr>
        <w:t>All data shall be held in MOE’s private data center</w:t>
      </w:r>
    </w:p>
    <w:p w14:paraId="6A9E0FF5" w14:textId="2C1B2F57" w:rsidR="000B59AA" w:rsidRDefault="000B59AA" w:rsidP="000B59AA">
      <w:pPr>
        <w:pStyle w:val="ListParagraph"/>
        <w:numPr>
          <w:ilvl w:val="0"/>
          <w:numId w:val="3"/>
        </w:numPr>
        <w:spacing w:line="360" w:lineRule="auto"/>
        <w:rPr>
          <w:rFonts w:ascii="Lato" w:hAnsi="Lato" w:cs="Arial"/>
        </w:rPr>
      </w:pPr>
      <w:r>
        <w:rPr>
          <w:rFonts w:ascii="Lato" w:hAnsi="Lato" w:cs="Arial"/>
        </w:rPr>
        <w:t>The data in transit shall be highly secure</w:t>
      </w:r>
    </w:p>
    <w:p w14:paraId="5AADD0AE" w14:textId="5DBA8510" w:rsidR="001E4C39" w:rsidRDefault="001E4C39" w:rsidP="001E4C39">
      <w:pPr>
        <w:pStyle w:val="Heading2"/>
      </w:pPr>
      <w:bookmarkStart w:id="8" w:name="_Toc7794084"/>
      <w:r>
        <w:t>Technology Preference</w:t>
      </w:r>
      <w:bookmarkEnd w:id="8"/>
    </w:p>
    <w:p w14:paraId="10332A97" w14:textId="525FF901" w:rsidR="001E4C39" w:rsidRDefault="000960A6" w:rsidP="001E4C39">
      <w:pPr>
        <w:rPr>
          <w:rFonts w:ascii="Lato" w:hAnsi="Lato"/>
        </w:rPr>
      </w:pPr>
      <w:r w:rsidRPr="000960A6">
        <w:rPr>
          <w:rFonts w:ascii="Lato" w:hAnsi="Lato"/>
        </w:rPr>
        <w:t>Verbat shall adopt the following technologies</w:t>
      </w:r>
      <w:r>
        <w:rPr>
          <w:rFonts w:ascii="Lato" w:hAnsi="Lato"/>
        </w:rPr>
        <w:t>.  The actual technology chosen will vary depending on various factors</w:t>
      </w:r>
    </w:p>
    <w:p w14:paraId="12EE131D" w14:textId="25A50B4D" w:rsidR="000960A6" w:rsidRDefault="000960A6" w:rsidP="000960A6">
      <w:pPr>
        <w:pStyle w:val="ListParagraph"/>
        <w:numPr>
          <w:ilvl w:val="0"/>
          <w:numId w:val="3"/>
        </w:numPr>
        <w:spacing w:line="360" w:lineRule="auto"/>
        <w:rPr>
          <w:rFonts w:ascii="Lato" w:hAnsi="Lato"/>
        </w:rPr>
      </w:pPr>
      <w:r>
        <w:rPr>
          <w:rFonts w:ascii="Lato" w:hAnsi="Lato"/>
        </w:rPr>
        <w:t>Java with Spring framework or .Net core services with MVC</w:t>
      </w:r>
    </w:p>
    <w:p w14:paraId="379336AB" w14:textId="687DA08E" w:rsidR="000960A6" w:rsidRDefault="000960A6" w:rsidP="000960A6">
      <w:pPr>
        <w:pStyle w:val="ListParagraph"/>
        <w:numPr>
          <w:ilvl w:val="0"/>
          <w:numId w:val="3"/>
        </w:numPr>
        <w:spacing w:line="360" w:lineRule="auto"/>
        <w:rPr>
          <w:rFonts w:ascii="Lato" w:hAnsi="Lato"/>
        </w:rPr>
      </w:pPr>
      <w:r>
        <w:rPr>
          <w:rFonts w:ascii="Lato" w:hAnsi="Lato"/>
        </w:rPr>
        <w:t>Angular and JavaScript framework in the front end</w:t>
      </w:r>
    </w:p>
    <w:p w14:paraId="3685653E" w14:textId="5E8F1C31" w:rsidR="000960A6" w:rsidRDefault="000960A6" w:rsidP="000960A6">
      <w:pPr>
        <w:pStyle w:val="ListParagraph"/>
        <w:numPr>
          <w:ilvl w:val="0"/>
          <w:numId w:val="3"/>
        </w:numPr>
        <w:spacing w:line="360" w:lineRule="auto"/>
        <w:rPr>
          <w:rFonts w:ascii="Lato" w:hAnsi="Lato"/>
        </w:rPr>
      </w:pPr>
      <w:r>
        <w:rPr>
          <w:rFonts w:ascii="Lato" w:hAnsi="Lato"/>
        </w:rPr>
        <w:t>Native applications shall be developed for IOS and Android</w:t>
      </w:r>
    </w:p>
    <w:p w14:paraId="3689C674" w14:textId="56CBF25F" w:rsidR="000960A6" w:rsidRDefault="000960A6" w:rsidP="000960A6">
      <w:pPr>
        <w:pStyle w:val="ListParagraph"/>
        <w:numPr>
          <w:ilvl w:val="0"/>
          <w:numId w:val="3"/>
        </w:numPr>
        <w:spacing w:line="360" w:lineRule="auto"/>
        <w:rPr>
          <w:rFonts w:ascii="Lato" w:hAnsi="Lato"/>
        </w:rPr>
      </w:pPr>
      <w:r>
        <w:rPr>
          <w:rFonts w:ascii="Lato" w:hAnsi="Lato"/>
        </w:rPr>
        <w:t>RabbitMQ shall be used for PUB/HUB communication</w:t>
      </w:r>
    </w:p>
    <w:p w14:paraId="088A9C44" w14:textId="4D19DB02" w:rsidR="000960A6" w:rsidRDefault="000960A6" w:rsidP="000960A6">
      <w:pPr>
        <w:pStyle w:val="ListParagraph"/>
        <w:numPr>
          <w:ilvl w:val="0"/>
          <w:numId w:val="3"/>
        </w:numPr>
        <w:spacing w:line="360" w:lineRule="auto"/>
        <w:rPr>
          <w:rFonts w:ascii="Lato" w:hAnsi="Lato"/>
        </w:rPr>
      </w:pPr>
      <w:r>
        <w:rPr>
          <w:rFonts w:ascii="Lato" w:hAnsi="Lato"/>
        </w:rPr>
        <w:t>REDIS shall be used for distributed in-memory DB</w:t>
      </w:r>
    </w:p>
    <w:p w14:paraId="52E8EEB1" w14:textId="6AF32608" w:rsidR="000960A6" w:rsidRDefault="000960A6" w:rsidP="000960A6">
      <w:pPr>
        <w:pStyle w:val="ListParagraph"/>
        <w:numPr>
          <w:ilvl w:val="0"/>
          <w:numId w:val="3"/>
        </w:numPr>
        <w:spacing w:line="360" w:lineRule="auto"/>
        <w:rPr>
          <w:rFonts w:ascii="Lato" w:hAnsi="Lato"/>
        </w:rPr>
      </w:pPr>
      <w:r>
        <w:rPr>
          <w:rFonts w:ascii="Lato" w:hAnsi="Lato"/>
        </w:rPr>
        <w:t>Elastic stack shall be used for search and audit logging</w:t>
      </w:r>
    </w:p>
    <w:p w14:paraId="73F3CC57" w14:textId="5CF10CE3" w:rsidR="000960A6" w:rsidRDefault="000960A6" w:rsidP="000960A6">
      <w:pPr>
        <w:pStyle w:val="ListParagraph"/>
        <w:numPr>
          <w:ilvl w:val="0"/>
          <w:numId w:val="3"/>
        </w:numPr>
        <w:spacing w:line="360" w:lineRule="auto"/>
        <w:rPr>
          <w:rFonts w:ascii="Lato" w:hAnsi="Lato"/>
        </w:rPr>
      </w:pPr>
      <w:r>
        <w:rPr>
          <w:rFonts w:ascii="Lato" w:hAnsi="Lato"/>
        </w:rPr>
        <w:t>MS-SQL server shall be used as the back-end DB</w:t>
      </w:r>
    </w:p>
    <w:p w14:paraId="0D06E7A3" w14:textId="1BACC14E" w:rsidR="000960A6" w:rsidRPr="000960A6" w:rsidRDefault="000960A6" w:rsidP="000960A6">
      <w:pPr>
        <w:pStyle w:val="ListParagraph"/>
        <w:numPr>
          <w:ilvl w:val="0"/>
          <w:numId w:val="3"/>
        </w:numPr>
        <w:spacing w:line="360" w:lineRule="auto"/>
        <w:rPr>
          <w:rFonts w:ascii="Lato" w:hAnsi="Lato"/>
        </w:rPr>
      </w:pPr>
      <w:r>
        <w:rPr>
          <w:rFonts w:ascii="Lato" w:hAnsi="Lato"/>
        </w:rPr>
        <w:t>Open source shall be preferred to proprietary technology</w:t>
      </w:r>
    </w:p>
    <w:p w14:paraId="0EA8760B" w14:textId="77777777" w:rsidR="000960A6" w:rsidRDefault="000960A6" w:rsidP="001E4C39"/>
    <w:p w14:paraId="629BF356" w14:textId="13D319F7" w:rsidR="003C1800" w:rsidRDefault="003C1800">
      <w:pPr>
        <w:spacing w:after="160" w:line="259" w:lineRule="auto"/>
        <w:jc w:val="left"/>
      </w:pPr>
      <w:r>
        <w:br w:type="page"/>
      </w:r>
    </w:p>
    <w:p w14:paraId="2497C58A" w14:textId="41EEE7C1" w:rsidR="003C1800" w:rsidRDefault="003C1800" w:rsidP="003C1800">
      <w:pPr>
        <w:pStyle w:val="Heading2"/>
      </w:pPr>
      <w:bookmarkStart w:id="9" w:name="_Toc7794085"/>
      <w:r>
        <w:lastRenderedPageBreak/>
        <w:t>MICROSERVICES ARCHITECTURE</w:t>
      </w:r>
      <w:bookmarkEnd w:id="9"/>
    </w:p>
    <w:p w14:paraId="7B16849F" w14:textId="5B2AAB3B" w:rsidR="003C1800" w:rsidRPr="003C1800" w:rsidRDefault="003C1800" w:rsidP="003C1800">
      <w:r>
        <w:rPr>
          <w:noProof/>
        </w:rPr>
        <w:drawing>
          <wp:anchor distT="0" distB="0" distL="114300" distR="114300" simplePos="0" relativeHeight="251683328" behindDoc="1" locked="0" layoutInCell="1" allowOverlap="1" wp14:anchorId="70B3DCEC" wp14:editId="35D9F664">
            <wp:simplePos x="0" y="0"/>
            <wp:positionH relativeFrom="column">
              <wp:posOffset>331470</wp:posOffset>
            </wp:positionH>
            <wp:positionV relativeFrom="paragraph">
              <wp:posOffset>125730</wp:posOffset>
            </wp:positionV>
            <wp:extent cx="5674995" cy="688467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E-EYCC-Page-5.png"/>
                    <pic:cNvPicPr/>
                  </pic:nvPicPr>
                  <pic:blipFill>
                    <a:blip r:embed="rId8">
                      <a:extLst>
                        <a:ext uri="{28A0092B-C50C-407E-A947-70E740481C1C}">
                          <a14:useLocalDpi xmlns:a14="http://schemas.microsoft.com/office/drawing/2010/main" val="0"/>
                        </a:ext>
                      </a:extLst>
                    </a:blip>
                    <a:stretch>
                      <a:fillRect/>
                    </a:stretch>
                  </pic:blipFill>
                  <pic:spPr>
                    <a:xfrm>
                      <a:off x="0" y="0"/>
                      <a:ext cx="5674995" cy="6884670"/>
                    </a:xfrm>
                    <a:prstGeom prst="rect">
                      <a:avLst/>
                    </a:prstGeom>
                  </pic:spPr>
                </pic:pic>
              </a:graphicData>
            </a:graphic>
          </wp:anchor>
        </w:drawing>
      </w:r>
    </w:p>
    <w:p w14:paraId="5EA07920" w14:textId="78973073" w:rsidR="003C1800" w:rsidRDefault="003C1800">
      <w:pPr>
        <w:spacing w:after="160" w:line="259" w:lineRule="auto"/>
        <w:jc w:val="left"/>
        <w:rPr>
          <w:rFonts w:ascii="Lato" w:eastAsiaTheme="majorEastAsia" w:hAnsi="Lato" w:cs="Arial"/>
          <w:b/>
          <w:bCs/>
          <w:color w:val="auto"/>
          <w:sz w:val="24"/>
          <w:szCs w:val="24"/>
        </w:rPr>
      </w:pPr>
      <w:r>
        <w:br w:type="page"/>
      </w:r>
    </w:p>
    <w:p w14:paraId="2FC3A9A6" w14:textId="77777777" w:rsidR="006C5FF5" w:rsidRPr="006C5FF5" w:rsidRDefault="006C5FF5">
      <w:pPr>
        <w:spacing w:after="160" w:line="259" w:lineRule="auto"/>
        <w:jc w:val="left"/>
        <w:rPr>
          <w:rFonts w:ascii="Lato" w:hAnsi="Lato"/>
          <w:color w:val="111111"/>
        </w:rPr>
      </w:pPr>
      <w:r w:rsidRPr="006C5FF5">
        <w:rPr>
          <w:rFonts w:ascii="Lato" w:hAnsi="Lato"/>
          <w:color w:val="111111"/>
        </w:rPr>
        <w:lastRenderedPageBreak/>
        <w:t xml:space="preserve">All of the components of the system (except the external service) are contained into one single host (But, it does not have to be the norm. </w:t>
      </w:r>
    </w:p>
    <w:p w14:paraId="1CB0A126" w14:textId="3D2F4C16" w:rsidR="006C5FF5" w:rsidRPr="006C5FF5" w:rsidRDefault="006C5FF5">
      <w:pPr>
        <w:spacing w:after="160" w:line="259" w:lineRule="auto"/>
        <w:jc w:val="left"/>
        <w:rPr>
          <w:rFonts w:ascii="Lato" w:hAnsi="Lato"/>
          <w:color w:val="111111"/>
        </w:rPr>
      </w:pPr>
      <w:r w:rsidRPr="006C5FF5">
        <w:rPr>
          <w:rFonts w:ascii="Lato" w:hAnsi="Lato"/>
          <w:color w:val="111111"/>
        </w:rPr>
        <w:t>The system components are</w:t>
      </w:r>
    </w:p>
    <w:p w14:paraId="1D50F52A" w14:textId="15052557" w:rsidR="006C5FF5" w:rsidRDefault="006C5FF5" w:rsidP="006C5FF5">
      <w:pPr>
        <w:pStyle w:val="ListParagraph"/>
        <w:numPr>
          <w:ilvl w:val="0"/>
          <w:numId w:val="3"/>
        </w:numPr>
        <w:spacing w:line="360" w:lineRule="auto"/>
        <w:rPr>
          <w:rFonts w:ascii="Lato" w:hAnsi="Lato" w:cs="Arial"/>
        </w:rPr>
      </w:pPr>
      <w:r>
        <w:rPr>
          <w:rFonts w:ascii="Lato" w:hAnsi="Lato" w:cs="Arial"/>
        </w:rPr>
        <w:t xml:space="preserve">EYCC Portal: Houses the application UI, a responsive angular App. It implements the User contexts, thus delivering different dashboards based on their roles.  The website database provides the context to render the UI. </w:t>
      </w:r>
    </w:p>
    <w:p w14:paraId="675A79F2" w14:textId="6ABFF814" w:rsidR="006C5FF5" w:rsidRDefault="006C5FF5" w:rsidP="006C5FF5">
      <w:pPr>
        <w:pStyle w:val="ListParagraph"/>
        <w:numPr>
          <w:ilvl w:val="0"/>
          <w:numId w:val="3"/>
        </w:numPr>
        <w:spacing w:line="360" w:lineRule="auto"/>
        <w:rPr>
          <w:rFonts w:ascii="Lato" w:hAnsi="Lato" w:cs="Arial"/>
        </w:rPr>
      </w:pPr>
      <w:r>
        <w:rPr>
          <w:rFonts w:ascii="Lato" w:hAnsi="Lato" w:cs="Arial"/>
        </w:rPr>
        <w:t>SEF Micro service: This represents all of the different services that may be implemented (Just like the Insp</w:t>
      </w:r>
      <w:r w:rsidR="00CC1B9F">
        <w:rPr>
          <w:rFonts w:ascii="Lato" w:hAnsi="Lato" w:cs="Arial"/>
        </w:rPr>
        <w:t>ection Cycle or E</w:t>
      </w:r>
      <w:r>
        <w:rPr>
          <w:rFonts w:ascii="Lato" w:hAnsi="Lato" w:cs="Arial"/>
        </w:rPr>
        <w:t xml:space="preserve">vidence </w:t>
      </w:r>
      <w:r w:rsidR="00CC1B9F">
        <w:rPr>
          <w:rFonts w:ascii="Lato" w:hAnsi="Lato" w:cs="Arial"/>
        </w:rPr>
        <w:t>micro services</w:t>
      </w:r>
      <w:r>
        <w:rPr>
          <w:rFonts w:ascii="Lato" w:hAnsi="Lato" w:cs="Arial"/>
        </w:rPr>
        <w:t>). These are deployed onto Docker containers. One or more services</w:t>
      </w:r>
      <w:r w:rsidR="00CC1B9F">
        <w:rPr>
          <w:rFonts w:ascii="Lato" w:hAnsi="Lato" w:cs="Arial"/>
        </w:rPr>
        <w:t xml:space="preserve"> may be deployed into a single container or it can split and disseminated to additional containers to manage scalability. The services may be attached to different database instances. One could be MongoDB while another service maybe connected to a SQL server instance</w:t>
      </w:r>
    </w:p>
    <w:p w14:paraId="1EDED5AF" w14:textId="5995C36B" w:rsidR="00CC1B9F" w:rsidRDefault="00CC1B9F" w:rsidP="00CC1B9F">
      <w:pPr>
        <w:spacing w:line="360" w:lineRule="auto"/>
        <w:ind w:left="630"/>
        <w:rPr>
          <w:rFonts w:ascii="Lato" w:hAnsi="Lato" w:cs="Arial"/>
        </w:rPr>
      </w:pPr>
      <w:r>
        <w:rPr>
          <w:rFonts w:ascii="Lato" w:hAnsi="Lato" w:cs="Arial"/>
        </w:rPr>
        <w:t xml:space="preserve">The benefits of using Docker is that it creates Isolation which is key to the creation of a micro service architecture. Isolation makes the environment and its dependencies the same across different deployments (dev, UAT, prod etc.) </w:t>
      </w:r>
    </w:p>
    <w:p w14:paraId="72EA96B3" w14:textId="77777777" w:rsidR="00CC1B9F" w:rsidRDefault="00CC1B9F" w:rsidP="00CC1B9F">
      <w:pPr>
        <w:spacing w:line="360" w:lineRule="auto"/>
        <w:ind w:left="630"/>
        <w:rPr>
          <w:rFonts w:ascii="Lato" w:hAnsi="Lato" w:cs="Arial"/>
        </w:rPr>
      </w:pPr>
    </w:p>
    <w:p w14:paraId="6778A889" w14:textId="4610AB7C" w:rsidR="00CC1B9F" w:rsidRDefault="00CC1B9F" w:rsidP="00CC1B9F">
      <w:pPr>
        <w:spacing w:line="360" w:lineRule="auto"/>
        <w:ind w:left="630"/>
        <w:rPr>
          <w:rFonts w:ascii="Lato" w:hAnsi="Lato" w:cs="Arial"/>
        </w:rPr>
      </w:pPr>
      <w:r w:rsidRPr="00CC1B9F">
        <w:rPr>
          <w:rFonts w:ascii="Lato" w:hAnsi="Lato" w:cs="Arial"/>
        </w:rPr>
        <w:t>Another benefit of Docker is </w:t>
      </w:r>
      <w:r w:rsidRPr="00CC1B9F">
        <w:rPr>
          <w:rFonts w:ascii="Lato" w:hAnsi="Lato" w:cs="Arial"/>
          <w:i/>
          <w:iCs/>
        </w:rPr>
        <w:t>scalability</w:t>
      </w:r>
      <w:r w:rsidRPr="00CC1B9F">
        <w:rPr>
          <w:rFonts w:ascii="Lato" w:hAnsi="Lato" w:cs="Arial"/>
        </w:rPr>
        <w:t>. You can scale out quickly by creating new containers, due to a container image instance represents a single process. Docker helps for </w:t>
      </w:r>
      <w:r w:rsidRPr="00CC1B9F">
        <w:rPr>
          <w:rFonts w:ascii="Lato" w:hAnsi="Lato" w:cs="Arial"/>
          <w:i/>
          <w:iCs/>
        </w:rPr>
        <w:t>reliability</w:t>
      </w:r>
      <w:r w:rsidRPr="00CC1B9F">
        <w:rPr>
          <w:rFonts w:ascii="Lato" w:hAnsi="Lato" w:cs="Arial"/>
        </w:rPr>
        <w:t> as well, for example with the help of an orchestrator (you can do it manually if you don’t have any orchestrator) if you have five instances and one fails, the orchestrator will create another container instance to replicate the failed process.</w:t>
      </w:r>
    </w:p>
    <w:p w14:paraId="2CA45773" w14:textId="77777777" w:rsidR="00CC1B9F" w:rsidRDefault="00CC1B9F" w:rsidP="00CC1B9F">
      <w:pPr>
        <w:spacing w:line="360" w:lineRule="auto"/>
        <w:ind w:left="630"/>
        <w:rPr>
          <w:rFonts w:ascii="Lato" w:hAnsi="Lato" w:cs="Arial"/>
        </w:rPr>
      </w:pPr>
    </w:p>
    <w:p w14:paraId="37BBAB86" w14:textId="47711139" w:rsidR="00CC1B9F" w:rsidRDefault="00CC1B9F" w:rsidP="00CC1B9F">
      <w:pPr>
        <w:spacing w:line="360" w:lineRule="auto"/>
        <w:ind w:left="630"/>
        <w:rPr>
          <w:rFonts w:ascii="Lato" w:hAnsi="Lato" w:cs="Arial"/>
        </w:rPr>
      </w:pPr>
      <w:r w:rsidRPr="00CC1B9F">
        <w:rPr>
          <w:rFonts w:ascii="Lato" w:hAnsi="Lato" w:cs="Arial"/>
        </w:rPr>
        <w:t> </w:t>
      </w:r>
      <w:r w:rsidRPr="00CC1B9F">
        <w:rPr>
          <w:rFonts w:ascii="Lato" w:hAnsi="Lato" w:cs="Arial"/>
        </w:rPr>
        <w:t xml:space="preserve">Another feature is that </w:t>
      </w:r>
      <w:r w:rsidRPr="00CC1B9F">
        <w:rPr>
          <w:rFonts w:ascii="Lato" w:hAnsi="Lato" w:cs="Arial"/>
          <w:i/>
          <w:iCs/>
        </w:rPr>
        <w:t>Docker Containers are faster</w:t>
      </w:r>
      <w:r w:rsidRPr="00CC1B9F">
        <w:rPr>
          <w:rFonts w:ascii="Lato" w:hAnsi="Lato" w:cs="Arial"/>
        </w:rPr>
        <w:t> compared with Virtual Machines as they share the OS kernel with other containers, so they require far fewer resources because they do not need a full OS, thus they are easy to deploy and they start fast.</w:t>
      </w:r>
    </w:p>
    <w:p w14:paraId="02153C92" w14:textId="77777777" w:rsidR="00CC1B9F" w:rsidRDefault="00CC1B9F" w:rsidP="00CC1B9F">
      <w:pPr>
        <w:spacing w:line="360" w:lineRule="auto"/>
        <w:ind w:left="630"/>
        <w:rPr>
          <w:rFonts w:ascii="Lato" w:hAnsi="Lato" w:cs="Arial"/>
        </w:rPr>
      </w:pPr>
    </w:p>
    <w:p w14:paraId="03C15BE0" w14:textId="4BB02014" w:rsidR="00CC1B9F" w:rsidRDefault="00CC1B9F" w:rsidP="00C833A4">
      <w:pPr>
        <w:spacing w:line="360" w:lineRule="auto"/>
        <w:ind w:left="630"/>
        <w:rPr>
          <w:rFonts w:ascii="Lato" w:hAnsi="Lato" w:cs="Arial"/>
        </w:rPr>
      </w:pPr>
      <w:r>
        <w:rPr>
          <w:rFonts w:ascii="Lato" w:hAnsi="Lato" w:cs="Arial"/>
        </w:rPr>
        <w:t xml:space="preserve">This architecture makes use of </w:t>
      </w:r>
      <w:r w:rsidRPr="00CC1B9F">
        <w:rPr>
          <w:rFonts w:ascii="Lato" w:hAnsi="Lato" w:cs="Arial"/>
        </w:rPr>
        <w:t xml:space="preserve">.Net Core </w:t>
      </w:r>
      <w:r>
        <w:rPr>
          <w:rFonts w:ascii="Lato" w:hAnsi="Lato" w:cs="Arial"/>
        </w:rPr>
        <w:t>which is cross-platform and</w:t>
      </w:r>
      <w:r w:rsidRPr="00CC1B9F">
        <w:rPr>
          <w:rFonts w:ascii="Lato" w:hAnsi="Lato" w:cs="Arial"/>
        </w:rPr>
        <w:t xml:space="preserve"> has a modular a</w:t>
      </w:r>
      <w:r>
        <w:rPr>
          <w:rFonts w:ascii="Lato" w:hAnsi="Lato" w:cs="Arial"/>
        </w:rPr>
        <w:t>nd lightweight architecture.</w:t>
      </w:r>
      <w:r w:rsidR="00C833A4">
        <w:rPr>
          <w:rFonts w:ascii="Lato" w:hAnsi="Lato" w:cs="Arial"/>
        </w:rPr>
        <w:t xml:space="preserve"> It</w:t>
      </w:r>
      <w:r w:rsidRPr="00CC1B9F">
        <w:rPr>
          <w:rFonts w:ascii="Lato" w:hAnsi="Lato" w:cs="Arial"/>
        </w:rPr>
        <w:t xml:space="preserve"> makes it perfect for containers and fits better with </w:t>
      </w:r>
      <w:r w:rsidRPr="00CC1B9F">
        <w:rPr>
          <w:rFonts w:ascii="Lato" w:hAnsi="Lato" w:cs="Arial"/>
        </w:rPr>
        <w:t>micro services</w:t>
      </w:r>
      <w:r w:rsidR="00C833A4">
        <w:rPr>
          <w:rFonts w:ascii="Lato" w:hAnsi="Lato" w:cs="Arial"/>
        </w:rPr>
        <w:t xml:space="preserve"> philosophy.</w:t>
      </w:r>
      <w:r w:rsidRPr="00CC1B9F">
        <w:rPr>
          <w:rFonts w:ascii="Lato" w:hAnsi="Lato" w:cs="Arial"/>
        </w:rPr>
        <w:t xml:space="preserve"> </w:t>
      </w:r>
      <w:r w:rsidR="00C833A4">
        <w:rPr>
          <w:rFonts w:ascii="Lato" w:hAnsi="Lato" w:cs="Arial"/>
        </w:rPr>
        <w:t>.Net Core was our</w:t>
      </w:r>
      <w:r w:rsidRPr="00CC1B9F">
        <w:rPr>
          <w:rFonts w:ascii="Lato" w:hAnsi="Lato" w:cs="Arial"/>
        </w:rPr>
        <w:t xml:space="preserve"> default choice when </w:t>
      </w:r>
      <w:r w:rsidR="00C833A4">
        <w:rPr>
          <w:rFonts w:ascii="Lato" w:hAnsi="Lato" w:cs="Arial"/>
        </w:rPr>
        <w:t>creating</w:t>
      </w:r>
      <w:r w:rsidRPr="00CC1B9F">
        <w:rPr>
          <w:rFonts w:ascii="Lato" w:hAnsi="Lato" w:cs="Arial"/>
        </w:rPr>
        <w:t xml:space="preserve"> a</w:t>
      </w:r>
      <w:r w:rsidR="00C833A4">
        <w:rPr>
          <w:rFonts w:ascii="Lato" w:hAnsi="Lato" w:cs="Arial"/>
        </w:rPr>
        <w:t>n</w:t>
      </w:r>
      <w:r w:rsidRPr="00CC1B9F">
        <w:rPr>
          <w:rFonts w:ascii="Lato" w:hAnsi="Lato" w:cs="Arial"/>
        </w:rPr>
        <w:t xml:space="preserve"> application based on </w:t>
      </w:r>
      <w:r w:rsidR="00C833A4" w:rsidRPr="00CC1B9F">
        <w:rPr>
          <w:rFonts w:ascii="Lato" w:hAnsi="Lato" w:cs="Arial"/>
        </w:rPr>
        <w:t>micro services</w:t>
      </w:r>
      <w:r w:rsidRPr="00CC1B9F">
        <w:rPr>
          <w:rFonts w:ascii="Lato" w:hAnsi="Lato" w:cs="Arial"/>
        </w:rPr>
        <w:t>.</w:t>
      </w:r>
    </w:p>
    <w:p w14:paraId="3ECB8EC2" w14:textId="77777777" w:rsidR="00C833A4" w:rsidRDefault="00C833A4" w:rsidP="00C833A4">
      <w:pPr>
        <w:spacing w:line="360" w:lineRule="auto"/>
        <w:ind w:left="630"/>
        <w:rPr>
          <w:rFonts w:ascii="Lato" w:hAnsi="Lato" w:cs="Arial"/>
        </w:rPr>
      </w:pPr>
    </w:p>
    <w:p w14:paraId="459652BC" w14:textId="169B118B" w:rsidR="006E0D95" w:rsidRDefault="00C833A4" w:rsidP="00C833A4">
      <w:pPr>
        <w:spacing w:line="360" w:lineRule="auto"/>
        <w:ind w:left="630"/>
        <w:rPr>
          <w:rFonts w:ascii="Lato" w:hAnsi="Lato" w:cs="Arial"/>
        </w:rPr>
      </w:pPr>
      <w:r>
        <w:rPr>
          <w:rFonts w:ascii="Lato" w:hAnsi="Lato" w:cs="Arial"/>
        </w:rPr>
        <w:lastRenderedPageBreak/>
        <w:t xml:space="preserve">In order to ensure that the services are decoupled from each other, we make use of a message </w:t>
      </w:r>
      <w:r w:rsidR="006E0D95">
        <w:rPr>
          <w:rFonts w:ascii="Lato" w:hAnsi="Lato" w:cs="Arial"/>
        </w:rPr>
        <w:t>broker</w:t>
      </w:r>
      <w:r>
        <w:rPr>
          <w:rFonts w:ascii="Lato" w:hAnsi="Lato" w:cs="Arial"/>
        </w:rPr>
        <w:t>. Rabbi</w:t>
      </w:r>
      <w:r w:rsidR="006E0D95">
        <w:rPr>
          <w:rFonts w:ascii="Lato" w:hAnsi="Lato" w:cs="Arial"/>
        </w:rPr>
        <w:t>tMQ in this case which also supports the AMQP protocol.</w:t>
      </w:r>
      <w:r>
        <w:rPr>
          <w:rFonts w:ascii="Lato" w:hAnsi="Lato" w:cs="Arial"/>
        </w:rPr>
        <w:t xml:space="preserve"> </w:t>
      </w:r>
      <w:r w:rsidR="006E0D95">
        <w:rPr>
          <w:rFonts w:ascii="Lato" w:hAnsi="Lato" w:cs="Arial"/>
        </w:rPr>
        <w:t>Message brokers allow you to establish asynchronous communications between services (Publishers-Subscribers)</w:t>
      </w:r>
    </w:p>
    <w:p w14:paraId="55FCB0ED" w14:textId="77777777" w:rsidR="006E0D95" w:rsidRDefault="006E0D95" w:rsidP="00C833A4">
      <w:pPr>
        <w:spacing w:line="360" w:lineRule="auto"/>
        <w:ind w:left="630"/>
        <w:rPr>
          <w:rFonts w:ascii="Lato" w:hAnsi="Lato" w:cs="Arial"/>
        </w:rPr>
      </w:pPr>
    </w:p>
    <w:p w14:paraId="5A1C4D1C" w14:textId="539CFC91" w:rsidR="006E0D95" w:rsidRDefault="00F712AA" w:rsidP="00C833A4">
      <w:pPr>
        <w:spacing w:line="360" w:lineRule="auto"/>
        <w:ind w:left="630"/>
        <w:rPr>
          <w:rFonts w:ascii="Lato" w:hAnsi="Lato" w:cs="Arial"/>
        </w:rPr>
      </w:pPr>
      <w:r w:rsidRPr="00F712AA">
        <w:rPr>
          <w:rFonts w:ascii="Lato" w:hAnsi="Lato" w:cs="Arial"/>
          <w:b/>
          <w:u w:val="single"/>
        </w:rPr>
        <w:t>Note:</w:t>
      </w:r>
      <w:r>
        <w:rPr>
          <w:rFonts w:ascii="Lato" w:hAnsi="Lato" w:cs="Arial"/>
        </w:rPr>
        <w:t xml:space="preserve"> </w:t>
      </w:r>
      <w:r w:rsidR="006E0D95">
        <w:rPr>
          <w:rFonts w:ascii="Lato" w:hAnsi="Lato" w:cs="Arial"/>
        </w:rPr>
        <w:t xml:space="preserve">The </w:t>
      </w:r>
      <w:r>
        <w:rPr>
          <w:rFonts w:ascii="Lato" w:hAnsi="Lato" w:cs="Arial"/>
        </w:rPr>
        <w:t>EYCC portal by itself does not have to be in a Docker container (Even though it is shown being in a container in the diagram). This is because websites themselves doesn’t process data nor does it contain business logic. Therefore for most instances a few load balancers would be sufficient.</w:t>
      </w:r>
    </w:p>
    <w:p w14:paraId="5C8473D7" w14:textId="77777777" w:rsidR="006E0D95" w:rsidRDefault="006E0D95" w:rsidP="00C833A4">
      <w:pPr>
        <w:spacing w:line="360" w:lineRule="auto"/>
        <w:ind w:left="630"/>
        <w:rPr>
          <w:rFonts w:ascii="Lato" w:hAnsi="Lato" w:cs="Arial"/>
        </w:rPr>
      </w:pPr>
    </w:p>
    <w:p w14:paraId="018BB899" w14:textId="79274078" w:rsidR="00C833A4" w:rsidRDefault="00F712AA" w:rsidP="00C833A4">
      <w:pPr>
        <w:spacing w:line="360" w:lineRule="auto"/>
        <w:ind w:left="630"/>
        <w:rPr>
          <w:rFonts w:ascii="Lato" w:hAnsi="Lato" w:cs="Arial"/>
        </w:rPr>
      </w:pPr>
      <w:r>
        <w:rPr>
          <w:rFonts w:ascii="Lato" w:hAnsi="Lato" w:cs="Arial"/>
        </w:rPr>
        <w:t>One more thing to consider is the complexity of the application</w:t>
      </w:r>
      <w:r w:rsidR="003F6FA2">
        <w:rPr>
          <w:rFonts w:ascii="Lato" w:hAnsi="Lato" w:cs="Arial"/>
        </w:rPr>
        <w:t>,</w:t>
      </w:r>
      <w:r>
        <w:rPr>
          <w:rFonts w:ascii="Lato" w:hAnsi="Lato" w:cs="Arial"/>
        </w:rPr>
        <w:t xml:space="preserve"> when a large number of micro services have to interact with each other.  </w:t>
      </w:r>
      <w:r w:rsidR="00C833A4" w:rsidRPr="00C833A4">
        <w:rPr>
          <w:rFonts w:ascii="Lato" w:hAnsi="Lato" w:cs="Arial"/>
        </w:rPr>
        <w:t>One of</w:t>
      </w:r>
      <w:r w:rsidR="00C833A4">
        <w:rPr>
          <w:rFonts w:ascii="Lato" w:hAnsi="Lato" w:cs="Arial"/>
        </w:rPr>
        <w:t xml:space="preserve"> the biggest challenges that has to be d</w:t>
      </w:r>
      <w:r w:rsidR="00C833A4" w:rsidRPr="00C833A4">
        <w:rPr>
          <w:rFonts w:ascii="Lato" w:hAnsi="Lato" w:cs="Arial"/>
        </w:rPr>
        <w:t>eal</w:t>
      </w:r>
      <w:r w:rsidR="00C833A4">
        <w:rPr>
          <w:rFonts w:ascii="Lato" w:hAnsi="Lato" w:cs="Arial"/>
        </w:rPr>
        <w:t>t with when</w:t>
      </w:r>
      <w:r w:rsidR="00C833A4" w:rsidRPr="00C833A4">
        <w:rPr>
          <w:rFonts w:ascii="Lato" w:hAnsi="Lato" w:cs="Arial"/>
        </w:rPr>
        <w:t xml:space="preserve"> working with a micro</w:t>
      </w:r>
      <w:r w:rsidR="00C833A4">
        <w:rPr>
          <w:rFonts w:ascii="Lato" w:hAnsi="Lato" w:cs="Arial"/>
        </w:rPr>
        <w:t>-</w:t>
      </w:r>
      <w:r w:rsidR="00C833A4" w:rsidRPr="00C833A4">
        <w:rPr>
          <w:rFonts w:ascii="Lato" w:hAnsi="Lato" w:cs="Arial"/>
        </w:rPr>
        <w:t>se</w:t>
      </w:r>
      <w:r w:rsidR="00C833A4">
        <w:rPr>
          <w:rFonts w:ascii="Lato" w:hAnsi="Lato" w:cs="Arial"/>
        </w:rPr>
        <w:t xml:space="preserve">rvice </w:t>
      </w:r>
      <w:r w:rsidR="00C833A4" w:rsidRPr="00C833A4">
        <w:rPr>
          <w:rFonts w:ascii="Lato" w:hAnsi="Lato" w:cs="Arial"/>
        </w:rPr>
        <w:t>based application is </w:t>
      </w:r>
      <w:r w:rsidR="00C833A4" w:rsidRPr="00C833A4">
        <w:rPr>
          <w:rFonts w:ascii="Lato" w:hAnsi="Lato" w:cs="Arial"/>
          <w:i/>
          <w:iCs/>
        </w:rPr>
        <w:t>complexity</w:t>
      </w:r>
      <w:r w:rsidR="00C833A4" w:rsidRPr="00C833A4">
        <w:rPr>
          <w:rFonts w:ascii="Lato" w:hAnsi="Lato" w:cs="Arial"/>
        </w:rPr>
        <w:t xml:space="preserve">. </w:t>
      </w:r>
      <w:r w:rsidR="00C833A4">
        <w:rPr>
          <w:rFonts w:ascii="Lato" w:hAnsi="Lato" w:cs="Arial"/>
        </w:rPr>
        <w:t>To manage</w:t>
      </w:r>
      <w:r w:rsidR="00C833A4" w:rsidRPr="00C833A4">
        <w:rPr>
          <w:rFonts w:ascii="Lato" w:hAnsi="Lato" w:cs="Arial"/>
        </w:rPr>
        <w:t xml:space="preserve"> resources </w:t>
      </w:r>
      <w:r w:rsidR="00C833A4" w:rsidRPr="00C833A4">
        <w:rPr>
          <w:rFonts w:ascii="Lato" w:hAnsi="Lato" w:cs="Arial"/>
          <w:i/>
          <w:iCs/>
        </w:rPr>
        <w:t>efficiently</w:t>
      </w:r>
      <w:r w:rsidR="00C833A4" w:rsidRPr="00C833A4">
        <w:rPr>
          <w:rFonts w:ascii="Lato" w:hAnsi="Lato" w:cs="Arial"/>
        </w:rPr>
        <w:t xml:space="preserve">, </w:t>
      </w:r>
      <w:r w:rsidR="006E0D95">
        <w:rPr>
          <w:rFonts w:ascii="Lato" w:hAnsi="Lato" w:cs="Arial"/>
        </w:rPr>
        <w:t>it is important to have</w:t>
      </w:r>
      <w:r w:rsidR="00C833A4" w:rsidRPr="00C833A4">
        <w:rPr>
          <w:rFonts w:ascii="Lato" w:hAnsi="Lato" w:cs="Arial"/>
        </w:rPr>
        <w:t> </w:t>
      </w:r>
      <w:r w:rsidR="00C833A4" w:rsidRPr="00C833A4">
        <w:rPr>
          <w:rFonts w:ascii="Lato" w:hAnsi="Lato" w:cs="Arial"/>
          <w:i/>
          <w:iCs/>
        </w:rPr>
        <w:t>high availability, addressability, resiliency, health, and diagnostics</w:t>
      </w:r>
      <w:r w:rsidR="006E0D95">
        <w:rPr>
          <w:rFonts w:ascii="Lato" w:hAnsi="Lato" w:cs="Arial"/>
          <w:i/>
          <w:iCs/>
        </w:rPr>
        <w:t xml:space="preserve">. </w:t>
      </w:r>
      <w:r w:rsidR="00C833A4" w:rsidRPr="00C833A4">
        <w:rPr>
          <w:rFonts w:ascii="Lato" w:hAnsi="Lato" w:cs="Arial"/>
        </w:rPr>
        <w:t> </w:t>
      </w:r>
      <w:r w:rsidR="006E0D95">
        <w:rPr>
          <w:rFonts w:ascii="Lato" w:hAnsi="Lato" w:cs="Arial"/>
        </w:rPr>
        <w:t xml:space="preserve">An orchestrator such as </w:t>
      </w:r>
      <w:r>
        <w:rPr>
          <w:rFonts w:ascii="Lato" w:hAnsi="Lato" w:cs="Arial"/>
        </w:rPr>
        <w:t>Docker Swarm</w:t>
      </w:r>
      <w:r w:rsidR="006E0D95">
        <w:rPr>
          <w:rFonts w:ascii="Lato" w:hAnsi="Lato" w:cs="Arial"/>
        </w:rPr>
        <w:t xml:space="preserve"> provisions for a stable and cohesive system</w:t>
      </w:r>
      <w:r w:rsidR="00C833A4" w:rsidRPr="00C833A4">
        <w:rPr>
          <w:rFonts w:ascii="Lato" w:hAnsi="Lato" w:cs="Arial"/>
        </w:rPr>
        <w:t>.</w:t>
      </w:r>
      <w:r>
        <w:rPr>
          <w:rFonts w:ascii="Lato" w:hAnsi="Lato" w:cs="Arial"/>
        </w:rPr>
        <w:t xml:space="preserve"> </w:t>
      </w:r>
      <w:r w:rsidRPr="00F712AA">
        <w:rPr>
          <w:rFonts w:ascii="Lato" w:hAnsi="Lato" w:cs="Arial"/>
        </w:rPr>
        <w:t>Docker Swarm lets you cluster and schedule Docker containers. By using Swarm, you can turn a pool of Docker hosts into a single, virtual Docker host. Clients can make API requests to Swarm the same way they do to hosts, meaning that Swarm makes it easy for applications to scale to multiple hosts.</w:t>
      </w:r>
      <w:r>
        <w:rPr>
          <w:rFonts w:ascii="Lato" w:hAnsi="Lato" w:cs="Arial"/>
        </w:rPr>
        <w:t xml:space="preserve"> Thus t</w:t>
      </w:r>
      <w:r w:rsidRPr="00F712AA">
        <w:rPr>
          <w:rFonts w:ascii="Lato" w:hAnsi="Lato" w:cs="Arial"/>
        </w:rPr>
        <w:t>he idea of using an orchestrator is to get rid of infrastructure challenges and focus on</w:t>
      </w:r>
      <w:r>
        <w:rPr>
          <w:rFonts w:ascii="Lato" w:hAnsi="Lato" w:cs="Arial"/>
        </w:rPr>
        <w:t>ly on solving business problems.</w:t>
      </w:r>
      <w:r w:rsidRPr="00F712AA">
        <w:rPr>
          <w:rFonts w:ascii="Lato" w:hAnsi="Lato" w:cs="Arial"/>
        </w:rPr>
        <w:t xml:space="preserve"> </w:t>
      </w:r>
    </w:p>
    <w:p w14:paraId="19FC8E8E" w14:textId="14461EA2" w:rsidR="00F712AA" w:rsidRDefault="003F6FA2" w:rsidP="00C833A4">
      <w:pPr>
        <w:spacing w:line="360" w:lineRule="auto"/>
        <w:ind w:left="630"/>
        <w:rPr>
          <w:rFonts w:ascii="Lato" w:hAnsi="Lato" w:cs="Arial"/>
        </w:rPr>
      </w:pPr>
      <w:r>
        <w:rPr>
          <w:rFonts w:ascii="Lato" w:hAnsi="Lato" w:cs="Arial"/>
        </w:rPr>
        <w:t>The diagram above also features a run down on the CB, CI and CD process</w:t>
      </w:r>
    </w:p>
    <w:p w14:paraId="01C99F71" w14:textId="70C5FD36" w:rsidR="003F6FA2" w:rsidRPr="003F6FA2" w:rsidRDefault="003F6FA2" w:rsidP="003F6FA2">
      <w:pPr>
        <w:pStyle w:val="ListParagraph"/>
        <w:numPr>
          <w:ilvl w:val="0"/>
          <w:numId w:val="11"/>
        </w:numPr>
        <w:spacing w:line="360" w:lineRule="auto"/>
        <w:rPr>
          <w:rFonts w:ascii="Lato" w:hAnsi="Lato" w:cs="Arial"/>
        </w:rPr>
      </w:pPr>
      <w:r w:rsidRPr="003F6FA2">
        <w:rPr>
          <w:rFonts w:ascii="Lato" w:hAnsi="Lato" w:cs="Arial"/>
        </w:rPr>
        <w:t>Continuous Integration: Using Jenkins CI and Maven, automatically compile, test, and package the individual micro services</w:t>
      </w:r>
    </w:p>
    <w:p w14:paraId="2EF65D36" w14:textId="0DCFA637" w:rsidR="003F6FA2" w:rsidRPr="003F6FA2" w:rsidRDefault="003F6FA2" w:rsidP="003F6FA2">
      <w:pPr>
        <w:pStyle w:val="ListParagraph"/>
        <w:numPr>
          <w:ilvl w:val="0"/>
          <w:numId w:val="11"/>
        </w:numPr>
        <w:spacing w:line="360" w:lineRule="auto"/>
        <w:rPr>
          <w:rFonts w:ascii="Lato" w:hAnsi="Lato" w:cs="Arial"/>
        </w:rPr>
      </w:pPr>
      <w:r w:rsidRPr="003F6FA2">
        <w:rPr>
          <w:rFonts w:ascii="Lato" w:hAnsi="Lato" w:cs="Arial"/>
        </w:rPr>
        <w:t>Deployment: Using Jenkins, automatically deploy the build artif</w:t>
      </w:r>
      <w:r>
        <w:rPr>
          <w:rFonts w:ascii="Lato" w:hAnsi="Lato" w:cs="Arial"/>
        </w:rPr>
        <w:t>acts to the new </w:t>
      </w:r>
      <w:r w:rsidRPr="003F6FA2">
        <w:rPr>
          <w:rFonts w:ascii="Lato" w:hAnsi="Lato" w:cs="Arial"/>
        </w:rPr>
        <w:t xml:space="preserve"> Docker project</w:t>
      </w:r>
    </w:p>
    <w:p w14:paraId="3C62AC13" w14:textId="77777777" w:rsidR="003F6FA2" w:rsidRPr="003F6FA2" w:rsidRDefault="003F6FA2" w:rsidP="003F6FA2">
      <w:pPr>
        <w:pStyle w:val="ListParagraph"/>
        <w:numPr>
          <w:ilvl w:val="0"/>
          <w:numId w:val="11"/>
        </w:numPr>
        <w:spacing w:line="360" w:lineRule="auto"/>
        <w:rPr>
          <w:rFonts w:ascii="Lato" w:hAnsi="Lato" w:cs="Arial"/>
        </w:rPr>
      </w:pPr>
      <w:r w:rsidRPr="003F6FA2">
        <w:rPr>
          <w:rFonts w:ascii="Lato" w:hAnsi="Lato" w:cs="Arial"/>
        </w:rPr>
        <w:t>Containerization: Using Jenkins and Docker Compose, automatically build the Docker images and containers from the build artifacts and a set of Dockerfiles</w:t>
      </w:r>
    </w:p>
    <w:p w14:paraId="30701C03" w14:textId="77777777" w:rsidR="003F6FA2" w:rsidRPr="003F6FA2" w:rsidRDefault="003F6FA2" w:rsidP="003F6FA2">
      <w:pPr>
        <w:pStyle w:val="ListParagraph"/>
        <w:numPr>
          <w:ilvl w:val="0"/>
          <w:numId w:val="11"/>
        </w:numPr>
        <w:spacing w:line="360" w:lineRule="auto"/>
        <w:rPr>
          <w:rFonts w:ascii="Lato" w:hAnsi="Lato" w:cs="Arial"/>
        </w:rPr>
      </w:pPr>
      <w:r w:rsidRPr="003F6FA2">
        <w:rPr>
          <w:rFonts w:ascii="Lato" w:hAnsi="Lato" w:cs="Arial"/>
        </w:rPr>
        <w:t>Integration Testing: Using Jenkins, perform automated integration tests on the containerized services</w:t>
      </w:r>
    </w:p>
    <w:p w14:paraId="57EF6107" w14:textId="77777777" w:rsidR="003F6FA2" w:rsidRPr="003F6FA2" w:rsidRDefault="003F6FA2" w:rsidP="003F6FA2">
      <w:pPr>
        <w:pStyle w:val="ListParagraph"/>
        <w:numPr>
          <w:ilvl w:val="0"/>
          <w:numId w:val="11"/>
        </w:numPr>
        <w:spacing w:line="360" w:lineRule="auto"/>
        <w:rPr>
          <w:rFonts w:ascii="Lato" w:hAnsi="Lato" w:cs="Arial"/>
        </w:rPr>
      </w:pPr>
      <w:r w:rsidRPr="003F6FA2">
        <w:rPr>
          <w:rFonts w:ascii="Lato" w:hAnsi="Lato" w:cs="Arial"/>
        </w:rPr>
        <w:t>Tear Down: Using Jenkins, automatically stop and remove the containers and images</w:t>
      </w:r>
    </w:p>
    <w:p w14:paraId="67FC5BA6" w14:textId="77777777" w:rsidR="003F6FA2" w:rsidRDefault="003F6FA2" w:rsidP="00C833A4">
      <w:pPr>
        <w:spacing w:line="360" w:lineRule="auto"/>
        <w:ind w:left="630"/>
        <w:rPr>
          <w:rFonts w:ascii="Lato" w:hAnsi="Lato" w:cs="Arial"/>
        </w:rPr>
      </w:pPr>
    </w:p>
    <w:p w14:paraId="16DF1092" w14:textId="71E946E0" w:rsidR="00402CB5" w:rsidRPr="009B0257" w:rsidRDefault="008A57B4" w:rsidP="00560477">
      <w:pPr>
        <w:pStyle w:val="Heading2"/>
      </w:pPr>
      <w:bookmarkStart w:id="10" w:name="_Toc7794086"/>
      <w:r w:rsidRPr="009B0257">
        <w:t>FUNCTIONAL REQUIREMENTS</w:t>
      </w:r>
      <w:bookmarkEnd w:id="10"/>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11" w:name="_Toc478567997"/>
    </w:p>
    <w:p w14:paraId="4FF96547" w14:textId="5DA4A455" w:rsidR="009523E9" w:rsidRPr="00023B3D" w:rsidRDefault="002F63DF" w:rsidP="00305A39">
      <w:pPr>
        <w:pStyle w:val="Heading3"/>
        <w:rPr>
          <w:rFonts w:ascii="Lato" w:hAnsi="Lato"/>
          <w:b/>
          <w:sz w:val="22"/>
          <w:szCs w:val="22"/>
        </w:rPr>
      </w:pPr>
      <w:r>
        <w:rPr>
          <w:rFonts w:ascii="Lato" w:hAnsi="Lato"/>
          <w:b/>
          <w:sz w:val="22"/>
          <w:szCs w:val="22"/>
        </w:rPr>
        <w:t>Schools Calendar forms and information</w:t>
      </w:r>
    </w:p>
    <w:p w14:paraId="686EAD4B" w14:textId="57E7A007" w:rsidR="008D4866" w:rsidRDefault="00E00D45" w:rsidP="008D4866">
      <w:pPr>
        <w:pStyle w:val="ListParagraph"/>
        <w:numPr>
          <w:ilvl w:val="0"/>
          <w:numId w:val="3"/>
        </w:numPr>
        <w:spacing w:line="360" w:lineRule="auto"/>
        <w:rPr>
          <w:rFonts w:ascii="Lato" w:hAnsi="Lato" w:cs="Arial"/>
        </w:rPr>
      </w:pPr>
      <w:r>
        <w:rPr>
          <w:rFonts w:ascii="Lato" w:hAnsi="Lato" w:cs="Arial"/>
        </w:rPr>
        <w:t>Enter the national holidays and working days of school in interactive calendar</w:t>
      </w:r>
    </w:p>
    <w:p w14:paraId="64241933" w14:textId="7EEB69FF" w:rsidR="00E00D45" w:rsidRDefault="00E00D45" w:rsidP="008D4866">
      <w:pPr>
        <w:pStyle w:val="ListParagraph"/>
        <w:numPr>
          <w:ilvl w:val="0"/>
          <w:numId w:val="3"/>
        </w:numPr>
        <w:spacing w:line="360" w:lineRule="auto"/>
        <w:rPr>
          <w:rFonts w:ascii="Lato" w:hAnsi="Lato" w:cs="Arial"/>
        </w:rPr>
      </w:pPr>
      <w:r>
        <w:rPr>
          <w:rFonts w:ascii="Lato" w:hAnsi="Lato" w:cs="Arial"/>
        </w:rPr>
        <w:t>Upload and update evidence based documents in SEF/SIP using SEF/SIP tools and flags provided</w:t>
      </w:r>
    </w:p>
    <w:p w14:paraId="081453BF" w14:textId="46D8D0A5" w:rsidR="0033779C" w:rsidRDefault="0033779C" w:rsidP="008D4866">
      <w:pPr>
        <w:pStyle w:val="ListParagraph"/>
        <w:numPr>
          <w:ilvl w:val="0"/>
          <w:numId w:val="3"/>
        </w:numPr>
        <w:spacing w:line="360" w:lineRule="auto"/>
        <w:rPr>
          <w:rFonts w:ascii="Lato" w:hAnsi="Lato" w:cs="Arial"/>
        </w:rPr>
      </w:pPr>
      <w:r>
        <w:rPr>
          <w:rFonts w:ascii="Lato" w:hAnsi="Lato" w:cs="Arial"/>
        </w:rPr>
        <w:t xml:space="preserve">Upload information/documents(assessment, attendance, health and safety, behavioral, etc.) </w:t>
      </w:r>
      <w:r w:rsidR="00E00D45">
        <w:rPr>
          <w:rFonts w:ascii="Lato" w:hAnsi="Lato" w:cs="Arial"/>
        </w:rPr>
        <w:t>in the tools provided to pre-populate</w:t>
      </w:r>
      <w:r>
        <w:rPr>
          <w:rFonts w:ascii="Lato" w:hAnsi="Lato" w:cs="Arial"/>
        </w:rPr>
        <w:t xml:space="preserve"> sections  of the inspector evaluation modules in order for some judgments to be pre-calculated, which will be transparent to inspection teams</w:t>
      </w:r>
    </w:p>
    <w:p w14:paraId="74C76B0D" w14:textId="3108C995" w:rsidR="0033779C" w:rsidRDefault="0033779C" w:rsidP="008D4866">
      <w:pPr>
        <w:pStyle w:val="ListParagraph"/>
        <w:numPr>
          <w:ilvl w:val="0"/>
          <w:numId w:val="3"/>
        </w:numPr>
        <w:spacing w:line="360" w:lineRule="auto"/>
        <w:rPr>
          <w:rFonts w:ascii="Lato" w:hAnsi="Lato" w:cs="Arial"/>
        </w:rPr>
      </w:pPr>
      <w:r>
        <w:rPr>
          <w:rFonts w:ascii="Lato" w:hAnsi="Lato" w:cs="Arial"/>
        </w:rPr>
        <w:t>Upload all the relevant data and information(curriculum,</w:t>
      </w:r>
      <w:r w:rsidR="00D1617F">
        <w:rPr>
          <w:rFonts w:ascii="Lato" w:hAnsi="Lato" w:cs="Arial"/>
        </w:rPr>
        <w:t xml:space="preserve"> </w:t>
      </w:r>
      <w:r>
        <w:rPr>
          <w:rFonts w:ascii="Lato" w:hAnsi="Lato" w:cs="Arial"/>
        </w:rPr>
        <w:t>licenses,</w:t>
      </w:r>
      <w:r w:rsidR="00D1617F">
        <w:rPr>
          <w:rFonts w:ascii="Lato" w:hAnsi="Lato" w:cs="Arial"/>
        </w:rPr>
        <w:t xml:space="preserve"> </w:t>
      </w:r>
      <w:r>
        <w:rPr>
          <w:rFonts w:ascii="Lato" w:hAnsi="Lato" w:cs="Arial"/>
        </w:rPr>
        <w:t xml:space="preserve">numbers on roll, </w:t>
      </w:r>
      <w:r w:rsidR="00D1617F">
        <w:rPr>
          <w:rFonts w:ascii="Lato" w:hAnsi="Lato" w:cs="Arial"/>
        </w:rPr>
        <w:t>staff information, turnover, significant changes since previous year)</w:t>
      </w:r>
      <w:r>
        <w:rPr>
          <w:rFonts w:ascii="Lato" w:hAnsi="Lato" w:cs="Arial"/>
        </w:rPr>
        <w:t xml:space="preserve"> required by the inspection team into a larger profile embedded with these tools</w:t>
      </w:r>
    </w:p>
    <w:p w14:paraId="5BA25D8A" w14:textId="1BE30884" w:rsidR="00E00D45" w:rsidRPr="0033779C" w:rsidRDefault="0033779C" w:rsidP="0033779C">
      <w:pPr>
        <w:pStyle w:val="ListParagraph"/>
        <w:numPr>
          <w:ilvl w:val="0"/>
          <w:numId w:val="3"/>
        </w:numPr>
        <w:spacing w:line="360" w:lineRule="auto"/>
        <w:rPr>
          <w:rFonts w:ascii="Lato" w:hAnsi="Lato" w:cs="Arial"/>
        </w:rPr>
      </w:pPr>
      <w:r>
        <w:rPr>
          <w:rFonts w:ascii="Lato" w:hAnsi="Lato" w:cs="Arial"/>
        </w:rPr>
        <w:t>The tools and calendars shall be transparent to administration, management and inspection teams</w:t>
      </w:r>
      <w:r w:rsidRPr="0033779C">
        <w:rPr>
          <w:rFonts w:ascii="Lato" w:hAnsi="Lato" w:cs="Arial"/>
        </w:rPr>
        <w:t xml:space="preserve">  </w:t>
      </w:r>
    </w:p>
    <w:p w14:paraId="62F63DEE" w14:textId="116A653F" w:rsidR="00E849C8" w:rsidRDefault="00CD0D46" w:rsidP="00535BA2">
      <w:pPr>
        <w:pStyle w:val="Heading3"/>
        <w:rPr>
          <w:rFonts w:ascii="Lato" w:hAnsi="Lato"/>
          <w:b/>
          <w:sz w:val="22"/>
          <w:szCs w:val="22"/>
        </w:rPr>
      </w:pPr>
      <w:r>
        <w:rPr>
          <w:rFonts w:ascii="Lato" w:hAnsi="Lato"/>
          <w:b/>
          <w:sz w:val="22"/>
          <w:szCs w:val="22"/>
        </w:rPr>
        <w:t>Pre-inspection/Evaluation activity Portal</w:t>
      </w:r>
    </w:p>
    <w:p w14:paraId="058BBDB4" w14:textId="0ED3BAD8" w:rsidR="00535BA2" w:rsidRDefault="00CD0D46" w:rsidP="00535BA2">
      <w:pPr>
        <w:pStyle w:val="ListParagraph"/>
        <w:numPr>
          <w:ilvl w:val="0"/>
          <w:numId w:val="3"/>
        </w:numPr>
        <w:spacing w:line="360" w:lineRule="auto"/>
        <w:rPr>
          <w:rFonts w:ascii="Lato" w:hAnsi="Lato" w:cs="Arial"/>
        </w:rPr>
      </w:pPr>
      <w:r>
        <w:rPr>
          <w:rFonts w:ascii="Lato" w:hAnsi="Lato" w:cs="Arial"/>
        </w:rPr>
        <w:t>Team leaders , team members and QA pull together the entered data, information and evidences(SEF,SIP, school profile, previous inspection reports, data information, standard</w:t>
      </w:r>
      <w:r w:rsidR="007F3C2C">
        <w:rPr>
          <w:rFonts w:ascii="Lato" w:hAnsi="Lato" w:cs="Arial"/>
        </w:rPr>
        <w:t xml:space="preserve"> documents </w:t>
      </w:r>
      <w:r>
        <w:rPr>
          <w:rFonts w:ascii="Lato" w:hAnsi="Lato" w:cs="Arial"/>
        </w:rPr>
        <w:t>requi</w:t>
      </w:r>
      <w:r w:rsidR="007F3C2C">
        <w:rPr>
          <w:rFonts w:ascii="Lato" w:hAnsi="Lato" w:cs="Arial"/>
        </w:rPr>
        <w:t>red by the inspector during pre-inspection phase</w:t>
      </w:r>
      <w:r>
        <w:rPr>
          <w:rFonts w:ascii="Lato" w:hAnsi="Lato" w:cs="Arial"/>
        </w:rPr>
        <w:t>) and prepare for inspection</w:t>
      </w:r>
    </w:p>
    <w:p w14:paraId="5CF94ED2" w14:textId="19F1E18A" w:rsidR="00535BA2" w:rsidRDefault="007F3C2C" w:rsidP="00535BA2">
      <w:pPr>
        <w:pStyle w:val="ListParagraph"/>
        <w:numPr>
          <w:ilvl w:val="0"/>
          <w:numId w:val="3"/>
        </w:numPr>
        <w:spacing w:line="360" w:lineRule="auto"/>
        <w:rPr>
          <w:rFonts w:ascii="Lato" w:hAnsi="Lato" w:cs="Arial"/>
        </w:rPr>
      </w:pPr>
      <w:r>
        <w:rPr>
          <w:rFonts w:ascii="Lato" w:hAnsi="Lato" w:cs="Arial"/>
        </w:rPr>
        <w:t>Team creation, allocation and assignment</w:t>
      </w:r>
      <w:r w:rsidR="00F46A48">
        <w:rPr>
          <w:rFonts w:ascii="Lato" w:hAnsi="Lato" w:cs="Arial"/>
        </w:rPr>
        <w:t>: Pre-allocation of the team controls pre-evaluation briefing for each evaluator/inspector and signpost to the designated inspectors areas of inspection that might need a sharp focus based on pre-defined criteria</w:t>
      </w:r>
    </w:p>
    <w:p w14:paraId="10D7245F" w14:textId="2FC07DFE" w:rsidR="00F46A48" w:rsidRPr="001914E5" w:rsidRDefault="00F46A48" w:rsidP="001914E5">
      <w:pPr>
        <w:pStyle w:val="ListParagraph"/>
        <w:numPr>
          <w:ilvl w:val="0"/>
          <w:numId w:val="3"/>
        </w:numPr>
        <w:spacing w:line="360" w:lineRule="auto"/>
        <w:rPr>
          <w:rFonts w:ascii="Lato" w:hAnsi="Lato" w:cs="Arial"/>
        </w:rPr>
      </w:pPr>
      <w:r>
        <w:rPr>
          <w:rFonts w:ascii="Lato" w:hAnsi="Lato" w:cs="Arial"/>
        </w:rPr>
        <w:t xml:space="preserve">Pre-evaluation briefing approval: </w:t>
      </w:r>
      <w:r w:rsidR="00B77BCD">
        <w:rPr>
          <w:rFonts w:ascii="Lato" w:hAnsi="Lato" w:cs="Arial"/>
        </w:rPr>
        <w:t>Revise and approve PEB by lead and then by QA</w:t>
      </w:r>
    </w:p>
    <w:p w14:paraId="53DE9590" w14:textId="6838D6E5" w:rsidR="001914E5" w:rsidRDefault="001914E5" w:rsidP="001914E5">
      <w:pPr>
        <w:pStyle w:val="Heading3"/>
        <w:rPr>
          <w:rFonts w:ascii="Lato" w:hAnsi="Lato"/>
          <w:b/>
          <w:sz w:val="22"/>
          <w:szCs w:val="22"/>
        </w:rPr>
      </w:pPr>
      <w:r>
        <w:rPr>
          <w:rFonts w:ascii="Lato" w:hAnsi="Lato"/>
          <w:b/>
          <w:sz w:val="22"/>
          <w:szCs w:val="22"/>
        </w:rPr>
        <w:lastRenderedPageBreak/>
        <w:t>Recording evidences and judgments</w:t>
      </w:r>
    </w:p>
    <w:p w14:paraId="4BDD909F" w14:textId="471F24FE" w:rsidR="00AA1775" w:rsidRDefault="00AA1775" w:rsidP="003155FF">
      <w:pPr>
        <w:pStyle w:val="ListParagraph"/>
        <w:numPr>
          <w:ilvl w:val="0"/>
          <w:numId w:val="3"/>
        </w:numPr>
        <w:spacing w:line="360" w:lineRule="auto"/>
        <w:rPr>
          <w:rFonts w:ascii="Lato" w:hAnsi="Lato" w:cs="Arial"/>
        </w:rPr>
      </w:pPr>
      <w:r>
        <w:rPr>
          <w:rFonts w:ascii="Lato" w:hAnsi="Lato" w:cs="Arial"/>
        </w:rPr>
        <w:t xml:space="preserve">An activity-based running electronic evidence recording forms with descriptors of the framework embedded </w:t>
      </w:r>
    </w:p>
    <w:p w14:paraId="58EA71B8" w14:textId="59776E0E" w:rsidR="003155FF" w:rsidRDefault="006B7FD9" w:rsidP="003155FF">
      <w:pPr>
        <w:pStyle w:val="ListParagraph"/>
        <w:numPr>
          <w:ilvl w:val="0"/>
          <w:numId w:val="3"/>
        </w:numPr>
        <w:spacing w:line="360" w:lineRule="auto"/>
        <w:rPr>
          <w:rFonts w:ascii="Lato" w:hAnsi="Lato" w:cs="Arial"/>
        </w:rPr>
      </w:pPr>
      <w:r>
        <w:rPr>
          <w:rFonts w:ascii="Lato" w:hAnsi="Lato" w:cs="Arial"/>
        </w:rPr>
        <w:t xml:space="preserve">Address each of the activities(lesson observation, learning walk, document analysis, work evaluation, discussion, data analysis, other) </w:t>
      </w:r>
      <w:r w:rsidR="003155FF" w:rsidRPr="003155FF">
        <w:rPr>
          <w:rFonts w:ascii="Lato" w:hAnsi="Lato" w:cs="Arial"/>
        </w:rPr>
        <w:t>by electronic evidence recording forms</w:t>
      </w:r>
    </w:p>
    <w:p w14:paraId="20473950" w14:textId="603E714D" w:rsidR="003155FF" w:rsidRDefault="00293487" w:rsidP="003155FF">
      <w:pPr>
        <w:pStyle w:val="ListParagraph"/>
        <w:numPr>
          <w:ilvl w:val="0"/>
          <w:numId w:val="3"/>
        </w:numPr>
        <w:spacing w:line="360" w:lineRule="auto"/>
        <w:rPr>
          <w:rFonts w:ascii="Lato" w:hAnsi="Lato" w:cs="Arial"/>
        </w:rPr>
      </w:pPr>
      <w:r>
        <w:rPr>
          <w:rFonts w:ascii="Lato" w:hAnsi="Lato" w:cs="Arial"/>
        </w:rPr>
        <w:t>e</w:t>
      </w:r>
      <w:r w:rsidR="003155FF">
        <w:rPr>
          <w:rFonts w:ascii="Lato" w:hAnsi="Lato" w:cs="Arial"/>
        </w:rPr>
        <w:t>ERF’s shall</w:t>
      </w:r>
      <w:r w:rsidR="00AA1775">
        <w:rPr>
          <w:rFonts w:ascii="Lato" w:hAnsi="Lato" w:cs="Arial"/>
        </w:rPr>
        <w:t xml:space="preserve"> be written in different type of structure/form</w:t>
      </w:r>
      <w:r>
        <w:rPr>
          <w:rFonts w:ascii="Lato" w:hAnsi="Lato" w:cs="Arial"/>
        </w:rPr>
        <w:t xml:space="preserve"> based</w:t>
      </w:r>
      <w:r w:rsidR="00AA1775">
        <w:rPr>
          <w:rFonts w:ascii="Lato" w:hAnsi="Lato" w:cs="Arial"/>
        </w:rPr>
        <w:t xml:space="preserve"> on the selected aspects from the framework to suit the activity</w:t>
      </w:r>
    </w:p>
    <w:p w14:paraId="6E12BF36" w14:textId="3A0B196A" w:rsidR="00293487" w:rsidRDefault="00293487" w:rsidP="003155FF">
      <w:pPr>
        <w:pStyle w:val="ListParagraph"/>
        <w:numPr>
          <w:ilvl w:val="0"/>
          <w:numId w:val="3"/>
        </w:numPr>
        <w:spacing w:line="360" w:lineRule="auto"/>
        <w:rPr>
          <w:rFonts w:ascii="Lato" w:hAnsi="Lato" w:cs="Arial"/>
        </w:rPr>
      </w:pPr>
      <w:r>
        <w:rPr>
          <w:rFonts w:ascii="Lato" w:hAnsi="Lato" w:cs="Arial"/>
        </w:rPr>
        <w:t>eERF screens shall be designed to present the inspector screens with relevant sections of the framework</w:t>
      </w:r>
    </w:p>
    <w:p w14:paraId="70818982" w14:textId="34853C9C" w:rsidR="00293487" w:rsidRDefault="00293487" w:rsidP="003155FF">
      <w:pPr>
        <w:pStyle w:val="ListParagraph"/>
        <w:numPr>
          <w:ilvl w:val="0"/>
          <w:numId w:val="3"/>
        </w:numPr>
        <w:spacing w:line="360" w:lineRule="auto"/>
        <w:rPr>
          <w:rFonts w:ascii="Lato" w:hAnsi="Lato" w:cs="Arial"/>
        </w:rPr>
      </w:pPr>
      <w:r>
        <w:rPr>
          <w:rFonts w:ascii="Lato" w:hAnsi="Lato" w:cs="Arial"/>
        </w:rPr>
        <w:t>Descriptors at aspect level, numbered 1 to 5 allows inspector to make selections from outstanding, very good, good, acceptable and weak</w:t>
      </w:r>
    </w:p>
    <w:p w14:paraId="17DF74FE" w14:textId="260031C1" w:rsidR="00293487" w:rsidRDefault="00293487" w:rsidP="003155FF">
      <w:pPr>
        <w:pStyle w:val="ListParagraph"/>
        <w:numPr>
          <w:ilvl w:val="0"/>
          <w:numId w:val="3"/>
        </w:numPr>
        <w:spacing w:line="360" w:lineRule="auto"/>
        <w:rPr>
          <w:rFonts w:ascii="Lato" w:hAnsi="Lato" w:cs="Arial"/>
        </w:rPr>
      </w:pPr>
      <w:r>
        <w:rPr>
          <w:rFonts w:ascii="Lato" w:hAnsi="Lato" w:cs="Arial"/>
        </w:rPr>
        <w:t>Inspector shall choose a judgment from one of the descriptors and write text in a narrative box</w:t>
      </w:r>
    </w:p>
    <w:p w14:paraId="222C4854" w14:textId="0E1BA6C4" w:rsidR="00293487" w:rsidRPr="00293487" w:rsidRDefault="00293487" w:rsidP="00293487">
      <w:pPr>
        <w:pStyle w:val="ListParagraph"/>
        <w:numPr>
          <w:ilvl w:val="0"/>
          <w:numId w:val="3"/>
        </w:numPr>
        <w:spacing w:line="360" w:lineRule="auto"/>
        <w:rPr>
          <w:rFonts w:ascii="Lato" w:hAnsi="Lato" w:cs="Arial"/>
        </w:rPr>
      </w:pPr>
      <w:r>
        <w:rPr>
          <w:rFonts w:ascii="Lato" w:hAnsi="Lato" w:cs="Arial"/>
        </w:rPr>
        <w:t>ERF’s shall be linked with one another to formulate the final judgment</w:t>
      </w:r>
    </w:p>
    <w:p w14:paraId="238E7688" w14:textId="3005B638" w:rsidR="006B7FD9" w:rsidRDefault="00D769E0" w:rsidP="006B7FD9">
      <w:pPr>
        <w:pStyle w:val="Heading3"/>
        <w:rPr>
          <w:rFonts w:ascii="Lato" w:hAnsi="Lato"/>
          <w:b/>
          <w:sz w:val="22"/>
          <w:szCs w:val="22"/>
        </w:rPr>
      </w:pPr>
      <w:r>
        <w:rPr>
          <w:rFonts w:ascii="Lato" w:hAnsi="Lato"/>
          <w:b/>
          <w:sz w:val="22"/>
          <w:szCs w:val="22"/>
        </w:rPr>
        <w:t>Automated, weighted calculation of inspection judgments</w:t>
      </w:r>
    </w:p>
    <w:p w14:paraId="662C6180" w14:textId="4A1CADC8" w:rsidR="00D769E0" w:rsidRDefault="00D769E0" w:rsidP="00D769E0">
      <w:pPr>
        <w:pStyle w:val="ListParagraph"/>
        <w:numPr>
          <w:ilvl w:val="0"/>
          <w:numId w:val="3"/>
        </w:numPr>
        <w:spacing w:line="360" w:lineRule="auto"/>
        <w:rPr>
          <w:rFonts w:ascii="Lato" w:hAnsi="Lato" w:cs="Arial"/>
        </w:rPr>
      </w:pPr>
      <w:r w:rsidRPr="00D769E0">
        <w:rPr>
          <w:rFonts w:ascii="Lato" w:hAnsi="Lato" w:cs="Arial"/>
        </w:rPr>
        <w:t>Automated calculator for judgments to be generated by inspector</w:t>
      </w:r>
      <w:r>
        <w:rPr>
          <w:rFonts w:ascii="Lato" w:hAnsi="Lato" w:cs="Arial"/>
        </w:rPr>
        <w:t>: each judgment activity to count as 1 takes a sum of judgments from all inspectors and will generate an average judgment for each of the 36 elements. Average judgments from the integer aspects</w:t>
      </w:r>
      <w:r w:rsidR="00746ACE">
        <w:rPr>
          <w:rFonts w:ascii="Lato" w:hAnsi="Lato" w:cs="Arial"/>
        </w:rPr>
        <w:t>(1-5) are now to one decimal place, where the threshold is 0.6</w:t>
      </w:r>
    </w:p>
    <w:p w14:paraId="389869B9" w14:textId="198ECC9F" w:rsidR="00746ACE" w:rsidRDefault="00746ACE" w:rsidP="00D769E0">
      <w:pPr>
        <w:pStyle w:val="ListParagraph"/>
        <w:numPr>
          <w:ilvl w:val="0"/>
          <w:numId w:val="3"/>
        </w:numPr>
        <w:spacing w:line="360" w:lineRule="auto"/>
        <w:rPr>
          <w:rFonts w:ascii="Lato" w:hAnsi="Lato" w:cs="Arial"/>
        </w:rPr>
      </w:pPr>
      <w:r>
        <w:rPr>
          <w:rFonts w:ascii="Lato" w:hAnsi="Lato" w:cs="Arial"/>
        </w:rPr>
        <w:t xml:space="preserve">Element judgments shall be combined to generate indicator judgments through an engine. Whole school, by phase, by phase &amp; subject weightings shall be flexible </w:t>
      </w:r>
    </w:p>
    <w:p w14:paraId="164CB7D8" w14:textId="7DF9257D" w:rsidR="00746ACE" w:rsidRDefault="00746ACE" w:rsidP="00D769E0">
      <w:pPr>
        <w:pStyle w:val="ListParagraph"/>
        <w:numPr>
          <w:ilvl w:val="0"/>
          <w:numId w:val="3"/>
        </w:numPr>
        <w:spacing w:line="360" w:lineRule="auto"/>
        <w:rPr>
          <w:rFonts w:ascii="Lato" w:hAnsi="Lato" w:cs="Arial"/>
        </w:rPr>
      </w:pPr>
      <w:r>
        <w:rPr>
          <w:rFonts w:ascii="Lato" w:hAnsi="Lato" w:cs="Arial"/>
        </w:rPr>
        <w:t>Single report shall be created based on the evaluations- aspects to elements, elements to weighted indicators</w:t>
      </w:r>
      <w:r w:rsidR="00AA1775">
        <w:rPr>
          <w:rFonts w:ascii="Lato" w:hAnsi="Lato" w:cs="Arial"/>
        </w:rPr>
        <w:t xml:space="preserve"> which will be summarized in a single chart per school visible to all teams, leads, QA and managers. Allows definitive indicator judgments when a given bandwidth and soft boundary are inconclusive </w:t>
      </w:r>
    </w:p>
    <w:p w14:paraId="5A202E2F" w14:textId="225256ED" w:rsidR="00AA1775" w:rsidRDefault="00AA1775" w:rsidP="00D769E0">
      <w:pPr>
        <w:pStyle w:val="ListParagraph"/>
        <w:numPr>
          <w:ilvl w:val="0"/>
          <w:numId w:val="3"/>
        </w:numPr>
        <w:spacing w:line="360" w:lineRule="auto"/>
        <w:rPr>
          <w:rFonts w:ascii="Lato" w:hAnsi="Lato" w:cs="Arial"/>
        </w:rPr>
      </w:pPr>
      <w:r>
        <w:rPr>
          <w:rFonts w:ascii="Lato" w:hAnsi="Lato" w:cs="Arial"/>
        </w:rPr>
        <w:t>Edit judgment formula to make different final judgments</w:t>
      </w:r>
    </w:p>
    <w:p w14:paraId="6D00E22D" w14:textId="0376ABF0" w:rsidR="00293487" w:rsidRDefault="00293487" w:rsidP="00293487">
      <w:pPr>
        <w:pStyle w:val="Heading3"/>
        <w:rPr>
          <w:rFonts w:ascii="Lato" w:hAnsi="Lato"/>
          <w:b/>
          <w:sz w:val="22"/>
          <w:szCs w:val="22"/>
        </w:rPr>
      </w:pPr>
      <w:r>
        <w:rPr>
          <w:rFonts w:ascii="Lato" w:hAnsi="Lato"/>
          <w:b/>
          <w:sz w:val="22"/>
          <w:szCs w:val="22"/>
        </w:rPr>
        <w:lastRenderedPageBreak/>
        <w:t>Live reporting of emerging</w:t>
      </w:r>
      <w:r w:rsidR="00FE4B8B">
        <w:rPr>
          <w:rFonts w:ascii="Lato" w:hAnsi="Lato"/>
          <w:b/>
          <w:sz w:val="22"/>
          <w:szCs w:val="22"/>
        </w:rPr>
        <w:t xml:space="preserve"> judgments – highly flexible</w:t>
      </w:r>
    </w:p>
    <w:p w14:paraId="2E54BA2A" w14:textId="23ED7F21" w:rsidR="00FE4B8B" w:rsidRDefault="00FE4B8B" w:rsidP="00FE4B8B">
      <w:pPr>
        <w:pStyle w:val="ListParagraph"/>
        <w:numPr>
          <w:ilvl w:val="0"/>
          <w:numId w:val="3"/>
        </w:numPr>
        <w:spacing w:line="360" w:lineRule="auto"/>
        <w:rPr>
          <w:rFonts w:ascii="Lato" w:hAnsi="Lato" w:cs="Arial"/>
        </w:rPr>
      </w:pPr>
      <w:r w:rsidRPr="00FE4B8B">
        <w:rPr>
          <w:rFonts w:ascii="Lato" w:hAnsi="Lato" w:cs="Arial"/>
        </w:rPr>
        <w:t>A live reporting platform for emerging judgments at element and indicator level and overall judgments</w:t>
      </w:r>
    </w:p>
    <w:p w14:paraId="228E43EB" w14:textId="1A4A80AB" w:rsidR="00FE4B8B" w:rsidRDefault="00FE4B8B" w:rsidP="00FE4B8B">
      <w:pPr>
        <w:pStyle w:val="ListParagraph"/>
        <w:numPr>
          <w:ilvl w:val="0"/>
          <w:numId w:val="3"/>
        </w:numPr>
        <w:spacing w:line="360" w:lineRule="auto"/>
        <w:rPr>
          <w:rFonts w:ascii="Lato" w:hAnsi="Lato" w:cs="Arial"/>
        </w:rPr>
      </w:pPr>
      <w:r>
        <w:rPr>
          <w:rFonts w:ascii="Lato" w:hAnsi="Lato" w:cs="Arial"/>
        </w:rPr>
        <w:t>Responds to inspector input and flexible to make different reports visible to all or limited to those with specific permission and shall be turned on and off at different times of inspection</w:t>
      </w:r>
    </w:p>
    <w:p w14:paraId="3F9E3545" w14:textId="50F127B5" w:rsidR="00D769E0" w:rsidRDefault="00FE4B8B" w:rsidP="00FE4B8B">
      <w:pPr>
        <w:pStyle w:val="Heading3"/>
        <w:rPr>
          <w:rFonts w:ascii="Lato" w:hAnsi="Lato"/>
          <w:b/>
          <w:sz w:val="22"/>
          <w:szCs w:val="22"/>
        </w:rPr>
      </w:pPr>
      <w:r w:rsidRPr="00FE4B8B">
        <w:rPr>
          <w:rFonts w:ascii="Lato" w:hAnsi="Lato"/>
          <w:b/>
          <w:sz w:val="22"/>
          <w:szCs w:val="22"/>
        </w:rPr>
        <w:t>Quality assura</w:t>
      </w:r>
      <w:r>
        <w:rPr>
          <w:rFonts w:ascii="Lato" w:hAnsi="Lato"/>
          <w:b/>
          <w:sz w:val="22"/>
          <w:szCs w:val="22"/>
        </w:rPr>
        <w:t>nce and quality manager platform</w:t>
      </w:r>
    </w:p>
    <w:p w14:paraId="4E8D3E5E" w14:textId="1B9E8068" w:rsidR="00FE4B8B" w:rsidRDefault="00FE4B8B" w:rsidP="00FE4B8B">
      <w:pPr>
        <w:pStyle w:val="ListParagraph"/>
        <w:numPr>
          <w:ilvl w:val="0"/>
          <w:numId w:val="3"/>
        </w:numPr>
        <w:spacing w:line="360" w:lineRule="auto"/>
        <w:rPr>
          <w:rFonts w:ascii="Lato" w:hAnsi="Lato" w:cs="Arial"/>
        </w:rPr>
      </w:pPr>
      <w:r w:rsidRPr="00FE4B8B">
        <w:rPr>
          <w:rFonts w:ascii="Lato" w:hAnsi="Lato" w:cs="Arial"/>
        </w:rPr>
        <w:t>Entire system transparent to QA personnel and managers</w:t>
      </w:r>
    </w:p>
    <w:p w14:paraId="377F2C98" w14:textId="3ABAE63E" w:rsidR="00F63569" w:rsidRDefault="00F63569" w:rsidP="00FE4B8B">
      <w:pPr>
        <w:pStyle w:val="ListParagraph"/>
        <w:numPr>
          <w:ilvl w:val="0"/>
          <w:numId w:val="3"/>
        </w:numPr>
        <w:spacing w:line="360" w:lineRule="auto"/>
        <w:rPr>
          <w:rFonts w:ascii="Lato" w:hAnsi="Lato" w:cs="Arial"/>
        </w:rPr>
      </w:pPr>
      <w:r>
        <w:rPr>
          <w:rFonts w:ascii="Lato" w:hAnsi="Lato" w:cs="Arial"/>
        </w:rPr>
        <w:t>QA personnel shall interrogate the data/information across the platform and summarize in writing their findings and recommendations to lead inspectors, team inspectors and managers through flexible intelligent search platform</w:t>
      </w:r>
    </w:p>
    <w:p w14:paraId="7153E667" w14:textId="29AE2BA9" w:rsidR="00F63569" w:rsidRPr="00FE4B8B" w:rsidRDefault="00F63569" w:rsidP="00FE4B8B">
      <w:pPr>
        <w:pStyle w:val="ListParagraph"/>
        <w:numPr>
          <w:ilvl w:val="0"/>
          <w:numId w:val="3"/>
        </w:numPr>
        <w:spacing w:line="360" w:lineRule="auto"/>
        <w:rPr>
          <w:rFonts w:ascii="Lato" w:hAnsi="Lato" w:cs="Arial"/>
        </w:rPr>
      </w:pPr>
      <w:r>
        <w:rPr>
          <w:rFonts w:ascii="Lato" w:hAnsi="Lato" w:cs="Arial"/>
        </w:rPr>
        <w:t>Triangulation of data and cited evidence/text from inspectors/leads</w:t>
      </w:r>
    </w:p>
    <w:p w14:paraId="26AA9AAB" w14:textId="72EB0E90" w:rsidR="008406D6" w:rsidRDefault="008406D6" w:rsidP="008406D6">
      <w:pPr>
        <w:pStyle w:val="Heading3"/>
        <w:rPr>
          <w:rFonts w:ascii="Lato" w:hAnsi="Lato"/>
          <w:b/>
          <w:sz w:val="22"/>
          <w:szCs w:val="22"/>
        </w:rPr>
      </w:pPr>
      <w:r>
        <w:rPr>
          <w:rFonts w:ascii="Lato" w:hAnsi="Lato"/>
          <w:b/>
          <w:sz w:val="22"/>
          <w:szCs w:val="22"/>
        </w:rPr>
        <w:t>Inspection report generation and submission</w:t>
      </w:r>
    </w:p>
    <w:p w14:paraId="4374CD0C" w14:textId="0BA2E1F1" w:rsidR="008406D6" w:rsidRDefault="008406D6" w:rsidP="008406D6">
      <w:pPr>
        <w:pStyle w:val="ListParagraph"/>
        <w:numPr>
          <w:ilvl w:val="0"/>
          <w:numId w:val="3"/>
        </w:numPr>
        <w:spacing w:line="360" w:lineRule="auto"/>
        <w:rPr>
          <w:rFonts w:ascii="Lato" w:hAnsi="Lato" w:cs="Arial"/>
        </w:rPr>
      </w:pPr>
      <w:r w:rsidRPr="008406D6">
        <w:rPr>
          <w:rFonts w:ascii="Lato" w:hAnsi="Lato" w:cs="Arial"/>
        </w:rPr>
        <w:t>Generate school drafted report based on pre-defined structure, layout and styles</w:t>
      </w:r>
      <w:r>
        <w:rPr>
          <w:rFonts w:ascii="Lato" w:hAnsi="Lato" w:cs="Arial"/>
        </w:rPr>
        <w:t xml:space="preserve"> by the system through lead</w:t>
      </w:r>
    </w:p>
    <w:p w14:paraId="02C284AA" w14:textId="50C63481" w:rsidR="008406D6" w:rsidRDefault="003A4808" w:rsidP="008406D6">
      <w:pPr>
        <w:pStyle w:val="ListParagraph"/>
        <w:numPr>
          <w:ilvl w:val="0"/>
          <w:numId w:val="3"/>
        </w:numPr>
        <w:spacing w:line="360" w:lineRule="auto"/>
        <w:rPr>
          <w:rFonts w:ascii="Lato" w:hAnsi="Lato" w:cs="Arial"/>
        </w:rPr>
      </w:pPr>
      <w:r>
        <w:rPr>
          <w:rFonts w:ascii="Lato" w:hAnsi="Lato" w:cs="Arial"/>
        </w:rPr>
        <w:t>Inspectors shall self-review the quality of the work of the lead and vice-versa</w:t>
      </w:r>
    </w:p>
    <w:p w14:paraId="004466D1" w14:textId="16879F47" w:rsidR="003A4808" w:rsidRDefault="003A4808" w:rsidP="008406D6">
      <w:pPr>
        <w:pStyle w:val="ListParagraph"/>
        <w:numPr>
          <w:ilvl w:val="0"/>
          <w:numId w:val="3"/>
        </w:numPr>
        <w:spacing w:line="360" w:lineRule="auto"/>
        <w:rPr>
          <w:rFonts w:ascii="Lato" w:hAnsi="Lato" w:cs="Arial"/>
        </w:rPr>
      </w:pPr>
      <w:r>
        <w:rPr>
          <w:rFonts w:ascii="Lato" w:hAnsi="Lato" w:cs="Arial"/>
        </w:rPr>
        <w:t xml:space="preserve">Identify report dates and time limits and sent automated reminders to teams for pending actions </w:t>
      </w:r>
    </w:p>
    <w:p w14:paraId="6BF61552" w14:textId="4105B30F" w:rsidR="003A4808" w:rsidRDefault="003A4808" w:rsidP="008406D6">
      <w:pPr>
        <w:pStyle w:val="ListParagraph"/>
        <w:numPr>
          <w:ilvl w:val="0"/>
          <w:numId w:val="3"/>
        </w:numPr>
        <w:spacing w:line="360" w:lineRule="auto"/>
        <w:rPr>
          <w:rFonts w:ascii="Lato" w:hAnsi="Lato" w:cs="Arial"/>
        </w:rPr>
      </w:pPr>
      <w:r>
        <w:rPr>
          <w:rFonts w:ascii="Lato" w:hAnsi="Lato" w:cs="Arial"/>
        </w:rPr>
        <w:t>Customization of the report layout and content</w:t>
      </w:r>
    </w:p>
    <w:p w14:paraId="7679FDAC" w14:textId="12B31ECB" w:rsidR="003A4808" w:rsidRDefault="003A4808" w:rsidP="003A4808">
      <w:pPr>
        <w:pStyle w:val="Heading3"/>
        <w:rPr>
          <w:rFonts w:ascii="Lato" w:hAnsi="Lato"/>
          <w:b/>
          <w:sz w:val="22"/>
          <w:szCs w:val="22"/>
        </w:rPr>
      </w:pPr>
      <w:r w:rsidRPr="003A4808">
        <w:rPr>
          <w:rFonts w:ascii="Lato" w:hAnsi="Lato"/>
          <w:b/>
          <w:sz w:val="22"/>
          <w:szCs w:val="22"/>
        </w:rPr>
        <w:t>Key features</w:t>
      </w:r>
    </w:p>
    <w:p w14:paraId="77EE6910" w14:textId="31158CE9" w:rsidR="003A4808" w:rsidRPr="003A4808" w:rsidRDefault="003A4808" w:rsidP="003A4808">
      <w:pPr>
        <w:pStyle w:val="ListParagraph"/>
        <w:numPr>
          <w:ilvl w:val="0"/>
          <w:numId w:val="3"/>
        </w:numPr>
        <w:spacing w:line="360" w:lineRule="auto"/>
        <w:rPr>
          <w:rFonts w:ascii="Lato" w:hAnsi="Lato" w:cs="Arial"/>
        </w:rPr>
      </w:pPr>
      <w:r w:rsidRPr="003A4808">
        <w:rPr>
          <w:rFonts w:ascii="Lato" w:hAnsi="Lato" w:cs="Arial"/>
        </w:rPr>
        <w:t>Reports</w:t>
      </w:r>
      <w:r w:rsidR="00A123A8">
        <w:rPr>
          <w:rFonts w:ascii="Lato" w:hAnsi="Lato" w:cs="Arial"/>
        </w:rPr>
        <w:t>: Generate reports, edit reports</w:t>
      </w:r>
      <w:r w:rsidR="00E57AF7">
        <w:rPr>
          <w:rFonts w:ascii="Lato" w:hAnsi="Lato" w:cs="Arial"/>
        </w:rPr>
        <w:t xml:space="preserve"> in design and content based on different layouts per educational authority, export report to different formats (word, excel, PDF, etc.)</w:t>
      </w:r>
    </w:p>
    <w:p w14:paraId="10417D9B" w14:textId="6DF0BCBB" w:rsidR="003A4808" w:rsidRPr="003A4808" w:rsidRDefault="003A4808" w:rsidP="003A4808">
      <w:pPr>
        <w:pStyle w:val="ListParagraph"/>
        <w:numPr>
          <w:ilvl w:val="0"/>
          <w:numId w:val="3"/>
        </w:numPr>
        <w:spacing w:line="360" w:lineRule="auto"/>
        <w:rPr>
          <w:rFonts w:ascii="Lato" w:hAnsi="Lato" w:cs="Arial"/>
        </w:rPr>
      </w:pPr>
      <w:r w:rsidRPr="003A4808">
        <w:rPr>
          <w:rFonts w:ascii="Lato" w:hAnsi="Lato" w:cs="Arial"/>
        </w:rPr>
        <w:t>Dashboards</w:t>
      </w:r>
      <w:r>
        <w:rPr>
          <w:rFonts w:ascii="Lato" w:hAnsi="Lato" w:cs="Arial"/>
        </w:rPr>
        <w:t xml:space="preserve"> for every type of users</w:t>
      </w:r>
    </w:p>
    <w:p w14:paraId="2DAC9C96" w14:textId="72B2704F" w:rsidR="003A4808" w:rsidRDefault="003A4808" w:rsidP="003A4808">
      <w:pPr>
        <w:pStyle w:val="ListParagraph"/>
        <w:numPr>
          <w:ilvl w:val="0"/>
          <w:numId w:val="3"/>
        </w:numPr>
        <w:spacing w:line="360" w:lineRule="auto"/>
        <w:rPr>
          <w:rFonts w:ascii="Lato" w:hAnsi="Lato" w:cs="Arial"/>
        </w:rPr>
      </w:pPr>
      <w:r w:rsidRPr="003A4808">
        <w:rPr>
          <w:rFonts w:ascii="Lato" w:hAnsi="Lato" w:cs="Arial"/>
        </w:rPr>
        <w:t>Multi-modal text entry – typing, writing, speaking</w:t>
      </w:r>
    </w:p>
    <w:p w14:paraId="0CFCF648" w14:textId="5EE98ED7" w:rsidR="003A4808" w:rsidRDefault="003A4808" w:rsidP="003A4808">
      <w:pPr>
        <w:pStyle w:val="ListParagraph"/>
        <w:numPr>
          <w:ilvl w:val="0"/>
          <w:numId w:val="3"/>
        </w:numPr>
        <w:spacing w:line="360" w:lineRule="auto"/>
        <w:rPr>
          <w:rFonts w:ascii="Lato" w:hAnsi="Lato" w:cs="Arial"/>
        </w:rPr>
      </w:pPr>
      <w:r>
        <w:rPr>
          <w:rFonts w:ascii="Lato" w:hAnsi="Lato" w:cs="Arial"/>
        </w:rPr>
        <w:t>Communication module for  interaction between system users</w:t>
      </w:r>
    </w:p>
    <w:p w14:paraId="4119B043" w14:textId="3E46EB99" w:rsidR="003A4808" w:rsidRDefault="003A4808" w:rsidP="003A4808">
      <w:pPr>
        <w:pStyle w:val="ListParagraph"/>
        <w:numPr>
          <w:ilvl w:val="0"/>
          <w:numId w:val="3"/>
        </w:numPr>
        <w:spacing w:line="360" w:lineRule="auto"/>
        <w:rPr>
          <w:rFonts w:ascii="Lato" w:hAnsi="Lato" w:cs="Arial"/>
        </w:rPr>
      </w:pPr>
      <w:r>
        <w:rPr>
          <w:rFonts w:ascii="Lato" w:hAnsi="Lato" w:cs="Arial"/>
        </w:rPr>
        <w:lastRenderedPageBreak/>
        <w:t>Offline mode operation for</w:t>
      </w:r>
      <w:r w:rsidR="00A123A8">
        <w:rPr>
          <w:rFonts w:ascii="Lato" w:hAnsi="Lato" w:cs="Arial"/>
        </w:rPr>
        <w:t xml:space="preserve"> all</w:t>
      </w:r>
      <w:r>
        <w:rPr>
          <w:rFonts w:ascii="Lato" w:hAnsi="Lato" w:cs="Arial"/>
        </w:rPr>
        <w:t xml:space="preserve"> inspection activities and </w:t>
      </w:r>
      <w:r w:rsidR="00A123A8">
        <w:rPr>
          <w:rFonts w:ascii="Lato" w:hAnsi="Lato" w:cs="Arial"/>
        </w:rPr>
        <w:t>sync data once getting back online</w:t>
      </w:r>
    </w:p>
    <w:p w14:paraId="41C92602" w14:textId="2831868B" w:rsidR="00A123A8" w:rsidRDefault="00A123A8" w:rsidP="003A4808">
      <w:pPr>
        <w:pStyle w:val="ListParagraph"/>
        <w:numPr>
          <w:ilvl w:val="0"/>
          <w:numId w:val="3"/>
        </w:numPr>
        <w:spacing w:line="360" w:lineRule="auto"/>
        <w:rPr>
          <w:rFonts w:ascii="Lato" w:hAnsi="Lato" w:cs="Arial"/>
        </w:rPr>
      </w:pPr>
      <w:r>
        <w:rPr>
          <w:rFonts w:ascii="Lato" w:hAnsi="Lato" w:cs="Arial"/>
        </w:rPr>
        <w:t>Automatically archive entire data from previous inspections/evaluation prior opening up a new schedule</w:t>
      </w:r>
    </w:p>
    <w:p w14:paraId="3BDAB304" w14:textId="7ED3434A" w:rsidR="00B821AA" w:rsidRDefault="00B821AA" w:rsidP="003A4808">
      <w:pPr>
        <w:pStyle w:val="ListParagraph"/>
        <w:numPr>
          <w:ilvl w:val="0"/>
          <w:numId w:val="3"/>
        </w:numPr>
        <w:spacing w:line="360" w:lineRule="auto"/>
        <w:rPr>
          <w:rFonts w:ascii="Lato" w:hAnsi="Lato" w:cs="Arial"/>
        </w:rPr>
      </w:pPr>
      <w:r>
        <w:rPr>
          <w:rFonts w:ascii="Lato" w:hAnsi="Lato" w:cs="Arial"/>
        </w:rPr>
        <w:t>Framework configuration: Turn on and off specific elements and manage other elements on the framework</w:t>
      </w:r>
    </w:p>
    <w:p w14:paraId="09C97462" w14:textId="7AC9D8D5" w:rsidR="00B821AA" w:rsidRDefault="00B821AA" w:rsidP="003A4808">
      <w:pPr>
        <w:pStyle w:val="ListParagraph"/>
        <w:numPr>
          <w:ilvl w:val="0"/>
          <w:numId w:val="3"/>
        </w:numPr>
        <w:spacing w:line="360" w:lineRule="auto"/>
        <w:rPr>
          <w:rFonts w:ascii="Lato" w:hAnsi="Lato" w:cs="Arial"/>
        </w:rPr>
      </w:pPr>
      <w:r>
        <w:rPr>
          <w:rFonts w:ascii="Lato" w:hAnsi="Lato" w:cs="Arial"/>
        </w:rPr>
        <w:t>Comprehensive search facility throughout the platform</w:t>
      </w:r>
    </w:p>
    <w:p w14:paraId="108288E1" w14:textId="5E217442" w:rsidR="00B821AA" w:rsidRDefault="00C445B1" w:rsidP="003A4808">
      <w:pPr>
        <w:pStyle w:val="ListParagraph"/>
        <w:numPr>
          <w:ilvl w:val="0"/>
          <w:numId w:val="3"/>
        </w:numPr>
        <w:spacing w:line="360" w:lineRule="auto"/>
        <w:rPr>
          <w:rFonts w:ascii="Lato" w:hAnsi="Lato" w:cs="Arial"/>
        </w:rPr>
      </w:pPr>
      <w:r>
        <w:rPr>
          <w:rFonts w:ascii="Lato" w:hAnsi="Lato" w:cs="Arial"/>
        </w:rPr>
        <w:t>Reminders and notifications for all actions</w:t>
      </w:r>
    </w:p>
    <w:p w14:paraId="4475F97E" w14:textId="3A420F3F" w:rsidR="00C445B1" w:rsidRDefault="002F1CFD" w:rsidP="002F1CFD">
      <w:pPr>
        <w:pStyle w:val="Heading2"/>
      </w:pPr>
      <w:bookmarkStart w:id="12" w:name="_Toc7794087"/>
      <w:r>
        <w:t>Detailed Requirements</w:t>
      </w:r>
      <w:bookmarkEnd w:id="12"/>
    </w:p>
    <w:p w14:paraId="1E78DF48" w14:textId="7C43BBCF" w:rsidR="002F1CFD" w:rsidRDefault="002F1CFD" w:rsidP="002F1CFD">
      <w:pPr>
        <w:pStyle w:val="Heading3"/>
      </w:pPr>
      <w:r>
        <w:t>Responsive Web Application</w:t>
      </w:r>
    </w:p>
    <w:tbl>
      <w:tblPr>
        <w:tblStyle w:val="ListTable3-Accent11"/>
        <w:tblW w:w="9600" w:type="dxa"/>
        <w:tblLook w:val="04A0" w:firstRow="1" w:lastRow="0" w:firstColumn="1" w:lastColumn="0" w:noHBand="0" w:noVBand="1"/>
      </w:tblPr>
      <w:tblGrid>
        <w:gridCol w:w="9600"/>
      </w:tblGrid>
      <w:tr w:rsidR="002F1CFD" w:rsidRPr="002F1CFD" w14:paraId="447BAA03" w14:textId="77777777" w:rsidTr="002F1CFD">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9600" w:type="dxa"/>
            <w:noWrap/>
            <w:hideMark/>
          </w:tcPr>
          <w:p w14:paraId="4D83630C"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User management (Users and Roles front end)</w:t>
            </w:r>
          </w:p>
        </w:tc>
      </w:tr>
      <w:tr w:rsidR="002F1CFD" w:rsidRPr="002F1CFD" w14:paraId="4F075C38" w14:textId="77777777" w:rsidTr="002F1CF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7360915"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Schools</w:t>
            </w:r>
          </w:p>
        </w:tc>
      </w:tr>
      <w:tr w:rsidR="002F1CFD" w:rsidRPr="002F1CFD" w14:paraId="3ACF066F" w14:textId="77777777" w:rsidTr="002F1CFD">
        <w:trPr>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869B844"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EYCC Coordinators</w:t>
            </w:r>
          </w:p>
        </w:tc>
      </w:tr>
      <w:tr w:rsidR="002F1CFD" w:rsidRPr="002F1CFD" w14:paraId="51FA2CA3" w14:textId="77777777" w:rsidTr="002F1CF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336A239"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IT Support</w:t>
            </w:r>
          </w:p>
        </w:tc>
      </w:tr>
      <w:tr w:rsidR="002F1CFD" w:rsidRPr="002F1CFD" w14:paraId="663428ED" w14:textId="77777777" w:rsidTr="002F1CFD">
        <w:trPr>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58F5172"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Evaluators / Inspectors profiles</w:t>
            </w:r>
          </w:p>
        </w:tc>
      </w:tr>
      <w:tr w:rsidR="002F1CFD" w:rsidRPr="002F1CFD" w14:paraId="4422A1CE" w14:textId="77777777" w:rsidTr="002F1CF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A12F3DF"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Evaluator Leads</w:t>
            </w:r>
          </w:p>
        </w:tc>
      </w:tr>
      <w:tr w:rsidR="002F1CFD" w:rsidRPr="002F1CFD" w14:paraId="26717F01" w14:textId="77777777" w:rsidTr="002F1CFD">
        <w:trPr>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FA635F9"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QA</w:t>
            </w:r>
          </w:p>
        </w:tc>
      </w:tr>
      <w:tr w:rsidR="002F1CFD" w:rsidRPr="002F1CFD" w14:paraId="15297089" w14:textId="77777777" w:rsidTr="002F1CF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B22126B"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Report Editors</w:t>
            </w:r>
          </w:p>
        </w:tc>
      </w:tr>
      <w:tr w:rsidR="002F1CFD" w:rsidRPr="002F1CFD" w14:paraId="2A741DF0"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1CEED57"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Inspection Cycles</w:t>
            </w:r>
          </w:p>
        </w:tc>
      </w:tr>
      <w:tr w:rsidR="002F1CFD" w:rsidRPr="002F1CFD" w14:paraId="6C4C913F"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43AD596D"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Inspection Cycles - Schools</w:t>
            </w:r>
          </w:p>
        </w:tc>
      </w:tr>
      <w:tr w:rsidR="002F1CFD" w:rsidRPr="002F1CFD" w14:paraId="0447F432"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06D183E"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 xml:space="preserve">Task Creation </w:t>
            </w:r>
          </w:p>
        </w:tc>
      </w:tr>
      <w:tr w:rsidR="002F1CFD" w:rsidRPr="002F1CFD" w14:paraId="75CBC41F"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76FC455"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Tasks - Inspections</w:t>
            </w:r>
          </w:p>
        </w:tc>
      </w:tr>
      <w:tr w:rsidR="002F1CFD" w:rsidRPr="002F1CFD" w14:paraId="3694291D"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52FD1E6"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Inspection Cycles - Tasks - Schools</w:t>
            </w:r>
          </w:p>
        </w:tc>
      </w:tr>
      <w:tr w:rsidR="002F1CFD" w:rsidRPr="002F1CFD" w14:paraId="5287A23A"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CFA1F17"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Teams &amp; team leads</w:t>
            </w:r>
          </w:p>
        </w:tc>
      </w:tr>
      <w:tr w:rsidR="002F1CFD" w:rsidRPr="002F1CFD" w14:paraId="7129D53A"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8676210"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Document Categories</w:t>
            </w:r>
          </w:p>
        </w:tc>
      </w:tr>
      <w:tr w:rsidR="002F1CFD" w:rsidRPr="002F1CFD" w14:paraId="51BF5485"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CE614F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Aspect Descriptors (Outstanding, very good etc.)</w:t>
            </w:r>
          </w:p>
        </w:tc>
      </w:tr>
      <w:tr w:rsidR="002F1CFD" w:rsidRPr="002F1CFD" w14:paraId="71A8D807"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41A57D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School information categories and sub categories</w:t>
            </w:r>
          </w:p>
        </w:tc>
      </w:tr>
      <w:tr w:rsidR="002F1CFD" w:rsidRPr="002F1CFD" w14:paraId="0DA8D81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574673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Flexible weighing systems</w:t>
            </w:r>
          </w:p>
        </w:tc>
      </w:tr>
      <w:tr w:rsidR="002F1CFD" w:rsidRPr="002F1CFD" w14:paraId="616BE533"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176B0DD"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School Management</w:t>
            </w:r>
          </w:p>
        </w:tc>
      </w:tr>
      <w:tr w:rsidR="002F1CFD" w:rsidRPr="002F1CFD" w14:paraId="01134C44"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344CA5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School Calendar Management (National Holidays, School holidays, Events, reminders)</w:t>
            </w:r>
          </w:p>
        </w:tc>
      </w:tr>
      <w:tr w:rsidR="002F1CFD" w:rsidRPr="002F1CFD" w14:paraId="2550F86E" w14:textId="77777777" w:rsidTr="002F1CFD">
        <w:trPr>
          <w:trHeight w:val="624"/>
        </w:trPr>
        <w:tc>
          <w:tcPr>
            <w:cnfStyle w:val="001000000000" w:firstRow="0" w:lastRow="0" w:firstColumn="1" w:lastColumn="0" w:oddVBand="0" w:evenVBand="0" w:oddHBand="0" w:evenHBand="0" w:firstRowFirstColumn="0" w:firstRowLastColumn="0" w:lastRowFirstColumn="0" w:lastRowLastColumn="0"/>
            <w:tcW w:w="9600" w:type="dxa"/>
            <w:hideMark/>
          </w:tcPr>
          <w:p w14:paraId="5C618C51" w14:textId="6752B902"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Document management (versions, category, tags, school, process - sub process type, Sharing etc.)</w:t>
            </w:r>
          </w:p>
        </w:tc>
      </w:tr>
      <w:tr w:rsidR="002F1CFD" w:rsidRPr="002F1CFD" w14:paraId="6A41ACF9"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E57681B"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Messaging</w:t>
            </w:r>
          </w:p>
        </w:tc>
      </w:tr>
      <w:tr w:rsidR="002F1CFD" w:rsidRPr="002F1CFD" w14:paraId="2CF9B932"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495AC23"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lastRenderedPageBreak/>
              <w:t>Staff on duty</w:t>
            </w:r>
          </w:p>
        </w:tc>
      </w:tr>
      <w:tr w:rsidR="002F1CFD" w:rsidRPr="002F1CFD" w14:paraId="28E94AE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3427E05"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Staff turnover</w:t>
            </w:r>
          </w:p>
        </w:tc>
      </w:tr>
      <w:tr w:rsidR="002F1CFD" w:rsidRPr="002F1CFD" w14:paraId="14D73313"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8EB458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School information submission (Assessment, attendance, behavioral etc.)</w:t>
            </w:r>
          </w:p>
        </w:tc>
      </w:tr>
      <w:tr w:rsidR="002F1CFD" w:rsidRPr="002F1CFD" w14:paraId="07BFF214"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ECF0A04" w14:textId="1E126476"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Self-Evaluation Forms</w:t>
            </w:r>
          </w:p>
        </w:tc>
      </w:tr>
      <w:tr w:rsidR="002F1CFD" w:rsidRPr="002F1CFD" w14:paraId="200C3B27"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9B6ACB3"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Inspection Reports</w:t>
            </w:r>
          </w:p>
        </w:tc>
      </w:tr>
      <w:tr w:rsidR="002F1CFD" w:rsidRPr="002F1CFD" w14:paraId="684B7680"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045FEC5" w14:textId="43D1A131"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Self-improvement planning</w:t>
            </w:r>
          </w:p>
        </w:tc>
      </w:tr>
      <w:tr w:rsidR="002F1CFD" w:rsidRPr="002F1CFD" w14:paraId="5AC043F9"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20DE96A"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Evaluation Criteria</w:t>
            </w:r>
          </w:p>
        </w:tc>
      </w:tr>
      <w:tr w:rsidR="002F1CFD" w:rsidRPr="002F1CFD" w14:paraId="21548B9D"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CFC97B4"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Standards</w:t>
            </w:r>
          </w:p>
        </w:tc>
      </w:tr>
      <w:tr w:rsidR="002F1CFD" w:rsidRPr="002F1CFD" w14:paraId="27E4CEB7"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437CDADB"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Indicators (Evaluation Category)</w:t>
            </w:r>
          </w:p>
        </w:tc>
      </w:tr>
      <w:tr w:rsidR="002F1CFD" w:rsidRPr="002F1CFD" w14:paraId="5F2B9D63"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FDAFD14"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Elements (Evaluation Subcategory)</w:t>
            </w:r>
          </w:p>
        </w:tc>
      </w:tr>
      <w:tr w:rsidR="002F1CFD" w:rsidRPr="002F1CFD" w14:paraId="23DC34A6"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741D6DA"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Quality Descriptors</w:t>
            </w:r>
          </w:p>
        </w:tc>
      </w:tr>
      <w:tr w:rsidR="002F1CFD" w:rsidRPr="002F1CFD" w14:paraId="172A68F0"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1DC9AC5"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Journal entries</w:t>
            </w:r>
          </w:p>
        </w:tc>
      </w:tr>
      <w:tr w:rsidR="002F1CFD" w:rsidRPr="002F1CFD" w14:paraId="4B1E2133"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1086BD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Judgments</w:t>
            </w:r>
          </w:p>
        </w:tc>
      </w:tr>
      <w:tr w:rsidR="002F1CFD" w:rsidRPr="002F1CFD" w14:paraId="52E9C678"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DEC724C"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System</w:t>
            </w:r>
          </w:p>
        </w:tc>
      </w:tr>
      <w:tr w:rsidR="002F1CFD" w:rsidRPr="002F1CFD" w14:paraId="73952BE6"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D6FC2E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Archiving</w:t>
            </w:r>
          </w:p>
        </w:tc>
      </w:tr>
      <w:tr w:rsidR="002F1CFD" w:rsidRPr="002F1CFD" w14:paraId="7B74734B"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CC20CDE"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Offline mode</w:t>
            </w:r>
          </w:p>
        </w:tc>
      </w:tr>
      <w:tr w:rsidR="002F1CFD" w:rsidRPr="002F1CFD" w14:paraId="3C924CAA"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D77EB7F"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Intelligent Search</w:t>
            </w:r>
          </w:p>
        </w:tc>
      </w:tr>
      <w:tr w:rsidR="002F1CFD" w:rsidRPr="002F1CFD" w14:paraId="6E10AA1B"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5393F451"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Authentication and Authorization</w:t>
            </w:r>
          </w:p>
        </w:tc>
      </w:tr>
      <w:tr w:rsidR="002F1CFD" w:rsidRPr="002F1CFD" w14:paraId="02232E5E"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05AB01E"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Auditing and logging</w:t>
            </w:r>
          </w:p>
        </w:tc>
      </w:tr>
      <w:tr w:rsidR="002F1CFD" w:rsidRPr="002F1CFD" w14:paraId="656D98C1"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AB679DB"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exception handling</w:t>
            </w:r>
          </w:p>
        </w:tc>
      </w:tr>
      <w:tr w:rsidR="002F1CFD" w:rsidRPr="002F1CFD" w14:paraId="25D11269"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88A1EEC"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Pre-inspection / Evaluation</w:t>
            </w:r>
          </w:p>
        </w:tc>
      </w:tr>
      <w:tr w:rsidR="002F1CFD" w:rsidRPr="002F1CFD" w14:paraId="2A8BAA96"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60BC155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Team creation</w:t>
            </w:r>
          </w:p>
        </w:tc>
      </w:tr>
      <w:tr w:rsidR="002F1CFD" w:rsidRPr="002F1CFD" w14:paraId="0B363EBC"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4B1BF942"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Team assignments</w:t>
            </w:r>
          </w:p>
        </w:tc>
      </w:tr>
      <w:tr w:rsidR="002F1CFD" w:rsidRPr="002F1CFD" w14:paraId="2391849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B115909"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Pre Evaluation briefing</w:t>
            </w:r>
          </w:p>
        </w:tc>
      </w:tr>
      <w:tr w:rsidR="002F1CFD" w:rsidRPr="002F1CFD" w14:paraId="0E8BA600"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09851ED"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PEB approval</w:t>
            </w:r>
          </w:p>
        </w:tc>
      </w:tr>
      <w:tr w:rsidR="002F1CFD" w:rsidRPr="002F1CFD" w14:paraId="31E0273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E6C0A9F"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Pre inspection activity</w:t>
            </w:r>
          </w:p>
        </w:tc>
      </w:tr>
      <w:tr w:rsidR="002F1CFD" w:rsidRPr="002F1CFD" w14:paraId="515CCBB8"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F4D3E52"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Record Evidence</w:t>
            </w:r>
          </w:p>
        </w:tc>
      </w:tr>
      <w:tr w:rsidR="002F1CFD" w:rsidRPr="002F1CFD" w14:paraId="541C8D4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0003C77"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Activity based electronic evidence</w:t>
            </w:r>
          </w:p>
        </w:tc>
      </w:tr>
      <w:tr w:rsidR="002F1CFD" w:rsidRPr="002F1CFD" w14:paraId="4057BB2E" w14:textId="77777777" w:rsidTr="002F1CFD">
        <w:trPr>
          <w:trHeight w:val="624"/>
        </w:trPr>
        <w:tc>
          <w:tcPr>
            <w:cnfStyle w:val="001000000000" w:firstRow="0" w:lastRow="0" w:firstColumn="1" w:lastColumn="0" w:oddVBand="0" w:evenVBand="0" w:oddHBand="0" w:evenHBand="0" w:firstRowFirstColumn="0" w:firstRowLastColumn="0" w:lastRowFirstColumn="0" w:lastRowLastColumn="0"/>
            <w:tcW w:w="9600" w:type="dxa"/>
            <w:hideMark/>
          </w:tcPr>
          <w:p w14:paraId="6664B3EF"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eERF's  for lesson observation, learning walking, document analysis, work evaluation, discussion, data analysis etc.</w:t>
            </w:r>
          </w:p>
        </w:tc>
      </w:tr>
      <w:tr w:rsidR="002F1CFD" w:rsidRPr="002F1CFD" w14:paraId="2D9E157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0B4A802"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Record evidence and narratives</w:t>
            </w:r>
          </w:p>
        </w:tc>
      </w:tr>
      <w:tr w:rsidR="002F1CFD" w:rsidRPr="002F1CFD" w14:paraId="3472A3DA"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4AA4DAD"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Calculation Engine</w:t>
            </w:r>
          </w:p>
        </w:tc>
      </w:tr>
      <w:tr w:rsidR="002F1CFD" w:rsidRPr="002F1CFD" w14:paraId="289353AF"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D04B4A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Generate average judgements from multiple aspects (integer or otherwise)</w:t>
            </w:r>
          </w:p>
        </w:tc>
      </w:tr>
      <w:tr w:rsidR="002F1CFD" w:rsidRPr="002F1CFD" w14:paraId="4CBA13CE"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6FE16B6"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Generate indicator judgements</w:t>
            </w:r>
          </w:p>
        </w:tc>
      </w:tr>
      <w:tr w:rsidR="002F1CFD" w:rsidRPr="002F1CFD" w14:paraId="4098771E"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996932A"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Judgements by school</w:t>
            </w:r>
          </w:p>
        </w:tc>
      </w:tr>
      <w:tr w:rsidR="002F1CFD" w:rsidRPr="002F1CFD" w14:paraId="13AC301F"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41E90F7"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Reports, heat maps etc.</w:t>
            </w:r>
          </w:p>
        </w:tc>
      </w:tr>
      <w:tr w:rsidR="002F1CFD" w:rsidRPr="002F1CFD" w14:paraId="64F12ECA"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4FBEC750"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Add Judgement formula</w:t>
            </w:r>
          </w:p>
        </w:tc>
      </w:tr>
      <w:tr w:rsidR="002F1CFD" w:rsidRPr="002F1CFD" w14:paraId="02D7DB71"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139CD659"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Dashboards</w:t>
            </w:r>
          </w:p>
        </w:tc>
      </w:tr>
      <w:tr w:rsidR="002F1CFD" w:rsidRPr="002F1CFD" w14:paraId="5A45A0C2"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E0A3FFD"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Reporting platform with emerging judgments at element and indicator levels</w:t>
            </w:r>
          </w:p>
        </w:tc>
      </w:tr>
      <w:tr w:rsidR="002F1CFD" w:rsidRPr="002F1CFD" w14:paraId="59519AAB"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3C3506C5"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lastRenderedPageBreak/>
              <w:t>QA platform that supports search and triangulation</w:t>
            </w:r>
          </w:p>
        </w:tc>
      </w:tr>
      <w:tr w:rsidR="002F1CFD" w:rsidRPr="002F1CFD" w14:paraId="7389922D"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2AA76990"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Reports with filters, sorting</w:t>
            </w:r>
          </w:p>
        </w:tc>
      </w:tr>
      <w:tr w:rsidR="002F1CFD" w:rsidRPr="002F1CFD" w14:paraId="120280FF"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7FB9B284"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Export reports (CSV, PDF)</w:t>
            </w:r>
          </w:p>
        </w:tc>
      </w:tr>
      <w:tr w:rsidR="002F1CFD" w:rsidRPr="002F1CFD" w14:paraId="06587C82"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51B60AD"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Offline mode for mobile apps</w:t>
            </w:r>
          </w:p>
        </w:tc>
      </w:tr>
      <w:tr w:rsidR="002F1CFD" w:rsidRPr="002F1CFD" w14:paraId="0CF47C9F"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00" w:type="dxa"/>
            <w:noWrap/>
            <w:hideMark/>
          </w:tcPr>
          <w:p w14:paraId="0BAD286C"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Mobile API</w:t>
            </w:r>
          </w:p>
        </w:tc>
      </w:tr>
    </w:tbl>
    <w:p w14:paraId="327624BF" w14:textId="77777777" w:rsidR="002F1CFD" w:rsidRPr="002F1CFD" w:rsidRDefault="002F1CFD" w:rsidP="002F1CFD"/>
    <w:p w14:paraId="1E1A9145" w14:textId="18CF54FD" w:rsidR="002F1CFD" w:rsidRDefault="002F1CFD" w:rsidP="002F1CFD">
      <w:pPr>
        <w:pStyle w:val="Heading3"/>
      </w:pPr>
      <w:r>
        <w:t>Mobile App</w:t>
      </w:r>
    </w:p>
    <w:tbl>
      <w:tblPr>
        <w:tblStyle w:val="ListTable3-Accent11"/>
        <w:tblW w:w="9625" w:type="dxa"/>
        <w:tblLook w:val="04A0" w:firstRow="1" w:lastRow="0" w:firstColumn="1" w:lastColumn="0" w:noHBand="0" w:noVBand="1"/>
      </w:tblPr>
      <w:tblGrid>
        <w:gridCol w:w="9625"/>
      </w:tblGrid>
      <w:tr w:rsidR="002F1CFD" w:rsidRPr="002F1CFD" w14:paraId="4FE28C2C" w14:textId="77777777" w:rsidTr="002F1CFD">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9625" w:type="dxa"/>
            <w:noWrap/>
            <w:hideMark/>
          </w:tcPr>
          <w:p w14:paraId="3249AF9B" w14:textId="77777777" w:rsidR="002F1CFD" w:rsidRPr="002F1CFD" w:rsidRDefault="002F1CFD" w:rsidP="002F1CFD">
            <w:pPr>
              <w:spacing w:line="240" w:lineRule="auto"/>
              <w:jc w:val="left"/>
              <w:rPr>
                <w:rFonts w:ascii="Calibri" w:eastAsia="Times New Roman" w:hAnsi="Calibri" w:cs="Calibri"/>
                <w:color w:val="006100"/>
              </w:rPr>
            </w:pPr>
            <w:r w:rsidRPr="002F1CFD">
              <w:rPr>
                <w:rFonts w:ascii="Calibri" w:eastAsia="Times New Roman" w:hAnsi="Calibri" w:cs="Calibri"/>
                <w:color w:val="006100"/>
              </w:rPr>
              <w:t>Dashboards</w:t>
            </w:r>
          </w:p>
        </w:tc>
      </w:tr>
      <w:tr w:rsidR="002F1CFD" w:rsidRPr="002F1CFD" w14:paraId="4485EF12"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41285D09"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School</w:t>
            </w:r>
          </w:p>
        </w:tc>
      </w:tr>
      <w:tr w:rsidR="002F1CFD" w:rsidRPr="002F1CFD" w14:paraId="3F3031E2"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1316658"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QA</w:t>
            </w:r>
          </w:p>
        </w:tc>
      </w:tr>
      <w:tr w:rsidR="002F1CFD" w:rsidRPr="002F1CFD" w14:paraId="2A54035B"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6F684DE"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IT Support</w:t>
            </w:r>
          </w:p>
        </w:tc>
      </w:tr>
      <w:tr w:rsidR="002F1CFD" w:rsidRPr="002F1CFD" w14:paraId="5C30CC1A"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4117134"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Evaluator Leads</w:t>
            </w:r>
          </w:p>
        </w:tc>
      </w:tr>
      <w:tr w:rsidR="002F1CFD" w:rsidRPr="002F1CFD" w14:paraId="0DA0A116"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712F728"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Jotter</w:t>
            </w:r>
          </w:p>
        </w:tc>
      </w:tr>
      <w:tr w:rsidR="002F1CFD" w:rsidRPr="002F1CFD" w14:paraId="38EC1775"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6507D84"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Subject Evidence</w:t>
            </w:r>
          </w:p>
        </w:tc>
      </w:tr>
      <w:tr w:rsidR="002F1CFD" w:rsidRPr="002F1CFD" w14:paraId="1C11CCC9"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44CA990"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lesson observation</w:t>
            </w:r>
          </w:p>
        </w:tc>
      </w:tr>
      <w:tr w:rsidR="002F1CFD" w:rsidRPr="002F1CFD" w14:paraId="386EF8CA"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1E9FBD4"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Phase 3</w:t>
            </w:r>
          </w:p>
        </w:tc>
      </w:tr>
      <w:tr w:rsidR="002F1CFD" w:rsidRPr="002F1CFD" w14:paraId="23CEE02D"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144B3221"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Phase 4</w:t>
            </w:r>
          </w:p>
        </w:tc>
      </w:tr>
      <w:tr w:rsidR="002F1CFD" w:rsidRPr="002F1CFD" w14:paraId="4E7F89ED"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27ADD10"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ERF Subject Data</w:t>
            </w:r>
          </w:p>
        </w:tc>
      </w:tr>
      <w:tr w:rsidR="002F1CFD" w:rsidRPr="002F1CFD" w14:paraId="2A202B23"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0DDB1E25"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Social judgements indicators</w:t>
            </w:r>
          </w:p>
        </w:tc>
      </w:tr>
      <w:tr w:rsidR="002F1CFD" w:rsidRPr="002F1CFD" w14:paraId="077C5D50"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F23B24F"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 xml:space="preserve">Data Analysis </w:t>
            </w:r>
          </w:p>
        </w:tc>
      </w:tr>
      <w:tr w:rsidR="002F1CFD" w:rsidRPr="002F1CFD" w14:paraId="3472D32E"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49148D05"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internal attainment</w:t>
            </w:r>
          </w:p>
        </w:tc>
      </w:tr>
      <w:tr w:rsidR="002F1CFD" w:rsidRPr="002F1CFD" w14:paraId="40C6E004"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41C67CD"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external attainment</w:t>
            </w:r>
          </w:p>
        </w:tc>
      </w:tr>
      <w:tr w:rsidR="002F1CFD" w:rsidRPr="002F1CFD" w14:paraId="3C39C570"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88CCA4D"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NAP attainment</w:t>
            </w:r>
          </w:p>
        </w:tc>
      </w:tr>
      <w:tr w:rsidR="002F1CFD" w:rsidRPr="002F1CFD" w14:paraId="450B5BBC"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0F582EE2"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Discussion</w:t>
            </w:r>
          </w:p>
        </w:tc>
      </w:tr>
      <w:tr w:rsidR="002F1CFD" w:rsidRPr="002F1CFD" w14:paraId="0AF148AB"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FCB07A6"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Heads of subject</w:t>
            </w:r>
          </w:p>
        </w:tc>
      </w:tr>
      <w:tr w:rsidR="002F1CFD" w:rsidRPr="002F1CFD" w14:paraId="1BD898CA"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57D8808"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Student after one lesson</w:t>
            </w:r>
          </w:p>
        </w:tc>
      </w:tr>
      <w:tr w:rsidR="002F1CFD" w:rsidRPr="002F1CFD" w14:paraId="08C72F40"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F6A36DA"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Work Evaluation</w:t>
            </w:r>
          </w:p>
        </w:tc>
      </w:tr>
      <w:tr w:rsidR="002F1CFD" w:rsidRPr="002F1CFD" w14:paraId="4699201E"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C6C6CDC"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Phase 3</w:t>
            </w:r>
          </w:p>
        </w:tc>
      </w:tr>
      <w:tr w:rsidR="002F1CFD" w:rsidRPr="002F1CFD" w14:paraId="6009A931"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B7203D3"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Phase 4</w:t>
            </w:r>
          </w:p>
        </w:tc>
      </w:tr>
      <w:tr w:rsidR="002F1CFD" w:rsidRPr="002F1CFD" w14:paraId="11A5DD0C"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DAC9A3C"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 xml:space="preserve">Learning skills </w:t>
            </w:r>
          </w:p>
        </w:tc>
      </w:tr>
      <w:tr w:rsidR="002F1CFD" w:rsidRPr="002F1CFD" w14:paraId="47BD164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31DC28B"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attainment</w:t>
            </w:r>
          </w:p>
        </w:tc>
      </w:tr>
      <w:tr w:rsidR="002F1CFD" w:rsidRPr="002F1CFD" w14:paraId="460106BF"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C0C7C15"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progress</w:t>
            </w:r>
          </w:p>
        </w:tc>
      </w:tr>
      <w:tr w:rsidR="002F1CFD" w:rsidRPr="002F1CFD" w14:paraId="555216FB"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06CB46A"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Document Analysis</w:t>
            </w:r>
          </w:p>
        </w:tc>
      </w:tr>
      <w:tr w:rsidR="002F1CFD" w:rsidRPr="002F1CFD" w14:paraId="7C36F36B"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4948782B"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Curriculum</w:t>
            </w:r>
          </w:p>
        </w:tc>
      </w:tr>
      <w:tr w:rsidR="002F1CFD" w:rsidRPr="002F1CFD" w14:paraId="267B5D4F"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3253BFE" w14:textId="09B6776A" w:rsidR="002F1CFD" w:rsidRPr="002F1CFD" w:rsidRDefault="00B823A4"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Self-evaluation</w:t>
            </w:r>
          </w:p>
        </w:tc>
      </w:tr>
      <w:tr w:rsidR="002F1CFD" w:rsidRPr="002F1CFD" w14:paraId="4A821785"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5B777F6"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School improvement</w:t>
            </w:r>
          </w:p>
        </w:tc>
      </w:tr>
      <w:tr w:rsidR="002F1CFD" w:rsidRPr="002F1CFD" w14:paraId="0931D70B"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BCD2C85"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lastRenderedPageBreak/>
              <w:t>Curriculum adaptation</w:t>
            </w:r>
          </w:p>
        </w:tc>
      </w:tr>
      <w:tr w:rsidR="002F1CFD" w:rsidRPr="002F1CFD" w14:paraId="7AE43498"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81363B0"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Subject leadership (operational)</w:t>
            </w:r>
          </w:p>
        </w:tc>
      </w:tr>
      <w:tr w:rsidR="002F1CFD" w:rsidRPr="002F1CFD" w14:paraId="0A81DC9F"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1FC2AD5F"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Subject leadership (Educational)</w:t>
            </w:r>
          </w:p>
        </w:tc>
      </w:tr>
      <w:tr w:rsidR="002F1CFD" w:rsidRPr="002F1CFD" w14:paraId="28F183E0"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2F981B3"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Indicator Journal (IJ)</w:t>
            </w:r>
          </w:p>
        </w:tc>
      </w:tr>
      <w:tr w:rsidR="002F1CFD" w:rsidRPr="002F1CFD" w14:paraId="0AE39AEE"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45CE5AA"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Discussion</w:t>
            </w:r>
          </w:p>
        </w:tc>
      </w:tr>
      <w:tr w:rsidR="002F1CFD" w:rsidRPr="002F1CFD" w14:paraId="247AE16C"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8BB4CB7"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Students</w:t>
            </w:r>
          </w:p>
        </w:tc>
      </w:tr>
      <w:tr w:rsidR="002F1CFD" w:rsidRPr="002F1CFD" w14:paraId="7D47D291"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1926B704"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teachers</w:t>
            </w:r>
          </w:p>
        </w:tc>
      </w:tr>
      <w:tr w:rsidR="002F1CFD" w:rsidRPr="002F1CFD" w14:paraId="2D6BF937"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4765F4C5"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parents</w:t>
            </w:r>
          </w:p>
        </w:tc>
      </w:tr>
      <w:tr w:rsidR="002F1CFD" w:rsidRPr="002F1CFD" w14:paraId="3B56C06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244900B"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Documents</w:t>
            </w:r>
          </w:p>
        </w:tc>
      </w:tr>
      <w:tr w:rsidR="002F1CFD" w:rsidRPr="002F1CFD" w14:paraId="066F846D"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0A1FF10F" w14:textId="4C23A26E"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Student survey</w:t>
            </w:r>
          </w:p>
        </w:tc>
      </w:tr>
      <w:tr w:rsidR="002F1CFD" w:rsidRPr="002F1CFD" w14:paraId="2025C866"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F37F102"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Student community activity</w:t>
            </w:r>
          </w:p>
        </w:tc>
      </w:tr>
      <w:tr w:rsidR="002F1CFD" w:rsidRPr="002F1CFD" w14:paraId="77A97432"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485AF78" w14:textId="18F2438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Extra-curricular</w:t>
            </w:r>
          </w:p>
        </w:tc>
      </w:tr>
      <w:tr w:rsidR="002F1CFD" w:rsidRPr="002F1CFD" w14:paraId="12F16FF0"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ADB87B1"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Health</w:t>
            </w:r>
          </w:p>
        </w:tc>
      </w:tr>
      <w:tr w:rsidR="002F1CFD" w:rsidRPr="002F1CFD" w14:paraId="26F1B925"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3600D79"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Attendance and punctuality</w:t>
            </w:r>
          </w:p>
        </w:tc>
      </w:tr>
      <w:tr w:rsidR="002F1CFD" w:rsidRPr="002F1CFD" w14:paraId="383E1AB4"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2588048"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Observations</w:t>
            </w:r>
          </w:p>
        </w:tc>
      </w:tr>
      <w:tr w:rsidR="002F1CFD" w:rsidRPr="002F1CFD" w14:paraId="4B57C8A5"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41934F58"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Health &amp; Safety</w:t>
            </w:r>
          </w:p>
        </w:tc>
      </w:tr>
      <w:tr w:rsidR="002F1CFD" w:rsidRPr="002F1CFD" w14:paraId="3D02F920"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01B94E71"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Assemblies</w:t>
            </w:r>
          </w:p>
        </w:tc>
      </w:tr>
      <w:tr w:rsidR="002F1CFD" w:rsidRPr="002F1CFD" w14:paraId="7091BFFF"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61C23AF" w14:textId="77777777" w:rsidR="002F1CFD" w:rsidRPr="002F1CFD" w:rsidRDefault="002F1CFD" w:rsidP="002F1CFD">
            <w:pPr>
              <w:spacing w:line="240" w:lineRule="auto"/>
              <w:ind w:firstLineChars="200" w:firstLine="482"/>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Canteen &amp; common areas</w:t>
            </w:r>
          </w:p>
        </w:tc>
      </w:tr>
      <w:tr w:rsidR="002F1CFD" w:rsidRPr="002F1CFD" w14:paraId="11973D60"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27F8828"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Judgments</w:t>
            </w:r>
          </w:p>
        </w:tc>
      </w:tr>
      <w:tr w:rsidR="002F1CFD" w:rsidRPr="002F1CFD" w14:paraId="76FCAED6"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21A535B"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IJ:Moral education &amp; Well being</w:t>
            </w:r>
          </w:p>
        </w:tc>
      </w:tr>
      <w:tr w:rsidR="002F1CFD" w:rsidRPr="002F1CFD" w14:paraId="71F74E71"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56CC2D6B"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IJ:curriculum</w:t>
            </w:r>
          </w:p>
        </w:tc>
      </w:tr>
      <w:tr w:rsidR="002F1CFD" w:rsidRPr="002F1CFD" w14:paraId="23953571"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37892675" w14:textId="77777777"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ERF Documents</w:t>
            </w:r>
          </w:p>
        </w:tc>
      </w:tr>
      <w:tr w:rsidR="002F1CFD" w:rsidRPr="002F1CFD" w14:paraId="7F049A87"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E2FE8D9"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Prompts</w:t>
            </w:r>
          </w:p>
        </w:tc>
      </w:tr>
      <w:tr w:rsidR="002F1CFD" w:rsidRPr="002F1CFD" w14:paraId="6D4D63A1"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EA93B1B" w14:textId="77777777"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Surveys</w:t>
            </w:r>
          </w:p>
        </w:tc>
      </w:tr>
      <w:tr w:rsidR="002F1CFD" w:rsidRPr="002F1CFD" w14:paraId="4BEA2B4A"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4CF41C30" w14:textId="1BF38AD2"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Extra &amp; co-curricular</w:t>
            </w:r>
          </w:p>
        </w:tc>
      </w:tr>
      <w:tr w:rsidR="002F1CFD" w:rsidRPr="002F1CFD" w14:paraId="1080301E"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18B8527" w14:textId="009650C0" w:rsidR="002F1CFD" w:rsidRPr="002F1CFD" w:rsidRDefault="002F1CFD" w:rsidP="002F1CFD">
            <w:pPr>
              <w:spacing w:line="240" w:lineRule="auto"/>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Pre-inspection briefing (PIB)</w:t>
            </w:r>
          </w:p>
        </w:tc>
      </w:tr>
      <w:tr w:rsidR="002F1CFD" w:rsidRPr="002F1CFD" w14:paraId="66A5457E"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20C2A79F" w14:textId="642FD141"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PIB-Social studies</w:t>
            </w:r>
          </w:p>
        </w:tc>
      </w:tr>
      <w:tr w:rsidR="002F1CFD" w:rsidRPr="002F1CFD" w14:paraId="44D355AB"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D67DE98" w14:textId="4C299429"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PIB-Moral development and well being</w:t>
            </w:r>
          </w:p>
        </w:tc>
      </w:tr>
      <w:tr w:rsidR="002F1CFD" w:rsidRPr="002F1CFD" w14:paraId="2A06D313" w14:textId="77777777" w:rsidTr="002F1C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7A8A630D" w14:textId="2CDA1D72"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PIB-curriculum</w:t>
            </w:r>
          </w:p>
        </w:tc>
      </w:tr>
      <w:tr w:rsidR="002F1CFD" w:rsidRPr="002F1CFD" w14:paraId="36EAC80C" w14:textId="77777777" w:rsidTr="002F1CFD">
        <w:trPr>
          <w:trHeight w:val="312"/>
        </w:trPr>
        <w:tc>
          <w:tcPr>
            <w:cnfStyle w:val="001000000000" w:firstRow="0" w:lastRow="0" w:firstColumn="1" w:lastColumn="0" w:oddVBand="0" w:evenVBand="0" w:oddHBand="0" w:evenHBand="0" w:firstRowFirstColumn="0" w:firstRowLastColumn="0" w:lastRowFirstColumn="0" w:lastRowLastColumn="0"/>
            <w:tcW w:w="9625" w:type="dxa"/>
            <w:noWrap/>
            <w:hideMark/>
          </w:tcPr>
          <w:p w14:paraId="62DC425D" w14:textId="5390FFBB" w:rsidR="002F1CFD" w:rsidRPr="002F1CFD" w:rsidRDefault="002F1CFD" w:rsidP="002F1CFD">
            <w:pPr>
              <w:spacing w:line="240" w:lineRule="auto"/>
              <w:ind w:firstLineChars="100" w:firstLine="241"/>
              <w:jc w:val="left"/>
              <w:rPr>
                <w:rFonts w:ascii="Calibri" w:eastAsia="Times New Roman" w:hAnsi="Calibri" w:cs="Calibri"/>
                <w:color w:val="000000"/>
                <w:sz w:val="24"/>
                <w:szCs w:val="24"/>
              </w:rPr>
            </w:pPr>
            <w:r w:rsidRPr="002F1CFD">
              <w:rPr>
                <w:rFonts w:ascii="Calibri" w:eastAsia="Times New Roman" w:hAnsi="Calibri" w:cs="Calibri"/>
                <w:color w:val="000000"/>
                <w:sz w:val="24"/>
                <w:szCs w:val="24"/>
              </w:rPr>
              <w:t>Offline mode</w:t>
            </w:r>
          </w:p>
        </w:tc>
      </w:tr>
    </w:tbl>
    <w:p w14:paraId="38658AB8" w14:textId="77777777" w:rsidR="00A9148E" w:rsidRDefault="00A9148E" w:rsidP="00A9148E"/>
    <w:p w14:paraId="2AC2008B" w14:textId="77777777" w:rsidR="00A9148E" w:rsidRDefault="00A9148E">
      <w:pPr>
        <w:spacing w:after="160" w:line="259" w:lineRule="auto"/>
        <w:jc w:val="left"/>
        <w:rPr>
          <w:rFonts w:eastAsiaTheme="majorEastAsia" w:cstheme="majorBidi"/>
          <w:color w:val="000000" w:themeColor="text1"/>
          <w:sz w:val="28"/>
          <w:szCs w:val="24"/>
        </w:rPr>
      </w:pPr>
      <w:r>
        <w:br w:type="page"/>
      </w:r>
    </w:p>
    <w:p w14:paraId="68100663" w14:textId="2A877C8D" w:rsidR="0066632C" w:rsidRPr="002F1CFD" w:rsidRDefault="00977818" w:rsidP="0066632C">
      <w:pPr>
        <w:pStyle w:val="Heading3"/>
      </w:pPr>
      <w:r>
        <w:rPr>
          <w:b/>
          <w:noProof/>
        </w:rPr>
        <w:lastRenderedPageBreak/>
        <w:drawing>
          <wp:anchor distT="0" distB="0" distL="114300" distR="114300" simplePos="0" relativeHeight="251681280" behindDoc="1" locked="0" layoutInCell="1" allowOverlap="1" wp14:anchorId="228C43F1" wp14:editId="120D6345">
            <wp:simplePos x="0" y="0"/>
            <wp:positionH relativeFrom="column">
              <wp:posOffset>300990</wp:posOffset>
            </wp:positionH>
            <wp:positionV relativeFrom="paragraph">
              <wp:posOffset>546100</wp:posOffset>
            </wp:positionV>
            <wp:extent cx="5524500" cy="639635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E-EYCC-Page-1.png"/>
                    <pic:cNvPicPr/>
                  </pic:nvPicPr>
                  <pic:blipFill>
                    <a:blip r:embed="rId9">
                      <a:extLst>
                        <a:ext uri="{28A0092B-C50C-407E-A947-70E740481C1C}">
                          <a14:useLocalDpi xmlns:a14="http://schemas.microsoft.com/office/drawing/2010/main" val="0"/>
                        </a:ext>
                      </a:extLst>
                    </a:blip>
                    <a:stretch>
                      <a:fillRect/>
                    </a:stretch>
                  </pic:blipFill>
                  <pic:spPr>
                    <a:xfrm>
                      <a:off x="0" y="0"/>
                      <a:ext cx="5524500" cy="6396355"/>
                    </a:xfrm>
                    <a:prstGeom prst="rect">
                      <a:avLst/>
                    </a:prstGeom>
                  </pic:spPr>
                </pic:pic>
              </a:graphicData>
            </a:graphic>
            <wp14:sizeRelH relativeFrom="margin">
              <wp14:pctWidth>0</wp14:pctWidth>
            </wp14:sizeRelH>
            <wp14:sizeRelV relativeFrom="margin">
              <wp14:pctHeight>0</wp14:pctHeight>
            </wp14:sizeRelV>
          </wp:anchor>
        </w:drawing>
      </w:r>
      <w:r w:rsidR="0066632C">
        <w:t>Use Case Diagrams</w:t>
      </w:r>
    </w:p>
    <w:p w14:paraId="4E0C8257" w14:textId="25B102DC" w:rsidR="00FE4B8B" w:rsidRPr="008406D6" w:rsidRDefault="00FE4B8B" w:rsidP="00FE4B8B">
      <w:pPr>
        <w:rPr>
          <w:b/>
        </w:rPr>
      </w:pPr>
    </w:p>
    <w:p w14:paraId="4440E1A7" w14:textId="53E2EEBB" w:rsidR="00977818" w:rsidRDefault="00977818">
      <w:pPr>
        <w:spacing w:after="160" w:line="259" w:lineRule="auto"/>
        <w:jc w:val="left"/>
        <w:rPr>
          <w:rFonts w:ascii="Lato" w:hAnsi="Lato"/>
        </w:rPr>
      </w:pPr>
      <w:r>
        <w:rPr>
          <w:rFonts w:ascii="Lato" w:hAnsi="Lato"/>
        </w:rPr>
        <w:br w:type="page"/>
      </w:r>
    </w:p>
    <w:p w14:paraId="43ED5792" w14:textId="254E32E2" w:rsidR="00977818" w:rsidRDefault="00FF44B8">
      <w:pPr>
        <w:spacing w:after="160" w:line="259" w:lineRule="auto"/>
        <w:jc w:val="left"/>
        <w:rPr>
          <w:rFonts w:ascii="Lato" w:hAnsi="Lato"/>
        </w:rPr>
      </w:pPr>
      <w:r>
        <w:rPr>
          <w:rFonts w:ascii="Lato" w:hAnsi="Lato"/>
          <w:noProof/>
        </w:rPr>
        <w:lastRenderedPageBreak/>
        <w:drawing>
          <wp:inline distT="0" distB="0" distL="0" distR="0" wp14:anchorId="5373D6E8" wp14:editId="3B07CA3A">
            <wp:extent cx="5362575" cy="696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E-EYCC-Page-2.png"/>
                    <pic:cNvPicPr/>
                  </pic:nvPicPr>
                  <pic:blipFill>
                    <a:blip r:embed="rId10">
                      <a:extLst>
                        <a:ext uri="{28A0092B-C50C-407E-A947-70E740481C1C}">
                          <a14:useLocalDpi xmlns:a14="http://schemas.microsoft.com/office/drawing/2010/main" val="0"/>
                        </a:ext>
                      </a:extLst>
                    </a:blip>
                    <a:stretch>
                      <a:fillRect/>
                    </a:stretch>
                  </pic:blipFill>
                  <pic:spPr>
                    <a:xfrm>
                      <a:off x="0" y="0"/>
                      <a:ext cx="5362575" cy="6962775"/>
                    </a:xfrm>
                    <a:prstGeom prst="rect">
                      <a:avLst/>
                    </a:prstGeom>
                  </pic:spPr>
                </pic:pic>
              </a:graphicData>
            </a:graphic>
          </wp:inline>
        </w:drawing>
      </w:r>
      <w:r w:rsidR="00977818">
        <w:rPr>
          <w:rFonts w:ascii="Lato" w:hAnsi="Lato"/>
        </w:rPr>
        <w:br w:type="page"/>
      </w:r>
    </w:p>
    <w:p w14:paraId="0D4C4F7B" w14:textId="4402D08F" w:rsidR="00F46A48" w:rsidRPr="009B0257" w:rsidRDefault="00FF44B8" w:rsidP="00305A39">
      <w:pPr>
        <w:rPr>
          <w:rFonts w:ascii="Lato" w:hAnsi="Lato"/>
        </w:rPr>
      </w:pPr>
      <w:r>
        <w:rPr>
          <w:rFonts w:ascii="Lato" w:hAnsi="Lato"/>
          <w:noProof/>
        </w:rPr>
        <w:lastRenderedPageBreak/>
        <w:drawing>
          <wp:anchor distT="0" distB="0" distL="114300" distR="114300" simplePos="0" relativeHeight="251682304" behindDoc="1" locked="0" layoutInCell="1" allowOverlap="1" wp14:anchorId="6CAEF077" wp14:editId="3D01A496">
            <wp:simplePos x="0" y="0"/>
            <wp:positionH relativeFrom="column">
              <wp:posOffset>323850</wp:posOffset>
            </wp:positionH>
            <wp:positionV relativeFrom="paragraph">
              <wp:posOffset>-110490</wp:posOffset>
            </wp:positionV>
            <wp:extent cx="5674995" cy="7752080"/>
            <wp:effectExtent l="0" t="0" r="190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E-EYCC-Page-4.png"/>
                    <pic:cNvPicPr/>
                  </pic:nvPicPr>
                  <pic:blipFill>
                    <a:blip r:embed="rId11">
                      <a:extLst>
                        <a:ext uri="{28A0092B-C50C-407E-A947-70E740481C1C}">
                          <a14:useLocalDpi xmlns:a14="http://schemas.microsoft.com/office/drawing/2010/main" val="0"/>
                        </a:ext>
                      </a:extLst>
                    </a:blip>
                    <a:stretch>
                      <a:fillRect/>
                    </a:stretch>
                  </pic:blipFill>
                  <pic:spPr>
                    <a:xfrm>
                      <a:off x="0" y="0"/>
                      <a:ext cx="5674995" cy="7752080"/>
                    </a:xfrm>
                    <a:prstGeom prst="rect">
                      <a:avLst/>
                    </a:prstGeom>
                  </pic:spPr>
                </pic:pic>
              </a:graphicData>
            </a:graphic>
          </wp:anchor>
        </w:drawing>
      </w:r>
    </w:p>
    <w:p w14:paraId="49EC86D2" w14:textId="3D5CA38A" w:rsidR="00FF44B8" w:rsidRDefault="00FF44B8">
      <w:pPr>
        <w:spacing w:after="160" w:line="259" w:lineRule="auto"/>
        <w:jc w:val="left"/>
      </w:pPr>
    </w:p>
    <w:p w14:paraId="75C1A8F3" w14:textId="019EEEF1" w:rsidR="00FF44B8" w:rsidRDefault="00FF44B8">
      <w:pPr>
        <w:spacing w:after="160" w:line="259" w:lineRule="auto"/>
        <w:jc w:val="left"/>
      </w:pPr>
    </w:p>
    <w:p w14:paraId="217B5D6D" w14:textId="6BCD42B1" w:rsidR="00FF44B8" w:rsidRDefault="00FF44B8">
      <w:pPr>
        <w:spacing w:after="160" w:line="259" w:lineRule="auto"/>
        <w:jc w:val="left"/>
      </w:pPr>
    </w:p>
    <w:p w14:paraId="35255F31" w14:textId="2C106B5B" w:rsidR="00FF44B8" w:rsidRDefault="00FF44B8">
      <w:pPr>
        <w:spacing w:after="160" w:line="259" w:lineRule="auto"/>
        <w:jc w:val="left"/>
      </w:pPr>
      <w:r>
        <w:br w:type="page"/>
      </w:r>
    </w:p>
    <w:tbl>
      <w:tblPr>
        <w:tblpPr w:leftFromText="180" w:rightFromText="180" w:vertAnchor="text" w:horzAnchor="margin" w:tblpY="7795"/>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FF44B8" w:rsidRPr="009B0257" w14:paraId="4FA9D711" w14:textId="77777777" w:rsidTr="00FF44B8">
        <w:trPr>
          <w:trHeight w:val="485"/>
        </w:trPr>
        <w:tc>
          <w:tcPr>
            <w:tcW w:w="3192" w:type="dxa"/>
            <w:shd w:val="clear" w:color="auto" w:fill="BFBFBF" w:themeFill="background1" w:themeFillShade="BF"/>
            <w:vAlign w:val="center"/>
          </w:tcPr>
          <w:p w14:paraId="332EA69C" w14:textId="77777777" w:rsidR="00FF44B8" w:rsidRPr="009B0257" w:rsidRDefault="00FF44B8" w:rsidP="00FF44B8">
            <w:pPr>
              <w:spacing w:line="360" w:lineRule="auto"/>
              <w:rPr>
                <w:rFonts w:ascii="Lato" w:hAnsi="Lato" w:cs="Arial"/>
                <w:b/>
                <w:sz w:val="20"/>
                <w:szCs w:val="20"/>
              </w:rPr>
            </w:pPr>
            <w:r w:rsidRPr="009B0257">
              <w:rPr>
                <w:rFonts w:ascii="Lato" w:hAnsi="Lato" w:cs="Arial"/>
                <w:b/>
                <w:sz w:val="20"/>
                <w:szCs w:val="20"/>
              </w:rPr>
              <w:lastRenderedPageBreak/>
              <w:t>Requirements</w:t>
            </w:r>
          </w:p>
        </w:tc>
        <w:tc>
          <w:tcPr>
            <w:tcW w:w="5358" w:type="dxa"/>
            <w:shd w:val="clear" w:color="auto" w:fill="BFBFBF" w:themeFill="background1" w:themeFillShade="BF"/>
            <w:vAlign w:val="center"/>
          </w:tcPr>
          <w:p w14:paraId="1FBA7867" w14:textId="77777777" w:rsidR="00FF44B8" w:rsidRPr="009B0257" w:rsidRDefault="00FF44B8" w:rsidP="00FF44B8">
            <w:pPr>
              <w:spacing w:line="360" w:lineRule="auto"/>
              <w:rPr>
                <w:rFonts w:ascii="Lato" w:hAnsi="Lato" w:cs="Arial"/>
                <w:b/>
                <w:sz w:val="20"/>
                <w:szCs w:val="20"/>
              </w:rPr>
            </w:pPr>
            <w:r w:rsidRPr="009B0257">
              <w:rPr>
                <w:rFonts w:ascii="Lato" w:hAnsi="Lato" w:cs="Arial"/>
                <w:b/>
                <w:sz w:val="20"/>
                <w:szCs w:val="20"/>
              </w:rPr>
              <w:t>Details</w:t>
            </w:r>
          </w:p>
        </w:tc>
      </w:tr>
      <w:tr w:rsidR="00FF44B8" w:rsidRPr="009B0257" w14:paraId="45966BD5" w14:textId="77777777" w:rsidTr="00FF44B8">
        <w:trPr>
          <w:trHeight w:val="1056"/>
        </w:trPr>
        <w:tc>
          <w:tcPr>
            <w:tcW w:w="3192" w:type="dxa"/>
          </w:tcPr>
          <w:p w14:paraId="41AC843D" w14:textId="77777777" w:rsidR="00FF44B8" w:rsidRPr="009B0257" w:rsidRDefault="00FF44B8" w:rsidP="00FF44B8">
            <w:pPr>
              <w:pStyle w:val="NoSpacing"/>
              <w:spacing w:line="360" w:lineRule="auto"/>
              <w:rPr>
                <w:rFonts w:ascii="Lato" w:hAnsi="Lato" w:cs="Arial"/>
                <w:sz w:val="20"/>
                <w:szCs w:val="20"/>
              </w:rPr>
            </w:pPr>
            <w:r w:rsidRPr="009B0257">
              <w:rPr>
                <w:rFonts w:ascii="Lato" w:hAnsi="Lato" w:cs="Arial"/>
                <w:sz w:val="20"/>
                <w:szCs w:val="20"/>
              </w:rPr>
              <w:t>User Experience and</w:t>
            </w:r>
          </w:p>
          <w:p w14:paraId="1259E291" w14:textId="77777777" w:rsidR="00FF44B8" w:rsidRPr="009B0257" w:rsidRDefault="00FF44B8" w:rsidP="00FF44B8">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1D559651" w14:textId="77777777" w:rsidR="00FF44B8" w:rsidRPr="009B0257" w:rsidRDefault="00FF44B8" w:rsidP="00FF44B8">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&amp; Arabic</w:t>
            </w:r>
          </w:p>
          <w:p w14:paraId="77745965" w14:textId="77777777" w:rsidR="00FF44B8" w:rsidRPr="009B0257" w:rsidRDefault="00FF44B8" w:rsidP="00FF44B8">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FF44B8" w:rsidRPr="009B0257" w14:paraId="1715DE36" w14:textId="77777777" w:rsidTr="00FF44B8">
        <w:trPr>
          <w:trHeight w:val="1114"/>
        </w:trPr>
        <w:tc>
          <w:tcPr>
            <w:tcW w:w="3192" w:type="dxa"/>
          </w:tcPr>
          <w:p w14:paraId="36B392D6" w14:textId="77777777" w:rsidR="00FF44B8" w:rsidRPr="009B0257" w:rsidRDefault="00FF44B8" w:rsidP="00FF44B8">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2214E805" w14:textId="77777777" w:rsidR="00FF44B8" w:rsidRPr="009B0257" w:rsidRDefault="00FF44B8" w:rsidP="00FF44B8">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FF44B8" w:rsidRPr="009B0257" w14:paraId="5F156E07" w14:textId="77777777" w:rsidTr="00FF44B8">
        <w:tc>
          <w:tcPr>
            <w:tcW w:w="3192" w:type="dxa"/>
          </w:tcPr>
          <w:p w14:paraId="3CFA81A7" w14:textId="77777777" w:rsidR="00FF44B8" w:rsidRPr="009B0257" w:rsidRDefault="00FF44B8" w:rsidP="00FF44B8">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714CBACF" w14:textId="77777777" w:rsidR="00FF44B8" w:rsidRPr="009B0257" w:rsidRDefault="00FF44B8" w:rsidP="00FF44B8">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27A77A8E" w14:textId="77777777" w:rsidR="00FF44B8" w:rsidRPr="009B0257" w:rsidRDefault="00FF44B8" w:rsidP="00FF44B8">
            <w:pPr>
              <w:autoSpaceDE w:val="0"/>
              <w:autoSpaceDN w:val="0"/>
              <w:adjustRightInd w:val="0"/>
              <w:spacing w:line="360" w:lineRule="auto"/>
              <w:ind w:left="720"/>
              <w:jc w:val="left"/>
              <w:rPr>
                <w:rFonts w:ascii="Lato" w:hAnsi="Lato" w:cs="Arial"/>
                <w:sz w:val="20"/>
                <w:szCs w:val="20"/>
              </w:rPr>
            </w:pPr>
          </w:p>
        </w:tc>
      </w:tr>
    </w:tbl>
    <w:p w14:paraId="773C3447" w14:textId="77777777" w:rsidR="00FF44B8" w:rsidRDefault="00FF44B8">
      <w:pPr>
        <w:spacing w:after="160" w:line="259" w:lineRule="auto"/>
        <w:jc w:val="left"/>
      </w:pPr>
      <w:r>
        <w:rPr>
          <w:noProof/>
        </w:rPr>
        <w:drawing>
          <wp:inline distT="0" distB="0" distL="0" distR="0" wp14:anchorId="44AA0908" wp14:editId="0D05076E">
            <wp:extent cx="5674995" cy="355346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E-EYCC-school calendar processing.png"/>
                    <pic:cNvPicPr/>
                  </pic:nvPicPr>
                  <pic:blipFill>
                    <a:blip r:embed="rId12">
                      <a:extLst>
                        <a:ext uri="{28A0092B-C50C-407E-A947-70E740481C1C}">
                          <a14:useLocalDpi xmlns:a14="http://schemas.microsoft.com/office/drawing/2010/main" val="0"/>
                        </a:ext>
                      </a:extLst>
                    </a:blip>
                    <a:stretch>
                      <a:fillRect/>
                    </a:stretch>
                  </pic:blipFill>
                  <pic:spPr>
                    <a:xfrm>
                      <a:off x="0" y="0"/>
                      <a:ext cx="5674995" cy="3553460"/>
                    </a:xfrm>
                    <a:prstGeom prst="rect">
                      <a:avLst/>
                    </a:prstGeom>
                  </pic:spPr>
                </pic:pic>
              </a:graphicData>
            </a:graphic>
          </wp:inline>
        </w:drawing>
      </w:r>
    </w:p>
    <w:p w14:paraId="529E2835" w14:textId="2F476FE2" w:rsidR="00FF44B8" w:rsidRDefault="00FF44B8">
      <w:pPr>
        <w:spacing w:after="160" w:line="259" w:lineRule="auto"/>
        <w:jc w:val="left"/>
      </w:pPr>
    </w:p>
    <w:p w14:paraId="595C7B17" w14:textId="1BFB7DBF" w:rsidR="003044E7" w:rsidRPr="009B0257" w:rsidRDefault="00F74729" w:rsidP="00FF44B8">
      <w:pPr>
        <w:pStyle w:val="Heading2"/>
      </w:pPr>
      <w:bookmarkStart w:id="13" w:name="_Toc7794088"/>
      <w:r w:rsidRPr="009B0257">
        <w:t>NON-FUNCTIONAL REQUIREMENT</w:t>
      </w:r>
      <w:bookmarkEnd w:id="11"/>
      <w:r w:rsidRPr="009B0257">
        <w:t xml:space="preserve"> (OTHERS)</w:t>
      </w:r>
      <w:bookmarkEnd w:id="13"/>
    </w:p>
    <w:p w14:paraId="2008DC90" w14:textId="61D14EA6" w:rsidR="007477D8" w:rsidRDefault="00F92E94" w:rsidP="00F92E94">
      <w:pPr>
        <w:pStyle w:val="Heading3"/>
        <w:rPr>
          <w:rFonts w:ascii="Lato" w:hAnsi="Lato"/>
          <w:b/>
          <w:sz w:val="22"/>
          <w:szCs w:val="22"/>
        </w:rPr>
      </w:pPr>
      <w:r w:rsidRPr="00F92E94">
        <w:rPr>
          <w:rFonts w:ascii="Lato" w:hAnsi="Lato"/>
          <w:b/>
          <w:sz w:val="22"/>
          <w:szCs w:val="22"/>
        </w:rPr>
        <w:t>Privacy</w:t>
      </w:r>
    </w:p>
    <w:p w14:paraId="316718E1" w14:textId="2F88EF1E" w:rsidR="00F92E94" w:rsidRPr="00F92E94" w:rsidRDefault="00F92E94" w:rsidP="00F92E94">
      <w:pPr>
        <w:pStyle w:val="ListParagraph"/>
        <w:numPr>
          <w:ilvl w:val="0"/>
          <w:numId w:val="3"/>
        </w:numPr>
        <w:spacing w:line="360" w:lineRule="auto"/>
        <w:rPr>
          <w:rFonts w:ascii="Lato" w:hAnsi="Lato" w:cs="Arial"/>
        </w:rPr>
      </w:pPr>
      <w:r w:rsidRPr="00F92E94">
        <w:rPr>
          <w:rFonts w:ascii="Lato" w:hAnsi="Lato" w:cs="Arial"/>
        </w:rPr>
        <w:t>Protection of personal information and undesired access to personal space</w:t>
      </w:r>
    </w:p>
    <w:p w14:paraId="5B3230DA" w14:textId="4F76912A" w:rsidR="00F92E94" w:rsidRDefault="00F92E94" w:rsidP="00F92E94">
      <w:pPr>
        <w:pStyle w:val="ListParagraph"/>
        <w:numPr>
          <w:ilvl w:val="0"/>
          <w:numId w:val="3"/>
        </w:numPr>
        <w:spacing w:line="360" w:lineRule="auto"/>
        <w:rPr>
          <w:rFonts w:ascii="Lato" w:hAnsi="Lato" w:cs="Arial"/>
        </w:rPr>
      </w:pPr>
      <w:r w:rsidRPr="00F92E94">
        <w:rPr>
          <w:rFonts w:ascii="Lato" w:hAnsi="Lato" w:cs="Arial"/>
        </w:rPr>
        <w:t>Protection of authority’s information</w:t>
      </w:r>
    </w:p>
    <w:p w14:paraId="39D4069D" w14:textId="77659997" w:rsidR="00F92E94" w:rsidRDefault="004026DB" w:rsidP="00F92E94">
      <w:pPr>
        <w:pStyle w:val="ListParagraph"/>
        <w:numPr>
          <w:ilvl w:val="0"/>
          <w:numId w:val="3"/>
        </w:numPr>
        <w:spacing w:line="360" w:lineRule="auto"/>
        <w:rPr>
          <w:rFonts w:ascii="Lato" w:hAnsi="Lato" w:cs="Arial"/>
        </w:rPr>
      </w:pPr>
      <w:r>
        <w:rPr>
          <w:rFonts w:ascii="Lato" w:hAnsi="Lato" w:cs="Arial"/>
        </w:rPr>
        <w:lastRenderedPageBreak/>
        <w:t>Full isolation of data/databases across  different authorities using the system</w:t>
      </w:r>
    </w:p>
    <w:p w14:paraId="4C8A798B" w14:textId="29A0839D" w:rsidR="004026DB" w:rsidRDefault="004026DB" w:rsidP="00F92E94">
      <w:pPr>
        <w:pStyle w:val="ListParagraph"/>
        <w:numPr>
          <w:ilvl w:val="0"/>
          <w:numId w:val="3"/>
        </w:numPr>
        <w:spacing w:line="360" w:lineRule="auto"/>
        <w:rPr>
          <w:rFonts w:ascii="Lato" w:hAnsi="Lato" w:cs="Arial"/>
        </w:rPr>
      </w:pPr>
      <w:r>
        <w:rPr>
          <w:rFonts w:ascii="Lato" w:hAnsi="Lato" w:cs="Arial"/>
        </w:rPr>
        <w:t>No data shall be saved in cloud</w:t>
      </w:r>
    </w:p>
    <w:p w14:paraId="0FC23CBB" w14:textId="5C5AB84F" w:rsidR="004026DB" w:rsidRDefault="004026DB" w:rsidP="004026DB">
      <w:pPr>
        <w:pStyle w:val="Heading3"/>
        <w:rPr>
          <w:rFonts w:ascii="Lato" w:hAnsi="Lato"/>
          <w:b/>
          <w:sz w:val="22"/>
          <w:szCs w:val="22"/>
        </w:rPr>
      </w:pPr>
      <w:r w:rsidRPr="004026DB">
        <w:rPr>
          <w:rFonts w:ascii="Lato" w:hAnsi="Lato"/>
          <w:b/>
          <w:sz w:val="22"/>
          <w:szCs w:val="22"/>
        </w:rPr>
        <w:t>Integration</w:t>
      </w:r>
    </w:p>
    <w:p w14:paraId="497AB6E9" w14:textId="202E9924" w:rsidR="004026DB" w:rsidRDefault="004026DB" w:rsidP="004026DB">
      <w:pPr>
        <w:pStyle w:val="ListParagraph"/>
        <w:numPr>
          <w:ilvl w:val="0"/>
          <w:numId w:val="3"/>
        </w:numPr>
        <w:spacing w:line="360" w:lineRule="auto"/>
        <w:rPr>
          <w:rFonts w:ascii="Lato" w:hAnsi="Lato" w:cs="Arial"/>
        </w:rPr>
      </w:pPr>
      <w:r w:rsidRPr="004026DB">
        <w:rPr>
          <w:rFonts w:ascii="Lato" w:hAnsi="Lato" w:cs="Arial"/>
        </w:rPr>
        <w:t>Integration with the existing systems through standard integration protocols</w:t>
      </w:r>
      <w:r>
        <w:rPr>
          <w:rFonts w:ascii="Lato" w:hAnsi="Lato" w:cs="Arial"/>
        </w:rPr>
        <w:t>-rest API’s or AMQP messages</w:t>
      </w:r>
    </w:p>
    <w:p w14:paraId="17046F4D" w14:textId="36B5CE73" w:rsidR="004026DB" w:rsidRDefault="004026DB" w:rsidP="004026DB">
      <w:pPr>
        <w:pStyle w:val="Heading3"/>
        <w:rPr>
          <w:rFonts w:ascii="Lato" w:hAnsi="Lato"/>
          <w:b/>
          <w:sz w:val="22"/>
          <w:szCs w:val="22"/>
        </w:rPr>
      </w:pPr>
      <w:r w:rsidRPr="004026DB">
        <w:rPr>
          <w:rFonts w:ascii="Lato" w:hAnsi="Lato"/>
          <w:b/>
          <w:sz w:val="22"/>
          <w:szCs w:val="22"/>
        </w:rPr>
        <w:t>Security</w:t>
      </w:r>
    </w:p>
    <w:p w14:paraId="63113CAE" w14:textId="74B2EF8F" w:rsidR="002B194D" w:rsidRDefault="002B194D" w:rsidP="002B194D">
      <w:pPr>
        <w:pStyle w:val="ListParagraph"/>
        <w:numPr>
          <w:ilvl w:val="0"/>
          <w:numId w:val="3"/>
        </w:numPr>
        <w:spacing w:line="360" w:lineRule="auto"/>
        <w:rPr>
          <w:rFonts w:ascii="Lato" w:hAnsi="Lato" w:cs="Arial"/>
        </w:rPr>
      </w:pPr>
      <w:r w:rsidRPr="002B194D">
        <w:rPr>
          <w:rFonts w:ascii="Lato" w:hAnsi="Lato" w:cs="Arial"/>
        </w:rPr>
        <w:t xml:space="preserve">Accessible and usable </w:t>
      </w:r>
      <w:r>
        <w:rPr>
          <w:rFonts w:ascii="Lato" w:hAnsi="Lato" w:cs="Arial"/>
        </w:rPr>
        <w:t xml:space="preserve">only </w:t>
      </w:r>
      <w:r w:rsidRPr="002B194D">
        <w:rPr>
          <w:rFonts w:ascii="Lato" w:hAnsi="Lato" w:cs="Arial"/>
        </w:rPr>
        <w:t>in authorized ways only by authorized users</w:t>
      </w:r>
    </w:p>
    <w:p w14:paraId="0F9D28A7" w14:textId="348E3D40" w:rsidR="002B194D" w:rsidRDefault="002B194D" w:rsidP="002B194D">
      <w:pPr>
        <w:pStyle w:val="ListParagraph"/>
        <w:numPr>
          <w:ilvl w:val="0"/>
          <w:numId w:val="3"/>
        </w:numPr>
        <w:spacing w:line="360" w:lineRule="auto"/>
        <w:rPr>
          <w:rFonts w:ascii="Lato" w:hAnsi="Lato" w:cs="Arial"/>
        </w:rPr>
      </w:pPr>
      <w:r>
        <w:rPr>
          <w:rFonts w:ascii="Lato" w:hAnsi="Lato" w:cs="Arial"/>
        </w:rPr>
        <w:t>Integration of user management system with existing authentication service</w:t>
      </w:r>
    </w:p>
    <w:p w14:paraId="1B2D5122" w14:textId="02AC73B5" w:rsidR="002B194D" w:rsidRDefault="002B194D" w:rsidP="002B194D">
      <w:pPr>
        <w:pStyle w:val="ListParagraph"/>
        <w:numPr>
          <w:ilvl w:val="0"/>
          <w:numId w:val="3"/>
        </w:numPr>
        <w:spacing w:line="360" w:lineRule="auto"/>
        <w:rPr>
          <w:rFonts w:ascii="Lato" w:hAnsi="Lato" w:cs="Arial"/>
        </w:rPr>
      </w:pPr>
      <w:r>
        <w:rPr>
          <w:rFonts w:ascii="Lato" w:hAnsi="Lato" w:cs="Arial"/>
        </w:rPr>
        <w:t>Roles management to define all levels of roles and responsibilities</w:t>
      </w:r>
    </w:p>
    <w:p w14:paraId="30819F6F" w14:textId="77777777" w:rsidR="002B194D" w:rsidRDefault="002B194D" w:rsidP="002B194D">
      <w:pPr>
        <w:pStyle w:val="ListParagraph"/>
        <w:numPr>
          <w:ilvl w:val="0"/>
          <w:numId w:val="3"/>
        </w:numPr>
        <w:spacing w:line="360" w:lineRule="auto"/>
        <w:rPr>
          <w:rFonts w:ascii="Lato" w:hAnsi="Lato" w:cs="Arial"/>
        </w:rPr>
      </w:pPr>
      <w:r>
        <w:rPr>
          <w:rFonts w:ascii="Lato" w:hAnsi="Lato" w:cs="Arial"/>
        </w:rPr>
        <w:t>Proper security standards on all system functions, URLs and APIs</w:t>
      </w:r>
    </w:p>
    <w:p w14:paraId="2CDFA28C" w14:textId="3E799E82" w:rsidR="002B194D" w:rsidRDefault="002B194D" w:rsidP="002B194D">
      <w:pPr>
        <w:pStyle w:val="Heading3"/>
        <w:rPr>
          <w:rFonts w:ascii="Lato" w:hAnsi="Lato"/>
          <w:b/>
          <w:sz w:val="22"/>
          <w:szCs w:val="22"/>
        </w:rPr>
      </w:pPr>
      <w:r w:rsidRPr="002B194D">
        <w:rPr>
          <w:rFonts w:ascii="Lato" w:hAnsi="Lato"/>
          <w:b/>
          <w:sz w:val="22"/>
          <w:szCs w:val="22"/>
        </w:rPr>
        <w:t xml:space="preserve">Auditability </w:t>
      </w:r>
    </w:p>
    <w:p w14:paraId="620A9DB6" w14:textId="28BB3973" w:rsidR="002B194D" w:rsidRPr="00D44FC3" w:rsidRDefault="002B194D" w:rsidP="00D44FC3">
      <w:pPr>
        <w:pStyle w:val="ListParagraph"/>
        <w:numPr>
          <w:ilvl w:val="0"/>
          <w:numId w:val="3"/>
        </w:numPr>
        <w:spacing w:line="360" w:lineRule="auto"/>
        <w:rPr>
          <w:rFonts w:ascii="Lato" w:hAnsi="Lato" w:cs="Arial"/>
        </w:rPr>
      </w:pPr>
      <w:r w:rsidRPr="002B194D">
        <w:rPr>
          <w:rFonts w:ascii="Lato" w:hAnsi="Lato" w:cs="Arial"/>
        </w:rPr>
        <w:t>Audit trail and activities log for all business transactions by different system actors</w:t>
      </w:r>
    </w:p>
    <w:p w14:paraId="31E2CEAD" w14:textId="651F8A41" w:rsidR="00D44FC3" w:rsidRDefault="00D44FC3" w:rsidP="00D44FC3">
      <w:pPr>
        <w:pStyle w:val="Heading3"/>
        <w:rPr>
          <w:rFonts w:ascii="Lato" w:hAnsi="Lato"/>
          <w:b/>
          <w:sz w:val="22"/>
          <w:szCs w:val="22"/>
        </w:rPr>
      </w:pPr>
      <w:r w:rsidRPr="00D44FC3">
        <w:rPr>
          <w:rFonts w:ascii="Lato" w:hAnsi="Lato"/>
          <w:b/>
          <w:sz w:val="22"/>
          <w:szCs w:val="22"/>
        </w:rPr>
        <w:t>Usability</w:t>
      </w:r>
    </w:p>
    <w:p w14:paraId="3197BF14" w14:textId="387C8836" w:rsidR="00D44FC3" w:rsidRPr="00D44FC3" w:rsidRDefault="00D44FC3" w:rsidP="00D44FC3">
      <w:pPr>
        <w:pStyle w:val="ListParagraph"/>
        <w:numPr>
          <w:ilvl w:val="0"/>
          <w:numId w:val="3"/>
        </w:numPr>
        <w:spacing w:line="360" w:lineRule="auto"/>
        <w:rPr>
          <w:rFonts w:ascii="Lato" w:hAnsi="Lato" w:cs="Arial"/>
        </w:rPr>
      </w:pPr>
      <w:r w:rsidRPr="00D44FC3">
        <w:rPr>
          <w:rFonts w:ascii="Lato" w:hAnsi="Lato" w:cs="Arial"/>
        </w:rPr>
        <w:t>Intuitive and easy to learn</w:t>
      </w:r>
    </w:p>
    <w:p w14:paraId="1C824514" w14:textId="50B2A87A" w:rsidR="00D44FC3" w:rsidRDefault="00D44FC3" w:rsidP="00D44FC3">
      <w:pPr>
        <w:pStyle w:val="ListParagraph"/>
        <w:numPr>
          <w:ilvl w:val="0"/>
          <w:numId w:val="3"/>
        </w:numPr>
        <w:spacing w:line="360" w:lineRule="auto"/>
        <w:rPr>
          <w:rFonts w:ascii="Lato" w:hAnsi="Lato" w:cs="Arial"/>
        </w:rPr>
      </w:pPr>
      <w:r w:rsidRPr="00D44FC3">
        <w:rPr>
          <w:rFonts w:ascii="Lato" w:hAnsi="Lato" w:cs="Arial"/>
        </w:rPr>
        <w:t>Multilingual</w:t>
      </w:r>
    </w:p>
    <w:p w14:paraId="2B53BC10" w14:textId="46627A1E" w:rsidR="00D44FC3" w:rsidRDefault="00D44FC3" w:rsidP="00D44FC3">
      <w:pPr>
        <w:pStyle w:val="ListParagraph"/>
        <w:numPr>
          <w:ilvl w:val="0"/>
          <w:numId w:val="3"/>
        </w:numPr>
        <w:spacing w:line="360" w:lineRule="auto"/>
        <w:rPr>
          <w:rFonts w:ascii="Lato" w:hAnsi="Lato" w:cs="Arial"/>
        </w:rPr>
      </w:pPr>
      <w:r>
        <w:rPr>
          <w:rFonts w:ascii="Lato" w:hAnsi="Lato" w:cs="Arial"/>
        </w:rPr>
        <w:t>Innovation and uniqueness</w:t>
      </w:r>
    </w:p>
    <w:p w14:paraId="0FD389B7" w14:textId="73851C5D" w:rsidR="00E959C7" w:rsidRPr="00E959C7" w:rsidRDefault="00D44FC3" w:rsidP="00E959C7">
      <w:pPr>
        <w:pStyle w:val="ListParagraph"/>
        <w:numPr>
          <w:ilvl w:val="0"/>
          <w:numId w:val="3"/>
        </w:numPr>
        <w:spacing w:line="360" w:lineRule="auto"/>
        <w:rPr>
          <w:rFonts w:ascii="Lato" w:hAnsi="Lato" w:cs="Arial"/>
        </w:rPr>
      </w:pPr>
      <w:r>
        <w:rPr>
          <w:rFonts w:ascii="Lato" w:hAnsi="Lato" w:cs="Arial"/>
        </w:rPr>
        <w:t>Operate with different operating systems, browsers or devices</w:t>
      </w:r>
    </w:p>
    <w:p w14:paraId="4CA0D25A" w14:textId="6AF67A51" w:rsidR="00D44FC3" w:rsidRPr="00E959C7" w:rsidRDefault="00E959C7" w:rsidP="00D44FC3">
      <w:pPr>
        <w:pStyle w:val="Heading3"/>
        <w:rPr>
          <w:rFonts w:ascii="Lato" w:hAnsi="Lato"/>
          <w:b/>
          <w:sz w:val="22"/>
          <w:szCs w:val="22"/>
        </w:rPr>
      </w:pPr>
      <w:r w:rsidRPr="00E959C7">
        <w:rPr>
          <w:rFonts w:ascii="Lato" w:hAnsi="Lato"/>
          <w:b/>
          <w:sz w:val="22"/>
          <w:szCs w:val="22"/>
        </w:rPr>
        <w:t>Flexibility</w:t>
      </w:r>
    </w:p>
    <w:p w14:paraId="2751CBC9" w14:textId="64B64DA4" w:rsidR="002B194D" w:rsidRPr="00E959C7" w:rsidRDefault="002029D0" w:rsidP="00E959C7">
      <w:pPr>
        <w:pStyle w:val="ListParagraph"/>
        <w:numPr>
          <w:ilvl w:val="0"/>
          <w:numId w:val="3"/>
        </w:numPr>
        <w:spacing w:line="360" w:lineRule="auto"/>
        <w:rPr>
          <w:rFonts w:ascii="Lato" w:hAnsi="Lato" w:cs="Arial"/>
        </w:rPr>
      </w:pPr>
      <w:r w:rsidRPr="00E959C7">
        <w:rPr>
          <w:rFonts w:ascii="Lato" w:hAnsi="Lato" w:cs="Arial"/>
        </w:rPr>
        <w:t>Manipulate and design according to needs by admin</w:t>
      </w:r>
    </w:p>
    <w:p w14:paraId="38D88014" w14:textId="6003E0CA" w:rsidR="002029D0" w:rsidRDefault="002029D0" w:rsidP="00E959C7">
      <w:pPr>
        <w:pStyle w:val="ListParagraph"/>
        <w:numPr>
          <w:ilvl w:val="0"/>
          <w:numId w:val="3"/>
        </w:numPr>
        <w:spacing w:line="360" w:lineRule="auto"/>
        <w:rPr>
          <w:rFonts w:ascii="Lato" w:hAnsi="Lato" w:cs="Arial"/>
        </w:rPr>
      </w:pPr>
      <w:r w:rsidRPr="00E959C7">
        <w:rPr>
          <w:rFonts w:ascii="Lato" w:hAnsi="Lato" w:cs="Arial"/>
        </w:rPr>
        <w:t xml:space="preserve">Configuration on implementing </w:t>
      </w:r>
      <w:r w:rsidR="00E959C7" w:rsidRPr="00E959C7">
        <w:rPr>
          <w:rFonts w:ascii="Lato" w:hAnsi="Lato" w:cs="Arial"/>
        </w:rPr>
        <w:t>changes or applying inspections on EYCC inspection framework.</w:t>
      </w:r>
    </w:p>
    <w:p w14:paraId="0CBF7542" w14:textId="4CFD4F54" w:rsidR="00E959C7" w:rsidRPr="00E959C7" w:rsidRDefault="00E959C7" w:rsidP="00E959C7">
      <w:pPr>
        <w:pStyle w:val="Heading3"/>
        <w:rPr>
          <w:rFonts w:ascii="Lato" w:hAnsi="Lato"/>
          <w:b/>
          <w:sz w:val="22"/>
          <w:szCs w:val="22"/>
        </w:rPr>
      </w:pPr>
      <w:r w:rsidRPr="00E959C7">
        <w:rPr>
          <w:rFonts w:ascii="Lato" w:hAnsi="Lato"/>
          <w:b/>
          <w:sz w:val="22"/>
          <w:szCs w:val="22"/>
        </w:rPr>
        <w:lastRenderedPageBreak/>
        <w:t>Master data</w:t>
      </w:r>
    </w:p>
    <w:p w14:paraId="44DE7164" w14:textId="77777777" w:rsidR="00E959C7" w:rsidRDefault="00E959C7" w:rsidP="00E959C7">
      <w:pPr>
        <w:pStyle w:val="ListParagraph"/>
        <w:numPr>
          <w:ilvl w:val="0"/>
          <w:numId w:val="3"/>
        </w:numPr>
        <w:spacing w:line="360" w:lineRule="auto"/>
        <w:rPr>
          <w:rFonts w:ascii="Lato" w:hAnsi="Lato" w:cs="Arial"/>
        </w:rPr>
      </w:pPr>
      <w:r>
        <w:rPr>
          <w:rFonts w:ascii="Lato" w:hAnsi="Lato" w:cs="Arial"/>
        </w:rPr>
        <w:t>Admin can enter and import master data from sheets with the ability for data retrieval from different integration points</w:t>
      </w:r>
    </w:p>
    <w:p w14:paraId="7A6B63C4" w14:textId="3340E0B0" w:rsidR="00E959C7" w:rsidRDefault="00E959C7" w:rsidP="00E959C7">
      <w:pPr>
        <w:pStyle w:val="Heading3"/>
        <w:rPr>
          <w:rFonts w:ascii="Lato" w:hAnsi="Lato"/>
          <w:b/>
          <w:sz w:val="22"/>
          <w:szCs w:val="22"/>
        </w:rPr>
      </w:pPr>
      <w:r w:rsidRPr="00E959C7">
        <w:rPr>
          <w:rFonts w:ascii="Lato" w:hAnsi="Lato"/>
          <w:b/>
          <w:sz w:val="22"/>
          <w:szCs w:val="22"/>
        </w:rPr>
        <w:t xml:space="preserve">Capacity </w:t>
      </w:r>
    </w:p>
    <w:p w14:paraId="636AA4DD" w14:textId="3FBC14B1" w:rsidR="00E959C7" w:rsidRPr="00E959C7" w:rsidRDefault="006E394E" w:rsidP="00E959C7">
      <w:pPr>
        <w:pStyle w:val="ListParagraph"/>
        <w:numPr>
          <w:ilvl w:val="0"/>
          <w:numId w:val="3"/>
        </w:numPr>
        <w:spacing w:line="360" w:lineRule="auto"/>
        <w:rPr>
          <w:rFonts w:ascii="Lato" w:hAnsi="Lato" w:cs="Arial"/>
        </w:rPr>
      </w:pPr>
      <w:r>
        <w:rPr>
          <w:rFonts w:ascii="Lato" w:hAnsi="Lato" w:cs="Arial"/>
        </w:rPr>
        <w:t>The application shall a</w:t>
      </w:r>
      <w:r w:rsidR="00E959C7" w:rsidRPr="00E959C7">
        <w:rPr>
          <w:rFonts w:ascii="Lato" w:hAnsi="Lato" w:cs="Arial"/>
        </w:rPr>
        <w:t>ccommodate more than 500 users concurrently logged in from different parts of UAE</w:t>
      </w:r>
    </w:p>
    <w:p w14:paraId="76C3357E" w14:textId="77777777" w:rsidR="00515DAD" w:rsidRDefault="00515DAD" w:rsidP="00515DAD">
      <w:pPr>
        <w:pStyle w:val="Heading3"/>
        <w:rPr>
          <w:rFonts w:ascii="Lato" w:hAnsi="Lato"/>
          <w:b/>
          <w:sz w:val="22"/>
          <w:szCs w:val="22"/>
        </w:rPr>
      </w:pPr>
      <w:r>
        <w:rPr>
          <w:rFonts w:ascii="Lato" w:hAnsi="Lato"/>
          <w:b/>
          <w:sz w:val="22"/>
          <w:szCs w:val="22"/>
        </w:rPr>
        <w:t>Help &amp; user guide</w:t>
      </w:r>
    </w:p>
    <w:p w14:paraId="1AC074EA" w14:textId="0D71C2CB" w:rsidR="00515DAD" w:rsidRDefault="00515DAD" w:rsidP="00515DAD">
      <w:pPr>
        <w:pStyle w:val="ListParagraph"/>
        <w:numPr>
          <w:ilvl w:val="0"/>
          <w:numId w:val="3"/>
        </w:numPr>
        <w:spacing w:line="360" w:lineRule="auto"/>
        <w:rPr>
          <w:rFonts w:ascii="Lato" w:hAnsi="Lato" w:cs="Arial"/>
        </w:rPr>
      </w:pPr>
      <w:r w:rsidRPr="00515DAD">
        <w:rPr>
          <w:rFonts w:ascii="Lato" w:hAnsi="Lato" w:cs="Arial"/>
        </w:rPr>
        <w:t xml:space="preserve">User manual </w:t>
      </w:r>
      <w:r w:rsidR="00D50BFE">
        <w:rPr>
          <w:rFonts w:ascii="Lato" w:hAnsi="Lato" w:cs="Arial"/>
        </w:rPr>
        <w:t>shall</w:t>
      </w:r>
      <w:r w:rsidRPr="00515DAD">
        <w:rPr>
          <w:rFonts w:ascii="Lato" w:hAnsi="Lato" w:cs="Arial"/>
        </w:rPr>
        <w:t xml:space="preserve"> be provided </w:t>
      </w:r>
    </w:p>
    <w:p w14:paraId="1B2569CD" w14:textId="05588EEE" w:rsidR="00515DAD" w:rsidRDefault="00515DAD" w:rsidP="00515DAD">
      <w:pPr>
        <w:pStyle w:val="ListParagraph"/>
        <w:numPr>
          <w:ilvl w:val="0"/>
          <w:numId w:val="3"/>
        </w:numPr>
        <w:spacing w:line="360" w:lineRule="auto"/>
        <w:rPr>
          <w:rFonts w:ascii="Lato" w:hAnsi="Lato" w:cs="Arial"/>
        </w:rPr>
      </w:pPr>
      <w:r>
        <w:rPr>
          <w:rFonts w:ascii="Lato" w:hAnsi="Lato" w:cs="Arial"/>
        </w:rPr>
        <w:t>Help module built shall include text-based and  video based materials</w:t>
      </w:r>
    </w:p>
    <w:p w14:paraId="720B8308" w14:textId="77777777" w:rsidR="002E3E65" w:rsidRDefault="002E3E65" w:rsidP="002E3E65">
      <w:pPr>
        <w:pStyle w:val="ListParagraph"/>
        <w:spacing w:line="360" w:lineRule="auto"/>
        <w:ind w:left="990"/>
        <w:rPr>
          <w:rFonts w:ascii="Lato" w:hAnsi="Lato" w:cs="Arial"/>
        </w:rPr>
      </w:pPr>
    </w:p>
    <w:p w14:paraId="147A47A5" w14:textId="77777777" w:rsidR="002E3E65" w:rsidRDefault="002E3E65" w:rsidP="002E3E65">
      <w:pPr>
        <w:pStyle w:val="ListParagraph"/>
        <w:spacing w:line="360" w:lineRule="auto"/>
        <w:ind w:left="990"/>
        <w:rPr>
          <w:rFonts w:ascii="Lato" w:hAnsi="Lato" w:cs="Arial"/>
        </w:rPr>
      </w:pPr>
    </w:p>
    <w:p w14:paraId="6CD96B3C" w14:textId="77777777" w:rsidR="002E3E65" w:rsidRPr="00515DAD" w:rsidRDefault="002E3E65" w:rsidP="002E3E65">
      <w:pPr>
        <w:pStyle w:val="ListParagraph"/>
        <w:spacing w:line="360" w:lineRule="auto"/>
        <w:ind w:left="990"/>
        <w:rPr>
          <w:rFonts w:ascii="Lato" w:hAnsi="Lato" w:cs="Arial"/>
        </w:rPr>
      </w:pPr>
    </w:p>
    <w:p w14:paraId="3B12B42F" w14:textId="77777777" w:rsidR="00FF44B8" w:rsidRDefault="00FF44B8">
      <w:pPr>
        <w:spacing w:after="160" w:line="259" w:lineRule="auto"/>
        <w:jc w:val="left"/>
        <w:rPr>
          <w:rFonts w:ascii="Lato" w:eastAsiaTheme="majorEastAsia" w:hAnsi="Lato" w:cs="Arial"/>
          <w:b/>
          <w:bCs/>
          <w:color w:val="auto"/>
          <w:sz w:val="24"/>
          <w:szCs w:val="24"/>
        </w:rPr>
      </w:pPr>
      <w:bookmarkStart w:id="14" w:name="_Toc478568000"/>
      <w:bookmarkStart w:id="15" w:name="_Toc442189170"/>
      <w:bookmarkStart w:id="16" w:name="_Toc475028023"/>
      <w:r>
        <w:br w:type="page"/>
      </w:r>
    </w:p>
    <w:p w14:paraId="13797749" w14:textId="3EA42B02" w:rsidR="003044E7" w:rsidRDefault="00803D21" w:rsidP="00560477">
      <w:pPr>
        <w:pStyle w:val="Heading2"/>
      </w:pPr>
      <w:bookmarkStart w:id="17" w:name="_Toc7794089"/>
      <w:r w:rsidRPr="00E46EA6">
        <w:lastRenderedPageBreak/>
        <w:t>PROPOSED SYSTEM ENVIRONMENT</w:t>
      </w:r>
      <w:bookmarkEnd w:id="14"/>
      <w:bookmarkEnd w:id="17"/>
    </w:p>
    <w:p w14:paraId="79CE0FBF" w14:textId="77777777" w:rsidR="00190707" w:rsidRDefault="00190707" w:rsidP="00190707"/>
    <w:bookmarkEnd w:id="15"/>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6E2C5A35" w:rsidR="006C5FF5" w:rsidRDefault="006C5FF5"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 Angular</w:t>
                            </w:r>
                          </w:p>
                          <w:p w14:paraId="796CAF1F" w14:textId="69CBDE4A" w:rsidR="006C5FF5" w:rsidRPr="0068585D" w:rsidRDefault="006C5FF5"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6E2C5A35" w:rsidR="006C5FF5" w:rsidRDefault="006C5FF5"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 Angular</w:t>
                      </w:r>
                    </w:p>
                    <w:p w14:paraId="796CAF1F" w14:textId="69CBDE4A" w:rsidR="006C5FF5" w:rsidRPr="0068585D" w:rsidRDefault="006C5FF5"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6C5FF5" w:rsidRDefault="006C5FF5" w:rsidP="00327F54">
                            <w:pPr>
                              <w:pStyle w:val="NoSpacing"/>
                              <w:jc w:val="center"/>
                              <w:rPr>
                                <w:color w:val="FFFFFF" w:themeColor="background1"/>
                                <w:sz w:val="20"/>
                              </w:rPr>
                            </w:pPr>
                            <w:r>
                              <w:rPr>
                                <w:color w:val="FFFFFF" w:themeColor="background1"/>
                                <w:sz w:val="20"/>
                              </w:rPr>
                              <w:t>HTML5 / CSS3</w:t>
                            </w:r>
                          </w:p>
                          <w:p w14:paraId="74E5B289" w14:textId="77777777" w:rsidR="006C5FF5" w:rsidRPr="0068585D" w:rsidRDefault="006C5FF5"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6C5FF5" w:rsidRDefault="006C5FF5" w:rsidP="00327F54">
                      <w:pPr>
                        <w:pStyle w:val="NoSpacing"/>
                        <w:jc w:val="center"/>
                        <w:rPr>
                          <w:color w:val="FFFFFF" w:themeColor="background1"/>
                          <w:sz w:val="20"/>
                        </w:rPr>
                      </w:pPr>
                      <w:r>
                        <w:rPr>
                          <w:color w:val="FFFFFF" w:themeColor="background1"/>
                          <w:sz w:val="20"/>
                        </w:rPr>
                        <w:t>HTML5 / CSS3</w:t>
                      </w:r>
                    </w:p>
                    <w:p w14:paraId="74E5B289" w14:textId="77777777" w:rsidR="006C5FF5" w:rsidRPr="0068585D" w:rsidRDefault="006C5FF5"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6C5FF5" w:rsidRDefault="006C5FF5" w:rsidP="00A91920">
                            <w:pPr>
                              <w:pStyle w:val="NoSpacing"/>
                              <w:jc w:val="center"/>
                              <w:rPr>
                                <w:color w:val="FFFFFF" w:themeColor="background1"/>
                                <w:sz w:val="20"/>
                              </w:rPr>
                            </w:pPr>
                            <w:r>
                              <w:rPr>
                                <w:color w:val="FFFFFF" w:themeColor="background1"/>
                                <w:sz w:val="20"/>
                              </w:rPr>
                              <w:t>Windows</w:t>
                            </w:r>
                          </w:p>
                          <w:p w14:paraId="00C5A82F" w14:textId="2123CEF9" w:rsidR="006C5FF5" w:rsidRDefault="006C5FF5" w:rsidP="00327F54">
                            <w:pPr>
                              <w:pStyle w:val="NoSpacing"/>
                              <w:jc w:val="center"/>
                              <w:rPr>
                                <w:color w:val="FFFFFF" w:themeColor="background1"/>
                                <w:sz w:val="20"/>
                              </w:rPr>
                            </w:pPr>
                            <w:r>
                              <w:rPr>
                                <w:color w:val="FFFFFF" w:themeColor="background1"/>
                                <w:sz w:val="20"/>
                              </w:rPr>
                              <w:t>IIS</w:t>
                            </w:r>
                          </w:p>
                          <w:p w14:paraId="39D1C61A" w14:textId="2FE266B1" w:rsidR="006C5FF5" w:rsidRDefault="006C5FF5" w:rsidP="00F36F0C">
                            <w:pPr>
                              <w:pStyle w:val="NoSpacing"/>
                              <w:jc w:val="center"/>
                              <w:rPr>
                                <w:color w:val="FFFFFF" w:themeColor="background1"/>
                                <w:sz w:val="20"/>
                              </w:rPr>
                            </w:pPr>
                            <w:r>
                              <w:rPr>
                                <w:color w:val="FFFFFF" w:themeColor="background1"/>
                                <w:sz w:val="20"/>
                              </w:rPr>
                              <w:t>MS SQL</w:t>
                            </w:r>
                          </w:p>
                          <w:p w14:paraId="3FA9A1AC" w14:textId="4D1BA927" w:rsidR="006C5FF5" w:rsidRDefault="006C5FF5" w:rsidP="006F36FA">
                            <w:pPr>
                              <w:pStyle w:val="NoSpacing"/>
                              <w:rPr>
                                <w:color w:val="FFFFFF" w:themeColor="background1"/>
                                <w:sz w:val="20"/>
                              </w:rPr>
                            </w:pPr>
                          </w:p>
                          <w:p w14:paraId="69AC1AB3" w14:textId="77777777" w:rsidR="006C5FF5" w:rsidRPr="0068585D" w:rsidRDefault="006C5FF5"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6C5FF5" w:rsidRDefault="006C5FF5" w:rsidP="00A91920">
                      <w:pPr>
                        <w:pStyle w:val="NoSpacing"/>
                        <w:jc w:val="center"/>
                        <w:rPr>
                          <w:color w:val="FFFFFF" w:themeColor="background1"/>
                          <w:sz w:val="20"/>
                        </w:rPr>
                      </w:pPr>
                      <w:r>
                        <w:rPr>
                          <w:color w:val="FFFFFF" w:themeColor="background1"/>
                          <w:sz w:val="20"/>
                        </w:rPr>
                        <w:t>Windows</w:t>
                      </w:r>
                    </w:p>
                    <w:p w14:paraId="00C5A82F" w14:textId="2123CEF9" w:rsidR="006C5FF5" w:rsidRDefault="006C5FF5" w:rsidP="00327F54">
                      <w:pPr>
                        <w:pStyle w:val="NoSpacing"/>
                        <w:jc w:val="center"/>
                        <w:rPr>
                          <w:color w:val="FFFFFF" w:themeColor="background1"/>
                          <w:sz w:val="20"/>
                        </w:rPr>
                      </w:pPr>
                      <w:r>
                        <w:rPr>
                          <w:color w:val="FFFFFF" w:themeColor="background1"/>
                          <w:sz w:val="20"/>
                        </w:rPr>
                        <w:t>IIS</w:t>
                      </w:r>
                    </w:p>
                    <w:p w14:paraId="39D1C61A" w14:textId="2FE266B1" w:rsidR="006C5FF5" w:rsidRDefault="006C5FF5" w:rsidP="00F36F0C">
                      <w:pPr>
                        <w:pStyle w:val="NoSpacing"/>
                        <w:jc w:val="center"/>
                        <w:rPr>
                          <w:color w:val="FFFFFF" w:themeColor="background1"/>
                          <w:sz w:val="20"/>
                        </w:rPr>
                      </w:pPr>
                      <w:r>
                        <w:rPr>
                          <w:color w:val="FFFFFF" w:themeColor="background1"/>
                          <w:sz w:val="20"/>
                        </w:rPr>
                        <w:t>MS SQL</w:t>
                      </w:r>
                    </w:p>
                    <w:p w14:paraId="3FA9A1AC" w14:textId="4D1BA927" w:rsidR="006C5FF5" w:rsidRDefault="006C5FF5" w:rsidP="006F36FA">
                      <w:pPr>
                        <w:pStyle w:val="NoSpacing"/>
                        <w:rPr>
                          <w:color w:val="FFFFFF" w:themeColor="background1"/>
                          <w:sz w:val="20"/>
                        </w:rPr>
                      </w:pPr>
                    </w:p>
                    <w:p w14:paraId="69AC1AB3" w14:textId="77777777" w:rsidR="006C5FF5" w:rsidRPr="0068585D" w:rsidRDefault="006C5FF5"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6C5FF5" w:rsidRPr="0068585D" w:rsidRDefault="006C5FF5"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6C5FF5" w:rsidRPr="0068585D" w:rsidRDefault="006C5FF5"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6C5FF5" w:rsidRPr="00BD66ED" w:rsidRDefault="006C5FF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C5FF5" w:rsidRPr="00390E11" w:rsidRDefault="006C5FF5"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6C5FF5" w:rsidRPr="00BD66ED" w:rsidRDefault="006C5FF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C5FF5" w:rsidRPr="00390E11" w:rsidRDefault="006C5FF5"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Pr="009B0257" w:rsidRDefault="00F36DB1" w:rsidP="00560477">
      <w:pPr>
        <w:pStyle w:val="Heading2"/>
      </w:pPr>
      <w:bookmarkStart w:id="18" w:name="_Toc442189172"/>
      <w:bookmarkStart w:id="19" w:name="_Toc7794090"/>
      <w:r w:rsidRPr="009B0257">
        <w:lastRenderedPageBreak/>
        <w:t>TECHNICAL CONFIGURATIONS</w:t>
      </w:r>
      <w:bookmarkEnd w:id="19"/>
    </w:p>
    <w:p w14:paraId="7E268AE3" w14:textId="77777777" w:rsidR="006358E8" w:rsidRPr="009B0257" w:rsidRDefault="006358E8" w:rsidP="006358E8">
      <w:pPr>
        <w:rPr>
          <w:rFonts w:ascii="Lato" w:hAnsi="Lato"/>
        </w:rPr>
      </w:pPr>
    </w:p>
    <w:bookmarkEnd w:id="18"/>
    <w:p w14:paraId="1BB03DA5" w14:textId="6EAB96F8" w:rsidR="008455BD" w:rsidRPr="001A67D8" w:rsidRDefault="001A67D8" w:rsidP="00D87E5A">
      <w:pPr>
        <w:pStyle w:val="Heading3"/>
        <w:spacing w:before="0" w:after="0" w:line="360" w:lineRule="auto"/>
        <w:ind w:left="720"/>
        <w:rPr>
          <w:rFonts w:ascii="Lato" w:hAnsi="Lato" w:cs="Arial"/>
          <w:b/>
          <w:bCs/>
          <w:sz w:val="20"/>
          <w:szCs w:val="20"/>
        </w:rPr>
      </w:pPr>
      <w:r>
        <w:rPr>
          <w:rFonts w:ascii="Lato" w:hAnsi="Lato" w:cs="Arial"/>
          <w:b/>
          <w:bCs/>
          <w:sz w:val="20"/>
          <w:szCs w:val="20"/>
        </w:rPr>
        <w:t>DEVELOPMENT TOOLS</w:t>
      </w: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77777777" w:rsidR="00E71D58" w:rsidRPr="00023B3D"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65C155EB"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7AB25B2" w14:textId="77777777" w:rsidR="006358E8" w:rsidRPr="009B0257" w:rsidRDefault="006358E8" w:rsidP="006358E8">
      <w:pPr>
        <w:pStyle w:val="ListParagraph"/>
        <w:spacing w:line="360" w:lineRule="auto"/>
        <w:rPr>
          <w:rFonts w:ascii="Lato" w:hAnsi="Lato" w:cs="Arial"/>
          <w:bCs/>
          <w:color w:val="auto"/>
          <w:sz w:val="20"/>
          <w:szCs w:val="20"/>
        </w:rPr>
      </w:pP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20" w:name="_Toc479367345"/>
      <w:bookmarkStart w:id="21" w:name="_Toc480383878"/>
      <w:bookmarkStart w:id="22" w:name="_Toc494205341"/>
      <w:r w:rsidRPr="009B0257">
        <w:rPr>
          <w:rFonts w:ascii="Lato" w:hAnsi="Lato" w:cs="Arial"/>
          <w:b/>
          <w:bCs/>
          <w:sz w:val="20"/>
          <w:szCs w:val="20"/>
        </w:rPr>
        <w:t>RECOMMENDED WEB HOSTING PACKAGE</w:t>
      </w:r>
      <w:bookmarkEnd w:id="20"/>
      <w:bookmarkEnd w:id="21"/>
      <w:bookmarkEnd w:id="22"/>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6758563C" w14:textId="67E42AF9" w:rsidR="006358E8" w:rsidRPr="009B0257" w:rsidRDefault="008455BD" w:rsidP="00754D1A">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2D8B68D7" w14:textId="77777777" w:rsidR="006358E8" w:rsidRPr="009B0257" w:rsidRDefault="006358E8" w:rsidP="00B863FA">
      <w:pPr>
        <w:pStyle w:val="ListParagraph"/>
        <w:spacing w:line="360" w:lineRule="auto"/>
        <w:rPr>
          <w:rFonts w:ascii="Lato" w:hAnsi="Lato" w:cs="Arial"/>
          <w:bCs/>
          <w:color w:val="auto"/>
          <w:sz w:val="20"/>
          <w:szCs w:val="20"/>
        </w:rPr>
      </w:pPr>
    </w:p>
    <w:p w14:paraId="025D1C03" w14:textId="32F05CFA" w:rsidR="00504174" w:rsidRPr="009B0257" w:rsidRDefault="00F74729" w:rsidP="00D87E5A">
      <w:pPr>
        <w:pStyle w:val="Heading3"/>
        <w:spacing w:before="0" w:after="0" w:line="360" w:lineRule="auto"/>
        <w:ind w:left="720"/>
        <w:rPr>
          <w:rFonts w:ascii="Lato" w:hAnsi="Lato" w:cs="Arial"/>
          <w:b/>
          <w:bCs/>
          <w:sz w:val="20"/>
          <w:szCs w:val="20"/>
        </w:rPr>
      </w:pPr>
      <w:bookmarkStart w:id="23" w:name="_Toc495159089"/>
      <w:bookmarkStart w:id="24" w:name="_Toc505703755"/>
      <w:r w:rsidRPr="009B0257">
        <w:rPr>
          <w:rFonts w:ascii="Lato" w:hAnsi="Lato" w:cs="Arial"/>
          <w:b/>
          <w:bCs/>
          <w:sz w:val="20"/>
          <w:szCs w:val="20"/>
        </w:rPr>
        <w:t>TECHNICAL STANDARDS</w:t>
      </w:r>
      <w:bookmarkEnd w:id="23"/>
      <w:bookmarkEnd w:id="24"/>
      <w:r w:rsidRPr="009B0257">
        <w:rPr>
          <w:rFonts w:ascii="Lato" w:hAnsi="Lato" w:cs="Arial"/>
          <w:b/>
          <w:bCs/>
          <w:sz w:val="20"/>
          <w:szCs w:val="20"/>
        </w:rPr>
        <w:t xml:space="preserve"> </w:t>
      </w:r>
    </w:p>
    <w:p w14:paraId="13E5DF25" w14:textId="77777777" w:rsidR="00A76929" w:rsidRPr="009B0257" w:rsidRDefault="00A76929" w:rsidP="00A76929">
      <w:pPr>
        <w:rPr>
          <w:rFonts w:ascii="Lato" w:hAnsi="Lato"/>
        </w:rPr>
      </w:pPr>
    </w:p>
    <w:p w14:paraId="1D11CE1F" w14:textId="1223AFAE" w:rsidR="00A76929" w:rsidRPr="009B0257" w:rsidRDefault="009B0257"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t>Screen Resoluti</w:t>
      </w:r>
      <w:r w:rsidR="00A76929" w:rsidRPr="009B0257">
        <w:rPr>
          <w:rFonts w:ascii="Lato" w:hAnsi="Lato" w:cs="Arial"/>
          <w:bCs/>
          <w:color w:val="auto"/>
        </w:rPr>
        <w:t>ons</w:t>
      </w:r>
    </w:p>
    <w:p w14:paraId="50EF9626" w14:textId="7522BC55" w:rsidR="00A76929" w:rsidRPr="009E7850" w:rsidRDefault="00A76929" w:rsidP="00A251AD">
      <w:pPr>
        <w:pStyle w:val="ListParagraph"/>
        <w:spacing w:line="360" w:lineRule="auto"/>
        <w:rPr>
          <w:rFonts w:ascii="Lato" w:hAnsi="Lato" w:cs="Arial"/>
          <w:bCs/>
          <w:color w:val="auto"/>
        </w:rPr>
      </w:pPr>
      <w:r w:rsidRPr="009E7850">
        <w:rPr>
          <w:rFonts w:ascii="Lato" w:hAnsi="Lato" w:cs="Arial"/>
        </w:rPr>
        <w:lastRenderedPageBreak/>
        <w:t>1080 x 1920, 720 x 1280, 750 x 1334, 640 x 1136</w:t>
      </w:r>
    </w:p>
    <w:p w14:paraId="326E2FCF" w14:textId="0C475F56" w:rsidR="00A76929" w:rsidRPr="00A251AD" w:rsidRDefault="00A76929" w:rsidP="00A251AD">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Testing Devices </w:t>
      </w:r>
    </w:p>
    <w:p w14:paraId="7167CD91" w14:textId="55B19BB5" w:rsidR="00A76929" w:rsidRPr="009E7850" w:rsidRDefault="00A76929" w:rsidP="00A76929">
      <w:pPr>
        <w:pStyle w:val="ListParagraph"/>
        <w:spacing w:line="360" w:lineRule="auto"/>
        <w:rPr>
          <w:rFonts w:ascii="Lato" w:hAnsi="Lato" w:cs="Arial"/>
        </w:rPr>
      </w:pPr>
      <w:r w:rsidRPr="009E7850">
        <w:rPr>
          <w:rFonts w:ascii="Lato" w:hAnsi="Lato" w:cs="Arial"/>
        </w:rPr>
        <w:t>Google Pixel     Android 7</w:t>
      </w:r>
    </w:p>
    <w:p w14:paraId="482CECB8" w14:textId="6EF5130F" w:rsidR="00A76929" w:rsidRPr="009E7850" w:rsidRDefault="00A76929" w:rsidP="00A251AD">
      <w:pPr>
        <w:pStyle w:val="ListParagraph"/>
        <w:spacing w:line="360" w:lineRule="auto"/>
        <w:rPr>
          <w:rFonts w:ascii="Lato" w:hAnsi="Lato" w:cs="Arial"/>
        </w:rPr>
      </w:pPr>
      <w:r w:rsidRPr="009E7850">
        <w:rPr>
          <w:rFonts w:ascii="Lato" w:hAnsi="Lato" w:cs="Arial"/>
        </w:rPr>
        <w:t>Motorola Mot</w:t>
      </w:r>
      <w:r w:rsidR="00A251AD" w:rsidRPr="009E7850">
        <w:rPr>
          <w:rFonts w:ascii="Lato" w:hAnsi="Lato" w:cs="Arial"/>
        </w:rPr>
        <w:t>o G Turbo Edition -   Android 6</w:t>
      </w:r>
    </w:p>
    <w:p w14:paraId="7E82247C" w14:textId="61BE9A7D" w:rsidR="00A76929" w:rsidRPr="009B0257" w:rsidRDefault="00A76929"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OS Version </w:t>
      </w:r>
    </w:p>
    <w:p w14:paraId="38177C75" w14:textId="343AE9D4" w:rsidR="00A76929" w:rsidRPr="009E7850" w:rsidRDefault="00A251AD" w:rsidP="00A251AD">
      <w:pPr>
        <w:pStyle w:val="ListParagraph"/>
        <w:spacing w:line="360" w:lineRule="auto"/>
        <w:rPr>
          <w:rFonts w:ascii="Lato" w:hAnsi="Lato" w:cs="Arial"/>
        </w:rPr>
      </w:pPr>
      <w:r w:rsidRPr="009E7850">
        <w:rPr>
          <w:rFonts w:ascii="Lato" w:hAnsi="Lato" w:cs="Arial"/>
        </w:rPr>
        <w:t>Android KitKat and above</w:t>
      </w:r>
    </w:p>
    <w:p w14:paraId="780E61D4" w14:textId="77777777" w:rsidR="00A76929" w:rsidRPr="009B0257" w:rsidRDefault="00A76929" w:rsidP="00A76929">
      <w:pPr>
        <w:ind w:left="720"/>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TECHNICAL GUIDELINES </w:t>
      </w:r>
    </w:p>
    <w:p w14:paraId="1B3CAC2C" w14:textId="7B655116" w:rsidR="00504174" w:rsidRPr="006E394E" w:rsidRDefault="00504174" w:rsidP="006E394E">
      <w:pPr>
        <w:spacing w:line="360" w:lineRule="auto"/>
        <w:ind w:left="720"/>
        <w:rPr>
          <w:rFonts w:ascii="Lato" w:hAnsi="Lato" w:cs="Arial"/>
        </w:rPr>
      </w:pPr>
      <w:r w:rsidRPr="009B0257">
        <w:rPr>
          <w:rFonts w:ascii="Lato" w:hAnsi="Lato" w:cs="Arial"/>
        </w:rPr>
        <w:t>The guidelines provide instructions and conditions that will be adhered to during the development of the mobile application</w:t>
      </w:r>
      <w:r w:rsidR="009C5B14" w:rsidRPr="009B0257">
        <w:rPr>
          <w:rFonts w:ascii="Lato" w:hAnsi="Lato" w:cs="Arial"/>
        </w:rPr>
        <w:t>.</w:t>
      </w: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6B998A85" w14:textId="77777777" w:rsidR="007439C1"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apps will be developed / created within the guidelines </w:t>
      </w:r>
      <w:r w:rsidR="00832EE6" w:rsidRPr="009B0257">
        <w:rPr>
          <w:rFonts w:ascii="Lato" w:hAnsi="Lato" w:cs="Arial"/>
          <w:bCs/>
          <w:color w:val="auto"/>
        </w:rPr>
        <w:t xml:space="preserve">of </w:t>
      </w:r>
      <w:r w:rsidRPr="009B0257">
        <w:rPr>
          <w:rFonts w:ascii="Lato" w:hAnsi="Lato" w:cs="Arial"/>
          <w:bCs/>
          <w:color w:val="auto"/>
        </w:rPr>
        <w:t>Android</w:t>
      </w:r>
      <w:r w:rsidR="00832EE6" w:rsidRPr="009B0257">
        <w:rPr>
          <w:rFonts w:ascii="Lato" w:hAnsi="Lato" w:cs="Arial"/>
          <w:bCs/>
          <w:color w:val="auto"/>
        </w:rPr>
        <w:t xml:space="preserve"> play store</w:t>
      </w:r>
      <w:r w:rsidRPr="009B0257">
        <w:rPr>
          <w:rFonts w:ascii="Lato" w:hAnsi="Lato" w:cs="Arial"/>
          <w:bCs/>
          <w:color w:val="auto"/>
        </w:rPr>
        <w:t xml:space="preserve">. </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247BDFD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Customization of the features of the app will be susceptible to the limitation imposed by the respective platform/ store.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Once development commences the test device/screen sizes will not be susceptible to change. Any change requested by the client will have to go through change management</w:t>
      </w:r>
    </w:p>
    <w:p w14:paraId="44040075" w14:textId="10D86B4E" w:rsidR="00232AFF" w:rsidRDefault="00504174" w:rsidP="005A77C7">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bookmarkEnd w:id="16"/>
    </w:p>
    <w:p w14:paraId="59994270" w14:textId="77777777" w:rsidR="005A77C7" w:rsidRPr="005A77C7" w:rsidRDefault="005A77C7" w:rsidP="005A77C7">
      <w:pPr>
        <w:pStyle w:val="ListParagraph"/>
        <w:spacing w:line="360" w:lineRule="auto"/>
        <w:ind w:left="990"/>
        <w:rPr>
          <w:rFonts w:ascii="Lato" w:hAnsi="Lato" w:cs="Arial"/>
          <w:bCs/>
          <w:color w:val="auto"/>
        </w:rPr>
      </w:pPr>
    </w:p>
    <w:p w14:paraId="6379C86D" w14:textId="7E1EE953" w:rsidR="004A2DD6" w:rsidRPr="009B0257" w:rsidRDefault="00803D21" w:rsidP="00560477">
      <w:pPr>
        <w:pStyle w:val="Heading2"/>
      </w:pPr>
      <w:bookmarkStart w:id="25" w:name="_Toc7794091"/>
      <w:r w:rsidRPr="009B0257">
        <w:t>PROJECT DELIVERY</w:t>
      </w:r>
      <w:bookmarkEnd w:id="25"/>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9D4AB5C" w14:textId="5AE33F47" w:rsidR="000422C1" w:rsidRPr="009B0257" w:rsidRDefault="00F1608B" w:rsidP="00D87E5A">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7EBEBA64" w14:textId="77777777" w:rsidR="00F93D7C" w:rsidRPr="009B0257" w:rsidRDefault="00F93D7C" w:rsidP="00D87E5A">
      <w:pPr>
        <w:spacing w:line="360" w:lineRule="auto"/>
        <w:rPr>
          <w:rFonts w:ascii="Lato" w:hAnsi="Lato" w:cs="Arial"/>
        </w:rPr>
      </w:pPr>
    </w:p>
    <w:p w14:paraId="76018397" w14:textId="453CDB85" w:rsidR="00CA22B4"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 xml:space="preserve">DELIVERY ACTIVITY SUMMARY </w:t>
      </w:r>
    </w:p>
    <w:p w14:paraId="0934D082" w14:textId="77777777" w:rsidR="00576394" w:rsidRDefault="00576394" w:rsidP="00576394"/>
    <w:p w14:paraId="354DE4AF" w14:textId="77777777" w:rsidR="00576394" w:rsidRPr="00576394" w:rsidRDefault="00576394" w:rsidP="00576394"/>
    <w:tbl>
      <w:tblPr>
        <w:tblpPr w:leftFromText="180" w:rightFromText="180" w:horzAnchor="margin" w:tblpY="-255"/>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576394">
        <w:trPr>
          <w:trHeight w:val="548"/>
        </w:trPr>
        <w:tc>
          <w:tcPr>
            <w:tcW w:w="2904" w:type="dxa"/>
            <w:shd w:val="clear" w:color="auto" w:fill="F2F2F2" w:themeFill="background1" w:themeFillShade="F2"/>
            <w:vAlign w:val="center"/>
          </w:tcPr>
          <w:p w14:paraId="33221C09" w14:textId="77777777" w:rsidR="00CA22B4" w:rsidRPr="0060230B" w:rsidRDefault="00CA22B4" w:rsidP="00576394">
            <w:pPr>
              <w:pStyle w:val="NoSpacing"/>
              <w:spacing w:line="360" w:lineRule="auto"/>
              <w:rPr>
                <w:rFonts w:ascii="Lato" w:hAnsi="Lato" w:cs="Arial"/>
                <w:sz w:val="20"/>
                <w:szCs w:val="20"/>
              </w:rPr>
            </w:pPr>
            <w:r w:rsidRPr="0060230B">
              <w:rPr>
                <w:rFonts w:ascii="Lato" w:hAnsi="Lato" w:cs="Arial"/>
                <w:sz w:val="20"/>
                <w:szCs w:val="20"/>
              </w:rPr>
              <w:lastRenderedPageBreak/>
              <w:t>Activities</w:t>
            </w:r>
          </w:p>
        </w:tc>
        <w:tc>
          <w:tcPr>
            <w:tcW w:w="6148" w:type="dxa"/>
            <w:shd w:val="clear" w:color="auto" w:fill="F2F2F2" w:themeFill="background1" w:themeFillShade="F2"/>
            <w:vAlign w:val="center"/>
          </w:tcPr>
          <w:p w14:paraId="3E9A5990" w14:textId="77777777" w:rsidR="00CA22B4" w:rsidRPr="0060230B" w:rsidRDefault="00CA22B4" w:rsidP="00576394">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576394">
        <w:trPr>
          <w:trHeight w:val="1051"/>
        </w:trPr>
        <w:tc>
          <w:tcPr>
            <w:tcW w:w="2904" w:type="dxa"/>
            <w:vAlign w:val="center"/>
          </w:tcPr>
          <w:p w14:paraId="16CA49F4"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576394">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576394">
        <w:trPr>
          <w:trHeight w:val="385"/>
        </w:trPr>
        <w:tc>
          <w:tcPr>
            <w:tcW w:w="2904" w:type="dxa"/>
            <w:vAlign w:val="center"/>
          </w:tcPr>
          <w:p w14:paraId="03973ADB"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576394">
        <w:trPr>
          <w:trHeight w:val="818"/>
        </w:trPr>
        <w:tc>
          <w:tcPr>
            <w:tcW w:w="2904" w:type="dxa"/>
            <w:vAlign w:val="center"/>
          </w:tcPr>
          <w:p w14:paraId="7741C7FE"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576394">
        <w:trPr>
          <w:trHeight w:val="872"/>
        </w:trPr>
        <w:tc>
          <w:tcPr>
            <w:tcW w:w="2904" w:type="dxa"/>
            <w:vAlign w:val="center"/>
          </w:tcPr>
          <w:p w14:paraId="3A9D2EAF"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576394">
        <w:trPr>
          <w:trHeight w:val="818"/>
        </w:trPr>
        <w:tc>
          <w:tcPr>
            <w:tcW w:w="2904" w:type="dxa"/>
            <w:vAlign w:val="center"/>
          </w:tcPr>
          <w:p w14:paraId="2D84F7D7"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576394">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576394">
        <w:trPr>
          <w:trHeight w:val="844"/>
        </w:trPr>
        <w:tc>
          <w:tcPr>
            <w:tcW w:w="2904" w:type="dxa"/>
            <w:vAlign w:val="center"/>
          </w:tcPr>
          <w:p w14:paraId="1D587393"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576394">
        <w:trPr>
          <w:trHeight w:val="709"/>
        </w:trPr>
        <w:tc>
          <w:tcPr>
            <w:tcW w:w="2904" w:type="dxa"/>
            <w:vAlign w:val="center"/>
          </w:tcPr>
          <w:p w14:paraId="01FB4406"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576394">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576394">
        <w:trPr>
          <w:trHeight w:val="602"/>
        </w:trPr>
        <w:tc>
          <w:tcPr>
            <w:tcW w:w="2904" w:type="dxa"/>
            <w:vAlign w:val="center"/>
          </w:tcPr>
          <w:p w14:paraId="7E66BCFC"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576394">
            <w:pPr>
              <w:pStyle w:val="NoSpacing"/>
              <w:spacing w:line="360" w:lineRule="auto"/>
              <w:jc w:val="left"/>
              <w:rPr>
                <w:rFonts w:ascii="Lato" w:hAnsi="Lato" w:cs="Arial"/>
                <w:sz w:val="20"/>
                <w:szCs w:val="20"/>
              </w:rPr>
            </w:pPr>
          </w:p>
          <w:p w14:paraId="6232BCC9" w14:textId="4113A8E0"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576394">
            <w:pPr>
              <w:pStyle w:val="NoSpacing"/>
              <w:spacing w:line="360" w:lineRule="auto"/>
              <w:jc w:val="left"/>
              <w:rPr>
                <w:rFonts w:ascii="Lato" w:hAnsi="Lato" w:cs="Arial"/>
                <w:sz w:val="20"/>
                <w:szCs w:val="20"/>
              </w:rPr>
            </w:pPr>
          </w:p>
        </w:tc>
      </w:tr>
    </w:tbl>
    <w:p w14:paraId="1D5D1535" w14:textId="7DCDCBEA"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Pr="009B0257"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53ED6B15" w14:textId="0CA59AFB" w:rsidR="00D02875" w:rsidRPr="009B0257" w:rsidRDefault="004A1AB0"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0FFA7654" w14:textId="6FE908D5" w:rsidR="00F03BD5"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207B4482" w14:textId="186BD541" w:rsidR="008455BD" w:rsidRPr="009B0257" w:rsidRDefault="008455BD"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w:t>
      </w:r>
      <w:r w:rsidR="00591DB6" w:rsidRPr="009B0257">
        <w:rPr>
          <w:rFonts w:ascii="Lato" w:hAnsi="Lato" w:cs="Arial"/>
        </w:rPr>
        <w:lastRenderedPageBreak/>
        <w:t xml:space="preserve">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560477">
      <w:pPr>
        <w:pStyle w:val="Heading2"/>
      </w:pPr>
      <w:bookmarkStart w:id="26" w:name="_Toc7794092"/>
      <w:r w:rsidRPr="00194758">
        <w:lastRenderedPageBreak/>
        <w:t>PROJECT ASSUMPTIONS</w:t>
      </w:r>
      <w:bookmarkEnd w:id="26"/>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01F95926"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F069AE">
        <w:rPr>
          <w:rFonts w:ascii="Lato" w:hAnsi="Lato" w:cs="Arial"/>
          <w:bCs/>
          <w:color w:val="auto"/>
        </w:rPr>
        <w:t>n</w:t>
      </w:r>
      <w:r w:rsidRPr="009B2B29">
        <w:rPr>
          <w:rFonts w:ascii="Lato" w:hAnsi="Lato" w:cs="Arial"/>
          <w:bCs/>
          <w:color w:val="auto"/>
        </w:rPr>
        <w:t xml:space="preserve"> </w:t>
      </w:r>
      <w:r w:rsidR="00F069AE">
        <w:rPr>
          <w:rFonts w:ascii="Lato" w:hAnsi="Lato" w:cs="Arial"/>
          <w:bCs/>
          <w:color w:val="auto"/>
        </w:rPr>
        <w:t>Inspection/evaluation IT</w:t>
      </w:r>
      <w:r w:rsidR="00A251AD">
        <w:rPr>
          <w:rFonts w:ascii="Lato" w:hAnsi="Lato" w:cs="Arial"/>
          <w:bCs/>
          <w:color w:val="auto"/>
        </w:rPr>
        <w:t xml:space="preserve">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7A0374D9" w14:textId="76EF49A2" w:rsidR="00615BB8" w:rsidRPr="009B0257" w:rsidRDefault="00CB00F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71A6AAD4"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application designed for mobiles will be in portrait mode</w:t>
      </w:r>
    </w:p>
    <w:p w14:paraId="21F48CEA" w14:textId="77777777" w:rsidR="00615BB8" w:rsidRPr="00A251AD" w:rsidRDefault="00615BB8" w:rsidP="00D87E5A">
      <w:pPr>
        <w:spacing w:line="360" w:lineRule="auto"/>
        <w:jc w:val="left"/>
        <w:rPr>
          <w:rFonts w:ascii="Lato" w:hAnsi="Lato" w:cs="Arial"/>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5786C1DD"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627362">
        <w:rPr>
          <w:rFonts w:ascii="Lato" w:hAnsi="Lato" w:cs="Arial"/>
          <w:bCs/>
          <w:color w:val="auto"/>
        </w:rPr>
        <w:t xml:space="preserve"> &amp;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approve the UI/UX for the mobile and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Testing of web application will be done in latest versions of Google Chrome, Mozilla, Edge web browsers only</w:t>
      </w:r>
    </w:p>
    <w:p w14:paraId="38C7C788"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the mobile app will be executed on devices mentioned under Technical Standards</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2093C6D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Application elements or design cannot be modified once the app is deployed</w:t>
      </w:r>
    </w:p>
    <w:p w14:paraId="604062FF"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This estimate is only for  portrait orientation on android mobile phones (Not Tabs)</w:t>
      </w:r>
    </w:p>
    <w:p w14:paraId="0BEE7763" w14:textId="02E0408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provide the developer account for Android Store</w:t>
      </w:r>
      <w:r w:rsidR="00F86D22">
        <w:rPr>
          <w:rFonts w:ascii="Lato" w:hAnsi="Lato" w:cs="Arial"/>
          <w:bCs/>
          <w:color w:val="auto"/>
        </w:rPr>
        <w:t xml:space="preserve"> and IOS Stores</w:t>
      </w:r>
      <w:r w:rsidRPr="009B2B29">
        <w:rPr>
          <w:rFonts w:ascii="Lato" w:hAnsi="Lato" w:cs="Arial"/>
          <w:bCs/>
          <w:color w:val="auto"/>
        </w:rPr>
        <w:t>.</w:t>
      </w: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7" w:name="_Toc7794093"/>
      <w:r w:rsidRPr="00A251AD">
        <w:rPr>
          <w:rFonts w:ascii="Lato" w:hAnsi="Lato" w:cs="Arial"/>
          <w:b/>
          <w:bCs/>
          <w:szCs w:val="52"/>
        </w:rPr>
        <w:lastRenderedPageBreak/>
        <w:t>OUT OF SCOPE</w:t>
      </w:r>
      <w:bookmarkEnd w:id="27"/>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7C80DA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627362">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6629DC7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Proposal</w:t>
      </w:r>
      <w:r w:rsidRPr="009B2B29">
        <w:rPr>
          <w:rFonts w:ascii="Lato" w:hAnsi="Lato" w:cs="Arial"/>
          <w:bCs/>
          <w:color w:val="auto"/>
        </w:rPr>
        <w:t>.</w:t>
      </w:r>
      <w:r w:rsidR="00CF0BEC" w:rsidRPr="009B2B29">
        <w:rPr>
          <w:rFonts w:ascii="Lato" w:hAnsi="Lato" w:cs="Arial"/>
          <w:bCs/>
          <w:color w:val="auto"/>
        </w:rPr>
        <w:t xml:space="preserve"> (refer to section 4.1)</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33E003BE" w14:textId="1137F701" w:rsidR="00C062B7" w:rsidRPr="003473A3" w:rsidRDefault="00C062B7" w:rsidP="003473A3">
      <w:pPr>
        <w:pStyle w:val="ListParagraph"/>
        <w:numPr>
          <w:ilvl w:val="0"/>
          <w:numId w:val="3"/>
        </w:numPr>
        <w:spacing w:line="360" w:lineRule="auto"/>
        <w:rPr>
          <w:rFonts w:ascii="Lato" w:hAnsi="Lato" w:cs="Arial"/>
          <w:bCs/>
          <w:color w:val="auto"/>
        </w:rPr>
      </w:pPr>
      <w:r>
        <w:rPr>
          <w:rFonts w:ascii="Lato" w:hAnsi="Lato" w:cs="Arial"/>
          <w:bCs/>
          <w:color w:val="auto"/>
        </w:rPr>
        <w:t>Offline support shall be provided only for mobile apps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560477">
      <w:pPr>
        <w:pStyle w:val="Heading2"/>
      </w:pPr>
      <w:bookmarkStart w:id="28" w:name="_Toc7794094"/>
      <w:r>
        <w:t>CHANGE MANAGEMENT</w:t>
      </w:r>
      <w:bookmarkEnd w:id="28"/>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4">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560477">
      <w:pPr>
        <w:pStyle w:val="Heading2"/>
      </w:pPr>
      <w:bookmarkStart w:id="29" w:name="_Toc498946958"/>
      <w:bookmarkStart w:id="30" w:name="_Toc500316634"/>
      <w:bookmarkStart w:id="31" w:name="_Toc7794095"/>
      <w:r w:rsidRPr="009B2B29">
        <w:lastRenderedPageBreak/>
        <w:t>MAINTENANCE &amp; SUPPORT</w:t>
      </w:r>
      <w:bookmarkEnd w:id="29"/>
      <w:bookmarkEnd w:id="30"/>
      <w:bookmarkEnd w:id="31"/>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560477">
      <w:pPr>
        <w:pStyle w:val="Heading2"/>
      </w:pPr>
      <w:bookmarkStart w:id="32" w:name="_Toc383355035"/>
      <w:bookmarkStart w:id="33" w:name="_Toc498946959"/>
      <w:bookmarkStart w:id="34" w:name="_Toc500316635"/>
      <w:bookmarkStart w:id="35" w:name="_Toc7794096"/>
      <w:r w:rsidRPr="00D9001E">
        <w:t>S</w:t>
      </w:r>
      <w:r w:rsidR="000D2F97" w:rsidRPr="00D9001E">
        <w:t xml:space="preserve">ERVICE LEVEL AGREEMENT </w:t>
      </w:r>
      <w:bookmarkEnd w:id="32"/>
      <w:bookmarkEnd w:id="33"/>
      <w:bookmarkEnd w:id="34"/>
      <w:r w:rsidR="00A73C55">
        <w:t>(SLA)</w:t>
      </w:r>
      <w:bookmarkEnd w:id="35"/>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6" w:name="_Toc510877076"/>
      <w:bookmarkStart w:id="37" w:name="_Toc7794097"/>
      <w:r w:rsidRPr="00A251AD">
        <w:rPr>
          <w:rFonts w:ascii="Lato" w:hAnsi="Lato" w:cs="Arial"/>
          <w:b/>
          <w:bCs/>
        </w:rPr>
        <w:lastRenderedPageBreak/>
        <w:t>TERMS &amp; CONDITIONS</w:t>
      </w:r>
      <w:bookmarkEnd w:id="37"/>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560477">
      <w:pPr>
        <w:pStyle w:val="Heading2"/>
      </w:pPr>
      <w:bookmarkStart w:id="38" w:name="_Toc7794098"/>
      <w:r w:rsidRPr="00B863FA">
        <w:t>ACCEPTANCE CRITERIA</w:t>
      </w:r>
      <w:bookmarkEnd w:id="38"/>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560477">
      <w:pPr>
        <w:pStyle w:val="Heading2"/>
      </w:pPr>
      <w:bookmarkStart w:id="39" w:name="_Toc7794099"/>
      <w:r>
        <w:t>WARRANTY</w:t>
      </w:r>
      <w:bookmarkEnd w:id="39"/>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40" w:name="_Toc498946955"/>
      <w:bookmarkStart w:id="41"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560477">
      <w:pPr>
        <w:pStyle w:val="Heading2"/>
      </w:pPr>
      <w:bookmarkStart w:id="42" w:name="_Toc498946957"/>
      <w:bookmarkStart w:id="43" w:name="_Toc500316633"/>
      <w:bookmarkStart w:id="44" w:name="_Toc7794100"/>
      <w:r w:rsidRPr="00E46EA6">
        <w:t>SOURCE CODE &amp; INTELLECTUAL PROPERTY RIGHTS</w:t>
      </w:r>
      <w:bookmarkEnd w:id="42"/>
      <w:bookmarkEnd w:id="43"/>
      <w:bookmarkEnd w:id="44"/>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560477">
      <w:pPr>
        <w:pStyle w:val="Heading2"/>
      </w:pPr>
      <w:bookmarkStart w:id="45" w:name="_Toc7794101"/>
      <w:r w:rsidRPr="00E74DE4">
        <w:t>GENERAL TERMS AND CONDITIONS</w:t>
      </w:r>
      <w:bookmarkEnd w:id="40"/>
      <w:bookmarkEnd w:id="41"/>
      <w:bookmarkEnd w:id="45"/>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3DFE4BC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 will be best viewed only in the environment mentioned in the section Hardware Interface</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560477">
      <w:pPr>
        <w:pStyle w:val="Heading2"/>
      </w:pPr>
      <w:bookmarkStart w:id="46" w:name="_Toc7794102"/>
      <w:r w:rsidRPr="00A73C55">
        <w:t>GENERAL ADMINISTRATIVE, TECHNICAL &amp; FUNCTIONAL ASSUMPTIONS</w:t>
      </w:r>
      <w:bookmarkEnd w:id="46"/>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w:t>
      </w:r>
      <w:r w:rsidRPr="009B2B29">
        <w:rPr>
          <w:rFonts w:ascii="Lato" w:hAnsi="Lato" w:cs="Arial"/>
          <w:bCs/>
          <w:color w:val="auto"/>
        </w:rPr>
        <w:lastRenderedPageBreak/>
        <w:t>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7" w:name="_Toc7794103"/>
      <w:r w:rsidRPr="00600CC6">
        <w:rPr>
          <w:rFonts w:ascii="Lato" w:hAnsi="Lato" w:cs="Arial"/>
          <w:b/>
          <w:bCs/>
        </w:rPr>
        <w:lastRenderedPageBreak/>
        <w:t>FINANCIALS</w:t>
      </w:r>
      <w:bookmarkEnd w:id="47"/>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Default="00615BB8" w:rsidP="00560477">
      <w:pPr>
        <w:pStyle w:val="Heading2"/>
      </w:pPr>
      <w:bookmarkStart w:id="48" w:name="_Toc7794104"/>
      <w:r w:rsidRPr="00A76929">
        <w:t>WEB AND MOBILE APPLICATION DEVELOPMENT</w:t>
      </w:r>
      <w:bookmarkEnd w:id="48"/>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9"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49"/>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06A8DA0F" w14:textId="77777777" w:rsidR="00DE6E9C" w:rsidRDefault="00DE6E9C" w:rsidP="0043313D">
      <w:pPr>
        <w:pStyle w:val="ListParagraph"/>
        <w:spacing w:line="360" w:lineRule="auto"/>
        <w:ind w:left="510" w:firstLine="210"/>
        <w:rPr>
          <w:rFonts w:ascii="Arial" w:hAnsi="Arial" w:cs="Arial"/>
          <w:i/>
          <w:sz w:val="20"/>
          <w:szCs w:val="20"/>
          <w:lang w:val="en-AU"/>
        </w:rPr>
      </w:pPr>
    </w:p>
    <w:p w14:paraId="16C227A0"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43313D" w:rsidRDefault="00DE6E9C" w:rsidP="0043313D">
      <w:pPr>
        <w:pStyle w:val="ListParagraph"/>
        <w:spacing w:line="360" w:lineRule="auto"/>
        <w:ind w:left="510" w:firstLine="210"/>
        <w:rPr>
          <w:rFonts w:ascii="Arial" w:hAnsi="Arial" w:cs="Arial"/>
          <w:i/>
          <w:sz w:val="20"/>
          <w:szCs w:val="20"/>
          <w:lang w:val="en-AU"/>
        </w:rPr>
      </w:pPr>
    </w:p>
    <w:p w14:paraId="7E0DE07E" w14:textId="093D1320" w:rsidR="00DE6E9C" w:rsidRPr="00B01BBA" w:rsidRDefault="00615BB8" w:rsidP="00B01BBA">
      <w:pPr>
        <w:pStyle w:val="Heading2"/>
      </w:pPr>
      <w:bookmarkStart w:id="50" w:name="_Toc7794105"/>
      <w:r w:rsidRPr="00E46EA6">
        <w:lastRenderedPageBreak/>
        <w:t>WINDOWS DEDICATED HOSTING – OPTIONAL</w:t>
      </w:r>
      <w:bookmarkEnd w:id="50"/>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bookmarkStart w:id="51" w:name="_Toc7794106"/>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6C5FF5" w:rsidRPr="00C2696A" w:rsidRDefault="006C5FF5"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6C5FF5" w:rsidRPr="00C2696A" w:rsidRDefault="006C5FF5"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6C5FF5" w:rsidRPr="00C2696A" w:rsidRDefault="006C5FF5"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6C5FF5" w:rsidRPr="00C2696A" w:rsidRDefault="006C5FF5"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51"/>
    </w:p>
    <w:bookmarkEnd w:id="36"/>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5">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6">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7">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8">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9"/>
      <w:headerReference w:type="first" r:id="rId20"/>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CF857" w14:textId="77777777" w:rsidR="00CC088B" w:rsidRDefault="00CC088B" w:rsidP="00F06BE5">
      <w:pPr>
        <w:spacing w:line="240" w:lineRule="auto"/>
      </w:pPr>
      <w:r>
        <w:separator/>
      </w:r>
    </w:p>
  </w:endnote>
  <w:endnote w:type="continuationSeparator" w:id="0">
    <w:p w14:paraId="4C7182E4" w14:textId="77777777" w:rsidR="00CC088B" w:rsidRDefault="00CC088B"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6C5FF5" w:rsidRDefault="006C5FF5"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6C5FF5" w:rsidRDefault="006C5FF5"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522A44BD" w:rsidR="006C5FF5" w:rsidRPr="001F28B7" w:rsidRDefault="006C5FF5" w:rsidP="001F28B7">
    <w:pPr>
      <w:rPr>
        <w:rFonts w:ascii="Arial" w:hAnsi="Arial" w:cs="Arial"/>
        <w:sz w:val="18"/>
      </w:rPr>
    </w:pPr>
    <w:r>
      <w:rPr>
        <w:rFonts w:ascii="Arial" w:hAnsi="Arial" w:cs="Arial"/>
        <w:sz w:val="18"/>
      </w:rPr>
      <w:t xml:space="preserve">Ministry of Education                                       </w:t>
    </w:r>
    <w:r>
      <w:rPr>
        <w:rFonts w:ascii="Arial" w:hAnsi="Arial" w:cs="Arial"/>
        <w:sz w:val="18"/>
      </w:rPr>
      <w:tab/>
      <w:t xml:space="preserve">                </w:t>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10C3E5D7" w:rsidR="006C5FF5" w:rsidRPr="001F28B7" w:rsidRDefault="006C5FF5" w:rsidP="00B846E7">
    <w:pPr>
      <w:jc w:val="left"/>
      <w:rPr>
        <w:rFonts w:ascii="Arial" w:hAnsi="Arial" w:cs="Arial"/>
        <w:sz w:val="18"/>
      </w:rPr>
    </w:pPr>
    <w:r>
      <w:rPr>
        <w:rFonts w:ascii="Arial" w:hAnsi="Arial" w:cs="Arial"/>
        <w:sz w:val="18"/>
      </w:rPr>
      <w:t>Evaluation/Inspection IT System</w:t>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6611E7">
      <w:rPr>
        <w:rFonts w:ascii="Arial" w:hAnsi="Arial" w:cs="Arial"/>
        <w:noProof/>
        <w:sz w:val="18"/>
      </w:rPr>
      <w:t>2</w:t>
    </w:r>
    <w:r w:rsidRPr="001F28B7">
      <w:rPr>
        <w:rFonts w:ascii="Arial" w:hAnsi="Arial" w:cs="Arial"/>
        <w:noProof/>
        <w:sz w:val="18"/>
      </w:rPr>
      <w:fldChar w:fldCharType="end"/>
    </w:r>
    <w:r w:rsidRPr="001F28B7">
      <w:rPr>
        <w:rFonts w:ascii="Arial" w:hAnsi="Arial" w:cs="Arial"/>
        <w:noProof/>
        <w:sz w:val="18"/>
      </w:rPr>
      <w:t>.</w:t>
    </w:r>
  </w:p>
  <w:p w14:paraId="55756671" w14:textId="77777777" w:rsidR="006C5FF5" w:rsidRDefault="006C5F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CEB06" w14:textId="77777777" w:rsidR="00CC088B" w:rsidRDefault="00CC088B" w:rsidP="00F06BE5">
      <w:pPr>
        <w:spacing w:line="240" w:lineRule="auto"/>
      </w:pPr>
      <w:r>
        <w:separator/>
      </w:r>
    </w:p>
  </w:footnote>
  <w:footnote w:type="continuationSeparator" w:id="0">
    <w:p w14:paraId="18A9711D" w14:textId="77777777" w:rsidR="00CC088B" w:rsidRDefault="00CC088B"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6C5FF5" w:rsidRDefault="006C5FF5">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5046E46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6566D0"/>
    <w:multiLevelType w:val="hybridMultilevel"/>
    <w:tmpl w:val="1668E28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689F5EF7"/>
    <w:multiLevelType w:val="hybridMultilevel"/>
    <w:tmpl w:val="1552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723409EA"/>
    <w:multiLevelType w:val="multilevel"/>
    <w:tmpl w:val="0CEA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8"/>
  </w:num>
  <w:num w:numId="5">
    <w:abstractNumId w:val="6"/>
  </w:num>
  <w:num w:numId="6">
    <w:abstractNumId w:val="9"/>
  </w:num>
  <w:num w:numId="7">
    <w:abstractNumId w:val="1"/>
  </w:num>
  <w:num w:numId="8">
    <w:abstractNumId w:val="5"/>
  </w:num>
  <w:num w:numId="9">
    <w:abstractNumId w:val="2"/>
  </w:num>
  <w:num w:numId="10">
    <w:abstractNumId w:val="7"/>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QUAlMFiWS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809"/>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0A6"/>
    <w:rsid w:val="0009665A"/>
    <w:rsid w:val="0009671A"/>
    <w:rsid w:val="000973AC"/>
    <w:rsid w:val="00097BC0"/>
    <w:rsid w:val="000A07D4"/>
    <w:rsid w:val="000A11A2"/>
    <w:rsid w:val="000A20E6"/>
    <w:rsid w:val="000A2EE0"/>
    <w:rsid w:val="000A2F69"/>
    <w:rsid w:val="000A37B4"/>
    <w:rsid w:val="000A445D"/>
    <w:rsid w:val="000B08F8"/>
    <w:rsid w:val="000B184C"/>
    <w:rsid w:val="000B4DF1"/>
    <w:rsid w:val="000B59AA"/>
    <w:rsid w:val="000C1F0A"/>
    <w:rsid w:val="000C2151"/>
    <w:rsid w:val="000C3987"/>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243"/>
    <w:rsid w:val="00101AC8"/>
    <w:rsid w:val="001033B1"/>
    <w:rsid w:val="00104750"/>
    <w:rsid w:val="00105522"/>
    <w:rsid w:val="001057CB"/>
    <w:rsid w:val="001063CD"/>
    <w:rsid w:val="001067C7"/>
    <w:rsid w:val="00106AAE"/>
    <w:rsid w:val="00106D61"/>
    <w:rsid w:val="001120DA"/>
    <w:rsid w:val="00113139"/>
    <w:rsid w:val="001137A0"/>
    <w:rsid w:val="0011396B"/>
    <w:rsid w:val="00114311"/>
    <w:rsid w:val="001152CC"/>
    <w:rsid w:val="0011588E"/>
    <w:rsid w:val="00117237"/>
    <w:rsid w:val="001178EB"/>
    <w:rsid w:val="001208B8"/>
    <w:rsid w:val="00123BA8"/>
    <w:rsid w:val="00125293"/>
    <w:rsid w:val="0012574A"/>
    <w:rsid w:val="00125952"/>
    <w:rsid w:val="00126829"/>
    <w:rsid w:val="00126839"/>
    <w:rsid w:val="00130256"/>
    <w:rsid w:val="00130349"/>
    <w:rsid w:val="0013267F"/>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B0A"/>
    <w:rsid w:val="001B4C9E"/>
    <w:rsid w:val="001B500E"/>
    <w:rsid w:val="001B515A"/>
    <w:rsid w:val="001B5963"/>
    <w:rsid w:val="001B6361"/>
    <w:rsid w:val="001B671F"/>
    <w:rsid w:val="001C0114"/>
    <w:rsid w:val="001C0927"/>
    <w:rsid w:val="001C4AD4"/>
    <w:rsid w:val="001C4D8A"/>
    <w:rsid w:val="001C524A"/>
    <w:rsid w:val="001C56D1"/>
    <w:rsid w:val="001C5DAC"/>
    <w:rsid w:val="001C650E"/>
    <w:rsid w:val="001C6958"/>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3F8A"/>
    <w:rsid w:val="001E41A7"/>
    <w:rsid w:val="001E4C39"/>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29D0"/>
    <w:rsid w:val="002030E1"/>
    <w:rsid w:val="00203226"/>
    <w:rsid w:val="00203AE6"/>
    <w:rsid w:val="0020651E"/>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6637"/>
    <w:rsid w:val="002467AE"/>
    <w:rsid w:val="00247433"/>
    <w:rsid w:val="002477E5"/>
    <w:rsid w:val="00250BF9"/>
    <w:rsid w:val="00251177"/>
    <w:rsid w:val="002513AD"/>
    <w:rsid w:val="00251589"/>
    <w:rsid w:val="00251CFD"/>
    <w:rsid w:val="00251FFB"/>
    <w:rsid w:val="00252779"/>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0155"/>
    <w:rsid w:val="002B194D"/>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FD"/>
    <w:rsid w:val="002F3D15"/>
    <w:rsid w:val="002F453F"/>
    <w:rsid w:val="002F4E6C"/>
    <w:rsid w:val="002F63D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79C"/>
    <w:rsid w:val="00337BD7"/>
    <w:rsid w:val="00341466"/>
    <w:rsid w:val="00342FE0"/>
    <w:rsid w:val="0034385E"/>
    <w:rsid w:val="0034436F"/>
    <w:rsid w:val="0034515D"/>
    <w:rsid w:val="00345B2B"/>
    <w:rsid w:val="003463CB"/>
    <w:rsid w:val="003473A3"/>
    <w:rsid w:val="0034762E"/>
    <w:rsid w:val="00347BF4"/>
    <w:rsid w:val="003503F8"/>
    <w:rsid w:val="00351719"/>
    <w:rsid w:val="00352E10"/>
    <w:rsid w:val="00355DC9"/>
    <w:rsid w:val="00355E10"/>
    <w:rsid w:val="00356476"/>
    <w:rsid w:val="003566F7"/>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3068"/>
    <w:rsid w:val="003B35B6"/>
    <w:rsid w:val="003B426E"/>
    <w:rsid w:val="003B5E36"/>
    <w:rsid w:val="003B615D"/>
    <w:rsid w:val="003B6D3E"/>
    <w:rsid w:val="003C0EC7"/>
    <w:rsid w:val="003C1770"/>
    <w:rsid w:val="003C1800"/>
    <w:rsid w:val="003C1CC6"/>
    <w:rsid w:val="003C1F34"/>
    <w:rsid w:val="003C354F"/>
    <w:rsid w:val="003C508B"/>
    <w:rsid w:val="003C7D23"/>
    <w:rsid w:val="003D0CF7"/>
    <w:rsid w:val="003D1B8F"/>
    <w:rsid w:val="003D29D7"/>
    <w:rsid w:val="003D29FE"/>
    <w:rsid w:val="003D3751"/>
    <w:rsid w:val="003D3BC2"/>
    <w:rsid w:val="003D55A5"/>
    <w:rsid w:val="003D6D3C"/>
    <w:rsid w:val="003E23C5"/>
    <w:rsid w:val="003E2A87"/>
    <w:rsid w:val="003E2B4C"/>
    <w:rsid w:val="003E3618"/>
    <w:rsid w:val="003E39DC"/>
    <w:rsid w:val="003E73A8"/>
    <w:rsid w:val="003E749B"/>
    <w:rsid w:val="003F1536"/>
    <w:rsid w:val="003F2BED"/>
    <w:rsid w:val="003F39A4"/>
    <w:rsid w:val="003F66DE"/>
    <w:rsid w:val="003F67B8"/>
    <w:rsid w:val="003F6FA2"/>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469E"/>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126B"/>
    <w:rsid w:val="0044283C"/>
    <w:rsid w:val="00442D87"/>
    <w:rsid w:val="0044454B"/>
    <w:rsid w:val="00444D27"/>
    <w:rsid w:val="004466AA"/>
    <w:rsid w:val="00447591"/>
    <w:rsid w:val="004501B8"/>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691D"/>
    <w:rsid w:val="004E69B6"/>
    <w:rsid w:val="004E6B12"/>
    <w:rsid w:val="004E72A4"/>
    <w:rsid w:val="004F1771"/>
    <w:rsid w:val="004F28EF"/>
    <w:rsid w:val="004F576C"/>
    <w:rsid w:val="004F66B7"/>
    <w:rsid w:val="004F6C09"/>
    <w:rsid w:val="004F7647"/>
    <w:rsid w:val="0050000F"/>
    <w:rsid w:val="00502B61"/>
    <w:rsid w:val="00503B15"/>
    <w:rsid w:val="00504174"/>
    <w:rsid w:val="00504938"/>
    <w:rsid w:val="0050724F"/>
    <w:rsid w:val="00507314"/>
    <w:rsid w:val="0050799E"/>
    <w:rsid w:val="0051028B"/>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5BA2"/>
    <w:rsid w:val="005369F0"/>
    <w:rsid w:val="005376D2"/>
    <w:rsid w:val="00537C5C"/>
    <w:rsid w:val="0054544E"/>
    <w:rsid w:val="00547263"/>
    <w:rsid w:val="005527A0"/>
    <w:rsid w:val="0055350D"/>
    <w:rsid w:val="005548BC"/>
    <w:rsid w:val="005601BD"/>
    <w:rsid w:val="00560477"/>
    <w:rsid w:val="005628F7"/>
    <w:rsid w:val="00562FA4"/>
    <w:rsid w:val="00563159"/>
    <w:rsid w:val="0056583F"/>
    <w:rsid w:val="005705CC"/>
    <w:rsid w:val="00570B6E"/>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9014E"/>
    <w:rsid w:val="005916E5"/>
    <w:rsid w:val="00591738"/>
    <w:rsid w:val="00591DB6"/>
    <w:rsid w:val="00592B1B"/>
    <w:rsid w:val="00593690"/>
    <w:rsid w:val="00593B57"/>
    <w:rsid w:val="00596AC0"/>
    <w:rsid w:val="00596DF5"/>
    <w:rsid w:val="00597770"/>
    <w:rsid w:val="005977BF"/>
    <w:rsid w:val="005A23D2"/>
    <w:rsid w:val="005A3C1B"/>
    <w:rsid w:val="005A544D"/>
    <w:rsid w:val="005A59F6"/>
    <w:rsid w:val="005A753A"/>
    <w:rsid w:val="005A77C7"/>
    <w:rsid w:val="005A7839"/>
    <w:rsid w:val="005A7A0C"/>
    <w:rsid w:val="005B1AC6"/>
    <w:rsid w:val="005B1DBC"/>
    <w:rsid w:val="005B2147"/>
    <w:rsid w:val="005B29DF"/>
    <w:rsid w:val="005B3183"/>
    <w:rsid w:val="005B469F"/>
    <w:rsid w:val="005B6DB2"/>
    <w:rsid w:val="005B77C3"/>
    <w:rsid w:val="005B7C32"/>
    <w:rsid w:val="005B7CCD"/>
    <w:rsid w:val="005C08D2"/>
    <w:rsid w:val="005C107D"/>
    <w:rsid w:val="005C22C2"/>
    <w:rsid w:val="005C23B0"/>
    <w:rsid w:val="005D0185"/>
    <w:rsid w:val="005D03E6"/>
    <w:rsid w:val="005D16BE"/>
    <w:rsid w:val="005D2C95"/>
    <w:rsid w:val="005D3883"/>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DC4"/>
    <w:rsid w:val="00632CC0"/>
    <w:rsid w:val="00632FCA"/>
    <w:rsid w:val="006358E8"/>
    <w:rsid w:val="00637EF7"/>
    <w:rsid w:val="00640B40"/>
    <w:rsid w:val="006417C3"/>
    <w:rsid w:val="00641DA8"/>
    <w:rsid w:val="006440D5"/>
    <w:rsid w:val="00644745"/>
    <w:rsid w:val="00645590"/>
    <w:rsid w:val="00650DEF"/>
    <w:rsid w:val="00651752"/>
    <w:rsid w:val="00652BE9"/>
    <w:rsid w:val="006532DE"/>
    <w:rsid w:val="0065509C"/>
    <w:rsid w:val="00655780"/>
    <w:rsid w:val="00655851"/>
    <w:rsid w:val="00655F46"/>
    <w:rsid w:val="00656FFB"/>
    <w:rsid w:val="00660548"/>
    <w:rsid w:val="006611E7"/>
    <w:rsid w:val="00662EB4"/>
    <w:rsid w:val="0066353A"/>
    <w:rsid w:val="0066398F"/>
    <w:rsid w:val="0066632C"/>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261D"/>
    <w:rsid w:val="006B3548"/>
    <w:rsid w:val="006B3F6D"/>
    <w:rsid w:val="006B502C"/>
    <w:rsid w:val="006B6FE0"/>
    <w:rsid w:val="006B7449"/>
    <w:rsid w:val="006B7DFD"/>
    <w:rsid w:val="006B7FD9"/>
    <w:rsid w:val="006C12A3"/>
    <w:rsid w:val="006C1603"/>
    <w:rsid w:val="006C188E"/>
    <w:rsid w:val="006C25A8"/>
    <w:rsid w:val="006C2A9C"/>
    <w:rsid w:val="006C3057"/>
    <w:rsid w:val="006C3EFB"/>
    <w:rsid w:val="006C5FF5"/>
    <w:rsid w:val="006C6B8A"/>
    <w:rsid w:val="006C6FAA"/>
    <w:rsid w:val="006D02E1"/>
    <w:rsid w:val="006D14FA"/>
    <w:rsid w:val="006D3954"/>
    <w:rsid w:val="006D3FC0"/>
    <w:rsid w:val="006D6560"/>
    <w:rsid w:val="006E0BEF"/>
    <w:rsid w:val="006E0D95"/>
    <w:rsid w:val="006E2D28"/>
    <w:rsid w:val="006E377F"/>
    <w:rsid w:val="006E394E"/>
    <w:rsid w:val="006E5D50"/>
    <w:rsid w:val="006E6F7C"/>
    <w:rsid w:val="006F0D42"/>
    <w:rsid w:val="006F15F6"/>
    <w:rsid w:val="006F36FA"/>
    <w:rsid w:val="006F5056"/>
    <w:rsid w:val="006F5E7E"/>
    <w:rsid w:val="006F6287"/>
    <w:rsid w:val="006F6353"/>
    <w:rsid w:val="007009C2"/>
    <w:rsid w:val="00700B76"/>
    <w:rsid w:val="00701C19"/>
    <w:rsid w:val="00702A69"/>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82A"/>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57FDA"/>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F11"/>
    <w:rsid w:val="0079765D"/>
    <w:rsid w:val="00797E8C"/>
    <w:rsid w:val="007A12CF"/>
    <w:rsid w:val="007A1442"/>
    <w:rsid w:val="007A2842"/>
    <w:rsid w:val="007A47F0"/>
    <w:rsid w:val="007A4C7B"/>
    <w:rsid w:val="007A4DFD"/>
    <w:rsid w:val="007A60B9"/>
    <w:rsid w:val="007A6305"/>
    <w:rsid w:val="007A6A52"/>
    <w:rsid w:val="007A6C18"/>
    <w:rsid w:val="007A70AA"/>
    <w:rsid w:val="007A7703"/>
    <w:rsid w:val="007B1B11"/>
    <w:rsid w:val="007B1F83"/>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3C2C"/>
    <w:rsid w:val="007F436C"/>
    <w:rsid w:val="007F43A9"/>
    <w:rsid w:val="007F6463"/>
    <w:rsid w:val="007F6B3A"/>
    <w:rsid w:val="007F6B4E"/>
    <w:rsid w:val="007F7B30"/>
    <w:rsid w:val="007F7BF0"/>
    <w:rsid w:val="0080007E"/>
    <w:rsid w:val="00803496"/>
    <w:rsid w:val="00803AD5"/>
    <w:rsid w:val="00803D21"/>
    <w:rsid w:val="00804DD4"/>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720D"/>
    <w:rsid w:val="008406D6"/>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1283"/>
    <w:rsid w:val="008F2DF0"/>
    <w:rsid w:val="008F3019"/>
    <w:rsid w:val="008F376B"/>
    <w:rsid w:val="008F53F0"/>
    <w:rsid w:val="008F56C8"/>
    <w:rsid w:val="008F59F6"/>
    <w:rsid w:val="008F5A8F"/>
    <w:rsid w:val="008F651D"/>
    <w:rsid w:val="00900FBB"/>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7B4"/>
    <w:rsid w:val="00941EBC"/>
    <w:rsid w:val="00942383"/>
    <w:rsid w:val="009426D8"/>
    <w:rsid w:val="00942AF1"/>
    <w:rsid w:val="00942C30"/>
    <w:rsid w:val="009430C8"/>
    <w:rsid w:val="00943F17"/>
    <w:rsid w:val="009444A0"/>
    <w:rsid w:val="0094472A"/>
    <w:rsid w:val="0094505A"/>
    <w:rsid w:val="00946479"/>
    <w:rsid w:val="009472F2"/>
    <w:rsid w:val="00947688"/>
    <w:rsid w:val="009517BB"/>
    <w:rsid w:val="00951852"/>
    <w:rsid w:val="009523E9"/>
    <w:rsid w:val="0095495D"/>
    <w:rsid w:val="00955160"/>
    <w:rsid w:val="00955907"/>
    <w:rsid w:val="009569EE"/>
    <w:rsid w:val="00956DA5"/>
    <w:rsid w:val="009576B0"/>
    <w:rsid w:val="009629B0"/>
    <w:rsid w:val="009635A4"/>
    <w:rsid w:val="00964529"/>
    <w:rsid w:val="009650FB"/>
    <w:rsid w:val="0096569B"/>
    <w:rsid w:val="00970200"/>
    <w:rsid w:val="00970409"/>
    <w:rsid w:val="0097115D"/>
    <w:rsid w:val="0097242F"/>
    <w:rsid w:val="0097403C"/>
    <w:rsid w:val="00975DAF"/>
    <w:rsid w:val="00977818"/>
    <w:rsid w:val="00977B6A"/>
    <w:rsid w:val="00977F1C"/>
    <w:rsid w:val="00982743"/>
    <w:rsid w:val="00984A0C"/>
    <w:rsid w:val="00984E1D"/>
    <w:rsid w:val="00985435"/>
    <w:rsid w:val="0098719E"/>
    <w:rsid w:val="0098796D"/>
    <w:rsid w:val="0099011C"/>
    <w:rsid w:val="00990686"/>
    <w:rsid w:val="00990842"/>
    <w:rsid w:val="00990DE9"/>
    <w:rsid w:val="00990FA0"/>
    <w:rsid w:val="00993564"/>
    <w:rsid w:val="00994B72"/>
    <w:rsid w:val="00995C70"/>
    <w:rsid w:val="00997619"/>
    <w:rsid w:val="009A00F3"/>
    <w:rsid w:val="009A0CED"/>
    <w:rsid w:val="009A12DF"/>
    <w:rsid w:val="009A3B3B"/>
    <w:rsid w:val="009A46FC"/>
    <w:rsid w:val="009A476C"/>
    <w:rsid w:val="009A495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E0FD4"/>
    <w:rsid w:val="009E3D46"/>
    <w:rsid w:val="009E555E"/>
    <w:rsid w:val="009E61E3"/>
    <w:rsid w:val="009E7850"/>
    <w:rsid w:val="009E7D4A"/>
    <w:rsid w:val="009F0A05"/>
    <w:rsid w:val="009F3587"/>
    <w:rsid w:val="009F4871"/>
    <w:rsid w:val="009F4D48"/>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7F9"/>
    <w:rsid w:val="00A145DD"/>
    <w:rsid w:val="00A14B67"/>
    <w:rsid w:val="00A165A3"/>
    <w:rsid w:val="00A1727C"/>
    <w:rsid w:val="00A17EE1"/>
    <w:rsid w:val="00A20945"/>
    <w:rsid w:val="00A20D6B"/>
    <w:rsid w:val="00A21345"/>
    <w:rsid w:val="00A2143A"/>
    <w:rsid w:val="00A22585"/>
    <w:rsid w:val="00A22B68"/>
    <w:rsid w:val="00A2495F"/>
    <w:rsid w:val="00A251AD"/>
    <w:rsid w:val="00A26F51"/>
    <w:rsid w:val="00A27431"/>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48E"/>
    <w:rsid w:val="00A91920"/>
    <w:rsid w:val="00A9192B"/>
    <w:rsid w:val="00A9200A"/>
    <w:rsid w:val="00A92B54"/>
    <w:rsid w:val="00A9408E"/>
    <w:rsid w:val="00A947A1"/>
    <w:rsid w:val="00A9713C"/>
    <w:rsid w:val="00AA0DA1"/>
    <w:rsid w:val="00AA0FEC"/>
    <w:rsid w:val="00AA115D"/>
    <w:rsid w:val="00AA1357"/>
    <w:rsid w:val="00AA1775"/>
    <w:rsid w:val="00AA53E9"/>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1BBA"/>
    <w:rsid w:val="00B03129"/>
    <w:rsid w:val="00B0532F"/>
    <w:rsid w:val="00B07127"/>
    <w:rsid w:val="00B07DD5"/>
    <w:rsid w:val="00B10096"/>
    <w:rsid w:val="00B11FB1"/>
    <w:rsid w:val="00B12AE4"/>
    <w:rsid w:val="00B12CC6"/>
    <w:rsid w:val="00B13773"/>
    <w:rsid w:val="00B13F3C"/>
    <w:rsid w:val="00B14957"/>
    <w:rsid w:val="00B151B3"/>
    <w:rsid w:val="00B1592A"/>
    <w:rsid w:val="00B167DC"/>
    <w:rsid w:val="00B1751B"/>
    <w:rsid w:val="00B236E0"/>
    <w:rsid w:val="00B3460A"/>
    <w:rsid w:val="00B367E0"/>
    <w:rsid w:val="00B36EB7"/>
    <w:rsid w:val="00B37865"/>
    <w:rsid w:val="00B41971"/>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420"/>
    <w:rsid w:val="00B63BC1"/>
    <w:rsid w:val="00B63F8C"/>
    <w:rsid w:val="00B64024"/>
    <w:rsid w:val="00B64712"/>
    <w:rsid w:val="00B7089A"/>
    <w:rsid w:val="00B71728"/>
    <w:rsid w:val="00B723CC"/>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23A4"/>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14C2"/>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5721"/>
    <w:rsid w:val="00BA743D"/>
    <w:rsid w:val="00BA75DC"/>
    <w:rsid w:val="00BA7846"/>
    <w:rsid w:val="00BB29D4"/>
    <w:rsid w:val="00BB32FA"/>
    <w:rsid w:val="00BB48BC"/>
    <w:rsid w:val="00BB4A18"/>
    <w:rsid w:val="00BB4F0E"/>
    <w:rsid w:val="00BB5263"/>
    <w:rsid w:val="00BB53F9"/>
    <w:rsid w:val="00BC1861"/>
    <w:rsid w:val="00BC2150"/>
    <w:rsid w:val="00BC3E99"/>
    <w:rsid w:val="00BC4B30"/>
    <w:rsid w:val="00BC5AD5"/>
    <w:rsid w:val="00BC6655"/>
    <w:rsid w:val="00BD1F42"/>
    <w:rsid w:val="00BD24C6"/>
    <w:rsid w:val="00BD3E0B"/>
    <w:rsid w:val="00BD43E9"/>
    <w:rsid w:val="00BD4678"/>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062B7"/>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E3A"/>
    <w:rsid w:val="00C3559B"/>
    <w:rsid w:val="00C35701"/>
    <w:rsid w:val="00C373A1"/>
    <w:rsid w:val="00C37442"/>
    <w:rsid w:val="00C37A91"/>
    <w:rsid w:val="00C412C9"/>
    <w:rsid w:val="00C41375"/>
    <w:rsid w:val="00C445B1"/>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3A4"/>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3A1D"/>
    <w:rsid w:val="00CB4C76"/>
    <w:rsid w:val="00CB4FB2"/>
    <w:rsid w:val="00CB58C7"/>
    <w:rsid w:val="00CB65FE"/>
    <w:rsid w:val="00CB7619"/>
    <w:rsid w:val="00CC0486"/>
    <w:rsid w:val="00CC088B"/>
    <w:rsid w:val="00CC18EC"/>
    <w:rsid w:val="00CC1B9F"/>
    <w:rsid w:val="00CC1EAE"/>
    <w:rsid w:val="00CC2F74"/>
    <w:rsid w:val="00CC3060"/>
    <w:rsid w:val="00CC453E"/>
    <w:rsid w:val="00CC4810"/>
    <w:rsid w:val="00CC4BFD"/>
    <w:rsid w:val="00CC6551"/>
    <w:rsid w:val="00CD0D46"/>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7F"/>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4FC3"/>
    <w:rsid w:val="00D454D2"/>
    <w:rsid w:val="00D46AB4"/>
    <w:rsid w:val="00D47176"/>
    <w:rsid w:val="00D47EFD"/>
    <w:rsid w:val="00D50412"/>
    <w:rsid w:val="00D508FF"/>
    <w:rsid w:val="00D50BFE"/>
    <w:rsid w:val="00D50EF2"/>
    <w:rsid w:val="00D50F64"/>
    <w:rsid w:val="00D5116E"/>
    <w:rsid w:val="00D520D4"/>
    <w:rsid w:val="00D52389"/>
    <w:rsid w:val="00D52F17"/>
    <w:rsid w:val="00D536A4"/>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9E0"/>
    <w:rsid w:val="00D76F6F"/>
    <w:rsid w:val="00D7743A"/>
    <w:rsid w:val="00D801A5"/>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6623"/>
    <w:rsid w:val="00DC7696"/>
    <w:rsid w:val="00DC76E2"/>
    <w:rsid w:val="00DC7B77"/>
    <w:rsid w:val="00DD0096"/>
    <w:rsid w:val="00DD10B0"/>
    <w:rsid w:val="00DD1976"/>
    <w:rsid w:val="00DD3D32"/>
    <w:rsid w:val="00DD69E5"/>
    <w:rsid w:val="00DD6F87"/>
    <w:rsid w:val="00DE0225"/>
    <w:rsid w:val="00DE0372"/>
    <w:rsid w:val="00DE0D79"/>
    <w:rsid w:val="00DE1FAD"/>
    <w:rsid w:val="00DE2BE4"/>
    <w:rsid w:val="00DE38AF"/>
    <w:rsid w:val="00DE5268"/>
    <w:rsid w:val="00DE5AC9"/>
    <w:rsid w:val="00DE67B1"/>
    <w:rsid w:val="00DE6E9C"/>
    <w:rsid w:val="00DE7F0A"/>
    <w:rsid w:val="00DF1383"/>
    <w:rsid w:val="00DF4882"/>
    <w:rsid w:val="00DF5E81"/>
    <w:rsid w:val="00DF6A93"/>
    <w:rsid w:val="00DF700A"/>
    <w:rsid w:val="00E0060B"/>
    <w:rsid w:val="00E00805"/>
    <w:rsid w:val="00E00D45"/>
    <w:rsid w:val="00E01732"/>
    <w:rsid w:val="00E01742"/>
    <w:rsid w:val="00E0226C"/>
    <w:rsid w:val="00E0238A"/>
    <w:rsid w:val="00E02D83"/>
    <w:rsid w:val="00E0327E"/>
    <w:rsid w:val="00E040A6"/>
    <w:rsid w:val="00E04726"/>
    <w:rsid w:val="00E06A31"/>
    <w:rsid w:val="00E070C0"/>
    <w:rsid w:val="00E10AC9"/>
    <w:rsid w:val="00E115B3"/>
    <w:rsid w:val="00E13ABD"/>
    <w:rsid w:val="00E141AF"/>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254"/>
    <w:rsid w:val="00E37519"/>
    <w:rsid w:val="00E41273"/>
    <w:rsid w:val="00E41A66"/>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AF7"/>
    <w:rsid w:val="00E57B31"/>
    <w:rsid w:val="00E57CE2"/>
    <w:rsid w:val="00E60078"/>
    <w:rsid w:val="00E62212"/>
    <w:rsid w:val="00E6537A"/>
    <w:rsid w:val="00E65824"/>
    <w:rsid w:val="00E67820"/>
    <w:rsid w:val="00E67B50"/>
    <w:rsid w:val="00E70688"/>
    <w:rsid w:val="00E71698"/>
    <w:rsid w:val="00E71D58"/>
    <w:rsid w:val="00E72C0E"/>
    <w:rsid w:val="00E73133"/>
    <w:rsid w:val="00E7365F"/>
    <w:rsid w:val="00E73CB7"/>
    <w:rsid w:val="00E73EF9"/>
    <w:rsid w:val="00E74DE4"/>
    <w:rsid w:val="00E75AFD"/>
    <w:rsid w:val="00E75FF9"/>
    <w:rsid w:val="00E7608A"/>
    <w:rsid w:val="00E76730"/>
    <w:rsid w:val="00E80351"/>
    <w:rsid w:val="00E849C8"/>
    <w:rsid w:val="00E8558F"/>
    <w:rsid w:val="00E87A1C"/>
    <w:rsid w:val="00E87F90"/>
    <w:rsid w:val="00E91677"/>
    <w:rsid w:val="00E9321E"/>
    <w:rsid w:val="00E93963"/>
    <w:rsid w:val="00E95497"/>
    <w:rsid w:val="00E959C7"/>
    <w:rsid w:val="00E96AAE"/>
    <w:rsid w:val="00E97BAC"/>
    <w:rsid w:val="00E97DC0"/>
    <w:rsid w:val="00EA0609"/>
    <w:rsid w:val="00EA07FE"/>
    <w:rsid w:val="00EA0C6F"/>
    <w:rsid w:val="00EA1104"/>
    <w:rsid w:val="00EA2271"/>
    <w:rsid w:val="00EA350E"/>
    <w:rsid w:val="00EA3614"/>
    <w:rsid w:val="00EA47AD"/>
    <w:rsid w:val="00EA5BF1"/>
    <w:rsid w:val="00EA7493"/>
    <w:rsid w:val="00EB03BB"/>
    <w:rsid w:val="00EB36C8"/>
    <w:rsid w:val="00EB3798"/>
    <w:rsid w:val="00EB752A"/>
    <w:rsid w:val="00EC0709"/>
    <w:rsid w:val="00EC0807"/>
    <w:rsid w:val="00EC0B62"/>
    <w:rsid w:val="00EC1295"/>
    <w:rsid w:val="00EC1583"/>
    <w:rsid w:val="00EC3BDF"/>
    <w:rsid w:val="00EC41B4"/>
    <w:rsid w:val="00EC4686"/>
    <w:rsid w:val="00EC525D"/>
    <w:rsid w:val="00EC55D5"/>
    <w:rsid w:val="00EC6568"/>
    <w:rsid w:val="00ED05B6"/>
    <w:rsid w:val="00ED18C6"/>
    <w:rsid w:val="00ED2FFB"/>
    <w:rsid w:val="00ED5ACA"/>
    <w:rsid w:val="00ED5C69"/>
    <w:rsid w:val="00ED6118"/>
    <w:rsid w:val="00ED70AC"/>
    <w:rsid w:val="00ED7177"/>
    <w:rsid w:val="00ED784F"/>
    <w:rsid w:val="00ED7EE4"/>
    <w:rsid w:val="00EE0B45"/>
    <w:rsid w:val="00EE0BA0"/>
    <w:rsid w:val="00EE12F3"/>
    <w:rsid w:val="00EE2B19"/>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9A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2023F"/>
    <w:rsid w:val="00F20DAF"/>
    <w:rsid w:val="00F232A5"/>
    <w:rsid w:val="00F24393"/>
    <w:rsid w:val="00F249E9"/>
    <w:rsid w:val="00F25E49"/>
    <w:rsid w:val="00F27CD8"/>
    <w:rsid w:val="00F30A0A"/>
    <w:rsid w:val="00F30AD6"/>
    <w:rsid w:val="00F30F8B"/>
    <w:rsid w:val="00F32566"/>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6CB0"/>
    <w:rsid w:val="00F67E7C"/>
    <w:rsid w:val="00F70583"/>
    <w:rsid w:val="00F712AA"/>
    <w:rsid w:val="00F731F3"/>
    <w:rsid w:val="00F74729"/>
    <w:rsid w:val="00F74BEA"/>
    <w:rsid w:val="00F75951"/>
    <w:rsid w:val="00F77248"/>
    <w:rsid w:val="00F779FB"/>
    <w:rsid w:val="00F77C29"/>
    <w:rsid w:val="00F80964"/>
    <w:rsid w:val="00F811B5"/>
    <w:rsid w:val="00F83CE4"/>
    <w:rsid w:val="00F85098"/>
    <w:rsid w:val="00F857D8"/>
    <w:rsid w:val="00F85ED0"/>
    <w:rsid w:val="00F8612B"/>
    <w:rsid w:val="00F8639F"/>
    <w:rsid w:val="00F86778"/>
    <w:rsid w:val="00F86D22"/>
    <w:rsid w:val="00F870F3"/>
    <w:rsid w:val="00F87692"/>
    <w:rsid w:val="00F90046"/>
    <w:rsid w:val="00F92027"/>
    <w:rsid w:val="00F92440"/>
    <w:rsid w:val="00F92E94"/>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4B8B"/>
    <w:rsid w:val="00FE5B3C"/>
    <w:rsid w:val="00FE70F3"/>
    <w:rsid w:val="00FE7C40"/>
    <w:rsid w:val="00FF0D98"/>
    <w:rsid w:val="00FF1F19"/>
    <w:rsid w:val="00FF44B8"/>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560477"/>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560477"/>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75088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6096720">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0236757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D045D-9FF7-46B6-B8F7-E3651818B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51</Pages>
  <Words>7474</Words>
  <Characters>42605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28</cp:revision>
  <cp:lastPrinted>2018-07-22T11:00:00Z</cp:lastPrinted>
  <dcterms:created xsi:type="dcterms:W3CDTF">2019-04-25T12:07:00Z</dcterms:created>
  <dcterms:modified xsi:type="dcterms:W3CDTF">2019-05-03T11:10:00Z</dcterms:modified>
</cp:coreProperties>
</file>