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427C" w:rsidRPr="00C5013A" w:rsidRDefault="00B0427C"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0427C" w:rsidRPr="00C5013A" w:rsidRDefault="00B0427C" w:rsidP="001A433B">
                            <w:pPr>
                              <w:spacing w:line="240" w:lineRule="exact"/>
                              <w:rPr>
                                <w:rFonts w:ascii="Open Sans" w:eastAsia="Dotum" w:hAnsi="Open Sans" w:cs="Open Sans"/>
                                <w:spacing w:val="-12"/>
                                <w:sz w:val="20"/>
                              </w:rPr>
                            </w:pP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0427C" w:rsidRPr="00C5013A" w:rsidRDefault="00B0427C"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0427C" w:rsidRPr="00C5013A" w:rsidRDefault="00B0427C" w:rsidP="001A433B">
                      <w:pPr>
                        <w:spacing w:line="240" w:lineRule="exact"/>
                        <w:rPr>
                          <w:rFonts w:ascii="Open Sans" w:eastAsia="Dotum" w:hAnsi="Open Sans" w:cs="Open Sans"/>
                          <w:spacing w:val="-12"/>
                          <w:sz w:val="20"/>
                        </w:rPr>
                      </w:pP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0427C" w:rsidRPr="00C5013A" w:rsidRDefault="00B0427C"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893252"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Business Requirements</w:t>
      </w:r>
    </w:p>
    <w:p w:rsidR="0038602F" w:rsidRPr="0038602F" w:rsidRDefault="008259EC"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Incident Management System</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1BBCBC96" wp14:editId="329B94A5">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8259EC"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highlight w:val="yellow"/>
              </w:rPr>
              <w:t>MIRAL</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8259EC"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09 Apr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8259EC">
              <w:rPr>
                <w:rFonts w:eastAsiaTheme="minorEastAsia" w:cs="Open Sans Light"/>
                <w:color w:val="262626" w:themeColor="text1" w:themeTint="D9"/>
                <w:sz w:val="20"/>
                <w:szCs w:val="20"/>
              </w:rPr>
              <w:t>09042018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15A242BA" wp14:editId="0CE6A9AC">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427C" w:rsidRDefault="00B0427C"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0427C" w:rsidRPr="00C54E3A" w:rsidRDefault="00B0427C" w:rsidP="00F00BB2">
                            <w:pPr>
                              <w:rPr>
                                <w:rFonts w:cs="Open Sans Light"/>
                                <w:color w:val="FFFFFF" w:themeColor="background1"/>
                                <w:sz w:val="18"/>
                              </w:rPr>
                            </w:pPr>
                          </w:p>
                          <w:p w:rsidR="00B0427C" w:rsidRPr="00C54E3A" w:rsidRDefault="00B0427C"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0427C" w:rsidRPr="00C54E3A" w:rsidRDefault="00B0427C"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42BA"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0427C" w:rsidRDefault="00B0427C"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0427C" w:rsidRPr="00C54E3A" w:rsidRDefault="00B0427C" w:rsidP="00F00BB2">
                      <w:pPr>
                        <w:rPr>
                          <w:rFonts w:cs="Open Sans Light"/>
                          <w:color w:val="FFFFFF" w:themeColor="background1"/>
                          <w:sz w:val="18"/>
                        </w:rPr>
                      </w:pPr>
                    </w:p>
                    <w:p w:rsidR="00B0427C" w:rsidRPr="00C54E3A" w:rsidRDefault="00B0427C"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0427C" w:rsidRPr="00C54E3A" w:rsidRDefault="00B0427C"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5F040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1386992" w:history="1">
            <w:r w:rsidR="005F0409" w:rsidRPr="00901DC4">
              <w:rPr>
                <w:rStyle w:val="Hyperlink"/>
                <w:noProof/>
              </w:rPr>
              <w:t>1</w:t>
            </w:r>
            <w:r w:rsidR="005F0409">
              <w:rPr>
                <w:rFonts w:asciiTheme="minorHAnsi" w:eastAsiaTheme="minorEastAsia" w:hAnsiTheme="minorHAnsi"/>
                <w:noProof/>
                <w:color w:val="auto"/>
              </w:rPr>
              <w:tab/>
            </w:r>
            <w:r w:rsidR="005F0409" w:rsidRPr="00901DC4">
              <w:rPr>
                <w:rStyle w:val="Hyperlink"/>
                <w:noProof/>
              </w:rPr>
              <w:t>Project Scope</w:t>
            </w:r>
            <w:r w:rsidR="005F0409">
              <w:rPr>
                <w:noProof/>
                <w:webHidden/>
              </w:rPr>
              <w:tab/>
            </w:r>
            <w:r w:rsidR="005F0409">
              <w:rPr>
                <w:noProof/>
                <w:webHidden/>
              </w:rPr>
              <w:fldChar w:fldCharType="begin"/>
            </w:r>
            <w:r w:rsidR="005F0409">
              <w:rPr>
                <w:noProof/>
                <w:webHidden/>
              </w:rPr>
              <w:instrText xml:space="preserve"> PAGEREF _Toc511386992 \h </w:instrText>
            </w:r>
            <w:r w:rsidR="005F0409">
              <w:rPr>
                <w:noProof/>
                <w:webHidden/>
              </w:rPr>
            </w:r>
            <w:r w:rsidR="005F0409">
              <w:rPr>
                <w:noProof/>
                <w:webHidden/>
              </w:rPr>
              <w:fldChar w:fldCharType="separate"/>
            </w:r>
            <w:r w:rsidR="005F0409">
              <w:rPr>
                <w:noProof/>
                <w:webHidden/>
              </w:rPr>
              <w:t>8</w:t>
            </w:r>
            <w:r w:rsidR="005F0409">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6993" w:history="1">
            <w:r w:rsidRPr="00901DC4">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901DC4">
              <w:rPr>
                <w:rStyle w:val="Hyperlink"/>
                <w:noProof/>
              </w:rPr>
              <w:t>IMS Features</w:t>
            </w:r>
            <w:r>
              <w:rPr>
                <w:noProof/>
                <w:webHidden/>
              </w:rPr>
              <w:tab/>
            </w:r>
            <w:r>
              <w:rPr>
                <w:noProof/>
                <w:webHidden/>
              </w:rPr>
              <w:fldChar w:fldCharType="begin"/>
            </w:r>
            <w:r>
              <w:rPr>
                <w:noProof/>
                <w:webHidden/>
              </w:rPr>
              <w:instrText xml:space="preserve"> PAGEREF _Toc511386993 \h </w:instrText>
            </w:r>
            <w:r>
              <w:rPr>
                <w:noProof/>
                <w:webHidden/>
              </w:rPr>
            </w:r>
            <w:r>
              <w:rPr>
                <w:noProof/>
                <w:webHidden/>
              </w:rPr>
              <w:fldChar w:fldCharType="separate"/>
            </w:r>
            <w:r>
              <w:rPr>
                <w:noProof/>
                <w:webHidden/>
              </w:rPr>
              <w:t>8</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6994" w:history="1">
            <w:r w:rsidRPr="00901DC4">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901DC4">
              <w:rPr>
                <w:rStyle w:val="Hyperlink"/>
                <w:noProof/>
              </w:rPr>
              <w:t>Key Platform Stakeholders / “Actors”</w:t>
            </w:r>
            <w:r>
              <w:rPr>
                <w:noProof/>
                <w:webHidden/>
              </w:rPr>
              <w:tab/>
            </w:r>
            <w:r>
              <w:rPr>
                <w:noProof/>
                <w:webHidden/>
              </w:rPr>
              <w:fldChar w:fldCharType="begin"/>
            </w:r>
            <w:r>
              <w:rPr>
                <w:noProof/>
                <w:webHidden/>
              </w:rPr>
              <w:instrText xml:space="preserve"> PAGEREF _Toc511386994 \h </w:instrText>
            </w:r>
            <w:r>
              <w:rPr>
                <w:noProof/>
                <w:webHidden/>
              </w:rPr>
            </w:r>
            <w:r>
              <w:rPr>
                <w:noProof/>
                <w:webHidden/>
              </w:rPr>
              <w:fldChar w:fldCharType="separate"/>
            </w:r>
            <w:r>
              <w:rPr>
                <w:noProof/>
                <w:webHidden/>
              </w:rPr>
              <w:t>10</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6995" w:history="1">
            <w:r w:rsidRPr="00901DC4">
              <w:rPr>
                <w:rStyle w:val="Hyperlink"/>
                <w:noProof/>
              </w:rPr>
              <w:t>1.2.1</w:t>
            </w:r>
            <w:r>
              <w:rPr>
                <w:rFonts w:asciiTheme="minorHAnsi" w:eastAsiaTheme="minorEastAsia" w:hAnsiTheme="minorHAnsi"/>
                <w:noProof/>
                <w:color w:val="auto"/>
              </w:rPr>
              <w:tab/>
            </w:r>
            <w:r w:rsidRPr="00901DC4">
              <w:rPr>
                <w:rStyle w:val="Hyperlink"/>
                <w:noProof/>
              </w:rPr>
              <w:t>First Responders / Reporters</w:t>
            </w:r>
            <w:r>
              <w:rPr>
                <w:noProof/>
                <w:webHidden/>
              </w:rPr>
              <w:tab/>
            </w:r>
            <w:r>
              <w:rPr>
                <w:noProof/>
                <w:webHidden/>
              </w:rPr>
              <w:fldChar w:fldCharType="begin"/>
            </w:r>
            <w:r>
              <w:rPr>
                <w:noProof/>
                <w:webHidden/>
              </w:rPr>
              <w:instrText xml:space="preserve"> PAGEREF _Toc511386995 \h </w:instrText>
            </w:r>
            <w:r>
              <w:rPr>
                <w:noProof/>
                <w:webHidden/>
              </w:rPr>
            </w:r>
            <w:r>
              <w:rPr>
                <w:noProof/>
                <w:webHidden/>
              </w:rPr>
              <w:fldChar w:fldCharType="separate"/>
            </w:r>
            <w:r>
              <w:rPr>
                <w:noProof/>
                <w:webHidden/>
              </w:rPr>
              <w:t>10</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6996" w:history="1">
            <w:r w:rsidRPr="00901DC4">
              <w:rPr>
                <w:rStyle w:val="Hyperlink"/>
                <w:noProof/>
              </w:rPr>
              <w:t>1.2.2</w:t>
            </w:r>
            <w:r>
              <w:rPr>
                <w:rFonts w:asciiTheme="minorHAnsi" w:eastAsiaTheme="minorEastAsia" w:hAnsiTheme="minorHAnsi"/>
                <w:noProof/>
                <w:color w:val="auto"/>
              </w:rPr>
              <w:tab/>
            </w:r>
            <w:r w:rsidRPr="00901DC4">
              <w:rPr>
                <w:rStyle w:val="Hyperlink"/>
                <w:noProof/>
              </w:rPr>
              <w:t>Second Responders or IMS personnel:</w:t>
            </w:r>
            <w:r>
              <w:rPr>
                <w:noProof/>
                <w:webHidden/>
              </w:rPr>
              <w:tab/>
            </w:r>
            <w:r>
              <w:rPr>
                <w:noProof/>
                <w:webHidden/>
              </w:rPr>
              <w:fldChar w:fldCharType="begin"/>
            </w:r>
            <w:r>
              <w:rPr>
                <w:noProof/>
                <w:webHidden/>
              </w:rPr>
              <w:instrText xml:space="preserve"> PAGEREF _Toc511386996 \h </w:instrText>
            </w:r>
            <w:r>
              <w:rPr>
                <w:noProof/>
                <w:webHidden/>
              </w:rPr>
            </w:r>
            <w:r>
              <w:rPr>
                <w:noProof/>
                <w:webHidden/>
              </w:rPr>
              <w:fldChar w:fldCharType="separate"/>
            </w:r>
            <w:r>
              <w:rPr>
                <w:noProof/>
                <w:webHidden/>
              </w:rPr>
              <w:t>10</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6997" w:history="1">
            <w:r w:rsidRPr="00901DC4">
              <w:rPr>
                <w:rStyle w:val="Hyperlink"/>
                <w:noProof/>
              </w:rPr>
              <w:t>1.2.3</w:t>
            </w:r>
            <w:r>
              <w:rPr>
                <w:rFonts w:asciiTheme="minorHAnsi" w:eastAsiaTheme="minorEastAsia" w:hAnsiTheme="minorHAnsi"/>
                <w:noProof/>
                <w:color w:val="auto"/>
              </w:rPr>
              <w:tab/>
            </w:r>
            <w:r w:rsidRPr="00901DC4">
              <w:rPr>
                <w:rStyle w:val="Hyperlink"/>
                <w:noProof/>
              </w:rPr>
              <w:t>Incident management process owners</w:t>
            </w:r>
            <w:r>
              <w:rPr>
                <w:noProof/>
                <w:webHidden/>
              </w:rPr>
              <w:tab/>
            </w:r>
            <w:r>
              <w:rPr>
                <w:noProof/>
                <w:webHidden/>
              </w:rPr>
              <w:fldChar w:fldCharType="begin"/>
            </w:r>
            <w:r>
              <w:rPr>
                <w:noProof/>
                <w:webHidden/>
              </w:rPr>
              <w:instrText xml:space="preserve"> PAGEREF _Toc511386997 \h </w:instrText>
            </w:r>
            <w:r>
              <w:rPr>
                <w:noProof/>
                <w:webHidden/>
              </w:rPr>
            </w:r>
            <w:r>
              <w:rPr>
                <w:noProof/>
                <w:webHidden/>
              </w:rPr>
              <w:fldChar w:fldCharType="separate"/>
            </w:r>
            <w:r>
              <w:rPr>
                <w:noProof/>
                <w:webHidden/>
              </w:rPr>
              <w:t>12</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6998" w:history="1">
            <w:r w:rsidRPr="00901DC4">
              <w:rPr>
                <w:rStyle w:val="Hyperlink"/>
                <w:noProof/>
              </w:rPr>
              <w:t>1.2.4</w:t>
            </w:r>
            <w:r>
              <w:rPr>
                <w:rFonts w:asciiTheme="minorHAnsi" w:eastAsiaTheme="minorEastAsia" w:hAnsiTheme="minorHAnsi"/>
                <w:noProof/>
                <w:color w:val="auto"/>
              </w:rPr>
              <w:tab/>
            </w:r>
            <w:r w:rsidRPr="00901DC4">
              <w:rPr>
                <w:rStyle w:val="Hyperlink"/>
                <w:noProof/>
              </w:rPr>
              <w:t>Incident management Technician</w:t>
            </w:r>
            <w:r>
              <w:rPr>
                <w:noProof/>
                <w:webHidden/>
              </w:rPr>
              <w:tab/>
            </w:r>
            <w:r>
              <w:rPr>
                <w:noProof/>
                <w:webHidden/>
              </w:rPr>
              <w:fldChar w:fldCharType="begin"/>
            </w:r>
            <w:r>
              <w:rPr>
                <w:noProof/>
                <w:webHidden/>
              </w:rPr>
              <w:instrText xml:space="preserve"> PAGEREF _Toc511386998 \h </w:instrText>
            </w:r>
            <w:r>
              <w:rPr>
                <w:noProof/>
                <w:webHidden/>
              </w:rPr>
            </w:r>
            <w:r>
              <w:rPr>
                <w:noProof/>
                <w:webHidden/>
              </w:rPr>
              <w:fldChar w:fldCharType="separate"/>
            </w:r>
            <w:r>
              <w:rPr>
                <w:noProof/>
                <w:webHidden/>
              </w:rPr>
              <w:t>13</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6999" w:history="1">
            <w:r w:rsidRPr="00901DC4">
              <w:rPr>
                <w:rStyle w:val="Hyperlink"/>
                <w:noProof/>
              </w:rPr>
              <w:t>1.2.5</w:t>
            </w:r>
            <w:r>
              <w:rPr>
                <w:rFonts w:asciiTheme="minorHAnsi" w:eastAsiaTheme="minorEastAsia" w:hAnsiTheme="minorHAnsi"/>
                <w:noProof/>
                <w:color w:val="auto"/>
              </w:rPr>
              <w:tab/>
            </w:r>
            <w:r w:rsidRPr="00901DC4">
              <w:rPr>
                <w:rStyle w:val="Hyperlink"/>
                <w:noProof/>
              </w:rPr>
              <w:t>Incident Coordinators</w:t>
            </w:r>
            <w:r>
              <w:rPr>
                <w:noProof/>
                <w:webHidden/>
              </w:rPr>
              <w:tab/>
            </w:r>
            <w:r>
              <w:rPr>
                <w:noProof/>
                <w:webHidden/>
              </w:rPr>
              <w:fldChar w:fldCharType="begin"/>
            </w:r>
            <w:r>
              <w:rPr>
                <w:noProof/>
                <w:webHidden/>
              </w:rPr>
              <w:instrText xml:space="preserve"> PAGEREF _Toc511386999 \h </w:instrText>
            </w:r>
            <w:r>
              <w:rPr>
                <w:noProof/>
                <w:webHidden/>
              </w:rPr>
            </w:r>
            <w:r>
              <w:rPr>
                <w:noProof/>
                <w:webHidden/>
              </w:rPr>
              <w:fldChar w:fldCharType="separate"/>
            </w:r>
            <w:r>
              <w:rPr>
                <w:noProof/>
                <w:webHidden/>
              </w:rPr>
              <w:t>13</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0" w:history="1">
            <w:r w:rsidRPr="00901DC4">
              <w:rPr>
                <w:rStyle w:val="Hyperlink"/>
                <w:noProof/>
              </w:rPr>
              <w:t>1.2.6</w:t>
            </w:r>
            <w:r>
              <w:rPr>
                <w:rFonts w:asciiTheme="minorHAnsi" w:eastAsiaTheme="minorEastAsia" w:hAnsiTheme="minorHAnsi"/>
                <w:noProof/>
                <w:color w:val="auto"/>
              </w:rPr>
              <w:tab/>
            </w:r>
            <w:r w:rsidRPr="00901DC4">
              <w:rPr>
                <w:rStyle w:val="Hyperlink"/>
                <w:noProof/>
              </w:rPr>
              <w:t>System Administrators</w:t>
            </w:r>
            <w:r>
              <w:rPr>
                <w:noProof/>
                <w:webHidden/>
              </w:rPr>
              <w:tab/>
            </w:r>
            <w:r>
              <w:rPr>
                <w:noProof/>
                <w:webHidden/>
              </w:rPr>
              <w:fldChar w:fldCharType="begin"/>
            </w:r>
            <w:r>
              <w:rPr>
                <w:noProof/>
                <w:webHidden/>
              </w:rPr>
              <w:instrText xml:space="preserve"> PAGEREF _Toc511387000 \h </w:instrText>
            </w:r>
            <w:r>
              <w:rPr>
                <w:noProof/>
                <w:webHidden/>
              </w:rPr>
            </w:r>
            <w:r>
              <w:rPr>
                <w:noProof/>
                <w:webHidden/>
              </w:rPr>
              <w:fldChar w:fldCharType="separate"/>
            </w:r>
            <w:r>
              <w:rPr>
                <w:noProof/>
                <w:webHidden/>
              </w:rPr>
              <w:t>14</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7001" w:history="1">
            <w:r w:rsidRPr="00901DC4">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901DC4">
              <w:rPr>
                <w:rStyle w:val="Hyperlink"/>
                <w:noProof/>
              </w:rPr>
              <w:t>Business Requirements</w:t>
            </w:r>
            <w:r>
              <w:rPr>
                <w:noProof/>
                <w:webHidden/>
              </w:rPr>
              <w:tab/>
            </w:r>
            <w:r>
              <w:rPr>
                <w:noProof/>
                <w:webHidden/>
              </w:rPr>
              <w:fldChar w:fldCharType="begin"/>
            </w:r>
            <w:r>
              <w:rPr>
                <w:noProof/>
                <w:webHidden/>
              </w:rPr>
              <w:instrText xml:space="preserve"> PAGEREF _Toc511387001 \h </w:instrText>
            </w:r>
            <w:r>
              <w:rPr>
                <w:noProof/>
                <w:webHidden/>
              </w:rPr>
            </w:r>
            <w:r>
              <w:rPr>
                <w:noProof/>
                <w:webHidden/>
              </w:rPr>
              <w:fldChar w:fldCharType="separate"/>
            </w:r>
            <w:r>
              <w:rPr>
                <w:noProof/>
                <w:webHidden/>
              </w:rPr>
              <w:t>14</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2" w:history="1">
            <w:r w:rsidRPr="00901DC4">
              <w:rPr>
                <w:rStyle w:val="Hyperlink"/>
                <w:noProof/>
              </w:rPr>
              <w:t>1.3.1</w:t>
            </w:r>
            <w:r>
              <w:rPr>
                <w:rFonts w:asciiTheme="minorHAnsi" w:eastAsiaTheme="minorEastAsia" w:hAnsiTheme="minorHAnsi"/>
                <w:noProof/>
                <w:color w:val="auto"/>
              </w:rPr>
              <w:tab/>
            </w:r>
            <w:r w:rsidRPr="00901DC4">
              <w:rPr>
                <w:rStyle w:val="Hyperlink"/>
                <w:noProof/>
              </w:rPr>
              <w:t>Master Data Management (MDM)</w:t>
            </w:r>
            <w:r>
              <w:rPr>
                <w:noProof/>
                <w:webHidden/>
              </w:rPr>
              <w:tab/>
            </w:r>
            <w:r>
              <w:rPr>
                <w:noProof/>
                <w:webHidden/>
              </w:rPr>
              <w:fldChar w:fldCharType="begin"/>
            </w:r>
            <w:r>
              <w:rPr>
                <w:noProof/>
                <w:webHidden/>
              </w:rPr>
              <w:instrText xml:space="preserve"> PAGEREF _Toc511387002 \h </w:instrText>
            </w:r>
            <w:r>
              <w:rPr>
                <w:noProof/>
                <w:webHidden/>
              </w:rPr>
            </w:r>
            <w:r>
              <w:rPr>
                <w:noProof/>
                <w:webHidden/>
              </w:rPr>
              <w:fldChar w:fldCharType="separate"/>
            </w:r>
            <w:r>
              <w:rPr>
                <w:noProof/>
                <w:webHidden/>
              </w:rPr>
              <w:t>14</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3" w:history="1">
            <w:r w:rsidRPr="00901DC4">
              <w:rPr>
                <w:rStyle w:val="Hyperlink"/>
                <w:noProof/>
              </w:rPr>
              <w:t>1.3.2</w:t>
            </w:r>
            <w:r>
              <w:rPr>
                <w:rFonts w:asciiTheme="minorHAnsi" w:eastAsiaTheme="minorEastAsia" w:hAnsiTheme="minorHAnsi"/>
                <w:noProof/>
                <w:color w:val="auto"/>
              </w:rPr>
              <w:tab/>
            </w:r>
            <w:r w:rsidRPr="00901DC4">
              <w:rPr>
                <w:rStyle w:val="Hyperlink"/>
                <w:noProof/>
              </w:rPr>
              <w:t>Message Content</w:t>
            </w:r>
            <w:r>
              <w:rPr>
                <w:noProof/>
                <w:webHidden/>
              </w:rPr>
              <w:tab/>
            </w:r>
            <w:r>
              <w:rPr>
                <w:noProof/>
                <w:webHidden/>
              </w:rPr>
              <w:fldChar w:fldCharType="begin"/>
            </w:r>
            <w:r>
              <w:rPr>
                <w:noProof/>
                <w:webHidden/>
              </w:rPr>
              <w:instrText xml:space="preserve"> PAGEREF _Toc511387003 \h </w:instrText>
            </w:r>
            <w:r>
              <w:rPr>
                <w:noProof/>
                <w:webHidden/>
              </w:rPr>
            </w:r>
            <w:r>
              <w:rPr>
                <w:noProof/>
                <w:webHidden/>
              </w:rPr>
              <w:fldChar w:fldCharType="separate"/>
            </w:r>
            <w:r>
              <w:rPr>
                <w:noProof/>
                <w:webHidden/>
              </w:rPr>
              <w:t>17</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4" w:history="1">
            <w:r w:rsidRPr="00901DC4">
              <w:rPr>
                <w:rStyle w:val="Hyperlink"/>
                <w:noProof/>
              </w:rPr>
              <w:t>1.3.3</w:t>
            </w:r>
            <w:r>
              <w:rPr>
                <w:rFonts w:asciiTheme="minorHAnsi" w:eastAsiaTheme="minorEastAsia" w:hAnsiTheme="minorHAnsi"/>
                <w:noProof/>
                <w:color w:val="auto"/>
              </w:rPr>
              <w:tab/>
            </w:r>
            <w:r w:rsidRPr="00901DC4">
              <w:rPr>
                <w:rStyle w:val="Hyperlink"/>
                <w:noProof/>
              </w:rPr>
              <w:t>Real time Collaboration (In-App Chat)</w:t>
            </w:r>
            <w:r>
              <w:rPr>
                <w:noProof/>
                <w:webHidden/>
              </w:rPr>
              <w:tab/>
            </w:r>
            <w:r>
              <w:rPr>
                <w:noProof/>
                <w:webHidden/>
              </w:rPr>
              <w:fldChar w:fldCharType="begin"/>
            </w:r>
            <w:r>
              <w:rPr>
                <w:noProof/>
                <w:webHidden/>
              </w:rPr>
              <w:instrText xml:space="preserve"> PAGEREF _Toc511387004 \h </w:instrText>
            </w:r>
            <w:r>
              <w:rPr>
                <w:noProof/>
                <w:webHidden/>
              </w:rPr>
            </w:r>
            <w:r>
              <w:rPr>
                <w:noProof/>
                <w:webHidden/>
              </w:rPr>
              <w:fldChar w:fldCharType="separate"/>
            </w:r>
            <w:r>
              <w:rPr>
                <w:noProof/>
                <w:webHidden/>
              </w:rPr>
              <w:t>18</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05" w:history="1">
            <w:r w:rsidRPr="00901DC4">
              <w:rPr>
                <w:rStyle w:val="Hyperlink"/>
                <w:noProof/>
              </w:rPr>
              <w:t>1.3.4</w:t>
            </w:r>
            <w:r>
              <w:rPr>
                <w:rFonts w:asciiTheme="minorHAnsi" w:eastAsiaTheme="minorEastAsia" w:hAnsiTheme="minorHAnsi"/>
                <w:noProof/>
                <w:color w:val="auto"/>
              </w:rPr>
              <w:tab/>
            </w:r>
            <w:r w:rsidRPr="00901DC4">
              <w:rPr>
                <w:rStyle w:val="Hyperlink"/>
                <w:noProof/>
              </w:rPr>
              <w:t>Message acknowledgment</w:t>
            </w:r>
            <w:r>
              <w:rPr>
                <w:noProof/>
                <w:webHidden/>
              </w:rPr>
              <w:tab/>
            </w:r>
            <w:r>
              <w:rPr>
                <w:noProof/>
                <w:webHidden/>
              </w:rPr>
              <w:fldChar w:fldCharType="begin"/>
            </w:r>
            <w:r>
              <w:rPr>
                <w:noProof/>
                <w:webHidden/>
              </w:rPr>
              <w:instrText xml:space="preserve"> PAGEREF _Toc511387005 \h </w:instrText>
            </w:r>
            <w:r>
              <w:rPr>
                <w:noProof/>
                <w:webHidden/>
              </w:rPr>
            </w:r>
            <w:r>
              <w:rPr>
                <w:noProof/>
                <w:webHidden/>
              </w:rPr>
              <w:fldChar w:fldCharType="separate"/>
            </w:r>
            <w:r>
              <w:rPr>
                <w:noProof/>
                <w:webHidden/>
              </w:rPr>
              <w:t>18</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6" w:history="1">
            <w:r w:rsidRPr="00901DC4">
              <w:rPr>
                <w:rStyle w:val="Hyperlink"/>
                <w:noProof/>
              </w:rPr>
              <w:t>1.3.5</w:t>
            </w:r>
            <w:r>
              <w:rPr>
                <w:rFonts w:asciiTheme="minorHAnsi" w:eastAsiaTheme="minorEastAsia" w:hAnsiTheme="minorHAnsi"/>
                <w:noProof/>
                <w:color w:val="auto"/>
              </w:rPr>
              <w:tab/>
            </w:r>
            <w:r w:rsidRPr="00901DC4">
              <w:rPr>
                <w:rStyle w:val="Hyperlink"/>
                <w:noProof/>
              </w:rPr>
              <w:t>Message Tracking</w:t>
            </w:r>
            <w:r>
              <w:rPr>
                <w:noProof/>
                <w:webHidden/>
              </w:rPr>
              <w:tab/>
            </w:r>
            <w:r>
              <w:rPr>
                <w:noProof/>
                <w:webHidden/>
              </w:rPr>
              <w:fldChar w:fldCharType="begin"/>
            </w:r>
            <w:r>
              <w:rPr>
                <w:noProof/>
                <w:webHidden/>
              </w:rPr>
              <w:instrText xml:space="preserve"> PAGEREF _Toc511387006 \h </w:instrText>
            </w:r>
            <w:r>
              <w:rPr>
                <w:noProof/>
                <w:webHidden/>
              </w:rPr>
            </w:r>
            <w:r>
              <w:rPr>
                <w:noProof/>
                <w:webHidden/>
              </w:rPr>
              <w:fldChar w:fldCharType="separate"/>
            </w:r>
            <w:r>
              <w:rPr>
                <w:noProof/>
                <w:webHidden/>
              </w:rPr>
              <w:t>18</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7" w:history="1">
            <w:r w:rsidRPr="00901DC4">
              <w:rPr>
                <w:rStyle w:val="Hyperlink"/>
                <w:noProof/>
              </w:rPr>
              <w:t>1.3.6</w:t>
            </w:r>
            <w:r>
              <w:rPr>
                <w:rFonts w:asciiTheme="minorHAnsi" w:eastAsiaTheme="minorEastAsia" w:hAnsiTheme="minorHAnsi"/>
                <w:noProof/>
                <w:color w:val="auto"/>
              </w:rPr>
              <w:tab/>
            </w:r>
            <w:r w:rsidRPr="00901DC4">
              <w:rPr>
                <w:rStyle w:val="Hyperlink"/>
                <w:noProof/>
              </w:rPr>
              <w:t>Report Generation</w:t>
            </w:r>
            <w:r>
              <w:rPr>
                <w:noProof/>
                <w:webHidden/>
              </w:rPr>
              <w:tab/>
            </w:r>
            <w:r>
              <w:rPr>
                <w:noProof/>
                <w:webHidden/>
              </w:rPr>
              <w:fldChar w:fldCharType="begin"/>
            </w:r>
            <w:r>
              <w:rPr>
                <w:noProof/>
                <w:webHidden/>
              </w:rPr>
              <w:instrText xml:space="preserve"> PAGEREF _Toc511387007 \h </w:instrText>
            </w:r>
            <w:r>
              <w:rPr>
                <w:noProof/>
                <w:webHidden/>
              </w:rPr>
            </w:r>
            <w:r>
              <w:rPr>
                <w:noProof/>
                <w:webHidden/>
              </w:rPr>
              <w:fldChar w:fldCharType="separate"/>
            </w:r>
            <w:r>
              <w:rPr>
                <w:noProof/>
                <w:webHidden/>
              </w:rPr>
              <w:t>18</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8" w:history="1">
            <w:r w:rsidRPr="00901DC4">
              <w:rPr>
                <w:rStyle w:val="Hyperlink"/>
                <w:noProof/>
              </w:rPr>
              <w:t>1.3.7</w:t>
            </w:r>
            <w:r>
              <w:rPr>
                <w:rFonts w:asciiTheme="minorHAnsi" w:eastAsiaTheme="minorEastAsia" w:hAnsiTheme="minorHAnsi"/>
                <w:noProof/>
                <w:color w:val="auto"/>
              </w:rPr>
              <w:tab/>
            </w:r>
            <w:r w:rsidRPr="00901DC4">
              <w:rPr>
                <w:rStyle w:val="Hyperlink"/>
                <w:noProof/>
              </w:rPr>
              <w:t>Offline reporting (SMS)</w:t>
            </w:r>
            <w:r>
              <w:rPr>
                <w:noProof/>
                <w:webHidden/>
              </w:rPr>
              <w:tab/>
            </w:r>
            <w:r>
              <w:rPr>
                <w:noProof/>
                <w:webHidden/>
              </w:rPr>
              <w:fldChar w:fldCharType="begin"/>
            </w:r>
            <w:r>
              <w:rPr>
                <w:noProof/>
                <w:webHidden/>
              </w:rPr>
              <w:instrText xml:space="preserve"> PAGEREF _Toc511387008 \h </w:instrText>
            </w:r>
            <w:r>
              <w:rPr>
                <w:noProof/>
                <w:webHidden/>
              </w:rPr>
            </w:r>
            <w:r>
              <w:rPr>
                <w:noProof/>
                <w:webHidden/>
              </w:rPr>
              <w:fldChar w:fldCharType="separate"/>
            </w:r>
            <w:r>
              <w:rPr>
                <w:noProof/>
                <w:webHidden/>
              </w:rPr>
              <w:t>18</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09" w:history="1">
            <w:r w:rsidRPr="00901DC4">
              <w:rPr>
                <w:rStyle w:val="Hyperlink"/>
                <w:noProof/>
              </w:rPr>
              <w:t>1.3.8</w:t>
            </w:r>
            <w:r>
              <w:rPr>
                <w:rFonts w:asciiTheme="minorHAnsi" w:eastAsiaTheme="minorEastAsia" w:hAnsiTheme="minorHAnsi"/>
                <w:noProof/>
                <w:color w:val="auto"/>
              </w:rPr>
              <w:tab/>
            </w:r>
            <w:r w:rsidRPr="00901DC4">
              <w:rPr>
                <w:rStyle w:val="Hyperlink"/>
                <w:noProof/>
              </w:rPr>
              <w:t>Voice calling</w:t>
            </w:r>
            <w:r>
              <w:rPr>
                <w:noProof/>
                <w:webHidden/>
              </w:rPr>
              <w:tab/>
            </w:r>
            <w:r>
              <w:rPr>
                <w:noProof/>
                <w:webHidden/>
              </w:rPr>
              <w:fldChar w:fldCharType="begin"/>
            </w:r>
            <w:r>
              <w:rPr>
                <w:noProof/>
                <w:webHidden/>
              </w:rPr>
              <w:instrText xml:space="preserve"> PAGEREF _Toc511387009 \h </w:instrText>
            </w:r>
            <w:r>
              <w:rPr>
                <w:noProof/>
                <w:webHidden/>
              </w:rPr>
            </w:r>
            <w:r>
              <w:rPr>
                <w:noProof/>
                <w:webHidden/>
              </w:rPr>
              <w:fldChar w:fldCharType="separate"/>
            </w:r>
            <w:r>
              <w:rPr>
                <w:noProof/>
                <w:webHidden/>
              </w:rPr>
              <w:t>18</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10" w:history="1">
            <w:r w:rsidRPr="00901DC4">
              <w:rPr>
                <w:rStyle w:val="Hyperlink"/>
                <w:noProof/>
              </w:rPr>
              <w:t>1.3.9</w:t>
            </w:r>
            <w:r>
              <w:rPr>
                <w:rFonts w:asciiTheme="minorHAnsi" w:eastAsiaTheme="minorEastAsia" w:hAnsiTheme="minorHAnsi"/>
                <w:noProof/>
                <w:color w:val="auto"/>
              </w:rPr>
              <w:tab/>
            </w:r>
            <w:r w:rsidRPr="00901DC4">
              <w:rPr>
                <w:rStyle w:val="Hyperlink"/>
                <w:noProof/>
              </w:rPr>
              <w:t>Hot numbers</w:t>
            </w:r>
            <w:r>
              <w:rPr>
                <w:noProof/>
                <w:webHidden/>
              </w:rPr>
              <w:tab/>
            </w:r>
            <w:r>
              <w:rPr>
                <w:noProof/>
                <w:webHidden/>
              </w:rPr>
              <w:fldChar w:fldCharType="begin"/>
            </w:r>
            <w:r>
              <w:rPr>
                <w:noProof/>
                <w:webHidden/>
              </w:rPr>
              <w:instrText xml:space="preserve"> PAGEREF _Toc511387010 \h </w:instrText>
            </w:r>
            <w:r>
              <w:rPr>
                <w:noProof/>
                <w:webHidden/>
              </w:rPr>
            </w:r>
            <w:r>
              <w:rPr>
                <w:noProof/>
                <w:webHidden/>
              </w:rPr>
              <w:fldChar w:fldCharType="separate"/>
            </w:r>
            <w:r>
              <w:rPr>
                <w:noProof/>
                <w:webHidden/>
              </w:rPr>
              <w:t>19</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1" w:history="1">
            <w:r w:rsidRPr="00901DC4">
              <w:rPr>
                <w:rStyle w:val="Hyperlink"/>
                <w:noProof/>
              </w:rPr>
              <w:t>1.3.10</w:t>
            </w:r>
            <w:r>
              <w:rPr>
                <w:rFonts w:asciiTheme="minorHAnsi" w:eastAsiaTheme="minorEastAsia" w:hAnsiTheme="minorHAnsi"/>
                <w:noProof/>
                <w:color w:val="auto"/>
              </w:rPr>
              <w:tab/>
            </w:r>
            <w:r w:rsidRPr="00901DC4">
              <w:rPr>
                <w:rStyle w:val="Hyperlink"/>
                <w:noProof/>
              </w:rPr>
              <w:t>Panic Button</w:t>
            </w:r>
            <w:r>
              <w:rPr>
                <w:noProof/>
                <w:webHidden/>
              </w:rPr>
              <w:tab/>
            </w:r>
            <w:r>
              <w:rPr>
                <w:noProof/>
                <w:webHidden/>
              </w:rPr>
              <w:fldChar w:fldCharType="begin"/>
            </w:r>
            <w:r>
              <w:rPr>
                <w:noProof/>
                <w:webHidden/>
              </w:rPr>
              <w:instrText xml:space="preserve"> PAGEREF _Toc511387011 \h </w:instrText>
            </w:r>
            <w:r>
              <w:rPr>
                <w:noProof/>
                <w:webHidden/>
              </w:rPr>
            </w:r>
            <w:r>
              <w:rPr>
                <w:noProof/>
                <w:webHidden/>
              </w:rPr>
              <w:fldChar w:fldCharType="separate"/>
            </w:r>
            <w:r>
              <w:rPr>
                <w:noProof/>
                <w:webHidden/>
              </w:rPr>
              <w:t>19</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2" w:history="1">
            <w:r w:rsidRPr="00901DC4">
              <w:rPr>
                <w:rStyle w:val="Hyperlink"/>
                <w:noProof/>
              </w:rPr>
              <w:t>1.3.11</w:t>
            </w:r>
            <w:r>
              <w:rPr>
                <w:rFonts w:asciiTheme="minorHAnsi" w:eastAsiaTheme="minorEastAsia" w:hAnsiTheme="minorHAnsi"/>
                <w:noProof/>
                <w:color w:val="auto"/>
              </w:rPr>
              <w:tab/>
            </w:r>
            <w:r w:rsidRPr="00901DC4">
              <w:rPr>
                <w:rStyle w:val="Hyperlink"/>
                <w:noProof/>
              </w:rPr>
              <w:t>Dashboard view</w:t>
            </w:r>
            <w:r>
              <w:rPr>
                <w:noProof/>
                <w:webHidden/>
              </w:rPr>
              <w:tab/>
            </w:r>
            <w:r>
              <w:rPr>
                <w:noProof/>
                <w:webHidden/>
              </w:rPr>
              <w:fldChar w:fldCharType="begin"/>
            </w:r>
            <w:r>
              <w:rPr>
                <w:noProof/>
                <w:webHidden/>
              </w:rPr>
              <w:instrText xml:space="preserve"> PAGEREF _Toc511387012 \h </w:instrText>
            </w:r>
            <w:r>
              <w:rPr>
                <w:noProof/>
                <w:webHidden/>
              </w:rPr>
            </w:r>
            <w:r>
              <w:rPr>
                <w:noProof/>
                <w:webHidden/>
              </w:rPr>
              <w:fldChar w:fldCharType="separate"/>
            </w:r>
            <w:r>
              <w:rPr>
                <w:noProof/>
                <w:webHidden/>
              </w:rPr>
              <w:t>19</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3" w:history="1">
            <w:r w:rsidRPr="00901DC4">
              <w:rPr>
                <w:rStyle w:val="Hyperlink"/>
                <w:noProof/>
              </w:rPr>
              <w:t>1.3.12</w:t>
            </w:r>
            <w:r>
              <w:rPr>
                <w:rFonts w:asciiTheme="minorHAnsi" w:eastAsiaTheme="minorEastAsia" w:hAnsiTheme="minorHAnsi"/>
                <w:noProof/>
                <w:color w:val="auto"/>
              </w:rPr>
              <w:tab/>
            </w:r>
            <w:r w:rsidRPr="00901DC4">
              <w:rPr>
                <w:rStyle w:val="Hyperlink"/>
                <w:noProof/>
              </w:rPr>
              <w:t>Admin</w:t>
            </w:r>
            <w:r>
              <w:rPr>
                <w:noProof/>
                <w:webHidden/>
              </w:rPr>
              <w:tab/>
            </w:r>
            <w:r>
              <w:rPr>
                <w:noProof/>
                <w:webHidden/>
              </w:rPr>
              <w:fldChar w:fldCharType="begin"/>
            </w:r>
            <w:r>
              <w:rPr>
                <w:noProof/>
                <w:webHidden/>
              </w:rPr>
              <w:instrText xml:space="preserve"> PAGEREF _Toc511387013 \h </w:instrText>
            </w:r>
            <w:r>
              <w:rPr>
                <w:noProof/>
                <w:webHidden/>
              </w:rPr>
            </w:r>
            <w:r>
              <w:rPr>
                <w:noProof/>
                <w:webHidden/>
              </w:rPr>
              <w:fldChar w:fldCharType="separate"/>
            </w:r>
            <w:r>
              <w:rPr>
                <w:noProof/>
                <w:webHidden/>
              </w:rPr>
              <w:t>19</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4" w:history="1">
            <w:r w:rsidRPr="00901DC4">
              <w:rPr>
                <w:rStyle w:val="Hyperlink"/>
                <w:noProof/>
              </w:rPr>
              <w:t>1.3.13</w:t>
            </w:r>
            <w:r>
              <w:rPr>
                <w:rFonts w:asciiTheme="minorHAnsi" w:eastAsiaTheme="minorEastAsia" w:hAnsiTheme="minorHAnsi"/>
                <w:noProof/>
                <w:color w:val="auto"/>
              </w:rPr>
              <w:tab/>
            </w:r>
            <w:r w:rsidRPr="00901DC4">
              <w:rPr>
                <w:rStyle w:val="Hyperlink"/>
                <w:noProof/>
              </w:rPr>
              <w:t>Notifications</w:t>
            </w:r>
            <w:r>
              <w:rPr>
                <w:noProof/>
                <w:webHidden/>
              </w:rPr>
              <w:tab/>
            </w:r>
            <w:r>
              <w:rPr>
                <w:noProof/>
                <w:webHidden/>
              </w:rPr>
              <w:fldChar w:fldCharType="begin"/>
            </w:r>
            <w:r>
              <w:rPr>
                <w:noProof/>
                <w:webHidden/>
              </w:rPr>
              <w:instrText xml:space="preserve"> PAGEREF _Toc511387014 \h </w:instrText>
            </w:r>
            <w:r>
              <w:rPr>
                <w:noProof/>
                <w:webHidden/>
              </w:rPr>
            </w:r>
            <w:r>
              <w:rPr>
                <w:noProof/>
                <w:webHidden/>
              </w:rPr>
              <w:fldChar w:fldCharType="separate"/>
            </w:r>
            <w:r>
              <w:rPr>
                <w:noProof/>
                <w:webHidden/>
              </w:rPr>
              <w:t>20</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5" w:history="1">
            <w:r w:rsidRPr="00901DC4">
              <w:rPr>
                <w:rStyle w:val="Hyperlink"/>
                <w:noProof/>
              </w:rPr>
              <w:t>1.3.14</w:t>
            </w:r>
            <w:r>
              <w:rPr>
                <w:rFonts w:asciiTheme="minorHAnsi" w:eastAsiaTheme="minorEastAsia" w:hAnsiTheme="minorHAnsi"/>
                <w:noProof/>
                <w:color w:val="auto"/>
              </w:rPr>
              <w:tab/>
            </w:r>
            <w:r w:rsidRPr="00901DC4">
              <w:rPr>
                <w:rStyle w:val="Hyperlink"/>
                <w:noProof/>
              </w:rPr>
              <w:t>Incident Reporting</w:t>
            </w:r>
            <w:r>
              <w:rPr>
                <w:noProof/>
                <w:webHidden/>
              </w:rPr>
              <w:tab/>
            </w:r>
            <w:r>
              <w:rPr>
                <w:noProof/>
                <w:webHidden/>
              </w:rPr>
              <w:fldChar w:fldCharType="begin"/>
            </w:r>
            <w:r>
              <w:rPr>
                <w:noProof/>
                <w:webHidden/>
              </w:rPr>
              <w:instrText xml:space="preserve"> PAGEREF _Toc511387015 \h </w:instrText>
            </w:r>
            <w:r>
              <w:rPr>
                <w:noProof/>
                <w:webHidden/>
              </w:rPr>
            </w:r>
            <w:r>
              <w:rPr>
                <w:noProof/>
                <w:webHidden/>
              </w:rPr>
              <w:fldChar w:fldCharType="separate"/>
            </w:r>
            <w:r>
              <w:rPr>
                <w:noProof/>
                <w:webHidden/>
              </w:rPr>
              <w:t>20</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6" w:history="1">
            <w:r w:rsidRPr="00901DC4">
              <w:rPr>
                <w:rStyle w:val="Hyperlink"/>
                <w:noProof/>
              </w:rPr>
              <w:t>1.3.15</w:t>
            </w:r>
            <w:r>
              <w:rPr>
                <w:rFonts w:asciiTheme="minorHAnsi" w:eastAsiaTheme="minorEastAsia" w:hAnsiTheme="minorHAnsi"/>
                <w:noProof/>
                <w:color w:val="auto"/>
              </w:rPr>
              <w:tab/>
            </w:r>
            <w:r w:rsidRPr="00901DC4">
              <w:rPr>
                <w:rStyle w:val="Hyperlink"/>
                <w:noProof/>
              </w:rPr>
              <w:t>Complaint Routing</w:t>
            </w:r>
            <w:r>
              <w:rPr>
                <w:noProof/>
                <w:webHidden/>
              </w:rPr>
              <w:tab/>
            </w:r>
            <w:r>
              <w:rPr>
                <w:noProof/>
                <w:webHidden/>
              </w:rPr>
              <w:fldChar w:fldCharType="begin"/>
            </w:r>
            <w:r>
              <w:rPr>
                <w:noProof/>
                <w:webHidden/>
              </w:rPr>
              <w:instrText xml:space="preserve"> PAGEREF _Toc511387016 \h </w:instrText>
            </w:r>
            <w:r>
              <w:rPr>
                <w:noProof/>
                <w:webHidden/>
              </w:rPr>
            </w:r>
            <w:r>
              <w:rPr>
                <w:noProof/>
                <w:webHidden/>
              </w:rPr>
              <w:fldChar w:fldCharType="separate"/>
            </w:r>
            <w:r>
              <w:rPr>
                <w:noProof/>
                <w:webHidden/>
              </w:rPr>
              <w:t>20</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7" w:history="1">
            <w:r w:rsidRPr="00901DC4">
              <w:rPr>
                <w:rStyle w:val="Hyperlink"/>
                <w:noProof/>
              </w:rPr>
              <w:t>1.3.16</w:t>
            </w:r>
            <w:r>
              <w:rPr>
                <w:rFonts w:asciiTheme="minorHAnsi" w:eastAsiaTheme="minorEastAsia" w:hAnsiTheme="minorHAnsi"/>
                <w:noProof/>
                <w:color w:val="auto"/>
              </w:rPr>
              <w:tab/>
            </w:r>
            <w:r w:rsidRPr="00901DC4">
              <w:rPr>
                <w:rStyle w:val="Hyperlink"/>
                <w:noProof/>
              </w:rPr>
              <w:t>Efficient processing</w:t>
            </w:r>
            <w:r>
              <w:rPr>
                <w:noProof/>
                <w:webHidden/>
              </w:rPr>
              <w:tab/>
            </w:r>
            <w:r>
              <w:rPr>
                <w:noProof/>
                <w:webHidden/>
              </w:rPr>
              <w:fldChar w:fldCharType="begin"/>
            </w:r>
            <w:r>
              <w:rPr>
                <w:noProof/>
                <w:webHidden/>
              </w:rPr>
              <w:instrText xml:space="preserve"> PAGEREF _Toc511387017 \h </w:instrText>
            </w:r>
            <w:r>
              <w:rPr>
                <w:noProof/>
                <w:webHidden/>
              </w:rPr>
            </w:r>
            <w:r>
              <w:rPr>
                <w:noProof/>
                <w:webHidden/>
              </w:rPr>
              <w:fldChar w:fldCharType="separate"/>
            </w:r>
            <w:r>
              <w:rPr>
                <w:noProof/>
                <w:webHidden/>
              </w:rPr>
              <w:t>20</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8" w:history="1">
            <w:r w:rsidRPr="00901DC4">
              <w:rPr>
                <w:rStyle w:val="Hyperlink"/>
                <w:noProof/>
              </w:rPr>
              <w:t>1.3.17</w:t>
            </w:r>
            <w:r>
              <w:rPr>
                <w:rFonts w:asciiTheme="minorHAnsi" w:eastAsiaTheme="minorEastAsia" w:hAnsiTheme="minorHAnsi"/>
                <w:noProof/>
                <w:color w:val="auto"/>
              </w:rPr>
              <w:tab/>
            </w:r>
            <w:r w:rsidRPr="00901DC4">
              <w:rPr>
                <w:rStyle w:val="Hyperlink"/>
                <w:noProof/>
              </w:rPr>
              <w:t>Easy Customization</w:t>
            </w:r>
            <w:r>
              <w:rPr>
                <w:noProof/>
                <w:webHidden/>
              </w:rPr>
              <w:tab/>
            </w:r>
            <w:r>
              <w:rPr>
                <w:noProof/>
                <w:webHidden/>
              </w:rPr>
              <w:fldChar w:fldCharType="begin"/>
            </w:r>
            <w:r>
              <w:rPr>
                <w:noProof/>
                <w:webHidden/>
              </w:rPr>
              <w:instrText xml:space="preserve"> PAGEREF _Toc511387018 \h </w:instrText>
            </w:r>
            <w:r>
              <w:rPr>
                <w:noProof/>
                <w:webHidden/>
              </w:rPr>
            </w:r>
            <w:r>
              <w:rPr>
                <w:noProof/>
                <w:webHidden/>
              </w:rPr>
              <w:fldChar w:fldCharType="separate"/>
            </w:r>
            <w:r>
              <w:rPr>
                <w:noProof/>
                <w:webHidden/>
              </w:rPr>
              <w:t>21</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19" w:history="1">
            <w:r w:rsidRPr="00901DC4">
              <w:rPr>
                <w:rStyle w:val="Hyperlink"/>
                <w:noProof/>
              </w:rPr>
              <w:t>1.3.18</w:t>
            </w:r>
            <w:r>
              <w:rPr>
                <w:rFonts w:asciiTheme="minorHAnsi" w:eastAsiaTheme="minorEastAsia" w:hAnsiTheme="minorHAnsi"/>
                <w:noProof/>
                <w:color w:val="auto"/>
              </w:rPr>
              <w:tab/>
            </w:r>
            <w:r w:rsidRPr="00901DC4">
              <w:rPr>
                <w:rStyle w:val="Hyperlink"/>
                <w:noProof/>
              </w:rPr>
              <w:t>Security Features</w:t>
            </w:r>
            <w:r>
              <w:rPr>
                <w:noProof/>
                <w:webHidden/>
              </w:rPr>
              <w:tab/>
            </w:r>
            <w:r>
              <w:rPr>
                <w:noProof/>
                <w:webHidden/>
              </w:rPr>
              <w:fldChar w:fldCharType="begin"/>
            </w:r>
            <w:r>
              <w:rPr>
                <w:noProof/>
                <w:webHidden/>
              </w:rPr>
              <w:instrText xml:space="preserve"> PAGEREF _Toc511387019 \h </w:instrText>
            </w:r>
            <w:r>
              <w:rPr>
                <w:noProof/>
                <w:webHidden/>
              </w:rPr>
            </w:r>
            <w:r>
              <w:rPr>
                <w:noProof/>
                <w:webHidden/>
              </w:rPr>
              <w:fldChar w:fldCharType="separate"/>
            </w:r>
            <w:r>
              <w:rPr>
                <w:noProof/>
                <w:webHidden/>
              </w:rPr>
              <w:t>21</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0" w:history="1">
            <w:r w:rsidRPr="00901DC4">
              <w:rPr>
                <w:rStyle w:val="Hyperlink"/>
                <w:noProof/>
              </w:rPr>
              <w:t>1.3.19</w:t>
            </w:r>
            <w:r>
              <w:rPr>
                <w:rFonts w:asciiTheme="minorHAnsi" w:eastAsiaTheme="minorEastAsia" w:hAnsiTheme="minorHAnsi"/>
                <w:noProof/>
                <w:color w:val="auto"/>
              </w:rPr>
              <w:tab/>
            </w:r>
            <w:r w:rsidRPr="00901DC4">
              <w:rPr>
                <w:rStyle w:val="Hyperlink"/>
                <w:noProof/>
              </w:rPr>
              <w:t>Flexibility</w:t>
            </w:r>
            <w:r>
              <w:rPr>
                <w:noProof/>
                <w:webHidden/>
              </w:rPr>
              <w:tab/>
            </w:r>
            <w:r>
              <w:rPr>
                <w:noProof/>
                <w:webHidden/>
              </w:rPr>
              <w:fldChar w:fldCharType="begin"/>
            </w:r>
            <w:r>
              <w:rPr>
                <w:noProof/>
                <w:webHidden/>
              </w:rPr>
              <w:instrText xml:space="preserve"> PAGEREF _Toc511387020 \h </w:instrText>
            </w:r>
            <w:r>
              <w:rPr>
                <w:noProof/>
                <w:webHidden/>
              </w:rPr>
            </w:r>
            <w:r>
              <w:rPr>
                <w:noProof/>
                <w:webHidden/>
              </w:rPr>
              <w:fldChar w:fldCharType="separate"/>
            </w:r>
            <w:r>
              <w:rPr>
                <w:noProof/>
                <w:webHidden/>
              </w:rPr>
              <w:t>21</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1" w:history="1">
            <w:r w:rsidRPr="00901DC4">
              <w:rPr>
                <w:rStyle w:val="Hyperlink"/>
                <w:noProof/>
              </w:rPr>
              <w:t>1.3.20</w:t>
            </w:r>
            <w:r>
              <w:rPr>
                <w:rFonts w:asciiTheme="minorHAnsi" w:eastAsiaTheme="minorEastAsia" w:hAnsiTheme="minorHAnsi"/>
                <w:noProof/>
                <w:color w:val="auto"/>
              </w:rPr>
              <w:tab/>
            </w:r>
            <w:r w:rsidRPr="00901DC4">
              <w:rPr>
                <w:rStyle w:val="Hyperlink"/>
                <w:noProof/>
              </w:rPr>
              <w:t>Automatic Call Escalation</w:t>
            </w:r>
            <w:r>
              <w:rPr>
                <w:noProof/>
                <w:webHidden/>
              </w:rPr>
              <w:tab/>
            </w:r>
            <w:r>
              <w:rPr>
                <w:noProof/>
                <w:webHidden/>
              </w:rPr>
              <w:fldChar w:fldCharType="begin"/>
            </w:r>
            <w:r>
              <w:rPr>
                <w:noProof/>
                <w:webHidden/>
              </w:rPr>
              <w:instrText xml:space="preserve"> PAGEREF _Toc511387021 \h </w:instrText>
            </w:r>
            <w:r>
              <w:rPr>
                <w:noProof/>
                <w:webHidden/>
              </w:rPr>
            </w:r>
            <w:r>
              <w:rPr>
                <w:noProof/>
                <w:webHidden/>
              </w:rPr>
              <w:fldChar w:fldCharType="separate"/>
            </w:r>
            <w:r>
              <w:rPr>
                <w:noProof/>
                <w:webHidden/>
              </w:rPr>
              <w:t>21</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2" w:history="1">
            <w:r w:rsidRPr="00901DC4">
              <w:rPr>
                <w:rStyle w:val="Hyperlink"/>
                <w:noProof/>
              </w:rPr>
              <w:t>1.3.21</w:t>
            </w:r>
            <w:r>
              <w:rPr>
                <w:rFonts w:asciiTheme="minorHAnsi" w:eastAsiaTheme="minorEastAsia" w:hAnsiTheme="minorHAnsi"/>
                <w:noProof/>
                <w:color w:val="auto"/>
              </w:rPr>
              <w:tab/>
            </w:r>
            <w:r w:rsidRPr="00901DC4">
              <w:rPr>
                <w:rStyle w:val="Hyperlink"/>
                <w:noProof/>
              </w:rPr>
              <w:t>Dynamic Business Rules</w:t>
            </w:r>
            <w:r>
              <w:rPr>
                <w:noProof/>
                <w:webHidden/>
              </w:rPr>
              <w:tab/>
            </w:r>
            <w:r>
              <w:rPr>
                <w:noProof/>
                <w:webHidden/>
              </w:rPr>
              <w:fldChar w:fldCharType="begin"/>
            </w:r>
            <w:r>
              <w:rPr>
                <w:noProof/>
                <w:webHidden/>
              </w:rPr>
              <w:instrText xml:space="preserve"> PAGEREF _Toc511387022 \h </w:instrText>
            </w:r>
            <w:r>
              <w:rPr>
                <w:noProof/>
                <w:webHidden/>
              </w:rPr>
            </w:r>
            <w:r>
              <w:rPr>
                <w:noProof/>
                <w:webHidden/>
              </w:rPr>
              <w:fldChar w:fldCharType="separate"/>
            </w:r>
            <w:r>
              <w:rPr>
                <w:noProof/>
                <w:webHidden/>
              </w:rPr>
              <w:t>22</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7023" w:history="1">
            <w:r w:rsidRPr="00901DC4">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901DC4">
              <w:rPr>
                <w:rStyle w:val="Hyperlink"/>
                <w:noProof/>
              </w:rPr>
              <w:t>Business process models</w:t>
            </w:r>
            <w:r>
              <w:rPr>
                <w:noProof/>
                <w:webHidden/>
              </w:rPr>
              <w:tab/>
            </w:r>
            <w:r>
              <w:rPr>
                <w:noProof/>
                <w:webHidden/>
              </w:rPr>
              <w:fldChar w:fldCharType="begin"/>
            </w:r>
            <w:r>
              <w:rPr>
                <w:noProof/>
                <w:webHidden/>
              </w:rPr>
              <w:instrText xml:space="preserve"> PAGEREF _Toc511387023 \h </w:instrText>
            </w:r>
            <w:r>
              <w:rPr>
                <w:noProof/>
                <w:webHidden/>
              </w:rPr>
            </w:r>
            <w:r>
              <w:rPr>
                <w:noProof/>
                <w:webHidden/>
              </w:rPr>
              <w:fldChar w:fldCharType="separate"/>
            </w:r>
            <w:r>
              <w:rPr>
                <w:noProof/>
                <w:webHidden/>
              </w:rPr>
              <w:t>23</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24" w:history="1">
            <w:r w:rsidRPr="00901DC4">
              <w:rPr>
                <w:rStyle w:val="Hyperlink"/>
                <w:noProof/>
              </w:rPr>
              <w:t>1.4.1</w:t>
            </w:r>
            <w:r>
              <w:rPr>
                <w:rFonts w:asciiTheme="minorHAnsi" w:eastAsiaTheme="minorEastAsia" w:hAnsiTheme="minorHAnsi"/>
                <w:noProof/>
                <w:color w:val="auto"/>
              </w:rPr>
              <w:tab/>
            </w:r>
            <w:r w:rsidRPr="00901DC4">
              <w:rPr>
                <w:rStyle w:val="Hyperlink"/>
                <w:noProof/>
              </w:rPr>
              <w:t>Incident Management Process Sequence</w:t>
            </w:r>
            <w:r>
              <w:rPr>
                <w:noProof/>
                <w:webHidden/>
              </w:rPr>
              <w:tab/>
            </w:r>
            <w:r>
              <w:rPr>
                <w:noProof/>
                <w:webHidden/>
              </w:rPr>
              <w:fldChar w:fldCharType="begin"/>
            </w:r>
            <w:r>
              <w:rPr>
                <w:noProof/>
                <w:webHidden/>
              </w:rPr>
              <w:instrText xml:space="preserve"> PAGEREF _Toc511387024 \h </w:instrText>
            </w:r>
            <w:r>
              <w:rPr>
                <w:noProof/>
                <w:webHidden/>
              </w:rPr>
            </w:r>
            <w:r>
              <w:rPr>
                <w:noProof/>
                <w:webHidden/>
              </w:rPr>
              <w:fldChar w:fldCharType="separate"/>
            </w:r>
            <w:r>
              <w:rPr>
                <w:noProof/>
                <w:webHidden/>
              </w:rPr>
              <w:t>23</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5" w:history="1">
            <w:r w:rsidRPr="00901DC4">
              <w:rPr>
                <w:rStyle w:val="Hyperlink"/>
                <w:noProof/>
              </w:rPr>
              <w:t>1.4.2</w:t>
            </w:r>
            <w:r>
              <w:rPr>
                <w:rFonts w:asciiTheme="minorHAnsi" w:eastAsiaTheme="minorEastAsia" w:hAnsiTheme="minorHAnsi"/>
                <w:noProof/>
                <w:color w:val="auto"/>
              </w:rPr>
              <w:tab/>
            </w:r>
            <w:r w:rsidRPr="00901DC4">
              <w:rPr>
                <w:rStyle w:val="Hyperlink"/>
                <w:noProof/>
              </w:rPr>
              <w:t>Incident Management Workflow and user tasks</w:t>
            </w:r>
            <w:r>
              <w:rPr>
                <w:noProof/>
                <w:webHidden/>
              </w:rPr>
              <w:tab/>
            </w:r>
            <w:r>
              <w:rPr>
                <w:noProof/>
                <w:webHidden/>
              </w:rPr>
              <w:fldChar w:fldCharType="begin"/>
            </w:r>
            <w:r>
              <w:rPr>
                <w:noProof/>
                <w:webHidden/>
              </w:rPr>
              <w:instrText xml:space="preserve"> PAGEREF _Toc511387025 \h </w:instrText>
            </w:r>
            <w:r>
              <w:rPr>
                <w:noProof/>
                <w:webHidden/>
              </w:rPr>
            </w:r>
            <w:r>
              <w:rPr>
                <w:noProof/>
                <w:webHidden/>
              </w:rPr>
              <w:fldChar w:fldCharType="separate"/>
            </w:r>
            <w:r>
              <w:rPr>
                <w:noProof/>
                <w:webHidden/>
              </w:rPr>
              <w:t>24</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6" w:history="1">
            <w:r w:rsidRPr="00901DC4">
              <w:rPr>
                <w:rStyle w:val="Hyperlink"/>
                <w:noProof/>
              </w:rPr>
              <w:t>1.4.3</w:t>
            </w:r>
            <w:r>
              <w:rPr>
                <w:rFonts w:asciiTheme="minorHAnsi" w:eastAsiaTheme="minorEastAsia" w:hAnsiTheme="minorHAnsi"/>
                <w:noProof/>
                <w:color w:val="auto"/>
              </w:rPr>
              <w:tab/>
            </w:r>
            <w:r w:rsidRPr="00901DC4">
              <w:rPr>
                <w:rStyle w:val="Hyperlink"/>
                <w:noProof/>
              </w:rPr>
              <w:t>Incident logging and categorization</w:t>
            </w:r>
            <w:r>
              <w:rPr>
                <w:noProof/>
                <w:webHidden/>
              </w:rPr>
              <w:tab/>
            </w:r>
            <w:r>
              <w:rPr>
                <w:noProof/>
                <w:webHidden/>
              </w:rPr>
              <w:fldChar w:fldCharType="begin"/>
            </w:r>
            <w:r>
              <w:rPr>
                <w:noProof/>
                <w:webHidden/>
              </w:rPr>
              <w:instrText xml:space="preserve"> PAGEREF _Toc511387026 \h </w:instrText>
            </w:r>
            <w:r>
              <w:rPr>
                <w:noProof/>
                <w:webHidden/>
              </w:rPr>
            </w:r>
            <w:r>
              <w:rPr>
                <w:noProof/>
                <w:webHidden/>
              </w:rPr>
              <w:fldChar w:fldCharType="separate"/>
            </w:r>
            <w:r>
              <w:rPr>
                <w:noProof/>
                <w:webHidden/>
              </w:rPr>
              <w:t>25</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7" w:history="1">
            <w:r w:rsidRPr="00901DC4">
              <w:rPr>
                <w:rStyle w:val="Hyperlink"/>
                <w:noProof/>
              </w:rPr>
              <w:t>1.4.4</w:t>
            </w:r>
            <w:r>
              <w:rPr>
                <w:rFonts w:asciiTheme="minorHAnsi" w:eastAsiaTheme="minorEastAsia" w:hAnsiTheme="minorHAnsi"/>
                <w:noProof/>
                <w:color w:val="auto"/>
              </w:rPr>
              <w:tab/>
            </w:r>
            <w:r w:rsidRPr="00901DC4">
              <w:rPr>
                <w:rStyle w:val="Hyperlink"/>
                <w:noProof/>
              </w:rPr>
              <w:t>Incident Assignment</w:t>
            </w:r>
            <w:r>
              <w:rPr>
                <w:noProof/>
                <w:webHidden/>
              </w:rPr>
              <w:tab/>
            </w:r>
            <w:r>
              <w:rPr>
                <w:noProof/>
                <w:webHidden/>
              </w:rPr>
              <w:fldChar w:fldCharType="begin"/>
            </w:r>
            <w:r>
              <w:rPr>
                <w:noProof/>
                <w:webHidden/>
              </w:rPr>
              <w:instrText xml:space="preserve"> PAGEREF _Toc511387027 \h </w:instrText>
            </w:r>
            <w:r>
              <w:rPr>
                <w:noProof/>
                <w:webHidden/>
              </w:rPr>
            </w:r>
            <w:r>
              <w:rPr>
                <w:noProof/>
                <w:webHidden/>
              </w:rPr>
              <w:fldChar w:fldCharType="separate"/>
            </w:r>
            <w:r>
              <w:rPr>
                <w:noProof/>
                <w:webHidden/>
              </w:rPr>
              <w:t>26</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8" w:history="1">
            <w:r w:rsidRPr="00901DC4">
              <w:rPr>
                <w:rStyle w:val="Hyperlink"/>
                <w:noProof/>
              </w:rPr>
              <w:t>1.4.5</w:t>
            </w:r>
            <w:r>
              <w:rPr>
                <w:rFonts w:asciiTheme="minorHAnsi" w:eastAsiaTheme="minorEastAsia" w:hAnsiTheme="minorHAnsi"/>
                <w:noProof/>
                <w:color w:val="auto"/>
              </w:rPr>
              <w:tab/>
            </w:r>
            <w:r w:rsidRPr="00901DC4">
              <w:rPr>
                <w:rStyle w:val="Hyperlink"/>
                <w:noProof/>
              </w:rPr>
              <w:t>Incident Investigation and Diagnosis</w:t>
            </w:r>
            <w:r>
              <w:rPr>
                <w:noProof/>
                <w:webHidden/>
              </w:rPr>
              <w:tab/>
            </w:r>
            <w:r>
              <w:rPr>
                <w:noProof/>
                <w:webHidden/>
              </w:rPr>
              <w:fldChar w:fldCharType="begin"/>
            </w:r>
            <w:r>
              <w:rPr>
                <w:noProof/>
                <w:webHidden/>
              </w:rPr>
              <w:instrText xml:space="preserve"> PAGEREF _Toc511387028 \h </w:instrText>
            </w:r>
            <w:r>
              <w:rPr>
                <w:noProof/>
                <w:webHidden/>
              </w:rPr>
            </w:r>
            <w:r>
              <w:rPr>
                <w:noProof/>
                <w:webHidden/>
              </w:rPr>
              <w:fldChar w:fldCharType="separate"/>
            </w:r>
            <w:r>
              <w:rPr>
                <w:noProof/>
                <w:webHidden/>
              </w:rPr>
              <w:t>27</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29" w:history="1">
            <w:r w:rsidRPr="00901DC4">
              <w:rPr>
                <w:rStyle w:val="Hyperlink"/>
                <w:noProof/>
              </w:rPr>
              <w:t>1.4.6</w:t>
            </w:r>
            <w:r>
              <w:rPr>
                <w:rFonts w:asciiTheme="minorHAnsi" w:eastAsiaTheme="minorEastAsia" w:hAnsiTheme="minorHAnsi"/>
                <w:noProof/>
                <w:color w:val="auto"/>
              </w:rPr>
              <w:tab/>
            </w:r>
            <w:r w:rsidRPr="00901DC4">
              <w:rPr>
                <w:rStyle w:val="Hyperlink"/>
                <w:noProof/>
              </w:rPr>
              <w:t>Incident Resolution and Recovery</w:t>
            </w:r>
            <w:r>
              <w:rPr>
                <w:noProof/>
                <w:webHidden/>
              </w:rPr>
              <w:tab/>
            </w:r>
            <w:r>
              <w:rPr>
                <w:noProof/>
                <w:webHidden/>
              </w:rPr>
              <w:fldChar w:fldCharType="begin"/>
            </w:r>
            <w:r>
              <w:rPr>
                <w:noProof/>
                <w:webHidden/>
              </w:rPr>
              <w:instrText xml:space="preserve"> PAGEREF _Toc511387029 \h </w:instrText>
            </w:r>
            <w:r>
              <w:rPr>
                <w:noProof/>
                <w:webHidden/>
              </w:rPr>
            </w:r>
            <w:r>
              <w:rPr>
                <w:noProof/>
                <w:webHidden/>
              </w:rPr>
              <w:fldChar w:fldCharType="separate"/>
            </w:r>
            <w:r>
              <w:rPr>
                <w:noProof/>
                <w:webHidden/>
              </w:rPr>
              <w:t>28</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30" w:history="1">
            <w:r w:rsidRPr="00901DC4">
              <w:rPr>
                <w:rStyle w:val="Hyperlink"/>
                <w:noProof/>
              </w:rPr>
              <w:t>1.4.7</w:t>
            </w:r>
            <w:r>
              <w:rPr>
                <w:rFonts w:asciiTheme="minorHAnsi" w:eastAsiaTheme="minorEastAsia" w:hAnsiTheme="minorHAnsi"/>
                <w:noProof/>
                <w:color w:val="auto"/>
              </w:rPr>
              <w:tab/>
            </w:r>
            <w:r w:rsidRPr="00901DC4">
              <w:rPr>
                <w:rStyle w:val="Hyperlink"/>
                <w:noProof/>
              </w:rPr>
              <w:t>Incident Closure</w:t>
            </w:r>
            <w:r>
              <w:rPr>
                <w:noProof/>
                <w:webHidden/>
              </w:rPr>
              <w:tab/>
            </w:r>
            <w:r>
              <w:rPr>
                <w:noProof/>
                <w:webHidden/>
              </w:rPr>
              <w:fldChar w:fldCharType="begin"/>
            </w:r>
            <w:r>
              <w:rPr>
                <w:noProof/>
                <w:webHidden/>
              </w:rPr>
              <w:instrText xml:space="preserve"> PAGEREF _Toc511387030 \h </w:instrText>
            </w:r>
            <w:r>
              <w:rPr>
                <w:noProof/>
                <w:webHidden/>
              </w:rPr>
            </w:r>
            <w:r>
              <w:rPr>
                <w:noProof/>
                <w:webHidden/>
              </w:rPr>
              <w:fldChar w:fldCharType="separate"/>
            </w:r>
            <w:r>
              <w:rPr>
                <w:noProof/>
                <w:webHidden/>
              </w:rPr>
              <w:t>29</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31" w:history="1">
            <w:r w:rsidRPr="00901DC4">
              <w:rPr>
                <w:rStyle w:val="Hyperlink"/>
                <w:noProof/>
              </w:rPr>
              <w:t>1.4.8</w:t>
            </w:r>
            <w:r>
              <w:rPr>
                <w:rFonts w:asciiTheme="minorHAnsi" w:eastAsiaTheme="minorEastAsia" w:hAnsiTheme="minorHAnsi"/>
                <w:noProof/>
                <w:color w:val="auto"/>
              </w:rPr>
              <w:tab/>
            </w:r>
            <w:r w:rsidRPr="00901DC4">
              <w:rPr>
                <w:rStyle w:val="Hyperlink"/>
                <w:noProof/>
              </w:rPr>
              <w:t>Incident Escalation</w:t>
            </w:r>
            <w:r>
              <w:rPr>
                <w:noProof/>
                <w:webHidden/>
              </w:rPr>
              <w:tab/>
            </w:r>
            <w:r>
              <w:rPr>
                <w:noProof/>
                <w:webHidden/>
              </w:rPr>
              <w:fldChar w:fldCharType="begin"/>
            </w:r>
            <w:r>
              <w:rPr>
                <w:noProof/>
                <w:webHidden/>
              </w:rPr>
              <w:instrText xml:space="preserve"> PAGEREF _Toc511387031 \h </w:instrText>
            </w:r>
            <w:r>
              <w:rPr>
                <w:noProof/>
                <w:webHidden/>
              </w:rPr>
            </w:r>
            <w:r>
              <w:rPr>
                <w:noProof/>
                <w:webHidden/>
              </w:rPr>
              <w:fldChar w:fldCharType="separate"/>
            </w:r>
            <w:r>
              <w:rPr>
                <w:noProof/>
                <w:webHidden/>
              </w:rPr>
              <w:t>30</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7032" w:history="1">
            <w:r w:rsidRPr="00901DC4">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901DC4">
              <w:rPr>
                <w:rStyle w:val="Hyperlink"/>
                <w:noProof/>
              </w:rPr>
              <w:t>IMS High Level Architecture</w:t>
            </w:r>
            <w:r>
              <w:rPr>
                <w:noProof/>
                <w:webHidden/>
              </w:rPr>
              <w:tab/>
            </w:r>
            <w:r>
              <w:rPr>
                <w:noProof/>
                <w:webHidden/>
              </w:rPr>
              <w:fldChar w:fldCharType="begin"/>
            </w:r>
            <w:r>
              <w:rPr>
                <w:noProof/>
                <w:webHidden/>
              </w:rPr>
              <w:instrText xml:space="preserve"> PAGEREF _Toc511387032 \h </w:instrText>
            </w:r>
            <w:r>
              <w:rPr>
                <w:noProof/>
                <w:webHidden/>
              </w:rPr>
            </w:r>
            <w:r>
              <w:rPr>
                <w:noProof/>
                <w:webHidden/>
              </w:rPr>
              <w:fldChar w:fldCharType="separate"/>
            </w:r>
            <w:r>
              <w:rPr>
                <w:noProof/>
                <w:webHidden/>
              </w:rPr>
              <w:t>31</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7033" w:history="1">
            <w:r w:rsidRPr="00901DC4">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901DC4">
              <w:rPr>
                <w:rStyle w:val="Hyperlink"/>
                <w:noProof/>
              </w:rPr>
              <w:t>Constraints</w:t>
            </w:r>
            <w:r>
              <w:rPr>
                <w:noProof/>
                <w:webHidden/>
              </w:rPr>
              <w:tab/>
            </w:r>
            <w:r>
              <w:rPr>
                <w:noProof/>
                <w:webHidden/>
              </w:rPr>
              <w:fldChar w:fldCharType="begin"/>
            </w:r>
            <w:r>
              <w:rPr>
                <w:noProof/>
                <w:webHidden/>
              </w:rPr>
              <w:instrText xml:space="preserve"> PAGEREF _Toc511387033 \h </w:instrText>
            </w:r>
            <w:r>
              <w:rPr>
                <w:noProof/>
                <w:webHidden/>
              </w:rPr>
            </w:r>
            <w:r>
              <w:rPr>
                <w:noProof/>
                <w:webHidden/>
              </w:rPr>
              <w:fldChar w:fldCharType="separate"/>
            </w:r>
            <w:r>
              <w:rPr>
                <w:noProof/>
                <w:webHidden/>
              </w:rPr>
              <w:t>32</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34" w:history="1">
            <w:r w:rsidRPr="00901DC4">
              <w:rPr>
                <w:rStyle w:val="Hyperlink"/>
                <w:noProof/>
              </w:rPr>
              <w:t>1.6.1</w:t>
            </w:r>
            <w:r>
              <w:rPr>
                <w:rFonts w:asciiTheme="minorHAnsi" w:eastAsiaTheme="minorEastAsia" w:hAnsiTheme="minorHAnsi"/>
                <w:noProof/>
                <w:color w:val="auto"/>
              </w:rPr>
              <w:tab/>
            </w:r>
            <w:r w:rsidRPr="00901DC4">
              <w:rPr>
                <w:rStyle w:val="Hyperlink"/>
                <w:noProof/>
              </w:rPr>
              <w:t>Inclusions</w:t>
            </w:r>
            <w:r>
              <w:rPr>
                <w:noProof/>
                <w:webHidden/>
              </w:rPr>
              <w:tab/>
            </w:r>
            <w:r>
              <w:rPr>
                <w:noProof/>
                <w:webHidden/>
              </w:rPr>
              <w:fldChar w:fldCharType="begin"/>
            </w:r>
            <w:r>
              <w:rPr>
                <w:noProof/>
                <w:webHidden/>
              </w:rPr>
              <w:instrText xml:space="preserve"> PAGEREF _Toc511387034 \h </w:instrText>
            </w:r>
            <w:r>
              <w:rPr>
                <w:noProof/>
                <w:webHidden/>
              </w:rPr>
            </w:r>
            <w:r>
              <w:rPr>
                <w:noProof/>
                <w:webHidden/>
              </w:rPr>
              <w:fldChar w:fldCharType="separate"/>
            </w:r>
            <w:r>
              <w:rPr>
                <w:noProof/>
                <w:webHidden/>
              </w:rPr>
              <w:t>32</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35" w:history="1">
            <w:r w:rsidRPr="00901DC4">
              <w:rPr>
                <w:rStyle w:val="Hyperlink"/>
                <w:noProof/>
              </w:rPr>
              <w:t>1.6.2</w:t>
            </w:r>
            <w:r>
              <w:rPr>
                <w:rFonts w:asciiTheme="minorHAnsi" w:eastAsiaTheme="minorEastAsia" w:hAnsiTheme="minorHAnsi"/>
                <w:noProof/>
                <w:color w:val="auto"/>
              </w:rPr>
              <w:tab/>
            </w:r>
            <w:r w:rsidRPr="00901DC4">
              <w:rPr>
                <w:rStyle w:val="Hyperlink"/>
                <w:noProof/>
              </w:rPr>
              <w:t>Exclusions</w:t>
            </w:r>
            <w:r>
              <w:rPr>
                <w:noProof/>
                <w:webHidden/>
              </w:rPr>
              <w:tab/>
            </w:r>
            <w:r>
              <w:rPr>
                <w:noProof/>
                <w:webHidden/>
              </w:rPr>
              <w:fldChar w:fldCharType="begin"/>
            </w:r>
            <w:r>
              <w:rPr>
                <w:noProof/>
                <w:webHidden/>
              </w:rPr>
              <w:instrText xml:space="preserve"> PAGEREF _Toc511387035 \h </w:instrText>
            </w:r>
            <w:r>
              <w:rPr>
                <w:noProof/>
                <w:webHidden/>
              </w:rPr>
            </w:r>
            <w:r>
              <w:rPr>
                <w:noProof/>
                <w:webHidden/>
              </w:rPr>
              <w:fldChar w:fldCharType="separate"/>
            </w:r>
            <w:r>
              <w:rPr>
                <w:noProof/>
                <w:webHidden/>
              </w:rPr>
              <w:t>32</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36" w:history="1">
            <w:r w:rsidRPr="00901DC4">
              <w:rPr>
                <w:rStyle w:val="Hyperlink"/>
                <w:noProof/>
              </w:rPr>
              <w:t>1.6.3</w:t>
            </w:r>
            <w:r>
              <w:rPr>
                <w:rFonts w:asciiTheme="minorHAnsi" w:eastAsiaTheme="minorEastAsia" w:hAnsiTheme="minorHAnsi"/>
                <w:noProof/>
                <w:color w:val="auto"/>
              </w:rPr>
              <w:tab/>
            </w:r>
            <w:r w:rsidRPr="00901DC4">
              <w:rPr>
                <w:rStyle w:val="Hyperlink"/>
                <w:noProof/>
              </w:rPr>
              <w:t>Dependencies</w:t>
            </w:r>
            <w:r>
              <w:rPr>
                <w:noProof/>
                <w:webHidden/>
              </w:rPr>
              <w:tab/>
            </w:r>
            <w:r>
              <w:rPr>
                <w:noProof/>
                <w:webHidden/>
              </w:rPr>
              <w:fldChar w:fldCharType="begin"/>
            </w:r>
            <w:r>
              <w:rPr>
                <w:noProof/>
                <w:webHidden/>
              </w:rPr>
              <w:instrText xml:space="preserve"> PAGEREF _Toc511387036 \h </w:instrText>
            </w:r>
            <w:r>
              <w:rPr>
                <w:noProof/>
                <w:webHidden/>
              </w:rPr>
            </w:r>
            <w:r>
              <w:rPr>
                <w:noProof/>
                <w:webHidden/>
              </w:rPr>
              <w:fldChar w:fldCharType="separate"/>
            </w:r>
            <w:r>
              <w:rPr>
                <w:noProof/>
                <w:webHidden/>
              </w:rPr>
              <w:t>32</w:t>
            </w:r>
            <w:r>
              <w:rPr>
                <w:noProof/>
                <w:webHidden/>
              </w:rPr>
              <w:fldChar w:fldCharType="end"/>
            </w:r>
          </w:hyperlink>
        </w:p>
        <w:p w:rsidR="005F0409" w:rsidRDefault="005F0409">
          <w:pPr>
            <w:pStyle w:val="TOC3"/>
            <w:tabs>
              <w:tab w:val="left" w:pos="1320"/>
              <w:tab w:val="right" w:leader="dot" w:pos="9017"/>
            </w:tabs>
            <w:rPr>
              <w:rFonts w:asciiTheme="minorHAnsi" w:eastAsiaTheme="minorEastAsia" w:hAnsiTheme="minorHAnsi"/>
              <w:noProof/>
              <w:color w:val="auto"/>
            </w:rPr>
          </w:pPr>
          <w:hyperlink w:anchor="_Toc511387037" w:history="1">
            <w:r w:rsidRPr="00901DC4">
              <w:rPr>
                <w:rStyle w:val="Hyperlink"/>
                <w:noProof/>
              </w:rPr>
              <w:t>1.6.4</w:t>
            </w:r>
            <w:r>
              <w:rPr>
                <w:rFonts w:asciiTheme="minorHAnsi" w:eastAsiaTheme="minorEastAsia" w:hAnsiTheme="minorHAnsi"/>
                <w:noProof/>
                <w:color w:val="auto"/>
              </w:rPr>
              <w:tab/>
            </w:r>
            <w:r w:rsidRPr="00901DC4">
              <w:rPr>
                <w:rStyle w:val="Hyperlink"/>
                <w:noProof/>
              </w:rPr>
              <w:t>Key Assumptions</w:t>
            </w:r>
            <w:r>
              <w:rPr>
                <w:noProof/>
                <w:webHidden/>
              </w:rPr>
              <w:tab/>
            </w:r>
            <w:r>
              <w:rPr>
                <w:noProof/>
                <w:webHidden/>
              </w:rPr>
              <w:fldChar w:fldCharType="begin"/>
            </w:r>
            <w:r>
              <w:rPr>
                <w:noProof/>
                <w:webHidden/>
              </w:rPr>
              <w:instrText xml:space="preserve"> PAGEREF _Toc511387037 \h </w:instrText>
            </w:r>
            <w:r>
              <w:rPr>
                <w:noProof/>
                <w:webHidden/>
              </w:rPr>
            </w:r>
            <w:r>
              <w:rPr>
                <w:noProof/>
                <w:webHidden/>
              </w:rPr>
              <w:fldChar w:fldCharType="separate"/>
            </w:r>
            <w:r>
              <w:rPr>
                <w:noProof/>
                <w:webHidden/>
              </w:rPr>
              <w:t>32</w:t>
            </w:r>
            <w:r>
              <w:rPr>
                <w:noProof/>
                <w:webHidden/>
              </w:rPr>
              <w:fldChar w:fldCharType="end"/>
            </w:r>
          </w:hyperlink>
        </w:p>
        <w:p w:rsidR="005F0409" w:rsidRDefault="005F0409">
          <w:pPr>
            <w:pStyle w:val="TOC3"/>
            <w:tabs>
              <w:tab w:val="left" w:pos="1100"/>
              <w:tab w:val="right" w:leader="dot" w:pos="9017"/>
            </w:tabs>
            <w:rPr>
              <w:rFonts w:asciiTheme="minorHAnsi" w:eastAsiaTheme="minorEastAsia" w:hAnsiTheme="minorHAnsi"/>
              <w:noProof/>
              <w:color w:val="auto"/>
            </w:rPr>
          </w:pPr>
          <w:hyperlink w:anchor="_Toc511387038" w:history="1">
            <w:r w:rsidRPr="00901DC4">
              <w:rPr>
                <w:rStyle w:val="Hyperlink"/>
                <w:noProof/>
              </w:rPr>
              <w:t>1.6.5</w:t>
            </w:r>
            <w:r>
              <w:rPr>
                <w:rFonts w:asciiTheme="minorHAnsi" w:eastAsiaTheme="minorEastAsia" w:hAnsiTheme="minorHAnsi"/>
                <w:noProof/>
                <w:color w:val="auto"/>
              </w:rPr>
              <w:tab/>
            </w:r>
            <w:r w:rsidRPr="00901DC4">
              <w:rPr>
                <w:rStyle w:val="Hyperlink"/>
                <w:noProof/>
              </w:rPr>
              <w:t>Key Risks and Issues</w:t>
            </w:r>
            <w:r>
              <w:rPr>
                <w:noProof/>
                <w:webHidden/>
              </w:rPr>
              <w:tab/>
            </w:r>
            <w:r>
              <w:rPr>
                <w:noProof/>
                <w:webHidden/>
              </w:rPr>
              <w:fldChar w:fldCharType="begin"/>
            </w:r>
            <w:r>
              <w:rPr>
                <w:noProof/>
                <w:webHidden/>
              </w:rPr>
              <w:instrText xml:space="preserve"> PAGEREF _Toc511387038 \h </w:instrText>
            </w:r>
            <w:r>
              <w:rPr>
                <w:noProof/>
                <w:webHidden/>
              </w:rPr>
            </w:r>
            <w:r>
              <w:rPr>
                <w:noProof/>
                <w:webHidden/>
              </w:rPr>
              <w:fldChar w:fldCharType="separate"/>
            </w:r>
            <w:r>
              <w:rPr>
                <w:noProof/>
                <w:webHidden/>
              </w:rPr>
              <w:t>32</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7039" w:history="1">
            <w:r w:rsidRPr="00901DC4">
              <w:rPr>
                <w:rStyle w:val="Hyperlink"/>
                <w:noProof/>
                <w14:scene3d>
                  <w14:camera w14:prst="orthographicFront"/>
                  <w14:lightRig w14:rig="threePt" w14:dir="t">
                    <w14:rot w14:lat="0" w14:lon="0" w14:rev="0"/>
                  </w14:lightRig>
                </w14:scene3d>
              </w:rPr>
              <w:t>1.8</w:t>
            </w:r>
            <w:r>
              <w:rPr>
                <w:rFonts w:asciiTheme="minorHAnsi" w:eastAsiaTheme="minorEastAsia" w:hAnsiTheme="minorHAnsi"/>
                <w:noProof/>
                <w:color w:val="auto"/>
              </w:rPr>
              <w:tab/>
            </w:r>
            <w:r w:rsidRPr="00901DC4">
              <w:rPr>
                <w:rStyle w:val="Hyperlink"/>
                <w:noProof/>
              </w:rPr>
              <w:t>Critical Success Factors</w:t>
            </w:r>
            <w:r>
              <w:rPr>
                <w:noProof/>
                <w:webHidden/>
              </w:rPr>
              <w:tab/>
            </w:r>
            <w:r>
              <w:rPr>
                <w:noProof/>
                <w:webHidden/>
              </w:rPr>
              <w:fldChar w:fldCharType="begin"/>
            </w:r>
            <w:r>
              <w:rPr>
                <w:noProof/>
                <w:webHidden/>
              </w:rPr>
              <w:instrText xml:space="preserve"> PAGEREF _Toc511387039 \h </w:instrText>
            </w:r>
            <w:r>
              <w:rPr>
                <w:noProof/>
                <w:webHidden/>
              </w:rPr>
            </w:r>
            <w:r>
              <w:rPr>
                <w:noProof/>
                <w:webHidden/>
              </w:rPr>
              <w:fldChar w:fldCharType="separate"/>
            </w:r>
            <w:r>
              <w:rPr>
                <w:noProof/>
                <w:webHidden/>
              </w:rPr>
              <w:t>33</w:t>
            </w:r>
            <w:r>
              <w:rPr>
                <w:noProof/>
                <w:webHidden/>
              </w:rPr>
              <w:fldChar w:fldCharType="end"/>
            </w:r>
          </w:hyperlink>
        </w:p>
        <w:p w:rsidR="005F0409" w:rsidRDefault="005F0409">
          <w:pPr>
            <w:pStyle w:val="TOC2"/>
            <w:tabs>
              <w:tab w:val="left" w:pos="880"/>
              <w:tab w:val="right" w:leader="dot" w:pos="9017"/>
            </w:tabs>
            <w:rPr>
              <w:rFonts w:asciiTheme="minorHAnsi" w:eastAsiaTheme="minorEastAsia" w:hAnsiTheme="minorHAnsi"/>
              <w:noProof/>
              <w:color w:val="auto"/>
            </w:rPr>
          </w:pPr>
          <w:hyperlink w:anchor="_Toc511387040" w:history="1">
            <w:r w:rsidRPr="00901DC4">
              <w:rPr>
                <w:rStyle w:val="Hyperlink"/>
                <w:noProof/>
                <w14:scene3d>
                  <w14:camera w14:prst="orthographicFront"/>
                  <w14:lightRig w14:rig="threePt" w14:dir="t">
                    <w14:rot w14:lat="0" w14:lon="0" w14:rev="0"/>
                  </w14:lightRig>
                </w14:scene3d>
              </w:rPr>
              <w:t>1.9</w:t>
            </w:r>
            <w:r>
              <w:rPr>
                <w:rFonts w:asciiTheme="minorHAnsi" w:eastAsiaTheme="minorEastAsia" w:hAnsiTheme="minorHAnsi"/>
                <w:noProof/>
                <w:color w:val="auto"/>
              </w:rPr>
              <w:tab/>
            </w:r>
            <w:r w:rsidRPr="00901DC4">
              <w:rPr>
                <w:rStyle w:val="Hyperlink"/>
                <w:noProof/>
              </w:rPr>
              <w:t>System Interfaces</w:t>
            </w:r>
            <w:r>
              <w:rPr>
                <w:noProof/>
                <w:webHidden/>
              </w:rPr>
              <w:tab/>
            </w:r>
            <w:r>
              <w:rPr>
                <w:noProof/>
                <w:webHidden/>
              </w:rPr>
              <w:fldChar w:fldCharType="begin"/>
            </w:r>
            <w:r>
              <w:rPr>
                <w:noProof/>
                <w:webHidden/>
              </w:rPr>
              <w:instrText xml:space="preserve"> PAGEREF _Toc511387040 \h </w:instrText>
            </w:r>
            <w:r>
              <w:rPr>
                <w:noProof/>
                <w:webHidden/>
              </w:rPr>
            </w:r>
            <w:r>
              <w:rPr>
                <w:noProof/>
                <w:webHidden/>
              </w:rPr>
              <w:fldChar w:fldCharType="separate"/>
            </w:r>
            <w:r>
              <w:rPr>
                <w:noProof/>
                <w:webHidden/>
              </w:rPr>
              <w:t>33</w:t>
            </w:r>
            <w:r>
              <w:rPr>
                <w:noProof/>
                <w:webHidden/>
              </w:rPr>
              <w:fldChar w:fldCharType="end"/>
            </w:r>
          </w:hyperlink>
        </w:p>
        <w:p w:rsidR="00CE1B75" w:rsidRPr="00474C6C" w:rsidRDefault="005A59F6" w:rsidP="00474C6C">
          <w:r>
            <w:rPr>
              <w:b/>
              <w:bCs/>
              <w:noProof/>
            </w:rPr>
            <w:fldChar w:fldCharType="end"/>
          </w:r>
        </w:p>
        <w:bookmarkStart w:id="0" w:name="_GoBack" w:displacedByCustomXml="next"/>
        <w:bookmarkEnd w:id="0" w:displacedByCustomXml="next"/>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B66972" w:rsidRDefault="00B66972">
      <w:pPr>
        <w:spacing w:after="160" w:line="259" w:lineRule="auto"/>
        <w:jc w:val="left"/>
        <w:rPr>
          <w:rFonts w:eastAsiaTheme="minorEastAsia"/>
        </w:rPr>
      </w:pPr>
      <w:r>
        <w:rPr>
          <w:rFonts w:eastAsiaTheme="minorEastAsia"/>
        </w:rPr>
        <w:br w:type="page"/>
      </w:r>
    </w:p>
    <w:p w:rsidR="00B66972" w:rsidRPr="00B66972" w:rsidRDefault="00B66972" w:rsidP="00B66972">
      <w:pPr>
        <w:spacing w:after="160" w:line="259" w:lineRule="auto"/>
        <w:jc w:val="left"/>
        <w:rPr>
          <w:rFonts w:eastAsiaTheme="minorEastAsia"/>
          <w:b/>
        </w:rPr>
      </w:pPr>
      <w:r w:rsidRPr="00B66972">
        <w:rPr>
          <w:rFonts w:eastAsiaTheme="minorEastAsia"/>
          <w:b/>
        </w:rPr>
        <w:lastRenderedPageBreak/>
        <w:t>Document Revision History</w:t>
      </w:r>
    </w:p>
    <w:tbl>
      <w:tblPr>
        <w:tblW w:w="96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9"/>
        <w:gridCol w:w="1369"/>
        <w:gridCol w:w="1677"/>
        <w:gridCol w:w="1923"/>
        <w:gridCol w:w="3436"/>
      </w:tblGrid>
      <w:tr w:rsidR="00B66972" w:rsidRPr="007851EA" w:rsidTr="000361E3">
        <w:trPr>
          <w:trHeight w:val="317"/>
        </w:trPr>
        <w:tc>
          <w:tcPr>
            <w:tcW w:w="1269"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Version #</w:t>
            </w:r>
          </w:p>
        </w:tc>
        <w:tc>
          <w:tcPr>
            <w:tcW w:w="1369"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Date</w:t>
            </w:r>
          </w:p>
        </w:tc>
        <w:tc>
          <w:tcPr>
            <w:tcW w:w="1677"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Requestor</w:t>
            </w:r>
          </w:p>
        </w:tc>
        <w:tc>
          <w:tcPr>
            <w:tcW w:w="1923"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Revised By</w:t>
            </w:r>
          </w:p>
        </w:tc>
        <w:tc>
          <w:tcPr>
            <w:tcW w:w="3436"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Change Description</w:t>
            </w:r>
          </w:p>
        </w:tc>
      </w:tr>
      <w:tr w:rsidR="00B66972" w:rsidRPr="007851EA" w:rsidTr="000361E3">
        <w:trPr>
          <w:trHeight w:val="317"/>
        </w:trPr>
        <w:tc>
          <w:tcPr>
            <w:tcW w:w="1269" w:type="dxa"/>
            <w:shd w:val="clear" w:color="auto" w:fill="auto"/>
            <w:vAlign w:val="center"/>
          </w:tcPr>
          <w:p w:rsidR="00B66972" w:rsidRPr="00687B4D" w:rsidRDefault="00B66972" w:rsidP="000361E3">
            <w:pPr>
              <w:overflowPunct w:val="0"/>
              <w:autoSpaceDE w:val="0"/>
              <w:autoSpaceDN w:val="0"/>
              <w:adjustRightInd w:val="0"/>
              <w:spacing w:before="40" w:after="40"/>
              <w:textAlignment w:val="baseline"/>
              <w:rPr>
                <w:rFonts w:cs="Arial"/>
                <w:szCs w:val="20"/>
              </w:rPr>
            </w:pPr>
            <w:r>
              <w:rPr>
                <w:rFonts w:cs="Arial"/>
                <w:szCs w:val="20"/>
              </w:rPr>
              <w:t>0.1</w:t>
            </w:r>
          </w:p>
        </w:tc>
        <w:tc>
          <w:tcPr>
            <w:tcW w:w="1369" w:type="dxa"/>
            <w:shd w:val="clear" w:color="auto" w:fill="auto"/>
            <w:vAlign w:val="center"/>
          </w:tcPr>
          <w:p w:rsidR="00B66972" w:rsidRPr="00687B4D" w:rsidRDefault="00B66972" w:rsidP="000361E3">
            <w:pPr>
              <w:overflowPunct w:val="0"/>
              <w:autoSpaceDE w:val="0"/>
              <w:autoSpaceDN w:val="0"/>
              <w:adjustRightInd w:val="0"/>
              <w:spacing w:before="40" w:after="40"/>
              <w:textAlignment w:val="baseline"/>
              <w:rPr>
                <w:rFonts w:cs="Arial"/>
                <w:szCs w:val="20"/>
              </w:rPr>
            </w:pPr>
            <w:r>
              <w:rPr>
                <w:rFonts w:cs="Arial"/>
                <w:szCs w:val="20"/>
              </w:rPr>
              <w:t>09/04/2018</w:t>
            </w:r>
          </w:p>
        </w:tc>
        <w:tc>
          <w:tcPr>
            <w:tcW w:w="1677"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923" w:type="dxa"/>
            <w:shd w:val="clear" w:color="auto" w:fill="auto"/>
            <w:vAlign w:val="center"/>
          </w:tcPr>
          <w:p w:rsidR="00B66972" w:rsidRPr="00687B4D" w:rsidRDefault="00714A00" w:rsidP="000361E3">
            <w:pPr>
              <w:overflowPunct w:val="0"/>
              <w:autoSpaceDE w:val="0"/>
              <w:autoSpaceDN w:val="0"/>
              <w:adjustRightInd w:val="0"/>
              <w:spacing w:before="40" w:after="40"/>
              <w:textAlignment w:val="baseline"/>
              <w:rPr>
                <w:rFonts w:cs="Arial"/>
                <w:szCs w:val="20"/>
              </w:rPr>
            </w:pPr>
            <w:r>
              <w:rPr>
                <w:rFonts w:cs="Arial"/>
                <w:szCs w:val="20"/>
              </w:rPr>
              <w:t>Prashant Thomas</w:t>
            </w:r>
          </w:p>
        </w:tc>
        <w:tc>
          <w:tcPr>
            <w:tcW w:w="3436" w:type="dxa"/>
            <w:shd w:val="clear" w:color="auto" w:fill="auto"/>
            <w:vAlign w:val="center"/>
          </w:tcPr>
          <w:p w:rsidR="00B66972" w:rsidRPr="00687B4D" w:rsidRDefault="00B66972" w:rsidP="000361E3">
            <w:pPr>
              <w:overflowPunct w:val="0"/>
              <w:autoSpaceDE w:val="0"/>
              <w:autoSpaceDN w:val="0"/>
              <w:adjustRightInd w:val="0"/>
              <w:spacing w:before="40" w:after="40"/>
              <w:textAlignment w:val="baseline"/>
              <w:rPr>
                <w:rFonts w:cs="Arial"/>
                <w:szCs w:val="20"/>
              </w:rPr>
            </w:pPr>
            <w:r>
              <w:rPr>
                <w:rFonts w:cs="Arial"/>
                <w:szCs w:val="20"/>
              </w:rPr>
              <w:t>Initial Version</w:t>
            </w:r>
          </w:p>
        </w:tc>
      </w:tr>
      <w:tr w:rsidR="00B66972" w:rsidRPr="007851EA" w:rsidTr="000361E3">
        <w:trPr>
          <w:trHeight w:val="333"/>
        </w:trPr>
        <w:tc>
          <w:tcPr>
            <w:tcW w:w="1269"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369"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677"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923"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3436"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r>
      <w:tr w:rsidR="00B66972" w:rsidRPr="007851EA" w:rsidTr="000361E3">
        <w:trPr>
          <w:trHeight w:val="317"/>
        </w:trPr>
        <w:tc>
          <w:tcPr>
            <w:tcW w:w="1269"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369"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677"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923"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3436"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r>
      <w:tr w:rsidR="00B66972" w:rsidRPr="007851EA" w:rsidTr="000361E3">
        <w:trPr>
          <w:trHeight w:val="333"/>
        </w:trPr>
        <w:tc>
          <w:tcPr>
            <w:tcW w:w="1269"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369"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677"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1923"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c>
          <w:tcPr>
            <w:tcW w:w="3436" w:type="dxa"/>
            <w:shd w:val="clear" w:color="auto" w:fill="auto"/>
          </w:tcPr>
          <w:p w:rsidR="00B66972" w:rsidRPr="00687B4D" w:rsidRDefault="00B66972" w:rsidP="000361E3">
            <w:pPr>
              <w:overflowPunct w:val="0"/>
              <w:autoSpaceDE w:val="0"/>
              <w:autoSpaceDN w:val="0"/>
              <w:adjustRightInd w:val="0"/>
              <w:spacing w:before="40" w:after="40"/>
              <w:textAlignment w:val="baseline"/>
              <w:rPr>
                <w:rFonts w:cs="Arial"/>
                <w:szCs w:val="20"/>
              </w:rPr>
            </w:pPr>
          </w:p>
        </w:tc>
      </w:tr>
    </w:tbl>
    <w:p w:rsidR="00B66972" w:rsidRPr="00687B4D" w:rsidRDefault="00B66972" w:rsidP="00B66972">
      <w:pPr>
        <w:overflowPunct w:val="0"/>
        <w:autoSpaceDE w:val="0"/>
        <w:autoSpaceDN w:val="0"/>
        <w:adjustRightInd w:val="0"/>
        <w:textAlignment w:val="baseline"/>
        <w:rPr>
          <w:rFonts w:cs="Arial"/>
          <w:b/>
          <w:sz w:val="16"/>
          <w:szCs w:val="20"/>
        </w:rPr>
      </w:pPr>
    </w:p>
    <w:p w:rsidR="00B66972" w:rsidRPr="00687B4D" w:rsidRDefault="00B66972" w:rsidP="00B66972">
      <w:pPr>
        <w:overflowPunct w:val="0"/>
        <w:autoSpaceDE w:val="0"/>
        <w:autoSpaceDN w:val="0"/>
        <w:adjustRightInd w:val="0"/>
        <w:textAlignment w:val="baseline"/>
        <w:rPr>
          <w:rFonts w:cs="Arial"/>
          <w:b/>
          <w:i/>
          <w:color w:val="808080"/>
          <w:szCs w:val="20"/>
        </w:rPr>
      </w:pPr>
      <w:r w:rsidRPr="00687B4D">
        <w:rPr>
          <w:rFonts w:cs="Arial"/>
          <w:b/>
          <w:i/>
          <w:color w:val="808080"/>
          <w:szCs w:val="20"/>
        </w:rPr>
        <w:t xml:space="preserve">Note:  </w:t>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rPr>
        <w:t>Standardized version numbering convention:</w:t>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rPr>
        <w:tab/>
      </w:r>
      <w:r w:rsidRPr="00687B4D">
        <w:rPr>
          <w:rFonts w:cs="Arial"/>
          <w:i/>
          <w:color w:val="808080"/>
          <w:szCs w:val="20"/>
          <w:u w:val="single"/>
        </w:rPr>
        <w:t xml:space="preserve">Drafts </w:t>
      </w:r>
      <w:r w:rsidRPr="00687B4D">
        <w:rPr>
          <w:rFonts w:cs="Arial"/>
          <w:i/>
          <w:color w:val="808080"/>
          <w:szCs w:val="20"/>
        </w:rPr>
        <w:t>– (Before approval signature)</w:t>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rPr>
        <w:tab/>
      </w:r>
      <w:proofErr w:type="gramStart"/>
      <w:r w:rsidRPr="00687B4D">
        <w:rPr>
          <w:rFonts w:cs="Arial"/>
          <w:i/>
          <w:color w:val="808080"/>
          <w:szCs w:val="20"/>
        </w:rPr>
        <w:t>0.#</w:t>
      </w:r>
      <w:proofErr w:type="gramEnd"/>
      <w:r w:rsidRPr="00687B4D">
        <w:rPr>
          <w:rFonts w:cs="Arial"/>
          <w:i/>
          <w:color w:val="808080"/>
          <w:szCs w:val="20"/>
        </w:rPr>
        <w:tab/>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rPr>
        <w:tab/>
      </w:r>
      <w:proofErr w:type="gramStart"/>
      <w:r w:rsidRPr="00687B4D">
        <w:rPr>
          <w:rFonts w:cs="Arial"/>
          <w:i/>
          <w:color w:val="808080"/>
          <w:szCs w:val="20"/>
        </w:rPr>
        <w:t>0.#</w:t>
      </w:r>
      <w:proofErr w:type="gramEnd"/>
      <w:r w:rsidRPr="00687B4D">
        <w:rPr>
          <w:rFonts w:cs="Arial"/>
          <w:i/>
          <w:color w:val="808080"/>
          <w:szCs w:val="20"/>
        </w:rPr>
        <w:t>+1</w:t>
      </w:r>
      <w:r w:rsidRPr="00687B4D">
        <w:rPr>
          <w:rFonts w:cs="Arial"/>
          <w:i/>
          <w:color w:val="808080"/>
          <w:szCs w:val="20"/>
        </w:rPr>
        <w:tab/>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u w:val="single"/>
        </w:rPr>
        <w:t>Published</w:t>
      </w:r>
      <w:r w:rsidRPr="00687B4D">
        <w:rPr>
          <w:rFonts w:cs="Arial"/>
          <w:i/>
          <w:color w:val="808080"/>
          <w:szCs w:val="20"/>
        </w:rPr>
        <w:t xml:space="preserve"> – (Once there is an approval on the document)</w:t>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rPr>
        <w:tab/>
        <w:t>1.0</w:t>
      </w:r>
      <w:r w:rsidRPr="00687B4D">
        <w:rPr>
          <w:rFonts w:cs="Arial"/>
          <w:i/>
          <w:color w:val="808080"/>
          <w:szCs w:val="20"/>
        </w:rPr>
        <w:tab/>
      </w:r>
    </w:p>
    <w:p w:rsidR="00B66972" w:rsidRPr="00687B4D" w:rsidRDefault="00B66972" w:rsidP="00B66972">
      <w:pPr>
        <w:overflowPunct w:val="0"/>
        <w:autoSpaceDE w:val="0"/>
        <w:autoSpaceDN w:val="0"/>
        <w:adjustRightInd w:val="0"/>
        <w:textAlignment w:val="baseline"/>
        <w:rPr>
          <w:rFonts w:cs="Arial"/>
          <w:i/>
          <w:color w:val="808080"/>
          <w:szCs w:val="20"/>
        </w:rPr>
      </w:pPr>
      <w:r w:rsidRPr="00687B4D">
        <w:rPr>
          <w:rFonts w:cs="Arial"/>
          <w:i/>
          <w:color w:val="808080"/>
          <w:szCs w:val="20"/>
        </w:rPr>
        <w:tab/>
      </w:r>
      <w:proofErr w:type="gramStart"/>
      <w:r w:rsidRPr="00687B4D">
        <w:rPr>
          <w:rFonts w:cs="Arial"/>
          <w:i/>
          <w:color w:val="808080"/>
          <w:szCs w:val="20"/>
        </w:rPr>
        <w:t>1.#</w:t>
      </w:r>
      <w:proofErr w:type="gramEnd"/>
      <w:r w:rsidRPr="00687B4D">
        <w:rPr>
          <w:rFonts w:cs="Arial"/>
          <w:i/>
          <w:color w:val="808080"/>
          <w:szCs w:val="20"/>
        </w:rPr>
        <w:tab/>
      </w:r>
    </w:p>
    <w:p w:rsidR="00B66972" w:rsidRPr="00687B4D" w:rsidRDefault="00B66972" w:rsidP="00B66972">
      <w:pPr>
        <w:overflowPunct w:val="0"/>
        <w:autoSpaceDE w:val="0"/>
        <w:autoSpaceDN w:val="0"/>
        <w:adjustRightInd w:val="0"/>
        <w:spacing w:line="240" w:lineRule="auto"/>
        <w:ind w:left="540"/>
        <w:jc w:val="left"/>
        <w:textAlignment w:val="baseline"/>
        <w:rPr>
          <w:rFonts w:cs="Arial"/>
          <w:b/>
          <w:i/>
          <w:color w:val="808080"/>
          <w:szCs w:val="20"/>
        </w:rPr>
      </w:pPr>
    </w:p>
    <w:p w:rsidR="00B66972" w:rsidRDefault="00B66972">
      <w:pPr>
        <w:spacing w:after="160" w:line="259" w:lineRule="auto"/>
        <w:jc w:val="left"/>
        <w:rPr>
          <w:rFonts w:eastAsiaTheme="minorEastAsia"/>
        </w:rPr>
      </w:pPr>
      <w:r>
        <w:rPr>
          <w:rFonts w:eastAsiaTheme="minorEastAsia"/>
        </w:rPr>
        <w:br w:type="page"/>
      </w:r>
    </w:p>
    <w:p w:rsidR="00B66972" w:rsidRDefault="00B66972">
      <w:pPr>
        <w:spacing w:after="160" w:line="259" w:lineRule="auto"/>
        <w:jc w:val="left"/>
        <w:rPr>
          <w:rFonts w:eastAsiaTheme="minorEastAsia"/>
          <w:b/>
        </w:rPr>
      </w:pPr>
      <w:r w:rsidRPr="00B66972">
        <w:rPr>
          <w:rFonts w:eastAsiaTheme="minorEastAsia"/>
          <w:b/>
        </w:rPr>
        <w:lastRenderedPageBreak/>
        <w:t>Glossary of Terms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63"/>
      </w:tblGrid>
      <w:tr w:rsidR="00B66972" w:rsidRPr="007851EA" w:rsidTr="00546642">
        <w:tc>
          <w:tcPr>
            <w:tcW w:w="2468"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Term/Acronym</w:t>
            </w:r>
          </w:p>
        </w:tc>
        <w:tc>
          <w:tcPr>
            <w:tcW w:w="6658" w:type="dxa"/>
            <w:shd w:val="clear" w:color="auto" w:fill="777777"/>
          </w:tcPr>
          <w:p w:rsidR="00B66972" w:rsidRPr="00687B4D" w:rsidRDefault="00B66972" w:rsidP="000361E3">
            <w:pPr>
              <w:overflowPunct w:val="0"/>
              <w:autoSpaceDE w:val="0"/>
              <w:autoSpaceDN w:val="0"/>
              <w:adjustRightInd w:val="0"/>
              <w:spacing w:before="40" w:after="40"/>
              <w:textAlignment w:val="baseline"/>
              <w:rPr>
                <w:rFonts w:cs="Arial"/>
                <w:b/>
                <w:color w:val="FFFFFF"/>
                <w:szCs w:val="20"/>
              </w:rPr>
            </w:pPr>
            <w:r w:rsidRPr="00687B4D">
              <w:rPr>
                <w:rFonts w:cs="Arial"/>
                <w:b/>
                <w:color w:val="FFFFFF"/>
                <w:szCs w:val="20"/>
              </w:rPr>
              <w:t>Definition</w:t>
            </w:r>
          </w:p>
        </w:tc>
      </w:tr>
      <w:tr w:rsidR="00B66972" w:rsidRPr="007851EA" w:rsidTr="00546642">
        <w:tc>
          <w:tcPr>
            <w:tcW w:w="2468" w:type="dxa"/>
            <w:shd w:val="clear" w:color="auto" w:fill="auto"/>
          </w:tcPr>
          <w:p w:rsidR="00B66972" w:rsidRPr="00687B4D" w:rsidRDefault="00B66972" w:rsidP="00546642">
            <w:pPr>
              <w:overflowPunct w:val="0"/>
              <w:autoSpaceDE w:val="0"/>
              <w:autoSpaceDN w:val="0"/>
              <w:adjustRightInd w:val="0"/>
              <w:spacing w:before="40" w:after="40"/>
              <w:jc w:val="left"/>
              <w:textAlignment w:val="baseline"/>
              <w:rPr>
                <w:rFonts w:cs="Arial"/>
                <w:szCs w:val="20"/>
              </w:rPr>
            </w:pPr>
            <w:r>
              <w:rPr>
                <w:rFonts w:cs="Arial"/>
                <w:szCs w:val="20"/>
              </w:rPr>
              <w:t>IMS</w:t>
            </w:r>
          </w:p>
        </w:tc>
        <w:tc>
          <w:tcPr>
            <w:tcW w:w="6658" w:type="dxa"/>
            <w:shd w:val="clear" w:color="auto" w:fill="auto"/>
          </w:tcPr>
          <w:p w:rsidR="00B66972" w:rsidRPr="00687B4D" w:rsidRDefault="00B66972" w:rsidP="00546642">
            <w:pPr>
              <w:overflowPunct w:val="0"/>
              <w:autoSpaceDE w:val="0"/>
              <w:autoSpaceDN w:val="0"/>
              <w:adjustRightInd w:val="0"/>
              <w:spacing w:before="40" w:after="40"/>
              <w:jc w:val="left"/>
              <w:textAlignment w:val="baseline"/>
              <w:rPr>
                <w:rFonts w:cs="Arial"/>
                <w:szCs w:val="20"/>
              </w:rPr>
            </w:pPr>
            <w:r>
              <w:rPr>
                <w:rFonts w:cs="Arial"/>
                <w:szCs w:val="20"/>
              </w:rPr>
              <w:t>Incident Management System</w:t>
            </w:r>
          </w:p>
        </w:tc>
      </w:tr>
      <w:tr w:rsidR="00B66972" w:rsidRPr="007851EA" w:rsidTr="00546642">
        <w:tc>
          <w:tcPr>
            <w:tcW w:w="2468" w:type="dxa"/>
            <w:shd w:val="clear" w:color="auto" w:fill="auto"/>
          </w:tcPr>
          <w:p w:rsidR="00B66972" w:rsidRPr="00687B4D" w:rsidRDefault="00AE084F" w:rsidP="00546642">
            <w:pPr>
              <w:overflowPunct w:val="0"/>
              <w:autoSpaceDE w:val="0"/>
              <w:autoSpaceDN w:val="0"/>
              <w:adjustRightInd w:val="0"/>
              <w:spacing w:before="40" w:after="40"/>
              <w:jc w:val="left"/>
              <w:textAlignment w:val="baseline"/>
              <w:rPr>
                <w:rFonts w:cs="Arial"/>
                <w:szCs w:val="20"/>
              </w:rPr>
            </w:pPr>
            <w:r>
              <w:rPr>
                <w:rFonts w:cs="Arial"/>
                <w:szCs w:val="20"/>
              </w:rPr>
              <w:t>First Responder</w:t>
            </w:r>
            <w:r w:rsidR="0055728D">
              <w:rPr>
                <w:rFonts w:cs="Arial"/>
                <w:szCs w:val="20"/>
              </w:rPr>
              <w:t xml:space="preserve"> </w:t>
            </w:r>
            <w:r>
              <w:rPr>
                <w:rFonts w:cs="Arial"/>
                <w:szCs w:val="20"/>
              </w:rPr>
              <w:t>/ Reporter/ Witness</w:t>
            </w:r>
            <w:r w:rsidR="0055728D">
              <w:rPr>
                <w:rFonts w:cs="Arial"/>
                <w:szCs w:val="20"/>
              </w:rPr>
              <w:t xml:space="preserve"> / Level 1 responder</w:t>
            </w:r>
          </w:p>
        </w:tc>
        <w:tc>
          <w:tcPr>
            <w:tcW w:w="6658" w:type="dxa"/>
            <w:shd w:val="clear" w:color="auto" w:fill="auto"/>
          </w:tcPr>
          <w:p w:rsidR="00B66972" w:rsidRPr="00687B4D" w:rsidRDefault="00AE084F" w:rsidP="00546642">
            <w:pPr>
              <w:overflowPunct w:val="0"/>
              <w:autoSpaceDE w:val="0"/>
              <w:autoSpaceDN w:val="0"/>
              <w:adjustRightInd w:val="0"/>
              <w:spacing w:before="40" w:after="40"/>
              <w:jc w:val="left"/>
              <w:textAlignment w:val="baseline"/>
              <w:rPr>
                <w:rFonts w:cs="Arial"/>
                <w:szCs w:val="20"/>
              </w:rPr>
            </w:pPr>
            <w:r>
              <w:rPr>
                <w:rFonts w:cs="Arial"/>
                <w:szCs w:val="20"/>
              </w:rPr>
              <w:t xml:space="preserve">An individual who shall use a mobile application to report an incident </w:t>
            </w:r>
          </w:p>
        </w:tc>
      </w:tr>
      <w:tr w:rsidR="00B66972" w:rsidRPr="007851EA" w:rsidTr="00546642">
        <w:tc>
          <w:tcPr>
            <w:tcW w:w="2468" w:type="dxa"/>
            <w:shd w:val="clear" w:color="auto" w:fill="auto"/>
          </w:tcPr>
          <w:p w:rsidR="00B66972" w:rsidRPr="00687B4D" w:rsidRDefault="007C3292" w:rsidP="00546642">
            <w:pPr>
              <w:overflowPunct w:val="0"/>
              <w:autoSpaceDE w:val="0"/>
              <w:autoSpaceDN w:val="0"/>
              <w:adjustRightInd w:val="0"/>
              <w:spacing w:before="40" w:after="40"/>
              <w:jc w:val="left"/>
              <w:textAlignment w:val="baseline"/>
              <w:rPr>
                <w:rFonts w:cs="Arial"/>
                <w:szCs w:val="20"/>
              </w:rPr>
            </w:pPr>
            <w:r>
              <w:rPr>
                <w:rFonts w:cs="Arial"/>
                <w:szCs w:val="20"/>
              </w:rPr>
              <w:t>Level 2 Responders</w:t>
            </w:r>
          </w:p>
        </w:tc>
        <w:tc>
          <w:tcPr>
            <w:tcW w:w="6658" w:type="dxa"/>
            <w:shd w:val="clear" w:color="auto" w:fill="auto"/>
          </w:tcPr>
          <w:p w:rsidR="00B66972" w:rsidRPr="00687B4D" w:rsidRDefault="007C3292" w:rsidP="00546642">
            <w:pPr>
              <w:overflowPunct w:val="0"/>
              <w:autoSpaceDE w:val="0"/>
              <w:autoSpaceDN w:val="0"/>
              <w:adjustRightInd w:val="0"/>
              <w:spacing w:before="40" w:after="40"/>
              <w:jc w:val="left"/>
              <w:textAlignment w:val="baseline"/>
              <w:rPr>
                <w:rFonts w:cs="Arial"/>
                <w:szCs w:val="20"/>
              </w:rPr>
            </w:pPr>
            <w:r>
              <w:rPr>
                <w:rFonts w:cs="Arial"/>
                <w:szCs w:val="20"/>
              </w:rPr>
              <w:t>Users who receive the request and resolve it by responding to it by taking an appropriate action</w:t>
            </w:r>
          </w:p>
        </w:tc>
      </w:tr>
      <w:tr w:rsidR="00B66972" w:rsidRPr="007851EA" w:rsidTr="00546642">
        <w:tc>
          <w:tcPr>
            <w:tcW w:w="2468" w:type="dxa"/>
            <w:shd w:val="clear" w:color="auto" w:fill="auto"/>
          </w:tcPr>
          <w:p w:rsidR="00B66972" w:rsidRPr="00687B4D"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Escalation</w:t>
            </w:r>
          </w:p>
        </w:tc>
        <w:tc>
          <w:tcPr>
            <w:tcW w:w="6658" w:type="dxa"/>
            <w:shd w:val="clear" w:color="auto" w:fill="auto"/>
          </w:tcPr>
          <w:p w:rsidR="00B66972" w:rsidRPr="00687B4D"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An Activity that obtains additional resources when these are needed to meet service level targets or user expectations.</w:t>
            </w:r>
          </w:p>
        </w:tc>
      </w:tr>
      <w:tr w:rsidR="00B66972" w:rsidRPr="007851EA" w:rsidTr="00546642">
        <w:tc>
          <w:tcPr>
            <w:tcW w:w="2468" w:type="dxa"/>
            <w:shd w:val="clear" w:color="auto" w:fill="auto"/>
          </w:tcPr>
          <w:p w:rsidR="00B66972" w:rsidRPr="00687B4D"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Group</w:t>
            </w:r>
          </w:p>
        </w:tc>
        <w:tc>
          <w:tcPr>
            <w:tcW w:w="6658" w:type="dxa"/>
            <w:shd w:val="clear" w:color="auto" w:fill="auto"/>
          </w:tcPr>
          <w:p w:rsidR="00B66972" w:rsidRPr="00687B4D"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A number of people who are similar in some way. People who perform similar activities, even though they may work in different departments</w:t>
            </w:r>
          </w:p>
        </w:tc>
      </w:tr>
      <w:tr w:rsidR="00B66972" w:rsidRPr="007851EA" w:rsidTr="00546642">
        <w:tc>
          <w:tcPr>
            <w:tcW w:w="2468" w:type="dxa"/>
            <w:shd w:val="clear" w:color="auto" w:fill="auto"/>
          </w:tcPr>
          <w:p w:rsidR="00B66972" w:rsidRPr="00687B4D"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Hierarchic Escalation</w:t>
            </w:r>
          </w:p>
        </w:tc>
        <w:tc>
          <w:tcPr>
            <w:tcW w:w="6658" w:type="dxa"/>
            <w:shd w:val="clear" w:color="auto" w:fill="auto"/>
          </w:tcPr>
          <w:p w:rsidR="00B66972" w:rsidRPr="00687B4D"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Informing or involving more senior levels of management to assist in an escalation.</w:t>
            </w:r>
          </w:p>
        </w:tc>
      </w:tr>
      <w:tr w:rsidR="000361E3" w:rsidRPr="007851EA" w:rsidTr="00546642">
        <w:tc>
          <w:tcPr>
            <w:tcW w:w="246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Impact</w:t>
            </w:r>
          </w:p>
        </w:tc>
        <w:tc>
          <w:tcPr>
            <w:tcW w:w="665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A measure of the effect of an Incident, Problem, or Change on Business Processes. Impact is often based on how Service Levels will be affected. Impact and urgency are used to assign priority.</w:t>
            </w:r>
          </w:p>
        </w:tc>
      </w:tr>
      <w:tr w:rsidR="000361E3" w:rsidRPr="007851EA" w:rsidTr="00546642">
        <w:tc>
          <w:tcPr>
            <w:tcW w:w="246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RACI Matrix</w:t>
            </w:r>
          </w:p>
        </w:tc>
        <w:tc>
          <w:tcPr>
            <w:tcW w:w="665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 xml:space="preserve">A responsibility matrix showing who </w:t>
            </w:r>
            <w:proofErr w:type="gramStart"/>
            <w:r w:rsidRPr="000361E3">
              <w:rPr>
                <w:rFonts w:cs="Arial"/>
                <w:szCs w:val="20"/>
              </w:rPr>
              <w:t>is Responsible</w:t>
            </w:r>
            <w:proofErr w:type="gramEnd"/>
            <w:r w:rsidRPr="000361E3">
              <w:rPr>
                <w:rFonts w:cs="Arial"/>
                <w:szCs w:val="20"/>
              </w:rPr>
              <w:t>, Accountable, Consulted and Informed for each activity that is part of the Incident Management process.</w:t>
            </w:r>
          </w:p>
        </w:tc>
      </w:tr>
      <w:tr w:rsidR="000361E3" w:rsidRPr="007851EA" w:rsidTr="00546642">
        <w:tc>
          <w:tcPr>
            <w:tcW w:w="246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Incident Management</w:t>
            </w:r>
          </w:p>
        </w:tc>
        <w:tc>
          <w:tcPr>
            <w:tcW w:w="665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The process responsible for managing the lifecycle of all Incidents.</w:t>
            </w:r>
          </w:p>
        </w:tc>
      </w:tr>
      <w:tr w:rsidR="000361E3" w:rsidRPr="007851EA" w:rsidTr="00546642">
        <w:tc>
          <w:tcPr>
            <w:tcW w:w="246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Priority</w:t>
            </w:r>
          </w:p>
        </w:tc>
        <w:tc>
          <w:tcPr>
            <w:tcW w:w="6658" w:type="dxa"/>
            <w:shd w:val="clear" w:color="auto" w:fill="auto"/>
          </w:tcPr>
          <w:p w:rsidR="000361E3" w:rsidRPr="000361E3" w:rsidRDefault="000361E3" w:rsidP="00546642">
            <w:pPr>
              <w:overflowPunct w:val="0"/>
              <w:autoSpaceDE w:val="0"/>
              <w:autoSpaceDN w:val="0"/>
              <w:adjustRightInd w:val="0"/>
              <w:spacing w:before="40" w:after="40"/>
              <w:jc w:val="left"/>
              <w:textAlignment w:val="baseline"/>
              <w:rPr>
                <w:rFonts w:cs="Arial"/>
                <w:szCs w:val="20"/>
              </w:rPr>
            </w:pPr>
            <w:r w:rsidRPr="000361E3">
              <w:rPr>
                <w:rFonts w:cs="Arial"/>
                <w:szCs w:val="20"/>
              </w:rPr>
              <w:t>A category used to identify the relative importance of an Incident, Problem or Change. Priority is based on impact and urgency and is used to identify required times for actions to be taken. For example, the SLA may state that Priority 2 Incidents must be resolved within 12 hours.</w:t>
            </w:r>
          </w:p>
        </w:tc>
      </w:tr>
      <w:tr w:rsidR="000361E3" w:rsidRPr="007851EA" w:rsidTr="00546642">
        <w:tc>
          <w:tcPr>
            <w:tcW w:w="2468" w:type="dxa"/>
            <w:shd w:val="clear" w:color="auto" w:fill="auto"/>
          </w:tcPr>
          <w:p w:rsidR="000361E3" w:rsidRPr="000361E3" w:rsidRDefault="00A83F73" w:rsidP="00546642">
            <w:pPr>
              <w:overflowPunct w:val="0"/>
              <w:autoSpaceDE w:val="0"/>
              <w:autoSpaceDN w:val="0"/>
              <w:adjustRightInd w:val="0"/>
              <w:spacing w:before="40" w:after="40"/>
              <w:jc w:val="left"/>
              <w:textAlignment w:val="baseline"/>
              <w:rPr>
                <w:rFonts w:cs="Arial"/>
                <w:szCs w:val="20"/>
              </w:rPr>
            </w:pPr>
            <w:r>
              <w:rPr>
                <w:rFonts w:cs="Arial"/>
                <w:szCs w:val="20"/>
              </w:rPr>
              <w:t>Priority 1 Incident</w:t>
            </w:r>
            <w:r w:rsidR="000361E3" w:rsidRPr="000361E3">
              <w:rPr>
                <w:rFonts w:cs="Arial"/>
                <w:szCs w:val="20"/>
              </w:rPr>
              <w:t xml:space="preserve"> </w:t>
            </w:r>
          </w:p>
        </w:tc>
        <w:tc>
          <w:tcPr>
            <w:tcW w:w="6658" w:type="dxa"/>
            <w:shd w:val="clear" w:color="auto" w:fill="auto"/>
          </w:tcPr>
          <w:p w:rsidR="000361E3" w:rsidRPr="000361E3" w:rsidRDefault="00A83F73" w:rsidP="00546642">
            <w:pPr>
              <w:overflowPunct w:val="0"/>
              <w:autoSpaceDE w:val="0"/>
              <w:autoSpaceDN w:val="0"/>
              <w:adjustRightInd w:val="0"/>
              <w:spacing w:before="40" w:after="40"/>
              <w:jc w:val="left"/>
              <w:textAlignment w:val="baseline"/>
              <w:rPr>
                <w:rFonts w:cs="Arial"/>
                <w:szCs w:val="20"/>
              </w:rPr>
            </w:pPr>
            <w:r w:rsidRPr="000361E3">
              <w:rPr>
                <w:rFonts w:cs="Arial"/>
                <w:szCs w:val="20"/>
              </w:rPr>
              <w:t xml:space="preserve">The highest category of impact for an Incident which causes significant disruption to the business. A separate procedure </w:t>
            </w:r>
            <w:r w:rsidRPr="000361E3">
              <w:rPr>
                <w:rFonts w:cs="Arial"/>
                <w:szCs w:val="20"/>
              </w:rPr>
              <w:lastRenderedPageBreak/>
              <w:t>with shorter timescales and greater urgency should be used to handle Major Incidents.</w:t>
            </w:r>
          </w:p>
        </w:tc>
      </w:tr>
      <w:tr w:rsidR="00954E30" w:rsidRPr="007851EA" w:rsidTr="00546642">
        <w:tc>
          <w:tcPr>
            <w:tcW w:w="2468" w:type="dxa"/>
            <w:shd w:val="clear" w:color="auto" w:fill="auto"/>
          </w:tcPr>
          <w:p w:rsidR="00954E30" w:rsidRDefault="00954E30" w:rsidP="00546642">
            <w:pPr>
              <w:overflowPunct w:val="0"/>
              <w:autoSpaceDE w:val="0"/>
              <w:autoSpaceDN w:val="0"/>
              <w:adjustRightInd w:val="0"/>
              <w:spacing w:before="40" w:after="40"/>
              <w:jc w:val="left"/>
              <w:textAlignment w:val="baseline"/>
              <w:rPr>
                <w:rFonts w:cs="Arial"/>
                <w:szCs w:val="20"/>
              </w:rPr>
            </w:pPr>
            <w:r>
              <w:rPr>
                <w:rFonts w:cs="Arial"/>
                <w:szCs w:val="20"/>
              </w:rPr>
              <w:lastRenderedPageBreak/>
              <w:t>Competency</w:t>
            </w:r>
          </w:p>
        </w:tc>
        <w:tc>
          <w:tcPr>
            <w:tcW w:w="6658" w:type="dxa"/>
            <w:shd w:val="clear" w:color="auto" w:fill="auto"/>
          </w:tcPr>
          <w:p w:rsidR="00954E30" w:rsidRPr="000361E3" w:rsidRDefault="00954E30" w:rsidP="00954E30">
            <w:pPr>
              <w:overflowPunct w:val="0"/>
              <w:autoSpaceDE w:val="0"/>
              <w:autoSpaceDN w:val="0"/>
              <w:adjustRightInd w:val="0"/>
              <w:spacing w:before="40" w:after="40"/>
              <w:jc w:val="left"/>
              <w:textAlignment w:val="baseline"/>
              <w:rPr>
                <w:rFonts w:cs="Arial"/>
                <w:szCs w:val="20"/>
              </w:rPr>
            </w:pPr>
            <w:r>
              <w:rPr>
                <w:rFonts w:cs="Arial"/>
                <w:szCs w:val="20"/>
              </w:rPr>
              <w:t>F</w:t>
            </w:r>
            <w:r w:rsidRPr="00954E30">
              <w:rPr>
                <w:rFonts w:cs="Arial"/>
                <w:szCs w:val="20"/>
              </w:rPr>
              <w:t>unctional areas of expertise that relate specifically to tactical operations man</w:t>
            </w:r>
            <w:r w:rsidR="004D4816">
              <w:rPr>
                <w:rFonts w:cs="Arial"/>
                <w:szCs w:val="20"/>
              </w:rPr>
              <w:t>aged.</w:t>
            </w:r>
          </w:p>
        </w:tc>
      </w:tr>
      <w:tr w:rsidR="00D51640" w:rsidRPr="007851EA" w:rsidTr="00546642">
        <w:tc>
          <w:tcPr>
            <w:tcW w:w="2468" w:type="dxa"/>
            <w:shd w:val="clear" w:color="auto" w:fill="auto"/>
          </w:tcPr>
          <w:p w:rsidR="00D51640" w:rsidRDefault="00D51640" w:rsidP="00546642">
            <w:pPr>
              <w:overflowPunct w:val="0"/>
              <w:autoSpaceDE w:val="0"/>
              <w:autoSpaceDN w:val="0"/>
              <w:adjustRightInd w:val="0"/>
              <w:spacing w:before="40" w:after="40"/>
              <w:jc w:val="left"/>
              <w:textAlignment w:val="baseline"/>
              <w:rPr>
                <w:rFonts w:cs="Arial"/>
                <w:szCs w:val="20"/>
              </w:rPr>
            </w:pPr>
            <w:r>
              <w:rPr>
                <w:rFonts w:cs="Arial"/>
                <w:szCs w:val="20"/>
              </w:rPr>
              <w:t xml:space="preserve">MDM </w:t>
            </w:r>
          </w:p>
        </w:tc>
        <w:tc>
          <w:tcPr>
            <w:tcW w:w="6658" w:type="dxa"/>
            <w:shd w:val="clear" w:color="auto" w:fill="auto"/>
          </w:tcPr>
          <w:p w:rsidR="00D51640" w:rsidRDefault="00D51640" w:rsidP="00954E30">
            <w:pPr>
              <w:overflowPunct w:val="0"/>
              <w:autoSpaceDE w:val="0"/>
              <w:autoSpaceDN w:val="0"/>
              <w:adjustRightInd w:val="0"/>
              <w:spacing w:before="40" w:after="40"/>
              <w:jc w:val="left"/>
              <w:textAlignment w:val="baseline"/>
              <w:rPr>
                <w:rFonts w:cs="Arial"/>
                <w:szCs w:val="20"/>
              </w:rPr>
            </w:pPr>
            <w:r>
              <w:rPr>
                <w:rFonts w:cs="Arial"/>
                <w:szCs w:val="20"/>
              </w:rPr>
              <w:t>Master Data Management</w:t>
            </w:r>
          </w:p>
        </w:tc>
      </w:tr>
    </w:tbl>
    <w:p w:rsidR="005A2130" w:rsidRPr="00B66972" w:rsidRDefault="005A2130">
      <w:pPr>
        <w:spacing w:after="160" w:line="259" w:lineRule="auto"/>
        <w:jc w:val="left"/>
        <w:rPr>
          <w:rFonts w:eastAsiaTheme="minorEastAsia" w:cstheme="majorBidi"/>
          <w:b/>
          <w:sz w:val="52"/>
          <w:szCs w:val="32"/>
        </w:rPr>
      </w:pPr>
      <w:r w:rsidRPr="00B66972">
        <w:rPr>
          <w:rFonts w:eastAsiaTheme="minorEastAsia"/>
          <w:b/>
        </w:rPr>
        <w:br w:type="page"/>
      </w:r>
    </w:p>
    <w:p w:rsidR="001A57FF" w:rsidRDefault="00B66972" w:rsidP="00D43E48">
      <w:pPr>
        <w:pStyle w:val="Heading1"/>
        <w:rPr>
          <w:rFonts w:eastAsiaTheme="minorEastAsia"/>
        </w:rPr>
      </w:pPr>
      <w:bookmarkStart w:id="1" w:name="_Toc511386992"/>
      <w:r>
        <w:rPr>
          <w:rFonts w:eastAsiaTheme="minorEastAsia"/>
        </w:rPr>
        <w:lastRenderedPageBreak/>
        <w:t>Project Scope</w:t>
      </w:r>
      <w:bookmarkEnd w:id="1"/>
    </w:p>
    <w:p w:rsidR="00B66972" w:rsidRPr="00B66972" w:rsidRDefault="009D6FC0" w:rsidP="00B66972">
      <w:r w:rsidRPr="009D6FC0">
        <w:t xml:space="preserve">The </w:t>
      </w:r>
      <w:r w:rsidR="00B87431">
        <w:t>Incident Management System (I</w:t>
      </w:r>
      <w:r w:rsidRPr="009D6FC0">
        <w:t>MS) is a project in</w:t>
      </w:r>
      <w:r>
        <w:t xml:space="preserve"> (YAS Islands </w:t>
      </w:r>
      <w:r w:rsidRPr="009D6FC0">
        <w:t xml:space="preserve">or </w:t>
      </w:r>
      <w:proofErr w:type="spellStart"/>
      <w:r w:rsidRPr="009D6FC0">
        <w:t>Miral</w:t>
      </w:r>
      <w:proofErr w:type="spellEnd"/>
      <w:r w:rsidRPr="009D6FC0">
        <w:t xml:space="preserve"> properties) to send pictures and incident information from a first responder</w:t>
      </w:r>
      <w:r w:rsidR="007A164B">
        <w:t>/Reporter</w:t>
      </w:r>
      <w:r w:rsidRPr="009D6FC0">
        <w:t xml:space="preserve"> on the scene to secondary responders (e.g. Police, Fire &amp; Rescue, Traffic or Sanitation). The information is provided directly to off-site supervisors, enabling them to make faster and more accurate responses of their resources without having to travel to the incident scene first.</w:t>
      </w:r>
    </w:p>
    <w:p w:rsidR="00B66972" w:rsidRDefault="00B66972" w:rsidP="005A7AF6"/>
    <w:p w:rsidR="00FA0EC1" w:rsidRDefault="00AE084F" w:rsidP="005A7AF6">
      <w:r>
        <w:t xml:space="preserve">The system being developed shall consist of 3 subsystems </w:t>
      </w:r>
    </w:p>
    <w:p w:rsidR="00AE084F" w:rsidRDefault="00AE084F" w:rsidP="008B1710">
      <w:pPr>
        <w:pStyle w:val="ListParagraph"/>
        <w:numPr>
          <w:ilvl w:val="0"/>
          <w:numId w:val="5"/>
        </w:numPr>
      </w:pPr>
      <w:r>
        <w:t>A mobile application</w:t>
      </w:r>
      <w:r w:rsidR="00A51297">
        <w:t xml:space="preserve"> (Android &amp; IOS)</w:t>
      </w:r>
      <w:r>
        <w:t xml:space="preserve"> that shall be used by witnesses to report the incident. </w:t>
      </w:r>
      <w:r w:rsidR="001B1563">
        <w:t xml:space="preserve">This App will be deployed for all </w:t>
      </w:r>
      <w:proofErr w:type="spellStart"/>
      <w:r w:rsidR="001B1563">
        <w:t>Miral</w:t>
      </w:r>
      <w:proofErr w:type="spellEnd"/>
      <w:r w:rsidR="001B1563">
        <w:t xml:space="preserve"> Projects and operational assets (</w:t>
      </w:r>
      <w:proofErr w:type="spellStart"/>
      <w:r w:rsidR="001B1563">
        <w:t>Miral</w:t>
      </w:r>
      <w:proofErr w:type="spellEnd"/>
      <w:r w:rsidR="001B1563">
        <w:t xml:space="preserve"> Staff, Contractors and YAS Partners) </w:t>
      </w:r>
    </w:p>
    <w:p w:rsidR="00AE084F" w:rsidRDefault="00AE084F" w:rsidP="008B1710">
      <w:pPr>
        <w:pStyle w:val="ListParagraph"/>
        <w:numPr>
          <w:ilvl w:val="0"/>
          <w:numId w:val="5"/>
        </w:numPr>
      </w:pPr>
      <w:r>
        <w:t xml:space="preserve">A desktop application that is used by Level 2 responders, </w:t>
      </w:r>
      <w:r w:rsidR="0055728D">
        <w:t>that shall resolve</w:t>
      </w:r>
      <w:r>
        <w:t xml:space="preserve"> the incident by taking appropriate action ( such as routing to the concerned department, mobilizing units to resolve the incident, escalate the incident to involve various other departments). A mobile version of the application</w:t>
      </w:r>
      <w:r w:rsidR="00A51297">
        <w:t xml:space="preserve"> (Android &amp; IOS)</w:t>
      </w:r>
      <w:r>
        <w:t xml:space="preserve"> may also be made available to field staff with appropriate functionality</w:t>
      </w:r>
      <w:r w:rsidR="001B1563">
        <w:t xml:space="preserve">. </w:t>
      </w:r>
    </w:p>
    <w:p w:rsidR="00AE084F" w:rsidRDefault="00AE084F" w:rsidP="008B1710">
      <w:pPr>
        <w:pStyle w:val="ListParagraph"/>
        <w:numPr>
          <w:ilvl w:val="0"/>
          <w:numId w:val="5"/>
        </w:numPr>
      </w:pPr>
      <w:r>
        <w:t>A server side application with intelligence to apply context, severity, priority to the reported incident. The application will have tertiary functions such as Speech to Text, identify departments involved and auto route the request to the concerned department of personal.</w:t>
      </w:r>
    </w:p>
    <w:p w:rsidR="006D4543" w:rsidRDefault="006D4543" w:rsidP="006D4543"/>
    <w:p w:rsidR="006D4543" w:rsidRDefault="006D4543" w:rsidP="006D4543">
      <w:pPr>
        <w:pStyle w:val="Heading2"/>
      </w:pPr>
      <w:bookmarkStart w:id="2" w:name="_Toc511386993"/>
      <w:r>
        <w:t>IMS Features</w:t>
      </w:r>
      <w:bookmarkEnd w:id="2"/>
    </w:p>
    <w:p w:rsidR="006D4543" w:rsidRDefault="006D4543" w:rsidP="006D4543">
      <w:r>
        <w:t>The IMS being developed shall have the following features</w:t>
      </w:r>
    </w:p>
    <w:p w:rsidR="006D4543" w:rsidRPr="006D4543" w:rsidRDefault="00637E19" w:rsidP="008B1710">
      <w:pPr>
        <w:pStyle w:val="ListParagraph"/>
        <w:numPr>
          <w:ilvl w:val="0"/>
          <w:numId w:val="5"/>
        </w:numPr>
      </w:pPr>
      <w:r>
        <w:rPr>
          <w:b/>
        </w:rPr>
        <w:t>Friendly UI -</w:t>
      </w:r>
      <w:r>
        <w:t xml:space="preserve"> </w:t>
      </w:r>
      <w:r w:rsidR="006D4543" w:rsidRPr="006D4543">
        <w:t>Provide a user</w:t>
      </w:r>
      <w:r w:rsidR="006D4543" w:rsidRPr="006D4543">
        <w:rPr>
          <w:rFonts w:ascii="Cambria Math" w:hAnsi="Cambria Math" w:cs="Cambria Math"/>
        </w:rPr>
        <w:t>‐</w:t>
      </w:r>
      <w:r w:rsidR="006D4543" w:rsidRPr="006D4543">
        <w:t>friendly interface that can be learned quickly with minimal training</w:t>
      </w:r>
      <w:r w:rsidR="006D4543" w:rsidRPr="006D4543">
        <w:rPr>
          <w:rFonts w:ascii="Microsoft JhengHei Light" w:eastAsia="Microsoft JhengHei Light" w:hAnsi="Microsoft JhengHei Light" w:cs="Microsoft JhengHei Light" w:hint="eastAsia"/>
        </w:rPr>
        <w:t> </w:t>
      </w:r>
      <w:r w:rsidR="006D4543" w:rsidRPr="006D4543">
        <w:t>–</w:t>
      </w:r>
      <w:r w:rsidR="001C148F">
        <w:t>T</w:t>
      </w:r>
      <w:r w:rsidR="006D4543" w:rsidRPr="006D4543">
        <w:t xml:space="preserve">he software </w:t>
      </w:r>
      <w:r w:rsidR="001C148F">
        <w:t>shall behave</w:t>
      </w:r>
      <w:r w:rsidR="006D4543" w:rsidRPr="006D4543">
        <w:t xml:space="preserve"> in a way that is intuitive.</w:t>
      </w:r>
    </w:p>
    <w:p w:rsidR="006D4543" w:rsidRPr="006D4543" w:rsidRDefault="00050749" w:rsidP="008B1710">
      <w:pPr>
        <w:pStyle w:val="ListParagraph"/>
        <w:numPr>
          <w:ilvl w:val="0"/>
          <w:numId w:val="5"/>
        </w:numPr>
      </w:pPr>
      <w:r w:rsidRPr="00637E19">
        <w:rPr>
          <w:b/>
        </w:rPr>
        <w:t>M</w:t>
      </w:r>
      <w:r w:rsidR="006D4543" w:rsidRPr="00637E19">
        <w:rPr>
          <w:b/>
        </w:rPr>
        <w:t>obile capabilities</w:t>
      </w:r>
      <w:r w:rsidR="006D4543" w:rsidRPr="006D4543">
        <w:t> –</w:t>
      </w:r>
      <w:r w:rsidR="001C148F">
        <w:t xml:space="preserve"> The mobile application shall be smart enough to identify the location, use multiple channels</w:t>
      </w:r>
      <w:r w:rsidR="00640C22">
        <w:t xml:space="preserve"> (mobile providers, wireless, SMS, Bluetooth, Mobile networks) </w:t>
      </w:r>
      <w:r w:rsidR="001C148F">
        <w:t xml:space="preserve"> to communicate, be able to receive notifications, Multiple formats to encode messages, must have emergency calling, with </w:t>
      </w:r>
      <w:r w:rsidR="00640C22">
        <w:t>panic buttons, context sensitivity and</w:t>
      </w:r>
      <w:r w:rsidR="001C148F">
        <w:t xml:space="preserve"> auto dialing   </w:t>
      </w:r>
    </w:p>
    <w:p w:rsidR="006D4543" w:rsidRPr="006D4543" w:rsidRDefault="006D4543" w:rsidP="008B1710">
      <w:pPr>
        <w:pStyle w:val="ListParagraph"/>
        <w:numPr>
          <w:ilvl w:val="0"/>
          <w:numId w:val="5"/>
        </w:numPr>
      </w:pPr>
      <w:r w:rsidRPr="00637E19">
        <w:rPr>
          <w:b/>
        </w:rPr>
        <w:lastRenderedPageBreak/>
        <w:t>A</w:t>
      </w:r>
      <w:r w:rsidR="00050749" w:rsidRPr="00637E19">
        <w:rPr>
          <w:b/>
        </w:rPr>
        <w:t>pplication integrations</w:t>
      </w:r>
      <w:r w:rsidRPr="006D4543">
        <w:t> </w:t>
      </w:r>
      <w:r w:rsidR="00050749">
        <w:t>–</w:t>
      </w:r>
      <w:r w:rsidRPr="006D4543">
        <w:t> </w:t>
      </w:r>
      <w:r w:rsidR="00050749">
        <w:t>The mobile application must have essential integrations with SMS, email, messaging or chat, GPS, camera and microphone.</w:t>
      </w:r>
      <w:r w:rsidR="006054DB">
        <w:t xml:space="preserve"> </w:t>
      </w:r>
      <w:r w:rsidR="00050749">
        <w:t>Back</w:t>
      </w:r>
      <w:r w:rsidR="006054DB">
        <w:t>end systems shall be integrated to reporting, document generation, databases, external systems</w:t>
      </w:r>
      <w:r w:rsidR="00640C22">
        <w:t xml:space="preserve"> like ERP</w:t>
      </w:r>
      <w:r w:rsidR="006054DB">
        <w:t xml:space="preserve"> </w:t>
      </w:r>
      <w:r w:rsidR="00050749">
        <w:t xml:space="preserve"> </w:t>
      </w:r>
    </w:p>
    <w:p w:rsidR="006D4543" w:rsidRPr="006D4543" w:rsidRDefault="00637E19" w:rsidP="008B1710">
      <w:pPr>
        <w:pStyle w:val="ListParagraph"/>
        <w:numPr>
          <w:ilvl w:val="0"/>
          <w:numId w:val="5"/>
        </w:numPr>
      </w:pPr>
      <w:r w:rsidRPr="00637E19">
        <w:rPr>
          <w:b/>
        </w:rPr>
        <w:t>Access Control</w:t>
      </w:r>
      <w:r>
        <w:t xml:space="preserve"> - </w:t>
      </w:r>
      <w:r w:rsidR="006D4543" w:rsidRPr="006D4543">
        <w:t>Support multiple access levels with configurable role</w:t>
      </w:r>
      <w:r w:rsidR="006D4543" w:rsidRPr="006D4543">
        <w:rPr>
          <w:rFonts w:ascii="Cambria Math" w:hAnsi="Cambria Math" w:cs="Cambria Math"/>
        </w:rPr>
        <w:t>‐</w:t>
      </w:r>
      <w:r w:rsidR="006D4543" w:rsidRPr="006D4543">
        <w:t>based security mechanisms</w:t>
      </w:r>
      <w:r w:rsidR="006D4543" w:rsidRPr="006D4543">
        <w:rPr>
          <w:rFonts w:ascii="Microsoft JhengHei Light" w:eastAsia="Microsoft JhengHei Light" w:hAnsi="Microsoft JhengHei Light" w:cs="Microsoft JhengHei Light" w:hint="eastAsia"/>
        </w:rPr>
        <w:t> </w:t>
      </w:r>
      <w:r w:rsidR="006D4543" w:rsidRPr="006D4543">
        <w:t>–Setting access controls based on an individuals’ role will be key to ensuring your processes are moving smoothly.</w:t>
      </w:r>
    </w:p>
    <w:p w:rsidR="006D4543" w:rsidRPr="006D4543" w:rsidRDefault="006D4543" w:rsidP="008B1710">
      <w:pPr>
        <w:pStyle w:val="ListParagraph"/>
        <w:numPr>
          <w:ilvl w:val="0"/>
          <w:numId w:val="5"/>
        </w:numPr>
      </w:pPr>
      <w:r w:rsidRPr="00637E19">
        <w:rPr>
          <w:b/>
        </w:rPr>
        <w:t>Track multiple, concurrent incidents</w:t>
      </w:r>
      <w:r w:rsidRPr="006D4543">
        <w:t xml:space="preserve"> – </w:t>
      </w:r>
      <w:r w:rsidR="006054DB">
        <w:t>Incidents may be related to each other. In such cases the system shall be able to link the incidents, track them and treat them as closed only after all incidents are closed</w:t>
      </w:r>
    </w:p>
    <w:p w:rsidR="006D4543" w:rsidRPr="006D4543" w:rsidRDefault="00637E19" w:rsidP="008B1710">
      <w:pPr>
        <w:pStyle w:val="ListParagraph"/>
        <w:numPr>
          <w:ilvl w:val="0"/>
          <w:numId w:val="5"/>
        </w:numPr>
      </w:pPr>
      <w:r w:rsidRPr="00637E19">
        <w:rPr>
          <w:b/>
        </w:rPr>
        <w:t xml:space="preserve">Configurable </w:t>
      </w:r>
      <w:r w:rsidR="006D4543" w:rsidRPr="00637E19">
        <w:rPr>
          <w:b/>
        </w:rPr>
        <w:t>notification options</w:t>
      </w:r>
      <w:r w:rsidR="006D4543" w:rsidRPr="006D4543">
        <w:t> –</w:t>
      </w:r>
      <w:r w:rsidR="006054DB">
        <w:t xml:space="preserve"> It is important that the incident management system</w:t>
      </w:r>
      <w:r w:rsidR="006D4543" w:rsidRPr="006D4543">
        <w:t xml:space="preserve"> supports email, vo</w:t>
      </w:r>
      <w:r w:rsidR="006054DB">
        <w:t>ice and SMS notifications so that it</w:t>
      </w:r>
      <w:r w:rsidR="006D4543" w:rsidRPr="006D4543">
        <w:t xml:space="preserve"> can reach out </w:t>
      </w:r>
      <w:r w:rsidR="006054DB">
        <w:t>through</w:t>
      </w:r>
      <w:r w:rsidR="00FD1E6A">
        <w:t xml:space="preserve"> </w:t>
      </w:r>
      <w:r w:rsidR="006D4543" w:rsidRPr="006D4543">
        <w:t>multiple channels.</w:t>
      </w:r>
    </w:p>
    <w:p w:rsidR="006D4543" w:rsidRPr="006D4543" w:rsidRDefault="00637E19" w:rsidP="008B1710">
      <w:pPr>
        <w:pStyle w:val="ListParagraph"/>
        <w:numPr>
          <w:ilvl w:val="0"/>
          <w:numId w:val="5"/>
        </w:numPr>
      </w:pPr>
      <w:r w:rsidRPr="00637E19">
        <w:rPr>
          <w:b/>
        </w:rPr>
        <w:t>C</w:t>
      </w:r>
      <w:r w:rsidR="006D4543" w:rsidRPr="00637E19">
        <w:rPr>
          <w:b/>
        </w:rPr>
        <w:t>ustomization to support existing workflows</w:t>
      </w:r>
      <w:r w:rsidR="006D4543" w:rsidRPr="006D4543">
        <w:t xml:space="preserve"> – </w:t>
      </w:r>
      <w:r w:rsidR="00CB6580">
        <w:t xml:space="preserve">Incident management systems have a generic workflow whose elements are common across similar implementations. However each system has its own distinct makeup or features. </w:t>
      </w:r>
      <w:r w:rsidR="006D4543" w:rsidRPr="006D4543">
        <w:t xml:space="preserve"> That is because each organization has its already established processes and the role of an incident management solution should be to make that process more efficient and reportable, not to force a new set of procedures on an organization.</w:t>
      </w:r>
    </w:p>
    <w:p w:rsidR="00161AAE" w:rsidRPr="00161AAE" w:rsidRDefault="00637E19" w:rsidP="008B1710">
      <w:pPr>
        <w:pStyle w:val="ListParagraph"/>
        <w:numPr>
          <w:ilvl w:val="0"/>
          <w:numId w:val="5"/>
        </w:numPr>
      </w:pPr>
      <w:r w:rsidRPr="00161AAE">
        <w:rPr>
          <w:b/>
        </w:rPr>
        <w:t>A</w:t>
      </w:r>
      <w:r w:rsidR="006D4543" w:rsidRPr="00161AAE">
        <w:rPr>
          <w:b/>
        </w:rPr>
        <w:t>bility to share, request and submit information between stakeholders</w:t>
      </w:r>
      <w:r w:rsidR="006D4543" w:rsidRPr="006D4543">
        <w:t> </w:t>
      </w:r>
      <w:r w:rsidR="006D4543" w:rsidRPr="006D4543">
        <w:softHyphen/>
        <w:t xml:space="preserve">– Incident management software must provide the option to track multiple incidents simultaneously, yet separately. Interoperability is crucial, and being on an island when </w:t>
      </w:r>
      <w:r w:rsidR="00161AAE" w:rsidRPr="00161AAE">
        <w:t>it comes to the</w:t>
      </w:r>
      <w:r w:rsidR="006D4543" w:rsidRPr="00161AAE">
        <w:t xml:space="preserve"> ability to interface with mutual stakeholders</w:t>
      </w:r>
      <w:r w:rsidR="00161AAE" w:rsidRPr="00161AAE">
        <w:t>.</w:t>
      </w:r>
      <w:r w:rsidR="006D4543" w:rsidRPr="00161AAE">
        <w:t xml:space="preserve"> </w:t>
      </w:r>
    </w:p>
    <w:p w:rsidR="006D4543" w:rsidRPr="006D4543" w:rsidRDefault="001E27E7" w:rsidP="008B1710">
      <w:pPr>
        <w:pStyle w:val="ListParagraph"/>
        <w:numPr>
          <w:ilvl w:val="0"/>
          <w:numId w:val="5"/>
        </w:numPr>
      </w:pPr>
      <w:r w:rsidRPr="00161AAE">
        <w:rPr>
          <w:b/>
        </w:rPr>
        <w:t>D</w:t>
      </w:r>
      <w:r w:rsidR="006D4543" w:rsidRPr="00161AAE">
        <w:rPr>
          <w:b/>
        </w:rPr>
        <w:t>isplay summary information visually across the system</w:t>
      </w:r>
      <w:r w:rsidR="006D4543" w:rsidRPr="006D4543">
        <w:t> – The notion of situational awareness and dashboards are more than buzzwords, they are imperative. An incident management solution should include a visualization tool that can enable you to arrange a combination of information sets in one place, and allow you to decide what’s important enough to be there.</w:t>
      </w:r>
    </w:p>
    <w:p w:rsidR="006D4543" w:rsidRPr="006D4543" w:rsidRDefault="001E27E7" w:rsidP="008B1710">
      <w:pPr>
        <w:pStyle w:val="ListParagraph"/>
        <w:numPr>
          <w:ilvl w:val="0"/>
          <w:numId w:val="5"/>
        </w:numPr>
      </w:pPr>
      <w:r w:rsidRPr="001E27E7">
        <w:rPr>
          <w:b/>
        </w:rPr>
        <w:t>T</w:t>
      </w:r>
      <w:r w:rsidR="006D4543" w:rsidRPr="001E27E7">
        <w:rPr>
          <w:b/>
        </w:rPr>
        <w:t>ask management and assignment</w:t>
      </w:r>
      <w:r w:rsidR="006D4543" w:rsidRPr="006D4543">
        <w:t xml:space="preserve"> – </w:t>
      </w:r>
      <w:r w:rsidR="00CB6580">
        <w:t>IMS shall be able to track their resources</w:t>
      </w:r>
      <w:r w:rsidR="006D4543" w:rsidRPr="006D4543">
        <w:t>. I</w:t>
      </w:r>
      <w:r w:rsidR="00CB6580">
        <w:t>MS</w:t>
      </w:r>
      <w:r w:rsidR="006D4543" w:rsidRPr="006D4543">
        <w:t xml:space="preserve"> should allow for resource requests and task assignments to be submitted from the field or on-site, and then be routed to the appropriate position. </w:t>
      </w:r>
    </w:p>
    <w:p w:rsidR="006D4543" w:rsidRPr="006D4543" w:rsidRDefault="001E27E7" w:rsidP="008B1710">
      <w:pPr>
        <w:pStyle w:val="ListParagraph"/>
        <w:numPr>
          <w:ilvl w:val="0"/>
          <w:numId w:val="5"/>
        </w:numPr>
      </w:pPr>
      <w:r w:rsidRPr="001E27E7">
        <w:rPr>
          <w:b/>
        </w:rPr>
        <w:t>M</w:t>
      </w:r>
      <w:r w:rsidR="006D4543" w:rsidRPr="001E27E7">
        <w:rPr>
          <w:b/>
        </w:rPr>
        <w:t>apping capability</w:t>
      </w:r>
      <w:r w:rsidR="006D4543" w:rsidRPr="006D4543">
        <w:t> </w:t>
      </w:r>
      <w:r w:rsidR="006D4543" w:rsidRPr="006D4543">
        <w:softHyphen/>
        <w:t>–</w:t>
      </w:r>
      <w:r w:rsidR="00F26F1C">
        <w:t xml:space="preserve"> IMS shall allow the visualization of resource deployments on a map. </w:t>
      </w:r>
      <w:r w:rsidR="006D4543" w:rsidRPr="006D4543">
        <w:t xml:space="preserve">Being able to visualize these locations and their status on a map, without requiring the need for specialized GIS expertise, is key </w:t>
      </w:r>
      <w:r w:rsidR="00F26F1C">
        <w:t xml:space="preserve">characteristic </w:t>
      </w:r>
      <w:r w:rsidR="006D4543" w:rsidRPr="006D4543">
        <w:t xml:space="preserve">to </w:t>
      </w:r>
      <w:r w:rsidR="00F26F1C">
        <w:t xml:space="preserve">good incidence </w:t>
      </w:r>
      <w:r w:rsidR="006D4543" w:rsidRPr="006D4543">
        <w:t>response.</w:t>
      </w:r>
    </w:p>
    <w:p w:rsidR="00F32B31" w:rsidRDefault="00416199" w:rsidP="00F32B31">
      <w:pPr>
        <w:pStyle w:val="Heading2"/>
      </w:pPr>
      <w:bookmarkStart w:id="3" w:name="_Toc460416223"/>
      <w:bookmarkStart w:id="4" w:name="_Toc460499518"/>
      <w:bookmarkStart w:id="5" w:name="_Toc511386994"/>
      <w:r>
        <w:lastRenderedPageBreak/>
        <w:t>Key Platform Stakeholders</w:t>
      </w:r>
      <w:r w:rsidRPr="00416199">
        <w:t xml:space="preserve"> </w:t>
      </w:r>
      <w:r>
        <w:t>/ “Actors</w:t>
      </w:r>
      <w:r w:rsidRPr="00416199">
        <w:t>”</w:t>
      </w:r>
      <w:bookmarkEnd w:id="3"/>
      <w:bookmarkEnd w:id="4"/>
      <w:bookmarkEnd w:id="5"/>
    </w:p>
    <w:p w:rsidR="00BE2189" w:rsidRPr="00B36C4A" w:rsidRDefault="00640C22" w:rsidP="007A2448">
      <w:pPr>
        <w:pStyle w:val="Heading3"/>
      </w:pPr>
      <w:bookmarkStart w:id="6" w:name="_Toc511386995"/>
      <w:r w:rsidRPr="00B36C4A">
        <w:t>First Responders / Reporters</w:t>
      </w:r>
      <w:bookmarkEnd w:id="6"/>
    </w:p>
    <w:p w:rsidR="007862E2" w:rsidRDefault="00640C22" w:rsidP="00B87431">
      <w:r>
        <w:t>Reporters report an incident. They may belong to the general public or</w:t>
      </w:r>
      <w:r w:rsidR="002B731B">
        <w:t xml:space="preserve"> be part of the incident management taskforce</w:t>
      </w:r>
      <w:r w:rsidR="00C84FF7">
        <w:t>. They shall use a mobile application to report</w:t>
      </w:r>
      <w:r w:rsidR="00C84FF7" w:rsidRPr="00C84FF7">
        <w:t xml:space="preserve"> concerns </w:t>
      </w:r>
      <w:r w:rsidR="00C84FF7">
        <w:t>related to</w:t>
      </w:r>
      <w:r w:rsidR="00C84FF7" w:rsidRPr="00C84FF7">
        <w:t xml:space="preserve"> public saf</w:t>
      </w:r>
      <w:r w:rsidR="00C84FF7">
        <w:t xml:space="preserve">ety, police, streets, water, </w:t>
      </w:r>
      <w:r w:rsidR="00C84FF7" w:rsidRPr="00C84FF7">
        <w:t xml:space="preserve">sewer service </w:t>
      </w:r>
      <w:r w:rsidR="00C84FF7">
        <w:t>etc. as well as provide feedback &amp; suggestions</w:t>
      </w:r>
      <w:r w:rsidR="00C84FF7" w:rsidRPr="00C84FF7">
        <w:t>.</w:t>
      </w:r>
      <w:r w:rsidR="002B731B">
        <w:t xml:space="preserve"> They shall use the application to </w:t>
      </w:r>
    </w:p>
    <w:p w:rsidR="00F32B31" w:rsidRDefault="002B731B" w:rsidP="008B1710">
      <w:pPr>
        <w:pStyle w:val="ListParagraph"/>
        <w:numPr>
          <w:ilvl w:val="0"/>
          <w:numId w:val="5"/>
        </w:numPr>
      </w:pPr>
      <w:r>
        <w:t>Autodial</w:t>
      </w:r>
      <w:r w:rsidR="00220F67">
        <w:t xml:space="preserve"> , </w:t>
      </w:r>
      <w:r>
        <w:t>Dial by voice</w:t>
      </w:r>
      <w:r w:rsidR="00220F67">
        <w:t xml:space="preserve"> or d</w:t>
      </w:r>
      <w:r>
        <w:t>ial using panic buttons</w:t>
      </w:r>
    </w:p>
    <w:p w:rsidR="001D50B0" w:rsidRDefault="002B731B" w:rsidP="008B1710">
      <w:pPr>
        <w:pStyle w:val="ListParagraph"/>
        <w:numPr>
          <w:ilvl w:val="0"/>
          <w:numId w:val="5"/>
        </w:numPr>
      </w:pPr>
      <w:r>
        <w:t>Send messages using text, audio, image, video</w:t>
      </w:r>
      <w:r w:rsidR="002F60D7">
        <w:t>. Images and videos may be recorded live or use existing content in the mobile device</w:t>
      </w:r>
    </w:p>
    <w:p w:rsidR="00397CF2" w:rsidRDefault="002F60D7" w:rsidP="008B1710">
      <w:pPr>
        <w:pStyle w:val="ListParagraph"/>
        <w:numPr>
          <w:ilvl w:val="0"/>
          <w:numId w:val="5"/>
        </w:numPr>
      </w:pPr>
      <w:r>
        <w:t>Send messages by taking advantage of the available communication media (Mobile networks, SMS, wireless, blue tooth)</w:t>
      </w:r>
    </w:p>
    <w:p w:rsidR="00397CF2" w:rsidRDefault="002F60D7" w:rsidP="008B1710">
      <w:pPr>
        <w:pStyle w:val="ListParagraph"/>
        <w:numPr>
          <w:ilvl w:val="0"/>
          <w:numId w:val="5"/>
        </w:numPr>
      </w:pPr>
      <w:r>
        <w:t xml:space="preserve">Encode additional information </w:t>
      </w:r>
      <w:r w:rsidR="00B87431">
        <w:t xml:space="preserve">in messages </w:t>
      </w:r>
      <w:r>
        <w:t>such as geo-location</w:t>
      </w:r>
      <w:r w:rsidR="00C84FF7">
        <w:t>, geo-fencing</w:t>
      </w:r>
      <w:r>
        <w:t>,</w:t>
      </w:r>
      <w:r w:rsidR="00161AAE">
        <w:t xml:space="preserve"> senders credentials, time and date, </w:t>
      </w:r>
      <w:r>
        <w:t xml:space="preserve"> infer key words from messages whether it be  via text, audio or video</w:t>
      </w:r>
    </w:p>
    <w:p w:rsidR="002F60D7" w:rsidRDefault="002F60D7" w:rsidP="008B1710">
      <w:pPr>
        <w:pStyle w:val="ListParagraph"/>
        <w:numPr>
          <w:ilvl w:val="0"/>
          <w:numId w:val="5"/>
        </w:numPr>
      </w:pPr>
      <w:r>
        <w:t>Receive notifications via Chat, SMS, Mobile Push, Phone calls, Email</w:t>
      </w:r>
    </w:p>
    <w:p w:rsidR="00A10E5E" w:rsidRDefault="002F60D7" w:rsidP="007A2448">
      <w:pPr>
        <w:pStyle w:val="Heading3"/>
      </w:pPr>
      <w:bookmarkStart w:id="7" w:name="_Toc511386996"/>
      <w:r>
        <w:t>Second Responders or IMS personnel</w:t>
      </w:r>
      <w:r w:rsidR="00A10E5E">
        <w:t>:</w:t>
      </w:r>
      <w:bookmarkEnd w:id="7"/>
    </w:p>
    <w:p w:rsidR="00823360" w:rsidRDefault="00B0302C" w:rsidP="00B0302C">
      <w:r>
        <w:t xml:space="preserve">Incidents can be single command incidents or Unified command incidents. For example in the event of a building fire, fire fighters should be deployed along with </w:t>
      </w:r>
      <w:r w:rsidR="00823360">
        <w:t>paramedics and /or police. In such situations it is important that someone is in charge of the overall operation.</w:t>
      </w:r>
    </w:p>
    <w:p w:rsidR="00823360" w:rsidRDefault="00823360" w:rsidP="00B0302C">
      <w:r>
        <w:t>Typically this involves the establishment of a command and control similar to the diagram depicted below</w:t>
      </w:r>
    </w:p>
    <w:p w:rsidR="00823360" w:rsidRDefault="00F34B06">
      <w:pPr>
        <w:spacing w:after="160" w:line="259" w:lineRule="auto"/>
        <w:jc w:val="left"/>
      </w:pPr>
      <w:r>
        <w:rPr>
          <w:noProof/>
        </w:rPr>
        <w:lastRenderedPageBreak/>
        <w:drawing>
          <wp:inline distT="0" distB="0" distL="0" distR="0">
            <wp:extent cx="572452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ral IMS.png"/>
                    <pic:cNvPicPr/>
                  </pic:nvPicPr>
                  <pic:blipFill>
                    <a:blip r:embed="rId9">
                      <a:extLst>
                        <a:ext uri="{28A0092B-C50C-407E-A947-70E740481C1C}">
                          <a14:useLocalDpi xmlns:a14="http://schemas.microsoft.com/office/drawing/2010/main" val="0"/>
                        </a:ext>
                      </a:extLst>
                    </a:blip>
                    <a:stretch>
                      <a:fillRect/>
                    </a:stretch>
                  </pic:blipFill>
                  <pic:spPr>
                    <a:xfrm>
                      <a:off x="0" y="0"/>
                      <a:ext cx="5724525" cy="1943100"/>
                    </a:xfrm>
                    <a:prstGeom prst="rect">
                      <a:avLst/>
                    </a:prstGeom>
                  </pic:spPr>
                </pic:pic>
              </a:graphicData>
            </a:graphic>
          </wp:inline>
        </w:drawing>
      </w:r>
      <w:r w:rsidR="00823360">
        <w:br w:type="page"/>
      </w:r>
    </w:p>
    <w:p w:rsidR="00FD3135" w:rsidRDefault="00CC4F20" w:rsidP="00B0302C">
      <w:r>
        <w:lastRenderedPageBreak/>
        <w:t>The various elements of the structure are</w:t>
      </w:r>
    </w:p>
    <w:p w:rsidR="00CC4F20" w:rsidRDefault="00CC4F20" w:rsidP="00CC4F20">
      <w:r w:rsidRPr="00CC4F20">
        <w:rPr>
          <w:b/>
        </w:rPr>
        <w:t>Command</w:t>
      </w:r>
      <w:r>
        <w:t xml:space="preserve">: </w:t>
      </w:r>
      <w:r w:rsidRPr="00CC4F20">
        <w:t>The Command Element is responsible for overall incident management and has the authority to make strategic and tactical decisions regarding the mitigation of the incident, define the Incident Objectives and determine what resources are required for the incident.  The Command Element is responsible for working collaboratively with the Primary, Coordinating and Supporting Agencies to set Incident Objectives and priorities and is accountable for the effective deployment of available resources.</w:t>
      </w:r>
    </w:p>
    <w:p w:rsidR="001B1563" w:rsidRPr="001B1563" w:rsidRDefault="001B1563" w:rsidP="001B1563">
      <w:r>
        <w:rPr>
          <w:b/>
        </w:rPr>
        <w:t xml:space="preserve">Operations: </w:t>
      </w:r>
      <w:r w:rsidRPr="001B1563">
        <w:t xml:space="preserve">Operations is responsible for all tactical operations at the incident. Includes Branches, Sectors and / or Groups, Task Forces, Strike Teams, Single Resources, and Staging Areas. </w:t>
      </w:r>
    </w:p>
    <w:p w:rsidR="00D378A0" w:rsidRDefault="00CC4F20" w:rsidP="00D378A0">
      <w:r w:rsidRPr="00CC4F20">
        <w:rPr>
          <w:b/>
        </w:rPr>
        <w:t>Planning</w:t>
      </w:r>
      <w:r>
        <w:t>:</w:t>
      </w:r>
      <w:r w:rsidR="0092389A">
        <w:t xml:space="preserve"> </w:t>
      </w:r>
      <w:r w:rsidR="00D378A0">
        <w:t>Planning is</w:t>
      </w:r>
      <w:r w:rsidR="00D378A0" w:rsidRPr="00D378A0">
        <w:t xml:space="preserve"> responsible for the collection, evaluation, and dissemination of tactical information related to the incident, and for the preparation and documentation of Incident Action Plans. The Planning Section also maintains information on the current and forecasted situation and on the status of resources assigned to the incident. </w:t>
      </w:r>
    </w:p>
    <w:p w:rsidR="001B1563" w:rsidRDefault="00DB40F2" w:rsidP="001B1563">
      <w:r w:rsidRPr="00DB40F2">
        <w:rPr>
          <w:b/>
        </w:rPr>
        <w:t>Logistics</w:t>
      </w:r>
      <w:r w:rsidR="001B1563">
        <w:rPr>
          <w:b/>
        </w:rPr>
        <w:t xml:space="preserve">: </w:t>
      </w:r>
      <w:r w:rsidR="001B1563">
        <w:t>Logistics is</w:t>
      </w:r>
      <w:r w:rsidR="001B1563" w:rsidRPr="001B1563">
        <w:t xml:space="preserve"> responsible for providing facilities, services, and materials for the incident. </w:t>
      </w:r>
    </w:p>
    <w:p w:rsidR="001B1563" w:rsidRPr="001B1563" w:rsidRDefault="001B1563" w:rsidP="001B1563">
      <w:r w:rsidRPr="001B1563">
        <w:rPr>
          <w:b/>
        </w:rPr>
        <w:t>Finance / Administration</w:t>
      </w:r>
      <w:r>
        <w:t xml:space="preserve">: </w:t>
      </w:r>
      <w:r w:rsidRPr="001B1563">
        <w:t>Section</w:t>
      </w:r>
      <w:r>
        <w:t xml:space="preserve"> is</w:t>
      </w:r>
      <w:r w:rsidRPr="001B1563">
        <w:t xml:space="preserve"> responsible for tracking incident costs, personnel and equipment records, claims, procurement contracts and providing legal expertise and counsel, as needed. Most incidents will not require implementation of an on-site Finance / Administration Section.  Instead incident costs will be tracked by the agencies providing personnel, equipment and support services to the incident. </w:t>
      </w:r>
    </w:p>
    <w:p w:rsidR="001B1563" w:rsidRPr="001B1563" w:rsidRDefault="001B1563" w:rsidP="001B1563"/>
    <w:p w:rsidR="00DB40F2" w:rsidRDefault="00B53877" w:rsidP="00D378A0">
      <w:r>
        <w:t>Depending on the requirements, the IMS being implemented may not require a full complement of the hierarchy discussed above, but it will need to esta</w:t>
      </w:r>
      <w:r w:rsidR="00F845DA">
        <w:t>blish the basic elements of the</w:t>
      </w:r>
      <w:r>
        <w:t xml:space="preserve"> paradigm</w:t>
      </w:r>
      <w:r w:rsidR="00F845DA">
        <w:t xml:space="preserve"> discussed</w:t>
      </w:r>
      <w:r>
        <w:t>.</w:t>
      </w:r>
    </w:p>
    <w:p w:rsidR="00F845DA" w:rsidRDefault="00F845DA" w:rsidP="00D378A0"/>
    <w:p w:rsidR="006A7C8A" w:rsidRDefault="00B53877" w:rsidP="00D378A0">
      <w:r>
        <w:t>The following stakeholders have been identified in the initial requirement study, however their roles, entitlements and titles</w:t>
      </w:r>
      <w:r w:rsidR="006A7C8A">
        <w:t xml:space="preserve">, competency (i.e. their </w:t>
      </w:r>
      <w:r w:rsidR="00F845DA">
        <w:t>department</w:t>
      </w:r>
      <w:r w:rsidR="006A7C8A">
        <w:t>)</w:t>
      </w:r>
      <w:r>
        <w:t xml:space="preserve"> etc. need to be established to det</w:t>
      </w:r>
      <w:r w:rsidR="006A7C8A">
        <w:t>ermine the functionality needed.</w:t>
      </w:r>
    </w:p>
    <w:p w:rsidR="00A07D12" w:rsidRDefault="00A07D12" w:rsidP="002C4CFF">
      <w:pPr>
        <w:pStyle w:val="Heading3"/>
      </w:pPr>
      <w:bookmarkStart w:id="8" w:name="_Toc511386997"/>
      <w:r>
        <w:t>Incident management process owners</w:t>
      </w:r>
      <w:bookmarkEnd w:id="8"/>
    </w:p>
    <w:p w:rsidR="00A07D12" w:rsidRDefault="00A07D12" w:rsidP="00A07D12">
      <w:r>
        <w:t>The process owner uses the application and performs the following functions</w:t>
      </w:r>
    </w:p>
    <w:p w:rsidR="00A07D12" w:rsidRDefault="00A07D12" w:rsidP="008B1710">
      <w:pPr>
        <w:pStyle w:val="ListParagraph"/>
        <w:numPr>
          <w:ilvl w:val="0"/>
          <w:numId w:val="17"/>
        </w:numPr>
      </w:pPr>
      <w:r>
        <w:t>The process owner defines SLA and KPI for the incident management system</w:t>
      </w:r>
    </w:p>
    <w:p w:rsidR="00A07D12" w:rsidRDefault="00A07D12" w:rsidP="008B1710">
      <w:pPr>
        <w:pStyle w:val="ListParagraph"/>
        <w:numPr>
          <w:ilvl w:val="0"/>
          <w:numId w:val="17"/>
        </w:numPr>
      </w:pPr>
      <w:r>
        <w:t xml:space="preserve">The process owner audits the process to ensure compliance </w:t>
      </w:r>
      <w:r w:rsidR="000114C6">
        <w:t>to policies and standards</w:t>
      </w:r>
    </w:p>
    <w:p w:rsidR="000114C6" w:rsidRDefault="000114C6" w:rsidP="008B1710">
      <w:pPr>
        <w:pStyle w:val="ListParagraph"/>
        <w:numPr>
          <w:ilvl w:val="0"/>
          <w:numId w:val="17"/>
        </w:numPr>
      </w:pPr>
      <w:r>
        <w:lastRenderedPageBreak/>
        <w:t>Identifies and addresses issues with the process</w:t>
      </w:r>
    </w:p>
    <w:p w:rsidR="000114C6" w:rsidRDefault="000114C6" w:rsidP="008B1710">
      <w:pPr>
        <w:pStyle w:val="ListParagraph"/>
        <w:numPr>
          <w:ilvl w:val="0"/>
          <w:numId w:val="17"/>
        </w:numPr>
      </w:pPr>
      <w:r>
        <w:t>Ensures that the process, roles and responsibilities are regularly reviewed and audited</w:t>
      </w:r>
    </w:p>
    <w:p w:rsidR="000114C6" w:rsidRDefault="000114C6" w:rsidP="008B1710">
      <w:pPr>
        <w:pStyle w:val="ListParagraph"/>
        <w:numPr>
          <w:ilvl w:val="0"/>
          <w:numId w:val="17"/>
        </w:numPr>
      </w:pPr>
      <w:r>
        <w:t>Functions as a point of escalation</w:t>
      </w:r>
    </w:p>
    <w:p w:rsidR="000114C6" w:rsidRDefault="000114C6" w:rsidP="000114C6">
      <w:pPr>
        <w:pStyle w:val="Heading3"/>
      </w:pPr>
      <w:bookmarkStart w:id="9" w:name="_Toc511386998"/>
      <w:r>
        <w:t xml:space="preserve">Incident management </w:t>
      </w:r>
      <w:r w:rsidR="00944AFB">
        <w:t>Technician</w:t>
      </w:r>
      <w:bookmarkEnd w:id="9"/>
    </w:p>
    <w:p w:rsidR="000114C6" w:rsidRDefault="000114C6" w:rsidP="000114C6">
      <w:r w:rsidRPr="000114C6">
        <w:t>Tier 1 Technicians are the line staff who are the subject matter experts for assessing, planning and monitoring Incident Management for their functional organization and/or specific technology platform. They function as initial contact between those reporting i</w:t>
      </w:r>
      <w:r>
        <w:t>ncidents and the incident management system</w:t>
      </w:r>
      <w:r w:rsidRPr="000114C6">
        <w:t>.</w:t>
      </w:r>
      <w:r w:rsidR="009148D1">
        <w:t xml:space="preserve"> </w:t>
      </w:r>
      <w:r w:rsidR="009148D1" w:rsidRPr="009148D1">
        <w:t>Technician is the initial contact wit</w:t>
      </w:r>
      <w:r w:rsidR="009148D1">
        <w:t>h those reporting incidents and</w:t>
      </w:r>
      <w:r w:rsidR="009148D1" w:rsidRPr="009148D1">
        <w:t xml:space="preserve"> provides triage and resolution.</w:t>
      </w:r>
    </w:p>
    <w:p w:rsidR="009148D1" w:rsidRDefault="00560665" w:rsidP="000114C6">
      <w:r>
        <w:t>The process manager</w:t>
      </w:r>
    </w:p>
    <w:p w:rsidR="00560665" w:rsidRDefault="00560665" w:rsidP="008B1710">
      <w:pPr>
        <w:pStyle w:val="ListParagraph"/>
        <w:numPr>
          <w:ilvl w:val="0"/>
          <w:numId w:val="18"/>
        </w:numPr>
      </w:pPr>
      <w:r w:rsidRPr="00560665">
        <w:t>Provide</w:t>
      </w:r>
      <w:r>
        <w:t>s</w:t>
      </w:r>
      <w:r w:rsidRPr="00560665">
        <w:t xml:space="preserve"> the resolution of Incidents in a proper and timely manner as it is the end-responsibility of Incident Management. Ensure that Incidents are resolved in a proper and timely manner and the resolutions adhere to objectives set forth in Service Level Agreements</w:t>
      </w:r>
    </w:p>
    <w:p w:rsidR="00560665" w:rsidRDefault="00560665" w:rsidP="008B1710">
      <w:pPr>
        <w:pStyle w:val="ListParagraph"/>
        <w:numPr>
          <w:ilvl w:val="0"/>
          <w:numId w:val="18"/>
        </w:numPr>
      </w:pPr>
      <w:r w:rsidRPr="00560665">
        <w:t>Monitor the Incident Management process, using qualitative and quantitative Key Performance Indicators and make recommendations for improvement</w:t>
      </w:r>
    </w:p>
    <w:p w:rsidR="00560665" w:rsidRDefault="00560665" w:rsidP="008B1710">
      <w:pPr>
        <w:pStyle w:val="ListParagraph"/>
        <w:numPr>
          <w:ilvl w:val="0"/>
          <w:numId w:val="18"/>
        </w:numPr>
      </w:pPr>
      <w:r w:rsidRPr="00560665">
        <w:t>Escalate to Line Management if Service Levels are threatened to be breached</w:t>
      </w:r>
    </w:p>
    <w:p w:rsidR="008339C4" w:rsidRDefault="008339C4" w:rsidP="008B1710">
      <w:pPr>
        <w:pStyle w:val="ListParagraph"/>
        <w:numPr>
          <w:ilvl w:val="0"/>
          <w:numId w:val="18"/>
        </w:numPr>
      </w:pPr>
      <w:r>
        <w:t>Escalate incidents they cannot resolve within agreed timescales</w:t>
      </w:r>
    </w:p>
    <w:p w:rsidR="00560665" w:rsidRDefault="00560665" w:rsidP="008B1710">
      <w:pPr>
        <w:pStyle w:val="ListParagraph"/>
        <w:numPr>
          <w:ilvl w:val="0"/>
          <w:numId w:val="18"/>
        </w:numPr>
      </w:pPr>
      <w:r w:rsidRPr="00560665">
        <w:t>Audit the Incident Management process</w:t>
      </w:r>
    </w:p>
    <w:p w:rsidR="008339C4" w:rsidRDefault="008339C4" w:rsidP="008B1710">
      <w:pPr>
        <w:pStyle w:val="ListParagraph"/>
        <w:numPr>
          <w:ilvl w:val="0"/>
          <w:numId w:val="18"/>
        </w:numPr>
      </w:pPr>
      <w:r>
        <w:t>Log relevant incidents</w:t>
      </w:r>
    </w:p>
    <w:p w:rsidR="008339C4" w:rsidRDefault="008339C4" w:rsidP="008B1710">
      <w:pPr>
        <w:pStyle w:val="ListParagraph"/>
        <w:numPr>
          <w:ilvl w:val="0"/>
          <w:numId w:val="18"/>
        </w:numPr>
      </w:pPr>
      <w:r>
        <w:t>Categorize and prioritize incidents when appropriate (if different from what the system reported)</w:t>
      </w:r>
    </w:p>
    <w:p w:rsidR="008339C4" w:rsidRDefault="008339C4" w:rsidP="008B1710">
      <w:pPr>
        <w:pStyle w:val="ListParagraph"/>
        <w:numPr>
          <w:ilvl w:val="0"/>
          <w:numId w:val="18"/>
        </w:numPr>
      </w:pPr>
      <w:r>
        <w:t>Close all assigned and resolved incidents</w:t>
      </w:r>
    </w:p>
    <w:p w:rsidR="008339C4" w:rsidRDefault="008339C4" w:rsidP="008B1710">
      <w:pPr>
        <w:pStyle w:val="ListParagraph"/>
        <w:numPr>
          <w:ilvl w:val="0"/>
          <w:numId w:val="18"/>
        </w:numPr>
      </w:pPr>
      <w:r>
        <w:t>Communicate with users and inform them of incident progress</w:t>
      </w:r>
    </w:p>
    <w:p w:rsidR="008339C4" w:rsidRDefault="008339C4" w:rsidP="008B1710">
      <w:pPr>
        <w:pStyle w:val="ListParagraph"/>
        <w:numPr>
          <w:ilvl w:val="0"/>
          <w:numId w:val="18"/>
        </w:numPr>
      </w:pPr>
      <w:r>
        <w:t>Take ownership of incidents when needed</w:t>
      </w:r>
    </w:p>
    <w:p w:rsidR="00560665" w:rsidRDefault="008339C4" w:rsidP="008339C4">
      <w:pPr>
        <w:pStyle w:val="Heading3"/>
      </w:pPr>
      <w:bookmarkStart w:id="10" w:name="_Toc511386999"/>
      <w:r>
        <w:t>Incident Coordinators</w:t>
      </w:r>
      <w:bookmarkEnd w:id="10"/>
    </w:p>
    <w:p w:rsidR="008339C4" w:rsidRDefault="008339C4" w:rsidP="008339C4">
      <w:r w:rsidRPr="008339C4">
        <w:t>Incident Coordinators are the line staff who are responsible for the planning and monitoring of the Incident Managemen</w:t>
      </w:r>
      <w:r>
        <w:t>t process</w:t>
      </w:r>
      <w:r w:rsidRPr="008339C4">
        <w:t>. They function as contact people between the different departments for a specific process and may be responsible for the design of processes within their own departments.</w:t>
      </w:r>
    </w:p>
    <w:p w:rsidR="008339C4" w:rsidRDefault="008339C4" w:rsidP="008339C4">
      <w:r>
        <w:t>Their main functions include</w:t>
      </w:r>
    </w:p>
    <w:p w:rsidR="008339C4" w:rsidRDefault="008339C4" w:rsidP="008B1710">
      <w:pPr>
        <w:pStyle w:val="ListParagraph"/>
        <w:numPr>
          <w:ilvl w:val="0"/>
          <w:numId w:val="25"/>
        </w:numPr>
      </w:pPr>
      <w:r>
        <w:lastRenderedPageBreak/>
        <w:t>Validates, accepts and assigns Incident records to Tier 2 Incident Technicians</w:t>
      </w:r>
    </w:p>
    <w:p w:rsidR="008339C4" w:rsidRDefault="008339C4" w:rsidP="008B1710">
      <w:pPr>
        <w:pStyle w:val="ListParagraph"/>
        <w:numPr>
          <w:ilvl w:val="0"/>
          <w:numId w:val="25"/>
        </w:numPr>
      </w:pPr>
      <w:r>
        <w:t>Closing all assigned and resolved Incidents</w:t>
      </w:r>
    </w:p>
    <w:p w:rsidR="008339C4" w:rsidRDefault="008339C4" w:rsidP="008B1710">
      <w:pPr>
        <w:pStyle w:val="ListParagraph"/>
        <w:numPr>
          <w:ilvl w:val="0"/>
          <w:numId w:val="25"/>
        </w:numPr>
      </w:pPr>
      <w:r>
        <w:t>Determine whether an Incident record requires special reporting</w:t>
      </w:r>
    </w:p>
    <w:p w:rsidR="008339C4" w:rsidRDefault="008339C4" w:rsidP="008B1710">
      <w:pPr>
        <w:pStyle w:val="ListParagraph"/>
        <w:numPr>
          <w:ilvl w:val="0"/>
          <w:numId w:val="25"/>
        </w:numPr>
      </w:pPr>
      <w:r>
        <w:t>Initiate the Verify, Document and Close process</w:t>
      </w:r>
    </w:p>
    <w:p w:rsidR="002C4CFF" w:rsidRDefault="002C4CFF" w:rsidP="002C4CFF">
      <w:pPr>
        <w:pStyle w:val="Heading3"/>
      </w:pPr>
      <w:bookmarkStart w:id="11" w:name="_Toc511387000"/>
      <w:r>
        <w:t>System Administrators</w:t>
      </w:r>
      <w:bookmarkEnd w:id="11"/>
    </w:p>
    <w:p w:rsidR="002C4CFF" w:rsidRDefault="002C4CFF" w:rsidP="002C4CFF">
      <w:r>
        <w:t xml:space="preserve">They shall be responsible for the following </w:t>
      </w:r>
    </w:p>
    <w:p w:rsidR="002C4CFF" w:rsidRDefault="002C4CFF" w:rsidP="008B1710">
      <w:pPr>
        <w:pStyle w:val="ListParagraph"/>
        <w:numPr>
          <w:ilvl w:val="0"/>
          <w:numId w:val="6"/>
        </w:numPr>
      </w:pPr>
      <w:r>
        <w:t>Creating master data</w:t>
      </w:r>
    </w:p>
    <w:p w:rsidR="002C4CFF" w:rsidRDefault="002C4CFF" w:rsidP="008B1710">
      <w:pPr>
        <w:pStyle w:val="ListParagraph"/>
        <w:numPr>
          <w:ilvl w:val="0"/>
          <w:numId w:val="6"/>
        </w:numPr>
      </w:pPr>
      <w:r>
        <w:t>Managing users</w:t>
      </w:r>
    </w:p>
    <w:p w:rsidR="002C4CFF" w:rsidRPr="002C4CFF" w:rsidRDefault="002C4CFF" w:rsidP="008B1710">
      <w:pPr>
        <w:pStyle w:val="ListParagraph"/>
        <w:numPr>
          <w:ilvl w:val="0"/>
          <w:numId w:val="6"/>
        </w:numPr>
      </w:pPr>
      <w:r>
        <w:t>Managing the application</w:t>
      </w:r>
    </w:p>
    <w:p w:rsidR="009F7D8C" w:rsidRDefault="003465D8" w:rsidP="00EF655D">
      <w:pPr>
        <w:pStyle w:val="Heading2"/>
      </w:pPr>
      <w:bookmarkStart w:id="12" w:name="_Toc511387001"/>
      <w:r>
        <w:t>Business</w:t>
      </w:r>
      <w:r w:rsidR="00AC5D5F">
        <w:t xml:space="preserve"> R</w:t>
      </w:r>
      <w:r w:rsidR="00EF655D">
        <w:t>equirements</w:t>
      </w:r>
      <w:bookmarkEnd w:id="12"/>
    </w:p>
    <w:p w:rsidR="00EF655D" w:rsidRDefault="00D51640" w:rsidP="00EF655D">
      <w:pPr>
        <w:pStyle w:val="Heading3"/>
      </w:pPr>
      <w:bookmarkStart w:id="13" w:name="_Toc511387002"/>
      <w:r>
        <w:t>Master Data Management (MDM)</w:t>
      </w:r>
      <w:bookmarkEnd w:id="13"/>
    </w:p>
    <w:p w:rsidR="000E4361" w:rsidRDefault="000E4361" w:rsidP="000E4361">
      <w:r>
        <w:t>The application shall need the following master data to manage the application</w:t>
      </w:r>
    </w:p>
    <w:p w:rsidR="000E4361" w:rsidRPr="000E4361" w:rsidRDefault="000E4361" w:rsidP="000E4361"/>
    <w:p w:rsidR="00EF655D" w:rsidRDefault="000E4361" w:rsidP="00EF655D">
      <w:pPr>
        <w:pStyle w:val="Heading4"/>
      </w:pPr>
      <w:r>
        <w:t>Responders</w:t>
      </w:r>
    </w:p>
    <w:tbl>
      <w:tblPr>
        <w:tblStyle w:val="GridTable4-Accent1"/>
        <w:tblW w:w="9355" w:type="dxa"/>
        <w:tblLook w:val="04A0" w:firstRow="1" w:lastRow="0" w:firstColumn="1" w:lastColumn="0" w:noHBand="0" w:noVBand="1"/>
      </w:tblPr>
      <w:tblGrid>
        <w:gridCol w:w="1160"/>
        <w:gridCol w:w="753"/>
        <w:gridCol w:w="1601"/>
        <w:gridCol w:w="1402"/>
        <w:gridCol w:w="1239"/>
        <w:gridCol w:w="723"/>
        <w:gridCol w:w="1360"/>
        <w:gridCol w:w="623"/>
        <w:gridCol w:w="1385"/>
      </w:tblGrid>
      <w:tr w:rsidR="000E4361" w:rsidRPr="00B53877" w:rsidTr="00202D8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59" w:type="dxa"/>
            <w:gridSpan w:val="7"/>
            <w:noWrap/>
            <w:hideMark/>
          </w:tcPr>
          <w:p w:rsidR="000E4361" w:rsidRPr="00B53877" w:rsidRDefault="000E4361" w:rsidP="000E4361">
            <w:pPr>
              <w:spacing w:line="240" w:lineRule="auto"/>
              <w:rPr>
                <w:rFonts w:ascii="Calibri" w:eastAsia="Times New Roman" w:hAnsi="Calibri" w:cs="Calibri"/>
                <w:color w:val="000000"/>
              </w:rPr>
            </w:pPr>
            <w:r>
              <w:rPr>
                <w:rFonts w:ascii="Calibri" w:eastAsia="Times New Roman" w:hAnsi="Calibri" w:cs="Calibri"/>
                <w:color w:val="000000"/>
              </w:rPr>
              <w:t xml:space="preserve">Responders </w:t>
            </w:r>
            <w:r w:rsidRPr="00B53877">
              <w:rPr>
                <w:rFonts w:ascii="Calibri" w:eastAsia="Times New Roman" w:hAnsi="Calibri" w:cs="Calibri"/>
                <w:color w:val="000000"/>
              </w:rPr>
              <w:t>(Expandable) (Receive)</w:t>
            </w:r>
          </w:p>
        </w:tc>
        <w:tc>
          <w:tcPr>
            <w:tcW w:w="626" w:type="dxa"/>
          </w:tcPr>
          <w:p w:rsidR="000E4361" w:rsidRPr="00B53877" w:rsidRDefault="000E4361" w:rsidP="00202D89">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70" w:type="dxa"/>
          </w:tcPr>
          <w:p w:rsidR="000E4361" w:rsidRPr="00B53877" w:rsidRDefault="000E4361" w:rsidP="00202D89">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Calibri" w:eastAsia="Times New Roman" w:hAnsi="Calibri" w:cs="Calibri"/>
                <w:color w:val="000000"/>
              </w:rPr>
            </w:pPr>
            <w:r w:rsidRPr="00B53877">
              <w:rPr>
                <w:rFonts w:ascii="Calibri" w:eastAsia="Times New Roman" w:hAnsi="Calibri" w:cs="Calibri"/>
                <w:color w:val="000000"/>
              </w:rPr>
              <w:t>UID</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53877">
              <w:rPr>
                <w:rFonts w:ascii="Calibri" w:eastAsia="Times New Roman" w:hAnsi="Calibri" w:cs="Calibri"/>
                <w:b/>
                <w:bCs/>
                <w:color w:val="000000"/>
              </w:rPr>
              <w:t>Entity</w:t>
            </w:r>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53877">
              <w:rPr>
                <w:rFonts w:ascii="Calibri" w:eastAsia="Times New Roman" w:hAnsi="Calibri" w:cs="Calibri"/>
                <w:b/>
                <w:bCs/>
                <w:color w:val="000000"/>
              </w:rPr>
              <w:t>First Name</w:t>
            </w:r>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53877">
              <w:rPr>
                <w:rFonts w:ascii="Calibri" w:eastAsia="Times New Roman" w:hAnsi="Calibri" w:cs="Calibri"/>
                <w:b/>
                <w:bCs/>
                <w:color w:val="000000"/>
              </w:rPr>
              <w:t>Last Name</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53877">
              <w:rPr>
                <w:rFonts w:ascii="Calibri" w:eastAsia="Times New Roman" w:hAnsi="Calibri" w:cs="Calibri"/>
                <w:b/>
                <w:bCs/>
                <w:color w:val="000000"/>
              </w:rPr>
              <w:t>Mobile No</w:t>
            </w: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53877">
              <w:rPr>
                <w:rFonts w:ascii="Calibri" w:eastAsia="Times New Roman" w:hAnsi="Calibri" w:cs="Calibri"/>
                <w:b/>
                <w:bCs/>
                <w:color w:val="000000"/>
              </w:rPr>
              <w:t>email</w:t>
            </w: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b/>
                <w:bCs/>
                <w:color w:val="000000"/>
              </w:rPr>
              <w:t>Competency</w:t>
            </w: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b/>
                <w:bCs/>
                <w:color w:val="000000"/>
              </w:rPr>
              <w:t>Role</w:t>
            </w: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Pr>
                <w:rFonts w:ascii="Calibri" w:eastAsia="Times New Roman" w:hAnsi="Calibri" w:cs="Calibri"/>
                <w:b/>
                <w:bCs/>
                <w:color w:val="000000"/>
              </w:rPr>
              <w:t>Entitlements</w:t>
            </w:r>
          </w:p>
        </w:tc>
      </w:tr>
      <w:tr w:rsidR="000E4361" w:rsidRPr="00B53877" w:rsidTr="00202D89">
        <w:trPr>
          <w:trHeight w:val="314"/>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Miral-009</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Aboobacker</w:t>
            </w:r>
            <w:proofErr w:type="spellEnd"/>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 xml:space="preserve">Abdul </w:t>
            </w:r>
            <w:proofErr w:type="spellStart"/>
            <w:r w:rsidRPr="00B53877">
              <w:rPr>
                <w:rFonts w:ascii="Arial" w:eastAsia="Times New Roman" w:hAnsi="Arial" w:cs="Arial"/>
                <w:color w:val="000000"/>
                <w:sz w:val="20"/>
                <w:szCs w:val="20"/>
              </w:rPr>
              <w:t>Razak</w:t>
            </w:r>
            <w:proofErr w:type="spellEnd"/>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Pr>
                <w:rFonts w:ascii="Arial" w:eastAsia="Times New Roman" w:hAnsi="Arial" w:cs="Arial"/>
                <w:color w:val="000000"/>
                <w:sz w:val="20"/>
                <w:szCs w:val="20"/>
              </w:rPr>
              <w:t>xxxxxxxxxx</w:t>
            </w:r>
            <w:proofErr w:type="spellEnd"/>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Miral-098</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 xml:space="preserve">Al </w:t>
            </w:r>
            <w:proofErr w:type="spellStart"/>
            <w:r w:rsidRPr="00B53877">
              <w:rPr>
                <w:rFonts w:ascii="Arial" w:eastAsia="Times New Roman" w:hAnsi="Arial" w:cs="Arial"/>
                <w:color w:val="000000"/>
                <w:sz w:val="20"/>
                <w:szCs w:val="20"/>
              </w:rPr>
              <w:t>Shehhi</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Abdulla</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Miral-089</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AlBreiki</w:t>
            </w:r>
            <w:proofErr w:type="spellEnd"/>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Ahmed</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Miral-060</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Naushad</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Ahmer</w:t>
            </w:r>
            <w:proofErr w:type="spellEnd"/>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314"/>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Miral-065</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AlHashmi</w:t>
            </w:r>
            <w:proofErr w:type="spellEnd"/>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Ali</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Miral-061</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Nimer</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Ali</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Miral-091</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Shukla</w:t>
            </w:r>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Amit</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Miral-040</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 xml:space="preserve">Al </w:t>
            </w:r>
            <w:proofErr w:type="spellStart"/>
            <w:r w:rsidRPr="00B53877">
              <w:rPr>
                <w:rFonts w:ascii="Arial" w:eastAsia="Times New Roman" w:hAnsi="Arial" w:cs="Arial"/>
                <w:color w:val="000000"/>
                <w:sz w:val="20"/>
                <w:szCs w:val="20"/>
              </w:rPr>
              <w:t>Dhaheri</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Amna</w:t>
            </w:r>
            <w:proofErr w:type="spellEnd"/>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Miral-100</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Ferrier</w:t>
            </w:r>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Andrew</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Miral-045</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Kiran</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B.R.</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Miral-016</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Ghawi</w:t>
            </w:r>
            <w:proofErr w:type="spellEnd"/>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Basel</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Miral-094</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Stanciu</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Catalin</w:t>
            </w:r>
            <w:proofErr w:type="spellEnd"/>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Miral-010</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DeVilliers</w:t>
            </w:r>
            <w:proofErr w:type="spellEnd"/>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Chantel</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Miral-086</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Schreiber</w:t>
            </w:r>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Chyna</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Miral-095</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Munro</w:t>
            </w:r>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Claire</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Miral-007</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Bontemps</w:t>
            </w:r>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Clement</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lastRenderedPageBreak/>
              <w:t>Miral-037</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Goh</w:t>
            </w:r>
            <w:proofErr w:type="spellEnd"/>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Cynthia</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Miral-090</w:t>
            </w:r>
          </w:p>
        </w:tc>
        <w:tc>
          <w:tcPr>
            <w:tcW w:w="75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roofErr w:type="spellStart"/>
            <w:r w:rsidRPr="00B53877">
              <w:rPr>
                <w:rFonts w:ascii="Arial" w:eastAsia="Times New Roman" w:hAnsi="Arial" w:cs="Arial"/>
                <w:color w:val="000000"/>
                <w:sz w:val="20"/>
                <w:szCs w:val="20"/>
              </w:rPr>
              <w:t>AbdulWahab</w:t>
            </w:r>
            <w:proofErr w:type="spellEnd"/>
          </w:p>
        </w:tc>
        <w:tc>
          <w:tcPr>
            <w:tcW w:w="1402"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Dalia</w:t>
            </w:r>
          </w:p>
        </w:tc>
        <w:tc>
          <w:tcPr>
            <w:tcW w:w="1239"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0E4361" w:rsidRPr="00B53877" w:rsidTr="00202D89">
        <w:trPr>
          <w:trHeight w:val="288"/>
        </w:trPr>
        <w:tc>
          <w:tcPr>
            <w:cnfStyle w:val="001000000000" w:firstRow="0" w:lastRow="0" w:firstColumn="1" w:lastColumn="0" w:oddVBand="0" w:evenVBand="0" w:oddHBand="0" w:evenHBand="0" w:firstRowFirstColumn="0" w:firstRowLastColumn="0" w:lastRowFirstColumn="0" w:lastRowLastColumn="0"/>
            <w:tcW w:w="1160" w:type="dxa"/>
            <w:noWrap/>
            <w:hideMark/>
          </w:tcPr>
          <w:p w:rsidR="000E4361" w:rsidRPr="00B53877" w:rsidRDefault="000E4361" w:rsidP="00202D89">
            <w:pPr>
              <w:spacing w:line="240" w:lineRule="auto"/>
              <w:jc w:val="left"/>
              <w:rPr>
                <w:rFonts w:ascii="Arial" w:eastAsia="Times New Roman" w:hAnsi="Arial" w:cs="Arial"/>
                <w:color w:val="000000"/>
                <w:sz w:val="20"/>
                <w:szCs w:val="20"/>
              </w:rPr>
            </w:pPr>
            <w:r w:rsidRPr="00B53877">
              <w:rPr>
                <w:rFonts w:ascii="Arial" w:eastAsia="Times New Roman" w:hAnsi="Arial" w:cs="Arial"/>
                <w:color w:val="000000"/>
                <w:sz w:val="20"/>
                <w:szCs w:val="20"/>
              </w:rPr>
              <w:t>Miral-075</w:t>
            </w:r>
          </w:p>
        </w:tc>
        <w:tc>
          <w:tcPr>
            <w:tcW w:w="75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53877">
              <w:rPr>
                <w:rFonts w:ascii="Calibri" w:eastAsia="Times New Roman" w:hAnsi="Calibri" w:cs="Calibri"/>
                <w:color w:val="000000"/>
              </w:rPr>
              <w:t>Miral</w:t>
            </w:r>
            <w:proofErr w:type="spellEnd"/>
          </w:p>
        </w:tc>
        <w:tc>
          <w:tcPr>
            <w:tcW w:w="160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Wills</w:t>
            </w:r>
          </w:p>
        </w:tc>
        <w:tc>
          <w:tcPr>
            <w:tcW w:w="1402"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53877">
              <w:rPr>
                <w:rFonts w:ascii="Arial" w:eastAsia="Times New Roman" w:hAnsi="Arial" w:cs="Arial"/>
                <w:color w:val="000000"/>
                <w:sz w:val="20"/>
                <w:szCs w:val="20"/>
              </w:rPr>
              <w:t>Daniel</w:t>
            </w:r>
          </w:p>
        </w:tc>
        <w:tc>
          <w:tcPr>
            <w:tcW w:w="1239"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23"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81" w:type="dxa"/>
            <w:noWrap/>
            <w:hideMark/>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626"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70" w:type="dxa"/>
          </w:tcPr>
          <w:p w:rsidR="000E4361" w:rsidRPr="00B53877" w:rsidRDefault="000E4361" w:rsidP="00202D89">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bl>
    <w:p w:rsidR="000E4361" w:rsidRDefault="000E4361">
      <w:pPr>
        <w:spacing w:after="160" w:line="259" w:lineRule="auto"/>
        <w:jc w:val="left"/>
      </w:pPr>
    </w:p>
    <w:p w:rsidR="0045306B" w:rsidRDefault="00755820" w:rsidP="00755820">
      <w:pPr>
        <w:pStyle w:val="Heading4"/>
      </w:pPr>
      <w:r>
        <w:t>Roles</w:t>
      </w:r>
    </w:p>
    <w:p w:rsidR="00755820" w:rsidRDefault="00755820" w:rsidP="00755820">
      <w:r>
        <w:t xml:space="preserve">Currently identified roles are </w:t>
      </w:r>
    </w:p>
    <w:p w:rsidR="00755820" w:rsidRDefault="00755820" w:rsidP="008B1710">
      <w:pPr>
        <w:pStyle w:val="ListParagraph"/>
        <w:numPr>
          <w:ilvl w:val="0"/>
          <w:numId w:val="7"/>
        </w:numPr>
      </w:pPr>
      <w:r>
        <w:t>Reporters</w:t>
      </w:r>
    </w:p>
    <w:p w:rsidR="00755820" w:rsidRPr="00755820" w:rsidRDefault="00755820" w:rsidP="008B1710">
      <w:pPr>
        <w:pStyle w:val="ListParagraph"/>
        <w:numPr>
          <w:ilvl w:val="0"/>
          <w:numId w:val="7"/>
        </w:numPr>
      </w:pPr>
      <w:r>
        <w:t>Responders</w:t>
      </w:r>
    </w:p>
    <w:p w:rsidR="000E4361" w:rsidRDefault="00755820" w:rsidP="00755820">
      <w:pPr>
        <w:pStyle w:val="Heading4"/>
      </w:pPr>
      <w:r>
        <w:t>Incident categories</w:t>
      </w:r>
    </w:p>
    <w:p w:rsidR="00755820" w:rsidRDefault="00755820" w:rsidP="00755820">
      <w:r>
        <w:t>Following incident categories have been identified, but provision shall be made to add more categories</w:t>
      </w:r>
    </w:p>
    <w:p w:rsidR="00755820" w:rsidRDefault="00755820" w:rsidP="008B1710">
      <w:pPr>
        <w:pStyle w:val="ListParagraph"/>
        <w:numPr>
          <w:ilvl w:val="0"/>
          <w:numId w:val="8"/>
        </w:numPr>
      </w:pPr>
      <w:r>
        <w:t xml:space="preserve">Project </w:t>
      </w:r>
    </w:p>
    <w:p w:rsidR="00755820" w:rsidRDefault="00755820" w:rsidP="008B1710">
      <w:pPr>
        <w:pStyle w:val="ListParagraph"/>
        <w:numPr>
          <w:ilvl w:val="0"/>
          <w:numId w:val="8"/>
        </w:numPr>
      </w:pPr>
      <w:r>
        <w:t xml:space="preserve">Operational Asset </w:t>
      </w:r>
    </w:p>
    <w:p w:rsidR="00755820" w:rsidRDefault="00755820" w:rsidP="008B1710">
      <w:pPr>
        <w:pStyle w:val="ListParagraph"/>
        <w:numPr>
          <w:ilvl w:val="0"/>
          <w:numId w:val="8"/>
        </w:numPr>
      </w:pPr>
      <w:r>
        <w:t xml:space="preserve">Event </w:t>
      </w:r>
    </w:p>
    <w:p w:rsidR="00755820" w:rsidRDefault="00755820" w:rsidP="008B1710">
      <w:pPr>
        <w:pStyle w:val="ListParagraph"/>
        <w:numPr>
          <w:ilvl w:val="0"/>
          <w:numId w:val="8"/>
        </w:numPr>
      </w:pPr>
      <w:r>
        <w:t xml:space="preserve">Media </w:t>
      </w:r>
    </w:p>
    <w:p w:rsidR="00755820" w:rsidRDefault="00755820" w:rsidP="008B1710">
      <w:pPr>
        <w:pStyle w:val="ListParagraph"/>
        <w:numPr>
          <w:ilvl w:val="0"/>
          <w:numId w:val="8"/>
        </w:numPr>
      </w:pPr>
      <w:r>
        <w:t xml:space="preserve">Destination </w:t>
      </w:r>
      <w:proofErr w:type="spellStart"/>
      <w:r>
        <w:t>Yas</w:t>
      </w:r>
      <w:proofErr w:type="spellEnd"/>
      <w:r>
        <w:t xml:space="preserve"> </w:t>
      </w:r>
    </w:p>
    <w:p w:rsidR="00755820" w:rsidRPr="00755820" w:rsidRDefault="00755820" w:rsidP="008B1710">
      <w:pPr>
        <w:pStyle w:val="ListParagraph"/>
        <w:numPr>
          <w:ilvl w:val="0"/>
          <w:numId w:val="8"/>
        </w:numPr>
      </w:pPr>
      <w:r>
        <w:t>Guest Related</w:t>
      </w:r>
    </w:p>
    <w:p w:rsidR="00755820" w:rsidRDefault="00755820" w:rsidP="00755820">
      <w:pPr>
        <w:pStyle w:val="Heading4"/>
      </w:pPr>
      <w:r>
        <w:t>Incident Locations</w:t>
      </w:r>
    </w:p>
    <w:p w:rsidR="00773AD3" w:rsidRDefault="00773AD3" w:rsidP="00773AD3">
      <w:r>
        <w:t>Following incident locations have been identified, but provision shall be made to add more locations</w:t>
      </w:r>
    </w:p>
    <w:p w:rsidR="00773AD3" w:rsidRDefault="00773AD3" w:rsidP="008B1710">
      <w:pPr>
        <w:pStyle w:val="ListParagraph"/>
        <w:numPr>
          <w:ilvl w:val="0"/>
          <w:numId w:val="9"/>
        </w:numPr>
      </w:pPr>
      <w:proofErr w:type="spellStart"/>
      <w:r>
        <w:t>Miral</w:t>
      </w:r>
      <w:proofErr w:type="spellEnd"/>
      <w:r>
        <w:t xml:space="preserve"> HQ </w:t>
      </w:r>
    </w:p>
    <w:p w:rsidR="00773AD3" w:rsidRDefault="00773AD3" w:rsidP="008B1710">
      <w:pPr>
        <w:pStyle w:val="ListParagraph"/>
        <w:numPr>
          <w:ilvl w:val="0"/>
          <w:numId w:val="9"/>
        </w:numPr>
      </w:pPr>
      <w:proofErr w:type="spellStart"/>
      <w:r>
        <w:t>Miral</w:t>
      </w:r>
      <w:proofErr w:type="spellEnd"/>
      <w:r>
        <w:t xml:space="preserve"> Site Dar Site Office </w:t>
      </w:r>
    </w:p>
    <w:p w:rsidR="00773AD3" w:rsidRDefault="00773AD3" w:rsidP="008B1710">
      <w:pPr>
        <w:pStyle w:val="ListParagraph"/>
        <w:numPr>
          <w:ilvl w:val="0"/>
          <w:numId w:val="9"/>
        </w:numPr>
      </w:pPr>
      <w:proofErr w:type="spellStart"/>
      <w:r>
        <w:t>Miral</w:t>
      </w:r>
      <w:proofErr w:type="spellEnd"/>
      <w:r>
        <w:t xml:space="preserve"> Site WB Site Office </w:t>
      </w:r>
    </w:p>
    <w:p w:rsidR="00773AD3" w:rsidRDefault="00773AD3" w:rsidP="008B1710">
      <w:pPr>
        <w:pStyle w:val="ListParagraph"/>
        <w:numPr>
          <w:ilvl w:val="0"/>
          <w:numId w:val="9"/>
        </w:numPr>
      </w:pPr>
      <w:r>
        <w:t xml:space="preserve">WB TP Project </w:t>
      </w:r>
    </w:p>
    <w:p w:rsidR="00773AD3" w:rsidRDefault="00773AD3" w:rsidP="008B1710">
      <w:pPr>
        <w:pStyle w:val="ListParagraph"/>
        <w:numPr>
          <w:ilvl w:val="0"/>
          <w:numId w:val="9"/>
        </w:numPr>
      </w:pPr>
      <w:r>
        <w:t xml:space="preserve">WB Car Park Project </w:t>
      </w:r>
    </w:p>
    <w:p w:rsidR="00773AD3" w:rsidRDefault="00773AD3" w:rsidP="008B1710">
      <w:pPr>
        <w:pStyle w:val="ListParagraph"/>
        <w:numPr>
          <w:ilvl w:val="0"/>
          <w:numId w:val="9"/>
        </w:numPr>
      </w:pPr>
      <w:proofErr w:type="spellStart"/>
      <w:r>
        <w:t>Clymb</w:t>
      </w:r>
      <w:proofErr w:type="spellEnd"/>
      <w:r>
        <w:t xml:space="preserve"> </w:t>
      </w:r>
    </w:p>
    <w:p w:rsidR="00773AD3" w:rsidRDefault="00773AD3" w:rsidP="008B1710">
      <w:pPr>
        <w:pStyle w:val="ListParagraph"/>
        <w:numPr>
          <w:ilvl w:val="0"/>
          <w:numId w:val="9"/>
        </w:numPr>
      </w:pPr>
      <w:proofErr w:type="spellStart"/>
      <w:r>
        <w:t>Zeina</w:t>
      </w:r>
      <w:proofErr w:type="spellEnd"/>
      <w:r>
        <w:t xml:space="preserve"> Complex </w:t>
      </w:r>
    </w:p>
    <w:p w:rsidR="00773AD3" w:rsidRDefault="00773AD3" w:rsidP="008B1710">
      <w:pPr>
        <w:pStyle w:val="ListParagraph"/>
        <w:numPr>
          <w:ilvl w:val="0"/>
          <w:numId w:val="9"/>
        </w:numPr>
      </w:pPr>
      <w:proofErr w:type="spellStart"/>
      <w:r>
        <w:t>Muneera</w:t>
      </w:r>
      <w:proofErr w:type="spellEnd"/>
      <w:r>
        <w:t xml:space="preserve"> Complex </w:t>
      </w:r>
    </w:p>
    <w:p w:rsidR="00773AD3" w:rsidRDefault="00773AD3" w:rsidP="008B1710">
      <w:pPr>
        <w:pStyle w:val="ListParagraph"/>
        <w:numPr>
          <w:ilvl w:val="0"/>
          <w:numId w:val="9"/>
        </w:numPr>
      </w:pPr>
      <w:r>
        <w:t xml:space="preserve">Destination </w:t>
      </w:r>
      <w:proofErr w:type="spellStart"/>
      <w:r>
        <w:t>Yas</w:t>
      </w:r>
      <w:proofErr w:type="spellEnd"/>
      <w:r>
        <w:t xml:space="preserve"> </w:t>
      </w:r>
    </w:p>
    <w:p w:rsidR="00773AD3" w:rsidRDefault="00773AD3" w:rsidP="008B1710">
      <w:pPr>
        <w:pStyle w:val="ListParagraph"/>
        <w:numPr>
          <w:ilvl w:val="0"/>
          <w:numId w:val="9"/>
        </w:numPr>
      </w:pPr>
      <w:r>
        <w:t>Others</w:t>
      </w:r>
    </w:p>
    <w:p w:rsidR="00773AD3" w:rsidRDefault="00A332D7" w:rsidP="00A332D7">
      <w:pPr>
        <w:pStyle w:val="Heading4"/>
      </w:pPr>
      <w:r>
        <w:t>Incident Types</w:t>
      </w:r>
    </w:p>
    <w:p w:rsidR="00A332D7" w:rsidRDefault="00A332D7" w:rsidP="00A332D7">
      <w:r>
        <w:t>Following incident types have been identified, but provision shall be made to add more incident types</w:t>
      </w:r>
    </w:p>
    <w:p w:rsidR="00A332D7" w:rsidRDefault="00A332D7" w:rsidP="008B1710">
      <w:pPr>
        <w:pStyle w:val="ListParagraph"/>
        <w:numPr>
          <w:ilvl w:val="0"/>
          <w:numId w:val="10"/>
        </w:numPr>
      </w:pPr>
      <w:r>
        <w:t>Fatality</w:t>
      </w:r>
    </w:p>
    <w:p w:rsidR="00A332D7" w:rsidRDefault="00A332D7" w:rsidP="008B1710">
      <w:pPr>
        <w:pStyle w:val="ListParagraph"/>
        <w:numPr>
          <w:ilvl w:val="0"/>
          <w:numId w:val="10"/>
        </w:numPr>
      </w:pPr>
      <w:r>
        <w:lastRenderedPageBreak/>
        <w:t>Injury</w:t>
      </w:r>
    </w:p>
    <w:p w:rsidR="00A332D7" w:rsidRDefault="00A332D7" w:rsidP="008B1710">
      <w:pPr>
        <w:pStyle w:val="ListParagraph"/>
        <w:numPr>
          <w:ilvl w:val="0"/>
          <w:numId w:val="10"/>
        </w:numPr>
      </w:pPr>
      <w:r>
        <w:t xml:space="preserve">Medical Emergency </w:t>
      </w:r>
    </w:p>
    <w:p w:rsidR="00A332D7" w:rsidRDefault="00A332D7" w:rsidP="008B1710">
      <w:pPr>
        <w:pStyle w:val="ListParagraph"/>
        <w:numPr>
          <w:ilvl w:val="0"/>
          <w:numId w:val="10"/>
        </w:numPr>
      </w:pPr>
      <w:r>
        <w:t>Fire</w:t>
      </w:r>
    </w:p>
    <w:p w:rsidR="00A332D7" w:rsidRDefault="00A332D7" w:rsidP="008B1710">
      <w:pPr>
        <w:pStyle w:val="ListParagraph"/>
        <w:numPr>
          <w:ilvl w:val="0"/>
          <w:numId w:val="10"/>
        </w:numPr>
      </w:pPr>
      <w:r>
        <w:t>Structural collapse</w:t>
      </w:r>
    </w:p>
    <w:p w:rsidR="00A332D7" w:rsidRDefault="00A332D7" w:rsidP="008B1710">
      <w:pPr>
        <w:pStyle w:val="ListParagraph"/>
        <w:numPr>
          <w:ilvl w:val="0"/>
          <w:numId w:val="10"/>
        </w:numPr>
      </w:pPr>
      <w:r>
        <w:t>worker welfare violation</w:t>
      </w:r>
    </w:p>
    <w:p w:rsidR="00A332D7" w:rsidRDefault="00A332D7" w:rsidP="008B1710">
      <w:pPr>
        <w:pStyle w:val="ListParagraph"/>
        <w:numPr>
          <w:ilvl w:val="0"/>
          <w:numId w:val="10"/>
        </w:numPr>
      </w:pPr>
      <w:r>
        <w:t>HSE violation</w:t>
      </w:r>
    </w:p>
    <w:p w:rsidR="00A332D7" w:rsidRDefault="00A332D7" w:rsidP="008B1710">
      <w:pPr>
        <w:pStyle w:val="ListParagraph"/>
        <w:numPr>
          <w:ilvl w:val="0"/>
          <w:numId w:val="10"/>
        </w:numPr>
      </w:pPr>
      <w:r>
        <w:t>Security violation</w:t>
      </w:r>
    </w:p>
    <w:p w:rsidR="00A332D7" w:rsidRDefault="00A332D7" w:rsidP="008B1710">
      <w:pPr>
        <w:pStyle w:val="ListParagraph"/>
        <w:numPr>
          <w:ilvl w:val="0"/>
          <w:numId w:val="10"/>
        </w:numPr>
      </w:pPr>
      <w:r>
        <w:t>Near Miss</w:t>
      </w:r>
    </w:p>
    <w:p w:rsidR="00A332D7" w:rsidRDefault="00A332D7" w:rsidP="008B1710">
      <w:pPr>
        <w:pStyle w:val="ListParagraph"/>
        <w:numPr>
          <w:ilvl w:val="0"/>
          <w:numId w:val="10"/>
        </w:numPr>
      </w:pPr>
      <w:r>
        <w:t>Media coverage</w:t>
      </w:r>
    </w:p>
    <w:p w:rsidR="00A332D7" w:rsidRDefault="00A332D7" w:rsidP="008B1710">
      <w:pPr>
        <w:pStyle w:val="ListParagraph"/>
        <w:numPr>
          <w:ilvl w:val="0"/>
          <w:numId w:val="10"/>
        </w:numPr>
      </w:pPr>
      <w:r>
        <w:t>Social Networks</w:t>
      </w:r>
    </w:p>
    <w:p w:rsidR="00A332D7" w:rsidRDefault="00A332D7" w:rsidP="008B1710">
      <w:pPr>
        <w:pStyle w:val="ListParagraph"/>
        <w:numPr>
          <w:ilvl w:val="0"/>
          <w:numId w:val="10"/>
        </w:numPr>
      </w:pPr>
      <w:r>
        <w:t>Guest Experience</w:t>
      </w:r>
    </w:p>
    <w:p w:rsidR="00A332D7" w:rsidRDefault="00A332D7" w:rsidP="008B1710">
      <w:pPr>
        <w:pStyle w:val="ListParagraph"/>
        <w:numPr>
          <w:ilvl w:val="0"/>
          <w:numId w:val="10"/>
        </w:numPr>
      </w:pPr>
      <w:r>
        <w:t>Crowd Surge</w:t>
      </w:r>
    </w:p>
    <w:p w:rsidR="00A332D7" w:rsidRDefault="00A332D7" w:rsidP="008B1710">
      <w:pPr>
        <w:pStyle w:val="ListParagraph"/>
        <w:numPr>
          <w:ilvl w:val="0"/>
          <w:numId w:val="10"/>
        </w:numPr>
      </w:pPr>
      <w:r>
        <w:t xml:space="preserve">Crowd Fights  </w:t>
      </w:r>
    </w:p>
    <w:p w:rsidR="00A332D7" w:rsidRDefault="00A332D7" w:rsidP="008B1710">
      <w:pPr>
        <w:pStyle w:val="ListParagraph"/>
        <w:numPr>
          <w:ilvl w:val="0"/>
          <w:numId w:val="10"/>
        </w:numPr>
      </w:pPr>
      <w:r>
        <w:t xml:space="preserve">Power Failure </w:t>
      </w:r>
    </w:p>
    <w:p w:rsidR="00A332D7" w:rsidRDefault="00A332D7" w:rsidP="008B1710">
      <w:pPr>
        <w:pStyle w:val="ListParagraph"/>
        <w:numPr>
          <w:ilvl w:val="0"/>
          <w:numId w:val="10"/>
        </w:numPr>
      </w:pPr>
      <w:r>
        <w:t xml:space="preserve">Utility Failure </w:t>
      </w:r>
    </w:p>
    <w:p w:rsidR="00A332D7" w:rsidRDefault="00A332D7" w:rsidP="008B1710">
      <w:pPr>
        <w:pStyle w:val="ListParagraph"/>
        <w:numPr>
          <w:ilvl w:val="0"/>
          <w:numId w:val="10"/>
        </w:numPr>
      </w:pPr>
      <w:r>
        <w:t xml:space="preserve">Bomb Threat </w:t>
      </w:r>
    </w:p>
    <w:p w:rsidR="00A332D7" w:rsidRDefault="00A332D7" w:rsidP="008B1710">
      <w:pPr>
        <w:pStyle w:val="ListParagraph"/>
        <w:numPr>
          <w:ilvl w:val="0"/>
          <w:numId w:val="10"/>
        </w:numPr>
      </w:pPr>
      <w:r>
        <w:t xml:space="preserve">Medical Emergency </w:t>
      </w:r>
    </w:p>
    <w:p w:rsidR="00A332D7" w:rsidRDefault="00A332D7" w:rsidP="008B1710">
      <w:pPr>
        <w:pStyle w:val="ListParagraph"/>
        <w:numPr>
          <w:ilvl w:val="0"/>
          <w:numId w:val="10"/>
        </w:numPr>
      </w:pPr>
      <w:r>
        <w:t>Suspicious Package</w:t>
      </w:r>
    </w:p>
    <w:p w:rsidR="00A332D7" w:rsidRDefault="00A332D7" w:rsidP="008B1710">
      <w:pPr>
        <w:pStyle w:val="ListParagraph"/>
        <w:numPr>
          <w:ilvl w:val="0"/>
          <w:numId w:val="10"/>
        </w:numPr>
      </w:pPr>
      <w:r>
        <w:t>Weather Alert</w:t>
      </w:r>
    </w:p>
    <w:p w:rsidR="00A332D7" w:rsidRDefault="00A332D7" w:rsidP="008B1710">
      <w:pPr>
        <w:pStyle w:val="ListParagraph"/>
        <w:numPr>
          <w:ilvl w:val="0"/>
          <w:numId w:val="10"/>
        </w:numPr>
      </w:pPr>
      <w:r>
        <w:t>Others</w:t>
      </w:r>
    </w:p>
    <w:p w:rsidR="00A332D7" w:rsidRDefault="00B67819" w:rsidP="00B67819">
      <w:pPr>
        <w:pStyle w:val="Heading4"/>
      </w:pPr>
      <w:r>
        <w:t>Incident Stage / Status</w:t>
      </w:r>
    </w:p>
    <w:p w:rsidR="00FF2ECA" w:rsidRDefault="00FF2ECA" w:rsidP="00FF2ECA">
      <w:r>
        <w:t>Incident Status / Stage help identify the status or progress of the incident and its resolution</w:t>
      </w:r>
    </w:p>
    <w:p w:rsidR="00FF2ECA" w:rsidRDefault="00FF2ECA" w:rsidP="00FF2ECA">
      <w:r>
        <w:t>They can have been of the following but new status can be added if needed</w:t>
      </w:r>
    </w:p>
    <w:p w:rsidR="00FF2ECA" w:rsidRDefault="00FF2ECA" w:rsidP="008B1710">
      <w:pPr>
        <w:pStyle w:val="ListParagraph"/>
        <w:numPr>
          <w:ilvl w:val="0"/>
          <w:numId w:val="11"/>
        </w:numPr>
      </w:pPr>
      <w:r>
        <w:t>New</w:t>
      </w:r>
    </w:p>
    <w:p w:rsidR="00FF2ECA" w:rsidRDefault="00FF2ECA" w:rsidP="008B1710">
      <w:pPr>
        <w:pStyle w:val="ListParagraph"/>
        <w:numPr>
          <w:ilvl w:val="0"/>
          <w:numId w:val="11"/>
        </w:numPr>
      </w:pPr>
      <w:r>
        <w:t>Acknowledged</w:t>
      </w:r>
    </w:p>
    <w:p w:rsidR="00FF2ECA" w:rsidRDefault="00FF2ECA" w:rsidP="008B1710">
      <w:pPr>
        <w:pStyle w:val="ListParagraph"/>
        <w:numPr>
          <w:ilvl w:val="0"/>
          <w:numId w:val="11"/>
        </w:numPr>
      </w:pPr>
      <w:r>
        <w:t>pending</w:t>
      </w:r>
    </w:p>
    <w:p w:rsidR="00FF2ECA" w:rsidRDefault="00FF2ECA" w:rsidP="008B1710">
      <w:pPr>
        <w:pStyle w:val="ListParagraph"/>
        <w:numPr>
          <w:ilvl w:val="0"/>
          <w:numId w:val="11"/>
        </w:numPr>
      </w:pPr>
      <w:r>
        <w:t>Closed</w:t>
      </w:r>
    </w:p>
    <w:p w:rsidR="00FF2ECA" w:rsidRDefault="00FF2ECA" w:rsidP="00FF2ECA">
      <w:r>
        <w:t xml:space="preserve">"Only The originator /Admin can close incidents </w:t>
      </w:r>
    </w:p>
    <w:p w:rsidR="00FF2ECA" w:rsidRDefault="00FF2ECA" w:rsidP="00FF2ECA">
      <w:pPr>
        <w:pStyle w:val="Heading4"/>
      </w:pPr>
      <w:r>
        <w:t>Incident Severity</w:t>
      </w:r>
    </w:p>
    <w:p w:rsidR="004255FE" w:rsidRDefault="004255FE" w:rsidP="004255FE">
      <w:r>
        <w:t>Incident severity helps to classify and prioritize the incident based on the damage caused</w:t>
      </w:r>
    </w:p>
    <w:p w:rsidR="004255FE" w:rsidRDefault="004255FE" w:rsidP="004255FE">
      <w:r>
        <w:t>They are of the following, but can be expanded to accommodate more types</w:t>
      </w:r>
    </w:p>
    <w:p w:rsidR="004255FE" w:rsidRDefault="004255FE" w:rsidP="008B1710">
      <w:pPr>
        <w:pStyle w:val="ListParagraph"/>
        <w:numPr>
          <w:ilvl w:val="0"/>
          <w:numId w:val="12"/>
        </w:numPr>
      </w:pPr>
      <w:r>
        <w:t>8-10 :Severe</w:t>
      </w:r>
    </w:p>
    <w:p w:rsidR="004255FE" w:rsidRDefault="004255FE" w:rsidP="008B1710">
      <w:pPr>
        <w:pStyle w:val="ListParagraph"/>
        <w:numPr>
          <w:ilvl w:val="0"/>
          <w:numId w:val="12"/>
        </w:numPr>
      </w:pPr>
      <w:r>
        <w:t>4-7 L2:Significant</w:t>
      </w:r>
    </w:p>
    <w:p w:rsidR="004255FE" w:rsidRDefault="004255FE" w:rsidP="008B1710">
      <w:pPr>
        <w:pStyle w:val="ListParagraph"/>
        <w:numPr>
          <w:ilvl w:val="0"/>
          <w:numId w:val="12"/>
        </w:numPr>
      </w:pPr>
      <w:r>
        <w:t>1-3 L3 :Minor</w:t>
      </w:r>
    </w:p>
    <w:p w:rsidR="00FF2ECA" w:rsidRDefault="004255FE" w:rsidP="00FF2ECA">
      <w:r>
        <w:lastRenderedPageBreak/>
        <w:t>There shall be an option to Auto fill according to incident type for example Fire, Fatality will be Severe by default. Incident level can be changed during its lifecycle and therefore the notifications and workflows related to it</w:t>
      </w:r>
      <w:r w:rsidR="000B0BED">
        <w:t>.</w:t>
      </w:r>
    </w:p>
    <w:p w:rsidR="000B0BED" w:rsidRDefault="000B0BED" w:rsidP="000B0BED">
      <w:pPr>
        <w:pStyle w:val="Heading4"/>
      </w:pPr>
      <w:r>
        <w:t>Notification Channels</w:t>
      </w:r>
    </w:p>
    <w:p w:rsidR="000B0BED" w:rsidRDefault="000B0BED" w:rsidP="000B0BED">
      <w:r>
        <w:t>The following notification channels shall be used by the application</w:t>
      </w:r>
    </w:p>
    <w:p w:rsidR="000B0BED" w:rsidRDefault="000B0BED" w:rsidP="008B1710">
      <w:pPr>
        <w:pStyle w:val="ListParagraph"/>
        <w:numPr>
          <w:ilvl w:val="0"/>
          <w:numId w:val="13"/>
        </w:numPr>
      </w:pPr>
      <w:r>
        <w:t>App Notifications</w:t>
      </w:r>
    </w:p>
    <w:p w:rsidR="000B0BED" w:rsidRDefault="000B0BED" w:rsidP="008B1710">
      <w:pPr>
        <w:pStyle w:val="ListParagraph"/>
        <w:numPr>
          <w:ilvl w:val="0"/>
          <w:numId w:val="13"/>
        </w:numPr>
      </w:pPr>
      <w:r>
        <w:t>App Alerts*: Tune shall be configured according to the severity of the alert and it shall override the phone settings if it has been changed to silent mode or even if the app notifications or alerts have been turned off</w:t>
      </w:r>
    </w:p>
    <w:p w:rsidR="000B0BED" w:rsidRDefault="000B0BED" w:rsidP="008B1710">
      <w:pPr>
        <w:pStyle w:val="ListParagraph"/>
        <w:numPr>
          <w:ilvl w:val="0"/>
          <w:numId w:val="13"/>
        </w:numPr>
      </w:pPr>
      <w:r>
        <w:t>Email</w:t>
      </w:r>
    </w:p>
    <w:p w:rsidR="000B0BED" w:rsidRDefault="000B0BED" w:rsidP="008B1710">
      <w:pPr>
        <w:pStyle w:val="ListParagraph"/>
        <w:numPr>
          <w:ilvl w:val="0"/>
          <w:numId w:val="13"/>
        </w:numPr>
      </w:pPr>
      <w:r>
        <w:t>SMS</w:t>
      </w:r>
    </w:p>
    <w:p w:rsidR="000B0BED" w:rsidRDefault="000B0BED" w:rsidP="008B1710">
      <w:pPr>
        <w:pStyle w:val="ListParagraph"/>
        <w:numPr>
          <w:ilvl w:val="0"/>
          <w:numId w:val="13"/>
        </w:numPr>
      </w:pPr>
      <w:r>
        <w:t>Voice call (mobile)</w:t>
      </w:r>
    </w:p>
    <w:p w:rsidR="000B0BED" w:rsidRDefault="000B0BED" w:rsidP="008B1710">
      <w:pPr>
        <w:pStyle w:val="ListParagraph"/>
        <w:numPr>
          <w:ilvl w:val="0"/>
          <w:numId w:val="13"/>
        </w:numPr>
      </w:pPr>
      <w:r>
        <w:t>Voice call via App</w:t>
      </w:r>
    </w:p>
    <w:p w:rsidR="000B0BED" w:rsidRPr="000B0BED" w:rsidRDefault="000B0BED" w:rsidP="000B0BED"/>
    <w:p w:rsidR="000B0BED" w:rsidRDefault="000B0BED" w:rsidP="000B0BED">
      <w:r>
        <w:t>There shall be an option to allow channels to cascade according to severity level of the incident. The order is detailed below</w:t>
      </w:r>
    </w:p>
    <w:p w:rsidR="000B0BED" w:rsidRDefault="000B0BED" w:rsidP="000B0BED">
      <w:r w:rsidRPr="000B0BED">
        <w:rPr>
          <w:b/>
        </w:rPr>
        <w:t>Minor incident</w:t>
      </w:r>
      <w:r>
        <w:t xml:space="preserve">: SMS -&gt; email -&gt; App Notification (if not acknowledged) then App alert after 5 Minutes -&gt; mobile call after 5 Minutes </w:t>
      </w:r>
    </w:p>
    <w:p w:rsidR="000B0BED" w:rsidRDefault="000B0BED" w:rsidP="000B0BED">
      <w:r>
        <w:t>Repeat the same cycle after 5 Minutes till</w:t>
      </w:r>
      <w:r w:rsidR="00CB2049">
        <w:t xml:space="preserve"> acknowledgment is received</w:t>
      </w:r>
      <w:r w:rsidR="00CB2049">
        <w:tab/>
      </w:r>
      <w:r w:rsidR="00CB2049">
        <w:tab/>
      </w:r>
      <w:r w:rsidR="00CB2049">
        <w:tab/>
      </w:r>
    </w:p>
    <w:p w:rsidR="000B0BED" w:rsidRDefault="000B0BED" w:rsidP="000B0BED">
      <w:r w:rsidRPr="000B0BED">
        <w:rPr>
          <w:b/>
        </w:rPr>
        <w:t>Significant Incident</w:t>
      </w:r>
      <w:r w:rsidR="00CB2049">
        <w:t>: SMS -&gt;</w:t>
      </w:r>
      <w:r>
        <w:t xml:space="preserve"> email</w:t>
      </w:r>
      <w:r w:rsidR="00CB2049">
        <w:t xml:space="preserve"> -&gt; App Notification + </w:t>
      </w:r>
      <w:r>
        <w:t xml:space="preserve">App alert for (if not </w:t>
      </w:r>
      <w:r w:rsidR="00CB2049">
        <w:t>acknowledged) -&gt; mobile call after 4 Minutes -&gt;</w:t>
      </w:r>
      <w:r>
        <w:t xml:space="preserve"> Repeat the same cycle after4 Minutes till </w:t>
      </w:r>
      <w:r w:rsidR="00CB2049">
        <w:t>acknowledgment is received</w:t>
      </w:r>
      <w:r>
        <w:tab/>
      </w:r>
      <w:r>
        <w:tab/>
      </w:r>
      <w:r>
        <w:tab/>
      </w:r>
      <w:r>
        <w:tab/>
      </w:r>
      <w:r>
        <w:tab/>
      </w:r>
    </w:p>
    <w:p w:rsidR="00B67819" w:rsidRDefault="00CB2049" w:rsidP="000B0BED">
      <w:r w:rsidRPr="00CB2049">
        <w:rPr>
          <w:b/>
        </w:rPr>
        <w:t>Severe Incident</w:t>
      </w:r>
      <w:r w:rsidR="000B0BED">
        <w:t>:</w:t>
      </w:r>
      <w:r>
        <w:t xml:space="preserve"> SMS -&gt;</w:t>
      </w:r>
      <w:r w:rsidR="000B0BED">
        <w:t xml:space="preserve"> emai</w:t>
      </w:r>
      <w:r>
        <w:t>l -&gt;</w:t>
      </w:r>
      <w:r w:rsidR="000B0BED">
        <w:t xml:space="preserve">App Notification + App alert+ mobile </w:t>
      </w:r>
      <w:r>
        <w:t>call (</w:t>
      </w:r>
      <w:r w:rsidR="000B0BED">
        <w:t xml:space="preserve">if not </w:t>
      </w:r>
      <w:r>
        <w:t>acknowledged) Repeat</w:t>
      </w:r>
      <w:r w:rsidR="000B0BED">
        <w:t xml:space="preserve"> the same cycle after2 Minutes till </w:t>
      </w:r>
      <w:r>
        <w:t>acknowledgment is received</w:t>
      </w:r>
    </w:p>
    <w:p w:rsidR="0024607A" w:rsidRDefault="0024607A" w:rsidP="0024607A">
      <w:pPr>
        <w:pStyle w:val="Heading3"/>
      </w:pPr>
      <w:bookmarkStart w:id="14" w:name="_Toc511387003"/>
      <w:r>
        <w:t>Message Content</w:t>
      </w:r>
      <w:bookmarkEnd w:id="14"/>
    </w:p>
    <w:p w:rsidR="0024607A" w:rsidRDefault="0024607A" w:rsidP="0024607A">
      <w:r>
        <w:t>The mobile application used by the reporter shall send messages with the following options made available</w:t>
      </w:r>
    </w:p>
    <w:p w:rsidR="0024607A" w:rsidRDefault="0024607A" w:rsidP="008B1710">
      <w:pPr>
        <w:pStyle w:val="ListParagraph"/>
        <w:numPr>
          <w:ilvl w:val="0"/>
          <w:numId w:val="14"/>
        </w:numPr>
      </w:pPr>
      <w:r>
        <w:t>Share photo of incident</w:t>
      </w:r>
    </w:p>
    <w:p w:rsidR="0024607A" w:rsidRDefault="0024607A" w:rsidP="008B1710">
      <w:pPr>
        <w:pStyle w:val="ListParagraph"/>
        <w:numPr>
          <w:ilvl w:val="0"/>
          <w:numId w:val="14"/>
        </w:numPr>
      </w:pPr>
      <w:r>
        <w:t>Share Video of incident</w:t>
      </w:r>
    </w:p>
    <w:p w:rsidR="0024607A" w:rsidRDefault="0024607A" w:rsidP="008B1710">
      <w:pPr>
        <w:pStyle w:val="ListParagraph"/>
        <w:numPr>
          <w:ilvl w:val="0"/>
          <w:numId w:val="14"/>
        </w:numPr>
      </w:pPr>
      <w:r>
        <w:t>Share location of incident</w:t>
      </w:r>
    </w:p>
    <w:p w:rsidR="0024607A" w:rsidRDefault="0024607A" w:rsidP="008B1710">
      <w:pPr>
        <w:pStyle w:val="ListParagraph"/>
        <w:numPr>
          <w:ilvl w:val="0"/>
          <w:numId w:val="14"/>
        </w:numPr>
      </w:pPr>
      <w:r>
        <w:t>Record audio or video information directly through the app</w:t>
      </w:r>
    </w:p>
    <w:p w:rsidR="0024607A" w:rsidRDefault="0024607A" w:rsidP="008B1710">
      <w:pPr>
        <w:pStyle w:val="ListParagraph"/>
        <w:numPr>
          <w:ilvl w:val="0"/>
          <w:numId w:val="14"/>
        </w:numPr>
      </w:pPr>
      <w:r>
        <w:t>Add remarks or comments about the incident</w:t>
      </w:r>
    </w:p>
    <w:p w:rsidR="00B3743F" w:rsidRDefault="00557898" w:rsidP="00C7058B">
      <w:pPr>
        <w:pStyle w:val="Heading3"/>
      </w:pPr>
      <w:bookmarkStart w:id="15" w:name="_Toc511387004"/>
      <w:r>
        <w:lastRenderedPageBreak/>
        <w:t>Real time Collaboration (</w:t>
      </w:r>
      <w:r w:rsidR="00C7058B">
        <w:t>In-App Chat</w:t>
      </w:r>
      <w:r>
        <w:t>)</w:t>
      </w:r>
      <w:bookmarkEnd w:id="15"/>
    </w:p>
    <w:p w:rsidR="00C7058B" w:rsidRDefault="00C7058B" w:rsidP="00C7058B">
      <w:r>
        <w:t>The mobile application shall have the ability to allow chatting between users of the app. Reporters can use the In-App chat feature to freely communicate with other users</w:t>
      </w:r>
    </w:p>
    <w:p w:rsidR="00C7058B" w:rsidRDefault="00C7058B" w:rsidP="00C7058B">
      <w:pPr>
        <w:pStyle w:val="Heading3"/>
      </w:pPr>
      <w:bookmarkStart w:id="16" w:name="_Toc511387005"/>
      <w:r>
        <w:t>Message acknowledgment</w:t>
      </w:r>
      <w:bookmarkEnd w:id="16"/>
    </w:p>
    <w:p w:rsidR="00C7058B" w:rsidRDefault="00C7058B" w:rsidP="00C7058B">
      <w:r>
        <w:t>A message that has been send via the App shall show a receipt for acknowledgement once the recipient has received and seen the message</w:t>
      </w:r>
    </w:p>
    <w:p w:rsidR="00C7058B" w:rsidRDefault="0036758A" w:rsidP="0036758A">
      <w:pPr>
        <w:pStyle w:val="Heading3"/>
      </w:pPr>
      <w:bookmarkStart w:id="17" w:name="_Toc511387006"/>
      <w:r>
        <w:t>Message Tracking</w:t>
      </w:r>
      <w:bookmarkEnd w:id="17"/>
      <w:r>
        <w:t xml:space="preserve"> </w:t>
      </w:r>
    </w:p>
    <w:p w:rsidR="0036758A" w:rsidRDefault="0036758A" w:rsidP="0036758A">
      <w:r>
        <w:t>Messages shall be tracked based on their status. The recipient of the message shall change the status of the message based on the action taken</w:t>
      </w:r>
    </w:p>
    <w:p w:rsidR="0036758A" w:rsidRDefault="0036758A" w:rsidP="0036758A">
      <w:pPr>
        <w:pStyle w:val="Heading3"/>
      </w:pPr>
      <w:bookmarkStart w:id="18" w:name="_Toc511387007"/>
      <w:r>
        <w:t>Report Generation</w:t>
      </w:r>
      <w:bookmarkEnd w:id="18"/>
    </w:p>
    <w:p w:rsidR="0036758A" w:rsidRDefault="00D13BBE" w:rsidP="00962B8E">
      <w:r>
        <w:t>The application shall generate reports based on user activity.</w:t>
      </w:r>
      <w:r w:rsidR="0036758A">
        <w:t xml:space="preserve"> </w:t>
      </w:r>
      <w:r w:rsidR="00962B8E">
        <w:t>Reports shall be downloaded in excel format</w:t>
      </w:r>
    </w:p>
    <w:p w:rsidR="00962B8E" w:rsidRDefault="00962B8E" w:rsidP="00962B8E">
      <w:pPr>
        <w:pStyle w:val="Heading3"/>
      </w:pPr>
      <w:bookmarkStart w:id="19" w:name="_Toc511387008"/>
      <w:r>
        <w:t>Offline reporting</w:t>
      </w:r>
      <w:r w:rsidR="00202D89">
        <w:t xml:space="preserve"> (SMS)</w:t>
      </w:r>
      <w:bookmarkEnd w:id="19"/>
    </w:p>
    <w:p w:rsidR="00202D89" w:rsidRDefault="00202D89" w:rsidP="00202D89">
      <w:r>
        <w:t>The app shall allow for offline reporting using a code generated by the application</w:t>
      </w:r>
    </w:p>
    <w:p w:rsidR="00202D89" w:rsidRDefault="00202D89" w:rsidP="00202D89">
      <w:pPr>
        <w:pStyle w:val="Heading3"/>
      </w:pPr>
      <w:bookmarkStart w:id="20" w:name="_Toc511387009"/>
      <w:r>
        <w:t>Voice calling</w:t>
      </w:r>
      <w:bookmarkEnd w:id="20"/>
    </w:p>
    <w:p w:rsidR="00202D89" w:rsidRDefault="00202D89" w:rsidP="00202D89">
      <w:r>
        <w:t>The app</w:t>
      </w:r>
      <w:r w:rsidR="003D0C02">
        <w:t xml:space="preserve"> shall allow the user to voice dial another recipient of the app</w:t>
      </w:r>
    </w:p>
    <w:p w:rsidR="003D0C02" w:rsidRDefault="003D0C02" w:rsidP="003D0C02">
      <w:pPr>
        <w:pStyle w:val="Heading3"/>
      </w:pPr>
      <w:bookmarkStart w:id="21" w:name="_Toc511387010"/>
      <w:r>
        <w:t>Hot numbers</w:t>
      </w:r>
      <w:bookmarkEnd w:id="21"/>
    </w:p>
    <w:p w:rsidR="003D0C02" w:rsidRDefault="00852BBF" w:rsidP="003D0C02">
      <w:r>
        <w:t>Hot numbers shall be configured within the application to call police, ambulance, hospital, civil defense etc.</w:t>
      </w:r>
    </w:p>
    <w:p w:rsidR="00852BBF" w:rsidRDefault="00852BBF" w:rsidP="00852BBF">
      <w:pPr>
        <w:pStyle w:val="Heading3"/>
      </w:pPr>
      <w:bookmarkStart w:id="22" w:name="_Toc511387011"/>
      <w:r>
        <w:lastRenderedPageBreak/>
        <w:t>Panic Button</w:t>
      </w:r>
      <w:bookmarkEnd w:id="22"/>
    </w:p>
    <w:p w:rsidR="00852BBF" w:rsidRDefault="008D6478" w:rsidP="003D0C02">
      <w:r>
        <w:t>A panic button shall be provided that dials out and / or send SMS message to a predefined number. The SMS message will have additional information such as geo location, ambient temperature etc.</w:t>
      </w:r>
    </w:p>
    <w:p w:rsidR="008D6478" w:rsidRDefault="008D6478" w:rsidP="008D6478">
      <w:pPr>
        <w:pStyle w:val="Heading3"/>
      </w:pPr>
      <w:bookmarkStart w:id="23" w:name="_Toc511387012"/>
      <w:r>
        <w:t>Dashboard view</w:t>
      </w:r>
      <w:bookmarkEnd w:id="23"/>
    </w:p>
    <w:p w:rsidR="00C467AD" w:rsidRDefault="00C73622" w:rsidP="00C73622">
      <w:pPr>
        <w:jc w:val="left"/>
      </w:pPr>
      <w:r>
        <w:t>The App shall</w:t>
      </w:r>
      <w:r w:rsidR="00C467AD">
        <w:t xml:space="preserve"> have high level graphical dash board per project/incident type/user/location /</w:t>
      </w:r>
      <w:r>
        <w:t>time etc.</w:t>
      </w:r>
      <w:r w:rsidR="00C467AD">
        <w:t xml:space="preserve"> for management /Admin reference.</w:t>
      </w:r>
      <w:r w:rsidR="00C21D12">
        <w:t xml:space="preserve"> </w:t>
      </w:r>
      <w:r w:rsidR="00C21D12" w:rsidRPr="00C21D12">
        <w:t xml:space="preserve">Intuitive dashboard </w:t>
      </w:r>
      <w:r w:rsidR="00C21D12">
        <w:t>shall offer</w:t>
      </w:r>
      <w:r w:rsidR="00C21D12" w:rsidRPr="00C21D12">
        <w:t xml:space="preserve"> real-time insight into complaint status &amp; in-depth performance reports. Staff </w:t>
      </w:r>
      <w:r w:rsidR="00C21D12">
        <w:t xml:space="preserve">shall be able </w:t>
      </w:r>
      <w:r w:rsidR="00797A64">
        <w:t xml:space="preserve">to </w:t>
      </w:r>
      <w:r w:rsidR="00797A64" w:rsidRPr="00C21D12">
        <w:t>monitor</w:t>
      </w:r>
      <w:r w:rsidR="00C21D12" w:rsidRPr="00C21D12">
        <w:t xml:space="preserve"> progress, resolve issues &amp; update citizens via IM or push notifications.</w:t>
      </w:r>
    </w:p>
    <w:p w:rsidR="008D6478" w:rsidRDefault="00A96FB7" w:rsidP="00A96FB7">
      <w:pPr>
        <w:pStyle w:val="Heading3"/>
      </w:pPr>
      <w:bookmarkStart w:id="24" w:name="_Toc511387013"/>
      <w:r>
        <w:t>Admin</w:t>
      </w:r>
      <w:bookmarkEnd w:id="24"/>
    </w:p>
    <w:p w:rsidR="00A96FB7" w:rsidRDefault="00A96FB7" w:rsidP="00A96FB7">
      <w:pPr>
        <w:pStyle w:val="Heading4"/>
      </w:pPr>
      <w:r>
        <w:t>User Mapping</w:t>
      </w:r>
    </w:p>
    <w:p w:rsidR="00A96FB7" w:rsidRDefault="00A96FB7" w:rsidP="00A96FB7">
      <w:r>
        <w:t xml:space="preserve">Admin shall have the ability to map users to </w:t>
      </w:r>
      <w:r w:rsidR="0019699A">
        <w:t xml:space="preserve">user </w:t>
      </w:r>
      <w:r>
        <w:t>groups</w:t>
      </w:r>
    </w:p>
    <w:p w:rsidR="007170B9" w:rsidRDefault="007170B9" w:rsidP="007170B9">
      <w:pPr>
        <w:pStyle w:val="Heading4"/>
      </w:pPr>
      <w:r>
        <w:t>Search</w:t>
      </w:r>
    </w:p>
    <w:p w:rsidR="007170B9" w:rsidRDefault="007170B9" w:rsidP="007170B9">
      <w:r>
        <w:t>Admin Shall be able to search all reported incidents based on advanced filters like category, severity etc.</w:t>
      </w:r>
    </w:p>
    <w:p w:rsidR="007170B9" w:rsidRDefault="007170B9" w:rsidP="007170B9">
      <w:pPr>
        <w:pStyle w:val="Heading4"/>
      </w:pPr>
      <w:r>
        <w:t>Add / modify /delete</w:t>
      </w:r>
    </w:p>
    <w:p w:rsidR="007170B9" w:rsidRDefault="007170B9" w:rsidP="007170B9">
      <w:pPr>
        <w:jc w:val="left"/>
      </w:pPr>
      <w:r>
        <w:t>Admin shall have the flexibility to add/remove /Modify Category, location, incident Type, Users, contact details ,Call cascading per severity, Cascading delay Time, Hot Numbers</w:t>
      </w:r>
    </w:p>
    <w:p w:rsidR="007170B9" w:rsidRDefault="007170B9" w:rsidP="007170B9">
      <w:pPr>
        <w:pStyle w:val="Heading4"/>
      </w:pPr>
      <w:r>
        <w:t>Maintenance</w:t>
      </w:r>
    </w:p>
    <w:p w:rsidR="007170B9" w:rsidRDefault="007170B9" w:rsidP="007170B9">
      <w:r w:rsidRPr="007170B9">
        <w:t>Admin should have the flexibility and the privilege to carry all routine tasks an</w:t>
      </w:r>
      <w:r>
        <w:t>d referral to the developer shall</w:t>
      </w:r>
      <w:r w:rsidRPr="007170B9">
        <w:t xml:space="preserve"> only </w:t>
      </w:r>
      <w:r>
        <w:t xml:space="preserve">be for </w:t>
      </w:r>
      <w:r w:rsidR="00724599">
        <w:t>maintena</w:t>
      </w:r>
      <w:r w:rsidR="00724599" w:rsidRPr="007170B9">
        <w:t>n</w:t>
      </w:r>
      <w:r w:rsidR="00724599">
        <w:t>c</w:t>
      </w:r>
      <w:r w:rsidR="00724599" w:rsidRPr="007170B9">
        <w:t>e</w:t>
      </w:r>
      <w:r w:rsidRPr="007170B9">
        <w:t xml:space="preserve"> or structural changes</w:t>
      </w:r>
    </w:p>
    <w:p w:rsidR="00724599" w:rsidRDefault="00724599" w:rsidP="00724599">
      <w:pPr>
        <w:pStyle w:val="Heading3"/>
      </w:pPr>
      <w:bookmarkStart w:id="25" w:name="_Toc511387014"/>
      <w:r>
        <w:t>Notifications</w:t>
      </w:r>
      <w:bookmarkEnd w:id="25"/>
    </w:p>
    <w:p w:rsidR="00724599" w:rsidRPr="00724599" w:rsidRDefault="00724599" w:rsidP="00724599">
      <w:r>
        <w:t>Users can customized their preferred Notification channels as per incident level/Location with minimum mandatory channels for each level</w:t>
      </w:r>
    </w:p>
    <w:p w:rsidR="00724599" w:rsidRPr="007170B9" w:rsidRDefault="0013403E" w:rsidP="0013403E">
      <w:pPr>
        <w:pStyle w:val="Heading3"/>
      </w:pPr>
      <w:bookmarkStart w:id="26" w:name="_Toc511387015"/>
      <w:r>
        <w:lastRenderedPageBreak/>
        <w:t>Incident Reporting</w:t>
      </w:r>
      <w:bookmarkEnd w:id="26"/>
    </w:p>
    <w:p w:rsidR="0013403E" w:rsidRDefault="0013403E" w:rsidP="008B1710">
      <w:pPr>
        <w:pStyle w:val="ListParagraph"/>
        <w:numPr>
          <w:ilvl w:val="0"/>
          <w:numId w:val="15"/>
        </w:numPr>
      </w:pPr>
      <w:r>
        <w:t xml:space="preserve">The App shall be used to report incidents @ all </w:t>
      </w:r>
      <w:proofErr w:type="spellStart"/>
      <w:r>
        <w:t>Miral’s</w:t>
      </w:r>
      <w:proofErr w:type="spellEnd"/>
      <w:r>
        <w:t xml:space="preserve"> Projects and Operational assets.</w:t>
      </w:r>
    </w:p>
    <w:p w:rsidR="0013403E" w:rsidRDefault="0013403E" w:rsidP="008B1710">
      <w:pPr>
        <w:pStyle w:val="ListParagraph"/>
        <w:numPr>
          <w:ilvl w:val="0"/>
          <w:numId w:val="15"/>
        </w:numPr>
      </w:pPr>
      <w:r>
        <w:t>Destination YAS in general</w:t>
      </w:r>
    </w:p>
    <w:p w:rsidR="0013403E" w:rsidRDefault="0013403E" w:rsidP="008B1710">
      <w:pPr>
        <w:pStyle w:val="ListParagraph"/>
        <w:numPr>
          <w:ilvl w:val="0"/>
          <w:numId w:val="15"/>
        </w:numPr>
      </w:pPr>
      <w:r>
        <w:t xml:space="preserve">The App shall be available to </w:t>
      </w:r>
      <w:proofErr w:type="spellStart"/>
      <w:r>
        <w:t>Miral</w:t>
      </w:r>
      <w:proofErr w:type="spellEnd"/>
      <w:r>
        <w:t xml:space="preserve"> </w:t>
      </w:r>
      <w:r w:rsidR="00797A64">
        <w:t>Staff,</w:t>
      </w:r>
      <w:r>
        <w:t xml:space="preserve"> </w:t>
      </w:r>
      <w:proofErr w:type="spellStart"/>
      <w:r>
        <w:t>Miral</w:t>
      </w:r>
      <w:proofErr w:type="spellEnd"/>
      <w:r>
        <w:t xml:space="preserve"> subsidiaries </w:t>
      </w:r>
      <w:r w:rsidR="00797A64">
        <w:t>staff,</w:t>
      </w:r>
      <w:r>
        <w:t xml:space="preserve"> </w:t>
      </w:r>
      <w:proofErr w:type="spellStart"/>
      <w:r>
        <w:t>Miral</w:t>
      </w:r>
      <w:proofErr w:type="spellEnd"/>
      <w:r>
        <w:t xml:space="preserve"> </w:t>
      </w:r>
      <w:r w:rsidR="00797A64">
        <w:t>contractors, Selected</w:t>
      </w:r>
      <w:r>
        <w:t xml:space="preserve"> Destination YAS partner’s staff.</w:t>
      </w:r>
    </w:p>
    <w:p w:rsidR="00A13DFE" w:rsidRDefault="00A13DFE" w:rsidP="00A13DFE">
      <w:r>
        <w:t>The following reports shall be provided</w:t>
      </w:r>
    </w:p>
    <w:p w:rsidR="00A13DFE" w:rsidRDefault="00A13DFE" w:rsidP="008B1710">
      <w:pPr>
        <w:pStyle w:val="ListParagraph"/>
        <w:numPr>
          <w:ilvl w:val="0"/>
          <w:numId w:val="16"/>
        </w:numPr>
      </w:pPr>
      <w:r>
        <w:t>Number of requests made using the app versus requests received otherwise</w:t>
      </w:r>
    </w:p>
    <w:p w:rsidR="00A13DFE" w:rsidRDefault="00A13DFE" w:rsidP="008B1710">
      <w:pPr>
        <w:pStyle w:val="ListParagraph"/>
        <w:numPr>
          <w:ilvl w:val="0"/>
          <w:numId w:val="16"/>
        </w:numPr>
      </w:pPr>
      <w:r>
        <w:t>Number of incidents reports per category/department/severity etc.</w:t>
      </w:r>
    </w:p>
    <w:p w:rsidR="00A13DFE" w:rsidRDefault="00A13DFE" w:rsidP="008B1710">
      <w:pPr>
        <w:pStyle w:val="ListParagraph"/>
        <w:numPr>
          <w:ilvl w:val="0"/>
          <w:numId w:val="16"/>
        </w:numPr>
      </w:pPr>
      <w:r>
        <w:t xml:space="preserve">Incidents resolved </w:t>
      </w:r>
      <w:proofErr w:type="spellStart"/>
      <w:r>
        <w:t>vs</w:t>
      </w:r>
      <w:proofErr w:type="spellEnd"/>
      <w:r>
        <w:t xml:space="preserve"> incidents reported</w:t>
      </w:r>
    </w:p>
    <w:p w:rsidR="00A13DFE" w:rsidRDefault="00A13DFE" w:rsidP="008B1710">
      <w:pPr>
        <w:pStyle w:val="ListParagraph"/>
        <w:numPr>
          <w:ilvl w:val="0"/>
          <w:numId w:val="16"/>
        </w:numPr>
      </w:pPr>
      <w:r>
        <w:t>Incident satisfaction report</w:t>
      </w:r>
    </w:p>
    <w:p w:rsidR="00A13DFE" w:rsidRDefault="00A13DFE" w:rsidP="008B1710">
      <w:pPr>
        <w:pStyle w:val="ListParagraph"/>
        <w:numPr>
          <w:ilvl w:val="0"/>
          <w:numId w:val="16"/>
        </w:numPr>
      </w:pPr>
      <w:r>
        <w:t>Incidents resolved  that meet the SLA</w:t>
      </w:r>
    </w:p>
    <w:p w:rsidR="00557898" w:rsidRDefault="00557898" w:rsidP="008B1710">
      <w:pPr>
        <w:pStyle w:val="ListParagraph"/>
        <w:numPr>
          <w:ilvl w:val="0"/>
          <w:numId w:val="16"/>
        </w:numPr>
      </w:pPr>
      <w:r>
        <w:t>Activity log indicating calls received, calls answered etc.</w:t>
      </w:r>
    </w:p>
    <w:p w:rsidR="00A13DFE" w:rsidRDefault="00C87F06" w:rsidP="00C87F06">
      <w:pPr>
        <w:pStyle w:val="Heading3"/>
      </w:pPr>
      <w:bookmarkStart w:id="27" w:name="_Toc511387016"/>
      <w:r>
        <w:t>Complaint Routing</w:t>
      </w:r>
      <w:bookmarkEnd w:id="27"/>
    </w:p>
    <w:p w:rsidR="00C87F06" w:rsidRDefault="009503E5" w:rsidP="00C87F06">
      <w:r>
        <w:t>The system</w:t>
      </w:r>
      <w:r w:rsidR="00C87F06">
        <w:t xml:space="preserve"> shall be able </w:t>
      </w:r>
    </w:p>
    <w:p w:rsidR="00C87F06" w:rsidRDefault="00C87F06" w:rsidP="008B1710">
      <w:pPr>
        <w:pStyle w:val="ListParagraph"/>
        <w:numPr>
          <w:ilvl w:val="0"/>
          <w:numId w:val="19"/>
        </w:numPr>
      </w:pPr>
      <w:r>
        <w:t>R</w:t>
      </w:r>
      <w:r w:rsidRPr="00C87F06">
        <w:t xml:space="preserve">esolve citizen requests quickly with intelligent request submission flow &amp; notifications to relevant authorities. </w:t>
      </w:r>
    </w:p>
    <w:p w:rsidR="00C87F06" w:rsidRPr="00C87F06" w:rsidRDefault="00C87F06" w:rsidP="008B1710">
      <w:pPr>
        <w:pStyle w:val="ListParagraph"/>
        <w:numPr>
          <w:ilvl w:val="0"/>
          <w:numId w:val="19"/>
        </w:numPr>
      </w:pPr>
      <w:r w:rsidRPr="00C87F06">
        <w:t>Allocate the correct person, team, or official based on nature of complaint, category, location or priority.</w:t>
      </w:r>
    </w:p>
    <w:p w:rsidR="00C55CF1" w:rsidRDefault="00C87F06" w:rsidP="00C87F06">
      <w:pPr>
        <w:pStyle w:val="Heading3"/>
      </w:pPr>
      <w:bookmarkStart w:id="28" w:name="_Toc511387017"/>
      <w:r>
        <w:t>Efficient processing</w:t>
      </w:r>
      <w:bookmarkEnd w:id="28"/>
    </w:p>
    <w:p w:rsidR="009503E5" w:rsidRDefault="009503E5" w:rsidP="00C87F06">
      <w:r>
        <w:t xml:space="preserve">The system shall </w:t>
      </w:r>
    </w:p>
    <w:p w:rsidR="009503E5" w:rsidRDefault="009503E5" w:rsidP="008B1710">
      <w:pPr>
        <w:pStyle w:val="ListParagraph"/>
        <w:numPr>
          <w:ilvl w:val="0"/>
          <w:numId w:val="20"/>
        </w:numPr>
      </w:pPr>
      <w:r>
        <w:t>Streamline</w:t>
      </w:r>
      <w:r w:rsidRPr="009503E5">
        <w:t xml:space="preserve"> process flow right from the time a complaint is reported until it is resolved.</w:t>
      </w:r>
      <w:r>
        <w:t xml:space="preserve"> </w:t>
      </w:r>
    </w:p>
    <w:p w:rsidR="00C87F06" w:rsidRDefault="009503E5" w:rsidP="008B1710">
      <w:pPr>
        <w:pStyle w:val="ListParagraph"/>
        <w:numPr>
          <w:ilvl w:val="0"/>
          <w:numId w:val="20"/>
        </w:numPr>
      </w:pPr>
      <w:r w:rsidRPr="009503E5">
        <w:t>U</w:t>
      </w:r>
      <w:r>
        <w:t xml:space="preserve">sers shall be able to </w:t>
      </w:r>
      <w:r w:rsidRPr="009503E5">
        <w:t>manage and track progress of request from submission &amp; inspection all the way to resolution ensuring transparency &amp; accountability.</w:t>
      </w:r>
    </w:p>
    <w:p w:rsidR="009503E5" w:rsidRDefault="009503E5" w:rsidP="009503E5">
      <w:pPr>
        <w:pStyle w:val="Heading3"/>
      </w:pPr>
      <w:bookmarkStart w:id="29" w:name="_Toc511387018"/>
      <w:r>
        <w:t>Easy Customization</w:t>
      </w:r>
      <w:bookmarkEnd w:id="29"/>
    </w:p>
    <w:p w:rsidR="009503E5" w:rsidRDefault="009503E5" w:rsidP="009503E5">
      <w:r>
        <w:t>The system shall be able to allow admins to</w:t>
      </w:r>
    </w:p>
    <w:p w:rsidR="009503E5" w:rsidRDefault="009503E5" w:rsidP="008B1710">
      <w:pPr>
        <w:pStyle w:val="ListParagraph"/>
        <w:numPr>
          <w:ilvl w:val="0"/>
          <w:numId w:val="21"/>
        </w:numPr>
      </w:pPr>
      <w:r>
        <w:lastRenderedPageBreak/>
        <w:t>Allow a</w:t>
      </w:r>
      <w:r w:rsidRPr="009503E5">
        <w:t xml:space="preserve">utomated notifications to alert users about request status </w:t>
      </w:r>
    </w:p>
    <w:p w:rsidR="009503E5" w:rsidRDefault="009503E5" w:rsidP="008B1710">
      <w:pPr>
        <w:pStyle w:val="ListParagraph"/>
        <w:numPr>
          <w:ilvl w:val="0"/>
          <w:numId w:val="21"/>
        </w:numPr>
      </w:pPr>
      <w:r w:rsidRPr="009503E5">
        <w:t>Manage users and access to the app with user filtering and blocking.</w:t>
      </w:r>
    </w:p>
    <w:p w:rsidR="009503E5" w:rsidRDefault="00797A64" w:rsidP="00C21D12">
      <w:pPr>
        <w:pStyle w:val="Heading3"/>
      </w:pPr>
      <w:bookmarkStart w:id="30" w:name="_Toc511387019"/>
      <w:r>
        <w:t>Security Features</w:t>
      </w:r>
      <w:bookmarkEnd w:id="30"/>
    </w:p>
    <w:p w:rsidR="00797A64" w:rsidRDefault="00797A64" w:rsidP="00797A64">
      <w:r>
        <w:t xml:space="preserve">The system shall be </w:t>
      </w:r>
    </w:p>
    <w:p w:rsidR="00797A64" w:rsidRDefault="00797A64" w:rsidP="008B1710">
      <w:pPr>
        <w:pStyle w:val="ListParagraph"/>
        <w:numPr>
          <w:ilvl w:val="0"/>
          <w:numId w:val="22"/>
        </w:numPr>
      </w:pPr>
      <w:r w:rsidRPr="00797A64">
        <w:t xml:space="preserve">Designed for compliance with data protection and investigation protocols. </w:t>
      </w:r>
    </w:p>
    <w:p w:rsidR="00797A64" w:rsidRDefault="00797A64" w:rsidP="008B1710">
      <w:pPr>
        <w:pStyle w:val="ListParagraph"/>
        <w:numPr>
          <w:ilvl w:val="0"/>
          <w:numId w:val="22"/>
        </w:numPr>
      </w:pPr>
      <w:r w:rsidRPr="00797A64">
        <w:t xml:space="preserve">Secure &amp; safe communication with authorities. </w:t>
      </w:r>
    </w:p>
    <w:p w:rsidR="00797A64" w:rsidRPr="00797A64" w:rsidRDefault="00797A64" w:rsidP="008B1710">
      <w:pPr>
        <w:pStyle w:val="ListParagraph"/>
        <w:numPr>
          <w:ilvl w:val="0"/>
          <w:numId w:val="22"/>
        </w:numPr>
      </w:pPr>
      <w:r w:rsidRPr="00797A64">
        <w:t>Secure online desktop and database access for managing reports.</w:t>
      </w:r>
    </w:p>
    <w:p w:rsidR="00A96FB7" w:rsidRDefault="00797A64" w:rsidP="00797A64">
      <w:pPr>
        <w:pStyle w:val="Heading3"/>
      </w:pPr>
      <w:bookmarkStart w:id="31" w:name="_Toc511387020"/>
      <w:r>
        <w:t>Flexibility</w:t>
      </w:r>
      <w:bookmarkEnd w:id="31"/>
    </w:p>
    <w:p w:rsidR="00797A64" w:rsidRDefault="00797A64" w:rsidP="00797A64">
      <w:r>
        <w:t xml:space="preserve">The system shall </w:t>
      </w:r>
    </w:p>
    <w:p w:rsidR="00797A64" w:rsidRDefault="00797A64" w:rsidP="008B1710">
      <w:pPr>
        <w:pStyle w:val="ListParagraph"/>
        <w:numPr>
          <w:ilvl w:val="0"/>
          <w:numId w:val="23"/>
        </w:numPr>
      </w:pPr>
      <w:r w:rsidRPr="00797A64">
        <w:t xml:space="preserve">Integrate other services as and when needed with complete flexibility to work with additional departments at any time. </w:t>
      </w:r>
    </w:p>
    <w:p w:rsidR="00797A64" w:rsidRPr="00797A64" w:rsidRDefault="00797A64" w:rsidP="008B1710">
      <w:pPr>
        <w:pStyle w:val="ListParagraph"/>
        <w:numPr>
          <w:ilvl w:val="0"/>
          <w:numId w:val="23"/>
        </w:numPr>
      </w:pPr>
      <w:r w:rsidRPr="00797A64">
        <w:t>Provide additional functionalities to users at country, city or council level.</w:t>
      </w:r>
    </w:p>
    <w:p w:rsidR="0040234C" w:rsidRDefault="003E79A7" w:rsidP="003E79A7">
      <w:pPr>
        <w:pStyle w:val="Heading3"/>
      </w:pPr>
      <w:bookmarkStart w:id="32" w:name="_Toc511387021"/>
      <w:r>
        <w:t>Automatic Call Escalation</w:t>
      </w:r>
      <w:bookmarkEnd w:id="32"/>
    </w:p>
    <w:p w:rsidR="003E79A7" w:rsidRDefault="00454817" w:rsidP="003E79A7">
      <w:r>
        <w:t>The system shall be able to</w:t>
      </w:r>
    </w:p>
    <w:p w:rsidR="00454817" w:rsidRDefault="00454817" w:rsidP="008B1710">
      <w:pPr>
        <w:pStyle w:val="ListParagraph"/>
        <w:numPr>
          <w:ilvl w:val="0"/>
          <w:numId w:val="24"/>
        </w:numPr>
      </w:pPr>
      <w:r w:rsidRPr="00454817">
        <w:t xml:space="preserve">Set up flows to automatically escalate to a manager after a period of time, even while the on-call staff members are still being alerted. </w:t>
      </w:r>
    </w:p>
    <w:p w:rsidR="00454817" w:rsidRPr="003E79A7" w:rsidRDefault="00454817" w:rsidP="008B1710">
      <w:pPr>
        <w:pStyle w:val="ListParagraph"/>
        <w:numPr>
          <w:ilvl w:val="0"/>
          <w:numId w:val="24"/>
        </w:numPr>
      </w:pPr>
      <w:r w:rsidRPr="00454817">
        <w:t>Copy stakeholders and managers when there is a critical issue, or when an SLA threshold has been breached.</w:t>
      </w:r>
    </w:p>
    <w:p w:rsidR="0026344B" w:rsidRDefault="0026344B" w:rsidP="0026344B">
      <w:pPr>
        <w:pStyle w:val="Heading3"/>
        <w:rPr>
          <w:sz w:val="36"/>
          <w:szCs w:val="26"/>
        </w:rPr>
      </w:pPr>
      <w:bookmarkStart w:id="33" w:name="_Toc511387022"/>
      <w:r>
        <w:t>Dynamic Business Rules</w:t>
      </w:r>
      <w:bookmarkEnd w:id="33"/>
    </w:p>
    <w:p w:rsidR="003E79A7" w:rsidRPr="0026344B" w:rsidRDefault="0026344B" w:rsidP="0026344B">
      <w:pPr>
        <w:rPr>
          <w:sz w:val="36"/>
          <w:szCs w:val="26"/>
        </w:rPr>
      </w:pPr>
      <w:r w:rsidRPr="0026344B">
        <w:t xml:space="preserve">Workflows based on business rules </w:t>
      </w:r>
      <w:r w:rsidR="00B36C4A">
        <w:t xml:space="preserve">shall </w:t>
      </w:r>
      <w:r w:rsidRPr="0026344B">
        <w:t xml:space="preserve">support “if/then” scenarios, pre-set mutual aid agreements, standard recommendations for event type, and other predetermined situations. </w:t>
      </w:r>
      <w:r w:rsidR="003E79A7">
        <w:br w:type="page"/>
      </w:r>
    </w:p>
    <w:p w:rsidR="0040234C" w:rsidRDefault="0040234C" w:rsidP="0040234C">
      <w:pPr>
        <w:pStyle w:val="Heading2"/>
      </w:pPr>
      <w:bookmarkStart w:id="34" w:name="_Toc511387023"/>
      <w:r>
        <w:lastRenderedPageBreak/>
        <w:t>Business process models</w:t>
      </w:r>
      <w:bookmarkEnd w:id="34"/>
    </w:p>
    <w:p w:rsidR="0040234C" w:rsidRPr="0040234C" w:rsidRDefault="0040234C" w:rsidP="0040234C">
      <w:pPr>
        <w:pStyle w:val="Heading3"/>
      </w:pPr>
      <w:bookmarkStart w:id="35" w:name="_Toc511387024"/>
      <w:r>
        <w:t>Incident Management Process Sequence</w:t>
      </w:r>
      <w:bookmarkEnd w:id="35"/>
    </w:p>
    <w:p w:rsidR="0040234C" w:rsidRPr="0040234C" w:rsidRDefault="0040234C" w:rsidP="0040234C">
      <w:r>
        <w:rPr>
          <w:noProof/>
        </w:rPr>
        <w:drawing>
          <wp:anchor distT="0" distB="0" distL="114300" distR="114300" simplePos="0" relativeHeight="251658240" behindDoc="1" locked="0" layoutInCell="1" allowOverlap="1" wp14:anchorId="7902166F" wp14:editId="6023A77E">
            <wp:simplePos x="0" y="0"/>
            <wp:positionH relativeFrom="column">
              <wp:posOffset>1</wp:posOffset>
            </wp:positionH>
            <wp:positionV relativeFrom="paragraph">
              <wp:posOffset>34926</wp:posOffset>
            </wp:positionV>
            <wp:extent cx="5120640" cy="6794052"/>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IMS.png"/>
                    <pic:cNvPicPr/>
                  </pic:nvPicPr>
                  <pic:blipFill>
                    <a:blip r:embed="rId10">
                      <a:extLst>
                        <a:ext uri="{28A0092B-C50C-407E-A947-70E740481C1C}">
                          <a14:useLocalDpi xmlns:a14="http://schemas.microsoft.com/office/drawing/2010/main" val="0"/>
                        </a:ext>
                      </a:extLst>
                    </a:blip>
                    <a:stretch>
                      <a:fillRect/>
                    </a:stretch>
                  </pic:blipFill>
                  <pic:spPr>
                    <a:xfrm>
                      <a:off x="0" y="0"/>
                      <a:ext cx="5128520" cy="6804507"/>
                    </a:xfrm>
                    <a:prstGeom prst="rect">
                      <a:avLst/>
                    </a:prstGeom>
                  </pic:spPr>
                </pic:pic>
              </a:graphicData>
            </a:graphic>
            <wp14:sizeRelH relativeFrom="margin">
              <wp14:pctWidth>0</wp14:pctWidth>
            </wp14:sizeRelH>
            <wp14:sizeRelV relativeFrom="margin">
              <wp14:pctHeight>0</wp14:pctHeight>
            </wp14:sizeRelV>
          </wp:anchor>
        </w:drawing>
      </w:r>
    </w:p>
    <w:p w:rsidR="00962B8E" w:rsidRPr="00962B8E" w:rsidRDefault="00962B8E" w:rsidP="00962B8E"/>
    <w:p w:rsidR="003E144C" w:rsidRDefault="003E144C" w:rsidP="00A267DE">
      <w:pPr>
        <w:pStyle w:val="Heading4"/>
      </w:pPr>
      <w:r>
        <w:br w:type="page"/>
      </w:r>
    </w:p>
    <w:p w:rsidR="00CE266F" w:rsidRDefault="0002586C" w:rsidP="0002586C">
      <w:pPr>
        <w:pStyle w:val="Heading3"/>
      </w:pPr>
      <w:r>
        <w:lastRenderedPageBreak/>
        <w:t xml:space="preserve"> </w:t>
      </w:r>
      <w:bookmarkStart w:id="36" w:name="_Toc511387025"/>
      <w:r>
        <w:t>Incident Management Workflow and user tasks</w:t>
      </w:r>
      <w:bookmarkEnd w:id="36"/>
    </w:p>
    <w:p w:rsidR="00944AFB" w:rsidRDefault="00CE266F" w:rsidP="00CE266F">
      <w:r>
        <w:rPr>
          <w:noProof/>
        </w:rPr>
        <w:drawing>
          <wp:anchor distT="0" distB="0" distL="114300" distR="114300" simplePos="0" relativeHeight="251659264" behindDoc="1" locked="0" layoutInCell="1" allowOverlap="1" wp14:anchorId="19872FD3" wp14:editId="72427276">
            <wp:simplePos x="0" y="0"/>
            <wp:positionH relativeFrom="column">
              <wp:posOffset>44</wp:posOffset>
            </wp:positionH>
            <wp:positionV relativeFrom="paragraph">
              <wp:posOffset>750570</wp:posOffset>
            </wp:positionV>
            <wp:extent cx="5813798" cy="5953552"/>
            <wp:effectExtent l="0" t="0" r="0" b="0"/>
            <wp:wrapNone/>
            <wp:docPr id="3" name="Picture 3" descr="https://s3.amazonaws.com/smhelpcenter/smhelp940/classic/Content/Resources/Images/SVGs/Incident_Management/so2_incident_management_flow_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smhelpcenter/smhelp940/classic/Content/Resources/Images/SVGs/Incident_Management/so2_incident_management_flow_leve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3798" cy="5953552"/>
                    </a:xfrm>
                    <a:prstGeom prst="rect">
                      <a:avLst/>
                    </a:prstGeom>
                    <a:noFill/>
                    <a:ln>
                      <a:noFill/>
                    </a:ln>
                  </pic:spPr>
                </pic:pic>
              </a:graphicData>
            </a:graphic>
          </wp:anchor>
        </w:drawing>
      </w:r>
      <w:r w:rsidR="00944AFB">
        <w:br w:type="page"/>
      </w:r>
    </w:p>
    <w:p w:rsidR="009E2F96" w:rsidRDefault="009E2F96" w:rsidP="009E2F96">
      <w:pPr>
        <w:pStyle w:val="Heading3"/>
      </w:pPr>
      <w:bookmarkStart w:id="37" w:name="_Toc511387026"/>
      <w:r w:rsidRPr="009E2F96">
        <w:lastRenderedPageBreak/>
        <w:t>Incident logging and categorization</w:t>
      </w:r>
      <w:bookmarkEnd w:id="37"/>
    </w:p>
    <w:p w:rsidR="009E2F96" w:rsidRDefault="009E2F96" w:rsidP="009E2F96">
      <w:r w:rsidRPr="009E2F96">
        <w:t>Incidents are initiated and logged as part of the Interaction Management process or as part of the Event Management process, depending on the source and nature of the incident. All relevant information relating to incidents must be logged so that a full historical record is maintained. By maintaining accurate and complete incident records, future assigned support group personnel are better able to resolve recorded incidents.</w:t>
      </w:r>
    </w:p>
    <w:p w:rsidR="009E2F96" w:rsidRPr="009E2F96" w:rsidRDefault="009A7C94" w:rsidP="009E2F96">
      <w:r>
        <w:rPr>
          <w:noProof/>
        </w:rPr>
        <w:drawing>
          <wp:anchor distT="0" distB="0" distL="114300" distR="114300" simplePos="0" relativeHeight="251661312" behindDoc="1" locked="0" layoutInCell="1" allowOverlap="1" wp14:anchorId="293617E0" wp14:editId="1B3EA5D9">
            <wp:simplePos x="0" y="0"/>
            <wp:positionH relativeFrom="column">
              <wp:posOffset>-289560</wp:posOffset>
            </wp:positionH>
            <wp:positionV relativeFrom="paragraph">
              <wp:posOffset>232410</wp:posOffset>
            </wp:positionV>
            <wp:extent cx="6446520" cy="5775960"/>
            <wp:effectExtent l="0" t="0" r="0" b="0"/>
            <wp:wrapNone/>
            <wp:docPr id="4" name="Picture 4" descr="https://s3.amazonaws.com/smhelpcenter/smhelp940/classic/Content/Resources/Images/SVGs/Incident_Management/incident_logging_so2.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smhelpcenter/smhelp940/classic/Content/Resources/Images/SVGs/Incident_Management/incident_logging_so2.1_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9689" cy="5778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F96" w:rsidRDefault="009E2F96">
      <w:pPr>
        <w:spacing w:after="160" w:line="259" w:lineRule="auto"/>
        <w:jc w:val="left"/>
        <w:rPr>
          <w:rFonts w:eastAsiaTheme="majorEastAsia" w:cstheme="majorBidi"/>
          <w:color w:val="000000" w:themeColor="text1"/>
          <w:sz w:val="28"/>
          <w:szCs w:val="24"/>
        </w:rPr>
      </w:pPr>
      <w:r>
        <w:t xml:space="preserve"> </w:t>
      </w:r>
      <w:r>
        <w:br w:type="page"/>
      </w:r>
    </w:p>
    <w:p w:rsidR="009A7C94" w:rsidRDefault="009E2F96" w:rsidP="009E2F96">
      <w:pPr>
        <w:pStyle w:val="Heading3"/>
      </w:pPr>
      <w:bookmarkStart w:id="38" w:name="_Toc511387027"/>
      <w:r w:rsidRPr="009E2F96">
        <w:lastRenderedPageBreak/>
        <w:t>Incident Assignment</w:t>
      </w:r>
      <w:bookmarkEnd w:id="38"/>
    </w:p>
    <w:p w:rsidR="009E2F96" w:rsidRDefault="009A7C94" w:rsidP="009A7C94">
      <w:r w:rsidRPr="009A7C94">
        <w:t>Incident records are logged from an interaction by a Service Desk Agent or from an event by an Operator. The Incident Coordinator monitors the incident queue, reviews open status incidents, and determines from the information provided whether to accept or reject incident records. When an incident record is accepted, it is assigned to an Incident Analyst for further investigation and diagnosis.</w:t>
      </w:r>
      <w:r w:rsidR="009E2F96" w:rsidRPr="009E2F96">
        <w:t xml:space="preserve"> </w:t>
      </w:r>
    </w:p>
    <w:p w:rsidR="009E2F96" w:rsidRDefault="009A7C94" w:rsidP="009A7C94">
      <w:r>
        <w:rPr>
          <w:noProof/>
        </w:rPr>
        <w:drawing>
          <wp:anchor distT="0" distB="0" distL="114300" distR="114300" simplePos="0" relativeHeight="251660288" behindDoc="1" locked="0" layoutInCell="1" allowOverlap="1" wp14:anchorId="5871011D" wp14:editId="0244ABDA">
            <wp:simplePos x="0" y="0"/>
            <wp:positionH relativeFrom="column">
              <wp:posOffset>-396240</wp:posOffset>
            </wp:positionH>
            <wp:positionV relativeFrom="paragraph">
              <wp:posOffset>179070</wp:posOffset>
            </wp:positionV>
            <wp:extent cx="6636498" cy="5973445"/>
            <wp:effectExtent l="0" t="0" r="0" b="8255"/>
            <wp:wrapNone/>
            <wp:docPr id="6" name="Picture 6" descr="https://s3.amazonaws.com/smhelpcenter/smhelp940/classic/Content/Resources/Images/SVGs/Incident_Management/incident_assignment_so2.2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smhelpcenter/smhelp940/classic/Content/Resources/Images/SVGs/Incident_Management/incident_assignment_so2.2_v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93" cy="598136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9E2F96">
        <w:br w:type="page"/>
      </w:r>
    </w:p>
    <w:p w:rsidR="00AC159C" w:rsidRDefault="008E3552" w:rsidP="008E3552">
      <w:pPr>
        <w:pStyle w:val="Heading3"/>
      </w:pPr>
      <w:bookmarkStart w:id="39" w:name="_Toc511387028"/>
      <w:r w:rsidRPr="008E3552">
        <w:lastRenderedPageBreak/>
        <w:t>Incident Investigation and Diagnosis</w:t>
      </w:r>
      <w:bookmarkEnd w:id="39"/>
    </w:p>
    <w:p w:rsidR="008E3552" w:rsidRDefault="008E3552" w:rsidP="008E3552">
      <w:r w:rsidRPr="008E3552">
        <w:t>Each support group involved with handling incidents must perform investigation and diagnosis tasks to determine the cause and solution to the incident. All actions performed by support group personnel are documented in the incident record, so that a complete historical record of all activities is maintained at all times.</w:t>
      </w:r>
    </w:p>
    <w:p w:rsidR="008E3552" w:rsidRPr="008E3552" w:rsidRDefault="008E3552" w:rsidP="008E3552"/>
    <w:p w:rsidR="008E3552" w:rsidRDefault="00A84B9C">
      <w:pPr>
        <w:spacing w:after="160" w:line="259" w:lineRule="auto"/>
        <w:jc w:val="left"/>
      </w:pPr>
      <w:r>
        <w:rPr>
          <w:noProof/>
        </w:rPr>
        <w:drawing>
          <wp:anchor distT="0" distB="0" distL="114300" distR="114300" simplePos="0" relativeHeight="251662336" behindDoc="1" locked="0" layoutInCell="1" allowOverlap="1" wp14:anchorId="58CC8C21" wp14:editId="3A28B22B">
            <wp:simplePos x="0" y="0"/>
            <wp:positionH relativeFrom="column">
              <wp:posOffset>-403860</wp:posOffset>
            </wp:positionH>
            <wp:positionV relativeFrom="paragraph">
              <wp:posOffset>514350</wp:posOffset>
            </wp:positionV>
            <wp:extent cx="6484620" cy="5273040"/>
            <wp:effectExtent l="0" t="0" r="0" b="3810"/>
            <wp:wrapNone/>
            <wp:docPr id="7" name="Picture 7" descr="https://s3.amazonaws.com/smhelpcenter/smhelp940/classic/Content/Resources/Images/SVGs/Incident_Management/incident_investigation_and_diagnosis_so2.3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smhelpcenter/smhelp940/classic/Content/Resources/Images/SVGs/Incident_Management/incident_investigation_and_diagnosis_so2.3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4637" cy="5273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552">
        <w:br w:type="page"/>
      </w:r>
    </w:p>
    <w:p w:rsidR="001068C9" w:rsidRDefault="001068C9" w:rsidP="001068C9">
      <w:pPr>
        <w:pStyle w:val="Heading3"/>
      </w:pPr>
      <w:bookmarkStart w:id="40" w:name="_Toc511387029"/>
      <w:r>
        <w:lastRenderedPageBreak/>
        <w:t>Incident Resolution and Recovery</w:t>
      </w:r>
      <w:bookmarkEnd w:id="40"/>
    </w:p>
    <w:p w:rsidR="001068C9" w:rsidRDefault="001068C9" w:rsidP="001068C9">
      <w:r w:rsidRPr="001068C9">
        <w:t>As part of the incident resolution and recovery process, the Incident Analyst identifies and evaluates potential resolutions before those resolutions are applied and escalates incidents as necessary. The Incident Analyst may escalate incidents to the Incident Coordinator, including those incidents that require a change. If the Incident Analyst does not have the required level of permissions to implement a change, the Incident Analyst reassigns the incident to another group that can implement the resolution.</w:t>
      </w:r>
    </w:p>
    <w:p w:rsidR="001068C9" w:rsidRPr="001068C9" w:rsidRDefault="001068C9" w:rsidP="001068C9">
      <w:r>
        <w:rPr>
          <w:noProof/>
        </w:rPr>
        <w:drawing>
          <wp:anchor distT="0" distB="0" distL="114300" distR="114300" simplePos="0" relativeHeight="251663360" behindDoc="1" locked="0" layoutInCell="1" allowOverlap="1" wp14:anchorId="733C36E0" wp14:editId="681212BA">
            <wp:simplePos x="0" y="0"/>
            <wp:positionH relativeFrom="column">
              <wp:posOffset>-38100</wp:posOffset>
            </wp:positionH>
            <wp:positionV relativeFrom="paragraph">
              <wp:posOffset>95250</wp:posOffset>
            </wp:positionV>
            <wp:extent cx="5732145" cy="3961924"/>
            <wp:effectExtent l="0" t="0" r="1905" b="635"/>
            <wp:wrapNone/>
            <wp:docPr id="8" name="Picture 8" descr="https://s3.amazonaws.com/smhelpcenter/smhelp940/classic/Content/Resources/Images/SVGs/Incident_Management/incident_resolution_and_recovery_so2.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smhelpcenter/smhelp940/classic/Content/Resources/Images/SVGs/Incident_Management/incident_resolution_and_recovery_so2.4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961924"/>
                    </a:xfrm>
                    <a:prstGeom prst="rect">
                      <a:avLst/>
                    </a:prstGeom>
                    <a:noFill/>
                    <a:ln>
                      <a:noFill/>
                    </a:ln>
                  </pic:spPr>
                </pic:pic>
              </a:graphicData>
            </a:graphic>
          </wp:anchor>
        </w:drawing>
      </w:r>
    </w:p>
    <w:p w:rsidR="001068C9" w:rsidRDefault="001068C9">
      <w:pPr>
        <w:spacing w:after="160" w:line="259" w:lineRule="auto"/>
        <w:jc w:val="left"/>
      </w:pPr>
      <w:r>
        <w:br w:type="page"/>
      </w:r>
    </w:p>
    <w:p w:rsidR="001068C9" w:rsidRDefault="001068C9" w:rsidP="001068C9">
      <w:pPr>
        <w:pStyle w:val="Heading3"/>
      </w:pPr>
      <w:bookmarkStart w:id="41" w:name="_Toc511387030"/>
      <w:r>
        <w:lastRenderedPageBreak/>
        <w:t>Incident Closure</w:t>
      </w:r>
      <w:bookmarkEnd w:id="41"/>
    </w:p>
    <w:p w:rsidR="001068C9" w:rsidRDefault="001068C9" w:rsidP="001068C9">
      <w:r w:rsidRPr="001068C9">
        <w:t>To close an incident in two steps, administrators need to configure the system to enable a two-step close process for incidents. In the two-step close process, a technician starts the close process when work on the incident is complete. The record is resolved, but not closed until an operator contacts the user and confirms the resolution. The operator then finishes closing the incident and the incident is inactivated.</w:t>
      </w:r>
    </w:p>
    <w:p w:rsidR="001068C9" w:rsidRPr="001068C9" w:rsidRDefault="001068C9" w:rsidP="001068C9">
      <w:r>
        <w:rPr>
          <w:noProof/>
        </w:rPr>
        <w:drawing>
          <wp:anchor distT="0" distB="0" distL="114300" distR="114300" simplePos="0" relativeHeight="251664384" behindDoc="1" locked="0" layoutInCell="1" allowOverlap="1" wp14:anchorId="6A6EDCC6" wp14:editId="3A187943">
            <wp:simplePos x="0" y="0"/>
            <wp:positionH relativeFrom="column">
              <wp:posOffset>53340</wp:posOffset>
            </wp:positionH>
            <wp:positionV relativeFrom="paragraph">
              <wp:posOffset>234950</wp:posOffset>
            </wp:positionV>
            <wp:extent cx="5732145" cy="3058570"/>
            <wp:effectExtent l="0" t="0" r="1905" b="8890"/>
            <wp:wrapNone/>
            <wp:docPr id="9" name="Picture 9" descr="https://s3.amazonaws.com/smhelpcenter/smhelp940/classic/Content/Resources/Images/SVGs/Incident_Management/incident_closure_sp2.5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smhelpcenter/smhelp940/classic/Content/Resources/Images/SVGs/Incident_Management/incident_closure_sp2.5_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058570"/>
                    </a:xfrm>
                    <a:prstGeom prst="rect">
                      <a:avLst/>
                    </a:prstGeom>
                    <a:noFill/>
                    <a:ln>
                      <a:noFill/>
                    </a:ln>
                  </pic:spPr>
                </pic:pic>
              </a:graphicData>
            </a:graphic>
          </wp:anchor>
        </w:drawing>
      </w:r>
    </w:p>
    <w:p w:rsidR="001068C9" w:rsidRDefault="001068C9">
      <w:pPr>
        <w:spacing w:after="160" w:line="259" w:lineRule="auto"/>
        <w:jc w:val="left"/>
      </w:pPr>
      <w:r>
        <w:br w:type="page"/>
      </w:r>
    </w:p>
    <w:p w:rsidR="001068C9" w:rsidRDefault="001068C9" w:rsidP="001068C9">
      <w:pPr>
        <w:pStyle w:val="Heading3"/>
      </w:pPr>
      <w:bookmarkStart w:id="42" w:name="_Toc511387031"/>
      <w:r>
        <w:lastRenderedPageBreak/>
        <w:t>Incident Escalation</w:t>
      </w:r>
      <w:bookmarkEnd w:id="42"/>
    </w:p>
    <w:p w:rsidR="001068C9" w:rsidRDefault="001068C9" w:rsidP="001068C9">
      <w:r w:rsidRPr="001068C9">
        <w:t>When an Incident Analyst is unable to solve an assigned incident within the target time, the analyst escalates the incident to the Incident Coordinator. The Incident Coordinator determines how the incident can best be resolved by consulting the Incident Analyst and, if needed, other Incident Analysts. If an incident is severe (for example, designated as</w:t>
      </w:r>
      <w:r>
        <w:t xml:space="preserve"> Priority 1), the </w:t>
      </w:r>
      <w:r w:rsidR="002B247C">
        <w:t xml:space="preserve">appropriate </w:t>
      </w:r>
      <w:r w:rsidR="002B247C" w:rsidRPr="001068C9">
        <w:t>managers</w:t>
      </w:r>
      <w:r w:rsidRPr="001068C9">
        <w:t xml:space="preserve"> must be notified so that they can anticipate and prepare for an escalation.</w:t>
      </w:r>
    </w:p>
    <w:p w:rsidR="002B247C" w:rsidRDefault="002B247C" w:rsidP="001068C9"/>
    <w:p w:rsidR="001068C9" w:rsidRDefault="002B247C">
      <w:pPr>
        <w:spacing w:after="160" w:line="259" w:lineRule="auto"/>
        <w:jc w:val="left"/>
      </w:pPr>
      <w:r>
        <w:rPr>
          <w:noProof/>
        </w:rPr>
        <w:drawing>
          <wp:inline distT="0" distB="0" distL="0" distR="0">
            <wp:extent cx="5732145" cy="3899002"/>
            <wp:effectExtent l="0" t="0" r="1905" b="6350"/>
            <wp:docPr id="10" name="Picture 10" descr="https://s3.amazonaws.com/smhelpcenter/smhelp940/classic/Content/Resources/Images/SVGs/Incident_Management/incident_escalation_so2.6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smhelpcenter/smhelp940/classic/Content/Resources/Images/SVGs/Incident_Management/incident_escalation_so2.6_v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899002"/>
                    </a:xfrm>
                    <a:prstGeom prst="rect">
                      <a:avLst/>
                    </a:prstGeom>
                    <a:noFill/>
                    <a:ln>
                      <a:noFill/>
                    </a:ln>
                  </pic:spPr>
                </pic:pic>
              </a:graphicData>
            </a:graphic>
          </wp:inline>
        </w:drawing>
      </w:r>
    </w:p>
    <w:p w:rsidR="001068C9" w:rsidRDefault="001068C9">
      <w:pPr>
        <w:spacing w:after="160" w:line="259" w:lineRule="auto"/>
        <w:jc w:val="left"/>
      </w:pPr>
    </w:p>
    <w:p w:rsidR="00606669" w:rsidRDefault="00606669">
      <w:pPr>
        <w:spacing w:after="160" w:line="259" w:lineRule="auto"/>
        <w:jc w:val="left"/>
      </w:pPr>
    </w:p>
    <w:p w:rsidR="002B247C" w:rsidRDefault="002B247C">
      <w:pPr>
        <w:spacing w:after="160" w:line="259" w:lineRule="auto"/>
        <w:jc w:val="left"/>
      </w:pPr>
      <w:r>
        <w:br w:type="page"/>
      </w:r>
    </w:p>
    <w:p w:rsidR="008B3601" w:rsidRDefault="008B3601" w:rsidP="008B3601">
      <w:pPr>
        <w:pStyle w:val="Heading2"/>
      </w:pPr>
      <w:bookmarkStart w:id="43" w:name="_Toc511387032"/>
      <w:r>
        <w:rPr>
          <w:noProof/>
        </w:rPr>
        <w:lastRenderedPageBreak/>
        <w:drawing>
          <wp:anchor distT="0" distB="0" distL="114300" distR="114300" simplePos="0" relativeHeight="251665408" behindDoc="1" locked="0" layoutInCell="1" allowOverlap="1" wp14:anchorId="3C24AD66" wp14:editId="661D04E2">
            <wp:simplePos x="0" y="0"/>
            <wp:positionH relativeFrom="column">
              <wp:posOffset>201930</wp:posOffset>
            </wp:positionH>
            <wp:positionV relativeFrom="paragraph">
              <wp:posOffset>600710</wp:posOffset>
            </wp:positionV>
            <wp:extent cx="5732145" cy="459232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SArch.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592320"/>
                    </a:xfrm>
                    <a:prstGeom prst="rect">
                      <a:avLst/>
                    </a:prstGeom>
                  </pic:spPr>
                </pic:pic>
              </a:graphicData>
            </a:graphic>
          </wp:anchor>
        </w:drawing>
      </w:r>
      <w:r>
        <w:t>IMS High Level Architecture</w:t>
      </w:r>
      <w:bookmarkEnd w:id="43"/>
    </w:p>
    <w:p w:rsidR="008B3601" w:rsidRDefault="008B3601" w:rsidP="008B3601">
      <w:r>
        <w:br w:type="page"/>
      </w:r>
    </w:p>
    <w:p w:rsidR="007E0CE4" w:rsidRDefault="007E0CE4" w:rsidP="007E0CE4">
      <w:pPr>
        <w:pStyle w:val="Heading2"/>
      </w:pPr>
      <w:bookmarkStart w:id="44" w:name="_Toc511387033"/>
      <w:r>
        <w:lastRenderedPageBreak/>
        <w:t>Constraints</w:t>
      </w:r>
      <w:bookmarkEnd w:id="44"/>
    </w:p>
    <w:p w:rsidR="007E0CE4" w:rsidRDefault="007E0CE4" w:rsidP="007E0CE4">
      <w:pPr>
        <w:pStyle w:val="Heading3"/>
      </w:pPr>
      <w:bookmarkStart w:id="45" w:name="_Toc511387034"/>
      <w:r>
        <w:t>Inclusions</w:t>
      </w:r>
      <w:bookmarkEnd w:id="45"/>
    </w:p>
    <w:p w:rsidR="00674062" w:rsidRPr="00687B4D" w:rsidRDefault="00674062" w:rsidP="00674062">
      <w:pPr>
        <w:pStyle w:val="Instructions"/>
      </w:pPr>
      <w:r w:rsidRPr="00674062">
        <w:rPr>
          <w:rFonts w:ascii="Open Sans Light" w:eastAsiaTheme="minorHAnsi" w:hAnsi="Open Sans Light" w:cstheme="minorBidi"/>
          <w:i w:val="0"/>
          <w:color w:val="0D0D0D" w:themeColor="text1" w:themeTint="F2"/>
          <w:sz w:val="22"/>
          <w:szCs w:val="22"/>
        </w:rPr>
        <w:t>Provide a high level summary of what is to be included (in scope) for project completion</w:t>
      </w:r>
      <w:r>
        <w:t>.</w:t>
      </w:r>
    </w:p>
    <w:p w:rsidR="007E0CE4" w:rsidRDefault="007E0CE4" w:rsidP="007E0CE4">
      <w:pPr>
        <w:pStyle w:val="Heading3"/>
      </w:pPr>
      <w:bookmarkStart w:id="46" w:name="_Toc511387035"/>
      <w:r>
        <w:t>Exclusions</w:t>
      </w:r>
      <w:bookmarkEnd w:id="46"/>
    </w:p>
    <w:p w:rsidR="00674062" w:rsidRPr="00674062" w:rsidRDefault="00674062" w:rsidP="00674062">
      <w:pPr>
        <w:pStyle w:val="Instructions"/>
        <w:rPr>
          <w:rFonts w:ascii="Open Sans Light" w:eastAsiaTheme="minorHAnsi" w:hAnsi="Open Sans Light" w:cstheme="minorBidi"/>
          <w:i w:val="0"/>
          <w:color w:val="0D0D0D" w:themeColor="text1" w:themeTint="F2"/>
          <w:sz w:val="22"/>
          <w:szCs w:val="22"/>
        </w:rPr>
      </w:pPr>
      <w:r w:rsidRPr="00674062">
        <w:rPr>
          <w:rFonts w:ascii="Open Sans Light" w:eastAsiaTheme="minorHAnsi" w:hAnsi="Open Sans Light" w:cstheme="minorBidi"/>
          <w:i w:val="0"/>
          <w:color w:val="0D0D0D" w:themeColor="text1" w:themeTint="F2"/>
          <w:sz w:val="22"/>
          <w:szCs w:val="22"/>
        </w:rPr>
        <w:t>Provide a high level summary of what is to be excluded (out of scope) for project completion.</w:t>
      </w:r>
    </w:p>
    <w:p w:rsidR="007E0CE4" w:rsidRPr="00674062" w:rsidRDefault="007E0CE4" w:rsidP="00674062">
      <w:pPr>
        <w:pStyle w:val="Heading3"/>
      </w:pPr>
      <w:bookmarkStart w:id="47" w:name="_Toc511387036"/>
      <w:r w:rsidRPr="00674062">
        <w:t>Dependencies</w:t>
      </w:r>
      <w:bookmarkEnd w:id="47"/>
    </w:p>
    <w:p w:rsidR="00674062" w:rsidRPr="00674062" w:rsidRDefault="00674062" w:rsidP="00674062">
      <w:pPr>
        <w:pStyle w:val="Instructions"/>
        <w:rPr>
          <w:rFonts w:ascii="Open Sans Light" w:eastAsiaTheme="minorHAnsi" w:hAnsi="Open Sans Light" w:cstheme="minorBidi"/>
          <w:i w:val="0"/>
          <w:color w:val="0D0D0D" w:themeColor="text1" w:themeTint="F2"/>
          <w:sz w:val="22"/>
          <w:szCs w:val="22"/>
        </w:rPr>
      </w:pPr>
      <w:r w:rsidRPr="00674062">
        <w:rPr>
          <w:rFonts w:ascii="Open Sans Light" w:eastAsiaTheme="minorHAnsi" w:hAnsi="Open Sans Light" w:cstheme="minorBidi"/>
          <w:i w:val="0"/>
          <w:color w:val="0D0D0D" w:themeColor="text1" w:themeTint="F2"/>
          <w:sz w:val="22"/>
          <w:szCs w:val="22"/>
        </w:rPr>
        <w:t>Provide a high level summary of any known project dependencies.</w:t>
      </w:r>
    </w:p>
    <w:p w:rsidR="007E0CE4" w:rsidRPr="007E0CE4" w:rsidRDefault="007E0CE4" w:rsidP="007E0CE4">
      <w:pPr>
        <w:pStyle w:val="Heading3"/>
      </w:pPr>
      <w:bookmarkStart w:id="48" w:name="_Toc511387037"/>
      <w:r>
        <w:t>Key Assumptions</w:t>
      </w:r>
      <w:bookmarkEnd w:id="48"/>
    </w:p>
    <w:p w:rsidR="00674062" w:rsidRDefault="00674062" w:rsidP="00674062">
      <w:pPr>
        <w:pStyle w:val="Instructions"/>
        <w:rPr>
          <w:rFonts w:ascii="Open Sans Light" w:eastAsiaTheme="minorHAnsi" w:hAnsi="Open Sans Light" w:cstheme="minorBidi"/>
          <w:i w:val="0"/>
          <w:color w:val="0D0D0D" w:themeColor="text1" w:themeTint="F2"/>
          <w:sz w:val="22"/>
          <w:szCs w:val="22"/>
        </w:rPr>
      </w:pPr>
      <w:r w:rsidRPr="00674062">
        <w:rPr>
          <w:rFonts w:ascii="Open Sans Light" w:eastAsiaTheme="minorHAnsi" w:hAnsi="Open Sans Light" w:cstheme="minorBidi"/>
          <w:i w:val="0"/>
          <w:color w:val="0D0D0D" w:themeColor="text1" w:themeTint="F2"/>
          <w:sz w:val="22"/>
          <w:szCs w:val="22"/>
        </w:rPr>
        <w:t>Provide a high level summary of known assumptions about the project. Assumptions are factors that, for planning purposes, are considered to be true, real, or certain without proof or demonstration.</w:t>
      </w:r>
    </w:p>
    <w:p w:rsidR="00674062" w:rsidRDefault="00674062" w:rsidP="00674062">
      <w:pPr>
        <w:pStyle w:val="Heading3"/>
        <w:rPr>
          <w:rFonts w:eastAsiaTheme="minorHAnsi"/>
        </w:rPr>
      </w:pPr>
      <w:bookmarkStart w:id="49" w:name="_Toc511387038"/>
      <w:r>
        <w:rPr>
          <w:rFonts w:eastAsiaTheme="minorHAnsi"/>
        </w:rPr>
        <w:t>Key Risks and Issues</w:t>
      </w:r>
      <w:bookmarkEnd w:id="49"/>
    </w:p>
    <w:p w:rsidR="00674062" w:rsidRPr="00674062" w:rsidRDefault="00674062" w:rsidP="00674062">
      <w:pPr>
        <w:pStyle w:val="Instructions"/>
        <w:rPr>
          <w:rFonts w:ascii="Open Sans Light" w:eastAsiaTheme="minorHAnsi" w:hAnsi="Open Sans Light" w:cstheme="minorBidi"/>
          <w:i w:val="0"/>
          <w:color w:val="0D0D0D" w:themeColor="text1" w:themeTint="F2"/>
          <w:sz w:val="22"/>
          <w:szCs w:val="22"/>
        </w:rPr>
      </w:pPr>
      <w:r w:rsidRPr="00674062">
        <w:rPr>
          <w:rFonts w:ascii="Open Sans Light" w:eastAsiaTheme="minorHAnsi" w:hAnsi="Open Sans Light" w:cstheme="minorBidi"/>
          <w:i w:val="0"/>
          <w:color w:val="0D0D0D" w:themeColor="text1" w:themeTint="F2"/>
          <w:sz w:val="22"/>
          <w:szCs w:val="22"/>
        </w:rPr>
        <w:t xml:space="preserve">Provide a high level summary of any known project risks. A risk is an uncertain event or condition that, if it occurs, has a positive or negative effect on a project’s objectives </w:t>
      </w:r>
      <w:proofErr w:type="gramStart"/>
      <w:r w:rsidRPr="00674062">
        <w:rPr>
          <w:rFonts w:ascii="Open Sans Light" w:eastAsiaTheme="minorHAnsi" w:hAnsi="Open Sans Light" w:cstheme="minorBidi"/>
          <w:i w:val="0"/>
          <w:color w:val="0D0D0D" w:themeColor="text1" w:themeTint="F2"/>
          <w:sz w:val="22"/>
          <w:szCs w:val="22"/>
        </w:rPr>
        <w:t>An</w:t>
      </w:r>
      <w:proofErr w:type="gramEnd"/>
      <w:r w:rsidRPr="00674062">
        <w:rPr>
          <w:rFonts w:ascii="Open Sans Light" w:eastAsiaTheme="minorHAnsi" w:hAnsi="Open Sans Light" w:cstheme="minorBidi"/>
          <w:i w:val="0"/>
          <w:color w:val="0D0D0D" w:themeColor="text1" w:themeTint="F2"/>
          <w:sz w:val="22"/>
          <w:szCs w:val="22"/>
        </w:rPr>
        <w:t xml:space="preserve"> issue is an event or circumstance that has occurred with project impact and needs to be managed and resolved.</w:t>
      </w:r>
    </w:p>
    <w:p w:rsidR="00674062" w:rsidRPr="00674062" w:rsidRDefault="00674062" w:rsidP="00674062"/>
    <w:p w:rsidR="007E0CE4" w:rsidRDefault="007E0CE4" w:rsidP="007E0CE4">
      <w:pPr>
        <w:pStyle w:val="Heading2"/>
      </w:pPr>
      <w:r>
        <w:br w:type="page"/>
      </w:r>
    </w:p>
    <w:p w:rsidR="00B0427C" w:rsidRDefault="00B0427C" w:rsidP="00B0427C">
      <w:pPr>
        <w:pStyle w:val="Heading2"/>
      </w:pPr>
      <w:bookmarkStart w:id="50" w:name="_Toc511387039"/>
      <w:r>
        <w:lastRenderedPageBreak/>
        <w:t>Critical Success Factors</w:t>
      </w:r>
      <w:bookmarkEnd w:id="50"/>
    </w:p>
    <w:p w:rsidR="003636CB" w:rsidRPr="003636CB" w:rsidRDefault="003636CB" w:rsidP="003636CB">
      <w:pPr>
        <w:pStyle w:val="Instructions"/>
        <w:rPr>
          <w:rFonts w:ascii="Open Sans Light" w:eastAsiaTheme="minorHAnsi" w:hAnsi="Open Sans Light" w:cstheme="minorBidi"/>
          <w:i w:val="0"/>
          <w:color w:val="0D0D0D" w:themeColor="text1" w:themeTint="F2"/>
          <w:sz w:val="22"/>
          <w:szCs w:val="22"/>
        </w:rPr>
      </w:pPr>
      <w:r w:rsidRPr="003636CB">
        <w:rPr>
          <w:rFonts w:ascii="Open Sans Light" w:eastAsiaTheme="minorHAnsi" w:hAnsi="Open Sans Light" w:cstheme="minorBidi"/>
          <w:i w:val="0"/>
          <w:color w:val="0D0D0D" w:themeColor="text1" w:themeTint="F2"/>
          <w:sz w:val="22"/>
          <w:szCs w:val="22"/>
        </w:rPr>
        <w:t>CSFs are measurable, qualitative criteria, listed in order of importance, that when present in the project’s environment are most conducive to the achievement of a successful project. Often a business sponsor’s acceptance criteria will drive the CSFs for the project. The nature of these factors will govern the response to conflicts, risks, and setting of priorities. CSFs are highly dependent on the type of complexity of the project at hand.  Examples include: Project implemented on time and within budget; Service Level Agreements are met; interfaces between ABC and XYZ work per specifications; ABC reports are produced as required; all service codes are verified during ABC process according to systems design; Phone Bank reps have been properly trained; Business Continuity Planning designed into the platforms; etc. Key Success Indicators are quantitative criteria by which success will be measured in some way, at some time, on some scale.</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2"/>
        <w:gridCol w:w="3196"/>
        <w:gridCol w:w="3802"/>
      </w:tblGrid>
      <w:tr w:rsidR="003636CB" w:rsidRPr="00687B4D" w:rsidTr="00A45733">
        <w:tc>
          <w:tcPr>
            <w:tcW w:w="3172" w:type="dxa"/>
            <w:shd w:val="clear" w:color="auto" w:fill="777777"/>
          </w:tcPr>
          <w:p w:rsidR="003636CB" w:rsidRPr="00687B4D" w:rsidRDefault="003636CB" w:rsidP="00A45733">
            <w:pPr>
              <w:spacing w:before="40" w:after="40"/>
              <w:rPr>
                <w:rFonts w:cs="Arial"/>
                <w:b/>
                <w:color w:val="FFFFFF"/>
              </w:rPr>
            </w:pPr>
            <w:r w:rsidRPr="00687B4D">
              <w:rPr>
                <w:rFonts w:cs="Arial"/>
                <w:b/>
                <w:color w:val="FFFFFF"/>
              </w:rPr>
              <w:t>Critical Success Factor</w:t>
            </w:r>
          </w:p>
        </w:tc>
        <w:tc>
          <w:tcPr>
            <w:tcW w:w="3196" w:type="dxa"/>
            <w:shd w:val="clear" w:color="auto" w:fill="777777"/>
          </w:tcPr>
          <w:p w:rsidR="003636CB" w:rsidRPr="00687B4D" w:rsidRDefault="003636CB" w:rsidP="00A45733">
            <w:pPr>
              <w:spacing w:before="40" w:after="40"/>
              <w:rPr>
                <w:rFonts w:cs="Arial"/>
                <w:b/>
                <w:color w:val="FFFFFF"/>
              </w:rPr>
            </w:pPr>
            <w:r w:rsidRPr="00687B4D">
              <w:rPr>
                <w:rFonts w:cs="Arial"/>
                <w:b/>
                <w:color w:val="FFFFFF"/>
              </w:rPr>
              <w:t>Key Success Indicator</w:t>
            </w:r>
          </w:p>
        </w:tc>
        <w:tc>
          <w:tcPr>
            <w:tcW w:w="3802" w:type="dxa"/>
            <w:shd w:val="clear" w:color="auto" w:fill="777777"/>
          </w:tcPr>
          <w:p w:rsidR="003636CB" w:rsidRPr="00687B4D" w:rsidRDefault="003636CB" w:rsidP="00A45733">
            <w:pPr>
              <w:spacing w:before="40" w:after="40"/>
              <w:rPr>
                <w:rFonts w:cs="Arial"/>
                <w:b/>
                <w:color w:val="FFFFFF"/>
              </w:rPr>
            </w:pPr>
            <w:r w:rsidRPr="00687B4D">
              <w:rPr>
                <w:rFonts w:cs="Arial"/>
                <w:b/>
                <w:color w:val="FFFFFF"/>
              </w:rPr>
              <w:t>Action Steps to Assure Success</w:t>
            </w:r>
          </w:p>
        </w:tc>
      </w:tr>
      <w:tr w:rsidR="003636CB" w:rsidRPr="00687B4D" w:rsidTr="00A45733">
        <w:tc>
          <w:tcPr>
            <w:tcW w:w="3172" w:type="dxa"/>
            <w:shd w:val="clear" w:color="auto" w:fill="auto"/>
          </w:tcPr>
          <w:p w:rsidR="003636CB" w:rsidRPr="00687B4D" w:rsidRDefault="003636CB" w:rsidP="00A45733">
            <w:pPr>
              <w:spacing w:before="40" w:after="40"/>
              <w:rPr>
                <w:rFonts w:cs="Arial"/>
                <w:szCs w:val="20"/>
              </w:rPr>
            </w:pPr>
          </w:p>
        </w:tc>
        <w:tc>
          <w:tcPr>
            <w:tcW w:w="3196" w:type="dxa"/>
            <w:shd w:val="clear" w:color="auto" w:fill="auto"/>
          </w:tcPr>
          <w:p w:rsidR="003636CB" w:rsidRPr="00687B4D" w:rsidRDefault="003636CB" w:rsidP="00A45733">
            <w:pPr>
              <w:spacing w:before="40" w:after="40"/>
              <w:rPr>
                <w:rFonts w:cs="Arial"/>
                <w:szCs w:val="20"/>
              </w:rPr>
            </w:pPr>
          </w:p>
        </w:tc>
        <w:tc>
          <w:tcPr>
            <w:tcW w:w="3802" w:type="dxa"/>
            <w:shd w:val="clear" w:color="auto" w:fill="auto"/>
          </w:tcPr>
          <w:p w:rsidR="003636CB" w:rsidRPr="00687B4D" w:rsidRDefault="003636CB" w:rsidP="00A45733">
            <w:pPr>
              <w:spacing w:before="40" w:after="40"/>
              <w:rPr>
                <w:rFonts w:cs="Arial"/>
                <w:szCs w:val="20"/>
              </w:rPr>
            </w:pPr>
          </w:p>
        </w:tc>
      </w:tr>
      <w:tr w:rsidR="003636CB" w:rsidRPr="00687B4D" w:rsidTr="00A45733">
        <w:tc>
          <w:tcPr>
            <w:tcW w:w="3172" w:type="dxa"/>
            <w:shd w:val="clear" w:color="auto" w:fill="auto"/>
          </w:tcPr>
          <w:p w:rsidR="003636CB" w:rsidRPr="00687B4D" w:rsidRDefault="003636CB" w:rsidP="00A45733">
            <w:pPr>
              <w:spacing w:before="40" w:after="40"/>
              <w:rPr>
                <w:rFonts w:cs="Arial"/>
                <w:szCs w:val="20"/>
              </w:rPr>
            </w:pPr>
          </w:p>
        </w:tc>
        <w:tc>
          <w:tcPr>
            <w:tcW w:w="3196" w:type="dxa"/>
            <w:shd w:val="clear" w:color="auto" w:fill="auto"/>
          </w:tcPr>
          <w:p w:rsidR="003636CB" w:rsidRPr="00687B4D" w:rsidRDefault="003636CB" w:rsidP="00A45733">
            <w:pPr>
              <w:spacing w:before="40" w:after="40"/>
              <w:rPr>
                <w:rFonts w:cs="Arial"/>
                <w:szCs w:val="20"/>
              </w:rPr>
            </w:pPr>
          </w:p>
        </w:tc>
        <w:tc>
          <w:tcPr>
            <w:tcW w:w="3802" w:type="dxa"/>
            <w:shd w:val="clear" w:color="auto" w:fill="auto"/>
          </w:tcPr>
          <w:p w:rsidR="003636CB" w:rsidRPr="00687B4D" w:rsidRDefault="003636CB" w:rsidP="00A45733">
            <w:pPr>
              <w:spacing w:before="40" w:after="40"/>
              <w:rPr>
                <w:rFonts w:cs="Arial"/>
                <w:szCs w:val="20"/>
              </w:rPr>
            </w:pPr>
          </w:p>
        </w:tc>
      </w:tr>
      <w:tr w:rsidR="003636CB" w:rsidRPr="00687B4D" w:rsidTr="00A45733">
        <w:tc>
          <w:tcPr>
            <w:tcW w:w="3172" w:type="dxa"/>
            <w:shd w:val="clear" w:color="auto" w:fill="auto"/>
          </w:tcPr>
          <w:p w:rsidR="003636CB" w:rsidRPr="00687B4D" w:rsidRDefault="003636CB" w:rsidP="00A45733">
            <w:pPr>
              <w:spacing w:before="40" w:after="40"/>
              <w:rPr>
                <w:rFonts w:cs="Arial"/>
                <w:szCs w:val="20"/>
              </w:rPr>
            </w:pPr>
          </w:p>
        </w:tc>
        <w:tc>
          <w:tcPr>
            <w:tcW w:w="3196" w:type="dxa"/>
            <w:shd w:val="clear" w:color="auto" w:fill="auto"/>
          </w:tcPr>
          <w:p w:rsidR="003636CB" w:rsidRPr="00687B4D" w:rsidRDefault="003636CB" w:rsidP="00A45733">
            <w:pPr>
              <w:spacing w:before="40" w:after="40"/>
              <w:rPr>
                <w:rFonts w:cs="Arial"/>
                <w:szCs w:val="20"/>
              </w:rPr>
            </w:pPr>
          </w:p>
        </w:tc>
        <w:tc>
          <w:tcPr>
            <w:tcW w:w="3802" w:type="dxa"/>
            <w:shd w:val="clear" w:color="auto" w:fill="auto"/>
          </w:tcPr>
          <w:p w:rsidR="003636CB" w:rsidRPr="00687B4D" w:rsidRDefault="003636CB" w:rsidP="00A45733">
            <w:pPr>
              <w:spacing w:before="40" w:after="40"/>
              <w:rPr>
                <w:rFonts w:cs="Arial"/>
                <w:szCs w:val="20"/>
              </w:rPr>
            </w:pPr>
          </w:p>
        </w:tc>
      </w:tr>
      <w:tr w:rsidR="003636CB" w:rsidRPr="00687B4D" w:rsidTr="00A45733">
        <w:tc>
          <w:tcPr>
            <w:tcW w:w="3172" w:type="dxa"/>
            <w:shd w:val="clear" w:color="auto" w:fill="auto"/>
          </w:tcPr>
          <w:p w:rsidR="003636CB" w:rsidRPr="00687B4D" w:rsidRDefault="003636CB" w:rsidP="00A45733">
            <w:pPr>
              <w:spacing w:before="40" w:after="40"/>
              <w:rPr>
                <w:rFonts w:cs="Arial"/>
                <w:szCs w:val="20"/>
              </w:rPr>
            </w:pPr>
          </w:p>
        </w:tc>
        <w:tc>
          <w:tcPr>
            <w:tcW w:w="3196" w:type="dxa"/>
            <w:shd w:val="clear" w:color="auto" w:fill="auto"/>
          </w:tcPr>
          <w:p w:rsidR="003636CB" w:rsidRPr="00687B4D" w:rsidRDefault="003636CB" w:rsidP="00A45733">
            <w:pPr>
              <w:spacing w:before="40" w:after="40"/>
              <w:rPr>
                <w:rFonts w:cs="Arial"/>
                <w:szCs w:val="20"/>
              </w:rPr>
            </w:pPr>
          </w:p>
        </w:tc>
        <w:tc>
          <w:tcPr>
            <w:tcW w:w="3802" w:type="dxa"/>
            <w:shd w:val="clear" w:color="auto" w:fill="auto"/>
          </w:tcPr>
          <w:p w:rsidR="003636CB" w:rsidRPr="00687B4D" w:rsidRDefault="003636CB" w:rsidP="00A45733">
            <w:pPr>
              <w:spacing w:before="40" w:after="40"/>
              <w:rPr>
                <w:rFonts w:cs="Arial"/>
                <w:szCs w:val="20"/>
              </w:rPr>
            </w:pPr>
          </w:p>
        </w:tc>
      </w:tr>
    </w:tbl>
    <w:p w:rsidR="003636CB" w:rsidRDefault="003636CB" w:rsidP="003636CB">
      <w:pPr>
        <w:pStyle w:val="Heading2"/>
      </w:pPr>
      <w:bookmarkStart w:id="51" w:name="_Toc511387040"/>
      <w:r>
        <w:t>System Interfaces</w:t>
      </w:r>
      <w:bookmarkEnd w:id="51"/>
    </w:p>
    <w:tbl>
      <w:tblPr>
        <w:tblW w:w="10080" w:type="dxa"/>
        <w:tblInd w:w="18" w:type="dxa"/>
        <w:tblLook w:val="04A0" w:firstRow="1" w:lastRow="0" w:firstColumn="1" w:lastColumn="0" w:noHBand="0" w:noVBand="1"/>
      </w:tblPr>
      <w:tblGrid>
        <w:gridCol w:w="960"/>
        <w:gridCol w:w="2880"/>
        <w:gridCol w:w="2880"/>
        <w:gridCol w:w="3360"/>
      </w:tblGrid>
      <w:tr w:rsidR="003636CB" w:rsidRPr="0027286C" w:rsidTr="00A45733">
        <w:trPr>
          <w:trHeight w:val="345"/>
        </w:trPr>
        <w:tc>
          <w:tcPr>
            <w:tcW w:w="96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3636CB" w:rsidRPr="0027286C" w:rsidRDefault="003636CB" w:rsidP="00A45733">
            <w:pPr>
              <w:jc w:val="center"/>
              <w:rPr>
                <w:rFonts w:cs="Arial"/>
                <w:b/>
                <w:bCs/>
                <w:szCs w:val="20"/>
              </w:rPr>
            </w:pPr>
            <w:r w:rsidRPr="0027286C">
              <w:rPr>
                <w:rFonts w:cs="Arial"/>
                <w:b/>
                <w:bCs/>
                <w:szCs w:val="20"/>
              </w:rPr>
              <w:t>#</w:t>
            </w:r>
          </w:p>
        </w:tc>
        <w:tc>
          <w:tcPr>
            <w:tcW w:w="2880" w:type="dxa"/>
            <w:tcBorders>
              <w:top w:val="single" w:sz="4" w:space="0" w:color="auto"/>
              <w:left w:val="nil"/>
              <w:bottom w:val="single" w:sz="4" w:space="0" w:color="auto"/>
              <w:right w:val="single" w:sz="4" w:space="0" w:color="auto"/>
            </w:tcBorders>
            <w:shd w:val="clear" w:color="000000" w:fill="808080"/>
            <w:vAlign w:val="center"/>
            <w:hideMark/>
          </w:tcPr>
          <w:p w:rsidR="003636CB" w:rsidRPr="0027286C" w:rsidRDefault="003636CB" w:rsidP="00A45733">
            <w:pPr>
              <w:rPr>
                <w:rFonts w:cs="Arial"/>
                <w:b/>
                <w:bCs/>
                <w:szCs w:val="20"/>
              </w:rPr>
            </w:pPr>
            <w:r w:rsidRPr="0027286C">
              <w:rPr>
                <w:rFonts w:cs="Arial"/>
                <w:b/>
                <w:bCs/>
                <w:szCs w:val="20"/>
              </w:rPr>
              <w:t>System</w:t>
            </w:r>
          </w:p>
        </w:tc>
        <w:tc>
          <w:tcPr>
            <w:tcW w:w="2880" w:type="dxa"/>
            <w:tcBorders>
              <w:top w:val="single" w:sz="4" w:space="0" w:color="auto"/>
              <w:left w:val="nil"/>
              <w:bottom w:val="single" w:sz="4" w:space="0" w:color="auto"/>
              <w:right w:val="single" w:sz="4" w:space="0" w:color="auto"/>
            </w:tcBorders>
            <w:shd w:val="clear" w:color="000000" w:fill="808080"/>
            <w:vAlign w:val="center"/>
            <w:hideMark/>
          </w:tcPr>
          <w:p w:rsidR="003636CB" w:rsidRPr="0027286C" w:rsidRDefault="003636CB" w:rsidP="00A45733">
            <w:pPr>
              <w:rPr>
                <w:rFonts w:cs="Arial"/>
                <w:b/>
                <w:bCs/>
                <w:szCs w:val="20"/>
              </w:rPr>
            </w:pPr>
            <w:r w:rsidRPr="0027286C">
              <w:rPr>
                <w:rFonts w:cs="Arial"/>
                <w:b/>
                <w:bCs/>
                <w:szCs w:val="20"/>
              </w:rPr>
              <w:t>Interface</w:t>
            </w:r>
          </w:p>
        </w:tc>
        <w:tc>
          <w:tcPr>
            <w:tcW w:w="3360" w:type="dxa"/>
            <w:tcBorders>
              <w:top w:val="single" w:sz="4" w:space="0" w:color="auto"/>
              <w:left w:val="nil"/>
              <w:bottom w:val="single" w:sz="4" w:space="0" w:color="auto"/>
              <w:right w:val="single" w:sz="4" w:space="0" w:color="auto"/>
            </w:tcBorders>
            <w:shd w:val="clear" w:color="000000" w:fill="808080"/>
            <w:vAlign w:val="center"/>
            <w:hideMark/>
          </w:tcPr>
          <w:p w:rsidR="003636CB" w:rsidRPr="0027286C" w:rsidRDefault="003636CB" w:rsidP="00A45733">
            <w:pPr>
              <w:rPr>
                <w:rFonts w:cs="Arial"/>
                <w:b/>
                <w:bCs/>
                <w:szCs w:val="20"/>
              </w:rPr>
            </w:pPr>
            <w:r w:rsidRPr="0027286C">
              <w:rPr>
                <w:rFonts w:cs="Arial"/>
                <w:b/>
                <w:bCs/>
                <w:szCs w:val="20"/>
              </w:rPr>
              <w:t>Impact</w:t>
            </w:r>
          </w:p>
        </w:tc>
      </w:tr>
      <w:tr w:rsidR="003636CB" w:rsidRPr="0027286C" w:rsidTr="00A45733">
        <w:trPr>
          <w:trHeight w:val="34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r>
      <w:tr w:rsidR="003636CB" w:rsidRPr="0027286C" w:rsidTr="00A45733">
        <w:trPr>
          <w:trHeight w:val="34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r>
      <w:tr w:rsidR="003636CB" w:rsidRPr="0027286C" w:rsidTr="00A45733">
        <w:trPr>
          <w:trHeight w:val="34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r>
      <w:tr w:rsidR="003636CB" w:rsidRPr="0027286C" w:rsidTr="00A45733">
        <w:trPr>
          <w:trHeight w:val="34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rsidR="003636CB" w:rsidRPr="0027286C" w:rsidRDefault="003636CB" w:rsidP="00A45733">
            <w:pPr>
              <w:rPr>
                <w:rFonts w:cs="Arial"/>
                <w:szCs w:val="20"/>
              </w:rPr>
            </w:pPr>
            <w:r w:rsidRPr="0027286C">
              <w:rPr>
                <w:rFonts w:cs="Arial"/>
                <w:szCs w:val="20"/>
              </w:rPr>
              <w:t>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3636CB" w:rsidRPr="0027286C" w:rsidRDefault="003636CB" w:rsidP="00A45733">
            <w:pPr>
              <w:rPr>
                <w:rFonts w:cs="Arial"/>
                <w:szCs w:val="20"/>
              </w:rPr>
            </w:pPr>
            <w:r w:rsidRPr="0027286C">
              <w:rPr>
                <w:rFonts w:cs="Arial"/>
                <w:szCs w:val="20"/>
              </w:rPr>
              <w:t> </w:t>
            </w:r>
          </w:p>
        </w:tc>
      </w:tr>
    </w:tbl>
    <w:p w:rsidR="00B0427C" w:rsidRDefault="00B0427C" w:rsidP="003636CB">
      <w:r>
        <w:br w:type="page"/>
      </w:r>
    </w:p>
    <w:p w:rsidR="003F66DE" w:rsidRDefault="00FE296F" w:rsidP="00C373A1">
      <w:pPr>
        <w:jc w:val="center"/>
        <w:rPr>
          <w:sz w:val="24"/>
        </w:rPr>
      </w:pPr>
      <w:r w:rsidRPr="009B4FD7">
        <w:lastRenderedPageBreak/>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B0427C" w:rsidRPr="009B4FD7" w:rsidRDefault="00B0427C"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28"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2guccBAAAbA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">
                <v:rect id="Rectangle 460" o:spid="_x0000_s1029"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0427C" w:rsidRPr="009B4FD7" w:rsidRDefault="00B0427C"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30"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0" o:title=""/>
                  <v:path arrowok="t"/>
                </v:shape>
                <v:line id="Straight Connector 462" o:spid="_x0000_s1031"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0427C" w:rsidRDefault="00B0427C"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32"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" filled="f" stroked="f">
                <v:path arrowok="t"/>
                <v:textbox style="mso-fit-shape-to-text:t">
                  <w:txbxContent>
                    <w:p w:rsidR="00B0427C" w:rsidRDefault="00B0427C"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1"/>
      <w:footerReference w:type="default" r:id="rId2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D60" w:rsidRDefault="00721D60" w:rsidP="00F06BE5">
      <w:pPr>
        <w:spacing w:line="240" w:lineRule="auto"/>
      </w:pPr>
      <w:r>
        <w:separator/>
      </w:r>
    </w:p>
  </w:endnote>
  <w:endnote w:type="continuationSeparator" w:id="0">
    <w:p w:rsidR="00721D60" w:rsidRDefault="00721D6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Microsoft JhengHei Light">
    <w:panose1 w:val="020B0304030504040204"/>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27C" w:rsidRDefault="00B0427C" w:rsidP="00D77096">
    <w:pPr>
      <w:jc w:val="center"/>
      <w:rPr>
        <w:rFonts w:cs="Open Sans Light"/>
        <w:noProof/>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5F0409">
      <w:rPr>
        <w:rFonts w:cs="Open Sans Light"/>
        <w:noProof/>
        <w:sz w:val="18"/>
      </w:rPr>
      <w:t>4</w:t>
    </w:r>
    <w:r w:rsidRPr="00955907">
      <w:rPr>
        <w:rFonts w:cs="Open Sans Light"/>
        <w:noProof/>
        <w:sz w:val="18"/>
      </w:rPr>
      <w:fldChar w:fldCharType="end"/>
    </w:r>
  </w:p>
  <w:p w:rsidR="00B0427C" w:rsidRDefault="00B0427C" w:rsidP="00955907">
    <w:pPr>
      <w:rPr>
        <w:rFonts w:cs="Open Sans Light"/>
        <w:sz w:val="18"/>
      </w:rPr>
    </w:pPr>
  </w:p>
  <w:p w:rsidR="00B0427C" w:rsidRDefault="00B04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D60" w:rsidRDefault="00721D60" w:rsidP="00F06BE5">
      <w:pPr>
        <w:spacing w:line="240" w:lineRule="auto"/>
      </w:pPr>
      <w:r>
        <w:separator/>
      </w:r>
    </w:p>
  </w:footnote>
  <w:footnote w:type="continuationSeparator" w:id="0">
    <w:p w:rsidR="00721D60" w:rsidRDefault="00721D6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27C" w:rsidRDefault="00B0427C"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55260316" wp14:editId="2E514D8B">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Incident Management System</w:t>
    </w:r>
  </w:p>
  <w:p w:rsidR="00B0427C" w:rsidRDefault="00B0427C" w:rsidP="007E2753">
    <w:pPr>
      <w:pStyle w:val="Header"/>
      <w:jc w:val="left"/>
      <w:rPr>
        <w:noProof/>
      </w:rPr>
    </w:pPr>
    <w:r>
      <w:rPr>
        <w:rFonts w:cs="Open Sans Light"/>
        <w:color w:val="262626" w:themeColor="text1" w:themeTint="D9"/>
        <w:sz w:val="20"/>
      </w:rPr>
      <w:t xml:space="preserve">                       </w:t>
    </w:r>
  </w:p>
  <w:p w:rsidR="00B0427C" w:rsidRDefault="00B0427C"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632E7EA5" wp14:editId="09BD79C7">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0427C" w:rsidRPr="00F15519" w:rsidRDefault="00B0427C"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C4AB89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D773988"/>
    <w:multiLevelType w:val="hybridMultilevel"/>
    <w:tmpl w:val="8746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5616E8B"/>
    <w:multiLevelType w:val="hybridMultilevel"/>
    <w:tmpl w:val="9526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371F64"/>
    <w:multiLevelType w:val="hybridMultilevel"/>
    <w:tmpl w:val="EABE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AC5383"/>
    <w:multiLevelType w:val="hybridMultilevel"/>
    <w:tmpl w:val="3828B5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F69D8"/>
    <w:multiLevelType w:val="hybridMultilevel"/>
    <w:tmpl w:val="9410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74401A"/>
    <w:multiLevelType w:val="hybridMultilevel"/>
    <w:tmpl w:val="E83C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77A91"/>
    <w:multiLevelType w:val="hybridMultilevel"/>
    <w:tmpl w:val="E460EB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B649CE"/>
    <w:multiLevelType w:val="hybridMultilevel"/>
    <w:tmpl w:val="5442E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D4D70"/>
    <w:multiLevelType w:val="hybridMultilevel"/>
    <w:tmpl w:val="EEBA02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2D0A02"/>
    <w:multiLevelType w:val="hybridMultilevel"/>
    <w:tmpl w:val="2532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504DAA"/>
    <w:multiLevelType w:val="hybridMultilevel"/>
    <w:tmpl w:val="805E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E3C56"/>
    <w:multiLevelType w:val="hybridMultilevel"/>
    <w:tmpl w:val="AF4ED5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085676"/>
    <w:multiLevelType w:val="hybridMultilevel"/>
    <w:tmpl w:val="A0E6FE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C0248F"/>
    <w:multiLevelType w:val="hybridMultilevel"/>
    <w:tmpl w:val="9350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F4035B2"/>
    <w:multiLevelType w:val="hybridMultilevel"/>
    <w:tmpl w:val="832CB3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C37DB"/>
    <w:multiLevelType w:val="hybridMultilevel"/>
    <w:tmpl w:val="32F65B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BD374C"/>
    <w:multiLevelType w:val="hybridMultilevel"/>
    <w:tmpl w:val="25CE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B51CEE"/>
    <w:multiLevelType w:val="hybridMultilevel"/>
    <w:tmpl w:val="974A8D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4160DA"/>
    <w:multiLevelType w:val="hybridMultilevel"/>
    <w:tmpl w:val="C7F8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AD49E3"/>
    <w:multiLevelType w:val="hybridMultilevel"/>
    <w:tmpl w:val="BF325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E51206"/>
    <w:multiLevelType w:val="hybridMultilevel"/>
    <w:tmpl w:val="21B6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7"/>
  </w:num>
  <w:num w:numId="4">
    <w:abstractNumId w:val="0"/>
  </w:num>
  <w:num w:numId="5">
    <w:abstractNumId w:val="18"/>
  </w:num>
  <w:num w:numId="6">
    <w:abstractNumId w:val="3"/>
  </w:num>
  <w:num w:numId="7">
    <w:abstractNumId w:val="21"/>
  </w:num>
  <w:num w:numId="8">
    <w:abstractNumId w:val="15"/>
  </w:num>
  <w:num w:numId="9">
    <w:abstractNumId w:val="14"/>
  </w:num>
  <w:num w:numId="10">
    <w:abstractNumId w:val="19"/>
  </w:num>
  <w:num w:numId="11">
    <w:abstractNumId w:val="11"/>
  </w:num>
  <w:num w:numId="12">
    <w:abstractNumId w:val="5"/>
  </w:num>
  <w:num w:numId="13">
    <w:abstractNumId w:val="9"/>
  </w:num>
  <w:num w:numId="14">
    <w:abstractNumId w:val="20"/>
  </w:num>
  <w:num w:numId="15">
    <w:abstractNumId w:val="1"/>
  </w:num>
  <w:num w:numId="16">
    <w:abstractNumId w:val="23"/>
  </w:num>
  <w:num w:numId="17">
    <w:abstractNumId w:val="22"/>
  </w:num>
  <w:num w:numId="18">
    <w:abstractNumId w:val="6"/>
  </w:num>
  <w:num w:numId="19">
    <w:abstractNumId w:val="12"/>
  </w:num>
  <w:num w:numId="20">
    <w:abstractNumId w:val="10"/>
  </w:num>
  <w:num w:numId="21">
    <w:abstractNumId w:val="4"/>
  </w:num>
  <w:num w:numId="22">
    <w:abstractNumId w:val="7"/>
  </w:num>
  <w:num w:numId="23">
    <w:abstractNumId w:val="24"/>
  </w:num>
  <w:num w:numId="24">
    <w:abstractNumId w:val="13"/>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3NjCwNDS3MLA0MzVT0lEKTi0uzszPAykwNKgFAHl7MQwtAAAA"/>
  </w:docVars>
  <w:rsids>
    <w:rsidRoot w:val="001F2895"/>
    <w:rsid w:val="00000544"/>
    <w:rsid w:val="00001731"/>
    <w:rsid w:val="0000266B"/>
    <w:rsid w:val="00002B3C"/>
    <w:rsid w:val="00002B58"/>
    <w:rsid w:val="000033BC"/>
    <w:rsid w:val="00003B1B"/>
    <w:rsid w:val="00003E4E"/>
    <w:rsid w:val="00005F29"/>
    <w:rsid w:val="00006F9C"/>
    <w:rsid w:val="00007ECD"/>
    <w:rsid w:val="00010C51"/>
    <w:rsid w:val="000114C6"/>
    <w:rsid w:val="000145C9"/>
    <w:rsid w:val="000216B4"/>
    <w:rsid w:val="00022DE7"/>
    <w:rsid w:val="00024FCA"/>
    <w:rsid w:val="0002553D"/>
    <w:rsid w:val="0002586C"/>
    <w:rsid w:val="00027951"/>
    <w:rsid w:val="00031F47"/>
    <w:rsid w:val="0003456E"/>
    <w:rsid w:val="000356D0"/>
    <w:rsid w:val="000361E3"/>
    <w:rsid w:val="00036B1E"/>
    <w:rsid w:val="000375A1"/>
    <w:rsid w:val="000430F1"/>
    <w:rsid w:val="0004399B"/>
    <w:rsid w:val="000439C6"/>
    <w:rsid w:val="00043E84"/>
    <w:rsid w:val="00044AF9"/>
    <w:rsid w:val="000506E9"/>
    <w:rsid w:val="0005074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12DF"/>
    <w:rsid w:val="000A20E6"/>
    <w:rsid w:val="000A2EE0"/>
    <w:rsid w:val="000A3025"/>
    <w:rsid w:val="000A445D"/>
    <w:rsid w:val="000B0BED"/>
    <w:rsid w:val="000B412B"/>
    <w:rsid w:val="000C2151"/>
    <w:rsid w:val="000C29DB"/>
    <w:rsid w:val="000C3987"/>
    <w:rsid w:val="000C5FC3"/>
    <w:rsid w:val="000C6D7E"/>
    <w:rsid w:val="000C7225"/>
    <w:rsid w:val="000C7EA4"/>
    <w:rsid w:val="000D46E9"/>
    <w:rsid w:val="000D4D2C"/>
    <w:rsid w:val="000D5B8E"/>
    <w:rsid w:val="000D6300"/>
    <w:rsid w:val="000D7176"/>
    <w:rsid w:val="000E0720"/>
    <w:rsid w:val="000E1674"/>
    <w:rsid w:val="000E4361"/>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8C9"/>
    <w:rsid w:val="00106D61"/>
    <w:rsid w:val="00112493"/>
    <w:rsid w:val="001137A0"/>
    <w:rsid w:val="00117237"/>
    <w:rsid w:val="0012180A"/>
    <w:rsid w:val="00123BA8"/>
    <w:rsid w:val="0012511D"/>
    <w:rsid w:val="00126829"/>
    <w:rsid w:val="00126839"/>
    <w:rsid w:val="001332FC"/>
    <w:rsid w:val="0013403E"/>
    <w:rsid w:val="00134B08"/>
    <w:rsid w:val="0013602A"/>
    <w:rsid w:val="00136D6B"/>
    <w:rsid w:val="00137B80"/>
    <w:rsid w:val="00137FAD"/>
    <w:rsid w:val="001426B8"/>
    <w:rsid w:val="00142810"/>
    <w:rsid w:val="0014302C"/>
    <w:rsid w:val="0014445C"/>
    <w:rsid w:val="00146AD1"/>
    <w:rsid w:val="0014717C"/>
    <w:rsid w:val="0014748A"/>
    <w:rsid w:val="00152B16"/>
    <w:rsid w:val="00153613"/>
    <w:rsid w:val="00156C28"/>
    <w:rsid w:val="00160100"/>
    <w:rsid w:val="00161668"/>
    <w:rsid w:val="00161AAE"/>
    <w:rsid w:val="00162492"/>
    <w:rsid w:val="00164B2B"/>
    <w:rsid w:val="00166562"/>
    <w:rsid w:val="0016691E"/>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699A"/>
    <w:rsid w:val="001971BF"/>
    <w:rsid w:val="001A094F"/>
    <w:rsid w:val="001A396D"/>
    <w:rsid w:val="001A433B"/>
    <w:rsid w:val="001A57FF"/>
    <w:rsid w:val="001A6773"/>
    <w:rsid w:val="001B0669"/>
    <w:rsid w:val="001B0D41"/>
    <w:rsid w:val="001B136C"/>
    <w:rsid w:val="001B1563"/>
    <w:rsid w:val="001B253C"/>
    <w:rsid w:val="001B27BB"/>
    <w:rsid w:val="001B4507"/>
    <w:rsid w:val="001B4C9E"/>
    <w:rsid w:val="001B5963"/>
    <w:rsid w:val="001B671F"/>
    <w:rsid w:val="001C0927"/>
    <w:rsid w:val="001C148F"/>
    <w:rsid w:val="001C17AF"/>
    <w:rsid w:val="001C22CE"/>
    <w:rsid w:val="001C4AD4"/>
    <w:rsid w:val="001C4D8A"/>
    <w:rsid w:val="001C56D1"/>
    <w:rsid w:val="001C650E"/>
    <w:rsid w:val="001C6914"/>
    <w:rsid w:val="001C7761"/>
    <w:rsid w:val="001D01F9"/>
    <w:rsid w:val="001D1093"/>
    <w:rsid w:val="001D1A41"/>
    <w:rsid w:val="001D262B"/>
    <w:rsid w:val="001D50B0"/>
    <w:rsid w:val="001D58B3"/>
    <w:rsid w:val="001D636B"/>
    <w:rsid w:val="001E06C7"/>
    <w:rsid w:val="001E27E7"/>
    <w:rsid w:val="001E41A7"/>
    <w:rsid w:val="001E6B10"/>
    <w:rsid w:val="001E751B"/>
    <w:rsid w:val="001F0B7C"/>
    <w:rsid w:val="001F1502"/>
    <w:rsid w:val="001F26C6"/>
    <w:rsid w:val="001F2895"/>
    <w:rsid w:val="001F2975"/>
    <w:rsid w:val="001F3CFA"/>
    <w:rsid w:val="001F7673"/>
    <w:rsid w:val="00200C55"/>
    <w:rsid w:val="002025A6"/>
    <w:rsid w:val="00202D89"/>
    <w:rsid w:val="00203226"/>
    <w:rsid w:val="002067D3"/>
    <w:rsid w:val="002077FC"/>
    <w:rsid w:val="00207A81"/>
    <w:rsid w:val="00211C39"/>
    <w:rsid w:val="002135CC"/>
    <w:rsid w:val="0021644C"/>
    <w:rsid w:val="00217660"/>
    <w:rsid w:val="00217CF1"/>
    <w:rsid w:val="00220261"/>
    <w:rsid w:val="00220F67"/>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07A"/>
    <w:rsid w:val="00246637"/>
    <w:rsid w:val="002467AE"/>
    <w:rsid w:val="002508E1"/>
    <w:rsid w:val="00251198"/>
    <w:rsid w:val="002513AD"/>
    <w:rsid w:val="00253C73"/>
    <w:rsid w:val="00256A3B"/>
    <w:rsid w:val="00256BC8"/>
    <w:rsid w:val="002577E9"/>
    <w:rsid w:val="00261993"/>
    <w:rsid w:val="0026260B"/>
    <w:rsid w:val="0026344B"/>
    <w:rsid w:val="00267EFB"/>
    <w:rsid w:val="00271412"/>
    <w:rsid w:val="00271F15"/>
    <w:rsid w:val="00273AE8"/>
    <w:rsid w:val="00274619"/>
    <w:rsid w:val="00274BAE"/>
    <w:rsid w:val="002750A9"/>
    <w:rsid w:val="00275861"/>
    <w:rsid w:val="00277A73"/>
    <w:rsid w:val="00277D67"/>
    <w:rsid w:val="00277D94"/>
    <w:rsid w:val="002823EB"/>
    <w:rsid w:val="00283969"/>
    <w:rsid w:val="00287E22"/>
    <w:rsid w:val="00290A4C"/>
    <w:rsid w:val="00290AF2"/>
    <w:rsid w:val="00295C4D"/>
    <w:rsid w:val="00296F3F"/>
    <w:rsid w:val="002974AD"/>
    <w:rsid w:val="00297927"/>
    <w:rsid w:val="002A11F2"/>
    <w:rsid w:val="002A1752"/>
    <w:rsid w:val="002A3E8A"/>
    <w:rsid w:val="002B247C"/>
    <w:rsid w:val="002B469B"/>
    <w:rsid w:val="002B731B"/>
    <w:rsid w:val="002C2170"/>
    <w:rsid w:val="002C3556"/>
    <w:rsid w:val="002C4B12"/>
    <w:rsid w:val="002C4CFF"/>
    <w:rsid w:val="002C5315"/>
    <w:rsid w:val="002C720C"/>
    <w:rsid w:val="002C74D7"/>
    <w:rsid w:val="002D0DB7"/>
    <w:rsid w:val="002D14F9"/>
    <w:rsid w:val="002D201E"/>
    <w:rsid w:val="002D27D6"/>
    <w:rsid w:val="002D29FC"/>
    <w:rsid w:val="002D2ED2"/>
    <w:rsid w:val="002D336B"/>
    <w:rsid w:val="002D41FA"/>
    <w:rsid w:val="002D4A36"/>
    <w:rsid w:val="002D5D64"/>
    <w:rsid w:val="002D6E8E"/>
    <w:rsid w:val="002E0F39"/>
    <w:rsid w:val="002E212F"/>
    <w:rsid w:val="002E2587"/>
    <w:rsid w:val="002E5FF6"/>
    <w:rsid w:val="002E6160"/>
    <w:rsid w:val="002F03D3"/>
    <w:rsid w:val="002F453F"/>
    <w:rsid w:val="002F60D7"/>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35FF9"/>
    <w:rsid w:val="00341466"/>
    <w:rsid w:val="00342FE0"/>
    <w:rsid w:val="0034385E"/>
    <w:rsid w:val="0034515D"/>
    <w:rsid w:val="00345B2B"/>
    <w:rsid w:val="003463CB"/>
    <w:rsid w:val="003465D8"/>
    <w:rsid w:val="00347BF4"/>
    <w:rsid w:val="003503F8"/>
    <w:rsid w:val="00355E10"/>
    <w:rsid w:val="00356476"/>
    <w:rsid w:val="00356BC7"/>
    <w:rsid w:val="003579BA"/>
    <w:rsid w:val="00357C8F"/>
    <w:rsid w:val="00360354"/>
    <w:rsid w:val="00362A66"/>
    <w:rsid w:val="00363464"/>
    <w:rsid w:val="003634B1"/>
    <w:rsid w:val="003636CB"/>
    <w:rsid w:val="0036758A"/>
    <w:rsid w:val="00367CCA"/>
    <w:rsid w:val="00370581"/>
    <w:rsid w:val="00370B2A"/>
    <w:rsid w:val="00373CF0"/>
    <w:rsid w:val="00381C08"/>
    <w:rsid w:val="00385884"/>
    <w:rsid w:val="0038602F"/>
    <w:rsid w:val="00394670"/>
    <w:rsid w:val="003964ED"/>
    <w:rsid w:val="00397C02"/>
    <w:rsid w:val="00397CD0"/>
    <w:rsid w:val="00397CF2"/>
    <w:rsid w:val="003A17A9"/>
    <w:rsid w:val="003A1D6A"/>
    <w:rsid w:val="003A5D47"/>
    <w:rsid w:val="003A7838"/>
    <w:rsid w:val="003B1FCC"/>
    <w:rsid w:val="003B263B"/>
    <w:rsid w:val="003B35B6"/>
    <w:rsid w:val="003B426E"/>
    <w:rsid w:val="003B5E36"/>
    <w:rsid w:val="003B6D3E"/>
    <w:rsid w:val="003C1770"/>
    <w:rsid w:val="003C1CC6"/>
    <w:rsid w:val="003C1F34"/>
    <w:rsid w:val="003D0C02"/>
    <w:rsid w:val="003D0CF7"/>
    <w:rsid w:val="003D1B8F"/>
    <w:rsid w:val="003D29D7"/>
    <w:rsid w:val="003D6D3C"/>
    <w:rsid w:val="003E144C"/>
    <w:rsid w:val="003E23C5"/>
    <w:rsid w:val="003E2B4C"/>
    <w:rsid w:val="003E3618"/>
    <w:rsid w:val="003E749B"/>
    <w:rsid w:val="003E79A7"/>
    <w:rsid w:val="003E7A65"/>
    <w:rsid w:val="003F0B9E"/>
    <w:rsid w:val="003F1536"/>
    <w:rsid w:val="003F39A4"/>
    <w:rsid w:val="003F66DE"/>
    <w:rsid w:val="003F67B8"/>
    <w:rsid w:val="003F7F2C"/>
    <w:rsid w:val="00400BA3"/>
    <w:rsid w:val="00400DCA"/>
    <w:rsid w:val="0040109A"/>
    <w:rsid w:val="00401E57"/>
    <w:rsid w:val="0040234C"/>
    <w:rsid w:val="0040270F"/>
    <w:rsid w:val="00402CB5"/>
    <w:rsid w:val="0040651B"/>
    <w:rsid w:val="0040695C"/>
    <w:rsid w:val="004103CB"/>
    <w:rsid w:val="00412A8D"/>
    <w:rsid w:val="00413143"/>
    <w:rsid w:val="004137F8"/>
    <w:rsid w:val="00416199"/>
    <w:rsid w:val="00417BFB"/>
    <w:rsid w:val="00425568"/>
    <w:rsid w:val="004255FE"/>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2F83"/>
    <w:rsid w:val="0044336A"/>
    <w:rsid w:val="00444D27"/>
    <w:rsid w:val="004466AA"/>
    <w:rsid w:val="00450DDB"/>
    <w:rsid w:val="004518FF"/>
    <w:rsid w:val="0045306B"/>
    <w:rsid w:val="00453DDE"/>
    <w:rsid w:val="00454113"/>
    <w:rsid w:val="00454817"/>
    <w:rsid w:val="00456D3B"/>
    <w:rsid w:val="00457054"/>
    <w:rsid w:val="00457C21"/>
    <w:rsid w:val="00460ACE"/>
    <w:rsid w:val="00463BBD"/>
    <w:rsid w:val="004657F5"/>
    <w:rsid w:val="00465B83"/>
    <w:rsid w:val="00472339"/>
    <w:rsid w:val="00474C6C"/>
    <w:rsid w:val="004759CA"/>
    <w:rsid w:val="00477176"/>
    <w:rsid w:val="004812A1"/>
    <w:rsid w:val="00481737"/>
    <w:rsid w:val="00484DDA"/>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604"/>
    <w:rsid w:val="004B4B8C"/>
    <w:rsid w:val="004B5FFB"/>
    <w:rsid w:val="004B669C"/>
    <w:rsid w:val="004B6784"/>
    <w:rsid w:val="004C27C2"/>
    <w:rsid w:val="004C31C2"/>
    <w:rsid w:val="004C3E15"/>
    <w:rsid w:val="004C4BA1"/>
    <w:rsid w:val="004C5B6B"/>
    <w:rsid w:val="004C768E"/>
    <w:rsid w:val="004C7D56"/>
    <w:rsid w:val="004D0DF7"/>
    <w:rsid w:val="004D0E18"/>
    <w:rsid w:val="004D1FD1"/>
    <w:rsid w:val="004D206B"/>
    <w:rsid w:val="004D4556"/>
    <w:rsid w:val="004D4816"/>
    <w:rsid w:val="004D4943"/>
    <w:rsid w:val="004D5CBD"/>
    <w:rsid w:val="004D69C9"/>
    <w:rsid w:val="004E0CE7"/>
    <w:rsid w:val="004E1350"/>
    <w:rsid w:val="004E23E7"/>
    <w:rsid w:val="004E45A7"/>
    <w:rsid w:val="004E4B06"/>
    <w:rsid w:val="004E5973"/>
    <w:rsid w:val="004E69B6"/>
    <w:rsid w:val="004E7480"/>
    <w:rsid w:val="004F66B7"/>
    <w:rsid w:val="004F7647"/>
    <w:rsid w:val="00502B61"/>
    <w:rsid w:val="00504475"/>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35B"/>
    <w:rsid w:val="00526FB5"/>
    <w:rsid w:val="00530D9C"/>
    <w:rsid w:val="0053210F"/>
    <w:rsid w:val="00532B8A"/>
    <w:rsid w:val="00535859"/>
    <w:rsid w:val="005369F0"/>
    <w:rsid w:val="00540E20"/>
    <w:rsid w:val="0054544E"/>
    <w:rsid w:val="00546642"/>
    <w:rsid w:val="00547263"/>
    <w:rsid w:val="0055350D"/>
    <w:rsid w:val="0055728D"/>
    <w:rsid w:val="00557898"/>
    <w:rsid w:val="00560665"/>
    <w:rsid w:val="00562FA4"/>
    <w:rsid w:val="00563159"/>
    <w:rsid w:val="0056583F"/>
    <w:rsid w:val="00570B6E"/>
    <w:rsid w:val="0057211E"/>
    <w:rsid w:val="00573DEB"/>
    <w:rsid w:val="00574E50"/>
    <w:rsid w:val="005778AC"/>
    <w:rsid w:val="0058005D"/>
    <w:rsid w:val="005800D7"/>
    <w:rsid w:val="0058083A"/>
    <w:rsid w:val="00582A69"/>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A7AF6"/>
    <w:rsid w:val="005B1DBC"/>
    <w:rsid w:val="005B3183"/>
    <w:rsid w:val="005B398D"/>
    <w:rsid w:val="005B469F"/>
    <w:rsid w:val="005B77C3"/>
    <w:rsid w:val="005C48A2"/>
    <w:rsid w:val="005D2C95"/>
    <w:rsid w:val="005D5238"/>
    <w:rsid w:val="005E0FFF"/>
    <w:rsid w:val="005E17C1"/>
    <w:rsid w:val="005E21E3"/>
    <w:rsid w:val="005E28D3"/>
    <w:rsid w:val="005E3581"/>
    <w:rsid w:val="005E3692"/>
    <w:rsid w:val="005E3AA4"/>
    <w:rsid w:val="005E538C"/>
    <w:rsid w:val="005E56AB"/>
    <w:rsid w:val="005E5D13"/>
    <w:rsid w:val="005F0409"/>
    <w:rsid w:val="005F1181"/>
    <w:rsid w:val="005F336A"/>
    <w:rsid w:val="005F33B3"/>
    <w:rsid w:val="005F371B"/>
    <w:rsid w:val="005F7844"/>
    <w:rsid w:val="005F7D94"/>
    <w:rsid w:val="005F7E19"/>
    <w:rsid w:val="006054DB"/>
    <w:rsid w:val="00606669"/>
    <w:rsid w:val="0060684F"/>
    <w:rsid w:val="00607B1A"/>
    <w:rsid w:val="006105D6"/>
    <w:rsid w:val="0061259F"/>
    <w:rsid w:val="00613F72"/>
    <w:rsid w:val="006170AC"/>
    <w:rsid w:val="0062070E"/>
    <w:rsid w:val="006239B8"/>
    <w:rsid w:val="00625E4C"/>
    <w:rsid w:val="006319B0"/>
    <w:rsid w:val="00631DC4"/>
    <w:rsid w:val="00632CC0"/>
    <w:rsid w:val="00632FCA"/>
    <w:rsid w:val="00637E19"/>
    <w:rsid w:val="00637EF7"/>
    <w:rsid w:val="00640B40"/>
    <w:rsid w:val="00640C22"/>
    <w:rsid w:val="00641DA8"/>
    <w:rsid w:val="00644745"/>
    <w:rsid w:val="00645590"/>
    <w:rsid w:val="00650DEF"/>
    <w:rsid w:val="00651A11"/>
    <w:rsid w:val="006532DE"/>
    <w:rsid w:val="0065509C"/>
    <w:rsid w:val="00655780"/>
    <w:rsid w:val="00655F46"/>
    <w:rsid w:val="00656FFB"/>
    <w:rsid w:val="00660548"/>
    <w:rsid w:val="00662EB4"/>
    <w:rsid w:val="0066398F"/>
    <w:rsid w:val="00671774"/>
    <w:rsid w:val="00671BD0"/>
    <w:rsid w:val="00671D55"/>
    <w:rsid w:val="00674062"/>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A7C8A"/>
    <w:rsid w:val="006B0644"/>
    <w:rsid w:val="006B225E"/>
    <w:rsid w:val="006B2472"/>
    <w:rsid w:val="006B2DFD"/>
    <w:rsid w:val="006B3F6D"/>
    <w:rsid w:val="006B50AF"/>
    <w:rsid w:val="006B55CF"/>
    <w:rsid w:val="006B6FE0"/>
    <w:rsid w:val="006B7DFD"/>
    <w:rsid w:val="006C0A7C"/>
    <w:rsid w:val="006C12A3"/>
    <w:rsid w:val="006C1603"/>
    <w:rsid w:val="006C188E"/>
    <w:rsid w:val="006C5C9E"/>
    <w:rsid w:val="006C6B8A"/>
    <w:rsid w:val="006C6FAA"/>
    <w:rsid w:val="006C70FA"/>
    <w:rsid w:val="006D14FA"/>
    <w:rsid w:val="006D21CB"/>
    <w:rsid w:val="006D3954"/>
    <w:rsid w:val="006D3FC0"/>
    <w:rsid w:val="006D4543"/>
    <w:rsid w:val="006D61D2"/>
    <w:rsid w:val="006D6560"/>
    <w:rsid w:val="006E2D28"/>
    <w:rsid w:val="006E5D50"/>
    <w:rsid w:val="006E61B6"/>
    <w:rsid w:val="006E6F7C"/>
    <w:rsid w:val="006F0D42"/>
    <w:rsid w:val="006F15F6"/>
    <w:rsid w:val="006F30CF"/>
    <w:rsid w:val="006F5056"/>
    <w:rsid w:val="006F5E7E"/>
    <w:rsid w:val="006F6353"/>
    <w:rsid w:val="006F6FE4"/>
    <w:rsid w:val="006F73E0"/>
    <w:rsid w:val="00701C19"/>
    <w:rsid w:val="00702A69"/>
    <w:rsid w:val="00703F8D"/>
    <w:rsid w:val="00704912"/>
    <w:rsid w:val="0070583F"/>
    <w:rsid w:val="00705BD4"/>
    <w:rsid w:val="00711896"/>
    <w:rsid w:val="007123D2"/>
    <w:rsid w:val="0071258A"/>
    <w:rsid w:val="00714A00"/>
    <w:rsid w:val="00714FDF"/>
    <w:rsid w:val="0071582C"/>
    <w:rsid w:val="00715B56"/>
    <w:rsid w:val="007170B9"/>
    <w:rsid w:val="00717B78"/>
    <w:rsid w:val="007208B6"/>
    <w:rsid w:val="007213CB"/>
    <w:rsid w:val="00721D60"/>
    <w:rsid w:val="0072236E"/>
    <w:rsid w:val="00722CAE"/>
    <w:rsid w:val="00722DDF"/>
    <w:rsid w:val="00724599"/>
    <w:rsid w:val="007251E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20"/>
    <w:rsid w:val="00755897"/>
    <w:rsid w:val="007650C8"/>
    <w:rsid w:val="00766ECD"/>
    <w:rsid w:val="00767BE6"/>
    <w:rsid w:val="007704B8"/>
    <w:rsid w:val="00772D02"/>
    <w:rsid w:val="00772E55"/>
    <w:rsid w:val="00773358"/>
    <w:rsid w:val="00773AD3"/>
    <w:rsid w:val="00776F18"/>
    <w:rsid w:val="00777F70"/>
    <w:rsid w:val="00782C7F"/>
    <w:rsid w:val="00782E41"/>
    <w:rsid w:val="00782F41"/>
    <w:rsid w:val="00783998"/>
    <w:rsid w:val="007842EF"/>
    <w:rsid w:val="007862E2"/>
    <w:rsid w:val="00792799"/>
    <w:rsid w:val="00792EC1"/>
    <w:rsid w:val="00795277"/>
    <w:rsid w:val="007953B7"/>
    <w:rsid w:val="00795C37"/>
    <w:rsid w:val="00796759"/>
    <w:rsid w:val="007968C9"/>
    <w:rsid w:val="0079765D"/>
    <w:rsid w:val="00797A64"/>
    <w:rsid w:val="00797E8C"/>
    <w:rsid w:val="007A1442"/>
    <w:rsid w:val="007A164B"/>
    <w:rsid w:val="007A2448"/>
    <w:rsid w:val="007A4DFD"/>
    <w:rsid w:val="007A5D9E"/>
    <w:rsid w:val="007A6A52"/>
    <w:rsid w:val="007A6C18"/>
    <w:rsid w:val="007A70AA"/>
    <w:rsid w:val="007A7703"/>
    <w:rsid w:val="007A7F82"/>
    <w:rsid w:val="007B31E7"/>
    <w:rsid w:val="007B4206"/>
    <w:rsid w:val="007C1B63"/>
    <w:rsid w:val="007C2B1F"/>
    <w:rsid w:val="007C3292"/>
    <w:rsid w:val="007C4B26"/>
    <w:rsid w:val="007C4E45"/>
    <w:rsid w:val="007C531C"/>
    <w:rsid w:val="007C690C"/>
    <w:rsid w:val="007C7778"/>
    <w:rsid w:val="007C7843"/>
    <w:rsid w:val="007D10A5"/>
    <w:rsid w:val="007D1454"/>
    <w:rsid w:val="007D16E6"/>
    <w:rsid w:val="007D29A3"/>
    <w:rsid w:val="007D2B4A"/>
    <w:rsid w:val="007D53C2"/>
    <w:rsid w:val="007E0885"/>
    <w:rsid w:val="007E0CCA"/>
    <w:rsid w:val="007E0CE4"/>
    <w:rsid w:val="007E2506"/>
    <w:rsid w:val="007E2548"/>
    <w:rsid w:val="007E2753"/>
    <w:rsid w:val="007E354A"/>
    <w:rsid w:val="007E7F1F"/>
    <w:rsid w:val="007F35E1"/>
    <w:rsid w:val="007F6B3A"/>
    <w:rsid w:val="007F6B4E"/>
    <w:rsid w:val="0080007E"/>
    <w:rsid w:val="0080137C"/>
    <w:rsid w:val="008017B1"/>
    <w:rsid w:val="00803496"/>
    <w:rsid w:val="00803AD5"/>
    <w:rsid w:val="0080437C"/>
    <w:rsid w:val="00806A3F"/>
    <w:rsid w:val="00810DDD"/>
    <w:rsid w:val="008117E5"/>
    <w:rsid w:val="00811F3C"/>
    <w:rsid w:val="008136C8"/>
    <w:rsid w:val="00815DC6"/>
    <w:rsid w:val="00817393"/>
    <w:rsid w:val="00821898"/>
    <w:rsid w:val="00821B92"/>
    <w:rsid w:val="008221E0"/>
    <w:rsid w:val="00822303"/>
    <w:rsid w:val="00822DD3"/>
    <w:rsid w:val="0082327F"/>
    <w:rsid w:val="00823360"/>
    <w:rsid w:val="008259EC"/>
    <w:rsid w:val="00827737"/>
    <w:rsid w:val="00831209"/>
    <w:rsid w:val="0083177D"/>
    <w:rsid w:val="008318FE"/>
    <w:rsid w:val="00831B7F"/>
    <w:rsid w:val="00831F91"/>
    <w:rsid w:val="00832D64"/>
    <w:rsid w:val="0083344F"/>
    <w:rsid w:val="008339B4"/>
    <w:rsid w:val="008339C4"/>
    <w:rsid w:val="00841398"/>
    <w:rsid w:val="00843A09"/>
    <w:rsid w:val="0084427D"/>
    <w:rsid w:val="008446EE"/>
    <w:rsid w:val="00846A58"/>
    <w:rsid w:val="00847C74"/>
    <w:rsid w:val="00851BBF"/>
    <w:rsid w:val="00851F58"/>
    <w:rsid w:val="00852BBF"/>
    <w:rsid w:val="00853DA2"/>
    <w:rsid w:val="0085604E"/>
    <w:rsid w:val="008568B9"/>
    <w:rsid w:val="008600DD"/>
    <w:rsid w:val="00860110"/>
    <w:rsid w:val="00860FD1"/>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58A1"/>
    <w:rsid w:val="00887065"/>
    <w:rsid w:val="00887178"/>
    <w:rsid w:val="00891858"/>
    <w:rsid w:val="00892024"/>
    <w:rsid w:val="00893252"/>
    <w:rsid w:val="008945D9"/>
    <w:rsid w:val="00894A04"/>
    <w:rsid w:val="00896E12"/>
    <w:rsid w:val="008A0328"/>
    <w:rsid w:val="008A03CC"/>
    <w:rsid w:val="008A0508"/>
    <w:rsid w:val="008A2D2F"/>
    <w:rsid w:val="008A3153"/>
    <w:rsid w:val="008A67A7"/>
    <w:rsid w:val="008B0976"/>
    <w:rsid w:val="008B0A0E"/>
    <w:rsid w:val="008B1710"/>
    <w:rsid w:val="008B24A4"/>
    <w:rsid w:val="008B33D3"/>
    <w:rsid w:val="008B3601"/>
    <w:rsid w:val="008B6466"/>
    <w:rsid w:val="008B6501"/>
    <w:rsid w:val="008B67F3"/>
    <w:rsid w:val="008C2D93"/>
    <w:rsid w:val="008C49E3"/>
    <w:rsid w:val="008C630D"/>
    <w:rsid w:val="008D087B"/>
    <w:rsid w:val="008D0EF6"/>
    <w:rsid w:val="008D264D"/>
    <w:rsid w:val="008D37DF"/>
    <w:rsid w:val="008D44CE"/>
    <w:rsid w:val="008D4A60"/>
    <w:rsid w:val="008D4C7F"/>
    <w:rsid w:val="008D5061"/>
    <w:rsid w:val="008D5B10"/>
    <w:rsid w:val="008D6478"/>
    <w:rsid w:val="008E0DDB"/>
    <w:rsid w:val="008E3552"/>
    <w:rsid w:val="008E3E7E"/>
    <w:rsid w:val="008E5AE0"/>
    <w:rsid w:val="008E7027"/>
    <w:rsid w:val="008E7C10"/>
    <w:rsid w:val="008F1283"/>
    <w:rsid w:val="008F18B6"/>
    <w:rsid w:val="008F3019"/>
    <w:rsid w:val="008F59F6"/>
    <w:rsid w:val="008F5A8F"/>
    <w:rsid w:val="008F651D"/>
    <w:rsid w:val="008F74A5"/>
    <w:rsid w:val="008F761D"/>
    <w:rsid w:val="00900FBB"/>
    <w:rsid w:val="009069A9"/>
    <w:rsid w:val="00906E48"/>
    <w:rsid w:val="00910463"/>
    <w:rsid w:val="00912871"/>
    <w:rsid w:val="009148D1"/>
    <w:rsid w:val="0091537C"/>
    <w:rsid w:val="00915955"/>
    <w:rsid w:val="00915BB2"/>
    <w:rsid w:val="009163D8"/>
    <w:rsid w:val="0092168B"/>
    <w:rsid w:val="00922EEA"/>
    <w:rsid w:val="0092389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36A8"/>
    <w:rsid w:val="00943C64"/>
    <w:rsid w:val="009444A0"/>
    <w:rsid w:val="00944AFB"/>
    <w:rsid w:val="00946479"/>
    <w:rsid w:val="009503E5"/>
    <w:rsid w:val="009517BB"/>
    <w:rsid w:val="00951852"/>
    <w:rsid w:val="00951CBD"/>
    <w:rsid w:val="0095495D"/>
    <w:rsid w:val="00954E30"/>
    <w:rsid w:val="00955907"/>
    <w:rsid w:val="00956DA5"/>
    <w:rsid w:val="009572BC"/>
    <w:rsid w:val="009629B0"/>
    <w:rsid w:val="00962B8E"/>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46FC"/>
    <w:rsid w:val="009A476C"/>
    <w:rsid w:val="009A7C94"/>
    <w:rsid w:val="009B0E98"/>
    <w:rsid w:val="009B1B8D"/>
    <w:rsid w:val="009B1DB8"/>
    <w:rsid w:val="009B24CF"/>
    <w:rsid w:val="009B32F0"/>
    <w:rsid w:val="009B4FD7"/>
    <w:rsid w:val="009B5332"/>
    <w:rsid w:val="009B57A4"/>
    <w:rsid w:val="009B5F73"/>
    <w:rsid w:val="009B6024"/>
    <w:rsid w:val="009C135F"/>
    <w:rsid w:val="009C61A3"/>
    <w:rsid w:val="009D5C2A"/>
    <w:rsid w:val="009D6FC0"/>
    <w:rsid w:val="009E0FD4"/>
    <w:rsid w:val="009E2F96"/>
    <w:rsid w:val="009E3D46"/>
    <w:rsid w:val="009E555E"/>
    <w:rsid w:val="009E61E3"/>
    <w:rsid w:val="009F3587"/>
    <w:rsid w:val="009F4871"/>
    <w:rsid w:val="009F65E5"/>
    <w:rsid w:val="009F7D8C"/>
    <w:rsid w:val="00A0134D"/>
    <w:rsid w:val="00A02AC6"/>
    <w:rsid w:val="00A03505"/>
    <w:rsid w:val="00A03CA0"/>
    <w:rsid w:val="00A04639"/>
    <w:rsid w:val="00A06B9A"/>
    <w:rsid w:val="00A0780E"/>
    <w:rsid w:val="00A07A85"/>
    <w:rsid w:val="00A07D12"/>
    <w:rsid w:val="00A10BBC"/>
    <w:rsid w:val="00A10CC7"/>
    <w:rsid w:val="00A10D44"/>
    <w:rsid w:val="00A10E5E"/>
    <w:rsid w:val="00A13DFE"/>
    <w:rsid w:val="00A145DD"/>
    <w:rsid w:val="00A14B67"/>
    <w:rsid w:val="00A165A3"/>
    <w:rsid w:val="00A1727C"/>
    <w:rsid w:val="00A20945"/>
    <w:rsid w:val="00A215BC"/>
    <w:rsid w:val="00A216DE"/>
    <w:rsid w:val="00A22B68"/>
    <w:rsid w:val="00A2495F"/>
    <w:rsid w:val="00A267DE"/>
    <w:rsid w:val="00A26F51"/>
    <w:rsid w:val="00A308EE"/>
    <w:rsid w:val="00A31D33"/>
    <w:rsid w:val="00A3236A"/>
    <w:rsid w:val="00A332D7"/>
    <w:rsid w:val="00A3452C"/>
    <w:rsid w:val="00A34887"/>
    <w:rsid w:val="00A418F4"/>
    <w:rsid w:val="00A42746"/>
    <w:rsid w:val="00A42E2E"/>
    <w:rsid w:val="00A468BA"/>
    <w:rsid w:val="00A47C19"/>
    <w:rsid w:val="00A51297"/>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18F6"/>
    <w:rsid w:val="00A820DB"/>
    <w:rsid w:val="00A821E4"/>
    <w:rsid w:val="00A8272C"/>
    <w:rsid w:val="00A83F73"/>
    <w:rsid w:val="00A8412C"/>
    <w:rsid w:val="00A84B9C"/>
    <w:rsid w:val="00A851ED"/>
    <w:rsid w:val="00A86D68"/>
    <w:rsid w:val="00A87F6E"/>
    <w:rsid w:val="00A947A1"/>
    <w:rsid w:val="00A96FB7"/>
    <w:rsid w:val="00A97585"/>
    <w:rsid w:val="00AA0DA1"/>
    <w:rsid w:val="00AA0FEC"/>
    <w:rsid w:val="00AA1357"/>
    <w:rsid w:val="00AA3D6D"/>
    <w:rsid w:val="00AA6393"/>
    <w:rsid w:val="00AA6770"/>
    <w:rsid w:val="00AB003C"/>
    <w:rsid w:val="00AB1A47"/>
    <w:rsid w:val="00AB2638"/>
    <w:rsid w:val="00AB26F5"/>
    <w:rsid w:val="00AB2EB4"/>
    <w:rsid w:val="00AC0DB5"/>
    <w:rsid w:val="00AC159C"/>
    <w:rsid w:val="00AC1D0B"/>
    <w:rsid w:val="00AC2834"/>
    <w:rsid w:val="00AC5616"/>
    <w:rsid w:val="00AC5D5F"/>
    <w:rsid w:val="00AD5278"/>
    <w:rsid w:val="00AD5E31"/>
    <w:rsid w:val="00AE0357"/>
    <w:rsid w:val="00AE03B6"/>
    <w:rsid w:val="00AE084F"/>
    <w:rsid w:val="00AE35B1"/>
    <w:rsid w:val="00AE5FC3"/>
    <w:rsid w:val="00AE6CF8"/>
    <w:rsid w:val="00AE705F"/>
    <w:rsid w:val="00AE77BC"/>
    <w:rsid w:val="00AE7F1F"/>
    <w:rsid w:val="00AF267B"/>
    <w:rsid w:val="00AF5B99"/>
    <w:rsid w:val="00AF7299"/>
    <w:rsid w:val="00AF7939"/>
    <w:rsid w:val="00B0302C"/>
    <w:rsid w:val="00B0427C"/>
    <w:rsid w:val="00B114FC"/>
    <w:rsid w:val="00B11FB1"/>
    <w:rsid w:val="00B13750"/>
    <w:rsid w:val="00B13773"/>
    <w:rsid w:val="00B151B3"/>
    <w:rsid w:val="00B1751B"/>
    <w:rsid w:val="00B209CE"/>
    <w:rsid w:val="00B34462"/>
    <w:rsid w:val="00B367E0"/>
    <w:rsid w:val="00B36C4A"/>
    <w:rsid w:val="00B3743F"/>
    <w:rsid w:val="00B37865"/>
    <w:rsid w:val="00B4330E"/>
    <w:rsid w:val="00B43B6C"/>
    <w:rsid w:val="00B465D7"/>
    <w:rsid w:val="00B4688E"/>
    <w:rsid w:val="00B508BA"/>
    <w:rsid w:val="00B518F9"/>
    <w:rsid w:val="00B52D50"/>
    <w:rsid w:val="00B52E24"/>
    <w:rsid w:val="00B53877"/>
    <w:rsid w:val="00B55116"/>
    <w:rsid w:val="00B55771"/>
    <w:rsid w:val="00B55885"/>
    <w:rsid w:val="00B5738D"/>
    <w:rsid w:val="00B60E6D"/>
    <w:rsid w:val="00B62E7C"/>
    <w:rsid w:val="00B63BC1"/>
    <w:rsid w:val="00B63F8C"/>
    <w:rsid w:val="00B66972"/>
    <w:rsid w:val="00B67819"/>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431"/>
    <w:rsid w:val="00B87809"/>
    <w:rsid w:val="00B87AA7"/>
    <w:rsid w:val="00B908BF"/>
    <w:rsid w:val="00B90E40"/>
    <w:rsid w:val="00B9213E"/>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1861"/>
    <w:rsid w:val="00BC2150"/>
    <w:rsid w:val="00BC3E99"/>
    <w:rsid w:val="00BD24C4"/>
    <w:rsid w:val="00BD24C6"/>
    <w:rsid w:val="00BD43E9"/>
    <w:rsid w:val="00BD66ED"/>
    <w:rsid w:val="00BD75E8"/>
    <w:rsid w:val="00BE0998"/>
    <w:rsid w:val="00BE2189"/>
    <w:rsid w:val="00BE2390"/>
    <w:rsid w:val="00BE623B"/>
    <w:rsid w:val="00BE784A"/>
    <w:rsid w:val="00BF2BB9"/>
    <w:rsid w:val="00BF3235"/>
    <w:rsid w:val="00BF45FD"/>
    <w:rsid w:val="00BF7CE3"/>
    <w:rsid w:val="00C048B1"/>
    <w:rsid w:val="00C04A06"/>
    <w:rsid w:val="00C04DA8"/>
    <w:rsid w:val="00C10D5E"/>
    <w:rsid w:val="00C137C6"/>
    <w:rsid w:val="00C13B26"/>
    <w:rsid w:val="00C14944"/>
    <w:rsid w:val="00C155C2"/>
    <w:rsid w:val="00C15EF2"/>
    <w:rsid w:val="00C15F0D"/>
    <w:rsid w:val="00C16437"/>
    <w:rsid w:val="00C20C2C"/>
    <w:rsid w:val="00C21097"/>
    <w:rsid w:val="00C21D12"/>
    <w:rsid w:val="00C22AAA"/>
    <w:rsid w:val="00C27D04"/>
    <w:rsid w:val="00C30A77"/>
    <w:rsid w:val="00C31018"/>
    <w:rsid w:val="00C32700"/>
    <w:rsid w:val="00C35701"/>
    <w:rsid w:val="00C373A1"/>
    <w:rsid w:val="00C37442"/>
    <w:rsid w:val="00C412C9"/>
    <w:rsid w:val="00C41375"/>
    <w:rsid w:val="00C41BBF"/>
    <w:rsid w:val="00C467AD"/>
    <w:rsid w:val="00C5013A"/>
    <w:rsid w:val="00C505B3"/>
    <w:rsid w:val="00C51CC5"/>
    <w:rsid w:val="00C54D46"/>
    <w:rsid w:val="00C54E3A"/>
    <w:rsid w:val="00C55CF1"/>
    <w:rsid w:val="00C56950"/>
    <w:rsid w:val="00C56C00"/>
    <w:rsid w:val="00C60479"/>
    <w:rsid w:val="00C632C5"/>
    <w:rsid w:val="00C635C6"/>
    <w:rsid w:val="00C63E34"/>
    <w:rsid w:val="00C660E1"/>
    <w:rsid w:val="00C662A9"/>
    <w:rsid w:val="00C7058B"/>
    <w:rsid w:val="00C73386"/>
    <w:rsid w:val="00C73622"/>
    <w:rsid w:val="00C747BA"/>
    <w:rsid w:val="00C754D2"/>
    <w:rsid w:val="00C76AB6"/>
    <w:rsid w:val="00C77AC7"/>
    <w:rsid w:val="00C80EE3"/>
    <w:rsid w:val="00C831A6"/>
    <w:rsid w:val="00C83F6C"/>
    <w:rsid w:val="00C84FF7"/>
    <w:rsid w:val="00C863F4"/>
    <w:rsid w:val="00C87952"/>
    <w:rsid w:val="00C87C20"/>
    <w:rsid w:val="00C87F06"/>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4B2C"/>
    <w:rsid w:val="00CA7CE7"/>
    <w:rsid w:val="00CB2049"/>
    <w:rsid w:val="00CB4FB2"/>
    <w:rsid w:val="00CB6580"/>
    <w:rsid w:val="00CB7619"/>
    <w:rsid w:val="00CC0486"/>
    <w:rsid w:val="00CC18EC"/>
    <w:rsid w:val="00CC2F74"/>
    <w:rsid w:val="00CC40CE"/>
    <w:rsid w:val="00CC453E"/>
    <w:rsid w:val="00CC4810"/>
    <w:rsid w:val="00CC4F20"/>
    <w:rsid w:val="00CC7441"/>
    <w:rsid w:val="00CD3864"/>
    <w:rsid w:val="00CD3A08"/>
    <w:rsid w:val="00CD7B47"/>
    <w:rsid w:val="00CD7D38"/>
    <w:rsid w:val="00CE1B75"/>
    <w:rsid w:val="00CE266F"/>
    <w:rsid w:val="00CE4AA3"/>
    <w:rsid w:val="00CE7570"/>
    <w:rsid w:val="00CF0C17"/>
    <w:rsid w:val="00CF1325"/>
    <w:rsid w:val="00CF2654"/>
    <w:rsid w:val="00CF4E97"/>
    <w:rsid w:val="00CF6F9B"/>
    <w:rsid w:val="00D003D7"/>
    <w:rsid w:val="00D0062F"/>
    <w:rsid w:val="00D006DE"/>
    <w:rsid w:val="00D01FCF"/>
    <w:rsid w:val="00D0201E"/>
    <w:rsid w:val="00D0231F"/>
    <w:rsid w:val="00D03C08"/>
    <w:rsid w:val="00D04909"/>
    <w:rsid w:val="00D062F1"/>
    <w:rsid w:val="00D06A58"/>
    <w:rsid w:val="00D1390A"/>
    <w:rsid w:val="00D13BBE"/>
    <w:rsid w:val="00D14FF6"/>
    <w:rsid w:val="00D169B9"/>
    <w:rsid w:val="00D20481"/>
    <w:rsid w:val="00D20497"/>
    <w:rsid w:val="00D2059D"/>
    <w:rsid w:val="00D212DB"/>
    <w:rsid w:val="00D221AB"/>
    <w:rsid w:val="00D248A6"/>
    <w:rsid w:val="00D24E45"/>
    <w:rsid w:val="00D258CF"/>
    <w:rsid w:val="00D2614F"/>
    <w:rsid w:val="00D307D2"/>
    <w:rsid w:val="00D31BF4"/>
    <w:rsid w:val="00D33171"/>
    <w:rsid w:val="00D35CC2"/>
    <w:rsid w:val="00D378A0"/>
    <w:rsid w:val="00D43E48"/>
    <w:rsid w:val="00D47EFD"/>
    <w:rsid w:val="00D50412"/>
    <w:rsid w:val="00D508FF"/>
    <w:rsid w:val="00D50F64"/>
    <w:rsid w:val="00D51640"/>
    <w:rsid w:val="00D538F8"/>
    <w:rsid w:val="00D54FD8"/>
    <w:rsid w:val="00D600B2"/>
    <w:rsid w:val="00D610DE"/>
    <w:rsid w:val="00D64035"/>
    <w:rsid w:val="00D67B5C"/>
    <w:rsid w:val="00D70AA7"/>
    <w:rsid w:val="00D70FE6"/>
    <w:rsid w:val="00D713AF"/>
    <w:rsid w:val="00D72FF3"/>
    <w:rsid w:val="00D75C0C"/>
    <w:rsid w:val="00D76F6F"/>
    <w:rsid w:val="00D77096"/>
    <w:rsid w:val="00D81F3E"/>
    <w:rsid w:val="00D8225D"/>
    <w:rsid w:val="00D827A1"/>
    <w:rsid w:val="00D8536B"/>
    <w:rsid w:val="00D85E11"/>
    <w:rsid w:val="00D87AC7"/>
    <w:rsid w:val="00D91B7A"/>
    <w:rsid w:val="00D96971"/>
    <w:rsid w:val="00D97007"/>
    <w:rsid w:val="00D975CC"/>
    <w:rsid w:val="00D978CC"/>
    <w:rsid w:val="00DA15ED"/>
    <w:rsid w:val="00DA455C"/>
    <w:rsid w:val="00DA695B"/>
    <w:rsid w:val="00DB03A0"/>
    <w:rsid w:val="00DB1639"/>
    <w:rsid w:val="00DB40F2"/>
    <w:rsid w:val="00DB5A65"/>
    <w:rsid w:val="00DB62A7"/>
    <w:rsid w:val="00DB6BC0"/>
    <w:rsid w:val="00DB7AF7"/>
    <w:rsid w:val="00DC0252"/>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21C82"/>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6A"/>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DA7"/>
    <w:rsid w:val="00EF22CD"/>
    <w:rsid w:val="00EF2CF1"/>
    <w:rsid w:val="00EF3BC5"/>
    <w:rsid w:val="00EF655D"/>
    <w:rsid w:val="00EF74D0"/>
    <w:rsid w:val="00EF7602"/>
    <w:rsid w:val="00F0054D"/>
    <w:rsid w:val="00F00BB2"/>
    <w:rsid w:val="00F03CE6"/>
    <w:rsid w:val="00F04774"/>
    <w:rsid w:val="00F06BE5"/>
    <w:rsid w:val="00F073BB"/>
    <w:rsid w:val="00F106AC"/>
    <w:rsid w:val="00F112A7"/>
    <w:rsid w:val="00F13607"/>
    <w:rsid w:val="00F15519"/>
    <w:rsid w:val="00F15EC8"/>
    <w:rsid w:val="00F1608B"/>
    <w:rsid w:val="00F17080"/>
    <w:rsid w:val="00F2023F"/>
    <w:rsid w:val="00F20DAF"/>
    <w:rsid w:val="00F24393"/>
    <w:rsid w:val="00F25E49"/>
    <w:rsid w:val="00F26F1C"/>
    <w:rsid w:val="00F30A0A"/>
    <w:rsid w:val="00F30AD6"/>
    <w:rsid w:val="00F30EE4"/>
    <w:rsid w:val="00F32B31"/>
    <w:rsid w:val="00F334BD"/>
    <w:rsid w:val="00F33673"/>
    <w:rsid w:val="00F342E2"/>
    <w:rsid w:val="00F34B06"/>
    <w:rsid w:val="00F365DD"/>
    <w:rsid w:val="00F37094"/>
    <w:rsid w:val="00F374F6"/>
    <w:rsid w:val="00F40202"/>
    <w:rsid w:val="00F40882"/>
    <w:rsid w:val="00F41B3C"/>
    <w:rsid w:val="00F41FD3"/>
    <w:rsid w:val="00F43C82"/>
    <w:rsid w:val="00F44963"/>
    <w:rsid w:val="00F45E36"/>
    <w:rsid w:val="00F468E7"/>
    <w:rsid w:val="00F5293C"/>
    <w:rsid w:val="00F53A05"/>
    <w:rsid w:val="00F54DF7"/>
    <w:rsid w:val="00F570CB"/>
    <w:rsid w:val="00F57733"/>
    <w:rsid w:val="00F600F1"/>
    <w:rsid w:val="00F61132"/>
    <w:rsid w:val="00F64FD3"/>
    <w:rsid w:val="00F65198"/>
    <w:rsid w:val="00F658DF"/>
    <w:rsid w:val="00F6592B"/>
    <w:rsid w:val="00F67E7C"/>
    <w:rsid w:val="00F714A6"/>
    <w:rsid w:val="00F74BEA"/>
    <w:rsid w:val="00F75951"/>
    <w:rsid w:val="00F772CD"/>
    <w:rsid w:val="00F77C29"/>
    <w:rsid w:val="00F800A6"/>
    <w:rsid w:val="00F811B5"/>
    <w:rsid w:val="00F83CE4"/>
    <w:rsid w:val="00F845DA"/>
    <w:rsid w:val="00F85098"/>
    <w:rsid w:val="00F85ED0"/>
    <w:rsid w:val="00F870F3"/>
    <w:rsid w:val="00F87692"/>
    <w:rsid w:val="00F90046"/>
    <w:rsid w:val="00F92027"/>
    <w:rsid w:val="00F92440"/>
    <w:rsid w:val="00F93641"/>
    <w:rsid w:val="00F97AF5"/>
    <w:rsid w:val="00FA082B"/>
    <w:rsid w:val="00FA0A7C"/>
    <w:rsid w:val="00FA0EC1"/>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1E6A"/>
    <w:rsid w:val="00FD3135"/>
    <w:rsid w:val="00FD3C51"/>
    <w:rsid w:val="00FD5244"/>
    <w:rsid w:val="00FD706C"/>
    <w:rsid w:val="00FE296F"/>
    <w:rsid w:val="00FE4BBC"/>
    <w:rsid w:val="00FE5B3C"/>
    <w:rsid w:val="00FE70F3"/>
    <w:rsid w:val="00FF1F19"/>
    <w:rsid w:val="00FF2ECA"/>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3"/>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paragraph" w:styleId="ListBullet">
    <w:name w:val="List Bullet"/>
    <w:basedOn w:val="Normal"/>
    <w:uiPriority w:val="99"/>
    <w:unhideWhenUsed/>
    <w:rsid w:val="005A7AF6"/>
    <w:pPr>
      <w:numPr>
        <w:numId w:val="4"/>
      </w:numPr>
      <w:contextualSpacing/>
    </w:pPr>
  </w:style>
  <w:style w:type="paragraph" w:customStyle="1" w:styleId="Instructions">
    <w:name w:val="Instructions"/>
    <w:basedOn w:val="Normal"/>
    <w:rsid w:val="00674062"/>
    <w:pPr>
      <w:spacing w:after="120" w:line="240" w:lineRule="auto"/>
      <w:jc w:val="left"/>
    </w:pPr>
    <w:rPr>
      <w:rFonts w:ascii="Arial" w:eastAsia="Times New Roman" w:hAnsi="Arial" w:cs="Arial"/>
      <w:i/>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43708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1007682">
      <w:bodyDiv w:val="1"/>
      <w:marLeft w:val="0"/>
      <w:marRight w:val="0"/>
      <w:marTop w:val="0"/>
      <w:marBottom w:val="0"/>
      <w:divBdr>
        <w:top w:val="none" w:sz="0" w:space="0" w:color="auto"/>
        <w:left w:val="none" w:sz="0" w:space="0" w:color="auto"/>
        <w:bottom w:val="none" w:sz="0" w:space="0" w:color="auto"/>
        <w:right w:val="none" w:sz="0" w:space="0" w:color="auto"/>
      </w:divBdr>
      <w:divsChild>
        <w:div w:id="1700279899">
          <w:marLeft w:val="547"/>
          <w:marRight w:val="0"/>
          <w:marTop w:val="0"/>
          <w:marBottom w:val="0"/>
          <w:divBdr>
            <w:top w:val="none" w:sz="0" w:space="0" w:color="auto"/>
            <w:left w:val="none" w:sz="0" w:space="0" w:color="auto"/>
            <w:bottom w:val="none" w:sz="0" w:space="0" w:color="auto"/>
            <w:right w:val="none" w:sz="0" w:space="0" w:color="auto"/>
          </w:divBdr>
        </w:div>
        <w:div w:id="417792642">
          <w:marLeft w:val="547"/>
          <w:marRight w:val="0"/>
          <w:marTop w:val="0"/>
          <w:marBottom w:val="0"/>
          <w:divBdr>
            <w:top w:val="none" w:sz="0" w:space="0" w:color="auto"/>
            <w:left w:val="none" w:sz="0" w:space="0" w:color="auto"/>
            <w:bottom w:val="none" w:sz="0" w:space="0" w:color="auto"/>
            <w:right w:val="none" w:sz="0" w:space="0" w:color="auto"/>
          </w:divBdr>
        </w:div>
        <w:div w:id="1707487386">
          <w:marLeft w:val="547"/>
          <w:marRight w:val="0"/>
          <w:marTop w:val="0"/>
          <w:marBottom w:val="0"/>
          <w:divBdr>
            <w:top w:val="none" w:sz="0" w:space="0" w:color="auto"/>
            <w:left w:val="none" w:sz="0" w:space="0" w:color="auto"/>
            <w:bottom w:val="none" w:sz="0" w:space="0" w:color="auto"/>
            <w:right w:val="none" w:sz="0" w:space="0" w:color="auto"/>
          </w:divBdr>
        </w:div>
      </w:divsChild>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57537726">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03235379">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44115357">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79460122">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596937542">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131113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1999378624">
      <w:bodyDiv w:val="1"/>
      <w:marLeft w:val="0"/>
      <w:marRight w:val="0"/>
      <w:marTop w:val="0"/>
      <w:marBottom w:val="0"/>
      <w:divBdr>
        <w:top w:val="none" w:sz="0" w:space="0" w:color="auto"/>
        <w:left w:val="none" w:sz="0" w:space="0" w:color="auto"/>
        <w:bottom w:val="none" w:sz="0" w:space="0" w:color="auto"/>
        <w:right w:val="none" w:sz="0" w:space="0" w:color="auto"/>
      </w:divBdr>
    </w:div>
    <w:div w:id="2007200516">
      <w:bodyDiv w:val="1"/>
      <w:marLeft w:val="0"/>
      <w:marRight w:val="0"/>
      <w:marTop w:val="0"/>
      <w:marBottom w:val="0"/>
      <w:divBdr>
        <w:top w:val="none" w:sz="0" w:space="0" w:color="auto"/>
        <w:left w:val="none" w:sz="0" w:space="0" w:color="auto"/>
        <w:bottom w:val="none" w:sz="0" w:space="0" w:color="auto"/>
        <w:right w:val="none" w:sz="0" w:space="0" w:color="auto"/>
      </w:divBdr>
      <w:divsChild>
        <w:div w:id="760295019">
          <w:marLeft w:val="446"/>
          <w:marRight w:val="0"/>
          <w:marTop w:val="0"/>
          <w:marBottom w:val="0"/>
          <w:divBdr>
            <w:top w:val="none" w:sz="0" w:space="0" w:color="auto"/>
            <w:left w:val="none" w:sz="0" w:space="0" w:color="auto"/>
            <w:bottom w:val="none" w:sz="0" w:space="0" w:color="auto"/>
            <w:right w:val="none" w:sz="0" w:space="0" w:color="auto"/>
          </w:divBdr>
        </w:div>
        <w:div w:id="443038912">
          <w:marLeft w:val="446"/>
          <w:marRight w:val="0"/>
          <w:marTop w:val="0"/>
          <w:marBottom w:val="0"/>
          <w:divBdr>
            <w:top w:val="none" w:sz="0" w:space="0" w:color="auto"/>
            <w:left w:val="none" w:sz="0" w:space="0" w:color="auto"/>
            <w:bottom w:val="none" w:sz="0" w:space="0" w:color="auto"/>
            <w:right w:val="none" w:sz="0" w:space="0" w:color="auto"/>
          </w:divBdr>
        </w:div>
        <w:div w:id="2100980413">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897B6-4B63-4BD1-AE1F-DD1A32FBB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33</Pages>
  <Words>4623</Words>
  <Characters>26353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110</cp:revision>
  <cp:lastPrinted>2017-04-02T08:37:00Z</cp:lastPrinted>
  <dcterms:created xsi:type="dcterms:W3CDTF">2018-04-09T08:01:00Z</dcterms:created>
  <dcterms:modified xsi:type="dcterms:W3CDTF">2018-04-13T07:18:00Z</dcterms:modified>
</cp:coreProperties>
</file>