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04CDE" w14:textId="77777777" w:rsidR="001150D8" w:rsidRDefault="001150D8">
      <w:bookmarkStart w:id="1" w:name="_Toc504660334"/>
      <w:bookmarkStart w:id="2" w:name="_Toc504656888"/>
      <w:bookmarkStart w:id="3" w:name="_Toc504661216"/>
      <w:bookmarkStart w:id="4" w:name="_Toc504662005"/>
      <w:bookmarkStart w:id="5" w:name="_Toc504661312"/>
      <w:bookmarkStart w:id="6" w:name="_Toc504663677"/>
      <w:bookmarkStart w:id="7" w:name="_Toc521839168"/>
    </w:p>
    <w:p w14:paraId="3068BCAF" w14:textId="77777777" w:rsidR="001150D8" w:rsidRDefault="001150D8"/>
    <w:p w14:paraId="5AC9DDFA" w14:textId="77777777" w:rsidR="001150D8" w:rsidRDefault="001150D8"/>
    <w:p w14:paraId="2930EBD8" w14:textId="77777777" w:rsidR="001150D8" w:rsidRDefault="001150D8"/>
    <w:p w14:paraId="75FABA34" w14:textId="77777777" w:rsidR="001150D8" w:rsidRDefault="001150D8"/>
    <w:p w14:paraId="08421240" w14:textId="77777777" w:rsidR="001150D8" w:rsidRDefault="001150D8"/>
    <w:p w14:paraId="70E3A6B3" w14:textId="77777777" w:rsidR="001150D8" w:rsidRDefault="001150D8"/>
    <w:p w14:paraId="02E69DF4" w14:textId="69C2CA9C" w:rsidR="001150D8" w:rsidRDefault="001150D8">
      <w:r>
        <w:rPr>
          <w:noProof/>
        </w:rPr>
        <mc:AlternateContent>
          <mc:Choice Requires="wps">
            <w:drawing>
              <wp:anchor distT="0" distB="0" distL="114300" distR="114300" simplePos="0" relativeHeight="251669504" behindDoc="0" locked="0" layoutInCell="1" allowOverlap="1" wp14:anchorId="7938713B" wp14:editId="12EF8A80">
                <wp:simplePos x="0" y="0"/>
                <wp:positionH relativeFrom="column">
                  <wp:posOffset>-1</wp:posOffset>
                </wp:positionH>
                <wp:positionV relativeFrom="paragraph">
                  <wp:posOffset>2511</wp:posOffset>
                </wp:positionV>
                <wp:extent cx="5343277" cy="2138901"/>
                <wp:effectExtent l="0" t="0" r="0" b="0"/>
                <wp:wrapNone/>
                <wp:docPr id="1" name="Text Box 1"/>
                <wp:cNvGraphicFramePr/>
                <a:graphic xmlns:a="http://schemas.openxmlformats.org/drawingml/2006/main">
                  <a:graphicData uri="http://schemas.microsoft.com/office/word/2010/wordprocessingShape">
                    <wps:wsp>
                      <wps:cNvSpPr txBox="1"/>
                      <wps:spPr>
                        <a:xfrm>
                          <a:off x="0" y="0"/>
                          <a:ext cx="5343277" cy="2138901"/>
                        </a:xfrm>
                        <a:prstGeom prst="rect">
                          <a:avLst/>
                        </a:prstGeom>
                        <a:noFill/>
                        <a:ln>
                          <a:noFill/>
                        </a:ln>
                      </wps:spPr>
                      <wps:txbx>
                        <w:txbxContent>
                          <w:p w14:paraId="3D13D542" w14:textId="237107A9" w:rsidR="001150D8" w:rsidRPr="001150D8" w:rsidRDefault="001150D8" w:rsidP="001150D8">
                            <w:pPr>
                              <w:jc w:val="center"/>
                              <w:rPr>
                                <w:b/>
                                <w:bCs/>
                                <w:color w:val="000000" w:themeColor="text1"/>
                                <w:sz w:val="94"/>
                                <w:szCs w:val="9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50D8">
                              <w:rPr>
                                <w:b/>
                                <w:bCs/>
                                <w:color w:val="000000" w:themeColor="text1"/>
                                <w:sz w:val="94"/>
                                <w:szCs w:val="9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OF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38713B" id="_x0000_t202" coordsize="21600,21600" o:spt="202" path="m,l,21600r21600,l21600,xe">
                <v:stroke joinstyle="miter"/>
                <v:path gradientshapeok="t" o:connecttype="rect"/>
              </v:shapetype>
              <v:shape id="Text Box 1" o:spid="_x0000_s1026" type="#_x0000_t202" style="position:absolute;left:0;text-align:left;margin-left:0;margin-top:.2pt;width:420.75pt;height:16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" filled="f" stroked="f">
                <v:fill o:detectmouseclick="t"/>
                <v:textbox>
                  <w:txbxContent>
                    <w:p w14:paraId="3D13D542" w14:textId="237107A9" w:rsidR="001150D8" w:rsidRPr="001150D8" w:rsidRDefault="001150D8" w:rsidP="001150D8">
                      <w:pPr>
                        <w:jc w:val="center"/>
                        <w:rPr>
                          <w:b/>
                          <w:bCs/>
                          <w:color w:val="000000" w:themeColor="text1"/>
                          <w:sz w:val="94"/>
                          <w:szCs w:val="9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50D8">
                        <w:rPr>
                          <w:b/>
                          <w:bCs/>
                          <w:color w:val="000000" w:themeColor="text1"/>
                          <w:sz w:val="94"/>
                          <w:szCs w:val="9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OF WORK</w:t>
                      </w:r>
                    </w:p>
                  </w:txbxContent>
                </v:textbox>
              </v:shape>
            </w:pict>
          </mc:Fallback>
        </mc:AlternateContent>
      </w:r>
    </w:p>
    <w:sdt>
      <w:sdtPr>
        <w:rPr>
          <w:caps w:val="0"/>
          <w:spacing w:val="0"/>
          <w:sz w:val="24"/>
          <w:szCs w:val="20"/>
        </w:rPr>
        <w:id w:val="-1519613468"/>
        <w:docPartObj>
          <w:docPartGallery w:val="Table of Contents"/>
          <w:docPartUnique/>
        </w:docPartObj>
      </w:sdtPr>
      <w:sdtEndPr>
        <w:rPr>
          <w:b/>
          <w:bCs/>
          <w:noProof/>
        </w:rPr>
      </w:sdtEndPr>
      <w:sdtContent>
        <w:p w14:paraId="0EA1FF10" w14:textId="77777777" w:rsidR="009E55BD" w:rsidRDefault="009E55BD">
          <w:pPr>
            <w:pStyle w:val="TOCHeading"/>
          </w:pPr>
          <w:r>
            <w:t>Contents</w:t>
          </w:r>
        </w:p>
        <w:p w14:paraId="0D1CD3CA" w14:textId="2EF22339" w:rsidR="000A50A1" w:rsidRDefault="009E55BD">
          <w:pPr>
            <w:pStyle w:val="TOC1"/>
            <w:tabs>
              <w:tab w:val="left" w:pos="450"/>
              <w:tab w:val="right" w:leader="dot" w:pos="9016"/>
            </w:tabs>
            <w:rPr>
              <w:rFonts w:cstheme="minorBidi"/>
              <w:b w:val="0"/>
              <w:bCs w:val="0"/>
              <w:i w:val="0"/>
              <w:iCs w:val="0"/>
              <w:noProof/>
              <w:sz w:val="22"/>
              <w:szCs w:val="22"/>
            </w:rPr>
          </w:pPr>
          <w:r>
            <w:fldChar w:fldCharType="begin"/>
          </w:r>
          <w:r>
            <w:instrText xml:space="preserve"> TOC \o "1-3" \h \z \u </w:instrText>
          </w:r>
          <w:r>
            <w:fldChar w:fldCharType="separate"/>
          </w:r>
          <w:hyperlink w:anchor="_Toc43908420" w:history="1">
            <w:r w:rsidR="000A50A1" w:rsidRPr="0010537E">
              <w:rPr>
                <w:rStyle w:val="Hyperlink"/>
                <w:noProof/>
              </w:rPr>
              <w:t>2</w:t>
            </w:r>
            <w:r w:rsidR="000A50A1">
              <w:rPr>
                <w:rFonts w:cstheme="minorBidi"/>
                <w:b w:val="0"/>
                <w:bCs w:val="0"/>
                <w:i w:val="0"/>
                <w:iCs w:val="0"/>
                <w:noProof/>
                <w:sz w:val="22"/>
                <w:szCs w:val="22"/>
              </w:rPr>
              <w:tab/>
            </w:r>
            <w:r w:rsidR="000A50A1" w:rsidRPr="0010537E">
              <w:rPr>
                <w:rStyle w:val="Hyperlink"/>
                <w:noProof/>
              </w:rPr>
              <w:t>MOBILE APPLICATION</w:t>
            </w:r>
            <w:r w:rsidR="000A50A1">
              <w:rPr>
                <w:noProof/>
                <w:webHidden/>
              </w:rPr>
              <w:tab/>
            </w:r>
            <w:r w:rsidR="000A50A1">
              <w:rPr>
                <w:noProof/>
                <w:webHidden/>
              </w:rPr>
              <w:fldChar w:fldCharType="begin"/>
            </w:r>
            <w:r w:rsidR="000A50A1">
              <w:rPr>
                <w:noProof/>
                <w:webHidden/>
              </w:rPr>
              <w:instrText xml:space="preserve"> PAGEREF _Toc43908420 \h </w:instrText>
            </w:r>
            <w:r w:rsidR="000A50A1">
              <w:rPr>
                <w:noProof/>
                <w:webHidden/>
              </w:rPr>
            </w:r>
            <w:r w:rsidR="000A50A1">
              <w:rPr>
                <w:noProof/>
                <w:webHidden/>
              </w:rPr>
              <w:fldChar w:fldCharType="separate"/>
            </w:r>
            <w:r w:rsidR="000A50A1">
              <w:rPr>
                <w:noProof/>
                <w:webHidden/>
              </w:rPr>
              <w:t>2</w:t>
            </w:r>
            <w:r w:rsidR="000A50A1">
              <w:rPr>
                <w:noProof/>
                <w:webHidden/>
              </w:rPr>
              <w:fldChar w:fldCharType="end"/>
            </w:r>
          </w:hyperlink>
        </w:p>
        <w:p w14:paraId="25F5B30B" w14:textId="312FF909" w:rsidR="000A50A1" w:rsidRDefault="00524CAC">
          <w:pPr>
            <w:pStyle w:val="TOC2"/>
            <w:tabs>
              <w:tab w:val="left" w:pos="800"/>
              <w:tab w:val="right" w:leader="dot" w:pos="9016"/>
            </w:tabs>
            <w:rPr>
              <w:rFonts w:cstheme="minorBidi"/>
              <w:b w:val="0"/>
              <w:bCs w:val="0"/>
              <w:noProof/>
              <w:szCs w:val="22"/>
            </w:rPr>
          </w:pPr>
          <w:hyperlink w:anchor="_Toc43908421" w:history="1">
            <w:r w:rsidR="000A50A1" w:rsidRPr="0010537E">
              <w:rPr>
                <w:rStyle w:val="Hyperlink"/>
                <w:noProof/>
                <w14:scene3d>
                  <w14:camera w14:prst="orthographicFront"/>
                  <w14:lightRig w14:rig="threePt" w14:dir="t">
                    <w14:rot w14:lat="0" w14:lon="0" w14:rev="0"/>
                  </w14:lightRig>
                </w14:scene3d>
              </w:rPr>
              <w:t>2.1</w:t>
            </w:r>
            <w:r w:rsidR="000A50A1">
              <w:rPr>
                <w:rFonts w:cstheme="minorBidi"/>
                <w:b w:val="0"/>
                <w:bCs w:val="0"/>
                <w:noProof/>
                <w:szCs w:val="22"/>
              </w:rPr>
              <w:tab/>
            </w:r>
            <w:r w:rsidR="000A50A1" w:rsidRPr="0010537E">
              <w:rPr>
                <w:rStyle w:val="Hyperlink"/>
                <w:noProof/>
              </w:rPr>
              <w:t>Features</w:t>
            </w:r>
            <w:r w:rsidR="000A50A1">
              <w:rPr>
                <w:noProof/>
                <w:webHidden/>
              </w:rPr>
              <w:tab/>
            </w:r>
            <w:r w:rsidR="000A50A1">
              <w:rPr>
                <w:noProof/>
                <w:webHidden/>
              </w:rPr>
              <w:fldChar w:fldCharType="begin"/>
            </w:r>
            <w:r w:rsidR="000A50A1">
              <w:rPr>
                <w:noProof/>
                <w:webHidden/>
              </w:rPr>
              <w:instrText xml:space="preserve"> PAGEREF _Toc43908421 \h </w:instrText>
            </w:r>
            <w:r w:rsidR="000A50A1">
              <w:rPr>
                <w:noProof/>
                <w:webHidden/>
              </w:rPr>
            </w:r>
            <w:r w:rsidR="000A50A1">
              <w:rPr>
                <w:noProof/>
                <w:webHidden/>
              </w:rPr>
              <w:fldChar w:fldCharType="separate"/>
            </w:r>
            <w:r w:rsidR="000A50A1">
              <w:rPr>
                <w:noProof/>
                <w:webHidden/>
              </w:rPr>
              <w:t>3</w:t>
            </w:r>
            <w:r w:rsidR="000A50A1">
              <w:rPr>
                <w:noProof/>
                <w:webHidden/>
              </w:rPr>
              <w:fldChar w:fldCharType="end"/>
            </w:r>
          </w:hyperlink>
        </w:p>
        <w:p w14:paraId="5DE26B7C" w14:textId="4098A088" w:rsidR="000A50A1" w:rsidRDefault="00524CAC">
          <w:pPr>
            <w:pStyle w:val="TOC3"/>
            <w:rPr>
              <w:rFonts w:cstheme="minorBidi"/>
              <w:noProof/>
              <w:sz w:val="22"/>
              <w:szCs w:val="22"/>
            </w:rPr>
          </w:pPr>
          <w:hyperlink w:anchor="_Toc43908422" w:history="1">
            <w:r w:rsidR="000A50A1" w:rsidRPr="0010537E">
              <w:rPr>
                <w:rStyle w:val="Hyperlink"/>
                <w:noProof/>
              </w:rPr>
              <w:t>2.1.1</w:t>
            </w:r>
            <w:r w:rsidR="000A50A1">
              <w:rPr>
                <w:rFonts w:cstheme="minorBidi"/>
                <w:noProof/>
                <w:sz w:val="22"/>
                <w:szCs w:val="22"/>
              </w:rPr>
              <w:tab/>
            </w:r>
            <w:r w:rsidR="000A50A1" w:rsidRPr="0010537E">
              <w:rPr>
                <w:rStyle w:val="Hyperlink"/>
                <w:noProof/>
              </w:rPr>
              <w:t>Asset installation</w:t>
            </w:r>
            <w:r w:rsidR="000A50A1">
              <w:rPr>
                <w:noProof/>
                <w:webHidden/>
              </w:rPr>
              <w:tab/>
            </w:r>
            <w:r w:rsidR="000A50A1">
              <w:rPr>
                <w:noProof/>
                <w:webHidden/>
              </w:rPr>
              <w:fldChar w:fldCharType="begin"/>
            </w:r>
            <w:r w:rsidR="000A50A1">
              <w:rPr>
                <w:noProof/>
                <w:webHidden/>
              </w:rPr>
              <w:instrText xml:space="preserve"> PAGEREF _Toc43908422 \h </w:instrText>
            </w:r>
            <w:r w:rsidR="000A50A1">
              <w:rPr>
                <w:noProof/>
                <w:webHidden/>
              </w:rPr>
            </w:r>
            <w:r w:rsidR="000A50A1">
              <w:rPr>
                <w:noProof/>
                <w:webHidden/>
              </w:rPr>
              <w:fldChar w:fldCharType="separate"/>
            </w:r>
            <w:r w:rsidR="000A50A1">
              <w:rPr>
                <w:noProof/>
                <w:webHidden/>
              </w:rPr>
              <w:t>3</w:t>
            </w:r>
            <w:r w:rsidR="000A50A1">
              <w:rPr>
                <w:noProof/>
                <w:webHidden/>
              </w:rPr>
              <w:fldChar w:fldCharType="end"/>
            </w:r>
          </w:hyperlink>
        </w:p>
        <w:p w14:paraId="5242609E" w14:textId="3C55CFF8" w:rsidR="000A50A1" w:rsidRDefault="00524CAC">
          <w:pPr>
            <w:pStyle w:val="TOC3"/>
            <w:rPr>
              <w:rFonts w:cstheme="minorBidi"/>
              <w:noProof/>
              <w:sz w:val="22"/>
              <w:szCs w:val="22"/>
            </w:rPr>
          </w:pPr>
          <w:hyperlink w:anchor="_Toc43908423" w:history="1">
            <w:r w:rsidR="000A50A1" w:rsidRPr="0010537E">
              <w:rPr>
                <w:rStyle w:val="Hyperlink"/>
                <w:noProof/>
              </w:rPr>
              <w:t>2.1.2</w:t>
            </w:r>
            <w:r w:rsidR="000A50A1">
              <w:rPr>
                <w:rFonts w:cstheme="minorBidi"/>
                <w:noProof/>
                <w:sz w:val="22"/>
                <w:szCs w:val="22"/>
              </w:rPr>
              <w:tab/>
            </w:r>
            <w:r w:rsidR="000A50A1" w:rsidRPr="0010537E">
              <w:rPr>
                <w:rStyle w:val="Hyperlink"/>
                <w:noProof/>
              </w:rPr>
              <w:t>Post installtion testing</w:t>
            </w:r>
            <w:r w:rsidR="000A50A1">
              <w:rPr>
                <w:noProof/>
                <w:webHidden/>
              </w:rPr>
              <w:tab/>
            </w:r>
            <w:r w:rsidR="000A50A1">
              <w:rPr>
                <w:noProof/>
                <w:webHidden/>
              </w:rPr>
              <w:fldChar w:fldCharType="begin"/>
            </w:r>
            <w:r w:rsidR="000A50A1">
              <w:rPr>
                <w:noProof/>
                <w:webHidden/>
              </w:rPr>
              <w:instrText xml:space="preserve"> PAGEREF _Toc43908423 \h </w:instrText>
            </w:r>
            <w:r w:rsidR="000A50A1">
              <w:rPr>
                <w:noProof/>
                <w:webHidden/>
              </w:rPr>
            </w:r>
            <w:r w:rsidR="000A50A1">
              <w:rPr>
                <w:noProof/>
                <w:webHidden/>
              </w:rPr>
              <w:fldChar w:fldCharType="separate"/>
            </w:r>
            <w:r w:rsidR="000A50A1">
              <w:rPr>
                <w:noProof/>
                <w:webHidden/>
              </w:rPr>
              <w:t>3</w:t>
            </w:r>
            <w:r w:rsidR="000A50A1">
              <w:rPr>
                <w:noProof/>
                <w:webHidden/>
              </w:rPr>
              <w:fldChar w:fldCharType="end"/>
            </w:r>
          </w:hyperlink>
        </w:p>
        <w:p w14:paraId="57816ECE" w14:textId="76050B85" w:rsidR="000A50A1" w:rsidRDefault="00524CAC">
          <w:pPr>
            <w:pStyle w:val="TOC3"/>
            <w:rPr>
              <w:rFonts w:cstheme="minorBidi"/>
              <w:noProof/>
              <w:sz w:val="22"/>
              <w:szCs w:val="22"/>
            </w:rPr>
          </w:pPr>
          <w:hyperlink w:anchor="_Toc43908424" w:history="1">
            <w:r w:rsidR="000A50A1" w:rsidRPr="0010537E">
              <w:rPr>
                <w:rStyle w:val="Hyperlink"/>
                <w:noProof/>
              </w:rPr>
              <w:t>2.1.3</w:t>
            </w:r>
            <w:r w:rsidR="000A50A1">
              <w:rPr>
                <w:rFonts w:cstheme="minorBidi"/>
                <w:noProof/>
                <w:sz w:val="22"/>
                <w:szCs w:val="22"/>
              </w:rPr>
              <w:tab/>
            </w:r>
            <w:r w:rsidR="000A50A1" w:rsidRPr="0010537E">
              <w:rPr>
                <w:rStyle w:val="Hyperlink"/>
                <w:noProof/>
              </w:rPr>
              <w:t>Program Scheduling</w:t>
            </w:r>
            <w:r w:rsidR="000A50A1">
              <w:rPr>
                <w:noProof/>
                <w:webHidden/>
              </w:rPr>
              <w:tab/>
            </w:r>
            <w:r w:rsidR="000A50A1">
              <w:rPr>
                <w:noProof/>
                <w:webHidden/>
              </w:rPr>
              <w:fldChar w:fldCharType="begin"/>
            </w:r>
            <w:r w:rsidR="000A50A1">
              <w:rPr>
                <w:noProof/>
                <w:webHidden/>
              </w:rPr>
              <w:instrText xml:space="preserve"> PAGEREF _Toc43908424 \h </w:instrText>
            </w:r>
            <w:r w:rsidR="000A50A1">
              <w:rPr>
                <w:noProof/>
                <w:webHidden/>
              </w:rPr>
            </w:r>
            <w:r w:rsidR="000A50A1">
              <w:rPr>
                <w:noProof/>
                <w:webHidden/>
              </w:rPr>
              <w:fldChar w:fldCharType="separate"/>
            </w:r>
            <w:r w:rsidR="000A50A1">
              <w:rPr>
                <w:noProof/>
                <w:webHidden/>
              </w:rPr>
              <w:t>4</w:t>
            </w:r>
            <w:r w:rsidR="000A50A1">
              <w:rPr>
                <w:noProof/>
                <w:webHidden/>
              </w:rPr>
              <w:fldChar w:fldCharType="end"/>
            </w:r>
          </w:hyperlink>
        </w:p>
        <w:p w14:paraId="1B84B3C6" w14:textId="672D313F" w:rsidR="000A50A1" w:rsidRDefault="00524CAC">
          <w:pPr>
            <w:pStyle w:val="TOC3"/>
            <w:rPr>
              <w:rFonts w:cstheme="minorBidi"/>
              <w:noProof/>
              <w:sz w:val="22"/>
              <w:szCs w:val="22"/>
            </w:rPr>
          </w:pPr>
          <w:hyperlink w:anchor="_Toc43908425" w:history="1">
            <w:r w:rsidR="000A50A1" w:rsidRPr="0010537E">
              <w:rPr>
                <w:rStyle w:val="Hyperlink"/>
                <w:noProof/>
              </w:rPr>
              <w:t>2.1.4</w:t>
            </w:r>
            <w:r w:rsidR="000A50A1">
              <w:rPr>
                <w:rFonts w:cstheme="minorBidi"/>
                <w:noProof/>
                <w:sz w:val="22"/>
                <w:szCs w:val="22"/>
              </w:rPr>
              <w:tab/>
            </w:r>
            <w:r w:rsidR="000A50A1" w:rsidRPr="0010537E">
              <w:rPr>
                <w:rStyle w:val="Hyperlink"/>
                <w:noProof/>
              </w:rPr>
              <w:t>Preventive Maintenance Scheduling</w:t>
            </w:r>
            <w:r w:rsidR="000A50A1">
              <w:rPr>
                <w:noProof/>
                <w:webHidden/>
              </w:rPr>
              <w:tab/>
            </w:r>
            <w:r w:rsidR="000A50A1">
              <w:rPr>
                <w:noProof/>
                <w:webHidden/>
              </w:rPr>
              <w:fldChar w:fldCharType="begin"/>
            </w:r>
            <w:r w:rsidR="000A50A1">
              <w:rPr>
                <w:noProof/>
                <w:webHidden/>
              </w:rPr>
              <w:instrText xml:space="preserve"> PAGEREF _Toc43908425 \h </w:instrText>
            </w:r>
            <w:r w:rsidR="000A50A1">
              <w:rPr>
                <w:noProof/>
                <w:webHidden/>
              </w:rPr>
            </w:r>
            <w:r w:rsidR="000A50A1">
              <w:rPr>
                <w:noProof/>
                <w:webHidden/>
              </w:rPr>
              <w:fldChar w:fldCharType="separate"/>
            </w:r>
            <w:r w:rsidR="000A50A1">
              <w:rPr>
                <w:noProof/>
                <w:webHidden/>
              </w:rPr>
              <w:t>4</w:t>
            </w:r>
            <w:r w:rsidR="000A50A1">
              <w:rPr>
                <w:noProof/>
                <w:webHidden/>
              </w:rPr>
              <w:fldChar w:fldCharType="end"/>
            </w:r>
          </w:hyperlink>
        </w:p>
        <w:p w14:paraId="4CF16BBA" w14:textId="2EB56B5F" w:rsidR="000A50A1" w:rsidRDefault="00524CAC">
          <w:pPr>
            <w:pStyle w:val="TOC3"/>
            <w:rPr>
              <w:rFonts w:cstheme="minorBidi"/>
              <w:noProof/>
              <w:sz w:val="22"/>
              <w:szCs w:val="22"/>
            </w:rPr>
          </w:pPr>
          <w:hyperlink w:anchor="_Toc43908426" w:history="1">
            <w:r w:rsidR="000A50A1" w:rsidRPr="0010537E">
              <w:rPr>
                <w:rStyle w:val="Hyperlink"/>
                <w:noProof/>
              </w:rPr>
              <w:t>2.1.5</w:t>
            </w:r>
            <w:r w:rsidR="000A50A1">
              <w:rPr>
                <w:rFonts w:cstheme="minorBidi"/>
                <w:noProof/>
                <w:sz w:val="22"/>
                <w:szCs w:val="22"/>
              </w:rPr>
              <w:tab/>
            </w:r>
            <w:r w:rsidR="000A50A1" w:rsidRPr="0010537E">
              <w:rPr>
                <w:rStyle w:val="Hyperlink"/>
                <w:noProof/>
              </w:rPr>
              <w:t>Live Monitoring</w:t>
            </w:r>
            <w:r w:rsidR="000A50A1">
              <w:rPr>
                <w:noProof/>
                <w:webHidden/>
              </w:rPr>
              <w:tab/>
            </w:r>
            <w:r w:rsidR="000A50A1">
              <w:rPr>
                <w:noProof/>
                <w:webHidden/>
              </w:rPr>
              <w:fldChar w:fldCharType="begin"/>
            </w:r>
            <w:r w:rsidR="000A50A1">
              <w:rPr>
                <w:noProof/>
                <w:webHidden/>
              </w:rPr>
              <w:instrText xml:space="preserve"> PAGEREF _Toc43908426 \h </w:instrText>
            </w:r>
            <w:r w:rsidR="000A50A1">
              <w:rPr>
                <w:noProof/>
                <w:webHidden/>
              </w:rPr>
            </w:r>
            <w:r w:rsidR="000A50A1">
              <w:rPr>
                <w:noProof/>
                <w:webHidden/>
              </w:rPr>
              <w:fldChar w:fldCharType="separate"/>
            </w:r>
            <w:r w:rsidR="000A50A1">
              <w:rPr>
                <w:noProof/>
                <w:webHidden/>
              </w:rPr>
              <w:t>4</w:t>
            </w:r>
            <w:r w:rsidR="000A50A1">
              <w:rPr>
                <w:noProof/>
                <w:webHidden/>
              </w:rPr>
              <w:fldChar w:fldCharType="end"/>
            </w:r>
          </w:hyperlink>
        </w:p>
        <w:p w14:paraId="64BE8C45" w14:textId="456AE2F5" w:rsidR="000A50A1" w:rsidRDefault="00524CAC">
          <w:pPr>
            <w:pStyle w:val="TOC3"/>
            <w:rPr>
              <w:rFonts w:cstheme="minorBidi"/>
              <w:noProof/>
              <w:sz w:val="22"/>
              <w:szCs w:val="22"/>
            </w:rPr>
          </w:pPr>
          <w:hyperlink w:anchor="_Toc43908427" w:history="1">
            <w:r w:rsidR="000A50A1" w:rsidRPr="0010537E">
              <w:rPr>
                <w:rStyle w:val="Hyperlink"/>
                <w:noProof/>
              </w:rPr>
              <w:t>2.1.6</w:t>
            </w:r>
            <w:r w:rsidR="000A50A1">
              <w:rPr>
                <w:rFonts w:cstheme="minorBidi"/>
                <w:noProof/>
                <w:sz w:val="22"/>
                <w:szCs w:val="22"/>
              </w:rPr>
              <w:tab/>
            </w:r>
            <w:r w:rsidR="000A50A1" w:rsidRPr="0010537E">
              <w:rPr>
                <w:rStyle w:val="Hyperlink"/>
                <w:noProof/>
              </w:rPr>
              <w:t>Asset Management integration</w:t>
            </w:r>
            <w:r w:rsidR="000A50A1">
              <w:rPr>
                <w:noProof/>
                <w:webHidden/>
              </w:rPr>
              <w:tab/>
            </w:r>
            <w:r w:rsidR="000A50A1">
              <w:rPr>
                <w:noProof/>
                <w:webHidden/>
              </w:rPr>
              <w:fldChar w:fldCharType="begin"/>
            </w:r>
            <w:r w:rsidR="000A50A1">
              <w:rPr>
                <w:noProof/>
                <w:webHidden/>
              </w:rPr>
              <w:instrText xml:space="preserve"> PAGEREF _Toc43908427 \h </w:instrText>
            </w:r>
            <w:r w:rsidR="000A50A1">
              <w:rPr>
                <w:noProof/>
                <w:webHidden/>
              </w:rPr>
            </w:r>
            <w:r w:rsidR="000A50A1">
              <w:rPr>
                <w:noProof/>
                <w:webHidden/>
              </w:rPr>
              <w:fldChar w:fldCharType="separate"/>
            </w:r>
            <w:r w:rsidR="000A50A1">
              <w:rPr>
                <w:noProof/>
                <w:webHidden/>
              </w:rPr>
              <w:t>5</w:t>
            </w:r>
            <w:r w:rsidR="000A50A1">
              <w:rPr>
                <w:noProof/>
                <w:webHidden/>
              </w:rPr>
              <w:fldChar w:fldCharType="end"/>
            </w:r>
          </w:hyperlink>
        </w:p>
        <w:p w14:paraId="7D181AC4" w14:textId="25F219E5" w:rsidR="000A50A1" w:rsidRDefault="00524CAC">
          <w:pPr>
            <w:pStyle w:val="TOC3"/>
            <w:rPr>
              <w:rFonts w:cstheme="minorBidi"/>
              <w:noProof/>
              <w:sz w:val="22"/>
              <w:szCs w:val="22"/>
            </w:rPr>
          </w:pPr>
          <w:hyperlink w:anchor="_Toc43908428" w:history="1">
            <w:r w:rsidR="000A50A1" w:rsidRPr="0010537E">
              <w:rPr>
                <w:rStyle w:val="Hyperlink"/>
                <w:noProof/>
              </w:rPr>
              <w:t>2.1.7</w:t>
            </w:r>
            <w:r w:rsidR="000A50A1">
              <w:rPr>
                <w:rFonts w:cstheme="minorBidi"/>
                <w:noProof/>
                <w:sz w:val="22"/>
                <w:szCs w:val="22"/>
              </w:rPr>
              <w:tab/>
            </w:r>
            <w:r w:rsidR="000A50A1" w:rsidRPr="0010537E">
              <w:rPr>
                <w:rStyle w:val="Hyperlink"/>
                <w:noProof/>
              </w:rPr>
              <w:t>Asset Movement</w:t>
            </w:r>
            <w:r w:rsidR="000A50A1">
              <w:rPr>
                <w:noProof/>
                <w:webHidden/>
              </w:rPr>
              <w:tab/>
            </w:r>
            <w:r w:rsidR="000A50A1">
              <w:rPr>
                <w:noProof/>
                <w:webHidden/>
              </w:rPr>
              <w:fldChar w:fldCharType="begin"/>
            </w:r>
            <w:r w:rsidR="000A50A1">
              <w:rPr>
                <w:noProof/>
                <w:webHidden/>
              </w:rPr>
              <w:instrText xml:space="preserve"> PAGEREF _Toc43908428 \h </w:instrText>
            </w:r>
            <w:r w:rsidR="000A50A1">
              <w:rPr>
                <w:noProof/>
                <w:webHidden/>
              </w:rPr>
            </w:r>
            <w:r w:rsidR="000A50A1">
              <w:rPr>
                <w:noProof/>
                <w:webHidden/>
              </w:rPr>
              <w:fldChar w:fldCharType="separate"/>
            </w:r>
            <w:r w:rsidR="000A50A1">
              <w:rPr>
                <w:noProof/>
                <w:webHidden/>
              </w:rPr>
              <w:t>5</w:t>
            </w:r>
            <w:r w:rsidR="000A50A1">
              <w:rPr>
                <w:noProof/>
                <w:webHidden/>
              </w:rPr>
              <w:fldChar w:fldCharType="end"/>
            </w:r>
          </w:hyperlink>
        </w:p>
        <w:p w14:paraId="20C7BA08" w14:textId="1EFC3AE9" w:rsidR="000A50A1" w:rsidRDefault="00524CAC">
          <w:pPr>
            <w:pStyle w:val="TOC3"/>
            <w:rPr>
              <w:rFonts w:cstheme="minorBidi"/>
              <w:noProof/>
              <w:sz w:val="22"/>
              <w:szCs w:val="22"/>
            </w:rPr>
          </w:pPr>
          <w:hyperlink w:anchor="_Toc43908429" w:history="1">
            <w:r w:rsidR="000A50A1" w:rsidRPr="0010537E">
              <w:rPr>
                <w:rStyle w:val="Hyperlink"/>
                <w:noProof/>
              </w:rPr>
              <w:t>2.1.8</w:t>
            </w:r>
            <w:r w:rsidR="000A50A1">
              <w:rPr>
                <w:rFonts w:cstheme="minorBidi"/>
                <w:noProof/>
                <w:sz w:val="22"/>
                <w:szCs w:val="22"/>
              </w:rPr>
              <w:tab/>
            </w:r>
            <w:r w:rsidR="000A50A1" w:rsidRPr="0010537E">
              <w:rPr>
                <w:rStyle w:val="Hyperlink"/>
                <w:noProof/>
              </w:rPr>
              <w:t>Maintenance/Ticketing</w:t>
            </w:r>
            <w:r w:rsidR="000A50A1">
              <w:rPr>
                <w:noProof/>
                <w:webHidden/>
              </w:rPr>
              <w:tab/>
            </w:r>
            <w:r w:rsidR="000A50A1">
              <w:rPr>
                <w:noProof/>
                <w:webHidden/>
              </w:rPr>
              <w:fldChar w:fldCharType="begin"/>
            </w:r>
            <w:r w:rsidR="000A50A1">
              <w:rPr>
                <w:noProof/>
                <w:webHidden/>
              </w:rPr>
              <w:instrText xml:space="preserve"> PAGEREF _Toc43908429 \h </w:instrText>
            </w:r>
            <w:r w:rsidR="000A50A1">
              <w:rPr>
                <w:noProof/>
                <w:webHidden/>
              </w:rPr>
            </w:r>
            <w:r w:rsidR="000A50A1">
              <w:rPr>
                <w:noProof/>
                <w:webHidden/>
              </w:rPr>
              <w:fldChar w:fldCharType="separate"/>
            </w:r>
            <w:r w:rsidR="000A50A1">
              <w:rPr>
                <w:noProof/>
                <w:webHidden/>
              </w:rPr>
              <w:t>6</w:t>
            </w:r>
            <w:r w:rsidR="000A50A1">
              <w:rPr>
                <w:noProof/>
                <w:webHidden/>
              </w:rPr>
              <w:fldChar w:fldCharType="end"/>
            </w:r>
          </w:hyperlink>
        </w:p>
        <w:p w14:paraId="29387CE1" w14:textId="5D99D70A" w:rsidR="000A50A1" w:rsidRDefault="00524CAC">
          <w:pPr>
            <w:pStyle w:val="TOC3"/>
            <w:rPr>
              <w:rFonts w:cstheme="minorBidi"/>
              <w:noProof/>
              <w:sz w:val="22"/>
              <w:szCs w:val="22"/>
            </w:rPr>
          </w:pPr>
          <w:hyperlink w:anchor="_Toc43908430" w:history="1">
            <w:r w:rsidR="000A50A1" w:rsidRPr="0010537E">
              <w:rPr>
                <w:rStyle w:val="Hyperlink"/>
                <w:noProof/>
              </w:rPr>
              <w:t>2.1.9</w:t>
            </w:r>
            <w:r w:rsidR="000A50A1">
              <w:rPr>
                <w:rFonts w:cstheme="minorBidi"/>
                <w:noProof/>
                <w:sz w:val="22"/>
                <w:szCs w:val="22"/>
              </w:rPr>
              <w:tab/>
            </w:r>
            <w:r w:rsidR="000A50A1" w:rsidRPr="0010537E">
              <w:rPr>
                <w:rStyle w:val="Hyperlink"/>
                <w:noProof/>
              </w:rPr>
              <w:t>Scanning of Barcodes/QR Codes</w:t>
            </w:r>
            <w:r w:rsidR="000A50A1">
              <w:rPr>
                <w:noProof/>
                <w:webHidden/>
              </w:rPr>
              <w:tab/>
            </w:r>
            <w:r w:rsidR="000A50A1">
              <w:rPr>
                <w:noProof/>
                <w:webHidden/>
              </w:rPr>
              <w:fldChar w:fldCharType="begin"/>
            </w:r>
            <w:r w:rsidR="000A50A1">
              <w:rPr>
                <w:noProof/>
                <w:webHidden/>
              </w:rPr>
              <w:instrText xml:space="preserve"> PAGEREF _Toc43908430 \h </w:instrText>
            </w:r>
            <w:r w:rsidR="000A50A1">
              <w:rPr>
                <w:noProof/>
                <w:webHidden/>
              </w:rPr>
            </w:r>
            <w:r w:rsidR="000A50A1">
              <w:rPr>
                <w:noProof/>
                <w:webHidden/>
              </w:rPr>
              <w:fldChar w:fldCharType="separate"/>
            </w:r>
            <w:r w:rsidR="000A50A1">
              <w:rPr>
                <w:noProof/>
                <w:webHidden/>
              </w:rPr>
              <w:t>6</w:t>
            </w:r>
            <w:r w:rsidR="000A50A1">
              <w:rPr>
                <w:noProof/>
                <w:webHidden/>
              </w:rPr>
              <w:fldChar w:fldCharType="end"/>
            </w:r>
          </w:hyperlink>
        </w:p>
        <w:p w14:paraId="771B9183" w14:textId="301D09B4" w:rsidR="000A50A1" w:rsidRDefault="00524CAC">
          <w:pPr>
            <w:pStyle w:val="TOC3"/>
            <w:rPr>
              <w:rFonts w:cstheme="minorBidi"/>
              <w:noProof/>
              <w:sz w:val="22"/>
              <w:szCs w:val="22"/>
            </w:rPr>
          </w:pPr>
          <w:hyperlink w:anchor="_Toc43908431" w:history="1">
            <w:r w:rsidR="000A50A1" w:rsidRPr="0010537E">
              <w:rPr>
                <w:rStyle w:val="Hyperlink"/>
                <w:noProof/>
              </w:rPr>
              <w:t>2.1.10</w:t>
            </w:r>
            <w:r w:rsidR="000A50A1">
              <w:rPr>
                <w:rFonts w:cstheme="minorBidi"/>
                <w:noProof/>
                <w:sz w:val="22"/>
                <w:szCs w:val="22"/>
              </w:rPr>
              <w:tab/>
            </w:r>
            <w:r w:rsidR="000A50A1" w:rsidRPr="0010537E">
              <w:rPr>
                <w:rStyle w:val="Hyperlink"/>
                <w:noProof/>
              </w:rPr>
              <w:t>User-defined role</w:t>
            </w:r>
            <w:r w:rsidR="000A50A1">
              <w:rPr>
                <w:noProof/>
                <w:webHidden/>
              </w:rPr>
              <w:tab/>
            </w:r>
            <w:r w:rsidR="000A50A1">
              <w:rPr>
                <w:noProof/>
                <w:webHidden/>
              </w:rPr>
              <w:fldChar w:fldCharType="begin"/>
            </w:r>
            <w:r w:rsidR="000A50A1">
              <w:rPr>
                <w:noProof/>
                <w:webHidden/>
              </w:rPr>
              <w:instrText xml:space="preserve"> PAGEREF _Toc43908431 \h </w:instrText>
            </w:r>
            <w:r w:rsidR="000A50A1">
              <w:rPr>
                <w:noProof/>
                <w:webHidden/>
              </w:rPr>
            </w:r>
            <w:r w:rsidR="000A50A1">
              <w:rPr>
                <w:noProof/>
                <w:webHidden/>
              </w:rPr>
              <w:fldChar w:fldCharType="separate"/>
            </w:r>
            <w:r w:rsidR="000A50A1">
              <w:rPr>
                <w:noProof/>
                <w:webHidden/>
              </w:rPr>
              <w:t>6</w:t>
            </w:r>
            <w:r w:rsidR="000A50A1">
              <w:rPr>
                <w:noProof/>
                <w:webHidden/>
              </w:rPr>
              <w:fldChar w:fldCharType="end"/>
            </w:r>
          </w:hyperlink>
        </w:p>
        <w:p w14:paraId="77AA3D42" w14:textId="0D288AE8" w:rsidR="000A50A1" w:rsidRDefault="00524CAC">
          <w:pPr>
            <w:pStyle w:val="TOC3"/>
            <w:rPr>
              <w:rFonts w:cstheme="minorBidi"/>
              <w:noProof/>
              <w:sz w:val="22"/>
              <w:szCs w:val="22"/>
            </w:rPr>
          </w:pPr>
          <w:hyperlink w:anchor="_Toc43908432" w:history="1">
            <w:r w:rsidR="000A50A1" w:rsidRPr="0010537E">
              <w:rPr>
                <w:rStyle w:val="Hyperlink"/>
                <w:noProof/>
              </w:rPr>
              <w:t>2.1.11</w:t>
            </w:r>
            <w:r w:rsidR="000A50A1">
              <w:rPr>
                <w:rFonts w:cstheme="minorBidi"/>
                <w:noProof/>
                <w:sz w:val="22"/>
                <w:szCs w:val="22"/>
              </w:rPr>
              <w:tab/>
            </w:r>
            <w:r w:rsidR="000A50A1" w:rsidRPr="0010537E">
              <w:rPr>
                <w:rStyle w:val="Hyperlink"/>
                <w:noProof/>
              </w:rPr>
              <w:t>Historical data and archiving</w:t>
            </w:r>
            <w:r w:rsidR="000A50A1">
              <w:rPr>
                <w:noProof/>
                <w:webHidden/>
              </w:rPr>
              <w:tab/>
            </w:r>
            <w:r w:rsidR="000A50A1">
              <w:rPr>
                <w:noProof/>
                <w:webHidden/>
              </w:rPr>
              <w:fldChar w:fldCharType="begin"/>
            </w:r>
            <w:r w:rsidR="000A50A1">
              <w:rPr>
                <w:noProof/>
                <w:webHidden/>
              </w:rPr>
              <w:instrText xml:space="preserve"> PAGEREF _Toc43908432 \h </w:instrText>
            </w:r>
            <w:r w:rsidR="000A50A1">
              <w:rPr>
                <w:noProof/>
                <w:webHidden/>
              </w:rPr>
            </w:r>
            <w:r w:rsidR="000A50A1">
              <w:rPr>
                <w:noProof/>
                <w:webHidden/>
              </w:rPr>
              <w:fldChar w:fldCharType="separate"/>
            </w:r>
            <w:r w:rsidR="000A50A1">
              <w:rPr>
                <w:noProof/>
                <w:webHidden/>
              </w:rPr>
              <w:t>6</w:t>
            </w:r>
            <w:r w:rsidR="000A50A1">
              <w:rPr>
                <w:noProof/>
                <w:webHidden/>
              </w:rPr>
              <w:fldChar w:fldCharType="end"/>
            </w:r>
          </w:hyperlink>
        </w:p>
        <w:p w14:paraId="58FCF1C1" w14:textId="6CCD0539" w:rsidR="000A50A1" w:rsidRDefault="00524CAC">
          <w:pPr>
            <w:pStyle w:val="TOC3"/>
            <w:rPr>
              <w:rFonts w:cstheme="minorBidi"/>
              <w:noProof/>
              <w:sz w:val="22"/>
              <w:szCs w:val="22"/>
            </w:rPr>
          </w:pPr>
          <w:hyperlink w:anchor="_Toc43908433" w:history="1">
            <w:r w:rsidR="000A50A1" w:rsidRPr="0010537E">
              <w:rPr>
                <w:rStyle w:val="Hyperlink"/>
                <w:noProof/>
              </w:rPr>
              <w:t>2.1.12</w:t>
            </w:r>
            <w:r w:rsidR="000A50A1">
              <w:rPr>
                <w:rFonts w:cstheme="minorBidi"/>
                <w:noProof/>
                <w:sz w:val="22"/>
                <w:szCs w:val="22"/>
              </w:rPr>
              <w:tab/>
            </w:r>
            <w:r w:rsidR="000A50A1" w:rsidRPr="0010537E">
              <w:rPr>
                <w:rStyle w:val="Hyperlink"/>
                <w:noProof/>
              </w:rPr>
              <w:t>document Upload</w:t>
            </w:r>
            <w:r w:rsidR="000A50A1">
              <w:rPr>
                <w:noProof/>
                <w:webHidden/>
              </w:rPr>
              <w:tab/>
            </w:r>
            <w:r w:rsidR="000A50A1">
              <w:rPr>
                <w:noProof/>
                <w:webHidden/>
              </w:rPr>
              <w:fldChar w:fldCharType="begin"/>
            </w:r>
            <w:r w:rsidR="000A50A1">
              <w:rPr>
                <w:noProof/>
                <w:webHidden/>
              </w:rPr>
              <w:instrText xml:space="preserve"> PAGEREF _Toc43908433 \h </w:instrText>
            </w:r>
            <w:r w:rsidR="000A50A1">
              <w:rPr>
                <w:noProof/>
                <w:webHidden/>
              </w:rPr>
            </w:r>
            <w:r w:rsidR="000A50A1">
              <w:rPr>
                <w:noProof/>
                <w:webHidden/>
              </w:rPr>
              <w:fldChar w:fldCharType="separate"/>
            </w:r>
            <w:r w:rsidR="000A50A1">
              <w:rPr>
                <w:noProof/>
                <w:webHidden/>
              </w:rPr>
              <w:t>6</w:t>
            </w:r>
            <w:r w:rsidR="000A50A1">
              <w:rPr>
                <w:noProof/>
                <w:webHidden/>
              </w:rPr>
              <w:fldChar w:fldCharType="end"/>
            </w:r>
          </w:hyperlink>
        </w:p>
        <w:p w14:paraId="7AD35ECA" w14:textId="751B1A2B" w:rsidR="000A50A1" w:rsidRDefault="00524CAC">
          <w:pPr>
            <w:pStyle w:val="TOC3"/>
            <w:rPr>
              <w:rFonts w:cstheme="minorBidi"/>
              <w:noProof/>
              <w:sz w:val="22"/>
              <w:szCs w:val="22"/>
            </w:rPr>
          </w:pPr>
          <w:hyperlink w:anchor="_Toc43908434" w:history="1">
            <w:r w:rsidR="000A50A1" w:rsidRPr="0010537E">
              <w:rPr>
                <w:rStyle w:val="Hyperlink"/>
                <w:noProof/>
              </w:rPr>
              <w:t>2.1.13</w:t>
            </w:r>
            <w:r w:rsidR="000A50A1">
              <w:rPr>
                <w:rFonts w:cstheme="minorBidi"/>
                <w:noProof/>
                <w:sz w:val="22"/>
                <w:szCs w:val="22"/>
              </w:rPr>
              <w:tab/>
            </w:r>
            <w:r w:rsidR="000A50A1" w:rsidRPr="0010537E">
              <w:rPr>
                <w:rStyle w:val="Hyperlink"/>
                <w:noProof/>
              </w:rPr>
              <w:t>Notifications Center</w:t>
            </w:r>
            <w:r w:rsidR="000A50A1">
              <w:rPr>
                <w:noProof/>
                <w:webHidden/>
              </w:rPr>
              <w:tab/>
            </w:r>
            <w:r w:rsidR="000A50A1">
              <w:rPr>
                <w:noProof/>
                <w:webHidden/>
              </w:rPr>
              <w:fldChar w:fldCharType="begin"/>
            </w:r>
            <w:r w:rsidR="000A50A1">
              <w:rPr>
                <w:noProof/>
                <w:webHidden/>
              </w:rPr>
              <w:instrText xml:space="preserve"> PAGEREF _Toc43908434 \h </w:instrText>
            </w:r>
            <w:r w:rsidR="000A50A1">
              <w:rPr>
                <w:noProof/>
                <w:webHidden/>
              </w:rPr>
            </w:r>
            <w:r w:rsidR="000A50A1">
              <w:rPr>
                <w:noProof/>
                <w:webHidden/>
              </w:rPr>
              <w:fldChar w:fldCharType="separate"/>
            </w:r>
            <w:r w:rsidR="000A50A1">
              <w:rPr>
                <w:noProof/>
                <w:webHidden/>
              </w:rPr>
              <w:t>6</w:t>
            </w:r>
            <w:r w:rsidR="000A50A1">
              <w:rPr>
                <w:noProof/>
                <w:webHidden/>
              </w:rPr>
              <w:fldChar w:fldCharType="end"/>
            </w:r>
          </w:hyperlink>
        </w:p>
        <w:p w14:paraId="19E857E2" w14:textId="4691146D" w:rsidR="000A50A1" w:rsidRDefault="00524CAC">
          <w:pPr>
            <w:pStyle w:val="TOC3"/>
            <w:rPr>
              <w:rFonts w:cstheme="minorBidi"/>
              <w:noProof/>
              <w:sz w:val="22"/>
              <w:szCs w:val="22"/>
            </w:rPr>
          </w:pPr>
          <w:hyperlink w:anchor="_Toc43908435" w:history="1">
            <w:r w:rsidR="000A50A1" w:rsidRPr="0010537E">
              <w:rPr>
                <w:rStyle w:val="Hyperlink"/>
                <w:noProof/>
              </w:rPr>
              <w:t>2.1.14</w:t>
            </w:r>
            <w:r w:rsidR="000A50A1">
              <w:rPr>
                <w:rFonts w:cstheme="minorBidi"/>
                <w:noProof/>
                <w:sz w:val="22"/>
                <w:szCs w:val="22"/>
              </w:rPr>
              <w:tab/>
            </w:r>
            <w:r w:rsidR="000A50A1" w:rsidRPr="0010537E">
              <w:rPr>
                <w:rStyle w:val="Hyperlink"/>
                <w:noProof/>
              </w:rPr>
              <w:t>Linking Assets</w:t>
            </w:r>
            <w:r w:rsidR="000A50A1">
              <w:rPr>
                <w:noProof/>
                <w:webHidden/>
              </w:rPr>
              <w:tab/>
            </w:r>
            <w:r w:rsidR="000A50A1">
              <w:rPr>
                <w:noProof/>
                <w:webHidden/>
              </w:rPr>
              <w:fldChar w:fldCharType="begin"/>
            </w:r>
            <w:r w:rsidR="000A50A1">
              <w:rPr>
                <w:noProof/>
                <w:webHidden/>
              </w:rPr>
              <w:instrText xml:space="preserve"> PAGEREF _Toc43908435 \h </w:instrText>
            </w:r>
            <w:r w:rsidR="000A50A1">
              <w:rPr>
                <w:noProof/>
                <w:webHidden/>
              </w:rPr>
            </w:r>
            <w:r w:rsidR="000A50A1">
              <w:rPr>
                <w:noProof/>
                <w:webHidden/>
              </w:rPr>
              <w:fldChar w:fldCharType="separate"/>
            </w:r>
            <w:r w:rsidR="000A50A1">
              <w:rPr>
                <w:noProof/>
                <w:webHidden/>
              </w:rPr>
              <w:t>6</w:t>
            </w:r>
            <w:r w:rsidR="000A50A1">
              <w:rPr>
                <w:noProof/>
                <w:webHidden/>
              </w:rPr>
              <w:fldChar w:fldCharType="end"/>
            </w:r>
          </w:hyperlink>
        </w:p>
        <w:p w14:paraId="01802D2E" w14:textId="1C7A6F88" w:rsidR="000A50A1" w:rsidRDefault="00524CAC">
          <w:pPr>
            <w:pStyle w:val="TOC3"/>
            <w:rPr>
              <w:rFonts w:cstheme="minorBidi"/>
              <w:noProof/>
              <w:sz w:val="22"/>
              <w:szCs w:val="22"/>
            </w:rPr>
          </w:pPr>
          <w:hyperlink w:anchor="_Toc43908436" w:history="1">
            <w:r w:rsidR="000A50A1" w:rsidRPr="0010537E">
              <w:rPr>
                <w:rStyle w:val="Hyperlink"/>
                <w:noProof/>
              </w:rPr>
              <w:t>2.1.15</w:t>
            </w:r>
            <w:r w:rsidR="000A50A1">
              <w:rPr>
                <w:rFonts w:cstheme="minorBidi"/>
                <w:noProof/>
                <w:sz w:val="22"/>
                <w:szCs w:val="22"/>
              </w:rPr>
              <w:tab/>
            </w:r>
            <w:r w:rsidR="000A50A1" w:rsidRPr="0010537E">
              <w:rPr>
                <w:rStyle w:val="Hyperlink"/>
                <w:noProof/>
              </w:rPr>
              <w:t>KPI and statistics and dashboard</w:t>
            </w:r>
            <w:r w:rsidR="000A50A1">
              <w:rPr>
                <w:noProof/>
                <w:webHidden/>
              </w:rPr>
              <w:tab/>
            </w:r>
            <w:r w:rsidR="000A50A1">
              <w:rPr>
                <w:noProof/>
                <w:webHidden/>
              </w:rPr>
              <w:fldChar w:fldCharType="begin"/>
            </w:r>
            <w:r w:rsidR="000A50A1">
              <w:rPr>
                <w:noProof/>
                <w:webHidden/>
              </w:rPr>
              <w:instrText xml:space="preserve"> PAGEREF _Toc43908436 \h </w:instrText>
            </w:r>
            <w:r w:rsidR="000A50A1">
              <w:rPr>
                <w:noProof/>
                <w:webHidden/>
              </w:rPr>
            </w:r>
            <w:r w:rsidR="000A50A1">
              <w:rPr>
                <w:noProof/>
                <w:webHidden/>
              </w:rPr>
              <w:fldChar w:fldCharType="separate"/>
            </w:r>
            <w:r w:rsidR="000A50A1">
              <w:rPr>
                <w:noProof/>
                <w:webHidden/>
              </w:rPr>
              <w:t>7</w:t>
            </w:r>
            <w:r w:rsidR="000A50A1">
              <w:rPr>
                <w:noProof/>
                <w:webHidden/>
              </w:rPr>
              <w:fldChar w:fldCharType="end"/>
            </w:r>
          </w:hyperlink>
        </w:p>
        <w:p w14:paraId="2D51FA68" w14:textId="4A2BF243" w:rsidR="000A50A1" w:rsidRDefault="00524CAC">
          <w:pPr>
            <w:pStyle w:val="TOC3"/>
            <w:rPr>
              <w:rFonts w:cstheme="minorBidi"/>
              <w:noProof/>
              <w:sz w:val="22"/>
              <w:szCs w:val="22"/>
            </w:rPr>
          </w:pPr>
          <w:hyperlink w:anchor="_Toc43908437" w:history="1">
            <w:r w:rsidR="000A50A1" w:rsidRPr="0010537E">
              <w:rPr>
                <w:rStyle w:val="Hyperlink"/>
                <w:noProof/>
              </w:rPr>
              <w:t>2.1.16</w:t>
            </w:r>
            <w:r w:rsidR="000A50A1">
              <w:rPr>
                <w:rFonts w:cstheme="minorBidi"/>
                <w:noProof/>
                <w:sz w:val="22"/>
                <w:szCs w:val="22"/>
              </w:rPr>
              <w:tab/>
            </w:r>
            <w:r w:rsidR="000A50A1" w:rsidRPr="0010537E">
              <w:rPr>
                <w:rStyle w:val="Hyperlink"/>
                <w:noProof/>
              </w:rPr>
              <w:t>GIS based tracking</w:t>
            </w:r>
            <w:r w:rsidR="000A50A1">
              <w:rPr>
                <w:noProof/>
                <w:webHidden/>
              </w:rPr>
              <w:tab/>
            </w:r>
            <w:r w:rsidR="000A50A1">
              <w:rPr>
                <w:noProof/>
                <w:webHidden/>
              </w:rPr>
              <w:fldChar w:fldCharType="begin"/>
            </w:r>
            <w:r w:rsidR="000A50A1">
              <w:rPr>
                <w:noProof/>
                <w:webHidden/>
              </w:rPr>
              <w:instrText xml:space="preserve"> PAGEREF _Toc43908437 \h </w:instrText>
            </w:r>
            <w:r w:rsidR="000A50A1">
              <w:rPr>
                <w:noProof/>
                <w:webHidden/>
              </w:rPr>
            </w:r>
            <w:r w:rsidR="000A50A1">
              <w:rPr>
                <w:noProof/>
                <w:webHidden/>
              </w:rPr>
              <w:fldChar w:fldCharType="separate"/>
            </w:r>
            <w:r w:rsidR="000A50A1">
              <w:rPr>
                <w:noProof/>
                <w:webHidden/>
              </w:rPr>
              <w:t>8</w:t>
            </w:r>
            <w:r w:rsidR="000A50A1">
              <w:rPr>
                <w:noProof/>
                <w:webHidden/>
              </w:rPr>
              <w:fldChar w:fldCharType="end"/>
            </w:r>
          </w:hyperlink>
        </w:p>
        <w:p w14:paraId="3D002034" w14:textId="05634567" w:rsidR="000A50A1" w:rsidRDefault="00524CAC">
          <w:pPr>
            <w:pStyle w:val="TOC1"/>
            <w:tabs>
              <w:tab w:val="left" w:pos="450"/>
              <w:tab w:val="right" w:leader="dot" w:pos="9016"/>
            </w:tabs>
            <w:rPr>
              <w:rFonts w:cstheme="minorBidi"/>
              <w:b w:val="0"/>
              <w:bCs w:val="0"/>
              <w:i w:val="0"/>
              <w:iCs w:val="0"/>
              <w:noProof/>
              <w:sz w:val="22"/>
              <w:szCs w:val="22"/>
            </w:rPr>
          </w:pPr>
          <w:hyperlink w:anchor="_Toc43908438" w:history="1">
            <w:r w:rsidR="000A50A1" w:rsidRPr="0010537E">
              <w:rPr>
                <w:rStyle w:val="Hyperlink"/>
                <w:noProof/>
              </w:rPr>
              <w:t>3</w:t>
            </w:r>
            <w:r w:rsidR="000A50A1">
              <w:rPr>
                <w:rFonts w:cstheme="minorBidi"/>
                <w:b w:val="0"/>
                <w:bCs w:val="0"/>
                <w:i w:val="0"/>
                <w:iCs w:val="0"/>
                <w:noProof/>
                <w:sz w:val="22"/>
                <w:szCs w:val="22"/>
              </w:rPr>
              <w:tab/>
            </w:r>
            <w:r w:rsidR="000A50A1" w:rsidRPr="0010537E">
              <w:rPr>
                <w:rStyle w:val="Hyperlink"/>
                <w:noProof/>
              </w:rPr>
              <w:t>Integration with MMIS and AMS</w:t>
            </w:r>
            <w:r w:rsidR="000A50A1">
              <w:rPr>
                <w:noProof/>
                <w:webHidden/>
              </w:rPr>
              <w:tab/>
            </w:r>
            <w:r w:rsidR="000A50A1">
              <w:rPr>
                <w:noProof/>
                <w:webHidden/>
              </w:rPr>
              <w:fldChar w:fldCharType="begin"/>
            </w:r>
            <w:r w:rsidR="000A50A1">
              <w:rPr>
                <w:noProof/>
                <w:webHidden/>
              </w:rPr>
              <w:instrText xml:space="preserve"> PAGEREF _Toc43908438 \h </w:instrText>
            </w:r>
            <w:r w:rsidR="000A50A1">
              <w:rPr>
                <w:noProof/>
                <w:webHidden/>
              </w:rPr>
            </w:r>
            <w:r w:rsidR="000A50A1">
              <w:rPr>
                <w:noProof/>
                <w:webHidden/>
              </w:rPr>
              <w:fldChar w:fldCharType="separate"/>
            </w:r>
            <w:r w:rsidR="000A50A1">
              <w:rPr>
                <w:noProof/>
                <w:webHidden/>
              </w:rPr>
              <w:t>9</w:t>
            </w:r>
            <w:r w:rsidR="000A50A1">
              <w:rPr>
                <w:noProof/>
                <w:webHidden/>
              </w:rPr>
              <w:fldChar w:fldCharType="end"/>
            </w:r>
          </w:hyperlink>
        </w:p>
        <w:p w14:paraId="77C2B35E" w14:textId="48E0479D" w:rsidR="009E55BD" w:rsidRDefault="009E55BD">
          <w:r>
            <w:rPr>
              <w:b/>
              <w:bCs/>
              <w:noProof/>
            </w:rPr>
            <w:fldChar w:fldCharType="end"/>
          </w:r>
        </w:p>
      </w:sdtContent>
    </w:sdt>
    <w:p w14:paraId="286FD929" w14:textId="3D8A1AB6" w:rsidR="00CC14C8" w:rsidRDefault="00CC14C8" w:rsidP="00CC14C8">
      <w:pPr>
        <w:pStyle w:val="Body"/>
      </w:pPr>
    </w:p>
    <w:p w14:paraId="762F83DE" w14:textId="2881CA25" w:rsidR="001376C2" w:rsidRPr="001376C2" w:rsidRDefault="001376C2" w:rsidP="001376C2">
      <w:pPr>
        <w:rPr>
          <w:lang w:val="en-GB" w:eastAsia="en-GB"/>
        </w:rPr>
      </w:pPr>
    </w:p>
    <w:p w14:paraId="353ADE89" w14:textId="31B284A9" w:rsidR="00F33D12" w:rsidRDefault="00AB6E79" w:rsidP="00F33D12">
      <w:pPr>
        <w:pStyle w:val="Heading1"/>
      </w:pPr>
      <w:bookmarkStart w:id="8" w:name="_Toc43908420"/>
      <w:bookmarkEnd w:id="1"/>
      <w:bookmarkEnd w:id="2"/>
      <w:bookmarkEnd w:id="3"/>
      <w:bookmarkEnd w:id="4"/>
      <w:bookmarkEnd w:id="5"/>
      <w:bookmarkEnd w:id="6"/>
      <w:bookmarkEnd w:id="7"/>
      <w:r>
        <w:lastRenderedPageBreak/>
        <w:t>MOBILE APPLICATION</w:t>
      </w:r>
      <w:bookmarkEnd w:id="8"/>
    </w:p>
    <w:p w14:paraId="2F6227A7" w14:textId="1555F35B" w:rsidR="00AC3D0B" w:rsidRDefault="004D3EA8" w:rsidP="000441D5">
      <w:pPr>
        <w:spacing w:before="240" w:after="120"/>
      </w:pPr>
      <w:r>
        <w:t xml:space="preserve">To provide </w:t>
      </w:r>
      <w:r w:rsidR="000441D5">
        <w:t xml:space="preserve">Mobile Application </w:t>
      </w:r>
      <w:r w:rsidR="00E803E0">
        <w:t xml:space="preserve">and Back Office Supervisor/Administration Software Solution </w:t>
      </w:r>
      <w:r w:rsidR="000441D5">
        <w:t>to facilitate the c</w:t>
      </w:r>
      <w:r w:rsidR="00297AA5" w:rsidRPr="00297AA5">
        <w:t>ollect</w:t>
      </w:r>
      <w:r w:rsidR="000441D5">
        <w:t>ion</w:t>
      </w:r>
      <w:r w:rsidR="00297AA5" w:rsidRPr="00297AA5">
        <w:t>, </w:t>
      </w:r>
      <w:r w:rsidR="00AB4FAD" w:rsidRPr="00297AA5">
        <w:t>consolidat</w:t>
      </w:r>
      <w:r w:rsidR="00AB4FAD">
        <w:t>ion,</w:t>
      </w:r>
      <w:r w:rsidR="00297AA5" w:rsidRPr="00297AA5">
        <w:t xml:space="preserve"> and analy</w:t>
      </w:r>
      <w:r w:rsidR="009C7BDA">
        <w:t xml:space="preserve">sis of </w:t>
      </w:r>
      <w:r w:rsidR="00297AA5" w:rsidRPr="00297AA5">
        <w:t xml:space="preserve">data from </w:t>
      </w:r>
      <w:r w:rsidR="00AB4FAD">
        <w:t xml:space="preserve">program </w:t>
      </w:r>
      <w:r>
        <w:t>scheduling,</w:t>
      </w:r>
      <w:r w:rsidR="00AB4FAD">
        <w:t xml:space="preserve"> task </w:t>
      </w:r>
      <w:r w:rsidR="001E025C">
        <w:t>assignments, installation</w:t>
      </w:r>
      <w:r w:rsidR="00516821">
        <w:t xml:space="preserve">, </w:t>
      </w:r>
      <w:r w:rsidR="00297AA5" w:rsidRPr="00297AA5">
        <w:t>asset condition inspections and real-time monitoring</w:t>
      </w:r>
      <w:r w:rsidR="00903121">
        <w:t xml:space="preserve"> of </w:t>
      </w:r>
      <w:r w:rsidR="00297AA5" w:rsidRPr="00297AA5">
        <w:t>asset</w:t>
      </w:r>
      <w:r w:rsidR="00903121">
        <w:t>s with</w:t>
      </w:r>
      <w:r w:rsidR="00297AA5" w:rsidRPr="00297AA5">
        <w:t xml:space="preserve"> health dashboards. Monitor assets that are spread across </w:t>
      </w:r>
      <w:r w:rsidR="00096314">
        <w:t xml:space="preserve">the </w:t>
      </w:r>
      <w:r>
        <w:t xml:space="preserve">region </w:t>
      </w:r>
      <w:r w:rsidR="00297AA5" w:rsidRPr="00297AA5">
        <w:t xml:space="preserve">with mobile app </w:t>
      </w:r>
      <w:r w:rsidR="00FE5225">
        <w:t xml:space="preserve">that </w:t>
      </w:r>
      <w:r w:rsidR="00EC615C">
        <w:t>will</w:t>
      </w:r>
      <w:r w:rsidR="00297AA5" w:rsidRPr="00297AA5">
        <w:t xml:space="preserve"> give mobile workforce access to </w:t>
      </w:r>
      <w:r w:rsidR="002B35D0">
        <w:t xml:space="preserve">installation maintenance, </w:t>
      </w:r>
      <w:r w:rsidR="00297AA5" w:rsidRPr="00297AA5">
        <w:t>inspection check sheets and work history. The dashboard tracks and trends</w:t>
      </w:r>
      <w:r w:rsidR="008B0B91">
        <w:t xml:space="preserve"> installation activities, </w:t>
      </w:r>
      <w:r w:rsidR="00297AA5" w:rsidRPr="00297AA5">
        <w:t>asset</w:t>
      </w:r>
      <w:r w:rsidR="008B0B91">
        <w:t xml:space="preserve">s’ details, program etc. </w:t>
      </w:r>
      <w:r w:rsidR="00297AA5" w:rsidRPr="00297AA5">
        <w:t xml:space="preserve">driving proactive inspections and enabling </w:t>
      </w:r>
      <w:r w:rsidR="00AC3D0B">
        <w:t xml:space="preserve">active monitoring of the project implementation. </w:t>
      </w:r>
    </w:p>
    <w:p w14:paraId="53873D29" w14:textId="69A8CBFE" w:rsidR="00297AA5" w:rsidRPr="00297AA5" w:rsidRDefault="00595F84" w:rsidP="00297AA5">
      <w:r>
        <w:t xml:space="preserve">Application will provide dashboard and </w:t>
      </w:r>
      <w:r w:rsidR="00AF3E63">
        <w:t>Reports</w:t>
      </w:r>
      <w:r>
        <w:t xml:space="preserve"> </w:t>
      </w:r>
      <w:r w:rsidR="001E025C">
        <w:t xml:space="preserve">of </w:t>
      </w:r>
      <w:r w:rsidR="00297AA5" w:rsidRPr="00297AA5">
        <w:t>assets with robust capabilities that enable</w:t>
      </w:r>
      <w:r w:rsidR="000441D5">
        <w:t>s</w:t>
      </w:r>
      <w:r w:rsidR="007704C7">
        <w:t xml:space="preserve"> the following</w:t>
      </w:r>
      <w:r w:rsidR="00297AA5" w:rsidRPr="00297AA5">
        <w:t>:</w:t>
      </w:r>
    </w:p>
    <w:p w14:paraId="06422A36" w14:textId="3D97C946" w:rsidR="00297AA5" w:rsidRPr="006F13C4" w:rsidRDefault="00297AA5" w:rsidP="00D74A7A">
      <w:pPr>
        <w:pStyle w:val="ListParagraph"/>
        <w:numPr>
          <w:ilvl w:val="0"/>
          <w:numId w:val="12"/>
        </w:numPr>
      </w:pPr>
      <w:r w:rsidRPr="006F13C4">
        <w:t>Analyze data</w:t>
      </w:r>
    </w:p>
    <w:p w14:paraId="335A04B4" w14:textId="165C9D4E" w:rsidR="00297AA5" w:rsidRDefault="00297AA5" w:rsidP="00D74A7A">
      <w:pPr>
        <w:pStyle w:val="ListParagraph"/>
        <w:numPr>
          <w:ilvl w:val="0"/>
          <w:numId w:val="12"/>
        </w:numPr>
      </w:pPr>
      <w:r w:rsidRPr="006F13C4">
        <w:t>Analyze </w:t>
      </w:r>
      <w:r w:rsidR="00463BCA" w:rsidRPr="006F13C4">
        <w:t>installation</w:t>
      </w:r>
      <w:r w:rsidR="004C0BF6">
        <w:t>s</w:t>
      </w:r>
    </w:p>
    <w:p w14:paraId="54F7003F" w14:textId="75453E4B" w:rsidR="00AB3D81" w:rsidRPr="006F13C4" w:rsidRDefault="00AB3D81" w:rsidP="00D74A7A">
      <w:pPr>
        <w:pStyle w:val="ListParagraph"/>
        <w:numPr>
          <w:ilvl w:val="0"/>
          <w:numId w:val="12"/>
        </w:numPr>
      </w:pPr>
      <w:r>
        <w:t>Analyze Project Progress</w:t>
      </w:r>
    </w:p>
    <w:p w14:paraId="2A8F265C" w14:textId="3D93F9FE" w:rsidR="00297AA5" w:rsidRPr="006F13C4" w:rsidRDefault="006F13C4" w:rsidP="00D74A7A">
      <w:pPr>
        <w:pStyle w:val="ListParagraph"/>
        <w:numPr>
          <w:ilvl w:val="0"/>
          <w:numId w:val="12"/>
        </w:numPr>
      </w:pPr>
      <w:r w:rsidRPr="006F13C4">
        <w:t>Monitor</w:t>
      </w:r>
      <w:r w:rsidR="00297AA5" w:rsidRPr="006F13C4">
        <w:t>, and visualize asset health</w:t>
      </w:r>
    </w:p>
    <w:p w14:paraId="50BF6DF7" w14:textId="2DD7D496" w:rsidR="00297AA5" w:rsidRPr="006F13C4" w:rsidRDefault="00297AA5" w:rsidP="00D74A7A">
      <w:pPr>
        <w:pStyle w:val="ListParagraph"/>
        <w:numPr>
          <w:ilvl w:val="0"/>
          <w:numId w:val="12"/>
        </w:numPr>
      </w:pPr>
      <w:r w:rsidRPr="006F13C4">
        <w:t>Navigate </w:t>
      </w:r>
      <w:r w:rsidR="004C0BF6">
        <w:t xml:space="preserve">to </w:t>
      </w:r>
      <w:r w:rsidRPr="006F13C4">
        <w:t xml:space="preserve">assets by spatial </w:t>
      </w:r>
      <w:r w:rsidR="004C0BF6">
        <w:t xml:space="preserve">data </w:t>
      </w:r>
    </w:p>
    <w:p w14:paraId="5AEA6EB3" w14:textId="6197368C" w:rsidR="00297AA5" w:rsidRPr="006F13C4" w:rsidRDefault="004C0BF6" w:rsidP="00D74A7A">
      <w:pPr>
        <w:pStyle w:val="ListParagraph"/>
        <w:numPr>
          <w:ilvl w:val="0"/>
          <w:numId w:val="12"/>
        </w:numPr>
      </w:pPr>
      <w:r>
        <w:t>Review Key P</w:t>
      </w:r>
      <w:r w:rsidR="00297AA5" w:rsidRPr="006F13C4">
        <w:t>erformance indicators </w:t>
      </w:r>
    </w:p>
    <w:p w14:paraId="6EA5BE4A" w14:textId="0B722CD2" w:rsidR="00297AA5" w:rsidRPr="006F13C4" w:rsidRDefault="00297AA5" w:rsidP="00D74A7A">
      <w:pPr>
        <w:pStyle w:val="ListParagraph"/>
        <w:numPr>
          <w:ilvl w:val="0"/>
          <w:numId w:val="12"/>
        </w:numPr>
      </w:pPr>
      <w:r w:rsidRPr="006F13C4">
        <w:t>Review </w:t>
      </w:r>
      <w:r w:rsidR="00567E91" w:rsidRPr="006F13C4">
        <w:t>status</w:t>
      </w:r>
      <w:r w:rsidRPr="006F13C4">
        <w:t> </w:t>
      </w:r>
    </w:p>
    <w:p w14:paraId="12BCFD14" w14:textId="4A426BB8" w:rsidR="003C77AD" w:rsidRDefault="00297AA5" w:rsidP="008655DA">
      <w:pPr>
        <w:pStyle w:val="ListParagraph"/>
        <w:numPr>
          <w:ilvl w:val="0"/>
          <w:numId w:val="12"/>
        </w:numPr>
      </w:pPr>
      <w:r w:rsidRPr="006F13C4">
        <w:t>Track failure</w:t>
      </w:r>
      <w:r w:rsidR="00B003DE">
        <w:t>s</w:t>
      </w:r>
      <w:r w:rsidRPr="006F13C4">
        <w:t xml:space="preserve"> </w:t>
      </w:r>
    </w:p>
    <w:p w14:paraId="46DFEC6A" w14:textId="30AC5598" w:rsidR="009B00DE" w:rsidRDefault="009B00DE" w:rsidP="009B00DE">
      <w:pPr>
        <w:pStyle w:val="ListParagraph"/>
        <w:numPr>
          <w:ilvl w:val="0"/>
          <w:numId w:val="12"/>
        </w:numPr>
      </w:pPr>
      <w:r>
        <w:t xml:space="preserve">Assign </w:t>
      </w:r>
      <w:r w:rsidR="00B91F9B">
        <w:t>crew to various tasks</w:t>
      </w:r>
    </w:p>
    <w:p w14:paraId="177D84DD" w14:textId="77777777" w:rsidR="009B00DE" w:rsidRDefault="009B00DE" w:rsidP="009B00DE">
      <w:pPr>
        <w:pStyle w:val="ListParagraph"/>
        <w:numPr>
          <w:ilvl w:val="0"/>
          <w:numId w:val="12"/>
        </w:numPr>
      </w:pPr>
      <w:r>
        <w:t>Manage installation and progress</w:t>
      </w:r>
    </w:p>
    <w:p w14:paraId="455ECA68" w14:textId="7FB8843F" w:rsidR="009B00DE" w:rsidRDefault="009B00DE" w:rsidP="009B00DE">
      <w:pPr>
        <w:pStyle w:val="ListParagraph"/>
        <w:numPr>
          <w:ilvl w:val="0"/>
          <w:numId w:val="12"/>
        </w:numPr>
      </w:pPr>
      <w:r>
        <w:t xml:space="preserve">Manage asset details and </w:t>
      </w:r>
      <w:r w:rsidR="004C0BF6">
        <w:t>inventory</w:t>
      </w:r>
    </w:p>
    <w:p w14:paraId="6087D37E" w14:textId="77777777" w:rsidR="009B00DE" w:rsidRDefault="009B00DE" w:rsidP="009B00DE">
      <w:pPr>
        <w:pStyle w:val="ListParagraph"/>
        <w:numPr>
          <w:ilvl w:val="0"/>
          <w:numId w:val="12"/>
        </w:numPr>
      </w:pPr>
      <w:r>
        <w:t>Integration with inventory system.</w:t>
      </w:r>
    </w:p>
    <w:p w14:paraId="55C96F33" w14:textId="77777777" w:rsidR="009B00DE" w:rsidRDefault="009B00DE" w:rsidP="009B00DE">
      <w:pPr>
        <w:pStyle w:val="ListParagraph"/>
        <w:numPr>
          <w:ilvl w:val="0"/>
          <w:numId w:val="12"/>
        </w:numPr>
      </w:pPr>
      <w:r>
        <w:t>Create maintenance log for every asset</w:t>
      </w:r>
    </w:p>
    <w:p w14:paraId="17E0BBFA" w14:textId="04C62ADF" w:rsidR="009B00DE" w:rsidRPr="006F13C4" w:rsidRDefault="009B00DE" w:rsidP="009B00DE">
      <w:pPr>
        <w:pStyle w:val="ListParagraph"/>
        <w:numPr>
          <w:ilvl w:val="0"/>
          <w:numId w:val="12"/>
        </w:numPr>
      </w:pPr>
      <w:r>
        <w:t xml:space="preserve">Track </w:t>
      </w:r>
      <w:r w:rsidR="00B91F9B">
        <w:t>crew</w:t>
      </w:r>
      <w:r>
        <w:t xml:space="preserve"> daily </w:t>
      </w:r>
      <w:r w:rsidR="00B91F9B">
        <w:t>progress</w:t>
      </w:r>
    </w:p>
    <w:p w14:paraId="397DC41B" w14:textId="6B2172D8" w:rsidR="00627DF1" w:rsidRDefault="00CE21C0" w:rsidP="00627DF1">
      <w:pPr>
        <w:spacing w:before="0" w:after="120"/>
      </w:pPr>
      <w:r>
        <w:t xml:space="preserve">System </w:t>
      </w:r>
      <w:r w:rsidR="00FC1CAB">
        <w:t xml:space="preserve">provides full visibility and control of </w:t>
      </w:r>
      <w:r>
        <w:t xml:space="preserve">assets </w:t>
      </w:r>
      <w:r w:rsidR="00FC1CAB">
        <w:t xml:space="preserve">from a centralized </w:t>
      </w:r>
      <w:r w:rsidR="00523D26">
        <w:t>web back office application</w:t>
      </w:r>
      <w:r w:rsidR="00FC1CAB">
        <w:t>, allowing to securely monitor</w:t>
      </w:r>
      <w:r w:rsidR="000441D5">
        <w:t xml:space="preserve"> the </w:t>
      </w:r>
      <w:r w:rsidR="008D7EFE">
        <w:t xml:space="preserve">asset </w:t>
      </w:r>
      <w:r w:rsidR="0085715E">
        <w:t xml:space="preserve">installation, </w:t>
      </w:r>
      <w:r w:rsidR="00387972">
        <w:t>maintenance</w:t>
      </w:r>
      <w:r w:rsidR="00432132">
        <w:t>, events</w:t>
      </w:r>
      <w:r w:rsidR="00FC1CAB">
        <w:t>,</w:t>
      </w:r>
      <w:r w:rsidR="00432132">
        <w:t xml:space="preserve"> inspections, </w:t>
      </w:r>
      <w:r w:rsidR="00FC1CAB">
        <w:t>set schedules</w:t>
      </w:r>
      <w:r w:rsidR="00F92E5E">
        <w:t>,</w:t>
      </w:r>
      <w:r w:rsidR="00627DF1">
        <w:t xml:space="preserve"> </w:t>
      </w:r>
      <w:r w:rsidR="00387972">
        <w:t>maintenance</w:t>
      </w:r>
      <w:r w:rsidR="009A5E8E">
        <w:t xml:space="preserve"> and </w:t>
      </w:r>
      <w:r w:rsidR="005165F0">
        <w:t>monitoring</w:t>
      </w:r>
      <w:r w:rsidR="00627DF1">
        <w:t xml:space="preserve"> of the implementation and O&amp;M</w:t>
      </w:r>
      <w:r w:rsidR="005165F0">
        <w:t xml:space="preserve"> staff</w:t>
      </w:r>
      <w:r w:rsidR="00627DF1">
        <w:t xml:space="preserve"> KPIs</w:t>
      </w:r>
      <w:r w:rsidR="00D649D8">
        <w:t>.</w:t>
      </w:r>
      <w:r w:rsidR="00432132">
        <w:t xml:space="preserve"> </w:t>
      </w:r>
    </w:p>
    <w:p w14:paraId="21526C1E" w14:textId="18996D97" w:rsidR="00627DF1" w:rsidRDefault="00627DF1" w:rsidP="00627DF1">
      <w:pPr>
        <w:spacing w:before="0" w:after="120"/>
      </w:pPr>
      <w:bookmarkStart w:id="9" w:name="_GoBack"/>
      <w:bookmarkEnd w:id="9"/>
      <w:r>
        <w:t>The application is designed to have d</w:t>
      </w:r>
      <w:r w:rsidR="00FC1CAB">
        <w:t xml:space="preserve">ata encryption and two-factor authentication </w:t>
      </w:r>
      <w:r>
        <w:t xml:space="preserve">to </w:t>
      </w:r>
      <w:r w:rsidR="00FC1CAB">
        <w:t>ensure th</w:t>
      </w:r>
      <w:r>
        <w:t>at the</w:t>
      </w:r>
      <w:r w:rsidR="00FC1CAB">
        <w:t xml:space="preserve"> software meets the most stringent security standards.</w:t>
      </w:r>
      <w:r w:rsidR="00243679">
        <w:t xml:space="preserve"> </w:t>
      </w:r>
      <w:r w:rsidR="00FC1CAB" w:rsidRPr="00FC1CAB">
        <w:t xml:space="preserve">Easy to use application provide a complete view of </w:t>
      </w:r>
      <w:r>
        <w:t>the</w:t>
      </w:r>
      <w:r w:rsidR="00FC1CAB" w:rsidRPr="00FC1CAB">
        <w:t xml:space="preserve"> connected</w:t>
      </w:r>
      <w:r w:rsidR="0078552E">
        <w:t>/related</w:t>
      </w:r>
      <w:r w:rsidR="00FC1CAB" w:rsidRPr="00FC1CAB">
        <w:t xml:space="preserve"> </w:t>
      </w:r>
      <w:r w:rsidR="00B8690E">
        <w:t>assets</w:t>
      </w:r>
      <w:r w:rsidR="00FC1CAB" w:rsidRPr="00FC1CAB">
        <w:t xml:space="preserve">, enabling to manage workflows </w:t>
      </w:r>
      <w:r w:rsidR="00301083">
        <w:t xml:space="preserve">of installation activities </w:t>
      </w:r>
      <w:r w:rsidR="00FC1CAB" w:rsidRPr="00FC1CAB">
        <w:t xml:space="preserve">and </w:t>
      </w:r>
      <w:r w:rsidR="00301083">
        <w:t xml:space="preserve">to </w:t>
      </w:r>
      <w:r w:rsidR="00FC1CAB" w:rsidRPr="00FC1CAB">
        <w:t xml:space="preserve">deploy </w:t>
      </w:r>
      <w:r w:rsidR="00301083">
        <w:t>installation</w:t>
      </w:r>
      <w:r w:rsidR="00FC1CAB" w:rsidRPr="00FC1CAB">
        <w:t xml:space="preserve"> crews </w:t>
      </w:r>
      <w:r w:rsidR="00301083">
        <w:t>as</w:t>
      </w:r>
      <w:r w:rsidR="00FC1CAB" w:rsidRPr="00FC1CAB">
        <w:t xml:space="preserve"> needed. </w:t>
      </w:r>
    </w:p>
    <w:p w14:paraId="7DB8C049" w14:textId="77777777" w:rsidR="00A2574E" w:rsidRDefault="00A2574E" w:rsidP="00A2574E">
      <w:r>
        <w:t>The application is built with</w:t>
      </w:r>
      <w:r w:rsidRPr="00FC1CAB">
        <w:t xml:space="preserve"> complete flexibility with </w:t>
      </w:r>
      <w:r>
        <w:t xml:space="preserve">REST API based </w:t>
      </w:r>
      <w:r w:rsidRPr="00FC1CAB">
        <w:t>easy integration with other intelligent platforms and IoT devices, ensuring keep pace with smart city trends – now and in the future.</w:t>
      </w:r>
    </w:p>
    <w:p w14:paraId="33B59B38" w14:textId="7F82241A" w:rsidR="00A2574E" w:rsidRDefault="00A2574E" w:rsidP="00A2574E">
      <w:pPr>
        <w:spacing w:before="0" w:after="120"/>
      </w:pPr>
      <w:r>
        <w:t xml:space="preserve">The mobile application will integrate with the following </w:t>
      </w:r>
      <w:r w:rsidR="00222883">
        <w:t>legacy systems</w:t>
      </w:r>
      <w:r>
        <w:t>:</w:t>
      </w:r>
    </w:p>
    <w:p w14:paraId="59107FFF" w14:textId="02D70EF7" w:rsidR="00A2574E" w:rsidRDefault="00A2574E" w:rsidP="00A2574E">
      <w:pPr>
        <w:pStyle w:val="ListParagraph"/>
        <w:numPr>
          <w:ilvl w:val="0"/>
          <w:numId w:val="13"/>
        </w:numPr>
        <w:spacing w:before="0" w:after="0"/>
        <w:contextualSpacing w:val="0"/>
      </w:pPr>
      <w:r>
        <w:t xml:space="preserve">Asset Management System </w:t>
      </w:r>
    </w:p>
    <w:p w14:paraId="690B2C81" w14:textId="3037D34E" w:rsidR="00A2574E" w:rsidRDefault="00A2574E" w:rsidP="00A2574E">
      <w:pPr>
        <w:pStyle w:val="ListParagraph"/>
        <w:numPr>
          <w:ilvl w:val="0"/>
          <w:numId w:val="13"/>
        </w:numPr>
      </w:pPr>
      <w:r>
        <w:t xml:space="preserve">Maintenance Management System </w:t>
      </w:r>
    </w:p>
    <w:p w14:paraId="68B21D51" w14:textId="00EA4FEC" w:rsidR="003E4484" w:rsidRDefault="003E4484" w:rsidP="003E4484"/>
    <w:p w14:paraId="3808B2FA" w14:textId="77777777" w:rsidR="000A50A1" w:rsidRDefault="000A50A1" w:rsidP="003E4484"/>
    <w:p w14:paraId="20F5545F" w14:textId="0B8D5E40" w:rsidR="00AC7FCC" w:rsidRDefault="00AC7FCC" w:rsidP="00AC7FCC">
      <w:pPr>
        <w:pStyle w:val="Heading2"/>
      </w:pPr>
      <w:bookmarkStart w:id="10" w:name="_Toc43908421"/>
      <w:r>
        <w:lastRenderedPageBreak/>
        <w:t>Features</w:t>
      </w:r>
      <w:bookmarkEnd w:id="10"/>
    </w:p>
    <w:p w14:paraId="61D93D55" w14:textId="6FADDE6F" w:rsidR="006F3DDB" w:rsidRDefault="006F3DDB" w:rsidP="006F3DDB">
      <w:pPr>
        <w:rPr>
          <w:shd w:val="clear" w:color="auto" w:fill="FFFFFF"/>
        </w:rPr>
      </w:pPr>
      <w:r>
        <w:rPr>
          <w:shd w:val="clear" w:color="auto" w:fill="FFFFFF"/>
        </w:rPr>
        <w:t xml:space="preserve">The system will provide comprehensive management of the complete lifecycle from planning, installation to maintenance of the </w:t>
      </w:r>
      <w:r w:rsidR="001E6DBF">
        <w:rPr>
          <w:shd w:val="clear" w:color="auto" w:fill="FFFFFF"/>
        </w:rPr>
        <w:t>assets</w:t>
      </w:r>
      <w:r>
        <w:rPr>
          <w:shd w:val="clear" w:color="auto" w:fill="FFFFFF"/>
        </w:rPr>
        <w:t>.</w:t>
      </w:r>
    </w:p>
    <w:p w14:paraId="49656509" w14:textId="25D4A447" w:rsidR="006F3DDB" w:rsidRDefault="006F3DDB" w:rsidP="006F3DDB">
      <w:pPr>
        <w:jc w:val="center"/>
      </w:pPr>
      <w:r>
        <w:rPr>
          <w:noProof/>
        </w:rPr>
        <w:drawing>
          <wp:inline distT="0" distB="0" distL="0" distR="0" wp14:anchorId="6490D9F8" wp14:editId="6161BB83">
            <wp:extent cx="2687934" cy="268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9806" cy="2689806"/>
                    </a:xfrm>
                    <a:prstGeom prst="rect">
                      <a:avLst/>
                    </a:prstGeom>
                    <a:noFill/>
                    <a:ln>
                      <a:noFill/>
                    </a:ln>
                  </pic:spPr>
                </pic:pic>
              </a:graphicData>
            </a:graphic>
          </wp:inline>
        </w:drawing>
      </w:r>
    </w:p>
    <w:p w14:paraId="77F7570D" w14:textId="2D0CE882" w:rsidR="00597B3F" w:rsidRDefault="00597B3F" w:rsidP="00597B3F">
      <w:pPr>
        <w:spacing w:before="0" w:after="120"/>
        <w:jc w:val="center"/>
        <w:rPr>
          <w:i/>
          <w:iCs/>
          <w:sz w:val="20"/>
          <w:szCs w:val="16"/>
        </w:rPr>
      </w:pPr>
      <w:r>
        <w:rPr>
          <w:i/>
          <w:iCs/>
          <w:sz w:val="20"/>
          <w:szCs w:val="16"/>
        </w:rPr>
        <w:t xml:space="preserve">System Workflow </w:t>
      </w:r>
    </w:p>
    <w:p w14:paraId="69AEF4EF" w14:textId="77777777" w:rsidR="00597B3F" w:rsidRDefault="00597B3F" w:rsidP="006F3DDB">
      <w:pPr>
        <w:jc w:val="center"/>
      </w:pPr>
    </w:p>
    <w:p w14:paraId="5D0B29B3" w14:textId="23DA4029" w:rsidR="00C7494E" w:rsidRDefault="00C7494E" w:rsidP="00C7494E">
      <w:pPr>
        <w:pStyle w:val="Heading3"/>
        <w:ind w:left="0" w:firstLine="0"/>
      </w:pPr>
      <w:bookmarkStart w:id="11" w:name="_Toc43908422"/>
      <w:r>
        <w:t>Asset installation</w:t>
      </w:r>
      <w:bookmarkEnd w:id="11"/>
    </w:p>
    <w:p w14:paraId="3D11A9AD" w14:textId="4E65BA7D" w:rsidR="00493E00" w:rsidRDefault="00493E00" w:rsidP="00493E00"/>
    <w:p w14:paraId="2FB028C0" w14:textId="50C8C06A" w:rsidR="007C3330" w:rsidRDefault="007C3330" w:rsidP="007C3330">
      <w:r>
        <w:t xml:space="preserve">The mobile application </w:t>
      </w:r>
      <w:r>
        <w:rPr>
          <w:shd w:val="clear" w:color="auto" w:fill="FFFFFF"/>
        </w:rPr>
        <w:t xml:space="preserve">provides access to context-rich visualizations and actionable insights to enable simple and timely execution of end-to-end </w:t>
      </w:r>
      <w:r w:rsidR="00D27F68">
        <w:rPr>
          <w:shd w:val="clear" w:color="auto" w:fill="FFFFFF"/>
        </w:rPr>
        <w:t>asset</w:t>
      </w:r>
      <w:r>
        <w:rPr>
          <w:shd w:val="clear" w:color="auto" w:fill="FFFFFF"/>
        </w:rPr>
        <w:t xml:space="preserve"> installation and post installation processes. Once the user logs in, application provide the list of assigned tasks/zones for crew to initiate the installation process. User can filter the tasks based on date/zones/main streets or priority. As soon as the installation is be complete, user will upload the installation evidence </w:t>
      </w:r>
      <w:r w:rsidR="00B170F0">
        <w:rPr>
          <w:shd w:val="clear" w:color="auto" w:fill="FFFFFF"/>
        </w:rPr>
        <w:t xml:space="preserve">for each </w:t>
      </w:r>
      <w:r w:rsidR="00D27F68">
        <w:rPr>
          <w:shd w:val="clear" w:color="auto" w:fill="FFFFFF"/>
        </w:rPr>
        <w:t>asset</w:t>
      </w:r>
      <w:r w:rsidR="00B170F0">
        <w:rPr>
          <w:shd w:val="clear" w:color="auto" w:fill="FFFFFF"/>
        </w:rPr>
        <w:t xml:space="preserve"> </w:t>
      </w:r>
      <w:r>
        <w:rPr>
          <w:shd w:val="clear" w:color="auto" w:fill="FFFFFF"/>
        </w:rPr>
        <w:t>to system using the mobile app. The evidence can be photos, videos or other documents.</w:t>
      </w:r>
    </w:p>
    <w:p w14:paraId="1E99F0AB" w14:textId="5BB990E1" w:rsidR="007C3330" w:rsidRDefault="007C3330" w:rsidP="007C3330">
      <w:r>
        <w:t xml:space="preserve">The mobile application provides various functions to fully update the back office with installation progress and schedule. </w:t>
      </w:r>
    </w:p>
    <w:p w14:paraId="5A842631" w14:textId="77777777" w:rsidR="00AB7EE0" w:rsidRPr="00F370F2" w:rsidRDefault="00AB7EE0" w:rsidP="00AB7EE0">
      <w:pPr>
        <w:pStyle w:val="Heading3"/>
        <w:ind w:left="0" w:firstLine="0"/>
      </w:pPr>
      <w:bookmarkStart w:id="12" w:name="_Toc43908423"/>
      <w:r>
        <w:t>Post installtion testing</w:t>
      </w:r>
      <w:bookmarkEnd w:id="12"/>
    </w:p>
    <w:p w14:paraId="1ABA136C" w14:textId="77777777" w:rsidR="00AB7EE0" w:rsidRDefault="00AB7EE0" w:rsidP="00AB7EE0">
      <w:r>
        <w:t>The application can be used for both periodic inspection or testing the assets after installation and uploading the details with evidence. Using the mobile application users will c</w:t>
      </w:r>
      <w:r w:rsidRPr="00C37D83">
        <w:t>omplete inspections without missing out on important details</w:t>
      </w:r>
      <w:r>
        <w:t>.</w:t>
      </w:r>
      <w:r w:rsidRPr="00BF6261">
        <w:t xml:space="preserve"> </w:t>
      </w:r>
    </w:p>
    <w:p w14:paraId="6F87E61B" w14:textId="285D7591" w:rsidR="00AB7EE0" w:rsidRDefault="00AB7EE0" w:rsidP="00AB7EE0">
      <w:pPr>
        <w:rPr>
          <w:shd w:val="clear" w:color="auto" w:fill="FFFFFF"/>
        </w:rPr>
      </w:pPr>
      <w:r>
        <w:t xml:space="preserve">Mobile App allow to add </w:t>
      </w:r>
      <w:r w:rsidRPr="00C37D83">
        <w:t xml:space="preserve">rich data such as photos, annotations, </w:t>
      </w:r>
      <w:r w:rsidRPr="00BD6B0B">
        <w:t>geographic coordinate</w:t>
      </w:r>
      <w:r>
        <w:t>, attribute</w:t>
      </w:r>
      <w:r w:rsidRPr="00C37D83">
        <w:t>, Signatures, Audio/Video.</w:t>
      </w:r>
      <w:r>
        <w:t xml:space="preserve"> </w:t>
      </w:r>
      <w:r>
        <w:rPr>
          <w:shd w:val="clear" w:color="auto" w:fill="FFFFFF"/>
        </w:rPr>
        <w:t>Apps allow to capture photos using device’s camera, quickly snap and attach images to an inspection.</w:t>
      </w:r>
      <w:r>
        <w:t xml:space="preserve"> </w:t>
      </w:r>
      <w:r>
        <w:rPr>
          <w:shd w:val="clear" w:color="auto" w:fill="FFFFFF"/>
        </w:rPr>
        <w:t>GPS functionality makes it easy to identify exact locations during an inspection. User can drop a pin to generate an address with coordinates.</w:t>
      </w:r>
    </w:p>
    <w:p w14:paraId="78F7EE76" w14:textId="32791F78" w:rsidR="00AB7EE0" w:rsidRDefault="00AB7EE0" w:rsidP="007C3330"/>
    <w:p w14:paraId="6BB9143C" w14:textId="364A333D" w:rsidR="0007590C" w:rsidRDefault="0007590C" w:rsidP="007C3330"/>
    <w:p w14:paraId="2AB2A228" w14:textId="77777777" w:rsidR="0007590C" w:rsidRPr="0094679B" w:rsidRDefault="0007590C" w:rsidP="0007590C">
      <w:pPr>
        <w:pStyle w:val="Heading3"/>
        <w:ind w:left="0" w:firstLine="0"/>
      </w:pPr>
      <w:bookmarkStart w:id="13" w:name="_Toc43908424"/>
      <w:r>
        <w:t>Program</w:t>
      </w:r>
      <w:r w:rsidRPr="0094679B">
        <w:t xml:space="preserve"> Scheduling</w:t>
      </w:r>
      <w:bookmarkEnd w:id="13"/>
    </w:p>
    <w:p w14:paraId="2203A170" w14:textId="77777777" w:rsidR="0007590C" w:rsidRDefault="0007590C" w:rsidP="0007590C">
      <w:pPr>
        <w:spacing w:before="0" w:after="120"/>
      </w:pPr>
    </w:p>
    <w:p w14:paraId="0055156A" w14:textId="54CFA97A" w:rsidR="0007590C" w:rsidRPr="0094679B" w:rsidRDefault="0007590C" w:rsidP="0007590C">
      <w:pPr>
        <w:spacing w:before="0" w:after="120"/>
      </w:pPr>
      <w:r>
        <w:t>System allow authorized u</w:t>
      </w:r>
      <w:r w:rsidRPr="0094679B">
        <w:t xml:space="preserve">sers </w:t>
      </w:r>
      <w:r>
        <w:t xml:space="preserve">to plan and feed in the complete program of the project into the system up to the level of no. of </w:t>
      </w:r>
      <w:r w:rsidR="00F3235A">
        <w:t>asset</w:t>
      </w:r>
      <w:r>
        <w:t xml:space="preserve"> installation, staff required, and schedule of the installation/replacement of equipment. System will track the progress of crews and project overall against this program and notify and suggest the corrective actions when </w:t>
      </w:r>
      <w:r w:rsidR="00581F27">
        <w:t>required</w:t>
      </w:r>
      <w:r>
        <w:t xml:space="preserve">. The system </w:t>
      </w:r>
      <w:r w:rsidR="00110A0E">
        <w:t>allows</w:t>
      </w:r>
      <w:r>
        <w:t xml:space="preserve"> to drilldown details to the zones, sectors and streets as well using the application’s GIS based features.</w:t>
      </w:r>
    </w:p>
    <w:p w14:paraId="5B23412C" w14:textId="77777777" w:rsidR="0007590C" w:rsidRPr="0094679B" w:rsidRDefault="0007590C" w:rsidP="0007590C">
      <w:pPr>
        <w:pStyle w:val="Heading3"/>
        <w:ind w:left="0" w:firstLine="0"/>
      </w:pPr>
      <w:bookmarkStart w:id="14" w:name="_Toc43908425"/>
      <w:r w:rsidRPr="0094679B">
        <w:t>Preventive Maintenance Scheduling</w:t>
      </w:r>
      <w:bookmarkEnd w:id="14"/>
    </w:p>
    <w:p w14:paraId="728821A1" w14:textId="77777777" w:rsidR="0007590C" w:rsidRDefault="0007590C" w:rsidP="0007590C">
      <w:r w:rsidRPr="00F336DA">
        <w:t>Preventive maintenance</w:t>
      </w:r>
      <w:r>
        <w:t xml:space="preserve"> </w:t>
      </w:r>
      <w:r w:rsidRPr="00F336DA">
        <w:t xml:space="preserve">is regular, planned maintenance that is scheduled according to usage or time-based triggers. The purpose of </w:t>
      </w:r>
      <w:r>
        <w:t xml:space="preserve">maintenance </w:t>
      </w:r>
      <w:r w:rsidRPr="00F336DA">
        <w:t>is to lessen the likelihood of equipment breakdowns.</w:t>
      </w:r>
      <w:r>
        <w:t xml:space="preserve"> </w:t>
      </w:r>
    </w:p>
    <w:p w14:paraId="6B7F143F" w14:textId="40772F70" w:rsidR="0007590C" w:rsidRDefault="0007590C" w:rsidP="0007590C">
      <w:r>
        <w:t>Mobile app has the preventive maintenance module were authorized u</w:t>
      </w:r>
      <w:r w:rsidRPr="0094679B">
        <w:t>sers can plan maintenance</w:t>
      </w:r>
      <w:r>
        <w:t xml:space="preserve"> activities</w:t>
      </w:r>
      <w:r w:rsidRPr="0094679B">
        <w:t xml:space="preserve"> </w:t>
      </w:r>
      <w:r>
        <w:t xml:space="preserve">and </w:t>
      </w:r>
      <w:r w:rsidRPr="0094679B">
        <w:t xml:space="preserve">manage schedules of </w:t>
      </w:r>
      <w:r w:rsidR="00DF7507">
        <w:t>assets</w:t>
      </w:r>
      <w:r>
        <w:t xml:space="preserve"> preventive </w:t>
      </w:r>
      <w:r w:rsidRPr="0094679B">
        <w:t>maintenance</w:t>
      </w:r>
      <w:r>
        <w:t xml:space="preserve"> and </w:t>
      </w:r>
      <w:r w:rsidRPr="0094679B">
        <w:t>create checklists in schedules to maintain periodic tasks.</w:t>
      </w:r>
    </w:p>
    <w:p w14:paraId="0538B159" w14:textId="77777777" w:rsidR="0007590C" w:rsidRDefault="0007590C" w:rsidP="0007590C">
      <w:r>
        <w:t xml:space="preserve">Application </w:t>
      </w:r>
      <w:r w:rsidRPr="00695E3C">
        <w:t xml:space="preserve">also allows to gather data surrounding </w:t>
      </w:r>
      <w:r>
        <w:t>preventive maintenance</w:t>
      </w:r>
      <w:r w:rsidRPr="00695E3C">
        <w:t xml:space="preserve"> activities to report on or optimize those activities and set maintenance KPIs to work towards.</w:t>
      </w:r>
    </w:p>
    <w:p w14:paraId="6AF84B91" w14:textId="77777777" w:rsidR="0007590C" w:rsidRDefault="0007590C" w:rsidP="0007590C">
      <w:pPr>
        <w:jc w:val="center"/>
      </w:pPr>
      <w:r>
        <w:rPr>
          <w:noProof/>
        </w:rPr>
        <w:drawing>
          <wp:inline distT="0" distB="0" distL="0" distR="0" wp14:anchorId="5D167CCD" wp14:editId="42BEA73A">
            <wp:extent cx="3114675" cy="175058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6857" cy="1779913"/>
                    </a:xfrm>
                    <a:prstGeom prst="rect">
                      <a:avLst/>
                    </a:prstGeom>
                    <a:noFill/>
                    <a:ln>
                      <a:noFill/>
                    </a:ln>
                  </pic:spPr>
                </pic:pic>
              </a:graphicData>
            </a:graphic>
          </wp:inline>
        </w:drawing>
      </w:r>
    </w:p>
    <w:p w14:paraId="5277E845" w14:textId="5B6F72FD" w:rsidR="0007590C" w:rsidRDefault="0007590C" w:rsidP="0007590C">
      <w:pPr>
        <w:spacing w:before="0" w:after="120"/>
        <w:jc w:val="center"/>
        <w:rPr>
          <w:i/>
          <w:iCs/>
          <w:sz w:val="20"/>
          <w:szCs w:val="16"/>
        </w:rPr>
      </w:pPr>
      <w:r w:rsidRPr="00AB61B0">
        <w:rPr>
          <w:i/>
          <w:iCs/>
          <w:sz w:val="20"/>
          <w:szCs w:val="16"/>
        </w:rPr>
        <w:t xml:space="preserve">Fig. </w:t>
      </w:r>
      <w:r>
        <w:rPr>
          <w:i/>
          <w:iCs/>
          <w:sz w:val="20"/>
          <w:szCs w:val="16"/>
        </w:rPr>
        <w:t>2</w:t>
      </w:r>
      <w:r w:rsidRPr="00AB61B0">
        <w:rPr>
          <w:i/>
          <w:iCs/>
          <w:sz w:val="20"/>
          <w:szCs w:val="16"/>
        </w:rPr>
        <w:t xml:space="preserve">: Design </w:t>
      </w:r>
      <w:r>
        <w:rPr>
          <w:i/>
          <w:iCs/>
          <w:sz w:val="20"/>
          <w:szCs w:val="16"/>
        </w:rPr>
        <w:t>Idea: Scheduling from Backoffice and Crew view their assignments</w:t>
      </w:r>
    </w:p>
    <w:p w14:paraId="67AE8CEB" w14:textId="77777777" w:rsidR="00976355" w:rsidRDefault="00976355" w:rsidP="00976355">
      <w:pPr>
        <w:pStyle w:val="Heading3"/>
        <w:ind w:left="0" w:firstLine="0"/>
      </w:pPr>
      <w:bookmarkStart w:id="15" w:name="_Toc43908426"/>
      <w:r>
        <w:t>Live Monitoring</w:t>
      </w:r>
      <w:bookmarkEnd w:id="15"/>
    </w:p>
    <w:p w14:paraId="2E61117A" w14:textId="4401479C" w:rsidR="00976355" w:rsidRDefault="00976355" w:rsidP="00976355">
      <w:r w:rsidRPr="002C1471">
        <w:t xml:space="preserve">Live monitoring </w:t>
      </w:r>
      <w:r>
        <w:t>features</w:t>
      </w:r>
      <w:r w:rsidRPr="002C1471">
        <w:t xml:space="preserve"> proactively monitor the </w:t>
      </w:r>
      <w:r>
        <w:t>installation of inventory</w:t>
      </w:r>
      <w:r w:rsidRPr="002C1471">
        <w:t xml:space="preserve">, health of </w:t>
      </w:r>
      <w:r w:rsidR="0067326D">
        <w:t>assets</w:t>
      </w:r>
      <w:r>
        <w:t xml:space="preserve"> and performance and activities of the crew and </w:t>
      </w:r>
      <w:r w:rsidRPr="002C1471">
        <w:t>alerts stakeholders to take corrective actions in real-time</w:t>
      </w:r>
      <w:r>
        <w:t>.</w:t>
      </w:r>
    </w:p>
    <w:p w14:paraId="5CE843B2" w14:textId="77777777" w:rsidR="00976355" w:rsidRDefault="00976355" w:rsidP="00976355">
      <w:r>
        <w:t>System p</w:t>
      </w:r>
      <w:r w:rsidRPr="00497B20">
        <w:t>rovide</w:t>
      </w:r>
      <w:r>
        <w:t>s</w:t>
      </w:r>
      <w:r w:rsidRPr="00497B20">
        <w:t xml:space="preserve"> with insight into all active</w:t>
      </w:r>
      <w:r>
        <w:t xml:space="preserve"> tasks of each crew member. User can also evaluate his own performance based on assigned vs actual performed activities.</w:t>
      </w:r>
    </w:p>
    <w:p w14:paraId="5579DD5A" w14:textId="64A53F15" w:rsidR="00976355" w:rsidRDefault="00976355" w:rsidP="00976355">
      <w:r>
        <w:rPr>
          <w:noProof/>
        </w:rPr>
        <w:lastRenderedPageBreak/>
        <w:drawing>
          <wp:anchor distT="0" distB="0" distL="114300" distR="114300" simplePos="0" relativeHeight="251667456" behindDoc="1" locked="0" layoutInCell="1" allowOverlap="1" wp14:anchorId="6C4F5D46" wp14:editId="3BBA3B9E">
            <wp:simplePos x="0" y="0"/>
            <wp:positionH relativeFrom="column">
              <wp:posOffset>-3810</wp:posOffset>
            </wp:positionH>
            <wp:positionV relativeFrom="paragraph">
              <wp:posOffset>135046</wp:posOffset>
            </wp:positionV>
            <wp:extent cx="3034665" cy="2304415"/>
            <wp:effectExtent l="95250" t="95250" r="89535" b="724535"/>
            <wp:wrapSquare wrapText="bothSides"/>
            <wp:docPr id="21" name="Picture 21" descr="Track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ckVia"/>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25" b="2"/>
                    <a:stretch/>
                  </pic:blipFill>
                  <pic:spPr bwMode="auto">
                    <a:xfrm>
                      <a:off x="0" y="0"/>
                      <a:ext cx="3034665" cy="23044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Pr="0063572E">
        <w:t xml:space="preserve">Real-time </w:t>
      </w:r>
      <w:r>
        <w:t xml:space="preserve">monitoring feature </w:t>
      </w:r>
      <w:r w:rsidRPr="0063572E">
        <w:t xml:space="preserve">lets crew </w:t>
      </w:r>
      <w:r>
        <w:t xml:space="preserve">upload data </w:t>
      </w:r>
      <w:r w:rsidRPr="0063572E">
        <w:t xml:space="preserve">directly from </w:t>
      </w:r>
      <w:r>
        <w:t xml:space="preserve">mobile application, with </w:t>
      </w:r>
      <w:r w:rsidRPr="0063572E">
        <w:t xml:space="preserve">failure reports, meter readings and </w:t>
      </w:r>
      <w:r>
        <w:t xml:space="preserve">installed </w:t>
      </w:r>
      <w:r w:rsidR="009D4195">
        <w:t>assets</w:t>
      </w:r>
      <w:r>
        <w:t xml:space="preserve"> evidence as photos/videos, and documents. </w:t>
      </w:r>
    </w:p>
    <w:p w14:paraId="3F2DAFCB" w14:textId="77777777" w:rsidR="00976355" w:rsidRDefault="00976355" w:rsidP="00976355">
      <w:r w:rsidRPr="00C34371">
        <w:t xml:space="preserve">Using real-time data from the </w:t>
      </w:r>
      <w:r>
        <w:t>program schedule</w:t>
      </w:r>
      <w:r w:rsidRPr="00C34371">
        <w:t xml:space="preserve">, </w:t>
      </w:r>
      <w:r>
        <w:t xml:space="preserve">system </w:t>
      </w:r>
      <w:r w:rsidRPr="00C34371">
        <w:t xml:space="preserve">automatically informs personnel when it is time for </w:t>
      </w:r>
      <w:r>
        <w:t xml:space="preserve">installation in specific area, </w:t>
      </w:r>
      <w:r w:rsidRPr="00C34371">
        <w:t>inspection</w:t>
      </w:r>
      <w:r>
        <w:t xml:space="preserve"> and preventive maintenance.</w:t>
      </w:r>
      <w:r w:rsidRPr="00C34371">
        <w:t xml:space="preserve"> </w:t>
      </w:r>
    </w:p>
    <w:p w14:paraId="56BDE060" w14:textId="551AFB73" w:rsidR="00976355" w:rsidRDefault="00976355" w:rsidP="00976355">
      <w:r>
        <w:t>The application</w:t>
      </w:r>
      <w:r w:rsidR="00C55D46">
        <w:t xml:space="preserve"> </w:t>
      </w:r>
      <w:r w:rsidRPr="009D7FFA">
        <w:t xml:space="preserve">also provides a basis for continual improvement. For example, allowing users to compare the performance of several assets of the same type and </w:t>
      </w:r>
      <w:r>
        <w:t>identifying the performance gaps and plan accordingly.</w:t>
      </w:r>
    </w:p>
    <w:p w14:paraId="7CBFDDD7" w14:textId="4D55B6B7" w:rsidR="00976355" w:rsidRDefault="00976355" w:rsidP="00976355">
      <w:pPr>
        <w:spacing w:before="0" w:after="120"/>
        <w:rPr>
          <w:i/>
          <w:iCs/>
          <w:sz w:val="20"/>
          <w:szCs w:val="16"/>
        </w:rPr>
      </w:pPr>
      <w:r w:rsidRPr="00327611">
        <w:t>In addition, the system also supports improved administration by linking all information relating to the asset in one place</w:t>
      </w:r>
      <w:r>
        <w:t xml:space="preserve"> which allow user to pull information from asset inventory, asset management and maintenance of these assets.</w:t>
      </w:r>
    </w:p>
    <w:p w14:paraId="06467E29" w14:textId="104BA49A" w:rsidR="001F6749" w:rsidRDefault="001F6749" w:rsidP="005B13CD">
      <w:pPr>
        <w:pStyle w:val="Heading3"/>
        <w:ind w:left="0" w:firstLine="0"/>
      </w:pPr>
      <w:bookmarkStart w:id="16" w:name="_Toc43908427"/>
      <w:r>
        <w:t xml:space="preserve">Asset </w:t>
      </w:r>
      <w:r w:rsidRPr="00146E7A">
        <w:t>Management</w:t>
      </w:r>
      <w:r w:rsidR="00BC1602">
        <w:t xml:space="preserve"> integration</w:t>
      </w:r>
      <w:bookmarkEnd w:id="16"/>
    </w:p>
    <w:p w14:paraId="596296A7" w14:textId="1E12A70E" w:rsidR="001F6749" w:rsidRDefault="009628D0" w:rsidP="00146E7A">
      <w:r>
        <w:t>Using I</w:t>
      </w:r>
      <w:r w:rsidR="00146E7A">
        <w:t xml:space="preserve">ntegration </w:t>
      </w:r>
      <w:r>
        <w:t>with Asset Management system</w:t>
      </w:r>
      <w:r w:rsidR="00AD0D40">
        <w:t xml:space="preserve"> (AMS)</w:t>
      </w:r>
      <w:r w:rsidR="00146E7A">
        <w:t xml:space="preserve">, </w:t>
      </w:r>
      <w:r w:rsidR="00AD0D40">
        <w:t xml:space="preserve">the </w:t>
      </w:r>
      <w:r w:rsidR="00B51ECD">
        <w:t xml:space="preserve">Basic </w:t>
      </w:r>
      <w:r w:rsidR="001F6749">
        <w:t xml:space="preserve">Asset </w:t>
      </w:r>
      <w:r w:rsidR="00B51ECD">
        <w:t>M</w:t>
      </w:r>
      <w:r w:rsidR="001F6749">
        <w:t xml:space="preserve">anagement </w:t>
      </w:r>
      <w:r w:rsidR="00B51ECD">
        <w:t xml:space="preserve">related </w:t>
      </w:r>
      <w:r w:rsidR="00F946C5">
        <w:t>functions</w:t>
      </w:r>
      <w:r w:rsidR="00B51ECD">
        <w:t xml:space="preserve"> </w:t>
      </w:r>
      <w:r w:rsidR="001F6749">
        <w:t xml:space="preserve">can be easily </w:t>
      </w:r>
      <w:r w:rsidR="00B51ECD">
        <w:t>implemented</w:t>
      </w:r>
      <w:r w:rsidR="001F6749">
        <w:t xml:space="preserve"> </w:t>
      </w:r>
      <w:r w:rsidR="003759FE">
        <w:t xml:space="preserve">and data can be retrieved </w:t>
      </w:r>
      <w:r w:rsidR="001F6749">
        <w:t xml:space="preserve">through </w:t>
      </w:r>
      <w:r w:rsidR="00AD0D40">
        <w:t>the</w:t>
      </w:r>
      <w:r w:rsidR="001F6749">
        <w:t xml:space="preserve"> mobile app</w:t>
      </w:r>
      <w:r w:rsidR="00AD0D40">
        <w:t>lication and the user</w:t>
      </w:r>
      <w:r w:rsidR="001F6749">
        <w:t xml:space="preserve"> can track all the details</w:t>
      </w:r>
      <w:r w:rsidR="00846207">
        <w:t xml:space="preserve"> including inventory data, spare parts, location of </w:t>
      </w:r>
      <w:r w:rsidR="001F6749">
        <w:t xml:space="preserve">all assets on </w:t>
      </w:r>
      <w:r w:rsidR="00AD0D40">
        <w:t>the</w:t>
      </w:r>
      <w:r w:rsidR="001F6749">
        <w:t xml:space="preserve"> </w:t>
      </w:r>
      <w:r w:rsidR="00271DEF">
        <w:t>App</w:t>
      </w:r>
      <w:r w:rsidR="001F6749">
        <w:t xml:space="preserve">. From the asset’s procurement details to their discard, </w:t>
      </w:r>
      <w:r w:rsidR="00D972B9">
        <w:t>all</w:t>
      </w:r>
      <w:r w:rsidR="001F6749">
        <w:t xml:space="preserve"> </w:t>
      </w:r>
      <w:r w:rsidR="00682A24">
        <w:t xml:space="preserve">can </w:t>
      </w:r>
      <w:r w:rsidR="00AD0D40">
        <w:t>be</w:t>
      </w:r>
      <w:r w:rsidR="001F6749">
        <w:t xml:space="preserve"> </w:t>
      </w:r>
      <w:r w:rsidR="00682A24">
        <w:t xml:space="preserve">monitored on the </w:t>
      </w:r>
      <w:r w:rsidR="00E01CAF">
        <w:t>mobile application</w:t>
      </w:r>
      <w:r w:rsidR="00682A24">
        <w:t>.</w:t>
      </w:r>
      <w:r w:rsidR="00C10C85">
        <w:t xml:space="preserve"> </w:t>
      </w:r>
    </w:p>
    <w:p w14:paraId="7B86C781" w14:textId="1C05EF1C" w:rsidR="00A77AB8" w:rsidRDefault="00A77AB8" w:rsidP="00A77AB8">
      <w:r>
        <w:t>The end-user can</w:t>
      </w:r>
      <w:r w:rsidRPr="005D7CB5">
        <w:t xml:space="preserve"> access all the information </w:t>
      </w:r>
      <w:r>
        <w:t>of</w:t>
      </w:r>
      <w:r w:rsidRPr="005D7CB5">
        <w:t xml:space="preserve"> the</w:t>
      </w:r>
      <w:r>
        <w:t xml:space="preserve"> related</w:t>
      </w:r>
      <w:r w:rsidRPr="005D7CB5">
        <w:t xml:space="preserve"> asset. This information can include asset details, pending activities</w:t>
      </w:r>
      <w:r w:rsidR="00686ADE">
        <w:t>, scheduled installation</w:t>
      </w:r>
      <w:r w:rsidRPr="005D7CB5">
        <w:t xml:space="preserve">, pending tickets, </w:t>
      </w:r>
      <w:r w:rsidR="00766A8A">
        <w:t xml:space="preserve">and </w:t>
      </w:r>
      <w:r w:rsidRPr="005D7CB5">
        <w:t xml:space="preserve">pending </w:t>
      </w:r>
      <w:r w:rsidR="004F7C27">
        <w:t>checks/inspections</w:t>
      </w:r>
      <w:r w:rsidRPr="005D7CB5">
        <w:t xml:space="preserve"> of asset</w:t>
      </w:r>
      <w:r w:rsidR="00766A8A">
        <w:t>.</w:t>
      </w:r>
    </w:p>
    <w:p w14:paraId="51F7806C" w14:textId="77777777" w:rsidR="00A77AB8" w:rsidRDefault="00A77AB8" w:rsidP="00146E7A"/>
    <w:p w14:paraId="0F578D8F" w14:textId="46E0763E" w:rsidR="001F6749" w:rsidRDefault="00673063" w:rsidP="0094679B">
      <w:r>
        <w:t>Once the assets are installed on designated site with evidence, t</w:t>
      </w:r>
      <w:r w:rsidR="00AD0D40">
        <w:t xml:space="preserve">he real time data </w:t>
      </w:r>
      <w:r w:rsidR="00B147B6">
        <w:t xml:space="preserve">can </w:t>
      </w:r>
      <w:r w:rsidR="00AD0D40">
        <w:t xml:space="preserve">be </w:t>
      </w:r>
      <w:r w:rsidR="003A5EF7">
        <w:t xml:space="preserve">pushed </w:t>
      </w:r>
      <w:r w:rsidR="00AD0D40">
        <w:t xml:space="preserve">through </w:t>
      </w:r>
      <w:r w:rsidR="003A5EF7">
        <w:t xml:space="preserve">REST </w:t>
      </w:r>
      <w:r w:rsidR="00AD0D40">
        <w:t xml:space="preserve">API interface to </w:t>
      </w:r>
      <w:r w:rsidR="00AD0D40" w:rsidRPr="00AD0D40">
        <w:t>back-office Asset Management System (AMS)</w:t>
      </w:r>
      <w:r w:rsidR="00AD0D40">
        <w:t>, to ensure the easy access and business continuity for</w:t>
      </w:r>
      <w:r w:rsidR="005E5EF0">
        <w:t xml:space="preserve"> the project </w:t>
      </w:r>
      <w:r w:rsidR="00AD0D40">
        <w:t>operation team</w:t>
      </w:r>
      <w:r w:rsidR="00F500DE">
        <w:t>.</w:t>
      </w:r>
    </w:p>
    <w:p w14:paraId="2CDE6F55" w14:textId="1CE046A6" w:rsidR="001F6749" w:rsidRPr="0094679B" w:rsidRDefault="00EB1458" w:rsidP="005B13CD">
      <w:pPr>
        <w:pStyle w:val="Heading3"/>
        <w:ind w:left="0" w:firstLine="0"/>
      </w:pPr>
      <w:bookmarkStart w:id="17" w:name="_Toc43908428"/>
      <w:r>
        <w:t xml:space="preserve">Asset </w:t>
      </w:r>
      <w:r w:rsidR="009954B2">
        <w:t>Movement</w:t>
      </w:r>
      <w:bookmarkEnd w:id="17"/>
    </w:p>
    <w:p w14:paraId="74F33EF8" w14:textId="74F86500" w:rsidR="00202ED9" w:rsidRDefault="001F6749" w:rsidP="00202ED9">
      <w:pPr>
        <w:spacing w:before="0" w:after="120"/>
      </w:pPr>
      <w:r w:rsidRPr="0094679B">
        <w:t xml:space="preserve">Assets can be transferred to another location/site or to the person employed in another department. Assets can even </w:t>
      </w:r>
      <w:r w:rsidR="00694C50" w:rsidRPr="0094679B">
        <w:t>transfe</w:t>
      </w:r>
      <w:r w:rsidR="00694C50">
        <w:t>r</w:t>
      </w:r>
      <w:r w:rsidRPr="0094679B">
        <w:t xml:space="preserve"> back to the </w:t>
      </w:r>
      <w:r w:rsidR="001C0EF9">
        <w:t>inventory</w:t>
      </w:r>
      <w:r w:rsidRPr="0094679B">
        <w:t>.</w:t>
      </w:r>
    </w:p>
    <w:p w14:paraId="6C61D52F" w14:textId="14289BF2" w:rsidR="001F6749" w:rsidRPr="0094679B" w:rsidRDefault="001C0EF9" w:rsidP="00202ED9">
      <w:pPr>
        <w:spacing w:before="0" w:after="120"/>
      </w:pPr>
      <w:r>
        <w:t xml:space="preserve">User </w:t>
      </w:r>
      <w:r w:rsidR="001F6749" w:rsidRPr="0094679B">
        <w:t>can also capture images, videos or files related to the assets while transferring them.</w:t>
      </w:r>
    </w:p>
    <w:p w14:paraId="003C6CF5" w14:textId="77777777" w:rsidR="001F6749" w:rsidRPr="0094679B" w:rsidRDefault="001F6749" w:rsidP="00202ED9">
      <w:pPr>
        <w:spacing w:before="0" w:after="120"/>
      </w:pPr>
      <w:r w:rsidRPr="0094679B">
        <w:t>Through this transfer of assets, check-in and check-out can also be tracked easily and precisely.</w:t>
      </w:r>
    </w:p>
    <w:p w14:paraId="292C904D" w14:textId="3F764FAD" w:rsidR="001F6749" w:rsidRPr="0094679B" w:rsidRDefault="001F6749" w:rsidP="005B13CD">
      <w:pPr>
        <w:pStyle w:val="Heading3"/>
        <w:ind w:left="0" w:firstLine="0"/>
      </w:pPr>
      <w:bookmarkStart w:id="18" w:name="_Toc43908429"/>
      <w:r w:rsidRPr="0094679B">
        <w:lastRenderedPageBreak/>
        <w:t>Maintenance/Ticketing</w:t>
      </w:r>
      <w:bookmarkEnd w:id="18"/>
    </w:p>
    <w:p w14:paraId="2DA8B4A4" w14:textId="4AB4B39A" w:rsidR="001F6749" w:rsidRPr="0094679B" w:rsidRDefault="00202ED9" w:rsidP="00202ED9">
      <w:pPr>
        <w:spacing w:before="0" w:after="120"/>
      </w:pPr>
      <w:r>
        <w:t xml:space="preserve">Authorized </w:t>
      </w:r>
      <w:r w:rsidR="001F6749" w:rsidRPr="0094679B">
        <w:t xml:space="preserve">Users can raise </w:t>
      </w:r>
      <w:r w:rsidR="00F93B0D">
        <w:t xml:space="preserve">maintenance </w:t>
      </w:r>
      <w:r w:rsidR="001F6749" w:rsidRPr="0094679B">
        <w:t>tickets or queries through their mobile app. These raised tickets will be notified through an email, SMS, and push-notification.</w:t>
      </w:r>
    </w:p>
    <w:p w14:paraId="3C26B133" w14:textId="101EF212" w:rsidR="001F6749" w:rsidRPr="0094679B" w:rsidRDefault="00736B46" w:rsidP="00202ED9">
      <w:pPr>
        <w:spacing w:before="0" w:after="120"/>
      </w:pPr>
      <w:r>
        <w:t>User</w:t>
      </w:r>
      <w:r w:rsidR="001F6749" w:rsidRPr="0094679B">
        <w:t xml:space="preserve"> can check all tickets by their status like open, assigned, pending, or closed from a single dashboard.</w:t>
      </w:r>
    </w:p>
    <w:p w14:paraId="3368BF27" w14:textId="10B5A88A" w:rsidR="001F6749" w:rsidRDefault="001F6749" w:rsidP="00202ED9">
      <w:pPr>
        <w:spacing w:before="0" w:after="120"/>
      </w:pPr>
      <w:r w:rsidRPr="0094679B">
        <w:t xml:space="preserve">Whenever the ticket will be closed </w:t>
      </w:r>
      <w:r w:rsidR="0095033B">
        <w:t xml:space="preserve">it </w:t>
      </w:r>
      <w:r w:rsidRPr="0094679B">
        <w:t xml:space="preserve">will be notified through email, with the details of </w:t>
      </w:r>
      <w:r w:rsidR="008F7ECF">
        <w:t>rectification.</w:t>
      </w:r>
    </w:p>
    <w:p w14:paraId="240F7620" w14:textId="5B0EA6CD" w:rsidR="00CA6866" w:rsidRDefault="00CA6866" w:rsidP="00202ED9">
      <w:pPr>
        <w:spacing w:before="0" w:after="120"/>
      </w:pPr>
      <w:r>
        <w:t>System can be customized where either s</w:t>
      </w:r>
      <w:r w:rsidRPr="00CA6866">
        <w:t>upervisor can assign technician to the ticket</w:t>
      </w:r>
      <w:r>
        <w:t xml:space="preserve"> or</w:t>
      </w:r>
      <w:r w:rsidRPr="00CA6866">
        <w:t xml:space="preserve"> maintenance request can come through integration with </w:t>
      </w:r>
      <w:r w:rsidR="00C50104">
        <w:t>Maintenance System</w:t>
      </w:r>
      <w:r w:rsidRPr="00CA6866">
        <w:t xml:space="preserve"> and the system should update </w:t>
      </w:r>
      <w:r w:rsidR="00FB505B">
        <w:t>Maintenance System</w:t>
      </w:r>
      <w:r w:rsidR="00FB505B" w:rsidRPr="00CA6866">
        <w:t xml:space="preserve"> </w:t>
      </w:r>
      <w:r w:rsidRPr="00CA6866">
        <w:t>when the ticket is closed</w:t>
      </w:r>
      <w:r w:rsidR="00B61EA8">
        <w:t>.</w:t>
      </w:r>
    </w:p>
    <w:p w14:paraId="5D9C13DA" w14:textId="4DDAEA24" w:rsidR="001F6749" w:rsidRPr="004928EE" w:rsidRDefault="001F6749" w:rsidP="005B13CD">
      <w:pPr>
        <w:pStyle w:val="Heading3"/>
        <w:ind w:left="0" w:firstLine="0"/>
      </w:pPr>
      <w:bookmarkStart w:id="19" w:name="_Toc43908430"/>
      <w:r w:rsidRPr="004928EE">
        <w:t>Scanning of Barcodes/QR Codes</w:t>
      </w:r>
      <w:bookmarkEnd w:id="19"/>
    </w:p>
    <w:p w14:paraId="443A63F3" w14:textId="5AF32A4F" w:rsidR="005F4AD6" w:rsidRDefault="001F6749" w:rsidP="00AC4F33">
      <w:r w:rsidRPr="002B54A9">
        <w:t xml:space="preserve">Scanning of barcodes and QR codes </w:t>
      </w:r>
      <w:r w:rsidR="00EE6576">
        <w:t>of</w:t>
      </w:r>
      <w:r w:rsidRPr="002B54A9">
        <w:t xml:space="preserve"> assets is possible through </w:t>
      </w:r>
      <w:r w:rsidR="00EE6576">
        <w:t>the</w:t>
      </w:r>
      <w:r w:rsidRPr="002B54A9">
        <w:t xml:space="preserve"> smartphone using </w:t>
      </w:r>
      <w:r w:rsidR="007D6DC6">
        <w:t>the</w:t>
      </w:r>
      <w:r w:rsidRPr="002B54A9">
        <w:t xml:space="preserve"> </w:t>
      </w:r>
      <w:r w:rsidR="00F26680">
        <w:t>built-in</w:t>
      </w:r>
      <w:r w:rsidR="006770B8">
        <w:t xml:space="preserve"> </w:t>
      </w:r>
      <w:r w:rsidRPr="002B54A9">
        <w:t xml:space="preserve">camera. </w:t>
      </w:r>
      <w:r w:rsidR="00C733C5">
        <w:t>D</w:t>
      </w:r>
      <w:r w:rsidRPr="002B54A9">
        <w:t xml:space="preserve">etails </w:t>
      </w:r>
      <w:r w:rsidR="00C733C5">
        <w:t xml:space="preserve">included in the </w:t>
      </w:r>
      <w:r w:rsidRPr="002B54A9">
        <w:t xml:space="preserve">barcode and QR code will </w:t>
      </w:r>
      <w:r w:rsidR="00C733C5">
        <w:t>be scanned as applicable</w:t>
      </w:r>
      <w:r w:rsidR="00EE6576">
        <w:t xml:space="preserve"> and stored in the database. The data related </w:t>
      </w:r>
      <w:r w:rsidR="00F26680">
        <w:t xml:space="preserve">to </w:t>
      </w:r>
      <w:r w:rsidR="00AC4F33">
        <w:t>asset</w:t>
      </w:r>
      <w:r w:rsidR="00167159">
        <w:t xml:space="preserve"> may include </w:t>
      </w:r>
      <w:r w:rsidR="00EE6576">
        <w:t>type, specification, production, location of installation, time etc.</w:t>
      </w:r>
      <w:r w:rsidR="00AC4F33">
        <w:t xml:space="preserve"> for a</w:t>
      </w:r>
      <w:r w:rsidR="005F4AD6">
        <w:t xml:space="preserve">ll the asset data </w:t>
      </w:r>
      <w:r w:rsidR="00AC4F33">
        <w:t xml:space="preserve">will be </w:t>
      </w:r>
      <w:r w:rsidR="005F4AD6">
        <w:t xml:space="preserve">retrieved through integration with inventory system or asset </w:t>
      </w:r>
      <w:r w:rsidR="00B158A9">
        <w:t xml:space="preserve">management </w:t>
      </w:r>
      <w:r w:rsidR="005F4AD6">
        <w:t>system.</w:t>
      </w:r>
      <w:r w:rsidR="00BA4D67">
        <w:t xml:space="preserve"> </w:t>
      </w:r>
    </w:p>
    <w:p w14:paraId="19C5B70B" w14:textId="66096F54" w:rsidR="001F6749" w:rsidRPr="002B54A9" w:rsidRDefault="001F6749" w:rsidP="005B13CD">
      <w:pPr>
        <w:pStyle w:val="Heading3"/>
        <w:ind w:left="0" w:firstLine="0"/>
      </w:pPr>
      <w:bookmarkStart w:id="20" w:name="_Toc43908431"/>
      <w:r w:rsidRPr="002B54A9">
        <w:t>User-defined role</w:t>
      </w:r>
      <w:bookmarkEnd w:id="20"/>
    </w:p>
    <w:p w14:paraId="5130119B" w14:textId="05092448" w:rsidR="001F6749" w:rsidRDefault="00D728D1" w:rsidP="002B54A9">
      <w:r>
        <w:t xml:space="preserve">The system </w:t>
      </w:r>
      <w:r w:rsidR="00085A12">
        <w:t>allows</w:t>
      </w:r>
      <w:r>
        <w:t xml:space="preserve"> to specify user roles for each user of the mobile application. </w:t>
      </w:r>
      <w:r w:rsidR="00085A12">
        <w:t xml:space="preserve">Each role can be linked to specific feature/module of the application </w:t>
      </w:r>
      <w:r w:rsidR="006362F9">
        <w:t>depending on the function of the specific user and authority level granted.</w:t>
      </w:r>
    </w:p>
    <w:p w14:paraId="3C2050BC" w14:textId="135707AA" w:rsidR="001F6749" w:rsidRPr="008330FA" w:rsidRDefault="003506F0" w:rsidP="005B13CD">
      <w:pPr>
        <w:pStyle w:val="Heading3"/>
        <w:ind w:left="0" w:firstLine="0"/>
      </w:pPr>
      <w:r>
        <w:t xml:space="preserve"> </w:t>
      </w:r>
      <w:bookmarkStart w:id="21" w:name="_Toc43908432"/>
      <w:r w:rsidR="001F6749" w:rsidRPr="008330FA">
        <w:t>Histor</w:t>
      </w:r>
      <w:r w:rsidR="00F04096">
        <w:t>ical data and archiving</w:t>
      </w:r>
      <w:bookmarkEnd w:id="21"/>
    </w:p>
    <w:p w14:paraId="3EC60594" w14:textId="0D716E7D" w:rsidR="001F6749" w:rsidRPr="008330FA" w:rsidRDefault="00F04096" w:rsidP="008330FA">
      <w:r>
        <w:t xml:space="preserve">Application allow </w:t>
      </w:r>
      <w:r w:rsidR="006E029B">
        <w:t xml:space="preserve">the </w:t>
      </w:r>
      <w:r>
        <w:t>user to track and search archived records and a</w:t>
      </w:r>
      <w:r w:rsidR="001F6749" w:rsidRPr="008330FA">
        <w:t xml:space="preserve">ccess to </w:t>
      </w:r>
      <w:r w:rsidR="00B42D70">
        <w:t xml:space="preserve">installation history, </w:t>
      </w:r>
      <w:r w:rsidR="00A27CAA">
        <w:t xml:space="preserve">asset, maintenance, </w:t>
      </w:r>
      <w:r w:rsidR="00B42D70">
        <w:t xml:space="preserve">and </w:t>
      </w:r>
      <w:r w:rsidR="00A27CAA">
        <w:t xml:space="preserve">repairs </w:t>
      </w:r>
      <w:r w:rsidR="001F6749" w:rsidRPr="008330FA">
        <w:t xml:space="preserve">provided in the mobile app. This is to get </w:t>
      </w:r>
      <w:r w:rsidR="006E029B">
        <w:t>the user</w:t>
      </w:r>
      <w:r w:rsidR="001F6749" w:rsidRPr="008330FA">
        <w:t xml:space="preserve"> to </w:t>
      </w:r>
      <w:r w:rsidR="00DD02CF">
        <w:t xml:space="preserve">keep </w:t>
      </w:r>
      <w:r w:rsidR="001F6749" w:rsidRPr="008330FA">
        <w:t>track of the events and changes made in the past.</w:t>
      </w:r>
    </w:p>
    <w:p w14:paraId="4DD0CAF8" w14:textId="46978846" w:rsidR="001F6749" w:rsidRPr="003506F0" w:rsidRDefault="003506F0" w:rsidP="005B13CD">
      <w:pPr>
        <w:pStyle w:val="Heading3"/>
        <w:ind w:left="0" w:firstLine="0"/>
      </w:pPr>
      <w:r>
        <w:t xml:space="preserve"> </w:t>
      </w:r>
      <w:bookmarkStart w:id="22" w:name="_Toc43908433"/>
      <w:r w:rsidR="00F379E3">
        <w:t xml:space="preserve">document </w:t>
      </w:r>
      <w:r w:rsidR="001F6749" w:rsidRPr="003506F0">
        <w:t>Upload</w:t>
      </w:r>
      <w:bookmarkEnd w:id="22"/>
    </w:p>
    <w:p w14:paraId="5E075B84" w14:textId="79ADE028" w:rsidR="001F6749" w:rsidRDefault="00133DC9" w:rsidP="003506F0">
      <w:r>
        <w:t xml:space="preserve">Mobile application allows upload various document including </w:t>
      </w:r>
      <w:r w:rsidR="00890B05">
        <w:t xml:space="preserve">material certificates, </w:t>
      </w:r>
      <w:r>
        <w:t>NOCs, Images and Videos of the installations and maintenance work as an evident and link them to assigned activities in the program</w:t>
      </w:r>
      <w:r w:rsidR="00F35A7F">
        <w:t>,</w:t>
      </w:r>
      <w:r w:rsidR="00045679">
        <w:t xml:space="preserve"> </w:t>
      </w:r>
      <w:r w:rsidR="00F35A7F">
        <w:t>it</w:t>
      </w:r>
      <w:r w:rsidR="006E2570">
        <w:t xml:space="preserve"> can be task or asset related. </w:t>
      </w:r>
    </w:p>
    <w:p w14:paraId="5B4EC579" w14:textId="65288C6C" w:rsidR="001F6749" w:rsidRPr="00F370F2" w:rsidRDefault="001F6749" w:rsidP="005B13CD">
      <w:pPr>
        <w:pStyle w:val="Heading3"/>
        <w:ind w:left="0" w:firstLine="0"/>
      </w:pPr>
      <w:r w:rsidRPr="00F370F2">
        <w:t xml:space="preserve"> </w:t>
      </w:r>
      <w:bookmarkStart w:id="23" w:name="_Toc43908434"/>
      <w:r w:rsidRPr="00F370F2">
        <w:t>Notifications</w:t>
      </w:r>
      <w:r w:rsidR="00FA0732">
        <w:t xml:space="preserve"> Center</w:t>
      </w:r>
      <w:bookmarkEnd w:id="23"/>
    </w:p>
    <w:p w14:paraId="61826515" w14:textId="794FF95A" w:rsidR="001F6749" w:rsidRDefault="001C5F34" w:rsidP="00F370F2">
      <w:r>
        <w:t xml:space="preserve">Staying up to date with </w:t>
      </w:r>
      <w:r w:rsidR="00C7605C">
        <w:t xml:space="preserve">the help of </w:t>
      </w:r>
      <w:r w:rsidR="001F6749" w:rsidRPr="00F370F2">
        <w:t xml:space="preserve">notifications are the primary features of any mobile app. </w:t>
      </w:r>
      <w:r w:rsidR="008B54A8">
        <w:t xml:space="preserve">The </w:t>
      </w:r>
      <w:r w:rsidR="00D72900">
        <w:t>Mobile application</w:t>
      </w:r>
      <w:r w:rsidR="001F6749" w:rsidRPr="00F370F2">
        <w:t xml:space="preserve"> </w:t>
      </w:r>
      <w:r w:rsidR="00F36BF9">
        <w:t xml:space="preserve">is equipped with comprehensive notification center providing </w:t>
      </w:r>
      <w:r w:rsidR="002F29A5">
        <w:t xml:space="preserve">various </w:t>
      </w:r>
      <w:r w:rsidR="00A56B85">
        <w:t>types</w:t>
      </w:r>
      <w:r w:rsidR="001F6749" w:rsidRPr="00F370F2">
        <w:t xml:space="preserve"> of notifications as push notification. </w:t>
      </w:r>
      <w:r w:rsidR="001236F3">
        <w:t xml:space="preserve">Users </w:t>
      </w:r>
      <w:r w:rsidR="001F6749" w:rsidRPr="00F370F2">
        <w:t xml:space="preserve">will be notified with </w:t>
      </w:r>
      <w:r w:rsidR="00452940">
        <w:t xml:space="preserve">various </w:t>
      </w:r>
      <w:r w:rsidR="001F6749" w:rsidRPr="00F370F2">
        <w:t>data feed</w:t>
      </w:r>
      <w:r w:rsidR="00452940">
        <w:t>s</w:t>
      </w:r>
      <w:r w:rsidR="001F6749" w:rsidRPr="00F370F2">
        <w:t xml:space="preserve"> like </w:t>
      </w:r>
      <w:r w:rsidR="00623A94">
        <w:t>new task assignments</w:t>
      </w:r>
      <w:r w:rsidR="001F6749" w:rsidRPr="00F370F2">
        <w:t xml:space="preserve"> or </w:t>
      </w:r>
      <w:r w:rsidR="00841309">
        <w:t>coming</w:t>
      </w:r>
      <w:r w:rsidR="008E5E14">
        <w:t>-</w:t>
      </w:r>
      <w:r w:rsidR="00841309">
        <w:t xml:space="preserve">up </w:t>
      </w:r>
      <w:r w:rsidR="00DB169D">
        <w:t>scheduled maintenance, assignments</w:t>
      </w:r>
      <w:r w:rsidR="001F6749" w:rsidRPr="00F370F2">
        <w:t>, the status of generated tickets, etc.</w:t>
      </w:r>
    </w:p>
    <w:p w14:paraId="22487044" w14:textId="4BA5D020" w:rsidR="002136BF" w:rsidRDefault="002136BF" w:rsidP="005B13CD">
      <w:pPr>
        <w:pStyle w:val="Heading3"/>
        <w:ind w:left="0" w:firstLine="0"/>
      </w:pPr>
      <w:bookmarkStart w:id="24" w:name="_Toc43908435"/>
      <w:r>
        <w:t>Linking Assets</w:t>
      </w:r>
      <w:bookmarkEnd w:id="24"/>
    </w:p>
    <w:p w14:paraId="332E3684" w14:textId="4767AFB7" w:rsidR="002136BF" w:rsidRPr="002136BF" w:rsidRDefault="002136BF" w:rsidP="002136BF">
      <w:r>
        <w:lastRenderedPageBreak/>
        <w:t xml:space="preserve">Application allow user to link the various assets installed on specific </w:t>
      </w:r>
      <w:r w:rsidR="005838BA">
        <w:t>area/task</w:t>
      </w:r>
      <w:r>
        <w:t xml:space="preserve">. </w:t>
      </w:r>
      <w:r w:rsidR="0006124E">
        <w:t>Users</w:t>
      </w:r>
      <w:r>
        <w:t xml:space="preserve"> scan the QR/BR </w:t>
      </w:r>
      <w:r w:rsidR="0006124E">
        <w:t xml:space="preserve">of each asset and link them to specific </w:t>
      </w:r>
      <w:r w:rsidR="001102FF">
        <w:t>asset/region/type.</w:t>
      </w:r>
    </w:p>
    <w:p w14:paraId="748CA6DB" w14:textId="35EEFF4F" w:rsidR="00E34277" w:rsidRPr="0004386C" w:rsidRDefault="000771F0" w:rsidP="0004386C">
      <w:r>
        <w:t xml:space="preserve"> </w:t>
      </w:r>
    </w:p>
    <w:p w14:paraId="3C47103B" w14:textId="4371DC3B" w:rsidR="00D122AA" w:rsidRPr="00F370F2" w:rsidRDefault="00D122AA" w:rsidP="005B13CD">
      <w:pPr>
        <w:pStyle w:val="Heading3"/>
        <w:ind w:left="0" w:firstLine="0"/>
      </w:pPr>
      <w:bookmarkStart w:id="25" w:name="_Toc43908436"/>
      <w:r>
        <w:t>KPI and statistics</w:t>
      </w:r>
      <w:r w:rsidR="00F13EAF">
        <w:t xml:space="preserve"> and dashboard</w:t>
      </w:r>
      <w:bookmarkEnd w:id="25"/>
    </w:p>
    <w:p w14:paraId="6635FC73" w14:textId="1B0C3764" w:rsidR="00D122AA" w:rsidRDefault="00AD1A02" w:rsidP="00D122AA">
      <w:r>
        <w:rPr>
          <w:noProof/>
        </w:rPr>
        <w:drawing>
          <wp:anchor distT="0" distB="0" distL="114300" distR="114300" simplePos="0" relativeHeight="251662336" behindDoc="1" locked="0" layoutInCell="1" allowOverlap="1" wp14:anchorId="77FF009D" wp14:editId="7BB1426C">
            <wp:simplePos x="0" y="0"/>
            <wp:positionH relativeFrom="column">
              <wp:posOffset>4421505</wp:posOffset>
            </wp:positionH>
            <wp:positionV relativeFrom="paragraph">
              <wp:posOffset>118110</wp:posOffset>
            </wp:positionV>
            <wp:extent cx="1097280" cy="2138045"/>
            <wp:effectExtent l="0" t="0" r="7620" b="0"/>
            <wp:wrapTight wrapText="bothSides">
              <wp:wrapPolygon edited="0">
                <wp:start x="0" y="0"/>
                <wp:lineTo x="0" y="21363"/>
                <wp:lineTo x="21375" y="21363"/>
                <wp:lineTo x="21375" y="0"/>
                <wp:lineTo x="0" y="0"/>
              </wp:wrapPolygon>
            </wp:wrapTight>
            <wp:docPr id="129437026" name="Picture 12943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69400" t="10306" r="6435"/>
                    <a:stretch/>
                  </pic:blipFill>
                  <pic:spPr bwMode="auto">
                    <a:xfrm>
                      <a:off x="0" y="0"/>
                      <a:ext cx="1097280" cy="213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73A936" w14:textId="105EAC7F" w:rsidR="00DE2F0D" w:rsidRDefault="00036BCF" w:rsidP="00D122AA">
      <w:r w:rsidRPr="00036BCF">
        <w:t>KPI is a measurable value that indicates the performance of</w:t>
      </w:r>
      <w:r w:rsidR="00126C89">
        <w:t xml:space="preserve"> the </w:t>
      </w:r>
      <w:r w:rsidRPr="00036BCF">
        <w:t xml:space="preserve">business objectives. </w:t>
      </w:r>
      <w:r>
        <w:t>T</w:t>
      </w:r>
      <w:r w:rsidR="00645126">
        <w:t xml:space="preserve">he </w:t>
      </w:r>
      <w:r>
        <w:t xml:space="preserve">Mobile </w:t>
      </w:r>
      <w:r w:rsidR="00DF6266">
        <w:t>A</w:t>
      </w:r>
      <w:r w:rsidR="00645126">
        <w:t>pplication a</w:t>
      </w:r>
      <w:r w:rsidR="00645126" w:rsidRPr="00645126">
        <w:t xml:space="preserve">nalytics </w:t>
      </w:r>
      <w:r w:rsidR="00DF6266">
        <w:t xml:space="preserve">module </w:t>
      </w:r>
      <w:r w:rsidR="00645126" w:rsidRPr="00645126">
        <w:t>gives the data need</w:t>
      </w:r>
      <w:r w:rsidR="00C910F7">
        <w:t>ed</w:t>
      </w:r>
      <w:r w:rsidR="00645126" w:rsidRPr="00645126">
        <w:t xml:space="preserve"> to drill down into the details and measure the </w:t>
      </w:r>
      <w:r w:rsidR="00A27797">
        <w:t xml:space="preserve">installation and </w:t>
      </w:r>
      <w:r w:rsidR="00645126" w:rsidRPr="00645126">
        <w:t xml:space="preserve">performance of assets </w:t>
      </w:r>
      <w:r w:rsidR="00645126">
        <w:t xml:space="preserve">and </w:t>
      </w:r>
      <w:r w:rsidR="00D12116">
        <w:t xml:space="preserve">O&amp;M </w:t>
      </w:r>
      <w:r w:rsidR="00645126">
        <w:t xml:space="preserve">staff </w:t>
      </w:r>
      <w:r w:rsidR="00221078">
        <w:t xml:space="preserve">by providing </w:t>
      </w:r>
      <w:r w:rsidR="00645126" w:rsidRPr="00645126">
        <w:t xml:space="preserve">straightforward KPI </w:t>
      </w:r>
      <w:r w:rsidR="00645126">
        <w:t xml:space="preserve">and performance </w:t>
      </w:r>
      <w:r w:rsidR="00645126" w:rsidRPr="00645126">
        <w:t>evaluation</w:t>
      </w:r>
      <w:r w:rsidR="00645126">
        <w:t xml:space="preserve">. </w:t>
      </w:r>
    </w:p>
    <w:p w14:paraId="2C3AFB77" w14:textId="643563F4" w:rsidR="00EB7D27" w:rsidRPr="00F370F2" w:rsidRDefault="007D2705" w:rsidP="00D122AA">
      <w:r>
        <w:t xml:space="preserve">Application </w:t>
      </w:r>
      <w:r w:rsidRPr="00645126">
        <w:t>provides</w:t>
      </w:r>
      <w:r w:rsidR="00645126" w:rsidRPr="00645126">
        <w:t xml:space="preserve"> real time analytics on a user-friendly interface that is easily accessible and understandable with unique color schemes for its users.</w:t>
      </w:r>
    </w:p>
    <w:p w14:paraId="79446497" w14:textId="77777777" w:rsidR="00B764A2" w:rsidRDefault="00B764A2" w:rsidP="00D122AA"/>
    <w:p w14:paraId="62C93A32" w14:textId="6265DFB7" w:rsidR="00D122AA" w:rsidRDefault="00F13EAF" w:rsidP="00D122AA">
      <w:r>
        <w:rPr>
          <w:noProof/>
        </w:rPr>
        <w:drawing>
          <wp:anchor distT="0" distB="0" distL="114300" distR="114300" simplePos="0" relativeHeight="251664384" behindDoc="0" locked="0" layoutInCell="1" allowOverlap="1" wp14:anchorId="2546B302" wp14:editId="3958E739">
            <wp:simplePos x="0" y="0"/>
            <wp:positionH relativeFrom="column">
              <wp:posOffset>3835400</wp:posOffset>
            </wp:positionH>
            <wp:positionV relativeFrom="paragraph">
              <wp:posOffset>257810</wp:posOffset>
            </wp:positionV>
            <wp:extent cx="1896110" cy="15570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6110" cy="1557020"/>
                    </a:xfrm>
                    <a:prstGeom prst="rect">
                      <a:avLst/>
                    </a:prstGeom>
                    <a:noFill/>
                    <a:ln>
                      <a:noFill/>
                    </a:ln>
                  </pic:spPr>
                </pic:pic>
              </a:graphicData>
            </a:graphic>
          </wp:anchor>
        </w:drawing>
      </w:r>
    </w:p>
    <w:p w14:paraId="17817E83" w14:textId="1EA6F8DE" w:rsidR="002C0B7E" w:rsidRDefault="002C0B7E" w:rsidP="002C0B7E">
      <w:r>
        <w:t xml:space="preserve">System </w:t>
      </w:r>
      <w:r w:rsidR="00227895">
        <w:t xml:space="preserve">provides dashboard(s) for supervisors </w:t>
      </w:r>
      <w:r>
        <w:t>for quick and easy access to monitor program status, installations, progress, failures and exceptions.</w:t>
      </w:r>
    </w:p>
    <w:p w14:paraId="55A20FE1" w14:textId="12A7A070" w:rsidR="002C0B7E" w:rsidRDefault="002C0B7E" w:rsidP="002C0B7E">
      <w:r>
        <w:t xml:space="preserve">Track progress </w:t>
      </w:r>
      <w:r w:rsidR="00966B2D">
        <w:t xml:space="preserve">and </w:t>
      </w:r>
      <w:r>
        <w:t xml:space="preserve">maintenance crew performance against KPIs; identify trends, implement enhancements and optimize workflows. </w:t>
      </w:r>
      <w:r w:rsidR="00966B2D">
        <w:t xml:space="preserve"> </w:t>
      </w:r>
      <w:r>
        <w:t xml:space="preserve">Realtime dashboards </w:t>
      </w:r>
      <w:r w:rsidR="005C768F">
        <w:t>provides the insight and</w:t>
      </w:r>
      <w:r>
        <w:t xml:space="preserve"> progress based </w:t>
      </w:r>
      <w:r w:rsidR="003A2B85">
        <w:t xml:space="preserve">on </w:t>
      </w:r>
      <w:r>
        <w:t>actual vs planned activities</w:t>
      </w:r>
      <w:r w:rsidR="00966B2D">
        <w:t>.</w:t>
      </w:r>
    </w:p>
    <w:p w14:paraId="43C2A77A" w14:textId="621E5C36" w:rsidR="00501EC1" w:rsidRDefault="00501EC1" w:rsidP="002C0B7E">
      <w:r>
        <w:t>Dashboard can be expended to provide</w:t>
      </w:r>
      <w:r w:rsidR="00EB38C3">
        <w:t>:</w:t>
      </w:r>
    </w:p>
    <w:p w14:paraId="66E9ADCA" w14:textId="3BD7B71D" w:rsidR="0016145F" w:rsidRDefault="009E0CF3" w:rsidP="0016145F">
      <w:pPr>
        <w:pStyle w:val="ListParagraph"/>
        <w:numPr>
          <w:ilvl w:val="0"/>
          <w:numId w:val="14"/>
        </w:numPr>
      </w:pPr>
      <w:r>
        <w:t xml:space="preserve">Comparing the </w:t>
      </w:r>
      <w:r w:rsidR="00597759">
        <w:t xml:space="preserve">actual vs </w:t>
      </w:r>
      <w:r>
        <w:t>planned of project</w:t>
      </w:r>
      <w:r w:rsidR="001D58F4">
        <w:t xml:space="preserve"> data.</w:t>
      </w:r>
    </w:p>
    <w:p w14:paraId="628B7535" w14:textId="2FCF87F8" w:rsidR="00501EC1" w:rsidRDefault="0016145F" w:rsidP="0016145F">
      <w:pPr>
        <w:pStyle w:val="ListParagraph"/>
        <w:numPr>
          <w:ilvl w:val="0"/>
          <w:numId w:val="14"/>
        </w:numPr>
      </w:pPr>
      <w:r>
        <w:t xml:space="preserve">Easily track progress at the </w:t>
      </w:r>
      <w:r w:rsidR="008C35E1">
        <w:t>sector</w:t>
      </w:r>
      <w:r w:rsidR="00B26435">
        <w:t>s</w:t>
      </w:r>
      <w:r w:rsidR="008C35E1">
        <w:t xml:space="preserve">, </w:t>
      </w:r>
      <w:r w:rsidR="00197DB7">
        <w:t xml:space="preserve">main </w:t>
      </w:r>
      <w:r w:rsidR="008C35E1">
        <w:t>street</w:t>
      </w:r>
      <w:r w:rsidR="00B26435">
        <w:t>s</w:t>
      </w:r>
      <w:r w:rsidR="008C35E1">
        <w:t xml:space="preserve"> and highways </w:t>
      </w:r>
      <w:r>
        <w:t xml:space="preserve">level, within each </w:t>
      </w:r>
      <w:r w:rsidR="008C35E1">
        <w:t>zone</w:t>
      </w:r>
      <w:r>
        <w:t xml:space="preserve">, and even down to a single </w:t>
      </w:r>
      <w:r w:rsidR="008C35E1">
        <w:t>sector.</w:t>
      </w:r>
    </w:p>
    <w:p w14:paraId="4C11DC9A" w14:textId="3346BA99" w:rsidR="002D6FF9" w:rsidRDefault="002D6FF9" w:rsidP="008655DA">
      <w:pPr>
        <w:pStyle w:val="ListParagraph"/>
        <w:numPr>
          <w:ilvl w:val="0"/>
          <w:numId w:val="14"/>
        </w:numPr>
      </w:pPr>
      <w:r w:rsidRPr="002D6FF9">
        <w:t xml:space="preserve">Compare and filter </w:t>
      </w:r>
      <w:r>
        <w:t>crew progress</w:t>
      </w:r>
    </w:p>
    <w:p w14:paraId="1998B746" w14:textId="66FE62AB" w:rsidR="002D6FF9" w:rsidRDefault="002D6FF9" w:rsidP="008655DA">
      <w:pPr>
        <w:pStyle w:val="ListParagraph"/>
        <w:numPr>
          <w:ilvl w:val="0"/>
          <w:numId w:val="14"/>
        </w:numPr>
      </w:pPr>
      <w:r>
        <w:t>KPIs and statistics by day, week and months.</w:t>
      </w:r>
    </w:p>
    <w:p w14:paraId="301CEDEE" w14:textId="55387C9A" w:rsidR="008B419C" w:rsidRDefault="005A2FF2" w:rsidP="008655DA">
      <w:pPr>
        <w:pStyle w:val="ListParagraph"/>
        <w:numPr>
          <w:ilvl w:val="0"/>
          <w:numId w:val="14"/>
        </w:numPr>
      </w:pPr>
      <w:r>
        <w:t>I</w:t>
      </w:r>
      <w:r w:rsidR="004F5973">
        <w:t>nventory statistics</w:t>
      </w:r>
      <w:r>
        <w:t>.</w:t>
      </w:r>
      <w:r w:rsidR="004F5973">
        <w:t xml:space="preserve"> </w:t>
      </w:r>
    </w:p>
    <w:p w14:paraId="7310F164" w14:textId="77777777" w:rsidR="008B419C" w:rsidRDefault="008B419C">
      <w:pPr>
        <w:spacing w:line="276" w:lineRule="auto"/>
        <w:jc w:val="left"/>
      </w:pPr>
      <w:r>
        <w:br w:type="page"/>
      </w:r>
    </w:p>
    <w:p w14:paraId="052F68F0" w14:textId="65ABF8FF" w:rsidR="00D1680C" w:rsidRDefault="00D1680C" w:rsidP="000E30C2">
      <w:pPr>
        <w:pStyle w:val="Heading3"/>
        <w:ind w:left="0" w:firstLine="0"/>
      </w:pPr>
      <w:r>
        <w:lastRenderedPageBreak/>
        <w:t xml:space="preserve"> </w:t>
      </w:r>
      <w:bookmarkStart w:id="26" w:name="_Toc43908437"/>
      <w:r>
        <w:t>GIS based tracking</w:t>
      </w:r>
      <w:bookmarkEnd w:id="26"/>
    </w:p>
    <w:p w14:paraId="117C4567" w14:textId="0C01BD9F" w:rsidR="0006206E" w:rsidRDefault="00D87AA5" w:rsidP="0006206E">
      <w:r>
        <w:rPr>
          <w:noProof/>
        </w:rPr>
        <w:drawing>
          <wp:anchor distT="0" distB="0" distL="114300" distR="114300" simplePos="0" relativeHeight="251665408" behindDoc="0" locked="0" layoutInCell="1" allowOverlap="1" wp14:anchorId="605D6137" wp14:editId="678E1448">
            <wp:simplePos x="0" y="0"/>
            <wp:positionH relativeFrom="column">
              <wp:posOffset>-57150</wp:posOffset>
            </wp:positionH>
            <wp:positionV relativeFrom="paragraph">
              <wp:posOffset>384175</wp:posOffset>
            </wp:positionV>
            <wp:extent cx="1324900" cy="2406650"/>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4900" cy="2406650"/>
                    </a:xfrm>
                    <a:prstGeom prst="rect">
                      <a:avLst/>
                    </a:prstGeom>
                    <a:noFill/>
                  </pic:spPr>
                </pic:pic>
              </a:graphicData>
            </a:graphic>
          </wp:anchor>
        </w:drawing>
      </w:r>
    </w:p>
    <w:p w14:paraId="2D6D2804" w14:textId="54E7B4B7" w:rsidR="0051345C" w:rsidRPr="0006206E" w:rsidRDefault="007471BC" w:rsidP="0006206E">
      <w:r>
        <w:t xml:space="preserve">Application </w:t>
      </w:r>
      <w:r w:rsidR="0051345C">
        <w:t xml:space="preserve">provide GIS based tracking of the </w:t>
      </w:r>
      <w:r w:rsidR="006639BE">
        <w:t xml:space="preserve">active </w:t>
      </w:r>
      <w:r w:rsidR="0051345C">
        <w:t xml:space="preserve">crew in shift, required </w:t>
      </w:r>
      <w:r w:rsidR="004905A7">
        <w:t>asset</w:t>
      </w:r>
      <w:r w:rsidR="00FE761F">
        <w:t xml:space="preserve"> </w:t>
      </w:r>
      <w:r w:rsidR="0051345C">
        <w:t xml:space="preserve">installation, inventory and much more. </w:t>
      </w:r>
      <w:r w:rsidR="0051345C" w:rsidRPr="0051345C">
        <w:t xml:space="preserve">The usage can be very wide: </w:t>
      </w:r>
      <w:r w:rsidR="00E55839">
        <w:t xml:space="preserve">the </w:t>
      </w:r>
      <w:r w:rsidR="00D55B8D">
        <w:t xml:space="preserve">application </w:t>
      </w:r>
      <w:r w:rsidR="0051345C" w:rsidRPr="0051345C">
        <w:t>can be used simply for navigation purposed (routing and tracking</w:t>
      </w:r>
      <w:r w:rsidR="00641879">
        <w:t xml:space="preserve"> of crew and assets</w:t>
      </w:r>
      <w:r w:rsidR="0051345C" w:rsidRPr="0051345C">
        <w:t xml:space="preserve">) or for </w:t>
      </w:r>
      <w:r w:rsidR="00383201">
        <w:t>update</w:t>
      </w:r>
      <w:r w:rsidR="0051345C" w:rsidRPr="0051345C">
        <w:t xml:space="preserve"> inventories characterized by a geographic component, for events and incidents reporting.</w:t>
      </w:r>
      <w:r w:rsidR="000A0D8C">
        <w:t xml:space="preserve"> The application can provide map</w:t>
      </w:r>
      <w:r w:rsidR="006A1AED">
        <w:t xml:space="preserve"> with various layers of data</w:t>
      </w:r>
      <w:r w:rsidR="000A0D8C">
        <w:t xml:space="preserve"> </w:t>
      </w:r>
      <w:r w:rsidR="006A1AED">
        <w:t xml:space="preserve">to </w:t>
      </w:r>
      <w:r w:rsidR="000A0D8C">
        <w:t>distinguish the different tasks from highways, main streets to inner streets to sector and zones to make it much simpler and easier for supervisors to assign tasks to crew members and track the progress.</w:t>
      </w:r>
      <w:r w:rsidR="001C1C02">
        <w:t xml:space="preserve"> </w:t>
      </w:r>
    </w:p>
    <w:p w14:paraId="356BD74D" w14:textId="3F4AD388" w:rsidR="00D1680C" w:rsidRPr="00F370F2" w:rsidRDefault="00D1680C" w:rsidP="002C0B7E"/>
    <w:p w14:paraId="4773BF37" w14:textId="6D7964F4" w:rsidR="00D15BF3" w:rsidRDefault="00D15BF3" w:rsidP="00D15BF3">
      <w:pPr>
        <w:pStyle w:val="Heading1"/>
      </w:pPr>
      <w:bookmarkStart w:id="27" w:name="_Toc43908438"/>
      <w:r>
        <w:lastRenderedPageBreak/>
        <w:t xml:space="preserve">Integration with MMIS and </w:t>
      </w:r>
      <w:r w:rsidR="00D943F3">
        <w:t>AMS</w:t>
      </w:r>
      <w:bookmarkEnd w:id="27"/>
    </w:p>
    <w:p w14:paraId="5F6299C8" w14:textId="054E3EB2" w:rsidR="00D122AA" w:rsidRDefault="00D122AA" w:rsidP="00D122AA"/>
    <w:p w14:paraId="06584A52" w14:textId="77777777" w:rsidR="00CB56F1" w:rsidRDefault="00CB56F1" w:rsidP="00CB56F1">
      <w:pPr>
        <w:jc w:val="center"/>
      </w:pPr>
      <w:r>
        <w:rPr>
          <w:noProof/>
        </w:rPr>
        <w:drawing>
          <wp:inline distT="0" distB="0" distL="0" distR="0" wp14:anchorId="701A52F3" wp14:editId="44FBE5E5">
            <wp:extent cx="4013656" cy="2099462"/>
            <wp:effectExtent l="0" t="0" r="6350" b="0"/>
            <wp:docPr id="129437028" name="Picture 129437028" descr="Kovair API Integr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ovair API Integration Overview"/>
                    <pic:cNvPicPr>
                      <a:picLocks noChangeAspect="1" noChangeArrowheads="1"/>
                    </pic:cNvPicPr>
                  </pic:nvPicPr>
                  <pic:blipFill rotWithShape="1">
                    <a:blip r:embed="rId17">
                      <a:extLst>
                        <a:ext uri="{28A0092B-C50C-407E-A947-70E740481C1C}">
                          <a14:useLocalDpi xmlns:a14="http://schemas.microsoft.com/office/drawing/2010/main" val="0"/>
                        </a:ext>
                      </a:extLst>
                    </a:blip>
                    <a:srcRect l="38555"/>
                    <a:stretch/>
                  </pic:blipFill>
                  <pic:spPr bwMode="auto">
                    <a:xfrm>
                      <a:off x="0" y="0"/>
                      <a:ext cx="4033629" cy="2109910"/>
                    </a:xfrm>
                    <a:prstGeom prst="rect">
                      <a:avLst/>
                    </a:prstGeom>
                    <a:noFill/>
                    <a:ln>
                      <a:noFill/>
                    </a:ln>
                    <a:extLst>
                      <a:ext uri="{53640926-AAD7-44D8-BBD7-CCE9431645EC}">
                        <a14:shadowObscured xmlns:a14="http://schemas.microsoft.com/office/drawing/2010/main"/>
                      </a:ext>
                    </a:extLst>
                  </pic:spPr>
                </pic:pic>
              </a:graphicData>
            </a:graphic>
          </wp:inline>
        </w:drawing>
      </w:r>
    </w:p>
    <w:p w14:paraId="25C7F67A" w14:textId="4F8C9ACF" w:rsidR="004B2FB8" w:rsidRDefault="002C2DC7" w:rsidP="00CB56F1">
      <w:pPr>
        <w:jc w:val="left"/>
      </w:pPr>
      <w:r>
        <w:t xml:space="preserve">Solution can </w:t>
      </w:r>
      <w:r w:rsidR="004B2FB8">
        <w:t xml:space="preserve">integrate </w:t>
      </w:r>
      <w:r w:rsidR="00C3778A">
        <w:t xml:space="preserve">the existing </w:t>
      </w:r>
      <w:r w:rsidR="004B2FB8">
        <w:t xml:space="preserve">back office Asset Management </w:t>
      </w:r>
      <w:r w:rsidR="00C3778A">
        <w:t>S</w:t>
      </w:r>
      <w:r w:rsidR="004B2FB8">
        <w:t>ystem</w:t>
      </w:r>
      <w:r w:rsidR="00C3778A">
        <w:t xml:space="preserve"> (AMS), </w:t>
      </w:r>
      <w:r w:rsidR="00C3778A" w:rsidRPr="00C3778A">
        <w:t>Existing Maintenance Management System (MMIS)</w:t>
      </w:r>
      <w:r w:rsidR="00C3778A">
        <w:t xml:space="preserve"> and any </w:t>
      </w:r>
      <w:r w:rsidR="004B2FB8">
        <w:t>other legacy system already in production using REST APIs.</w:t>
      </w:r>
    </w:p>
    <w:p w14:paraId="2E2E459A" w14:textId="620D1F9E" w:rsidR="00C3778A" w:rsidRDefault="004B2FB8" w:rsidP="00D122AA">
      <w:r w:rsidRPr="004B2FB8">
        <w:t xml:space="preserve">One of the popular types of API is REST or, as they’re known, RESTful APIs. REST or RESTful APIs were designed to take advantage of existing protocols. While REST - or Representational State Transfer - can be used over nearly any protocol, when used for web APIs it typically takes advantage of HTTP. </w:t>
      </w:r>
    </w:p>
    <w:p w14:paraId="4ACF8389" w14:textId="503D0F5E" w:rsidR="00D15BF3" w:rsidRDefault="004B2FB8" w:rsidP="00D122AA">
      <w:r w:rsidRPr="004B2FB8">
        <w:t>Th</w:t>
      </w:r>
      <w:r w:rsidR="00C3778A">
        <w:t>at</w:t>
      </w:r>
      <w:r w:rsidRPr="004B2FB8">
        <w:t xml:space="preserve"> means that </w:t>
      </w:r>
      <w:r w:rsidR="00E42381">
        <w:t>there is n</w:t>
      </w:r>
      <w:r w:rsidRPr="004B2FB8">
        <w:t>o need to install additional software or libraries when creating a REST API.</w:t>
      </w:r>
    </w:p>
    <w:p w14:paraId="2A47EF88" w14:textId="47CBE37F" w:rsidR="00EC50C4" w:rsidRDefault="00EC50C4" w:rsidP="00B429B7">
      <w:pPr>
        <w:jc w:val="center"/>
      </w:pPr>
      <w:r>
        <w:rPr>
          <w:noProof/>
        </w:rPr>
        <w:drawing>
          <wp:inline distT="0" distB="0" distL="0" distR="0" wp14:anchorId="73E36410" wp14:editId="7582AD59">
            <wp:extent cx="3763108" cy="3266522"/>
            <wp:effectExtent l="0" t="0" r="8890" b="0"/>
            <wp:docPr id="129437029" name="Picture 12943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3874" cy="3275867"/>
                    </a:xfrm>
                    <a:prstGeom prst="rect">
                      <a:avLst/>
                    </a:prstGeom>
                    <a:noFill/>
                  </pic:spPr>
                </pic:pic>
              </a:graphicData>
            </a:graphic>
          </wp:inline>
        </w:drawing>
      </w:r>
    </w:p>
    <w:p w14:paraId="19ED6ACE" w14:textId="77777777" w:rsidR="00C3778A" w:rsidRDefault="004B2FB8" w:rsidP="00D122AA">
      <w:r w:rsidRPr="004B2FB8">
        <w:t xml:space="preserve">One of the key advantages of REST APIs is that they provide a great deal of flexibility. </w:t>
      </w:r>
    </w:p>
    <w:p w14:paraId="0723D98C" w14:textId="34FDBA27" w:rsidR="001F6749" w:rsidRPr="004E017B" w:rsidRDefault="004B2FB8" w:rsidP="004E017B">
      <w:r w:rsidRPr="004B2FB8">
        <w:lastRenderedPageBreak/>
        <w:t xml:space="preserve">Data is not tied to resources or methods, so REST can handle multiple types of calls, return different data formats and even change structurally with the correct implementation of hypermedia. </w:t>
      </w:r>
    </w:p>
    <w:sectPr w:rsidR="001F6749" w:rsidRPr="004E017B" w:rsidSect="00FF23DC">
      <w:headerReference w:type="default" r:id="rId19"/>
      <w:footerReference w:type="default" r:id="rId20"/>
      <w:headerReference w:type="first" r:id="rId21"/>
      <w:footerReference w:type="first" r:id="rId22"/>
      <w:pgSz w:w="11906" w:h="16838" w:code="9"/>
      <w:pgMar w:top="0" w:right="1440" w:bottom="1440" w:left="1440" w:header="720" w:footer="37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3B571" w14:textId="77777777" w:rsidR="00524CAC" w:rsidRDefault="00524CAC" w:rsidP="004E5A84">
      <w:pPr>
        <w:spacing w:after="0"/>
      </w:pPr>
      <w:r>
        <w:separator/>
      </w:r>
    </w:p>
  </w:endnote>
  <w:endnote w:type="continuationSeparator" w:id="0">
    <w:p w14:paraId="2E2377D1" w14:textId="77777777" w:rsidR="00524CAC" w:rsidRDefault="00524CAC" w:rsidP="004E5A84">
      <w:pPr>
        <w:spacing w:after="0"/>
      </w:pPr>
      <w:r>
        <w:continuationSeparator/>
      </w:r>
    </w:p>
  </w:endnote>
  <w:endnote w:type="continuationNotice" w:id="1">
    <w:p w14:paraId="3AE677E4" w14:textId="77777777" w:rsidR="00524CAC" w:rsidRDefault="00524CA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ITC Avant Garde Pro Md">
    <w:altName w:val="Calibri"/>
    <w:panose1 w:val="00000000000000000000"/>
    <w:charset w:val="00"/>
    <w:family w:val="swiss"/>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Yu Gothic UI">
    <w:panose1 w:val="020B0500000000000000"/>
    <w:charset w:val="80"/>
    <w:family w:val="swiss"/>
    <w:pitch w:val="variable"/>
    <w:sig w:usb0="E00002FF" w:usb1="2AC7FDFF" w:usb2="00000016" w:usb3="00000000" w:csb0="0002009F" w:csb1="00000000"/>
  </w:font>
  <w:font w:name="Franklin Gothic Demi Cond">
    <w:panose1 w:val="020B07060304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Roboto">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8305674"/>
      <w:docPartObj>
        <w:docPartGallery w:val="Page Numbers (Bottom of Page)"/>
        <w:docPartUnique/>
      </w:docPartObj>
    </w:sdtPr>
    <w:sdtEndPr/>
    <w:sdtContent>
      <w:sdt>
        <w:sdtPr>
          <w:id w:val="1081641574"/>
          <w:docPartObj>
            <w:docPartGallery w:val="Page Numbers (Top of Page)"/>
            <w:docPartUnique/>
          </w:docPartObj>
        </w:sdtPr>
        <w:sdtEndPr/>
        <w:sdtContent>
          <w:p w14:paraId="2C26CE9A" w14:textId="368F0EE6" w:rsidR="008655DA" w:rsidRDefault="008655DA" w:rsidP="00BE5A49">
            <w:pPr>
              <w:pStyle w:val="Footer"/>
              <w:jc w:val="center"/>
            </w:pPr>
            <w:r>
              <w:rPr>
                <w:noProof/>
              </w:rPr>
              <w:drawing>
                <wp:anchor distT="0" distB="0" distL="114300" distR="114300" simplePos="0" relativeHeight="251673602" behindDoc="0" locked="0" layoutInCell="1" allowOverlap="1" wp14:anchorId="069FDDB7" wp14:editId="50AA872C">
                  <wp:simplePos x="0" y="0"/>
                  <wp:positionH relativeFrom="column">
                    <wp:posOffset>-933450</wp:posOffset>
                  </wp:positionH>
                  <wp:positionV relativeFrom="paragraph">
                    <wp:posOffset>-19685</wp:posOffset>
                  </wp:positionV>
                  <wp:extent cx="7560945" cy="95250"/>
                  <wp:effectExtent l="0" t="0" r="190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6.jpg"/>
                          <pic:cNvPicPr/>
                        </pic:nvPicPr>
                        <pic:blipFill rotWithShape="1">
                          <a:blip r:embed="rId1">
                            <a:extLst>
                              <a:ext uri="{28A0092B-C50C-407E-A947-70E740481C1C}">
                                <a14:useLocalDpi xmlns:a14="http://schemas.microsoft.com/office/drawing/2010/main" val="0"/>
                              </a:ext>
                            </a:extLst>
                          </a:blip>
                          <a:srcRect b="80058"/>
                          <a:stretch/>
                        </pic:blipFill>
                        <pic:spPr bwMode="auto">
                          <a:xfrm>
                            <a:off x="0" y="0"/>
                            <a:ext cx="7560945" cy="95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Page </w:t>
            </w:r>
            <w:r>
              <w:rPr>
                <w:b/>
                <w:bCs/>
                <w:szCs w:val="24"/>
              </w:rPr>
              <w:fldChar w:fldCharType="begin"/>
            </w:r>
            <w:r>
              <w:rPr>
                <w:b/>
                <w:bCs/>
              </w:rPr>
              <w:instrText xml:space="preserve"> PAGE </w:instrText>
            </w:r>
            <w:r>
              <w:rPr>
                <w:b/>
                <w:bCs/>
                <w:szCs w:val="24"/>
              </w:rPr>
              <w:fldChar w:fldCharType="separate"/>
            </w:r>
            <w:r w:rsidR="004A1214">
              <w:rPr>
                <w:b/>
                <w:bCs/>
                <w:noProof/>
              </w:rPr>
              <w:t>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A1214">
              <w:rPr>
                <w:b/>
                <w:bCs/>
                <w:noProof/>
              </w:rPr>
              <w:t>11</w:t>
            </w:r>
            <w:r>
              <w:rPr>
                <w:b/>
                <w:bCs/>
                <w:szCs w:val="24"/>
              </w:rPr>
              <w:fldChar w:fldCharType="end"/>
            </w:r>
          </w:p>
        </w:sdtContent>
      </w:sdt>
    </w:sdtContent>
  </w:sdt>
  <w:p w14:paraId="67D0C415" w14:textId="22E92606" w:rsidR="008655DA" w:rsidRDefault="008655DA" w:rsidP="00BE5A49">
    <w:pPr>
      <w:pStyle w:val="Footer"/>
    </w:pPr>
  </w:p>
  <w:p w14:paraId="31A49107" w14:textId="0A5E4FF2" w:rsidR="008655DA" w:rsidRPr="00BE5A49" w:rsidRDefault="008655DA" w:rsidP="00BE5A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0341546"/>
      <w:docPartObj>
        <w:docPartGallery w:val="Page Numbers (Bottom of Page)"/>
        <w:docPartUnique/>
      </w:docPartObj>
    </w:sdtPr>
    <w:sdtEndPr/>
    <w:sdtContent>
      <w:sdt>
        <w:sdtPr>
          <w:id w:val="2057344448"/>
          <w:docPartObj>
            <w:docPartGallery w:val="Page Numbers (Top of Page)"/>
            <w:docPartUnique/>
          </w:docPartObj>
        </w:sdtPr>
        <w:sdtEndPr/>
        <w:sdtContent>
          <w:p w14:paraId="1BF01E22" w14:textId="2C5904DA" w:rsidR="008655DA" w:rsidRDefault="008655DA">
            <w:pPr>
              <w:pStyle w:val="Footer"/>
              <w:jc w:val="center"/>
            </w:pPr>
            <w:r w:rsidRPr="002877CC">
              <w:rPr>
                <w:rFonts w:ascii="Calibri" w:hAnsi="Calibri" w:cs="Calibri"/>
                <w:color w:val="BFBFBF" w:themeColor="background1" w:themeShade="BF"/>
                <w:sz w:val="20"/>
              </w:rPr>
              <w:t xml:space="preserve">Page </w:t>
            </w:r>
            <w:r w:rsidRPr="002877CC">
              <w:rPr>
                <w:rFonts w:ascii="Calibri" w:hAnsi="Calibri" w:cs="Calibri"/>
                <w:b/>
                <w:bCs/>
                <w:color w:val="BFBFBF" w:themeColor="background1" w:themeShade="BF"/>
                <w:sz w:val="20"/>
              </w:rPr>
              <w:fldChar w:fldCharType="begin"/>
            </w:r>
            <w:r w:rsidRPr="002877CC">
              <w:rPr>
                <w:rFonts w:ascii="Calibri" w:hAnsi="Calibri" w:cs="Calibri"/>
                <w:b/>
                <w:bCs/>
                <w:color w:val="BFBFBF" w:themeColor="background1" w:themeShade="BF"/>
                <w:sz w:val="20"/>
              </w:rPr>
              <w:instrText xml:space="preserve"> PAGE </w:instrText>
            </w:r>
            <w:r w:rsidRPr="002877CC">
              <w:rPr>
                <w:rFonts w:ascii="Calibri" w:hAnsi="Calibri" w:cs="Calibri"/>
                <w:b/>
                <w:bCs/>
                <w:color w:val="BFBFBF" w:themeColor="background1" w:themeShade="BF"/>
                <w:sz w:val="20"/>
              </w:rPr>
              <w:fldChar w:fldCharType="separate"/>
            </w:r>
            <w:r w:rsidR="004A1214">
              <w:rPr>
                <w:rFonts w:ascii="Calibri" w:hAnsi="Calibri" w:cs="Calibri"/>
                <w:b/>
                <w:bCs/>
                <w:noProof/>
                <w:color w:val="BFBFBF" w:themeColor="background1" w:themeShade="BF"/>
                <w:sz w:val="20"/>
              </w:rPr>
              <w:t>1</w:t>
            </w:r>
            <w:r w:rsidRPr="002877CC">
              <w:rPr>
                <w:rFonts w:ascii="Calibri" w:hAnsi="Calibri" w:cs="Calibri"/>
                <w:b/>
                <w:bCs/>
                <w:color w:val="BFBFBF" w:themeColor="background1" w:themeShade="BF"/>
                <w:sz w:val="20"/>
              </w:rPr>
              <w:fldChar w:fldCharType="end"/>
            </w:r>
            <w:r w:rsidRPr="002877CC">
              <w:rPr>
                <w:rFonts w:ascii="Calibri" w:hAnsi="Calibri" w:cs="Calibri"/>
                <w:color w:val="BFBFBF" w:themeColor="background1" w:themeShade="BF"/>
                <w:sz w:val="20"/>
              </w:rPr>
              <w:t xml:space="preserve"> of </w:t>
            </w:r>
            <w:r w:rsidRPr="002877CC">
              <w:rPr>
                <w:rFonts w:ascii="Calibri" w:hAnsi="Calibri" w:cs="Calibri"/>
                <w:b/>
                <w:bCs/>
                <w:color w:val="BFBFBF" w:themeColor="background1" w:themeShade="BF"/>
                <w:sz w:val="20"/>
              </w:rPr>
              <w:fldChar w:fldCharType="begin"/>
            </w:r>
            <w:r w:rsidRPr="002877CC">
              <w:rPr>
                <w:rFonts w:ascii="Calibri" w:hAnsi="Calibri" w:cs="Calibri"/>
                <w:b/>
                <w:bCs/>
                <w:color w:val="BFBFBF" w:themeColor="background1" w:themeShade="BF"/>
                <w:sz w:val="20"/>
              </w:rPr>
              <w:instrText xml:space="preserve"> NUMPAGES  </w:instrText>
            </w:r>
            <w:r w:rsidRPr="002877CC">
              <w:rPr>
                <w:rFonts w:ascii="Calibri" w:hAnsi="Calibri" w:cs="Calibri"/>
                <w:b/>
                <w:bCs/>
                <w:color w:val="BFBFBF" w:themeColor="background1" w:themeShade="BF"/>
                <w:sz w:val="20"/>
              </w:rPr>
              <w:fldChar w:fldCharType="separate"/>
            </w:r>
            <w:r w:rsidR="004A1214">
              <w:rPr>
                <w:rFonts w:ascii="Calibri" w:hAnsi="Calibri" w:cs="Calibri"/>
                <w:b/>
                <w:bCs/>
                <w:noProof/>
                <w:color w:val="BFBFBF" w:themeColor="background1" w:themeShade="BF"/>
                <w:sz w:val="20"/>
              </w:rPr>
              <w:t>11</w:t>
            </w:r>
            <w:r w:rsidRPr="002877CC">
              <w:rPr>
                <w:rFonts w:ascii="Calibri" w:hAnsi="Calibri" w:cs="Calibri"/>
                <w:b/>
                <w:bCs/>
                <w:color w:val="BFBFBF" w:themeColor="background1" w:themeShade="BF"/>
                <w:sz w:val="20"/>
              </w:rPr>
              <w:fldChar w:fldCharType="end"/>
            </w:r>
          </w:p>
        </w:sdtContent>
      </w:sdt>
    </w:sdtContent>
  </w:sdt>
  <w:p w14:paraId="1A891618" w14:textId="22ACE7C0" w:rsidR="008655DA" w:rsidRDefault="008655DA" w:rsidP="00E20E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50B78" w14:textId="77777777" w:rsidR="00524CAC" w:rsidRDefault="00524CAC" w:rsidP="004E5A84">
      <w:pPr>
        <w:spacing w:after="0"/>
      </w:pPr>
      <w:bookmarkStart w:id="0" w:name="_Hlk477172811"/>
      <w:bookmarkEnd w:id="0"/>
      <w:r>
        <w:separator/>
      </w:r>
    </w:p>
  </w:footnote>
  <w:footnote w:type="continuationSeparator" w:id="0">
    <w:p w14:paraId="60F7C299" w14:textId="77777777" w:rsidR="00524CAC" w:rsidRDefault="00524CAC" w:rsidP="004E5A84">
      <w:pPr>
        <w:spacing w:after="0"/>
      </w:pPr>
      <w:r>
        <w:continuationSeparator/>
      </w:r>
    </w:p>
  </w:footnote>
  <w:footnote w:type="continuationNotice" w:id="1">
    <w:p w14:paraId="15FC6925" w14:textId="77777777" w:rsidR="00524CAC" w:rsidRDefault="00524CAC">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721F4" w14:textId="6AE53534" w:rsidR="008655DA" w:rsidRDefault="008655DA" w:rsidP="00A64B61">
    <w:pPr>
      <w:spacing w:before="0" w:after="0"/>
      <w:jc w:val="left"/>
      <w:rPr>
        <w:rFonts w:cstheme="minorHAnsi"/>
        <w:b/>
        <w:bCs/>
        <w:szCs w:val="24"/>
      </w:rPr>
    </w:pPr>
    <w:r w:rsidRPr="00627647">
      <w:rPr>
        <w:rFonts w:cstheme="minorHAnsi"/>
        <w:b/>
        <w:bCs/>
        <w:noProof/>
        <w:szCs w:val="24"/>
      </w:rPr>
      <w:drawing>
        <wp:anchor distT="0" distB="0" distL="114300" distR="114300" simplePos="0" relativeHeight="251658242" behindDoc="0" locked="0" layoutInCell="1" allowOverlap="1" wp14:anchorId="39C4A546" wp14:editId="215229C9">
          <wp:simplePos x="0" y="0"/>
          <wp:positionH relativeFrom="column">
            <wp:posOffset>-635000</wp:posOffset>
          </wp:positionH>
          <wp:positionV relativeFrom="paragraph">
            <wp:posOffset>-239395</wp:posOffset>
          </wp:positionV>
          <wp:extent cx="873125" cy="497840"/>
          <wp:effectExtent l="0" t="0" r="3175" b="0"/>
          <wp:wrapSquare wrapText="bothSides"/>
          <wp:docPr id="247" name="Picture 247" descr="cid:image001.jpg@01D56CAA.3D94CDE0"/>
          <wp:cNvGraphicFramePr/>
          <a:graphic xmlns:a="http://schemas.openxmlformats.org/drawingml/2006/main">
            <a:graphicData uri="http://schemas.openxmlformats.org/drawingml/2006/picture">
              <pic:pic xmlns:pic="http://schemas.openxmlformats.org/drawingml/2006/picture">
                <pic:nvPicPr>
                  <pic:cNvPr id="1" name="Picture 1" descr="cid:image001.jpg@01D56CAA.3D94CDE0"/>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3125" cy="49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23DC">
      <w:rPr>
        <w:rFonts w:cstheme="minorHAnsi"/>
        <w:b/>
        <w:bCs/>
        <w:noProof/>
        <w:szCs w:val="24"/>
      </w:rPr>
      <w:drawing>
        <wp:anchor distT="0" distB="0" distL="114300" distR="114300" simplePos="0" relativeHeight="251666434" behindDoc="0" locked="0" layoutInCell="1" allowOverlap="1" wp14:anchorId="0A7D30B9" wp14:editId="506BBC27">
          <wp:simplePos x="0" y="0"/>
          <wp:positionH relativeFrom="column">
            <wp:posOffset>4656304</wp:posOffset>
          </wp:positionH>
          <wp:positionV relativeFrom="paragraph">
            <wp:posOffset>-667490</wp:posOffset>
          </wp:positionV>
          <wp:extent cx="3739692" cy="1109697"/>
          <wp:effectExtent l="0" t="0" r="0" b="0"/>
          <wp:wrapNone/>
          <wp:docPr id="246" name="Graphic 246" descr="graphic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Graphic 238" descr="graphic 3&#10;"/>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
                      </a:ext>
                    </a:extLst>
                  </a:blip>
                  <a:stretch>
                    <a:fillRect/>
                  </a:stretch>
                </pic:blipFill>
                <pic:spPr>
                  <a:xfrm rot="10800000">
                    <a:off x="0" y="0"/>
                    <a:ext cx="3739692" cy="1109697"/>
                  </a:xfrm>
                  <a:prstGeom prst="rect">
                    <a:avLst/>
                  </a:prstGeom>
                </pic:spPr>
              </pic:pic>
            </a:graphicData>
          </a:graphic>
        </wp:anchor>
      </w:drawing>
    </w:r>
  </w:p>
  <w:p w14:paraId="5957AA98" w14:textId="77777777" w:rsidR="008655DA" w:rsidRPr="00A64B61" w:rsidRDefault="008655DA" w:rsidP="00A64B61">
    <w:pPr>
      <w:pStyle w:val="Header"/>
      <w:tabs>
        <w:tab w:val="clear" w:pos="4320"/>
        <w:tab w:val="right" w:pos="9026"/>
      </w:tabs>
      <w:spacing w:before="0"/>
      <w:jc w:val="center"/>
      <w:rPr>
        <w:rFonts w:asciiTheme="minorHAnsi" w:hAnsiTheme="minorHAnsi" w:cstheme="minorHAnsi"/>
        <w:b/>
        <w:bCs/>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DA482" w14:textId="0D23BC61" w:rsidR="008655DA" w:rsidRDefault="008655DA" w:rsidP="00490E9E">
    <w:pPr>
      <w:pStyle w:val="Header"/>
      <w:tabs>
        <w:tab w:val="right" w:pos="9026"/>
      </w:tabs>
      <w:spacing w:before="0"/>
      <w:jc w:val="center"/>
      <w:rPr>
        <w:rFonts w:asciiTheme="minorHAnsi" w:hAnsiTheme="minorHAnsi" w:cstheme="minorHAnsi"/>
        <w:b/>
        <w:bCs/>
        <w:szCs w:val="24"/>
      </w:rPr>
    </w:pPr>
  </w:p>
  <w:p w14:paraId="4B2D0F94" w14:textId="6A20F354" w:rsidR="008655DA" w:rsidRDefault="008655DA" w:rsidP="00490E9E">
    <w:pPr>
      <w:pStyle w:val="Header"/>
      <w:tabs>
        <w:tab w:val="clear" w:pos="4320"/>
        <w:tab w:val="right" w:pos="9026"/>
      </w:tabs>
      <w:spacing w:before="0"/>
      <w:rPr>
        <w:rFonts w:asciiTheme="minorHAnsi" w:hAnsiTheme="minorHAnsi" w:cstheme="minorHAnsi"/>
        <w:b/>
        <w:bCs/>
        <w:szCs w:val="24"/>
      </w:rPr>
    </w:pPr>
    <w:r>
      <w:rPr>
        <w:rFonts w:asciiTheme="minorHAnsi" w:hAnsiTheme="minorHAnsi" w:cstheme="minorHAnsi"/>
        <w:b/>
        <w:bCs/>
        <w:szCs w:val="24"/>
      </w:rPr>
      <w:t xml:space="preserve">                                   </w:t>
    </w:r>
  </w:p>
  <w:p w14:paraId="3668DC80" w14:textId="76E3A6AC" w:rsidR="008655DA" w:rsidRDefault="008655DA" w:rsidP="00490E9E">
    <w:pPr>
      <w:pStyle w:val="Header"/>
    </w:pPr>
    <w:r w:rsidRPr="004C7636">
      <w:rPr>
        <w:rFonts w:cstheme="minorHAnsi"/>
        <w:b/>
        <w:noProof/>
        <w:color w:val="808080" w:themeColor="background1" w:themeShade="80"/>
        <w:sz w:val="20"/>
      </w:rPr>
      <mc:AlternateContent>
        <mc:Choice Requires="wpg">
          <w:drawing>
            <wp:anchor distT="0" distB="0" distL="114300" distR="114300" simplePos="0" relativeHeight="251658241" behindDoc="1" locked="0" layoutInCell="1" allowOverlap="1" wp14:anchorId="0B8789B4" wp14:editId="6E989C70">
              <wp:simplePos x="0" y="0"/>
              <wp:positionH relativeFrom="column">
                <wp:posOffset>-4130040</wp:posOffset>
              </wp:positionH>
              <wp:positionV relativeFrom="paragraph">
                <wp:posOffset>9812020</wp:posOffset>
              </wp:positionV>
              <wp:extent cx="11524615" cy="1480820"/>
              <wp:effectExtent l="0" t="0" r="635" b="5080"/>
              <wp:wrapNone/>
              <wp:docPr id="242" name="Group 242" descr="coloured graphic content"/>
              <wp:cNvGraphicFramePr/>
              <a:graphic xmlns:a="http://schemas.openxmlformats.org/drawingml/2006/main">
                <a:graphicData uri="http://schemas.microsoft.com/office/word/2010/wordprocessingGroup">
                  <wpg:wgp>
                    <wpg:cNvGrpSpPr/>
                    <wpg:grpSpPr>
                      <a:xfrm>
                        <a:off x="0" y="0"/>
                        <a:ext cx="11524615" cy="1480820"/>
                        <a:chOff x="0" y="11876"/>
                        <a:chExt cx="11525852" cy="1481207"/>
                      </a:xfrm>
                    </wpg:grpSpPr>
                    <pic:pic xmlns:pic="http://schemas.openxmlformats.org/drawingml/2006/picture">
                      <pic:nvPicPr>
                        <pic:cNvPr id="237" name="Graphic 237" descr="graphic 2&#10;"/>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
                            </a:ext>
                          </a:extLst>
                        </a:blip>
                        <a:stretch>
                          <a:fillRect/>
                        </a:stretch>
                      </pic:blipFill>
                      <pic:spPr>
                        <a:xfrm rot="10800000">
                          <a:off x="7267204" y="383140"/>
                          <a:ext cx="4258648" cy="1109943"/>
                        </a:xfrm>
                        <a:prstGeom prst="rect">
                          <a:avLst/>
                        </a:prstGeom>
                      </pic:spPr>
                    </pic:pic>
                    <pic:pic xmlns:pic="http://schemas.openxmlformats.org/drawingml/2006/picture">
                      <pic:nvPicPr>
                        <pic:cNvPr id="241" name="Graphic 241" descr="graphic 1"/>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
                            </a:ext>
                          </a:extLst>
                        </a:blip>
                        <a:stretch>
                          <a:fillRect/>
                        </a:stretch>
                      </pic:blipFill>
                      <pic:spPr>
                        <a:xfrm>
                          <a:off x="0" y="11876"/>
                          <a:ext cx="10855324" cy="622936"/>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10501D" id="Group 242" o:spid="_x0000_s1026" alt="coloured graphic content" style="position:absolute;margin-left:-325.2pt;margin-top:772.6pt;width:907.45pt;height:116.6pt;z-index:-251658239;mso-width-relative:margin;mso-height-relative:margin" coordorigin=",118" coordsize="115258,14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37" o:spid="_x0000_s1027" type="#_x0000_t75" alt="graphic 2&#10;" style="position:absolute;left:72672;top:3831;width:42586;height:1109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">
                <v:imagedata r:id="rId5" o:title="graphic 2&#10;"/>
              </v:shape>
              <v:shape id="Graphic 241" o:spid="_x0000_s1028" type="#_x0000_t75" alt="graphic 1" style="position:absolute;top:118;width:108553;height: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">
                <v:imagedata r:id="rId6" o:title="graphic 1"/>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CD7ED82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EE1083F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9D5CEA"/>
    <w:multiLevelType w:val="hybridMultilevel"/>
    <w:tmpl w:val="8B329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D5F4C"/>
    <w:multiLevelType w:val="hybridMultilevel"/>
    <w:tmpl w:val="4360320E"/>
    <w:styleLink w:val="StantecCellListBullets"/>
    <w:lvl w:ilvl="0" w:tplc="8B14ED48">
      <w:start w:val="1"/>
      <w:numFmt w:val="bullet"/>
      <w:lvlText w:val=""/>
      <w:lvlJc w:val="left"/>
      <w:pPr>
        <w:ind w:left="720" w:hanging="360"/>
      </w:pPr>
      <w:rPr>
        <w:rFonts w:ascii="Symbol" w:hAnsi="Symbol" w:hint="default"/>
      </w:rPr>
    </w:lvl>
    <w:lvl w:ilvl="1" w:tplc="86D2AAD0">
      <w:start w:val="1"/>
      <w:numFmt w:val="bullet"/>
      <w:lvlText w:val=""/>
      <w:lvlJc w:val="left"/>
      <w:pPr>
        <w:ind w:left="1440" w:hanging="360"/>
      </w:pPr>
      <w:rPr>
        <w:rFonts w:ascii="Symbol" w:hAnsi="Symbol" w:hint="default"/>
      </w:rPr>
    </w:lvl>
    <w:lvl w:ilvl="2" w:tplc="660C6332">
      <w:start w:val="1"/>
      <w:numFmt w:val="bullet"/>
      <w:lvlText w:val=""/>
      <w:lvlJc w:val="left"/>
      <w:pPr>
        <w:ind w:left="2160" w:hanging="360"/>
      </w:pPr>
      <w:rPr>
        <w:rFonts w:ascii="Wingdings" w:hAnsi="Wingdings" w:hint="default"/>
      </w:rPr>
    </w:lvl>
    <w:lvl w:ilvl="3" w:tplc="FF38BE9E">
      <w:start w:val="1"/>
      <w:numFmt w:val="bullet"/>
      <w:lvlText w:val=""/>
      <w:lvlJc w:val="left"/>
      <w:pPr>
        <w:ind w:left="2880" w:hanging="360"/>
      </w:pPr>
      <w:rPr>
        <w:rFonts w:ascii="Symbol" w:hAnsi="Symbol" w:hint="default"/>
      </w:rPr>
    </w:lvl>
    <w:lvl w:ilvl="4" w:tplc="3900488C">
      <w:start w:val="1"/>
      <w:numFmt w:val="bullet"/>
      <w:lvlText w:val="o"/>
      <w:lvlJc w:val="left"/>
      <w:pPr>
        <w:ind w:left="3600" w:hanging="360"/>
      </w:pPr>
      <w:rPr>
        <w:rFonts w:ascii="Courier New" w:hAnsi="Courier New" w:hint="default"/>
      </w:rPr>
    </w:lvl>
    <w:lvl w:ilvl="5" w:tplc="BB564CFE">
      <w:start w:val="1"/>
      <w:numFmt w:val="bullet"/>
      <w:lvlText w:val=""/>
      <w:lvlJc w:val="left"/>
      <w:pPr>
        <w:ind w:left="4320" w:hanging="360"/>
      </w:pPr>
      <w:rPr>
        <w:rFonts w:ascii="Wingdings" w:hAnsi="Wingdings" w:hint="default"/>
      </w:rPr>
    </w:lvl>
    <w:lvl w:ilvl="6" w:tplc="0F4C18B6">
      <w:start w:val="1"/>
      <w:numFmt w:val="bullet"/>
      <w:lvlText w:val=""/>
      <w:lvlJc w:val="left"/>
      <w:pPr>
        <w:ind w:left="5040" w:hanging="360"/>
      </w:pPr>
      <w:rPr>
        <w:rFonts w:ascii="Symbol" w:hAnsi="Symbol" w:hint="default"/>
      </w:rPr>
    </w:lvl>
    <w:lvl w:ilvl="7" w:tplc="76F286A8">
      <w:start w:val="1"/>
      <w:numFmt w:val="bullet"/>
      <w:lvlText w:val="o"/>
      <w:lvlJc w:val="left"/>
      <w:pPr>
        <w:ind w:left="5760" w:hanging="360"/>
      </w:pPr>
      <w:rPr>
        <w:rFonts w:ascii="Courier New" w:hAnsi="Courier New" w:hint="default"/>
      </w:rPr>
    </w:lvl>
    <w:lvl w:ilvl="8" w:tplc="3E360FB0">
      <w:start w:val="1"/>
      <w:numFmt w:val="bullet"/>
      <w:lvlText w:val=""/>
      <w:lvlJc w:val="left"/>
      <w:pPr>
        <w:ind w:left="6480" w:hanging="360"/>
      </w:pPr>
      <w:rPr>
        <w:rFonts w:ascii="Wingdings" w:hAnsi="Wingdings" w:hint="default"/>
      </w:rPr>
    </w:lvl>
  </w:abstractNum>
  <w:abstractNum w:abstractNumId="4" w15:restartNumberingAfterBreak="0">
    <w:nsid w:val="143B5C1B"/>
    <w:multiLevelType w:val="hybridMultilevel"/>
    <w:tmpl w:val="5D04E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25128"/>
    <w:multiLevelType w:val="hybridMultilevel"/>
    <w:tmpl w:val="9FD2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C2B5F"/>
    <w:multiLevelType w:val="hybridMultilevel"/>
    <w:tmpl w:val="41FE3D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2412DF"/>
    <w:multiLevelType w:val="multilevel"/>
    <w:tmpl w:val="4FA0FF86"/>
    <w:styleLink w:val="StantecCellListNumbers"/>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8A3DF5"/>
    <w:multiLevelType w:val="multilevel"/>
    <w:tmpl w:val="3E26B424"/>
    <w:styleLink w:val="StantecListNumbers"/>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7A2BA2"/>
    <w:multiLevelType w:val="multilevel"/>
    <w:tmpl w:val="16DA24EE"/>
    <w:lvl w:ilvl="0">
      <w:start w:val="1"/>
      <w:numFmt w:val="decimal"/>
      <w:pStyle w:val="ListNumbers"/>
      <w:lvlText w:val="%1."/>
      <w:lvlJc w:val="left"/>
      <w:pPr>
        <w:ind w:left="360" w:hanging="360"/>
      </w:pPr>
      <w:rPr>
        <w:rFonts w:hint="default"/>
        <w:color w:val="auto"/>
        <w:sz w:val="20"/>
      </w:rPr>
    </w:lvl>
    <w:lvl w:ilvl="1">
      <w:start w:val="1"/>
      <w:numFmt w:val="bullet"/>
      <w:lvlText w:val=""/>
      <w:lvlJc w:val="left"/>
      <w:pPr>
        <w:ind w:left="720" w:hanging="360"/>
      </w:pPr>
      <w:rPr>
        <w:rFonts w:ascii="Symbol" w:hAnsi="Symbol" w:hint="default"/>
        <w:color w:val="auto"/>
      </w:rPr>
    </w:lvl>
    <w:lvl w:ilvl="2">
      <w:start w:val="1"/>
      <w:numFmt w:val="bullet"/>
      <w:lvlText w:val="o"/>
      <w:lvlJc w:val="left"/>
      <w:pPr>
        <w:ind w:left="1080" w:hanging="360"/>
      </w:pPr>
      <w:rPr>
        <w:rFonts w:ascii="Georgia" w:hAnsi="Georgia" w:hint="default"/>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color w:val="auto"/>
      </w:rPr>
    </w:lvl>
    <w:lvl w:ilvl="5">
      <w:start w:val="1"/>
      <w:numFmt w:val="bullet"/>
      <w:lvlText w:val="o"/>
      <w:lvlJc w:val="left"/>
      <w:pPr>
        <w:ind w:left="2160" w:hanging="360"/>
      </w:pPr>
      <w:rPr>
        <w:rFonts w:ascii="Georgia" w:hAnsi="Georgia" w:hint="default"/>
      </w:rPr>
    </w:lvl>
    <w:lvl w:ilvl="6">
      <w:start w:val="1"/>
      <w:numFmt w:val="bullet"/>
      <w:lvlText w:val=""/>
      <w:lvlJc w:val="left"/>
      <w:pPr>
        <w:ind w:left="2520" w:hanging="360"/>
      </w:pPr>
      <w:rPr>
        <w:rFonts w:ascii="Symbol" w:hAnsi="Symbol" w:hint="default"/>
        <w:color w:val="auto"/>
      </w:rPr>
    </w:lvl>
    <w:lvl w:ilvl="7">
      <w:start w:val="1"/>
      <w:numFmt w:val="bullet"/>
      <w:lvlText w:val=""/>
      <w:lvlJc w:val="left"/>
      <w:pPr>
        <w:ind w:left="2880" w:hanging="360"/>
      </w:pPr>
      <w:rPr>
        <w:rFonts w:ascii="Symbol" w:hAnsi="Symbol" w:hint="default"/>
        <w:color w:val="auto"/>
      </w:rPr>
    </w:lvl>
    <w:lvl w:ilvl="8">
      <w:start w:val="1"/>
      <w:numFmt w:val="bullet"/>
      <w:lvlText w:val="o"/>
      <w:lvlJc w:val="left"/>
      <w:pPr>
        <w:ind w:left="3240" w:hanging="360"/>
      </w:pPr>
      <w:rPr>
        <w:rFonts w:ascii="Georgia" w:hAnsi="Georgia" w:hint="default"/>
      </w:rPr>
    </w:lvl>
  </w:abstractNum>
  <w:abstractNum w:abstractNumId="10" w15:restartNumberingAfterBreak="0">
    <w:nsid w:val="3E51797C"/>
    <w:multiLevelType w:val="hybridMultilevel"/>
    <w:tmpl w:val="D29A1680"/>
    <w:styleLink w:val="StantecListBullets"/>
    <w:lvl w:ilvl="0" w:tplc="0409000F">
      <w:start w:val="1"/>
      <w:numFmt w:val="decimal"/>
      <w:lvlText w:val="%1."/>
      <w:lvlJc w:val="left"/>
      <w:pPr>
        <w:ind w:left="720" w:hanging="360"/>
      </w:pPr>
    </w:lvl>
    <w:lvl w:ilvl="1" w:tplc="53520C2E">
      <w:start w:val="1"/>
      <w:numFmt w:val="bullet"/>
      <w:pStyle w:val="TOC6"/>
      <w:lvlText w:val=""/>
      <w:lvlJc w:val="left"/>
      <w:pPr>
        <w:ind w:left="1620" w:hanging="360"/>
      </w:pPr>
      <w:rPr>
        <w:rFonts w:ascii="Wingdings" w:hAnsi="Wingdings" w:hint="default"/>
      </w:rPr>
    </w:lvl>
    <w:lvl w:ilvl="2" w:tplc="0EDEAA2C">
      <w:start w:val="1"/>
      <w:numFmt w:val="bullet"/>
      <w:lvlText w:val="-"/>
      <w:lvlJc w:val="left"/>
      <w:pPr>
        <w:ind w:left="2160" w:hanging="180"/>
      </w:pPr>
      <w:rPr>
        <w:rFonts w:ascii="Calibri" w:eastAsia="Times New Roman" w:hAnsi="Calibri" w:cs="Calibri" w:hint="default"/>
      </w:rPr>
    </w:lvl>
    <w:lvl w:ilvl="3" w:tplc="98A6A2F6">
      <w:start w:val="1"/>
      <w:numFmt w:val="upperLetter"/>
      <w:lvlText w:val="%4."/>
      <w:lvlJc w:val="left"/>
      <w:pPr>
        <w:ind w:left="2880" w:hanging="360"/>
      </w:pPr>
      <w:rPr>
        <w:rFonts w:asciiTheme="minorBidi" w:hAnsiTheme="minorBidi" w:cstheme="minorBidi" w:hint="default"/>
        <w:b/>
        <w:i/>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D7096C"/>
    <w:multiLevelType w:val="hybridMultilevel"/>
    <w:tmpl w:val="F392C06A"/>
    <w:lvl w:ilvl="0" w:tplc="5E38DF92">
      <w:start w:val="1"/>
      <w:numFmt w:val="bullet"/>
      <w:pStyle w:val="TableBullet"/>
      <w:lvlText w:val="■"/>
      <w:lvlJc w:val="left"/>
      <w:pPr>
        <w:ind w:left="720" w:hanging="360"/>
      </w:pPr>
      <w:rPr>
        <w:rFonts w:ascii="Arial" w:hAnsi="Arial" w:hint="default"/>
        <w:color w:val="auto"/>
        <w:sz w:val="16"/>
      </w:rPr>
    </w:lvl>
    <w:lvl w:ilvl="1" w:tplc="2362D718">
      <w:numFmt w:val="bullet"/>
      <w:lvlText w:val="•"/>
      <w:lvlJc w:val="left"/>
      <w:pPr>
        <w:ind w:left="1800" w:hanging="72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AF352B"/>
    <w:multiLevelType w:val="hybridMultilevel"/>
    <w:tmpl w:val="85A23C06"/>
    <w:lvl w:ilvl="0" w:tplc="2F289214">
      <w:start w:val="1"/>
      <w:numFmt w:val="lowerLetter"/>
      <w:pStyle w:val="ListLetters"/>
      <w:lvlText w:val="%1."/>
      <w:lvlJc w:val="left"/>
      <w:pPr>
        <w:ind w:left="720" w:hanging="360"/>
      </w:pPr>
      <w:rPr>
        <w:rFonts w:ascii="Arial" w:hAnsi="Arial"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8C368D"/>
    <w:multiLevelType w:val="hybridMultilevel"/>
    <w:tmpl w:val="E744D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pStyle w:val="AppendixTitle"/>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954A1B"/>
    <w:multiLevelType w:val="multilevel"/>
    <w:tmpl w:val="CA408B1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46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12"/>
    <w:lvlOverride w:ilvl="0">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4"/>
  </w:num>
  <w:num w:numId="6">
    <w:abstractNumId w:val="11"/>
  </w:num>
  <w:num w:numId="7">
    <w:abstractNumId w:val="13"/>
  </w:num>
  <w:num w:numId="8">
    <w:abstractNumId w:val="10"/>
  </w:num>
  <w:num w:numId="9">
    <w:abstractNumId w:val="7"/>
  </w:num>
  <w:num w:numId="10">
    <w:abstractNumId w:val="8"/>
  </w:num>
  <w:num w:numId="11">
    <w:abstractNumId w:val="3"/>
  </w:num>
  <w:num w:numId="12">
    <w:abstractNumId w:val="4"/>
  </w:num>
  <w:num w:numId="13">
    <w:abstractNumId w:val="2"/>
  </w:num>
  <w:num w:numId="14">
    <w:abstractNumId w:val="6"/>
  </w:num>
  <w:num w:numId="15">
    <w:abstractNumId w:val="5"/>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C5D"/>
    <w:rsid w:val="000005ED"/>
    <w:rsid w:val="00000926"/>
    <w:rsid w:val="00000AD7"/>
    <w:rsid w:val="00000E8B"/>
    <w:rsid w:val="0000228D"/>
    <w:rsid w:val="000025AB"/>
    <w:rsid w:val="0000379C"/>
    <w:rsid w:val="00003F49"/>
    <w:rsid w:val="00004125"/>
    <w:rsid w:val="000054FA"/>
    <w:rsid w:val="00006CB5"/>
    <w:rsid w:val="00007099"/>
    <w:rsid w:val="000072B0"/>
    <w:rsid w:val="00007719"/>
    <w:rsid w:val="00007AE7"/>
    <w:rsid w:val="00007D67"/>
    <w:rsid w:val="00010156"/>
    <w:rsid w:val="00010C3F"/>
    <w:rsid w:val="000118C6"/>
    <w:rsid w:val="000130BD"/>
    <w:rsid w:val="000139A4"/>
    <w:rsid w:val="00013AB3"/>
    <w:rsid w:val="0001416F"/>
    <w:rsid w:val="00014951"/>
    <w:rsid w:val="00014B58"/>
    <w:rsid w:val="00014BBB"/>
    <w:rsid w:val="00014FB0"/>
    <w:rsid w:val="00015A3C"/>
    <w:rsid w:val="000178EB"/>
    <w:rsid w:val="0002078E"/>
    <w:rsid w:val="0002106D"/>
    <w:rsid w:val="000223F1"/>
    <w:rsid w:val="00022F57"/>
    <w:rsid w:val="00024002"/>
    <w:rsid w:val="000240CB"/>
    <w:rsid w:val="00024396"/>
    <w:rsid w:val="0002502F"/>
    <w:rsid w:val="00025D2C"/>
    <w:rsid w:val="00025D9E"/>
    <w:rsid w:val="00026A06"/>
    <w:rsid w:val="000270DC"/>
    <w:rsid w:val="000278EF"/>
    <w:rsid w:val="00027B9B"/>
    <w:rsid w:val="00027C20"/>
    <w:rsid w:val="00027D46"/>
    <w:rsid w:val="00030162"/>
    <w:rsid w:val="00030382"/>
    <w:rsid w:val="00030FAB"/>
    <w:rsid w:val="000318D8"/>
    <w:rsid w:val="00031D4E"/>
    <w:rsid w:val="00032BF7"/>
    <w:rsid w:val="00033B64"/>
    <w:rsid w:val="00034371"/>
    <w:rsid w:val="00034AFC"/>
    <w:rsid w:val="00034DCD"/>
    <w:rsid w:val="00034F75"/>
    <w:rsid w:val="00035551"/>
    <w:rsid w:val="00035CAE"/>
    <w:rsid w:val="00035EFE"/>
    <w:rsid w:val="00036BCF"/>
    <w:rsid w:val="00037201"/>
    <w:rsid w:val="0003739A"/>
    <w:rsid w:val="00037D64"/>
    <w:rsid w:val="00037E58"/>
    <w:rsid w:val="0004008B"/>
    <w:rsid w:val="000403FE"/>
    <w:rsid w:val="00040C75"/>
    <w:rsid w:val="00040E1F"/>
    <w:rsid w:val="0004181A"/>
    <w:rsid w:val="00041A01"/>
    <w:rsid w:val="00041F94"/>
    <w:rsid w:val="0004259A"/>
    <w:rsid w:val="0004386C"/>
    <w:rsid w:val="000441D5"/>
    <w:rsid w:val="000441E6"/>
    <w:rsid w:val="000445ED"/>
    <w:rsid w:val="00044BE1"/>
    <w:rsid w:val="000451A4"/>
    <w:rsid w:val="000454DC"/>
    <w:rsid w:val="00045679"/>
    <w:rsid w:val="000459C3"/>
    <w:rsid w:val="00045A7B"/>
    <w:rsid w:val="00046474"/>
    <w:rsid w:val="00047058"/>
    <w:rsid w:val="000470C8"/>
    <w:rsid w:val="00047349"/>
    <w:rsid w:val="00047391"/>
    <w:rsid w:val="000477D9"/>
    <w:rsid w:val="00050327"/>
    <w:rsid w:val="000510D1"/>
    <w:rsid w:val="0005141C"/>
    <w:rsid w:val="0005180D"/>
    <w:rsid w:val="00051AE6"/>
    <w:rsid w:val="00052D27"/>
    <w:rsid w:val="0005323C"/>
    <w:rsid w:val="00053636"/>
    <w:rsid w:val="000537AA"/>
    <w:rsid w:val="00054B7B"/>
    <w:rsid w:val="0005505A"/>
    <w:rsid w:val="00056E6E"/>
    <w:rsid w:val="0005725A"/>
    <w:rsid w:val="0005734B"/>
    <w:rsid w:val="00057B5D"/>
    <w:rsid w:val="000600B4"/>
    <w:rsid w:val="00060376"/>
    <w:rsid w:val="000609EA"/>
    <w:rsid w:val="0006124E"/>
    <w:rsid w:val="0006206E"/>
    <w:rsid w:val="00062357"/>
    <w:rsid w:val="00062536"/>
    <w:rsid w:val="00062539"/>
    <w:rsid w:val="000627E1"/>
    <w:rsid w:val="00062973"/>
    <w:rsid w:val="00062B88"/>
    <w:rsid w:val="00063360"/>
    <w:rsid w:val="00063678"/>
    <w:rsid w:val="00063E6F"/>
    <w:rsid w:val="00064E9C"/>
    <w:rsid w:val="0006580D"/>
    <w:rsid w:val="000660EB"/>
    <w:rsid w:val="00066BE9"/>
    <w:rsid w:val="00067460"/>
    <w:rsid w:val="00070122"/>
    <w:rsid w:val="000703EB"/>
    <w:rsid w:val="00070706"/>
    <w:rsid w:val="0007079A"/>
    <w:rsid w:val="00070D9E"/>
    <w:rsid w:val="000710EE"/>
    <w:rsid w:val="0007203E"/>
    <w:rsid w:val="00072FB1"/>
    <w:rsid w:val="00073359"/>
    <w:rsid w:val="00074547"/>
    <w:rsid w:val="00074704"/>
    <w:rsid w:val="0007544F"/>
    <w:rsid w:val="0007590C"/>
    <w:rsid w:val="00075D37"/>
    <w:rsid w:val="00075F69"/>
    <w:rsid w:val="00076091"/>
    <w:rsid w:val="000760B7"/>
    <w:rsid w:val="00076A35"/>
    <w:rsid w:val="00076BEC"/>
    <w:rsid w:val="00076EB2"/>
    <w:rsid w:val="000771F0"/>
    <w:rsid w:val="00077381"/>
    <w:rsid w:val="00077D06"/>
    <w:rsid w:val="00080647"/>
    <w:rsid w:val="00080FA4"/>
    <w:rsid w:val="000818F4"/>
    <w:rsid w:val="0008285C"/>
    <w:rsid w:val="0008407F"/>
    <w:rsid w:val="00084B02"/>
    <w:rsid w:val="000851C0"/>
    <w:rsid w:val="00085711"/>
    <w:rsid w:val="00085A12"/>
    <w:rsid w:val="00085A79"/>
    <w:rsid w:val="00085D43"/>
    <w:rsid w:val="00085EF8"/>
    <w:rsid w:val="00085FEC"/>
    <w:rsid w:val="00087403"/>
    <w:rsid w:val="000902EB"/>
    <w:rsid w:val="00090992"/>
    <w:rsid w:val="0009117F"/>
    <w:rsid w:val="00091653"/>
    <w:rsid w:val="00091BE6"/>
    <w:rsid w:val="00093059"/>
    <w:rsid w:val="00093601"/>
    <w:rsid w:val="0009374E"/>
    <w:rsid w:val="0009431E"/>
    <w:rsid w:val="000947DD"/>
    <w:rsid w:val="00096314"/>
    <w:rsid w:val="00097417"/>
    <w:rsid w:val="00097A57"/>
    <w:rsid w:val="000A0034"/>
    <w:rsid w:val="000A0D8C"/>
    <w:rsid w:val="000A0E57"/>
    <w:rsid w:val="000A0F37"/>
    <w:rsid w:val="000A201D"/>
    <w:rsid w:val="000A2700"/>
    <w:rsid w:val="000A2BDE"/>
    <w:rsid w:val="000A42F9"/>
    <w:rsid w:val="000A4473"/>
    <w:rsid w:val="000A4814"/>
    <w:rsid w:val="000A4E2E"/>
    <w:rsid w:val="000A5099"/>
    <w:rsid w:val="000A50A1"/>
    <w:rsid w:val="000A57B0"/>
    <w:rsid w:val="000A5ADD"/>
    <w:rsid w:val="000A5E14"/>
    <w:rsid w:val="000A5E79"/>
    <w:rsid w:val="000A7742"/>
    <w:rsid w:val="000A7986"/>
    <w:rsid w:val="000B13C7"/>
    <w:rsid w:val="000B1AD6"/>
    <w:rsid w:val="000B1B2A"/>
    <w:rsid w:val="000B2C26"/>
    <w:rsid w:val="000B2E2D"/>
    <w:rsid w:val="000B2E32"/>
    <w:rsid w:val="000B2F71"/>
    <w:rsid w:val="000B329D"/>
    <w:rsid w:val="000B3BE8"/>
    <w:rsid w:val="000B41A2"/>
    <w:rsid w:val="000B4A00"/>
    <w:rsid w:val="000B5685"/>
    <w:rsid w:val="000B6C68"/>
    <w:rsid w:val="000B7CE1"/>
    <w:rsid w:val="000B7DBB"/>
    <w:rsid w:val="000B7EA8"/>
    <w:rsid w:val="000C1501"/>
    <w:rsid w:val="000C17C4"/>
    <w:rsid w:val="000C1B5B"/>
    <w:rsid w:val="000C1E97"/>
    <w:rsid w:val="000C2D3E"/>
    <w:rsid w:val="000C2EAE"/>
    <w:rsid w:val="000C37A1"/>
    <w:rsid w:val="000C4125"/>
    <w:rsid w:val="000C4198"/>
    <w:rsid w:val="000C4985"/>
    <w:rsid w:val="000C5095"/>
    <w:rsid w:val="000C516A"/>
    <w:rsid w:val="000C54CE"/>
    <w:rsid w:val="000C5AEC"/>
    <w:rsid w:val="000C7C0F"/>
    <w:rsid w:val="000D0817"/>
    <w:rsid w:val="000D0F91"/>
    <w:rsid w:val="000D10F9"/>
    <w:rsid w:val="000D1D59"/>
    <w:rsid w:val="000D2253"/>
    <w:rsid w:val="000D2D1D"/>
    <w:rsid w:val="000D2D36"/>
    <w:rsid w:val="000D308E"/>
    <w:rsid w:val="000D4FB2"/>
    <w:rsid w:val="000D5182"/>
    <w:rsid w:val="000D54A6"/>
    <w:rsid w:val="000D5A54"/>
    <w:rsid w:val="000D5BE9"/>
    <w:rsid w:val="000D5FF4"/>
    <w:rsid w:val="000D60B5"/>
    <w:rsid w:val="000D656E"/>
    <w:rsid w:val="000D6DEF"/>
    <w:rsid w:val="000D6EEC"/>
    <w:rsid w:val="000D7072"/>
    <w:rsid w:val="000D7397"/>
    <w:rsid w:val="000D78DA"/>
    <w:rsid w:val="000D7E28"/>
    <w:rsid w:val="000D7E2B"/>
    <w:rsid w:val="000E0E7B"/>
    <w:rsid w:val="000E122A"/>
    <w:rsid w:val="000E1D29"/>
    <w:rsid w:val="000E1F11"/>
    <w:rsid w:val="000E22FC"/>
    <w:rsid w:val="000E27D5"/>
    <w:rsid w:val="000E2FE7"/>
    <w:rsid w:val="000E2FF7"/>
    <w:rsid w:val="000E30C2"/>
    <w:rsid w:val="000E3AEB"/>
    <w:rsid w:val="000E4303"/>
    <w:rsid w:val="000E45F2"/>
    <w:rsid w:val="000E4975"/>
    <w:rsid w:val="000E5641"/>
    <w:rsid w:val="000E5D09"/>
    <w:rsid w:val="000E640A"/>
    <w:rsid w:val="000E6B72"/>
    <w:rsid w:val="000E6D31"/>
    <w:rsid w:val="000E6E1B"/>
    <w:rsid w:val="000E768F"/>
    <w:rsid w:val="000E79C7"/>
    <w:rsid w:val="000E7DD5"/>
    <w:rsid w:val="000E7DFE"/>
    <w:rsid w:val="000E7E17"/>
    <w:rsid w:val="000E7EC2"/>
    <w:rsid w:val="000F0082"/>
    <w:rsid w:val="000F0CD1"/>
    <w:rsid w:val="000F3022"/>
    <w:rsid w:val="000F34ED"/>
    <w:rsid w:val="000F4247"/>
    <w:rsid w:val="00100971"/>
    <w:rsid w:val="00100B8E"/>
    <w:rsid w:val="00100BC9"/>
    <w:rsid w:val="00101AC8"/>
    <w:rsid w:val="0010200C"/>
    <w:rsid w:val="00102537"/>
    <w:rsid w:val="00102733"/>
    <w:rsid w:val="001028C0"/>
    <w:rsid w:val="00102A95"/>
    <w:rsid w:val="00102C00"/>
    <w:rsid w:val="00102CB4"/>
    <w:rsid w:val="00102D37"/>
    <w:rsid w:val="00102F6E"/>
    <w:rsid w:val="00103039"/>
    <w:rsid w:val="0010329B"/>
    <w:rsid w:val="00103C61"/>
    <w:rsid w:val="001048D7"/>
    <w:rsid w:val="00104B92"/>
    <w:rsid w:val="00105A99"/>
    <w:rsid w:val="00106E7B"/>
    <w:rsid w:val="0010712A"/>
    <w:rsid w:val="0010728F"/>
    <w:rsid w:val="0010765C"/>
    <w:rsid w:val="00107CBF"/>
    <w:rsid w:val="00110220"/>
    <w:rsid w:val="001102FF"/>
    <w:rsid w:val="001103C6"/>
    <w:rsid w:val="00110732"/>
    <w:rsid w:val="00110A0E"/>
    <w:rsid w:val="00110E3A"/>
    <w:rsid w:val="00110FC2"/>
    <w:rsid w:val="00110FFB"/>
    <w:rsid w:val="0011177D"/>
    <w:rsid w:val="00111E25"/>
    <w:rsid w:val="00111EBB"/>
    <w:rsid w:val="00111FC7"/>
    <w:rsid w:val="00112079"/>
    <w:rsid w:val="00112983"/>
    <w:rsid w:val="00112B36"/>
    <w:rsid w:val="00112E3A"/>
    <w:rsid w:val="00113651"/>
    <w:rsid w:val="00114066"/>
    <w:rsid w:val="001143BF"/>
    <w:rsid w:val="0011445D"/>
    <w:rsid w:val="0011470E"/>
    <w:rsid w:val="00114F17"/>
    <w:rsid w:val="001150D8"/>
    <w:rsid w:val="00115126"/>
    <w:rsid w:val="001152C4"/>
    <w:rsid w:val="001156EE"/>
    <w:rsid w:val="00115A87"/>
    <w:rsid w:val="00115B83"/>
    <w:rsid w:val="00116229"/>
    <w:rsid w:val="00116237"/>
    <w:rsid w:val="0011651C"/>
    <w:rsid w:val="00116C2E"/>
    <w:rsid w:val="00117D59"/>
    <w:rsid w:val="00117F51"/>
    <w:rsid w:val="0012037A"/>
    <w:rsid w:val="00120810"/>
    <w:rsid w:val="00120A51"/>
    <w:rsid w:val="00120B24"/>
    <w:rsid w:val="00121430"/>
    <w:rsid w:val="00122BCF"/>
    <w:rsid w:val="001236F3"/>
    <w:rsid w:val="00123F04"/>
    <w:rsid w:val="0012406A"/>
    <w:rsid w:val="00124164"/>
    <w:rsid w:val="001251BB"/>
    <w:rsid w:val="00125643"/>
    <w:rsid w:val="00125867"/>
    <w:rsid w:val="00125A52"/>
    <w:rsid w:val="0012617F"/>
    <w:rsid w:val="00126526"/>
    <w:rsid w:val="00126C89"/>
    <w:rsid w:val="001272A7"/>
    <w:rsid w:val="00127761"/>
    <w:rsid w:val="00127C77"/>
    <w:rsid w:val="00131468"/>
    <w:rsid w:val="00131D36"/>
    <w:rsid w:val="00133308"/>
    <w:rsid w:val="00133B23"/>
    <w:rsid w:val="00133DC9"/>
    <w:rsid w:val="00134371"/>
    <w:rsid w:val="00134D52"/>
    <w:rsid w:val="00136042"/>
    <w:rsid w:val="00136199"/>
    <w:rsid w:val="0013658B"/>
    <w:rsid w:val="00137502"/>
    <w:rsid w:val="001376C2"/>
    <w:rsid w:val="001401A6"/>
    <w:rsid w:val="00140697"/>
    <w:rsid w:val="00140818"/>
    <w:rsid w:val="00141E97"/>
    <w:rsid w:val="00142D43"/>
    <w:rsid w:val="00142EB5"/>
    <w:rsid w:val="00143783"/>
    <w:rsid w:val="0014514E"/>
    <w:rsid w:val="00145947"/>
    <w:rsid w:val="0014604D"/>
    <w:rsid w:val="00146627"/>
    <w:rsid w:val="001466BF"/>
    <w:rsid w:val="00146726"/>
    <w:rsid w:val="00146AFF"/>
    <w:rsid w:val="00146B7D"/>
    <w:rsid w:val="00146D8C"/>
    <w:rsid w:val="00146E7A"/>
    <w:rsid w:val="00146FE1"/>
    <w:rsid w:val="00150787"/>
    <w:rsid w:val="00150ABE"/>
    <w:rsid w:val="00150C8B"/>
    <w:rsid w:val="00151601"/>
    <w:rsid w:val="00151740"/>
    <w:rsid w:val="001522AE"/>
    <w:rsid w:val="0015345A"/>
    <w:rsid w:val="00153E23"/>
    <w:rsid w:val="00154AC9"/>
    <w:rsid w:val="00155B23"/>
    <w:rsid w:val="00155B3A"/>
    <w:rsid w:val="00155C17"/>
    <w:rsid w:val="001563BD"/>
    <w:rsid w:val="00156529"/>
    <w:rsid w:val="001569F5"/>
    <w:rsid w:val="00156CB7"/>
    <w:rsid w:val="001570A7"/>
    <w:rsid w:val="00157FFE"/>
    <w:rsid w:val="00160569"/>
    <w:rsid w:val="00161087"/>
    <w:rsid w:val="00161458"/>
    <w:rsid w:val="0016145F"/>
    <w:rsid w:val="00161868"/>
    <w:rsid w:val="00161CCF"/>
    <w:rsid w:val="001628FA"/>
    <w:rsid w:val="00162C3F"/>
    <w:rsid w:val="00163230"/>
    <w:rsid w:val="00164180"/>
    <w:rsid w:val="001648EB"/>
    <w:rsid w:val="00165F17"/>
    <w:rsid w:val="001665A6"/>
    <w:rsid w:val="00167159"/>
    <w:rsid w:val="00167741"/>
    <w:rsid w:val="00167DFE"/>
    <w:rsid w:val="00170A5B"/>
    <w:rsid w:val="001717D8"/>
    <w:rsid w:val="00171946"/>
    <w:rsid w:val="00172B8E"/>
    <w:rsid w:val="00173D3D"/>
    <w:rsid w:val="00175F3E"/>
    <w:rsid w:val="001760BC"/>
    <w:rsid w:val="00177989"/>
    <w:rsid w:val="00177E6B"/>
    <w:rsid w:val="00181782"/>
    <w:rsid w:val="001822A5"/>
    <w:rsid w:val="00182669"/>
    <w:rsid w:val="00182EC8"/>
    <w:rsid w:val="00183F90"/>
    <w:rsid w:val="0018405C"/>
    <w:rsid w:val="001840BB"/>
    <w:rsid w:val="001840CA"/>
    <w:rsid w:val="00184188"/>
    <w:rsid w:val="001859E5"/>
    <w:rsid w:val="00185B46"/>
    <w:rsid w:val="00185EF2"/>
    <w:rsid w:val="0018648A"/>
    <w:rsid w:val="00186D44"/>
    <w:rsid w:val="00186DA4"/>
    <w:rsid w:val="0018784A"/>
    <w:rsid w:val="0019005F"/>
    <w:rsid w:val="00190807"/>
    <w:rsid w:val="00191113"/>
    <w:rsid w:val="00191A7D"/>
    <w:rsid w:val="00191F19"/>
    <w:rsid w:val="00192CEA"/>
    <w:rsid w:val="0019340E"/>
    <w:rsid w:val="00194C1F"/>
    <w:rsid w:val="00195113"/>
    <w:rsid w:val="00195737"/>
    <w:rsid w:val="00195FFF"/>
    <w:rsid w:val="001965CF"/>
    <w:rsid w:val="00196644"/>
    <w:rsid w:val="00196C82"/>
    <w:rsid w:val="001976BB"/>
    <w:rsid w:val="00197DB7"/>
    <w:rsid w:val="001A090E"/>
    <w:rsid w:val="001A11BB"/>
    <w:rsid w:val="001A156B"/>
    <w:rsid w:val="001A1AEA"/>
    <w:rsid w:val="001A1CD9"/>
    <w:rsid w:val="001A27C0"/>
    <w:rsid w:val="001A30F8"/>
    <w:rsid w:val="001A3563"/>
    <w:rsid w:val="001A404D"/>
    <w:rsid w:val="001A4102"/>
    <w:rsid w:val="001A5331"/>
    <w:rsid w:val="001A5F39"/>
    <w:rsid w:val="001A6C70"/>
    <w:rsid w:val="001B0946"/>
    <w:rsid w:val="001B0E70"/>
    <w:rsid w:val="001B1055"/>
    <w:rsid w:val="001B1092"/>
    <w:rsid w:val="001B1621"/>
    <w:rsid w:val="001B17B5"/>
    <w:rsid w:val="001B1818"/>
    <w:rsid w:val="001B55B5"/>
    <w:rsid w:val="001B59C1"/>
    <w:rsid w:val="001B5B78"/>
    <w:rsid w:val="001B72E6"/>
    <w:rsid w:val="001B7549"/>
    <w:rsid w:val="001B7B98"/>
    <w:rsid w:val="001B7C7B"/>
    <w:rsid w:val="001C0922"/>
    <w:rsid w:val="001C0EF9"/>
    <w:rsid w:val="001C16A2"/>
    <w:rsid w:val="001C16AC"/>
    <w:rsid w:val="001C1C02"/>
    <w:rsid w:val="001C2B75"/>
    <w:rsid w:val="001C30F4"/>
    <w:rsid w:val="001C350F"/>
    <w:rsid w:val="001C3B33"/>
    <w:rsid w:val="001C4E1D"/>
    <w:rsid w:val="001C4F35"/>
    <w:rsid w:val="001C5410"/>
    <w:rsid w:val="001C56EA"/>
    <w:rsid w:val="001C59A4"/>
    <w:rsid w:val="001C5AE1"/>
    <w:rsid w:val="001C5C35"/>
    <w:rsid w:val="001C5F34"/>
    <w:rsid w:val="001C6263"/>
    <w:rsid w:val="001C6294"/>
    <w:rsid w:val="001C66DD"/>
    <w:rsid w:val="001C7685"/>
    <w:rsid w:val="001C787F"/>
    <w:rsid w:val="001D05CE"/>
    <w:rsid w:val="001D0E2B"/>
    <w:rsid w:val="001D0E31"/>
    <w:rsid w:val="001D12D8"/>
    <w:rsid w:val="001D1450"/>
    <w:rsid w:val="001D1EF4"/>
    <w:rsid w:val="001D2688"/>
    <w:rsid w:val="001D2A7B"/>
    <w:rsid w:val="001D2F7B"/>
    <w:rsid w:val="001D33F2"/>
    <w:rsid w:val="001D40EE"/>
    <w:rsid w:val="001D41F8"/>
    <w:rsid w:val="001D47E6"/>
    <w:rsid w:val="001D58F4"/>
    <w:rsid w:val="001D6356"/>
    <w:rsid w:val="001D64F7"/>
    <w:rsid w:val="001D7F96"/>
    <w:rsid w:val="001E025C"/>
    <w:rsid w:val="001E0279"/>
    <w:rsid w:val="001E0A3B"/>
    <w:rsid w:val="001E1220"/>
    <w:rsid w:val="001E2424"/>
    <w:rsid w:val="001E2619"/>
    <w:rsid w:val="001E284C"/>
    <w:rsid w:val="001E30CB"/>
    <w:rsid w:val="001E31C7"/>
    <w:rsid w:val="001E33C2"/>
    <w:rsid w:val="001E363C"/>
    <w:rsid w:val="001E4187"/>
    <w:rsid w:val="001E4485"/>
    <w:rsid w:val="001E64ED"/>
    <w:rsid w:val="001E6DBF"/>
    <w:rsid w:val="001E7EC9"/>
    <w:rsid w:val="001F0DD8"/>
    <w:rsid w:val="001F1237"/>
    <w:rsid w:val="001F195E"/>
    <w:rsid w:val="001F1B5E"/>
    <w:rsid w:val="001F1C82"/>
    <w:rsid w:val="001F2704"/>
    <w:rsid w:val="001F27B4"/>
    <w:rsid w:val="001F3AA3"/>
    <w:rsid w:val="001F4098"/>
    <w:rsid w:val="001F4353"/>
    <w:rsid w:val="001F43E8"/>
    <w:rsid w:val="001F5B71"/>
    <w:rsid w:val="001F5E8F"/>
    <w:rsid w:val="001F6749"/>
    <w:rsid w:val="001F6EDB"/>
    <w:rsid w:val="001F7842"/>
    <w:rsid w:val="00200675"/>
    <w:rsid w:val="002011B5"/>
    <w:rsid w:val="0020276F"/>
    <w:rsid w:val="0020280B"/>
    <w:rsid w:val="00202ED9"/>
    <w:rsid w:val="00203009"/>
    <w:rsid w:val="00203306"/>
    <w:rsid w:val="002033EF"/>
    <w:rsid w:val="00203A9D"/>
    <w:rsid w:val="00204074"/>
    <w:rsid w:val="00204101"/>
    <w:rsid w:val="00204826"/>
    <w:rsid w:val="00204A6C"/>
    <w:rsid w:val="00204AC0"/>
    <w:rsid w:val="00206670"/>
    <w:rsid w:val="002069D9"/>
    <w:rsid w:val="00207091"/>
    <w:rsid w:val="002074C9"/>
    <w:rsid w:val="0021047B"/>
    <w:rsid w:val="0021121F"/>
    <w:rsid w:val="00211B2A"/>
    <w:rsid w:val="002126AD"/>
    <w:rsid w:val="00212E34"/>
    <w:rsid w:val="002136BF"/>
    <w:rsid w:val="00213926"/>
    <w:rsid w:val="00213B96"/>
    <w:rsid w:val="002146F5"/>
    <w:rsid w:val="00214C56"/>
    <w:rsid w:val="00216F90"/>
    <w:rsid w:val="00217594"/>
    <w:rsid w:val="00217AAC"/>
    <w:rsid w:val="00217B64"/>
    <w:rsid w:val="00217DBB"/>
    <w:rsid w:val="00220FEC"/>
    <w:rsid w:val="00221078"/>
    <w:rsid w:val="002212CE"/>
    <w:rsid w:val="0022161A"/>
    <w:rsid w:val="002216BC"/>
    <w:rsid w:val="00221827"/>
    <w:rsid w:val="002224FE"/>
    <w:rsid w:val="002227A8"/>
    <w:rsid w:val="00222825"/>
    <w:rsid w:val="00222883"/>
    <w:rsid w:val="00222BF0"/>
    <w:rsid w:val="00223661"/>
    <w:rsid w:val="00224472"/>
    <w:rsid w:val="00224F16"/>
    <w:rsid w:val="00225783"/>
    <w:rsid w:val="00225CE8"/>
    <w:rsid w:val="00226D2E"/>
    <w:rsid w:val="00227885"/>
    <w:rsid w:val="0022788A"/>
    <w:rsid w:val="00227895"/>
    <w:rsid w:val="002313BD"/>
    <w:rsid w:val="002316AC"/>
    <w:rsid w:val="00232153"/>
    <w:rsid w:val="00232918"/>
    <w:rsid w:val="00232E56"/>
    <w:rsid w:val="00233BE2"/>
    <w:rsid w:val="00233E32"/>
    <w:rsid w:val="002345EA"/>
    <w:rsid w:val="00235521"/>
    <w:rsid w:val="00235B88"/>
    <w:rsid w:val="00235BE3"/>
    <w:rsid w:val="00235C0A"/>
    <w:rsid w:val="00235C3E"/>
    <w:rsid w:val="00235CC6"/>
    <w:rsid w:val="00235ED4"/>
    <w:rsid w:val="002367D9"/>
    <w:rsid w:val="00236924"/>
    <w:rsid w:val="00240026"/>
    <w:rsid w:val="00240120"/>
    <w:rsid w:val="00240D76"/>
    <w:rsid w:val="0024192F"/>
    <w:rsid w:val="002423B9"/>
    <w:rsid w:val="00242846"/>
    <w:rsid w:val="002429E5"/>
    <w:rsid w:val="00243679"/>
    <w:rsid w:val="002437D4"/>
    <w:rsid w:val="00243E6F"/>
    <w:rsid w:val="0024422C"/>
    <w:rsid w:val="00244BFD"/>
    <w:rsid w:val="002450B7"/>
    <w:rsid w:val="00245267"/>
    <w:rsid w:val="00245695"/>
    <w:rsid w:val="00245C7F"/>
    <w:rsid w:val="00245F25"/>
    <w:rsid w:val="002471A8"/>
    <w:rsid w:val="00247B2C"/>
    <w:rsid w:val="00247CD6"/>
    <w:rsid w:val="00250668"/>
    <w:rsid w:val="00250A5E"/>
    <w:rsid w:val="002524E4"/>
    <w:rsid w:val="002531FA"/>
    <w:rsid w:val="00253A72"/>
    <w:rsid w:val="00253F2C"/>
    <w:rsid w:val="00254847"/>
    <w:rsid w:val="00254A2F"/>
    <w:rsid w:val="00255449"/>
    <w:rsid w:val="002554E3"/>
    <w:rsid w:val="002559E3"/>
    <w:rsid w:val="00255C58"/>
    <w:rsid w:val="0025603F"/>
    <w:rsid w:val="002564E1"/>
    <w:rsid w:val="00256DB1"/>
    <w:rsid w:val="002576B0"/>
    <w:rsid w:val="00257EC3"/>
    <w:rsid w:val="002608AC"/>
    <w:rsid w:val="00260C49"/>
    <w:rsid w:val="002614B5"/>
    <w:rsid w:val="002616B3"/>
    <w:rsid w:val="002628B3"/>
    <w:rsid w:val="00264003"/>
    <w:rsid w:val="00264A37"/>
    <w:rsid w:val="00264BDC"/>
    <w:rsid w:val="00264E01"/>
    <w:rsid w:val="0026591B"/>
    <w:rsid w:val="00265BCF"/>
    <w:rsid w:val="00265BED"/>
    <w:rsid w:val="00265C42"/>
    <w:rsid w:val="002661D2"/>
    <w:rsid w:val="002667DA"/>
    <w:rsid w:val="00266992"/>
    <w:rsid w:val="00266AA1"/>
    <w:rsid w:val="002671D0"/>
    <w:rsid w:val="002671E9"/>
    <w:rsid w:val="0026745D"/>
    <w:rsid w:val="00267D39"/>
    <w:rsid w:val="0027064A"/>
    <w:rsid w:val="0027099F"/>
    <w:rsid w:val="00270AE4"/>
    <w:rsid w:val="00270C98"/>
    <w:rsid w:val="00271DEF"/>
    <w:rsid w:val="002725A5"/>
    <w:rsid w:val="00274186"/>
    <w:rsid w:val="00274877"/>
    <w:rsid w:val="00274951"/>
    <w:rsid w:val="0027552F"/>
    <w:rsid w:val="00275AD9"/>
    <w:rsid w:val="00275C5D"/>
    <w:rsid w:val="00277143"/>
    <w:rsid w:val="00277260"/>
    <w:rsid w:val="0027769D"/>
    <w:rsid w:val="00277E10"/>
    <w:rsid w:val="00280A95"/>
    <w:rsid w:val="00280CB2"/>
    <w:rsid w:val="00281111"/>
    <w:rsid w:val="00281193"/>
    <w:rsid w:val="00282250"/>
    <w:rsid w:val="002833FD"/>
    <w:rsid w:val="00283E78"/>
    <w:rsid w:val="0028414C"/>
    <w:rsid w:val="00284C0A"/>
    <w:rsid w:val="00284DAB"/>
    <w:rsid w:val="00285A67"/>
    <w:rsid w:val="002862C4"/>
    <w:rsid w:val="0028687B"/>
    <w:rsid w:val="002877CC"/>
    <w:rsid w:val="002877CD"/>
    <w:rsid w:val="00287CE4"/>
    <w:rsid w:val="0029150E"/>
    <w:rsid w:val="0029185F"/>
    <w:rsid w:val="00291A35"/>
    <w:rsid w:val="002921FB"/>
    <w:rsid w:val="00293537"/>
    <w:rsid w:val="0029362E"/>
    <w:rsid w:val="00293649"/>
    <w:rsid w:val="00294BB7"/>
    <w:rsid w:val="00294F88"/>
    <w:rsid w:val="00295136"/>
    <w:rsid w:val="0029596C"/>
    <w:rsid w:val="00295A11"/>
    <w:rsid w:val="00296093"/>
    <w:rsid w:val="0029678C"/>
    <w:rsid w:val="002967C7"/>
    <w:rsid w:val="00297AA5"/>
    <w:rsid w:val="00297E32"/>
    <w:rsid w:val="00297F2B"/>
    <w:rsid w:val="00297F4C"/>
    <w:rsid w:val="002A152D"/>
    <w:rsid w:val="002A1E83"/>
    <w:rsid w:val="002A236B"/>
    <w:rsid w:val="002A255B"/>
    <w:rsid w:val="002A2843"/>
    <w:rsid w:val="002A2E36"/>
    <w:rsid w:val="002A3163"/>
    <w:rsid w:val="002A407F"/>
    <w:rsid w:val="002A40C0"/>
    <w:rsid w:val="002A4200"/>
    <w:rsid w:val="002A524E"/>
    <w:rsid w:val="002A5BE7"/>
    <w:rsid w:val="002B0F18"/>
    <w:rsid w:val="002B1360"/>
    <w:rsid w:val="002B14EC"/>
    <w:rsid w:val="002B163F"/>
    <w:rsid w:val="002B1B3E"/>
    <w:rsid w:val="002B2C6F"/>
    <w:rsid w:val="002B31D5"/>
    <w:rsid w:val="002B35D0"/>
    <w:rsid w:val="002B3F19"/>
    <w:rsid w:val="002B48CD"/>
    <w:rsid w:val="002B4F34"/>
    <w:rsid w:val="002B50CB"/>
    <w:rsid w:val="002B5399"/>
    <w:rsid w:val="002B54A9"/>
    <w:rsid w:val="002B71DD"/>
    <w:rsid w:val="002C062B"/>
    <w:rsid w:val="002C0B7E"/>
    <w:rsid w:val="002C12C6"/>
    <w:rsid w:val="002C1471"/>
    <w:rsid w:val="002C2544"/>
    <w:rsid w:val="002C27A9"/>
    <w:rsid w:val="002C2DC7"/>
    <w:rsid w:val="002C374C"/>
    <w:rsid w:val="002C54D9"/>
    <w:rsid w:val="002C59BA"/>
    <w:rsid w:val="002C6263"/>
    <w:rsid w:val="002C6D55"/>
    <w:rsid w:val="002C7A50"/>
    <w:rsid w:val="002D1878"/>
    <w:rsid w:val="002D1C7C"/>
    <w:rsid w:val="002D1FEA"/>
    <w:rsid w:val="002D2053"/>
    <w:rsid w:val="002D2169"/>
    <w:rsid w:val="002D26C9"/>
    <w:rsid w:val="002D2AC9"/>
    <w:rsid w:val="002D3EB0"/>
    <w:rsid w:val="002D4069"/>
    <w:rsid w:val="002D54C4"/>
    <w:rsid w:val="002D5549"/>
    <w:rsid w:val="002D5D52"/>
    <w:rsid w:val="002D67C4"/>
    <w:rsid w:val="002D6EA0"/>
    <w:rsid w:val="002D6FF9"/>
    <w:rsid w:val="002D739F"/>
    <w:rsid w:val="002E0119"/>
    <w:rsid w:val="002E130D"/>
    <w:rsid w:val="002E1705"/>
    <w:rsid w:val="002E1789"/>
    <w:rsid w:val="002E1807"/>
    <w:rsid w:val="002E1B92"/>
    <w:rsid w:val="002E1DDF"/>
    <w:rsid w:val="002E24CA"/>
    <w:rsid w:val="002E2A56"/>
    <w:rsid w:val="002E2F98"/>
    <w:rsid w:val="002E3AA9"/>
    <w:rsid w:val="002E4140"/>
    <w:rsid w:val="002E4745"/>
    <w:rsid w:val="002E4EB3"/>
    <w:rsid w:val="002E5244"/>
    <w:rsid w:val="002E5786"/>
    <w:rsid w:val="002E5FD1"/>
    <w:rsid w:val="002E64FF"/>
    <w:rsid w:val="002E6539"/>
    <w:rsid w:val="002E79EA"/>
    <w:rsid w:val="002E7F01"/>
    <w:rsid w:val="002F07EA"/>
    <w:rsid w:val="002F0A93"/>
    <w:rsid w:val="002F0C97"/>
    <w:rsid w:val="002F186D"/>
    <w:rsid w:val="002F29A5"/>
    <w:rsid w:val="002F355A"/>
    <w:rsid w:val="002F3F9A"/>
    <w:rsid w:val="002F454A"/>
    <w:rsid w:val="002F4868"/>
    <w:rsid w:val="002F48A1"/>
    <w:rsid w:val="002F5A14"/>
    <w:rsid w:val="002F5C4A"/>
    <w:rsid w:val="002F6B8E"/>
    <w:rsid w:val="002F6EB7"/>
    <w:rsid w:val="002F7CF3"/>
    <w:rsid w:val="003005D9"/>
    <w:rsid w:val="00300A8E"/>
    <w:rsid w:val="00300DC6"/>
    <w:rsid w:val="00301083"/>
    <w:rsid w:val="00301443"/>
    <w:rsid w:val="003016F4"/>
    <w:rsid w:val="0030193D"/>
    <w:rsid w:val="00302408"/>
    <w:rsid w:val="00302A78"/>
    <w:rsid w:val="0030325B"/>
    <w:rsid w:val="00303A3B"/>
    <w:rsid w:val="00303F4C"/>
    <w:rsid w:val="003049DD"/>
    <w:rsid w:val="003053BC"/>
    <w:rsid w:val="0030573A"/>
    <w:rsid w:val="00305976"/>
    <w:rsid w:val="00305EFE"/>
    <w:rsid w:val="0030638A"/>
    <w:rsid w:val="003074FB"/>
    <w:rsid w:val="00307567"/>
    <w:rsid w:val="00307934"/>
    <w:rsid w:val="00310795"/>
    <w:rsid w:val="00311059"/>
    <w:rsid w:val="00311406"/>
    <w:rsid w:val="00311B4A"/>
    <w:rsid w:val="00312A95"/>
    <w:rsid w:val="00312F2D"/>
    <w:rsid w:val="00313C16"/>
    <w:rsid w:val="0031431D"/>
    <w:rsid w:val="00314DE4"/>
    <w:rsid w:val="00314E46"/>
    <w:rsid w:val="0031528D"/>
    <w:rsid w:val="00315606"/>
    <w:rsid w:val="00315A76"/>
    <w:rsid w:val="00315D9E"/>
    <w:rsid w:val="00315DB6"/>
    <w:rsid w:val="00316FB5"/>
    <w:rsid w:val="0032029B"/>
    <w:rsid w:val="003204FB"/>
    <w:rsid w:val="00320CC5"/>
    <w:rsid w:val="0032104F"/>
    <w:rsid w:val="00321D1F"/>
    <w:rsid w:val="00321E00"/>
    <w:rsid w:val="00321FF9"/>
    <w:rsid w:val="00323E1F"/>
    <w:rsid w:val="00323E3E"/>
    <w:rsid w:val="003245DE"/>
    <w:rsid w:val="00324641"/>
    <w:rsid w:val="00325008"/>
    <w:rsid w:val="0032590C"/>
    <w:rsid w:val="00327478"/>
    <w:rsid w:val="003274C4"/>
    <w:rsid w:val="00327611"/>
    <w:rsid w:val="003277C9"/>
    <w:rsid w:val="003300D9"/>
    <w:rsid w:val="00330E75"/>
    <w:rsid w:val="00331C06"/>
    <w:rsid w:val="00331D47"/>
    <w:rsid w:val="0033200E"/>
    <w:rsid w:val="003324A8"/>
    <w:rsid w:val="00332567"/>
    <w:rsid w:val="00332FC8"/>
    <w:rsid w:val="0033361B"/>
    <w:rsid w:val="00333CDC"/>
    <w:rsid w:val="003347C4"/>
    <w:rsid w:val="00335067"/>
    <w:rsid w:val="0033544A"/>
    <w:rsid w:val="00336C41"/>
    <w:rsid w:val="00336D55"/>
    <w:rsid w:val="00337159"/>
    <w:rsid w:val="003373A6"/>
    <w:rsid w:val="0033748B"/>
    <w:rsid w:val="00337B96"/>
    <w:rsid w:val="00337D0C"/>
    <w:rsid w:val="003400E2"/>
    <w:rsid w:val="00342224"/>
    <w:rsid w:val="003432E8"/>
    <w:rsid w:val="0034378B"/>
    <w:rsid w:val="00343937"/>
    <w:rsid w:val="003439DF"/>
    <w:rsid w:val="00344DBC"/>
    <w:rsid w:val="003453BC"/>
    <w:rsid w:val="00345856"/>
    <w:rsid w:val="003469B4"/>
    <w:rsid w:val="00346CE6"/>
    <w:rsid w:val="00346DE8"/>
    <w:rsid w:val="0034759D"/>
    <w:rsid w:val="003475E0"/>
    <w:rsid w:val="00347B62"/>
    <w:rsid w:val="003506F0"/>
    <w:rsid w:val="00350F0B"/>
    <w:rsid w:val="003514D0"/>
    <w:rsid w:val="00351735"/>
    <w:rsid w:val="00352D88"/>
    <w:rsid w:val="00353250"/>
    <w:rsid w:val="0035386B"/>
    <w:rsid w:val="00353D90"/>
    <w:rsid w:val="003575F9"/>
    <w:rsid w:val="00357918"/>
    <w:rsid w:val="00357AB7"/>
    <w:rsid w:val="00360037"/>
    <w:rsid w:val="003607D6"/>
    <w:rsid w:val="0036155C"/>
    <w:rsid w:val="003627CA"/>
    <w:rsid w:val="00362A38"/>
    <w:rsid w:val="003631E8"/>
    <w:rsid w:val="00363845"/>
    <w:rsid w:val="00364522"/>
    <w:rsid w:val="00364BDF"/>
    <w:rsid w:val="00364F51"/>
    <w:rsid w:val="00365AB6"/>
    <w:rsid w:val="0036647E"/>
    <w:rsid w:val="00367764"/>
    <w:rsid w:val="003700C3"/>
    <w:rsid w:val="00372871"/>
    <w:rsid w:val="00372BEB"/>
    <w:rsid w:val="0037399C"/>
    <w:rsid w:val="00373C3F"/>
    <w:rsid w:val="00374AA5"/>
    <w:rsid w:val="003753AA"/>
    <w:rsid w:val="00375480"/>
    <w:rsid w:val="0037575F"/>
    <w:rsid w:val="003759FE"/>
    <w:rsid w:val="00375A3A"/>
    <w:rsid w:val="00376640"/>
    <w:rsid w:val="00376E07"/>
    <w:rsid w:val="0037724B"/>
    <w:rsid w:val="00377CB2"/>
    <w:rsid w:val="00380547"/>
    <w:rsid w:val="003810F3"/>
    <w:rsid w:val="00381CE5"/>
    <w:rsid w:val="00381E8B"/>
    <w:rsid w:val="0038267F"/>
    <w:rsid w:val="00382D8B"/>
    <w:rsid w:val="00382DF7"/>
    <w:rsid w:val="00383201"/>
    <w:rsid w:val="0038505F"/>
    <w:rsid w:val="003854AC"/>
    <w:rsid w:val="003857E7"/>
    <w:rsid w:val="00387972"/>
    <w:rsid w:val="003905AC"/>
    <w:rsid w:val="00391A14"/>
    <w:rsid w:val="00391A45"/>
    <w:rsid w:val="003923DD"/>
    <w:rsid w:val="00392C07"/>
    <w:rsid w:val="00392DF3"/>
    <w:rsid w:val="003932E3"/>
    <w:rsid w:val="00393765"/>
    <w:rsid w:val="003942CA"/>
    <w:rsid w:val="003944AF"/>
    <w:rsid w:val="003946D1"/>
    <w:rsid w:val="00394764"/>
    <w:rsid w:val="00395676"/>
    <w:rsid w:val="00396535"/>
    <w:rsid w:val="003970CE"/>
    <w:rsid w:val="003970D1"/>
    <w:rsid w:val="003A027C"/>
    <w:rsid w:val="003A0346"/>
    <w:rsid w:val="003A0395"/>
    <w:rsid w:val="003A0938"/>
    <w:rsid w:val="003A108D"/>
    <w:rsid w:val="003A164C"/>
    <w:rsid w:val="003A1A0A"/>
    <w:rsid w:val="003A1F11"/>
    <w:rsid w:val="003A21D5"/>
    <w:rsid w:val="003A2B85"/>
    <w:rsid w:val="003A2BEC"/>
    <w:rsid w:val="003A2C04"/>
    <w:rsid w:val="003A3D59"/>
    <w:rsid w:val="003A3DA4"/>
    <w:rsid w:val="003A47FA"/>
    <w:rsid w:val="003A49AE"/>
    <w:rsid w:val="003A5EF7"/>
    <w:rsid w:val="003A66D3"/>
    <w:rsid w:val="003A6F2F"/>
    <w:rsid w:val="003A7C6A"/>
    <w:rsid w:val="003B0439"/>
    <w:rsid w:val="003B1365"/>
    <w:rsid w:val="003B1ED1"/>
    <w:rsid w:val="003B1FFA"/>
    <w:rsid w:val="003B3066"/>
    <w:rsid w:val="003B35A6"/>
    <w:rsid w:val="003B3AC9"/>
    <w:rsid w:val="003B46C2"/>
    <w:rsid w:val="003B4785"/>
    <w:rsid w:val="003B48DD"/>
    <w:rsid w:val="003B53D5"/>
    <w:rsid w:val="003B5810"/>
    <w:rsid w:val="003B6779"/>
    <w:rsid w:val="003B7110"/>
    <w:rsid w:val="003B7696"/>
    <w:rsid w:val="003B7C1A"/>
    <w:rsid w:val="003C0060"/>
    <w:rsid w:val="003C0914"/>
    <w:rsid w:val="003C0D84"/>
    <w:rsid w:val="003C0F5B"/>
    <w:rsid w:val="003C173C"/>
    <w:rsid w:val="003C2076"/>
    <w:rsid w:val="003C24C7"/>
    <w:rsid w:val="003C270E"/>
    <w:rsid w:val="003C347A"/>
    <w:rsid w:val="003C57F7"/>
    <w:rsid w:val="003C5900"/>
    <w:rsid w:val="003C629F"/>
    <w:rsid w:val="003C6DD2"/>
    <w:rsid w:val="003C75C5"/>
    <w:rsid w:val="003C77AD"/>
    <w:rsid w:val="003C7ACF"/>
    <w:rsid w:val="003C7EBC"/>
    <w:rsid w:val="003D0193"/>
    <w:rsid w:val="003D04AC"/>
    <w:rsid w:val="003D0DCE"/>
    <w:rsid w:val="003D11A6"/>
    <w:rsid w:val="003D15CD"/>
    <w:rsid w:val="003D1BAA"/>
    <w:rsid w:val="003D4126"/>
    <w:rsid w:val="003D498B"/>
    <w:rsid w:val="003D4DEA"/>
    <w:rsid w:val="003D54FA"/>
    <w:rsid w:val="003D551C"/>
    <w:rsid w:val="003D6A6F"/>
    <w:rsid w:val="003D6A92"/>
    <w:rsid w:val="003D6D27"/>
    <w:rsid w:val="003D7243"/>
    <w:rsid w:val="003E06E6"/>
    <w:rsid w:val="003E159C"/>
    <w:rsid w:val="003E194C"/>
    <w:rsid w:val="003E1A88"/>
    <w:rsid w:val="003E1B8A"/>
    <w:rsid w:val="003E1CBB"/>
    <w:rsid w:val="003E28E9"/>
    <w:rsid w:val="003E29DD"/>
    <w:rsid w:val="003E3B74"/>
    <w:rsid w:val="003E3D52"/>
    <w:rsid w:val="003E4484"/>
    <w:rsid w:val="003E53CD"/>
    <w:rsid w:val="003E5A1C"/>
    <w:rsid w:val="003E5F5F"/>
    <w:rsid w:val="003E6324"/>
    <w:rsid w:val="003E666D"/>
    <w:rsid w:val="003F21D2"/>
    <w:rsid w:val="003F268D"/>
    <w:rsid w:val="003F33A1"/>
    <w:rsid w:val="003F33EC"/>
    <w:rsid w:val="003F391E"/>
    <w:rsid w:val="003F48B0"/>
    <w:rsid w:val="003F4A02"/>
    <w:rsid w:val="003F4EFC"/>
    <w:rsid w:val="003F59C0"/>
    <w:rsid w:val="003F5B50"/>
    <w:rsid w:val="003F629F"/>
    <w:rsid w:val="003F758F"/>
    <w:rsid w:val="003F7B18"/>
    <w:rsid w:val="003F7CBF"/>
    <w:rsid w:val="00400252"/>
    <w:rsid w:val="004006B0"/>
    <w:rsid w:val="00400D81"/>
    <w:rsid w:val="00401430"/>
    <w:rsid w:val="00401619"/>
    <w:rsid w:val="00401ECB"/>
    <w:rsid w:val="00402B2E"/>
    <w:rsid w:val="00403AF8"/>
    <w:rsid w:val="00404A1B"/>
    <w:rsid w:val="00406084"/>
    <w:rsid w:val="00407236"/>
    <w:rsid w:val="00407D3C"/>
    <w:rsid w:val="00410504"/>
    <w:rsid w:val="00411BE7"/>
    <w:rsid w:val="00412189"/>
    <w:rsid w:val="00412623"/>
    <w:rsid w:val="004127F4"/>
    <w:rsid w:val="00413236"/>
    <w:rsid w:val="004134A3"/>
    <w:rsid w:val="00413DCF"/>
    <w:rsid w:val="004141AF"/>
    <w:rsid w:val="004147C7"/>
    <w:rsid w:val="0041494D"/>
    <w:rsid w:val="00414B1C"/>
    <w:rsid w:val="00415750"/>
    <w:rsid w:val="00416541"/>
    <w:rsid w:val="00417479"/>
    <w:rsid w:val="0041749C"/>
    <w:rsid w:val="00417944"/>
    <w:rsid w:val="00417BEB"/>
    <w:rsid w:val="00417D16"/>
    <w:rsid w:val="00417F34"/>
    <w:rsid w:val="00417F8C"/>
    <w:rsid w:val="00420171"/>
    <w:rsid w:val="004209E6"/>
    <w:rsid w:val="00421379"/>
    <w:rsid w:val="00421423"/>
    <w:rsid w:val="004222BC"/>
    <w:rsid w:val="0042365F"/>
    <w:rsid w:val="004239B6"/>
    <w:rsid w:val="00423F3E"/>
    <w:rsid w:val="00425343"/>
    <w:rsid w:val="00426C7A"/>
    <w:rsid w:val="00426EAF"/>
    <w:rsid w:val="004270B0"/>
    <w:rsid w:val="00427D9B"/>
    <w:rsid w:val="00431D7B"/>
    <w:rsid w:val="00432132"/>
    <w:rsid w:val="00432678"/>
    <w:rsid w:val="00432F17"/>
    <w:rsid w:val="00433DE5"/>
    <w:rsid w:val="00434771"/>
    <w:rsid w:val="00434FDE"/>
    <w:rsid w:val="0043560A"/>
    <w:rsid w:val="00435B93"/>
    <w:rsid w:val="00435C9C"/>
    <w:rsid w:val="00435E18"/>
    <w:rsid w:val="0043661E"/>
    <w:rsid w:val="00436EE6"/>
    <w:rsid w:val="00437C9A"/>
    <w:rsid w:val="0044155D"/>
    <w:rsid w:val="0044227C"/>
    <w:rsid w:val="00442EC8"/>
    <w:rsid w:val="0044340C"/>
    <w:rsid w:val="004435C6"/>
    <w:rsid w:val="0044372F"/>
    <w:rsid w:val="004447E3"/>
    <w:rsid w:val="0044514A"/>
    <w:rsid w:val="004453ED"/>
    <w:rsid w:val="004459D8"/>
    <w:rsid w:val="00445B9A"/>
    <w:rsid w:val="00445F3F"/>
    <w:rsid w:val="0044692A"/>
    <w:rsid w:val="00446C89"/>
    <w:rsid w:val="00446CAB"/>
    <w:rsid w:val="0044762B"/>
    <w:rsid w:val="00447B7B"/>
    <w:rsid w:val="00447F97"/>
    <w:rsid w:val="004516BB"/>
    <w:rsid w:val="00451AB7"/>
    <w:rsid w:val="00451D13"/>
    <w:rsid w:val="00451FB4"/>
    <w:rsid w:val="004522B5"/>
    <w:rsid w:val="00452940"/>
    <w:rsid w:val="00452D0D"/>
    <w:rsid w:val="00452ED4"/>
    <w:rsid w:val="00453CE5"/>
    <w:rsid w:val="00453DBE"/>
    <w:rsid w:val="00453E74"/>
    <w:rsid w:val="00453E93"/>
    <w:rsid w:val="00454008"/>
    <w:rsid w:val="00454493"/>
    <w:rsid w:val="00455205"/>
    <w:rsid w:val="004554EE"/>
    <w:rsid w:val="004557CA"/>
    <w:rsid w:val="00456B96"/>
    <w:rsid w:val="00457619"/>
    <w:rsid w:val="0045792B"/>
    <w:rsid w:val="00457D4F"/>
    <w:rsid w:val="004611EF"/>
    <w:rsid w:val="00461430"/>
    <w:rsid w:val="00461DF8"/>
    <w:rsid w:val="00462A78"/>
    <w:rsid w:val="00462D37"/>
    <w:rsid w:val="00462FA3"/>
    <w:rsid w:val="00463347"/>
    <w:rsid w:val="004633A5"/>
    <w:rsid w:val="00463441"/>
    <w:rsid w:val="00463BCA"/>
    <w:rsid w:val="004645A7"/>
    <w:rsid w:val="00464720"/>
    <w:rsid w:val="004647D3"/>
    <w:rsid w:val="00464A40"/>
    <w:rsid w:val="00464F31"/>
    <w:rsid w:val="00465AB9"/>
    <w:rsid w:val="00467E3F"/>
    <w:rsid w:val="00467EB8"/>
    <w:rsid w:val="004705E3"/>
    <w:rsid w:val="00470CBB"/>
    <w:rsid w:val="00470CE9"/>
    <w:rsid w:val="004713C1"/>
    <w:rsid w:val="0047190A"/>
    <w:rsid w:val="00471B69"/>
    <w:rsid w:val="00471BFE"/>
    <w:rsid w:val="00472E84"/>
    <w:rsid w:val="004731BC"/>
    <w:rsid w:val="00473532"/>
    <w:rsid w:val="00473C2B"/>
    <w:rsid w:val="00474236"/>
    <w:rsid w:val="00475182"/>
    <w:rsid w:val="004752A2"/>
    <w:rsid w:val="00476C68"/>
    <w:rsid w:val="004770FD"/>
    <w:rsid w:val="00477754"/>
    <w:rsid w:val="004803AD"/>
    <w:rsid w:val="00481C8E"/>
    <w:rsid w:val="00481D39"/>
    <w:rsid w:val="00482B4A"/>
    <w:rsid w:val="004837FC"/>
    <w:rsid w:val="00483A22"/>
    <w:rsid w:val="004841BD"/>
    <w:rsid w:val="00484502"/>
    <w:rsid w:val="00485C25"/>
    <w:rsid w:val="004864EB"/>
    <w:rsid w:val="004869C8"/>
    <w:rsid w:val="004905A7"/>
    <w:rsid w:val="00490E9E"/>
    <w:rsid w:val="004913A9"/>
    <w:rsid w:val="00491DBF"/>
    <w:rsid w:val="00492684"/>
    <w:rsid w:val="004928EE"/>
    <w:rsid w:val="00492C06"/>
    <w:rsid w:val="00492DD3"/>
    <w:rsid w:val="00493216"/>
    <w:rsid w:val="0049331A"/>
    <w:rsid w:val="004938E2"/>
    <w:rsid w:val="00493C70"/>
    <w:rsid w:val="00493E00"/>
    <w:rsid w:val="004942B2"/>
    <w:rsid w:val="00496451"/>
    <w:rsid w:val="004968DB"/>
    <w:rsid w:val="0049698D"/>
    <w:rsid w:val="00497B20"/>
    <w:rsid w:val="00497D99"/>
    <w:rsid w:val="004A01D4"/>
    <w:rsid w:val="004A0296"/>
    <w:rsid w:val="004A0CD2"/>
    <w:rsid w:val="004A0E28"/>
    <w:rsid w:val="004A1062"/>
    <w:rsid w:val="004A11DD"/>
    <w:rsid w:val="004A1214"/>
    <w:rsid w:val="004A1437"/>
    <w:rsid w:val="004A1EE3"/>
    <w:rsid w:val="004A2102"/>
    <w:rsid w:val="004A229C"/>
    <w:rsid w:val="004A39D4"/>
    <w:rsid w:val="004A4046"/>
    <w:rsid w:val="004A4246"/>
    <w:rsid w:val="004A45A9"/>
    <w:rsid w:val="004A6D1F"/>
    <w:rsid w:val="004A72EA"/>
    <w:rsid w:val="004B049D"/>
    <w:rsid w:val="004B04E9"/>
    <w:rsid w:val="004B0C42"/>
    <w:rsid w:val="004B0F61"/>
    <w:rsid w:val="004B1F4A"/>
    <w:rsid w:val="004B279B"/>
    <w:rsid w:val="004B2FB8"/>
    <w:rsid w:val="004B37EB"/>
    <w:rsid w:val="004B3B54"/>
    <w:rsid w:val="004B3D51"/>
    <w:rsid w:val="004B4187"/>
    <w:rsid w:val="004B44E7"/>
    <w:rsid w:val="004B460B"/>
    <w:rsid w:val="004B5146"/>
    <w:rsid w:val="004B5232"/>
    <w:rsid w:val="004B5CBB"/>
    <w:rsid w:val="004B5DE0"/>
    <w:rsid w:val="004B6498"/>
    <w:rsid w:val="004B6F3B"/>
    <w:rsid w:val="004B7262"/>
    <w:rsid w:val="004B745D"/>
    <w:rsid w:val="004B796E"/>
    <w:rsid w:val="004C0425"/>
    <w:rsid w:val="004C0BF6"/>
    <w:rsid w:val="004C11BD"/>
    <w:rsid w:val="004C1831"/>
    <w:rsid w:val="004C1884"/>
    <w:rsid w:val="004C2661"/>
    <w:rsid w:val="004C2F2E"/>
    <w:rsid w:val="004C3520"/>
    <w:rsid w:val="004C403E"/>
    <w:rsid w:val="004C51F1"/>
    <w:rsid w:val="004C59C0"/>
    <w:rsid w:val="004C62F4"/>
    <w:rsid w:val="004C675F"/>
    <w:rsid w:val="004C6D91"/>
    <w:rsid w:val="004C703E"/>
    <w:rsid w:val="004C79DA"/>
    <w:rsid w:val="004D03B2"/>
    <w:rsid w:val="004D0A79"/>
    <w:rsid w:val="004D12D8"/>
    <w:rsid w:val="004D1F29"/>
    <w:rsid w:val="004D2D4F"/>
    <w:rsid w:val="004D3512"/>
    <w:rsid w:val="004D3EA8"/>
    <w:rsid w:val="004D3F09"/>
    <w:rsid w:val="004D4103"/>
    <w:rsid w:val="004D4F56"/>
    <w:rsid w:val="004D528B"/>
    <w:rsid w:val="004D563B"/>
    <w:rsid w:val="004D6BF9"/>
    <w:rsid w:val="004D755D"/>
    <w:rsid w:val="004D7D09"/>
    <w:rsid w:val="004D7ECB"/>
    <w:rsid w:val="004D7F1B"/>
    <w:rsid w:val="004E017B"/>
    <w:rsid w:val="004E060E"/>
    <w:rsid w:val="004E0B59"/>
    <w:rsid w:val="004E17EB"/>
    <w:rsid w:val="004E18C8"/>
    <w:rsid w:val="004E2357"/>
    <w:rsid w:val="004E2EBB"/>
    <w:rsid w:val="004E2FCD"/>
    <w:rsid w:val="004E3438"/>
    <w:rsid w:val="004E38FD"/>
    <w:rsid w:val="004E3BE8"/>
    <w:rsid w:val="004E4241"/>
    <w:rsid w:val="004E5073"/>
    <w:rsid w:val="004E5A84"/>
    <w:rsid w:val="004E6A46"/>
    <w:rsid w:val="004E6FA0"/>
    <w:rsid w:val="004E774D"/>
    <w:rsid w:val="004E7DB9"/>
    <w:rsid w:val="004F008A"/>
    <w:rsid w:val="004F04EF"/>
    <w:rsid w:val="004F0DED"/>
    <w:rsid w:val="004F1C1E"/>
    <w:rsid w:val="004F21C1"/>
    <w:rsid w:val="004F2801"/>
    <w:rsid w:val="004F2A5A"/>
    <w:rsid w:val="004F2FE2"/>
    <w:rsid w:val="004F3363"/>
    <w:rsid w:val="004F3BE3"/>
    <w:rsid w:val="004F3D42"/>
    <w:rsid w:val="004F3F2B"/>
    <w:rsid w:val="004F4282"/>
    <w:rsid w:val="004F459C"/>
    <w:rsid w:val="004F461C"/>
    <w:rsid w:val="004F518B"/>
    <w:rsid w:val="004F51CD"/>
    <w:rsid w:val="004F5213"/>
    <w:rsid w:val="004F5635"/>
    <w:rsid w:val="004F5973"/>
    <w:rsid w:val="004F6058"/>
    <w:rsid w:val="004F6702"/>
    <w:rsid w:val="004F76E6"/>
    <w:rsid w:val="004F7C27"/>
    <w:rsid w:val="00501EC1"/>
    <w:rsid w:val="005020E8"/>
    <w:rsid w:val="005021FC"/>
    <w:rsid w:val="00502205"/>
    <w:rsid w:val="00502ACE"/>
    <w:rsid w:val="00503690"/>
    <w:rsid w:val="005043CA"/>
    <w:rsid w:val="00505206"/>
    <w:rsid w:val="00505209"/>
    <w:rsid w:val="005079C2"/>
    <w:rsid w:val="00510890"/>
    <w:rsid w:val="00511136"/>
    <w:rsid w:val="005114D8"/>
    <w:rsid w:val="00511E14"/>
    <w:rsid w:val="0051246C"/>
    <w:rsid w:val="0051345C"/>
    <w:rsid w:val="00513741"/>
    <w:rsid w:val="00514AA6"/>
    <w:rsid w:val="00515429"/>
    <w:rsid w:val="005158F7"/>
    <w:rsid w:val="00515A5C"/>
    <w:rsid w:val="00515DB2"/>
    <w:rsid w:val="005165F0"/>
    <w:rsid w:val="005167DA"/>
    <w:rsid w:val="00516821"/>
    <w:rsid w:val="00516E72"/>
    <w:rsid w:val="00517950"/>
    <w:rsid w:val="0052097E"/>
    <w:rsid w:val="00521EFE"/>
    <w:rsid w:val="0052214A"/>
    <w:rsid w:val="0052260D"/>
    <w:rsid w:val="00523224"/>
    <w:rsid w:val="00523BB5"/>
    <w:rsid w:val="00523D26"/>
    <w:rsid w:val="00524583"/>
    <w:rsid w:val="00524CAC"/>
    <w:rsid w:val="00524EA8"/>
    <w:rsid w:val="00525B1C"/>
    <w:rsid w:val="0052606E"/>
    <w:rsid w:val="00526562"/>
    <w:rsid w:val="00526709"/>
    <w:rsid w:val="00526754"/>
    <w:rsid w:val="00527033"/>
    <w:rsid w:val="00527536"/>
    <w:rsid w:val="00527756"/>
    <w:rsid w:val="005277D0"/>
    <w:rsid w:val="00530770"/>
    <w:rsid w:val="0053102C"/>
    <w:rsid w:val="00531A3A"/>
    <w:rsid w:val="00531FA6"/>
    <w:rsid w:val="00532048"/>
    <w:rsid w:val="0053262E"/>
    <w:rsid w:val="00532EAA"/>
    <w:rsid w:val="00535B9C"/>
    <w:rsid w:val="00535D6D"/>
    <w:rsid w:val="0053604F"/>
    <w:rsid w:val="0053668A"/>
    <w:rsid w:val="00537222"/>
    <w:rsid w:val="00537CF3"/>
    <w:rsid w:val="00537E36"/>
    <w:rsid w:val="00540131"/>
    <w:rsid w:val="00540854"/>
    <w:rsid w:val="0054095E"/>
    <w:rsid w:val="00540CBB"/>
    <w:rsid w:val="00543077"/>
    <w:rsid w:val="005438C1"/>
    <w:rsid w:val="00543CFA"/>
    <w:rsid w:val="00544CAF"/>
    <w:rsid w:val="005451DF"/>
    <w:rsid w:val="00545543"/>
    <w:rsid w:val="00545F7C"/>
    <w:rsid w:val="005465DF"/>
    <w:rsid w:val="0054699D"/>
    <w:rsid w:val="00547525"/>
    <w:rsid w:val="005507B8"/>
    <w:rsid w:val="00550CC7"/>
    <w:rsid w:val="00551AEC"/>
    <w:rsid w:val="00553052"/>
    <w:rsid w:val="0055374A"/>
    <w:rsid w:val="00553A3B"/>
    <w:rsid w:val="005542C4"/>
    <w:rsid w:val="005543F0"/>
    <w:rsid w:val="005547A3"/>
    <w:rsid w:val="005548D9"/>
    <w:rsid w:val="005553C5"/>
    <w:rsid w:val="0055602B"/>
    <w:rsid w:val="005579E4"/>
    <w:rsid w:val="00560155"/>
    <w:rsid w:val="005605AA"/>
    <w:rsid w:val="00560F32"/>
    <w:rsid w:val="0056103A"/>
    <w:rsid w:val="00561652"/>
    <w:rsid w:val="00562059"/>
    <w:rsid w:val="0056253D"/>
    <w:rsid w:val="00562E35"/>
    <w:rsid w:val="005648C6"/>
    <w:rsid w:val="00564FE8"/>
    <w:rsid w:val="0056527B"/>
    <w:rsid w:val="005655B3"/>
    <w:rsid w:val="00565AE5"/>
    <w:rsid w:val="00566DAA"/>
    <w:rsid w:val="00567173"/>
    <w:rsid w:val="00567422"/>
    <w:rsid w:val="00567915"/>
    <w:rsid w:val="00567B56"/>
    <w:rsid w:val="00567DAB"/>
    <w:rsid w:val="00567E91"/>
    <w:rsid w:val="0057017C"/>
    <w:rsid w:val="00570E0B"/>
    <w:rsid w:val="00571B20"/>
    <w:rsid w:val="00572B1E"/>
    <w:rsid w:val="00572EAC"/>
    <w:rsid w:val="0057331F"/>
    <w:rsid w:val="00573A8F"/>
    <w:rsid w:val="00573F11"/>
    <w:rsid w:val="00574B85"/>
    <w:rsid w:val="00574D2A"/>
    <w:rsid w:val="005750DD"/>
    <w:rsid w:val="00575587"/>
    <w:rsid w:val="00575715"/>
    <w:rsid w:val="005757B8"/>
    <w:rsid w:val="00575ACA"/>
    <w:rsid w:val="0057643A"/>
    <w:rsid w:val="005765A6"/>
    <w:rsid w:val="00576BDB"/>
    <w:rsid w:val="00576C61"/>
    <w:rsid w:val="00576E73"/>
    <w:rsid w:val="00577E70"/>
    <w:rsid w:val="0058033C"/>
    <w:rsid w:val="00580430"/>
    <w:rsid w:val="00580784"/>
    <w:rsid w:val="00580F04"/>
    <w:rsid w:val="00581F27"/>
    <w:rsid w:val="005820D1"/>
    <w:rsid w:val="00582415"/>
    <w:rsid w:val="00582ACC"/>
    <w:rsid w:val="0058331F"/>
    <w:rsid w:val="005838BA"/>
    <w:rsid w:val="0058395D"/>
    <w:rsid w:val="00583E4C"/>
    <w:rsid w:val="005846DF"/>
    <w:rsid w:val="00584CAD"/>
    <w:rsid w:val="00584E89"/>
    <w:rsid w:val="00584FB8"/>
    <w:rsid w:val="0058621D"/>
    <w:rsid w:val="0058644C"/>
    <w:rsid w:val="005865CD"/>
    <w:rsid w:val="00586669"/>
    <w:rsid w:val="00586EED"/>
    <w:rsid w:val="00587D19"/>
    <w:rsid w:val="00590446"/>
    <w:rsid w:val="00590AC0"/>
    <w:rsid w:val="00590EA1"/>
    <w:rsid w:val="005911A2"/>
    <w:rsid w:val="0059163F"/>
    <w:rsid w:val="00591863"/>
    <w:rsid w:val="00591AC2"/>
    <w:rsid w:val="00592497"/>
    <w:rsid w:val="00592729"/>
    <w:rsid w:val="005928E6"/>
    <w:rsid w:val="00592AB5"/>
    <w:rsid w:val="00592BEE"/>
    <w:rsid w:val="00593459"/>
    <w:rsid w:val="00593AA7"/>
    <w:rsid w:val="00594721"/>
    <w:rsid w:val="005951D9"/>
    <w:rsid w:val="00595899"/>
    <w:rsid w:val="00595AFA"/>
    <w:rsid w:val="00595EBB"/>
    <w:rsid w:val="00595F84"/>
    <w:rsid w:val="00596ABA"/>
    <w:rsid w:val="00597759"/>
    <w:rsid w:val="00597B3F"/>
    <w:rsid w:val="00597F9C"/>
    <w:rsid w:val="005A24DB"/>
    <w:rsid w:val="005A2588"/>
    <w:rsid w:val="005A2F13"/>
    <w:rsid w:val="005A2FF2"/>
    <w:rsid w:val="005A3288"/>
    <w:rsid w:val="005A35FA"/>
    <w:rsid w:val="005A3855"/>
    <w:rsid w:val="005A4205"/>
    <w:rsid w:val="005A4F6A"/>
    <w:rsid w:val="005A53CE"/>
    <w:rsid w:val="005A5C56"/>
    <w:rsid w:val="005A6C45"/>
    <w:rsid w:val="005A738A"/>
    <w:rsid w:val="005B02C0"/>
    <w:rsid w:val="005B0596"/>
    <w:rsid w:val="005B0D25"/>
    <w:rsid w:val="005B0E71"/>
    <w:rsid w:val="005B13CD"/>
    <w:rsid w:val="005B1E9D"/>
    <w:rsid w:val="005B25C6"/>
    <w:rsid w:val="005B332C"/>
    <w:rsid w:val="005B35ED"/>
    <w:rsid w:val="005B39AF"/>
    <w:rsid w:val="005B4D46"/>
    <w:rsid w:val="005B51B2"/>
    <w:rsid w:val="005B63EC"/>
    <w:rsid w:val="005B6709"/>
    <w:rsid w:val="005B748C"/>
    <w:rsid w:val="005B74EE"/>
    <w:rsid w:val="005C01C9"/>
    <w:rsid w:val="005C0446"/>
    <w:rsid w:val="005C0981"/>
    <w:rsid w:val="005C1218"/>
    <w:rsid w:val="005C19CA"/>
    <w:rsid w:val="005C1C42"/>
    <w:rsid w:val="005C30EC"/>
    <w:rsid w:val="005C3D6D"/>
    <w:rsid w:val="005C3E0C"/>
    <w:rsid w:val="005C4054"/>
    <w:rsid w:val="005C41BA"/>
    <w:rsid w:val="005C4419"/>
    <w:rsid w:val="005C4752"/>
    <w:rsid w:val="005C4B28"/>
    <w:rsid w:val="005C5E1B"/>
    <w:rsid w:val="005C61B1"/>
    <w:rsid w:val="005C768F"/>
    <w:rsid w:val="005C7866"/>
    <w:rsid w:val="005C7BD9"/>
    <w:rsid w:val="005C7D30"/>
    <w:rsid w:val="005C7F3D"/>
    <w:rsid w:val="005C7FF0"/>
    <w:rsid w:val="005D1DC7"/>
    <w:rsid w:val="005D20AA"/>
    <w:rsid w:val="005D261B"/>
    <w:rsid w:val="005D301C"/>
    <w:rsid w:val="005D33FC"/>
    <w:rsid w:val="005D37F0"/>
    <w:rsid w:val="005D3AD2"/>
    <w:rsid w:val="005D3E8A"/>
    <w:rsid w:val="005D40EE"/>
    <w:rsid w:val="005D4E85"/>
    <w:rsid w:val="005D595D"/>
    <w:rsid w:val="005D6340"/>
    <w:rsid w:val="005D636C"/>
    <w:rsid w:val="005D6430"/>
    <w:rsid w:val="005D7050"/>
    <w:rsid w:val="005D7693"/>
    <w:rsid w:val="005D7977"/>
    <w:rsid w:val="005D7B64"/>
    <w:rsid w:val="005D7CB5"/>
    <w:rsid w:val="005E003E"/>
    <w:rsid w:val="005E050F"/>
    <w:rsid w:val="005E16F8"/>
    <w:rsid w:val="005E28B0"/>
    <w:rsid w:val="005E348E"/>
    <w:rsid w:val="005E483D"/>
    <w:rsid w:val="005E5419"/>
    <w:rsid w:val="005E58E7"/>
    <w:rsid w:val="005E5EF0"/>
    <w:rsid w:val="005E742F"/>
    <w:rsid w:val="005E7B1C"/>
    <w:rsid w:val="005E7BBE"/>
    <w:rsid w:val="005E7C88"/>
    <w:rsid w:val="005F0272"/>
    <w:rsid w:val="005F034B"/>
    <w:rsid w:val="005F0374"/>
    <w:rsid w:val="005F0764"/>
    <w:rsid w:val="005F1253"/>
    <w:rsid w:val="005F1E66"/>
    <w:rsid w:val="005F229B"/>
    <w:rsid w:val="005F287C"/>
    <w:rsid w:val="005F291E"/>
    <w:rsid w:val="005F2B87"/>
    <w:rsid w:val="005F2F30"/>
    <w:rsid w:val="005F31B5"/>
    <w:rsid w:val="005F3FD1"/>
    <w:rsid w:val="005F48BC"/>
    <w:rsid w:val="005F4AD6"/>
    <w:rsid w:val="005F5050"/>
    <w:rsid w:val="005F5120"/>
    <w:rsid w:val="005F5648"/>
    <w:rsid w:val="005F5757"/>
    <w:rsid w:val="005F7762"/>
    <w:rsid w:val="005F7B80"/>
    <w:rsid w:val="006001D0"/>
    <w:rsid w:val="0060059F"/>
    <w:rsid w:val="006010CE"/>
    <w:rsid w:val="00601643"/>
    <w:rsid w:val="00601BC5"/>
    <w:rsid w:val="00601F26"/>
    <w:rsid w:val="00602648"/>
    <w:rsid w:val="0060269B"/>
    <w:rsid w:val="006027AC"/>
    <w:rsid w:val="006028B0"/>
    <w:rsid w:val="00602C5E"/>
    <w:rsid w:val="00602CB7"/>
    <w:rsid w:val="006037E1"/>
    <w:rsid w:val="00604438"/>
    <w:rsid w:val="00604961"/>
    <w:rsid w:val="00604E59"/>
    <w:rsid w:val="006052C5"/>
    <w:rsid w:val="00605911"/>
    <w:rsid w:val="00605E79"/>
    <w:rsid w:val="00605F03"/>
    <w:rsid w:val="00606A17"/>
    <w:rsid w:val="00606CF5"/>
    <w:rsid w:val="00607419"/>
    <w:rsid w:val="006075C6"/>
    <w:rsid w:val="00607CBD"/>
    <w:rsid w:val="00607CDC"/>
    <w:rsid w:val="006100BA"/>
    <w:rsid w:val="0061051A"/>
    <w:rsid w:val="006111A4"/>
    <w:rsid w:val="006111EF"/>
    <w:rsid w:val="00611408"/>
    <w:rsid w:val="00611528"/>
    <w:rsid w:val="00611BB8"/>
    <w:rsid w:val="00612A4F"/>
    <w:rsid w:val="00612C25"/>
    <w:rsid w:val="0061383E"/>
    <w:rsid w:val="0061398F"/>
    <w:rsid w:val="00614528"/>
    <w:rsid w:val="006145CA"/>
    <w:rsid w:val="006145E1"/>
    <w:rsid w:val="006154B0"/>
    <w:rsid w:val="00615922"/>
    <w:rsid w:val="00615C55"/>
    <w:rsid w:val="00616EE4"/>
    <w:rsid w:val="006172D2"/>
    <w:rsid w:val="00617311"/>
    <w:rsid w:val="0062014F"/>
    <w:rsid w:val="00620659"/>
    <w:rsid w:val="0062094B"/>
    <w:rsid w:val="006210CE"/>
    <w:rsid w:val="00621CFC"/>
    <w:rsid w:val="00622ADD"/>
    <w:rsid w:val="0062342B"/>
    <w:rsid w:val="00623668"/>
    <w:rsid w:val="00623916"/>
    <w:rsid w:val="00623A94"/>
    <w:rsid w:val="006240B6"/>
    <w:rsid w:val="00624B20"/>
    <w:rsid w:val="00624EC0"/>
    <w:rsid w:val="00624F25"/>
    <w:rsid w:val="00625759"/>
    <w:rsid w:val="00625DFA"/>
    <w:rsid w:val="006266B0"/>
    <w:rsid w:val="00626ACE"/>
    <w:rsid w:val="00626FDA"/>
    <w:rsid w:val="00627487"/>
    <w:rsid w:val="00627647"/>
    <w:rsid w:val="00627CCA"/>
    <w:rsid w:val="00627DF1"/>
    <w:rsid w:val="006300D1"/>
    <w:rsid w:val="00630680"/>
    <w:rsid w:val="00630691"/>
    <w:rsid w:val="00631D2B"/>
    <w:rsid w:val="00633BE8"/>
    <w:rsid w:val="00634EAD"/>
    <w:rsid w:val="0063561C"/>
    <w:rsid w:val="0063627F"/>
    <w:rsid w:val="006362F9"/>
    <w:rsid w:val="0063650A"/>
    <w:rsid w:val="00636B57"/>
    <w:rsid w:val="00636BE6"/>
    <w:rsid w:val="00637047"/>
    <w:rsid w:val="0063736C"/>
    <w:rsid w:val="00637460"/>
    <w:rsid w:val="006379F5"/>
    <w:rsid w:val="00637B10"/>
    <w:rsid w:val="00641680"/>
    <w:rsid w:val="00641879"/>
    <w:rsid w:val="00641CC2"/>
    <w:rsid w:val="00642140"/>
    <w:rsid w:val="0064234F"/>
    <w:rsid w:val="006425B0"/>
    <w:rsid w:val="0064362B"/>
    <w:rsid w:val="00643D1A"/>
    <w:rsid w:val="00644046"/>
    <w:rsid w:val="0064469B"/>
    <w:rsid w:val="00644D3B"/>
    <w:rsid w:val="00645126"/>
    <w:rsid w:val="00645858"/>
    <w:rsid w:val="00645CFC"/>
    <w:rsid w:val="00646E9B"/>
    <w:rsid w:val="00646FAF"/>
    <w:rsid w:val="00647928"/>
    <w:rsid w:val="00647DAD"/>
    <w:rsid w:val="00651630"/>
    <w:rsid w:val="0065165C"/>
    <w:rsid w:val="00652315"/>
    <w:rsid w:val="006523D1"/>
    <w:rsid w:val="006531FA"/>
    <w:rsid w:val="00653D55"/>
    <w:rsid w:val="0065447F"/>
    <w:rsid w:val="00654CA0"/>
    <w:rsid w:val="00654F80"/>
    <w:rsid w:val="00655620"/>
    <w:rsid w:val="006557DC"/>
    <w:rsid w:val="00655F4C"/>
    <w:rsid w:val="0065615F"/>
    <w:rsid w:val="00656DFF"/>
    <w:rsid w:val="00660025"/>
    <w:rsid w:val="006602B6"/>
    <w:rsid w:val="0066057E"/>
    <w:rsid w:val="006617AF"/>
    <w:rsid w:val="00661855"/>
    <w:rsid w:val="006635B8"/>
    <w:rsid w:val="006639BE"/>
    <w:rsid w:val="00663F69"/>
    <w:rsid w:val="00665AA7"/>
    <w:rsid w:val="00670D5E"/>
    <w:rsid w:val="00670EDA"/>
    <w:rsid w:val="006712F2"/>
    <w:rsid w:val="00671977"/>
    <w:rsid w:val="006728CD"/>
    <w:rsid w:val="00673006"/>
    <w:rsid w:val="00673063"/>
    <w:rsid w:val="0067326D"/>
    <w:rsid w:val="006740B5"/>
    <w:rsid w:val="006744C2"/>
    <w:rsid w:val="006746CE"/>
    <w:rsid w:val="00675AD0"/>
    <w:rsid w:val="0067601C"/>
    <w:rsid w:val="00676AE3"/>
    <w:rsid w:val="00676EA7"/>
    <w:rsid w:val="006770B8"/>
    <w:rsid w:val="00677E5D"/>
    <w:rsid w:val="00680C9B"/>
    <w:rsid w:val="0068102C"/>
    <w:rsid w:val="00681B00"/>
    <w:rsid w:val="00681B67"/>
    <w:rsid w:val="00681E81"/>
    <w:rsid w:val="0068208D"/>
    <w:rsid w:val="006820F9"/>
    <w:rsid w:val="00682133"/>
    <w:rsid w:val="00682A24"/>
    <w:rsid w:val="00682CE2"/>
    <w:rsid w:val="00683645"/>
    <w:rsid w:val="00683774"/>
    <w:rsid w:val="006845EB"/>
    <w:rsid w:val="00684AC9"/>
    <w:rsid w:val="00686ADE"/>
    <w:rsid w:val="00686D4D"/>
    <w:rsid w:val="0068726E"/>
    <w:rsid w:val="006874FF"/>
    <w:rsid w:val="00691357"/>
    <w:rsid w:val="00692AB8"/>
    <w:rsid w:val="0069328C"/>
    <w:rsid w:val="00693C00"/>
    <w:rsid w:val="006940C9"/>
    <w:rsid w:val="00694347"/>
    <w:rsid w:val="00694B18"/>
    <w:rsid w:val="00694C50"/>
    <w:rsid w:val="0069516C"/>
    <w:rsid w:val="00695CE4"/>
    <w:rsid w:val="00695D8D"/>
    <w:rsid w:val="00695E3C"/>
    <w:rsid w:val="0069604C"/>
    <w:rsid w:val="006966BD"/>
    <w:rsid w:val="00696E45"/>
    <w:rsid w:val="0069779C"/>
    <w:rsid w:val="006977AF"/>
    <w:rsid w:val="006A0468"/>
    <w:rsid w:val="006A158C"/>
    <w:rsid w:val="006A1AED"/>
    <w:rsid w:val="006A20F1"/>
    <w:rsid w:val="006A32F7"/>
    <w:rsid w:val="006A3A5C"/>
    <w:rsid w:val="006A3A78"/>
    <w:rsid w:val="006A4140"/>
    <w:rsid w:val="006A4626"/>
    <w:rsid w:val="006A4D37"/>
    <w:rsid w:val="006A63AC"/>
    <w:rsid w:val="006A690D"/>
    <w:rsid w:val="006A6BFD"/>
    <w:rsid w:val="006A6DB7"/>
    <w:rsid w:val="006A729F"/>
    <w:rsid w:val="006A7504"/>
    <w:rsid w:val="006A7A6C"/>
    <w:rsid w:val="006A7EA0"/>
    <w:rsid w:val="006B012D"/>
    <w:rsid w:val="006B1636"/>
    <w:rsid w:val="006B24EA"/>
    <w:rsid w:val="006B29BD"/>
    <w:rsid w:val="006B4D24"/>
    <w:rsid w:val="006B52A9"/>
    <w:rsid w:val="006B5728"/>
    <w:rsid w:val="006B5C11"/>
    <w:rsid w:val="006B70E2"/>
    <w:rsid w:val="006C06C6"/>
    <w:rsid w:val="006C0A98"/>
    <w:rsid w:val="006C0BB3"/>
    <w:rsid w:val="006C14D7"/>
    <w:rsid w:val="006C1BF2"/>
    <w:rsid w:val="006C1C6D"/>
    <w:rsid w:val="006C28C7"/>
    <w:rsid w:val="006C2F77"/>
    <w:rsid w:val="006C3212"/>
    <w:rsid w:val="006C3BE7"/>
    <w:rsid w:val="006C452D"/>
    <w:rsid w:val="006C4E74"/>
    <w:rsid w:val="006C6A70"/>
    <w:rsid w:val="006C7C00"/>
    <w:rsid w:val="006D0A98"/>
    <w:rsid w:val="006D1429"/>
    <w:rsid w:val="006D274B"/>
    <w:rsid w:val="006D2AB5"/>
    <w:rsid w:val="006D3690"/>
    <w:rsid w:val="006D3C02"/>
    <w:rsid w:val="006D46C5"/>
    <w:rsid w:val="006D4CE5"/>
    <w:rsid w:val="006D4DF5"/>
    <w:rsid w:val="006D560B"/>
    <w:rsid w:val="006D5700"/>
    <w:rsid w:val="006D579C"/>
    <w:rsid w:val="006D6105"/>
    <w:rsid w:val="006D648D"/>
    <w:rsid w:val="006D787F"/>
    <w:rsid w:val="006E029B"/>
    <w:rsid w:val="006E095A"/>
    <w:rsid w:val="006E17EE"/>
    <w:rsid w:val="006E2570"/>
    <w:rsid w:val="006E2A3D"/>
    <w:rsid w:val="006E2B61"/>
    <w:rsid w:val="006E33EF"/>
    <w:rsid w:val="006E3F25"/>
    <w:rsid w:val="006E4511"/>
    <w:rsid w:val="006E467B"/>
    <w:rsid w:val="006E4D45"/>
    <w:rsid w:val="006E506A"/>
    <w:rsid w:val="006E6535"/>
    <w:rsid w:val="006E70E5"/>
    <w:rsid w:val="006E7591"/>
    <w:rsid w:val="006E783C"/>
    <w:rsid w:val="006E7EAD"/>
    <w:rsid w:val="006F0151"/>
    <w:rsid w:val="006F01C9"/>
    <w:rsid w:val="006F01D5"/>
    <w:rsid w:val="006F02FA"/>
    <w:rsid w:val="006F05CF"/>
    <w:rsid w:val="006F13C4"/>
    <w:rsid w:val="006F1D19"/>
    <w:rsid w:val="006F310E"/>
    <w:rsid w:val="006F31D5"/>
    <w:rsid w:val="006F338C"/>
    <w:rsid w:val="006F3C3B"/>
    <w:rsid w:val="006F3DDB"/>
    <w:rsid w:val="006F4451"/>
    <w:rsid w:val="006F460F"/>
    <w:rsid w:val="006F4F7D"/>
    <w:rsid w:val="006F4F9A"/>
    <w:rsid w:val="006F5148"/>
    <w:rsid w:val="006F6A13"/>
    <w:rsid w:val="006F6AD1"/>
    <w:rsid w:val="006F6BC7"/>
    <w:rsid w:val="006F6CAC"/>
    <w:rsid w:val="006F742B"/>
    <w:rsid w:val="006F7527"/>
    <w:rsid w:val="00700A29"/>
    <w:rsid w:val="00702513"/>
    <w:rsid w:val="00702582"/>
    <w:rsid w:val="00702839"/>
    <w:rsid w:val="00702C84"/>
    <w:rsid w:val="00703543"/>
    <w:rsid w:val="00704D8C"/>
    <w:rsid w:val="0070534C"/>
    <w:rsid w:val="00705714"/>
    <w:rsid w:val="00706DBA"/>
    <w:rsid w:val="007074FD"/>
    <w:rsid w:val="00707AC5"/>
    <w:rsid w:val="00707D2D"/>
    <w:rsid w:val="00710022"/>
    <w:rsid w:val="00710090"/>
    <w:rsid w:val="007106B6"/>
    <w:rsid w:val="00710916"/>
    <w:rsid w:val="00711368"/>
    <w:rsid w:val="00711DD3"/>
    <w:rsid w:val="007127D9"/>
    <w:rsid w:val="00714011"/>
    <w:rsid w:val="007140FB"/>
    <w:rsid w:val="00714452"/>
    <w:rsid w:val="007144DC"/>
    <w:rsid w:val="0071469E"/>
    <w:rsid w:val="00714848"/>
    <w:rsid w:val="0071531D"/>
    <w:rsid w:val="00715BA6"/>
    <w:rsid w:val="00717223"/>
    <w:rsid w:val="007172B2"/>
    <w:rsid w:val="00717467"/>
    <w:rsid w:val="00717611"/>
    <w:rsid w:val="0071772D"/>
    <w:rsid w:val="00717BA5"/>
    <w:rsid w:val="00717FDE"/>
    <w:rsid w:val="00720090"/>
    <w:rsid w:val="00720C79"/>
    <w:rsid w:val="007212AA"/>
    <w:rsid w:val="007215A9"/>
    <w:rsid w:val="00721E3C"/>
    <w:rsid w:val="00721EDD"/>
    <w:rsid w:val="00722261"/>
    <w:rsid w:val="00722596"/>
    <w:rsid w:val="00722D19"/>
    <w:rsid w:val="00722E50"/>
    <w:rsid w:val="00723968"/>
    <w:rsid w:val="00723FE3"/>
    <w:rsid w:val="00724307"/>
    <w:rsid w:val="00724ED1"/>
    <w:rsid w:val="007255CB"/>
    <w:rsid w:val="00725C9E"/>
    <w:rsid w:val="007268B4"/>
    <w:rsid w:val="00726AFA"/>
    <w:rsid w:val="00727456"/>
    <w:rsid w:val="00727E68"/>
    <w:rsid w:val="0073070E"/>
    <w:rsid w:val="00730FD5"/>
    <w:rsid w:val="00731054"/>
    <w:rsid w:val="0073120C"/>
    <w:rsid w:val="00732794"/>
    <w:rsid w:val="007329C6"/>
    <w:rsid w:val="00733E7E"/>
    <w:rsid w:val="00734E0D"/>
    <w:rsid w:val="0073503C"/>
    <w:rsid w:val="00735627"/>
    <w:rsid w:val="00736274"/>
    <w:rsid w:val="007364BA"/>
    <w:rsid w:val="00736B46"/>
    <w:rsid w:val="00737104"/>
    <w:rsid w:val="00737230"/>
    <w:rsid w:val="00740352"/>
    <w:rsid w:val="00740993"/>
    <w:rsid w:val="00740FA5"/>
    <w:rsid w:val="00741637"/>
    <w:rsid w:val="007416A0"/>
    <w:rsid w:val="007423DA"/>
    <w:rsid w:val="00742DE9"/>
    <w:rsid w:val="007432F0"/>
    <w:rsid w:val="00743382"/>
    <w:rsid w:val="0074379B"/>
    <w:rsid w:val="007439C3"/>
    <w:rsid w:val="0074445A"/>
    <w:rsid w:val="00744C19"/>
    <w:rsid w:val="00745324"/>
    <w:rsid w:val="0074570B"/>
    <w:rsid w:val="00746165"/>
    <w:rsid w:val="00746728"/>
    <w:rsid w:val="00746D4C"/>
    <w:rsid w:val="007471BC"/>
    <w:rsid w:val="007471BD"/>
    <w:rsid w:val="00747936"/>
    <w:rsid w:val="007505CF"/>
    <w:rsid w:val="007506A5"/>
    <w:rsid w:val="00751364"/>
    <w:rsid w:val="00752008"/>
    <w:rsid w:val="0075205F"/>
    <w:rsid w:val="0075388E"/>
    <w:rsid w:val="00753C35"/>
    <w:rsid w:val="00753F77"/>
    <w:rsid w:val="00754377"/>
    <w:rsid w:val="0075482E"/>
    <w:rsid w:val="00754BB6"/>
    <w:rsid w:val="00755231"/>
    <w:rsid w:val="00755449"/>
    <w:rsid w:val="00756235"/>
    <w:rsid w:val="00756CFD"/>
    <w:rsid w:val="007574F7"/>
    <w:rsid w:val="00757F11"/>
    <w:rsid w:val="007604B6"/>
    <w:rsid w:val="0076061E"/>
    <w:rsid w:val="0076074A"/>
    <w:rsid w:val="00760910"/>
    <w:rsid w:val="00760C7D"/>
    <w:rsid w:val="00760CD3"/>
    <w:rsid w:val="00760EA9"/>
    <w:rsid w:val="00762063"/>
    <w:rsid w:val="00762223"/>
    <w:rsid w:val="0076226A"/>
    <w:rsid w:val="007624CE"/>
    <w:rsid w:val="007624E5"/>
    <w:rsid w:val="007628F2"/>
    <w:rsid w:val="00763272"/>
    <w:rsid w:val="0076339C"/>
    <w:rsid w:val="00763972"/>
    <w:rsid w:val="00763BE6"/>
    <w:rsid w:val="0076410D"/>
    <w:rsid w:val="0076472A"/>
    <w:rsid w:val="0076525F"/>
    <w:rsid w:val="00765E86"/>
    <w:rsid w:val="007661AD"/>
    <w:rsid w:val="007665A4"/>
    <w:rsid w:val="007668B7"/>
    <w:rsid w:val="00766A8A"/>
    <w:rsid w:val="00766BD7"/>
    <w:rsid w:val="00766C9E"/>
    <w:rsid w:val="00766CA6"/>
    <w:rsid w:val="00766E16"/>
    <w:rsid w:val="007672FC"/>
    <w:rsid w:val="007700CD"/>
    <w:rsid w:val="007704C7"/>
    <w:rsid w:val="00770709"/>
    <w:rsid w:val="00770776"/>
    <w:rsid w:val="00770DC0"/>
    <w:rsid w:val="00772464"/>
    <w:rsid w:val="00772544"/>
    <w:rsid w:val="0077281D"/>
    <w:rsid w:val="00772E1C"/>
    <w:rsid w:val="007736A2"/>
    <w:rsid w:val="00774327"/>
    <w:rsid w:val="00774757"/>
    <w:rsid w:val="00774C14"/>
    <w:rsid w:val="00775249"/>
    <w:rsid w:val="00775884"/>
    <w:rsid w:val="00775EA2"/>
    <w:rsid w:val="0077636B"/>
    <w:rsid w:val="007764C7"/>
    <w:rsid w:val="0077680D"/>
    <w:rsid w:val="00777916"/>
    <w:rsid w:val="00777B88"/>
    <w:rsid w:val="00780172"/>
    <w:rsid w:val="007808FE"/>
    <w:rsid w:val="0078097D"/>
    <w:rsid w:val="00780B70"/>
    <w:rsid w:val="00780E1A"/>
    <w:rsid w:val="00780EC6"/>
    <w:rsid w:val="00780F89"/>
    <w:rsid w:val="0078169C"/>
    <w:rsid w:val="00781726"/>
    <w:rsid w:val="00781F6E"/>
    <w:rsid w:val="007824C7"/>
    <w:rsid w:val="007827F3"/>
    <w:rsid w:val="00782BAF"/>
    <w:rsid w:val="00783931"/>
    <w:rsid w:val="00783D0B"/>
    <w:rsid w:val="007852BA"/>
    <w:rsid w:val="007853F9"/>
    <w:rsid w:val="007854FF"/>
    <w:rsid w:val="0078552E"/>
    <w:rsid w:val="00785899"/>
    <w:rsid w:val="0078627D"/>
    <w:rsid w:val="00787255"/>
    <w:rsid w:val="007877A1"/>
    <w:rsid w:val="00787A92"/>
    <w:rsid w:val="00790002"/>
    <w:rsid w:val="00790C2B"/>
    <w:rsid w:val="00790DB8"/>
    <w:rsid w:val="00790EE7"/>
    <w:rsid w:val="00792631"/>
    <w:rsid w:val="0079316F"/>
    <w:rsid w:val="0079321B"/>
    <w:rsid w:val="00793CA6"/>
    <w:rsid w:val="00793EB8"/>
    <w:rsid w:val="007945AD"/>
    <w:rsid w:val="00794D67"/>
    <w:rsid w:val="007950C8"/>
    <w:rsid w:val="007954DC"/>
    <w:rsid w:val="007959E3"/>
    <w:rsid w:val="00795E22"/>
    <w:rsid w:val="007965B7"/>
    <w:rsid w:val="00797046"/>
    <w:rsid w:val="007A0040"/>
    <w:rsid w:val="007A0C13"/>
    <w:rsid w:val="007A0D3E"/>
    <w:rsid w:val="007A0DB7"/>
    <w:rsid w:val="007A1112"/>
    <w:rsid w:val="007A11A2"/>
    <w:rsid w:val="007A1746"/>
    <w:rsid w:val="007A1B1B"/>
    <w:rsid w:val="007A213F"/>
    <w:rsid w:val="007A2C65"/>
    <w:rsid w:val="007A3425"/>
    <w:rsid w:val="007A397D"/>
    <w:rsid w:val="007A3BEC"/>
    <w:rsid w:val="007A43AE"/>
    <w:rsid w:val="007A4418"/>
    <w:rsid w:val="007A4C0A"/>
    <w:rsid w:val="007A4F5B"/>
    <w:rsid w:val="007A4F88"/>
    <w:rsid w:val="007A5674"/>
    <w:rsid w:val="007A5F9D"/>
    <w:rsid w:val="007A62EC"/>
    <w:rsid w:val="007A638C"/>
    <w:rsid w:val="007A67E6"/>
    <w:rsid w:val="007A6E9C"/>
    <w:rsid w:val="007A71B6"/>
    <w:rsid w:val="007A71D2"/>
    <w:rsid w:val="007A78A2"/>
    <w:rsid w:val="007A7D6D"/>
    <w:rsid w:val="007B0C3A"/>
    <w:rsid w:val="007B0DEB"/>
    <w:rsid w:val="007B0FCD"/>
    <w:rsid w:val="007B1085"/>
    <w:rsid w:val="007B1E4C"/>
    <w:rsid w:val="007B1F93"/>
    <w:rsid w:val="007B2016"/>
    <w:rsid w:val="007B2347"/>
    <w:rsid w:val="007B25A6"/>
    <w:rsid w:val="007B2DFE"/>
    <w:rsid w:val="007B3E7E"/>
    <w:rsid w:val="007B4190"/>
    <w:rsid w:val="007B41C2"/>
    <w:rsid w:val="007B42D0"/>
    <w:rsid w:val="007B440D"/>
    <w:rsid w:val="007B5299"/>
    <w:rsid w:val="007B5C8D"/>
    <w:rsid w:val="007C0AA5"/>
    <w:rsid w:val="007C1D06"/>
    <w:rsid w:val="007C2735"/>
    <w:rsid w:val="007C2748"/>
    <w:rsid w:val="007C2A2B"/>
    <w:rsid w:val="007C2AEF"/>
    <w:rsid w:val="007C2D49"/>
    <w:rsid w:val="007C317C"/>
    <w:rsid w:val="007C3330"/>
    <w:rsid w:val="007C3A00"/>
    <w:rsid w:val="007C3FFF"/>
    <w:rsid w:val="007C407C"/>
    <w:rsid w:val="007C40CC"/>
    <w:rsid w:val="007C4104"/>
    <w:rsid w:val="007C45BC"/>
    <w:rsid w:val="007C58F5"/>
    <w:rsid w:val="007C5C3B"/>
    <w:rsid w:val="007C61B8"/>
    <w:rsid w:val="007C6CA6"/>
    <w:rsid w:val="007C7F2D"/>
    <w:rsid w:val="007C7F86"/>
    <w:rsid w:val="007D0363"/>
    <w:rsid w:val="007D06C7"/>
    <w:rsid w:val="007D071A"/>
    <w:rsid w:val="007D115F"/>
    <w:rsid w:val="007D133B"/>
    <w:rsid w:val="007D1AE1"/>
    <w:rsid w:val="007D2705"/>
    <w:rsid w:val="007D3C97"/>
    <w:rsid w:val="007D41BF"/>
    <w:rsid w:val="007D4806"/>
    <w:rsid w:val="007D5020"/>
    <w:rsid w:val="007D5614"/>
    <w:rsid w:val="007D57F0"/>
    <w:rsid w:val="007D60C8"/>
    <w:rsid w:val="007D6323"/>
    <w:rsid w:val="007D6C7B"/>
    <w:rsid w:val="007D6D91"/>
    <w:rsid w:val="007D6DC6"/>
    <w:rsid w:val="007D7177"/>
    <w:rsid w:val="007D7966"/>
    <w:rsid w:val="007E097A"/>
    <w:rsid w:val="007E0F67"/>
    <w:rsid w:val="007E1BC0"/>
    <w:rsid w:val="007E271D"/>
    <w:rsid w:val="007E2779"/>
    <w:rsid w:val="007E2EEA"/>
    <w:rsid w:val="007E3367"/>
    <w:rsid w:val="007E3BE1"/>
    <w:rsid w:val="007E40DF"/>
    <w:rsid w:val="007E447E"/>
    <w:rsid w:val="007E4BA1"/>
    <w:rsid w:val="007E52A7"/>
    <w:rsid w:val="007E66AA"/>
    <w:rsid w:val="007E7A05"/>
    <w:rsid w:val="007E7F5B"/>
    <w:rsid w:val="007F0108"/>
    <w:rsid w:val="007F0779"/>
    <w:rsid w:val="007F0A41"/>
    <w:rsid w:val="007F17BF"/>
    <w:rsid w:val="007F32F4"/>
    <w:rsid w:val="007F3C21"/>
    <w:rsid w:val="007F3E02"/>
    <w:rsid w:val="007F3E51"/>
    <w:rsid w:val="007F5488"/>
    <w:rsid w:val="007F5F04"/>
    <w:rsid w:val="007F64B7"/>
    <w:rsid w:val="007F7B61"/>
    <w:rsid w:val="007F7B6B"/>
    <w:rsid w:val="008011BF"/>
    <w:rsid w:val="008023D1"/>
    <w:rsid w:val="00802C04"/>
    <w:rsid w:val="00802D72"/>
    <w:rsid w:val="00803474"/>
    <w:rsid w:val="008038F1"/>
    <w:rsid w:val="00803B6C"/>
    <w:rsid w:val="0080478F"/>
    <w:rsid w:val="00804A1D"/>
    <w:rsid w:val="00804E6E"/>
    <w:rsid w:val="00804FE9"/>
    <w:rsid w:val="008052F1"/>
    <w:rsid w:val="0080560B"/>
    <w:rsid w:val="00805B20"/>
    <w:rsid w:val="00805FCF"/>
    <w:rsid w:val="008074F5"/>
    <w:rsid w:val="008075E2"/>
    <w:rsid w:val="008105D5"/>
    <w:rsid w:val="008111F7"/>
    <w:rsid w:val="00811B0B"/>
    <w:rsid w:val="00811D0E"/>
    <w:rsid w:val="008124C5"/>
    <w:rsid w:val="008127E1"/>
    <w:rsid w:val="00812880"/>
    <w:rsid w:val="0081338D"/>
    <w:rsid w:val="00814594"/>
    <w:rsid w:val="00814E89"/>
    <w:rsid w:val="00814F21"/>
    <w:rsid w:val="00817173"/>
    <w:rsid w:val="00817434"/>
    <w:rsid w:val="00820B56"/>
    <w:rsid w:val="00821333"/>
    <w:rsid w:val="00821801"/>
    <w:rsid w:val="00821861"/>
    <w:rsid w:val="00822E9C"/>
    <w:rsid w:val="0082347F"/>
    <w:rsid w:val="00823870"/>
    <w:rsid w:val="00824915"/>
    <w:rsid w:val="0082597F"/>
    <w:rsid w:val="00825F0C"/>
    <w:rsid w:val="00826A26"/>
    <w:rsid w:val="0082751F"/>
    <w:rsid w:val="008309FE"/>
    <w:rsid w:val="00830CC0"/>
    <w:rsid w:val="00831BAD"/>
    <w:rsid w:val="00831BB7"/>
    <w:rsid w:val="00831D69"/>
    <w:rsid w:val="00832752"/>
    <w:rsid w:val="008330FA"/>
    <w:rsid w:val="0083322F"/>
    <w:rsid w:val="00835941"/>
    <w:rsid w:val="0083598C"/>
    <w:rsid w:val="00835BEC"/>
    <w:rsid w:val="00835BF7"/>
    <w:rsid w:val="00835C25"/>
    <w:rsid w:val="00836224"/>
    <w:rsid w:val="00836644"/>
    <w:rsid w:val="00836998"/>
    <w:rsid w:val="00836A3D"/>
    <w:rsid w:val="00837ACE"/>
    <w:rsid w:val="008410B9"/>
    <w:rsid w:val="00841309"/>
    <w:rsid w:val="008414D4"/>
    <w:rsid w:val="008421A5"/>
    <w:rsid w:val="00843748"/>
    <w:rsid w:val="008443E0"/>
    <w:rsid w:val="008445C9"/>
    <w:rsid w:val="00844A78"/>
    <w:rsid w:val="0084536E"/>
    <w:rsid w:val="0084559D"/>
    <w:rsid w:val="0084606B"/>
    <w:rsid w:val="00846207"/>
    <w:rsid w:val="00847A4D"/>
    <w:rsid w:val="00847D79"/>
    <w:rsid w:val="00850B42"/>
    <w:rsid w:val="00850FA1"/>
    <w:rsid w:val="008522B3"/>
    <w:rsid w:val="00852C3D"/>
    <w:rsid w:val="008549A4"/>
    <w:rsid w:val="00855916"/>
    <w:rsid w:val="00856B44"/>
    <w:rsid w:val="0085715E"/>
    <w:rsid w:val="00857D11"/>
    <w:rsid w:val="00860E53"/>
    <w:rsid w:val="00860E73"/>
    <w:rsid w:val="00861194"/>
    <w:rsid w:val="0086153E"/>
    <w:rsid w:val="0086179E"/>
    <w:rsid w:val="008624FC"/>
    <w:rsid w:val="00862E06"/>
    <w:rsid w:val="008655DA"/>
    <w:rsid w:val="008676BB"/>
    <w:rsid w:val="00870DD4"/>
    <w:rsid w:val="00871737"/>
    <w:rsid w:val="00871920"/>
    <w:rsid w:val="00871B7C"/>
    <w:rsid w:val="00871C51"/>
    <w:rsid w:val="00872EE0"/>
    <w:rsid w:val="0087309F"/>
    <w:rsid w:val="00873294"/>
    <w:rsid w:val="00873967"/>
    <w:rsid w:val="00873E9F"/>
    <w:rsid w:val="00874E92"/>
    <w:rsid w:val="00875514"/>
    <w:rsid w:val="0087584C"/>
    <w:rsid w:val="00877E03"/>
    <w:rsid w:val="0088019A"/>
    <w:rsid w:val="0088020A"/>
    <w:rsid w:val="008812B0"/>
    <w:rsid w:val="00881BB4"/>
    <w:rsid w:val="00881CCB"/>
    <w:rsid w:val="008820F0"/>
    <w:rsid w:val="008820FD"/>
    <w:rsid w:val="0088253E"/>
    <w:rsid w:val="0088348B"/>
    <w:rsid w:val="0088460F"/>
    <w:rsid w:val="008846CA"/>
    <w:rsid w:val="00885894"/>
    <w:rsid w:val="00885D66"/>
    <w:rsid w:val="00886087"/>
    <w:rsid w:val="008861F4"/>
    <w:rsid w:val="008864AC"/>
    <w:rsid w:val="008865CC"/>
    <w:rsid w:val="00886E44"/>
    <w:rsid w:val="0088778C"/>
    <w:rsid w:val="00887C66"/>
    <w:rsid w:val="00890092"/>
    <w:rsid w:val="0089019E"/>
    <w:rsid w:val="0089023E"/>
    <w:rsid w:val="00890B05"/>
    <w:rsid w:val="00890FBA"/>
    <w:rsid w:val="00891019"/>
    <w:rsid w:val="008913E6"/>
    <w:rsid w:val="00894113"/>
    <w:rsid w:val="00894263"/>
    <w:rsid w:val="008951BE"/>
    <w:rsid w:val="00895302"/>
    <w:rsid w:val="008964B0"/>
    <w:rsid w:val="008965A7"/>
    <w:rsid w:val="00897A79"/>
    <w:rsid w:val="00897AC8"/>
    <w:rsid w:val="00897E4A"/>
    <w:rsid w:val="00897FF9"/>
    <w:rsid w:val="0089D4CA"/>
    <w:rsid w:val="008A02BE"/>
    <w:rsid w:val="008A0853"/>
    <w:rsid w:val="008A0F9F"/>
    <w:rsid w:val="008A100E"/>
    <w:rsid w:val="008A1876"/>
    <w:rsid w:val="008A2043"/>
    <w:rsid w:val="008A29C5"/>
    <w:rsid w:val="008A2C8A"/>
    <w:rsid w:val="008A34CB"/>
    <w:rsid w:val="008A35D3"/>
    <w:rsid w:val="008A3842"/>
    <w:rsid w:val="008A38A1"/>
    <w:rsid w:val="008A43D3"/>
    <w:rsid w:val="008A4A83"/>
    <w:rsid w:val="008A4F52"/>
    <w:rsid w:val="008A51EB"/>
    <w:rsid w:val="008A549A"/>
    <w:rsid w:val="008A5666"/>
    <w:rsid w:val="008A5C68"/>
    <w:rsid w:val="008A5F37"/>
    <w:rsid w:val="008A646A"/>
    <w:rsid w:val="008A66A1"/>
    <w:rsid w:val="008A6928"/>
    <w:rsid w:val="008A6AFD"/>
    <w:rsid w:val="008B0B91"/>
    <w:rsid w:val="008B0EF8"/>
    <w:rsid w:val="008B12BD"/>
    <w:rsid w:val="008B15BB"/>
    <w:rsid w:val="008B1684"/>
    <w:rsid w:val="008B20C1"/>
    <w:rsid w:val="008B23D4"/>
    <w:rsid w:val="008B24C9"/>
    <w:rsid w:val="008B2C7D"/>
    <w:rsid w:val="008B2D46"/>
    <w:rsid w:val="008B3319"/>
    <w:rsid w:val="008B370D"/>
    <w:rsid w:val="008B3F8F"/>
    <w:rsid w:val="008B419C"/>
    <w:rsid w:val="008B5022"/>
    <w:rsid w:val="008B54A8"/>
    <w:rsid w:val="008B568B"/>
    <w:rsid w:val="008B56BA"/>
    <w:rsid w:val="008B5B11"/>
    <w:rsid w:val="008B5FE0"/>
    <w:rsid w:val="008B6541"/>
    <w:rsid w:val="008B67E6"/>
    <w:rsid w:val="008B68F4"/>
    <w:rsid w:val="008C1373"/>
    <w:rsid w:val="008C1645"/>
    <w:rsid w:val="008C1941"/>
    <w:rsid w:val="008C206E"/>
    <w:rsid w:val="008C2248"/>
    <w:rsid w:val="008C2873"/>
    <w:rsid w:val="008C2A5F"/>
    <w:rsid w:val="008C2B2E"/>
    <w:rsid w:val="008C2BBC"/>
    <w:rsid w:val="008C35E1"/>
    <w:rsid w:val="008C4E69"/>
    <w:rsid w:val="008C5434"/>
    <w:rsid w:val="008C5903"/>
    <w:rsid w:val="008C5D51"/>
    <w:rsid w:val="008C5DDC"/>
    <w:rsid w:val="008C665D"/>
    <w:rsid w:val="008C71A8"/>
    <w:rsid w:val="008C7F44"/>
    <w:rsid w:val="008D0198"/>
    <w:rsid w:val="008D099C"/>
    <w:rsid w:val="008D1126"/>
    <w:rsid w:val="008D1EBB"/>
    <w:rsid w:val="008D2018"/>
    <w:rsid w:val="008D2F04"/>
    <w:rsid w:val="008D3513"/>
    <w:rsid w:val="008D39BA"/>
    <w:rsid w:val="008D5BA8"/>
    <w:rsid w:val="008D5FBA"/>
    <w:rsid w:val="008D6021"/>
    <w:rsid w:val="008D66D2"/>
    <w:rsid w:val="008D6734"/>
    <w:rsid w:val="008D6F37"/>
    <w:rsid w:val="008D71E7"/>
    <w:rsid w:val="008D7AA2"/>
    <w:rsid w:val="008D7EFE"/>
    <w:rsid w:val="008E0A10"/>
    <w:rsid w:val="008E0F26"/>
    <w:rsid w:val="008E17F4"/>
    <w:rsid w:val="008E1806"/>
    <w:rsid w:val="008E2361"/>
    <w:rsid w:val="008E2A8A"/>
    <w:rsid w:val="008E2CC4"/>
    <w:rsid w:val="008E33FC"/>
    <w:rsid w:val="008E342B"/>
    <w:rsid w:val="008E349C"/>
    <w:rsid w:val="008E378D"/>
    <w:rsid w:val="008E42AD"/>
    <w:rsid w:val="008E47D1"/>
    <w:rsid w:val="008E5DAE"/>
    <w:rsid w:val="008E5E14"/>
    <w:rsid w:val="008E6882"/>
    <w:rsid w:val="008E6C16"/>
    <w:rsid w:val="008E7471"/>
    <w:rsid w:val="008F053A"/>
    <w:rsid w:val="008F1042"/>
    <w:rsid w:val="008F1E57"/>
    <w:rsid w:val="008F1E73"/>
    <w:rsid w:val="008F2C6B"/>
    <w:rsid w:val="008F2E3C"/>
    <w:rsid w:val="008F3BBF"/>
    <w:rsid w:val="008F4429"/>
    <w:rsid w:val="008F4F15"/>
    <w:rsid w:val="008F4FEE"/>
    <w:rsid w:val="008F5A85"/>
    <w:rsid w:val="008F5CB7"/>
    <w:rsid w:val="008F6600"/>
    <w:rsid w:val="008F6B53"/>
    <w:rsid w:val="008F6F69"/>
    <w:rsid w:val="008F7ECF"/>
    <w:rsid w:val="0090016F"/>
    <w:rsid w:val="0090027A"/>
    <w:rsid w:val="0090065A"/>
    <w:rsid w:val="00900680"/>
    <w:rsid w:val="00900BF3"/>
    <w:rsid w:val="00900E67"/>
    <w:rsid w:val="009014A1"/>
    <w:rsid w:val="00901709"/>
    <w:rsid w:val="00901713"/>
    <w:rsid w:val="009017B2"/>
    <w:rsid w:val="0090193F"/>
    <w:rsid w:val="00901AC1"/>
    <w:rsid w:val="00902F0D"/>
    <w:rsid w:val="00903121"/>
    <w:rsid w:val="0090321F"/>
    <w:rsid w:val="00903785"/>
    <w:rsid w:val="0090449B"/>
    <w:rsid w:val="00905140"/>
    <w:rsid w:val="0090590C"/>
    <w:rsid w:val="00906A04"/>
    <w:rsid w:val="00906CBC"/>
    <w:rsid w:val="009078E3"/>
    <w:rsid w:val="00907F1E"/>
    <w:rsid w:val="009109AF"/>
    <w:rsid w:val="00910DE1"/>
    <w:rsid w:val="009114EA"/>
    <w:rsid w:val="00912135"/>
    <w:rsid w:val="0091220E"/>
    <w:rsid w:val="00912712"/>
    <w:rsid w:val="0091274D"/>
    <w:rsid w:val="00912E23"/>
    <w:rsid w:val="00913007"/>
    <w:rsid w:val="009138F8"/>
    <w:rsid w:val="0091432A"/>
    <w:rsid w:val="0091496E"/>
    <w:rsid w:val="00914FED"/>
    <w:rsid w:val="00915D3C"/>
    <w:rsid w:val="00915DC8"/>
    <w:rsid w:val="009162EE"/>
    <w:rsid w:val="0091635E"/>
    <w:rsid w:val="009167D2"/>
    <w:rsid w:val="00916931"/>
    <w:rsid w:val="00916A2D"/>
    <w:rsid w:val="009170F6"/>
    <w:rsid w:val="00920394"/>
    <w:rsid w:val="009215C2"/>
    <w:rsid w:val="009218C1"/>
    <w:rsid w:val="0092256F"/>
    <w:rsid w:val="00922EAB"/>
    <w:rsid w:val="009239DB"/>
    <w:rsid w:val="00923B43"/>
    <w:rsid w:val="00923C45"/>
    <w:rsid w:val="00924FAB"/>
    <w:rsid w:val="009254AA"/>
    <w:rsid w:val="00925A01"/>
    <w:rsid w:val="0092774F"/>
    <w:rsid w:val="00927EBD"/>
    <w:rsid w:val="00930B89"/>
    <w:rsid w:val="009314F9"/>
    <w:rsid w:val="0093163D"/>
    <w:rsid w:val="00931AFA"/>
    <w:rsid w:val="009322C8"/>
    <w:rsid w:val="009322EB"/>
    <w:rsid w:val="0093237E"/>
    <w:rsid w:val="009328CB"/>
    <w:rsid w:val="0093298F"/>
    <w:rsid w:val="00933397"/>
    <w:rsid w:val="00934F4A"/>
    <w:rsid w:val="00934FE8"/>
    <w:rsid w:val="00935812"/>
    <w:rsid w:val="009359C3"/>
    <w:rsid w:val="00935BEE"/>
    <w:rsid w:val="00936292"/>
    <w:rsid w:val="00936980"/>
    <w:rsid w:val="00940359"/>
    <w:rsid w:val="009424A5"/>
    <w:rsid w:val="009426C3"/>
    <w:rsid w:val="00942A2F"/>
    <w:rsid w:val="00944450"/>
    <w:rsid w:val="00944BFD"/>
    <w:rsid w:val="0094520D"/>
    <w:rsid w:val="009459B1"/>
    <w:rsid w:val="00945F7E"/>
    <w:rsid w:val="0094632F"/>
    <w:rsid w:val="0094679B"/>
    <w:rsid w:val="00946963"/>
    <w:rsid w:val="00946E2F"/>
    <w:rsid w:val="00947202"/>
    <w:rsid w:val="009472CC"/>
    <w:rsid w:val="009500AA"/>
    <w:rsid w:val="0095033B"/>
    <w:rsid w:val="00950788"/>
    <w:rsid w:val="00951294"/>
    <w:rsid w:val="0095150C"/>
    <w:rsid w:val="00952043"/>
    <w:rsid w:val="0095265C"/>
    <w:rsid w:val="009529C7"/>
    <w:rsid w:val="00952C53"/>
    <w:rsid w:val="00953D9E"/>
    <w:rsid w:val="00954103"/>
    <w:rsid w:val="009548E0"/>
    <w:rsid w:val="00954B86"/>
    <w:rsid w:val="00955136"/>
    <w:rsid w:val="009556CC"/>
    <w:rsid w:val="009558AC"/>
    <w:rsid w:val="00955C55"/>
    <w:rsid w:val="00956057"/>
    <w:rsid w:val="009566E2"/>
    <w:rsid w:val="00957D6A"/>
    <w:rsid w:val="00957FF9"/>
    <w:rsid w:val="00960436"/>
    <w:rsid w:val="00960790"/>
    <w:rsid w:val="009610C7"/>
    <w:rsid w:val="00961293"/>
    <w:rsid w:val="009612C5"/>
    <w:rsid w:val="009614BB"/>
    <w:rsid w:val="00961849"/>
    <w:rsid w:val="009628D0"/>
    <w:rsid w:val="00962A27"/>
    <w:rsid w:val="00963542"/>
    <w:rsid w:val="009638EA"/>
    <w:rsid w:val="009639F2"/>
    <w:rsid w:val="0096412C"/>
    <w:rsid w:val="00964C4F"/>
    <w:rsid w:val="00965084"/>
    <w:rsid w:val="00965C7E"/>
    <w:rsid w:val="00966590"/>
    <w:rsid w:val="00966B2D"/>
    <w:rsid w:val="00967F14"/>
    <w:rsid w:val="00971308"/>
    <w:rsid w:val="00971448"/>
    <w:rsid w:val="00971727"/>
    <w:rsid w:val="00971BA5"/>
    <w:rsid w:val="009723D1"/>
    <w:rsid w:val="00972786"/>
    <w:rsid w:val="00972955"/>
    <w:rsid w:val="009731AC"/>
    <w:rsid w:val="00973695"/>
    <w:rsid w:val="00973707"/>
    <w:rsid w:val="00973856"/>
    <w:rsid w:val="0097557D"/>
    <w:rsid w:val="00975731"/>
    <w:rsid w:val="00975F33"/>
    <w:rsid w:val="00976355"/>
    <w:rsid w:val="0097661B"/>
    <w:rsid w:val="00976FAA"/>
    <w:rsid w:val="0097719F"/>
    <w:rsid w:val="00977C43"/>
    <w:rsid w:val="009807CC"/>
    <w:rsid w:val="00980C33"/>
    <w:rsid w:val="00980C3B"/>
    <w:rsid w:val="00980D04"/>
    <w:rsid w:val="009812CA"/>
    <w:rsid w:val="0098198B"/>
    <w:rsid w:val="00982B29"/>
    <w:rsid w:val="009833B4"/>
    <w:rsid w:val="00983E73"/>
    <w:rsid w:val="009859B8"/>
    <w:rsid w:val="00986BC5"/>
    <w:rsid w:val="0098706B"/>
    <w:rsid w:val="009879D0"/>
    <w:rsid w:val="00987B1D"/>
    <w:rsid w:val="00990080"/>
    <w:rsid w:val="00990860"/>
    <w:rsid w:val="00990E0F"/>
    <w:rsid w:val="009915FF"/>
    <w:rsid w:val="0099164D"/>
    <w:rsid w:val="00991AF0"/>
    <w:rsid w:val="00991B7D"/>
    <w:rsid w:val="00991F13"/>
    <w:rsid w:val="00993828"/>
    <w:rsid w:val="00993BE0"/>
    <w:rsid w:val="00993FDC"/>
    <w:rsid w:val="00994DEA"/>
    <w:rsid w:val="00995384"/>
    <w:rsid w:val="009954B2"/>
    <w:rsid w:val="00995F0A"/>
    <w:rsid w:val="009961E8"/>
    <w:rsid w:val="00996788"/>
    <w:rsid w:val="0099742F"/>
    <w:rsid w:val="009A01C8"/>
    <w:rsid w:val="009A048E"/>
    <w:rsid w:val="009A0508"/>
    <w:rsid w:val="009A06ED"/>
    <w:rsid w:val="009A15CC"/>
    <w:rsid w:val="009A1694"/>
    <w:rsid w:val="009A1DD7"/>
    <w:rsid w:val="009A275B"/>
    <w:rsid w:val="009A2CFB"/>
    <w:rsid w:val="009A3049"/>
    <w:rsid w:val="009A3445"/>
    <w:rsid w:val="009A5494"/>
    <w:rsid w:val="009A5BEB"/>
    <w:rsid w:val="009A5D6D"/>
    <w:rsid w:val="009A5E8E"/>
    <w:rsid w:val="009A64B5"/>
    <w:rsid w:val="009A6805"/>
    <w:rsid w:val="009B00DE"/>
    <w:rsid w:val="009B0E2E"/>
    <w:rsid w:val="009B196C"/>
    <w:rsid w:val="009B20E7"/>
    <w:rsid w:val="009B294C"/>
    <w:rsid w:val="009B2A9F"/>
    <w:rsid w:val="009B30E2"/>
    <w:rsid w:val="009B382A"/>
    <w:rsid w:val="009B3C4B"/>
    <w:rsid w:val="009B44CC"/>
    <w:rsid w:val="009B4573"/>
    <w:rsid w:val="009B47DF"/>
    <w:rsid w:val="009B5683"/>
    <w:rsid w:val="009B5704"/>
    <w:rsid w:val="009B62C6"/>
    <w:rsid w:val="009B79BD"/>
    <w:rsid w:val="009B7AA3"/>
    <w:rsid w:val="009C1107"/>
    <w:rsid w:val="009C3E0C"/>
    <w:rsid w:val="009C42E5"/>
    <w:rsid w:val="009C443A"/>
    <w:rsid w:val="009C5003"/>
    <w:rsid w:val="009C5D96"/>
    <w:rsid w:val="009C6A57"/>
    <w:rsid w:val="009C6E0E"/>
    <w:rsid w:val="009C71C4"/>
    <w:rsid w:val="009C76BB"/>
    <w:rsid w:val="009C7BDA"/>
    <w:rsid w:val="009C7F9C"/>
    <w:rsid w:val="009D05A2"/>
    <w:rsid w:val="009D13CB"/>
    <w:rsid w:val="009D1C93"/>
    <w:rsid w:val="009D2166"/>
    <w:rsid w:val="009D2D06"/>
    <w:rsid w:val="009D2E38"/>
    <w:rsid w:val="009D30D7"/>
    <w:rsid w:val="009D37D4"/>
    <w:rsid w:val="009D3D48"/>
    <w:rsid w:val="009D3DE2"/>
    <w:rsid w:val="009D4195"/>
    <w:rsid w:val="009D5225"/>
    <w:rsid w:val="009D5941"/>
    <w:rsid w:val="009D5D95"/>
    <w:rsid w:val="009D5DDE"/>
    <w:rsid w:val="009D735E"/>
    <w:rsid w:val="009D781D"/>
    <w:rsid w:val="009D7932"/>
    <w:rsid w:val="009D7D7E"/>
    <w:rsid w:val="009D7FFA"/>
    <w:rsid w:val="009E034E"/>
    <w:rsid w:val="009E0803"/>
    <w:rsid w:val="009E0CF3"/>
    <w:rsid w:val="009E1248"/>
    <w:rsid w:val="009E1B93"/>
    <w:rsid w:val="009E1EF6"/>
    <w:rsid w:val="009E2582"/>
    <w:rsid w:val="009E266E"/>
    <w:rsid w:val="009E3022"/>
    <w:rsid w:val="009E30D3"/>
    <w:rsid w:val="009E342F"/>
    <w:rsid w:val="009E532D"/>
    <w:rsid w:val="009E55BD"/>
    <w:rsid w:val="009E59EF"/>
    <w:rsid w:val="009E6296"/>
    <w:rsid w:val="009E6399"/>
    <w:rsid w:val="009E7497"/>
    <w:rsid w:val="009E7A35"/>
    <w:rsid w:val="009E7B96"/>
    <w:rsid w:val="009F0544"/>
    <w:rsid w:val="009F0CD3"/>
    <w:rsid w:val="009F305F"/>
    <w:rsid w:val="009F31A3"/>
    <w:rsid w:val="009F436E"/>
    <w:rsid w:val="009F473F"/>
    <w:rsid w:val="009F49B1"/>
    <w:rsid w:val="009F525D"/>
    <w:rsid w:val="009F5817"/>
    <w:rsid w:val="009F5ABB"/>
    <w:rsid w:val="009F5B85"/>
    <w:rsid w:val="009F6323"/>
    <w:rsid w:val="009F747B"/>
    <w:rsid w:val="009F7EA2"/>
    <w:rsid w:val="00A001F6"/>
    <w:rsid w:val="00A0027D"/>
    <w:rsid w:val="00A002F8"/>
    <w:rsid w:val="00A01350"/>
    <w:rsid w:val="00A017C0"/>
    <w:rsid w:val="00A01B0A"/>
    <w:rsid w:val="00A02AA4"/>
    <w:rsid w:val="00A0328D"/>
    <w:rsid w:val="00A037EC"/>
    <w:rsid w:val="00A03D91"/>
    <w:rsid w:val="00A03DE4"/>
    <w:rsid w:val="00A044E5"/>
    <w:rsid w:val="00A04C0C"/>
    <w:rsid w:val="00A04F86"/>
    <w:rsid w:val="00A056E2"/>
    <w:rsid w:val="00A05898"/>
    <w:rsid w:val="00A05E7F"/>
    <w:rsid w:val="00A05EAA"/>
    <w:rsid w:val="00A05F63"/>
    <w:rsid w:val="00A05FD4"/>
    <w:rsid w:val="00A06007"/>
    <w:rsid w:val="00A061A1"/>
    <w:rsid w:val="00A06A8C"/>
    <w:rsid w:val="00A079E5"/>
    <w:rsid w:val="00A079F5"/>
    <w:rsid w:val="00A10888"/>
    <w:rsid w:val="00A12072"/>
    <w:rsid w:val="00A12165"/>
    <w:rsid w:val="00A121BF"/>
    <w:rsid w:val="00A1340F"/>
    <w:rsid w:val="00A14F95"/>
    <w:rsid w:val="00A159D7"/>
    <w:rsid w:val="00A16C15"/>
    <w:rsid w:val="00A2008B"/>
    <w:rsid w:val="00A20147"/>
    <w:rsid w:val="00A20401"/>
    <w:rsid w:val="00A20CEB"/>
    <w:rsid w:val="00A21458"/>
    <w:rsid w:val="00A21CC9"/>
    <w:rsid w:val="00A22088"/>
    <w:rsid w:val="00A221D9"/>
    <w:rsid w:val="00A224AC"/>
    <w:rsid w:val="00A226F8"/>
    <w:rsid w:val="00A227A3"/>
    <w:rsid w:val="00A23551"/>
    <w:rsid w:val="00A23653"/>
    <w:rsid w:val="00A23833"/>
    <w:rsid w:val="00A2441D"/>
    <w:rsid w:val="00A24651"/>
    <w:rsid w:val="00A250E0"/>
    <w:rsid w:val="00A2574E"/>
    <w:rsid w:val="00A25A24"/>
    <w:rsid w:val="00A25FA6"/>
    <w:rsid w:val="00A26054"/>
    <w:rsid w:val="00A2611F"/>
    <w:rsid w:val="00A26C2F"/>
    <w:rsid w:val="00A26E3D"/>
    <w:rsid w:val="00A276BF"/>
    <w:rsid w:val="00A27797"/>
    <w:rsid w:val="00A27855"/>
    <w:rsid w:val="00A27CAA"/>
    <w:rsid w:val="00A30381"/>
    <w:rsid w:val="00A3093F"/>
    <w:rsid w:val="00A30FE3"/>
    <w:rsid w:val="00A31BCE"/>
    <w:rsid w:val="00A31CE7"/>
    <w:rsid w:val="00A32154"/>
    <w:rsid w:val="00A3295B"/>
    <w:rsid w:val="00A33713"/>
    <w:rsid w:val="00A33D4B"/>
    <w:rsid w:val="00A34ED3"/>
    <w:rsid w:val="00A353DC"/>
    <w:rsid w:val="00A35930"/>
    <w:rsid w:val="00A35B06"/>
    <w:rsid w:val="00A361F4"/>
    <w:rsid w:val="00A362D4"/>
    <w:rsid w:val="00A36E14"/>
    <w:rsid w:val="00A376A8"/>
    <w:rsid w:val="00A37F20"/>
    <w:rsid w:val="00A40420"/>
    <w:rsid w:val="00A4271D"/>
    <w:rsid w:val="00A428AC"/>
    <w:rsid w:val="00A429EE"/>
    <w:rsid w:val="00A43150"/>
    <w:rsid w:val="00A433E3"/>
    <w:rsid w:val="00A443EE"/>
    <w:rsid w:val="00A445B9"/>
    <w:rsid w:val="00A457C6"/>
    <w:rsid w:val="00A45B2B"/>
    <w:rsid w:val="00A45E9D"/>
    <w:rsid w:val="00A46256"/>
    <w:rsid w:val="00A47D09"/>
    <w:rsid w:val="00A50580"/>
    <w:rsid w:val="00A50EED"/>
    <w:rsid w:val="00A5193A"/>
    <w:rsid w:val="00A52D28"/>
    <w:rsid w:val="00A53EE2"/>
    <w:rsid w:val="00A54771"/>
    <w:rsid w:val="00A54873"/>
    <w:rsid w:val="00A54C1E"/>
    <w:rsid w:val="00A54DE0"/>
    <w:rsid w:val="00A5547F"/>
    <w:rsid w:val="00A55696"/>
    <w:rsid w:val="00A55DC8"/>
    <w:rsid w:val="00A56646"/>
    <w:rsid w:val="00A56A7F"/>
    <w:rsid w:val="00A56B85"/>
    <w:rsid w:val="00A56D3E"/>
    <w:rsid w:val="00A57034"/>
    <w:rsid w:val="00A57382"/>
    <w:rsid w:val="00A57633"/>
    <w:rsid w:val="00A609D6"/>
    <w:rsid w:val="00A61007"/>
    <w:rsid w:val="00A618EA"/>
    <w:rsid w:val="00A62B32"/>
    <w:rsid w:val="00A62CA6"/>
    <w:rsid w:val="00A6316B"/>
    <w:rsid w:val="00A64052"/>
    <w:rsid w:val="00A64B61"/>
    <w:rsid w:val="00A64EBC"/>
    <w:rsid w:val="00A650E8"/>
    <w:rsid w:val="00A66265"/>
    <w:rsid w:val="00A6632E"/>
    <w:rsid w:val="00A7027A"/>
    <w:rsid w:val="00A70732"/>
    <w:rsid w:val="00A7082A"/>
    <w:rsid w:val="00A7249E"/>
    <w:rsid w:val="00A72AD0"/>
    <w:rsid w:val="00A737C9"/>
    <w:rsid w:val="00A737CB"/>
    <w:rsid w:val="00A73D01"/>
    <w:rsid w:val="00A74283"/>
    <w:rsid w:val="00A757A8"/>
    <w:rsid w:val="00A768D2"/>
    <w:rsid w:val="00A77AB8"/>
    <w:rsid w:val="00A81256"/>
    <w:rsid w:val="00A81312"/>
    <w:rsid w:val="00A8132C"/>
    <w:rsid w:val="00A82076"/>
    <w:rsid w:val="00A82837"/>
    <w:rsid w:val="00A837DB"/>
    <w:rsid w:val="00A83F01"/>
    <w:rsid w:val="00A84A98"/>
    <w:rsid w:val="00A84BDA"/>
    <w:rsid w:val="00A857F5"/>
    <w:rsid w:val="00A8719C"/>
    <w:rsid w:val="00A87482"/>
    <w:rsid w:val="00A878A3"/>
    <w:rsid w:val="00A87901"/>
    <w:rsid w:val="00A90E7A"/>
    <w:rsid w:val="00A91317"/>
    <w:rsid w:val="00A91516"/>
    <w:rsid w:val="00A91B02"/>
    <w:rsid w:val="00A91F70"/>
    <w:rsid w:val="00A922F0"/>
    <w:rsid w:val="00A9285D"/>
    <w:rsid w:val="00A928A2"/>
    <w:rsid w:val="00A9303C"/>
    <w:rsid w:val="00A93C77"/>
    <w:rsid w:val="00A93FD2"/>
    <w:rsid w:val="00A9459F"/>
    <w:rsid w:val="00A94FE8"/>
    <w:rsid w:val="00A9604B"/>
    <w:rsid w:val="00A962F3"/>
    <w:rsid w:val="00A96BF8"/>
    <w:rsid w:val="00A97076"/>
    <w:rsid w:val="00A97222"/>
    <w:rsid w:val="00A97A91"/>
    <w:rsid w:val="00A97B5E"/>
    <w:rsid w:val="00A97E5A"/>
    <w:rsid w:val="00AA26F8"/>
    <w:rsid w:val="00AA2AB7"/>
    <w:rsid w:val="00AA35C4"/>
    <w:rsid w:val="00AA48B3"/>
    <w:rsid w:val="00AA4B98"/>
    <w:rsid w:val="00AA4ED2"/>
    <w:rsid w:val="00AA5467"/>
    <w:rsid w:val="00AA5F45"/>
    <w:rsid w:val="00AA638A"/>
    <w:rsid w:val="00AA6FFD"/>
    <w:rsid w:val="00AA76A2"/>
    <w:rsid w:val="00AA76E3"/>
    <w:rsid w:val="00AB0723"/>
    <w:rsid w:val="00AB0A1E"/>
    <w:rsid w:val="00AB0F23"/>
    <w:rsid w:val="00AB0F9B"/>
    <w:rsid w:val="00AB121F"/>
    <w:rsid w:val="00AB1530"/>
    <w:rsid w:val="00AB1A53"/>
    <w:rsid w:val="00AB238E"/>
    <w:rsid w:val="00AB28C8"/>
    <w:rsid w:val="00AB3709"/>
    <w:rsid w:val="00AB38F9"/>
    <w:rsid w:val="00AB3D81"/>
    <w:rsid w:val="00AB42E1"/>
    <w:rsid w:val="00AB45A3"/>
    <w:rsid w:val="00AB4FAD"/>
    <w:rsid w:val="00AB528E"/>
    <w:rsid w:val="00AB52B4"/>
    <w:rsid w:val="00AB5A83"/>
    <w:rsid w:val="00AB5B6E"/>
    <w:rsid w:val="00AB5CB7"/>
    <w:rsid w:val="00AB61B0"/>
    <w:rsid w:val="00AB6488"/>
    <w:rsid w:val="00AB66C9"/>
    <w:rsid w:val="00AB6966"/>
    <w:rsid w:val="00AB6A91"/>
    <w:rsid w:val="00AB6C68"/>
    <w:rsid w:val="00AB6E79"/>
    <w:rsid w:val="00AB72F3"/>
    <w:rsid w:val="00AB74AA"/>
    <w:rsid w:val="00AB7509"/>
    <w:rsid w:val="00AB7EE0"/>
    <w:rsid w:val="00AC027A"/>
    <w:rsid w:val="00AC08D6"/>
    <w:rsid w:val="00AC0BA0"/>
    <w:rsid w:val="00AC1430"/>
    <w:rsid w:val="00AC202D"/>
    <w:rsid w:val="00AC3D0B"/>
    <w:rsid w:val="00AC4269"/>
    <w:rsid w:val="00AC4F33"/>
    <w:rsid w:val="00AC506B"/>
    <w:rsid w:val="00AC5300"/>
    <w:rsid w:val="00AC54D4"/>
    <w:rsid w:val="00AC5F57"/>
    <w:rsid w:val="00AC6441"/>
    <w:rsid w:val="00AC6462"/>
    <w:rsid w:val="00AC6692"/>
    <w:rsid w:val="00AC66CE"/>
    <w:rsid w:val="00AC7D94"/>
    <w:rsid w:val="00AC7FCC"/>
    <w:rsid w:val="00AD0185"/>
    <w:rsid w:val="00AD0944"/>
    <w:rsid w:val="00AD0D40"/>
    <w:rsid w:val="00AD18DD"/>
    <w:rsid w:val="00AD1A02"/>
    <w:rsid w:val="00AD1AB5"/>
    <w:rsid w:val="00AD1EBC"/>
    <w:rsid w:val="00AD2D50"/>
    <w:rsid w:val="00AD2FF9"/>
    <w:rsid w:val="00AD33A9"/>
    <w:rsid w:val="00AD4065"/>
    <w:rsid w:val="00AD41E6"/>
    <w:rsid w:val="00AD530E"/>
    <w:rsid w:val="00AD64D6"/>
    <w:rsid w:val="00AD6C8C"/>
    <w:rsid w:val="00AD6EE0"/>
    <w:rsid w:val="00AD75EE"/>
    <w:rsid w:val="00AD7EDE"/>
    <w:rsid w:val="00AE0211"/>
    <w:rsid w:val="00AE0898"/>
    <w:rsid w:val="00AE1479"/>
    <w:rsid w:val="00AE37BD"/>
    <w:rsid w:val="00AE3C7E"/>
    <w:rsid w:val="00AE557B"/>
    <w:rsid w:val="00AE68BC"/>
    <w:rsid w:val="00AE71B4"/>
    <w:rsid w:val="00AE732A"/>
    <w:rsid w:val="00AE79AB"/>
    <w:rsid w:val="00AF0FD1"/>
    <w:rsid w:val="00AF266A"/>
    <w:rsid w:val="00AF3D21"/>
    <w:rsid w:val="00AF3E63"/>
    <w:rsid w:val="00AF44F4"/>
    <w:rsid w:val="00AF528F"/>
    <w:rsid w:val="00AF52D0"/>
    <w:rsid w:val="00AF5F04"/>
    <w:rsid w:val="00AF679D"/>
    <w:rsid w:val="00AF6A1C"/>
    <w:rsid w:val="00B003DE"/>
    <w:rsid w:val="00B0068F"/>
    <w:rsid w:val="00B013D3"/>
    <w:rsid w:val="00B01664"/>
    <w:rsid w:val="00B0209B"/>
    <w:rsid w:val="00B02DD6"/>
    <w:rsid w:val="00B03352"/>
    <w:rsid w:val="00B03EEC"/>
    <w:rsid w:val="00B0407B"/>
    <w:rsid w:val="00B04134"/>
    <w:rsid w:val="00B0491D"/>
    <w:rsid w:val="00B05192"/>
    <w:rsid w:val="00B05453"/>
    <w:rsid w:val="00B05DF2"/>
    <w:rsid w:val="00B060EB"/>
    <w:rsid w:val="00B06444"/>
    <w:rsid w:val="00B06739"/>
    <w:rsid w:val="00B07136"/>
    <w:rsid w:val="00B073C2"/>
    <w:rsid w:val="00B07809"/>
    <w:rsid w:val="00B101F4"/>
    <w:rsid w:val="00B1089A"/>
    <w:rsid w:val="00B11562"/>
    <w:rsid w:val="00B11D6C"/>
    <w:rsid w:val="00B11D95"/>
    <w:rsid w:val="00B12F98"/>
    <w:rsid w:val="00B13AE5"/>
    <w:rsid w:val="00B13D48"/>
    <w:rsid w:val="00B13F6A"/>
    <w:rsid w:val="00B147B6"/>
    <w:rsid w:val="00B154DB"/>
    <w:rsid w:val="00B158A9"/>
    <w:rsid w:val="00B158C0"/>
    <w:rsid w:val="00B163FF"/>
    <w:rsid w:val="00B170F0"/>
    <w:rsid w:val="00B172AC"/>
    <w:rsid w:val="00B17487"/>
    <w:rsid w:val="00B179B6"/>
    <w:rsid w:val="00B17C0B"/>
    <w:rsid w:val="00B17CD8"/>
    <w:rsid w:val="00B17F19"/>
    <w:rsid w:val="00B201FC"/>
    <w:rsid w:val="00B20354"/>
    <w:rsid w:val="00B21237"/>
    <w:rsid w:val="00B21A3C"/>
    <w:rsid w:val="00B21B21"/>
    <w:rsid w:val="00B22A31"/>
    <w:rsid w:val="00B22B07"/>
    <w:rsid w:val="00B231E8"/>
    <w:rsid w:val="00B233DD"/>
    <w:rsid w:val="00B23417"/>
    <w:rsid w:val="00B23CA7"/>
    <w:rsid w:val="00B24010"/>
    <w:rsid w:val="00B24813"/>
    <w:rsid w:val="00B25008"/>
    <w:rsid w:val="00B250E5"/>
    <w:rsid w:val="00B2530D"/>
    <w:rsid w:val="00B25322"/>
    <w:rsid w:val="00B2576F"/>
    <w:rsid w:val="00B26435"/>
    <w:rsid w:val="00B26DAB"/>
    <w:rsid w:val="00B27920"/>
    <w:rsid w:val="00B27993"/>
    <w:rsid w:val="00B27C7C"/>
    <w:rsid w:val="00B302AA"/>
    <w:rsid w:val="00B3046D"/>
    <w:rsid w:val="00B314D3"/>
    <w:rsid w:val="00B31730"/>
    <w:rsid w:val="00B31742"/>
    <w:rsid w:val="00B32797"/>
    <w:rsid w:val="00B32A6D"/>
    <w:rsid w:val="00B33A17"/>
    <w:rsid w:val="00B347CE"/>
    <w:rsid w:val="00B34AF5"/>
    <w:rsid w:val="00B34C20"/>
    <w:rsid w:val="00B34FF0"/>
    <w:rsid w:val="00B352FF"/>
    <w:rsid w:val="00B3587D"/>
    <w:rsid w:val="00B3593F"/>
    <w:rsid w:val="00B36006"/>
    <w:rsid w:val="00B36B6F"/>
    <w:rsid w:val="00B37EF7"/>
    <w:rsid w:val="00B4132B"/>
    <w:rsid w:val="00B419A8"/>
    <w:rsid w:val="00B41EF1"/>
    <w:rsid w:val="00B41EF3"/>
    <w:rsid w:val="00B421AA"/>
    <w:rsid w:val="00B42914"/>
    <w:rsid w:val="00B429B7"/>
    <w:rsid w:val="00B42D70"/>
    <w:rsid w:val="00B431A5"/>
    <w:rsid w:val="00B434F6"/>
    <w:rsid w:val="00B43F3F"/>
    <w:rsid w:val="00B44A03"/>
    <w:rsid w:val="00B44B61"/>
    <w:rsid w:val="00B44BBB"/>
    <w:rsid w:val="00B45582"/>
    <w:rsid w:val="00B45AB0"/>
    <w:rsid w:val="00B4630E"/>
    <w:rsid w:val="00B46320"/>
    <w:rsid w:val="00B463F0"/>
    <w:rsid w:val="00B4664C"/>
    <w:rsid w:val="00B47447"/>
    <w:rsid w:val="00B50292"/>
    <w:rsid w:val="00B504D1"/>
    <w:rsid w:val="00B50625"/>
    <w:rsid w:val="00B508A1"/>
    <w:rsid w:val="00B50D20"/>
    <w:rsid w:val="00B51B76"/>
    <w:rsid w:val="00B51ECD"/>
    <w:rsid w:val="00B5291C"/>
    <w:rsid w:val="00B52B6F"/>
    <w:rsid w:val="00B52E33"/>
    <w:rsid w:val="00B54C69"/>
    <w:rsid w:val="00B55514"/>
    <w:rsid w:val="00B56116"/>
    <w:rsid w:val="00B566F6"/>
    <w:rsid w:val="00B57171"/>
    <w:rsid w:val="00B57915"/>
    <w:rsid w:val="00B57922"/>
    <w:rsid w:val="00B60C70"/>
    <w:rsid w:val="00B60F8C"/>
    <w:rsid w:val="00B61EA8"/>
    <w:rsid w:val="00B62548"/>
    <w:rsid w:val="00B63133"/>
    <w:rsid w:val="00B631F1"/>
    <w:rsid w:val="00B6370B"/>
    <w:rsid w:val="00B63944"/>
    <w:rsid w:val="00B63B32"/>
    <w:rsid w:val="00B63E39"/>
    <w:rsid w:val="00B63FB7"/>
    <w:rsid w:val="00B646F2"/>
    <w:rsid w:val="00B648A9"/>
    <w:rsid w:val="00B64F37"/>
    <w:rsid w:val="00B6559F"/>
    <w:rsid w:val="00B65671"/>
    <w:rsid w:val="00B65B30"/>
    <w:rsid w:val="00B65C9C"/>
    <w:rsid w:val="00B65FD9"/>
    <w:rsid w:val="00B663B1"/>
    <w:rsid w:val="00B6658E"/>
    <w:rsid w:val="00B667C7"/>
    <w:rsid w:val="00B67141"/>
    <w:rsid w:val="00B676F7"/>
    <w:rsid w:val="00B678C0"/>
    <w:rsid w:val="00B67A00"/>
    <w:rsid w:val="00B707CB"/>
    <w:rsid w:val="00B71408"/>
    <w:rsid w:val="00B715F8"/>
    <w:rsid w:val="00B71743"/>
    <w:rsid w:val="00B71EDE"/>
    <w:rsid w:val="00B73476"/>
    <w:rsid w:val="00B734A1"/>
    <w:rsid w:val="00B7468A"/>
    <w:rsid w:val="00B74E47"/>
    <w:rsid w:val="00B759F9"/>
    <w:rsid w:val="00B75B47"/>
    <w:rsid w:val="00B76249"/>
    <w:rsid w:val="00B764A2"/>
    <w:rsid w:val="00B7787A"/>
    <w:rsid w:val="00B77E9B"/>
    <w:rsid w:val="00B8035B"/>
    <w:rsid w:val="00B80429"/>
    <w:rsid w:val="00B80CB5"/>
    <w:rsid w:val="00B81FBE"/>
    <w:rsid w:val="00B82663"/>
    <w:rsid w:val="00B82D76"/>
    <w:rsid w:val="00B82E78"/>
    <w:rsid w:val="00B84126"/>
    <w:rsid w:val="00B85059"/>
    <w:rsid w:val="00B85601"/>
    <w:rsid w:val="00B86056"/>
    <w:rsid w:val="00B861F8"/>
    <w:rsid w:val="00B86518"/>
    <w:rsid w:val="00B8690E"/>
    <w:rsid w:val="00B869F3"/>
    <w:rsid w:val="00B91D27"/>
    <w:rsid w:val="00B91F9B"/>
    <w:rsid w:val="00B94A26"/>
    <w:rsid w:val="00B94F29"/>
    <w:rsid w:val="00B95408"/>
    <w:rsid w:val="00B9705F"/>
    <w:rsid w:val="00B9770B"/>
    <w:rsid w:val="00BA01B7"/>
    <w:rsid w:val="00BA1568"/>
    <w:rsid w:val="00BA24EB"/>
    <w:rsid w:val="00BA2D53"/>
    <w:rsid w:val="00BA3919"/>
    <w:rsid w:val="00BA3BAB"/>
    <w:rsid w:val="00BA437C"/>
    <w:rsid w:val="00BA4450"/>
    <w:rsid w:val="00BA4C06"/>
    <w:rsid w:val="00BA4D67"/>
    <w:rsid w:val="00BA52FC"/>
    <w:rsid w:val="00BA6244"/>
    <w:rsid w:val="00BA6E4C"/>
    <w:rsid w:val="00BB02A7"/>
    <w:rsid w:val="00BB09E5"/>
    <w:rsid w:val="00BB126D"/>
    <w:rsid w:val="00BB14DB"/>
    <w:rsid w:val="00BB24D3"/>
    <w:rsid w:val="00BB2563"/>
    <w:rsid w:val="00BB2D5F"/>
    <w:rsid w:val="00BB301E"/>
    <w:rsid w:val="00BB3082"/>
    <w:rsid w:val="00BB3249"/>
    <w:rsid w:val="00BB35D6"/>
    <w:rsid w:val="00BB442E"/>
    <w:rsid w:val="00BB47F4"/>
    <w:rsid w:val="00BB48E1"/>
    <w:rsid w:val="00BB5B79"/>
    <w:rsid w:val="00BB5DFE"/>
    <w:rsid w:val="00BB6099"/>
    <w:rsid w:val="00BB67FB"/>
    <w:rsid w:val="00BB753B"/>
    <w:rsid w:val="00BB799C"/>
    <w:rsid w:val="00BB7C07"/>
    <w:rsid w:val="00BC0C1E"/>
    <w:rsid w:val="00BC12DE"/>
    <w:rsid w:val="00BC1381"/>
    <w:rsid w:val="00BC149E"/>
    <w:rsid w:val="00BC14BC"/>
    <w:rsid w:val="00BC1602"/>
    <w:rsid w:val="00BC191A"/>
    <w:rsid w:val="00BC1F0F"/>
    <w:rsid w:val="00BC223B"/>
    <w:rsid w:val="00BC25A3"/>
    <w:rsid w:val="00BC2796"/>
    <w:rsid w:val="00BC372C"/>
    <w:rsid w:val="00BC49A6"/>
    <w:rsid w:val="00BC4B03"/>
    <w:rsid w:val="00BC4CD9"/>
    <w:rsid w:val="00BC50AA"/>
    <w:rsid w:val="00BC5382"/>
    <w:rsid w:val="00BC58A0"/>
    <w:rsid w:val="00BC64D5"/>
    <w:rsid w:val="00BD0A0A"/>
    <w:rsid w:val="00BD0A22"/>
    <w:rsid w:val="00BD0A96"/>
    <w:rsid w:val="00BD1D37"/>
    <w:rsid w:val="00BD2E1A"/>
    <w:rsid w:val="00BD44C9"/>
    <w:rsid w:val="00BD4617"/>
    <w:rsid w:val="00BD56CF"/>
    <w:rsid w:val="00BD5888"/>
    <w:rsid w:val="00BD60FF"/>
    <w:rsid w:val="00BD6770"/>
    <w:rsid w:val="00BD6788"/>
    <w:rsid w:val="00BD6B0B"/>
    <w:rsid w:val="00BD76F5"/>
    <w:rsid w:val="00BE0CFC"/>
    <w:rsid w:val="00BE21CA"/>
    <w:rsid w:val="00BE30F4"/>
    <w:rsid w:val="00BE383A"/>
    <w:rsid w:val="00BE4489"/>
    <w:rsid w:val="00BE52BD"/>
    <w:rsid w:val="00BE53EC"/>
    <w:rsid w:val="00BE5A49"/>
    <w:rsid w:val="00BE6751"/>
    <w:rsid w:val="00BE69D1"/>
    <w:rsid w:val="00BE6DD8"/>
    <w:rsid w:val="00BE729D"/>
    <w:rsid w:val="00BE7928"/>
    <w:rsid w:val="00BE7F51"/>
    <w:rsid w:val="00BF0708"/>
    <w:rsid w:val="00BF128A"/>
    <w:rsid w:val="00BF163B"/>
    <w:rsid w:val="00BF18BE"/>
    <w:rsid w:val="00BF21FD"/>
    <w:rsid w:val="00BF2502"/>
    <w:rsid w:val="00BF2EDC"/>
    <w:rsid w:val="00BF58EC"/>
    <w:rsid w:val="00BF5FB6"/>
    <w:rsid w:val="00BF6261"/>
    <w:rsid w:val="00BF67BD"/>
    <w:rsid w:val="00BF6CF4"/>
    <w:rsid w:val="00BF6D70"/>
    <w:rsid w:val="00BF6FF1"/>
    <w:rsid w:val="00BF7253"/>
    <w:rsid w:val="00BF73D5"/>
    <w:rsid w:val="00BF7A57"/>
    <w:rsid w:val="00C0015D"/>
    <w:rsid w:val="00C003E5"/>
    <w:rsid w:val="00C00942"/>
    <w:rsid w:val="00C00F1B"/>
    <w:rsid w:val="00C022DD"/>
    <w:rsid w:val="00C025BA"/>
    <w:rsid w:val="00C031D8"/>
    <w:rsid w:val="00C036A1"/>
    <w:rsid w:val="00C03D4E"/>
    <w:rsid w:val="00C04184"/>
    <w:rsid w:val="00C0424C"/>
    <w:rsid w:val="00C046C7"/>
    <w:rsid w:val="00C04BB3"/>
    <w:rsid w:val="00C04F57"/>
    <w:rsid w:val="00C05973"/>
    <w:rsid w:val="00C07A1A"/>
    <w:rsid w:val="00C07CF2"/>
    <w:rsid w:val="00C07DC1"/>
    <w:rsid w:val="00C10426"/>
    <w:rsid w:val="00C10C85"/>
    <w:rsid w:val="00C1114D"/>
    <w:rsid w:val="00C115E0"/>
    <w:rsid w:val="00C1210E"/>
    <w:rsid w:val="00C1271E"/>
    <w:rsid w:val="00C128C8"/>
    <w:rsid w:val="00C12F57"/>
    <w:rsid w:val="00C14F22"/>
    <w:rsid w:val="00C14FC3"/>
    <w:rsid w:val="00C157B7"/>
    <w:rsid w:val="00C16015"/>
    <w:rsid w:val="00C17F05"/>
    <w:rsid w:val="00C2171A"/>
    <w:rsid w:val="00C22A96"/>
    <w:rsid w:val="00C22C81"/>
    <w:rsid w:val="00C23DF6"/>
    <w:rsid w:val="00C251CD"/>
    <w:rsid w:val="00C2546B"/>
    <w:rsid w:val="00C25881"/>
    <w:rsid w:val="00C25CAA"/>
    <w:rsid w:val="00C264EC"/>
    <w:rsid w:val="00C26CB8"/>
    <w:rsid w:val="00C276E1"/>
    <w:rsid w:val="00C277C5"/>
    <w:rsid w:val="00C27F7D"/>
    <w:rsid w:val="00C3057D"/>
    <w:rsid w:val="00C30B91"/>
    <w:rsid w:val="00C3127F"/>
    <w:rsid w:val="00C324B2"/>
    <w:rsid w:val="00C32D0A"/>
    <w:rsid w:val="00C3377A"/>
    <w:rsid w:val="00C3400A"/>
    <w:rsid w:val="00C341F4"/>
    <w:rsid w:val="00C3433D"/>
    <w:rsid w:val="00C34371"/>
    <w:rsid w:val="00C34AD0"/>
    <w:rsid w:val="00C354F8"/>
    <w:rsid w:val="00C36A19"/>
    <w:rsid w:val="00C36F02"/>
    <w:rsid w:val="00C37103"/>
    <w:rsid w:val="00C3778A"/>
    <w:rsid w:val="00C37D83"/>
    <w:rsid w:val="00C41474"/>
    <w:rsid w:val="00C41B7F"/>
    <w:rsid w:val="00C41D01"/>
    <w:rsid w:val="00C42785"/>
    <w:rsid w:val="00C4301E"/>
    <w:rsid w:val="00C437D6"/>
    <w:rsid w:val="00C44053"/>
    <w:rsid w:val="00C44515"/>
    <w:rsid w:val="00C44940"/>
    <w:rsid w:val="00C45A39"/>
    <w:rsid w:val="00C45EDD"/>
    <w:rsid w:val="00C46829"/>
    <w:rsid w:val="00C46B6D"/>
    <w:rsid w:val="00C46C18"/>
    <w:rsid w:val="00C4715D"/>
    <w:rsid w:val="00C50104"/>
    <w:rsid w:val="00C50132"/>
    <w:rsid w:val="00C50C67"/>
    <w:rsid w:val="00C52A2E"/>
    <w:rsid w:val="00C53A0B"/>
    <w:rsid w:val="00C54EBB"/>
    <w:rsid w:val="00C55D46"/>
    <w:rsid w:val="00C55E4B"/>
    <w:rsid w:val="00C564ED"/>
    <w:rsid w:val="00C56D19"/>
    <w:rsid w:val="00C57163"/>
    <w:rsid w:val="00C57BCE"/>
    <w:rsid w:val="00C57D18"/>
    <w:rsid w:val="00C60B12"/>
    <w:rsid w:val="00C60EF9"/>
    <w:rsid w:val="00C61D6D"/>
    <w:rsid w:val="00C64B45"/>
    <w:rsid w:val="00C653B0"/>
    <w:rsid w:val="00C65680"/>
    <w:rsid w:val="00C65B05"/>
    <w:rsid w:val="00C65B90"/>
    <w:rsid w:val="00C6623B"/>
    <w:rsid w:val="00C66664"/>
    <w:rsid w:val="00C666B5"/>
    <w:rsid w:val="00C67D2D"/>
    <w:rsid w:val="00C70137"/>
    <w:rsid w:val="00C70350"/>
    <w:rsid w:val="00C703FE"/>
    <w:rsid w:val="00C70EF5"/>
    <w:rsid w:val="00C718C8"/>
    <w:rsid w:val="00C71F52"/>
    <w:rsid w:val="00C7233D"/>
    <w:rsid w:val="00C72887"/>
    <w:rsid w:val="00C72E52"/>
    <w:rsid w:val="00C733C5"/>
    <w:rsid w:val="00C73915"/>
    <w:rsid w:val="00C739F8"/>
    <w:rsid w:val="00C73D30"/>
    <w:rsid w:val="00C74178"/>
    <w:rsid w:val="00C7494E"/>
    <w:rsid w:val="00C752E5"/>
    <w:rsid w:val="00C759C7"/>
    <w:rsid w:val="00C75B45"/>
    <w:rsid w:val="00C75C2E"/>
    <w:rsid w:val="00C7605C"/>
    <w:rsid w:val="00C769A2"/>
    <w:rsid w:val="00C76D69"/>
    <w:rsid w:val="00C77047"/>
    <w:rsid w:val="00C77875"/>
    <w:rsid w:val="00C77C4B"/>
    <w:rsid w:val="00C80D2A"/>
    <w:rsid w:val="00C81728"/>
    <w:rsid w:val="00C81811"/>
    <w:rsid w:val="00C81E21"/>
    <w:rsid w:val="00C820A0"/>
    <w:rsid w:val="00C826B1"/>
    <w:rsid w:val="00C82B9E"/>
    <w:rsid w:val="00C82F8F"/>
    <w:rsid w:val="00C83254"/>
    <w:rsid w:val="00C834C6"/>
    <w:rsid w:val="00C838DD"/>
    <w:rsid w:val="00C83CD8"/>
    <w:rsid w:val="00C841FC"/>
    <w:rsid w:val="00C847B5"/>
    <w:rsid w:val="00C84EA5"/>
    <w:rsid w:val="00C853FA"/>
    <w:rsid w:val="00C85C28"/>
    <w:rsid w:val="00C86F31"/>
    <w:rsid w:val="00C8768D"/>
    <w:rsid w:val="00C90666"/>
    <w:rsid w:val="00C90894"/>
    <w:rsid w:val="00C90C4D"/>
    <w:rsid w:val="00C910F7"/>
    <w:rsid w:val="00C924A8"/>
    <w:rsid w:val="00C926A1"/>
    <w:rsid w:val="00C92801"/>
    <w:rsid w:val="00C9342E"/>
    <w:rsid w:val="00C9383F"/>
    <w:rsid w:val="00C938C2"/>
    <w:rsid w:val="00C94379"/>
    <w:rsid w:val="00C94859"/>
    <w:rsid w:val="00C94ADE"/>
    <w:rsid w:val="00C953A3"/>
    <w:rsid w:val="00C965BD"/>
    <w:rsid w:val="00C967D1"/>
    <w:rsid w:val="00C967E7"/>
    <w:rsid w:val="00C97AB5"/>
    <w:rsid w:val="00C97ADA"/>
    <w:rsid w:val="00C97B2A"/>
    <w:rsid w:val="00C97FFB"/>
    <w:rsid w:val="00CA0780"/>
    <w:rsid w:val="00CA08F4"/>
    <w:rsid w:val="00CA2128"/>
    <w:rsid w:val="00CA2ADF"/>
    <w:rsid w:val="00CA3BD7"/>
    <w:rsid w:val="00CA3E76"/>
    <w:rsid w:val="00CA4408"/>
    <w:rsid w:val="00CA4B30"/>
    <w:rsid w:val="00CA5237"/>
    <w:rsid w:val="00CA5CAA"/>
    <w:rsid w:val="00CA650B"/>
    <w:rsid w:val="00CA6866"/>
    <w:rsid w:val="00CA7C76"/>
    <w:rsid w:val="00CA7FDE"/>
    <w:rsid w:val="00CB1080"/>
    <w:rsid w:val="00CB178C"/>
    <w:rsid w:val="00CB1993"/>
    <w:rsid w:val="00CB1B89"/>
    <w:rsid w:val="00CB1EEA"/>
    <w:rsid w:val="00CB1FB4"/>
    <w:rsid w:val="00CB209C"/>
    <w:rsid w:val="00CB22DB"/>
    <w:rsid w:val="00CB2DD0"/>
    <w:rsid w:val="00CB3531"/>
    <w:rsid w:val="00CB38D4"/>
    <w:rsid w:val="00CB424A"/>
    <w:rsid w:val="00CB4C5B"/>
    <w:rsid w:val="00CB5613"/>
    <w:rsid w:val="00CB56F1"/>
    <w:rsid w:val="00CB5BE2"/>
    <w:rsid w:val="00CB63C3"/>
    <w:rsid w:val="00CB6414"/>
    <w:rsid w:val="00CB64FA"/>
    <w:rsid w:val="00CB697F"/>
    <w:rsid w:val="00CB6AA7"/>
    <w:rsid w:val="00CB7B9A"/>
    <w:rsid w:val="00CB7C68"/>
    <w:rsid w:val="00CC14C8"/>
    <w:rsid w:val="00CC197F"/>
    <w:rsid w:val="00CC1F88"/>
    <w:rsid w:val="00CC2C8A"/>
    <w:rsid w:val="00CC3574"/>
    <w:rsid w:val="00CC3A1B"/>
    <w:rsid w:val="00CC3A26"/>
    <w:rsid w:val="00CC41DD"/>
    <w:rsid w:val="00CC47D6"/>
    <w:rsid w:val="00CC51F9"/>
    <w:rsid w:val="00CC5673"/>
    <w:rsid w:val="00CC697A"/>
    <w:rsid w:val="00CC7836"/>
    <w:rsid w:val="00CC7A88"/>
    <w:rsid w:val="00CC7EE9"/>
    <w:rsid w:val="00CC7FF7"/>
    <w:rsid w:val="00CD04BF"/>
    <w:rsid w:val="00CD0A1B"/>
    <w:rsid w:val="00CD0C49"/>
    <w:rsid w:val="00CD0D39"/>
    <w:rsid w:val="00CD1FB1"/>
    <w:rsid w:val="00CD2F11"/>
    <w:rsid w:val="00CD3973"/>
    <w:rsid w:val="00CD3A71"/>
    <w:rsid w:val="00CD3BE9"/>
    <w:rsid w:val="00CD442F"/>
    <w:rsid w:val="00CD4AB3"/>
    <w:rsid w:val="00CD4F49"/>
    <w:rsid w:val="00CD5052"/>
    <w:rsid w:val="00CD50AB"/>
    <w:rsid w:val="00CD54E9"/>
    <w:rsid w:val="00CD7AAE"/>
    <w:rsid w:val="00CE00A1"/>
    <w:rsid w:val="00CE12C1"/>
    <w:rsid w:val="00CE21C0"/>
    <w:rsid w:val="00CE4226"/>
    <w:rsid w:val="00CE5BED"/>
    <w:rsid w:val="00CE5ECD"/>
    <w:rsid w:val="00CE6596"/>
    <w:rsid w:val="00CE6958"/>
    <w:rsid w:val="00CE76EE"/>
    <w:rsid w:val="00CF12E0"/>
    <w:rsid w:val="00CF1D68"/>
    <w:rsid w:val="00CF237C"/>
    <w:rsid w:val="00CF29E3"/>
    <w:rsid w:val="00CF301C"/>
    <w:rsid w:val="00CF3049"/>
    <w:rsid w:val="00CF30D3"/>
    <w:rsid w:val="00CF3347"/>
    <w:rsid w:val="00CF40F9"/>
    <w:rsid w:val="00CF4204"/>
    <w:rsid w:val="00CF4525"/>
    <w:rsid w:val="00CF4D7D"/>
    <w:rsid w:val="00CF532C"/>
    <w:rsid w:val="00CF5410"/>
    <w:rsid w:val="00CF58AC"/>
    <w:rsid w:val="00CF5CD5"/>
    <w:rsid w:val="00CF66F8"/>
    <w:rsid w:val="00CF67D0"/>
    <w:rsid w:val="00CF6881"/>
    <w:rsid w:val="00CF6C19"/>
    <w:rsid w:val="00CF739D"/>
    <w:rsid w:val="00CF7547"/>
    <w:rsid w:val="00CF7800"/>
    <w:rsid w:val="00CF7A3C"/>
    <w:rsid w:val="00CF7AE5"/>
    <w:rsid w:val="00CF7D40"/>
    <w:rsid w:val="00D0089F"/>
    <w:rsid w:val="00D018D8"/>
    <w:rsid w:val="00D01A27"/>
    <w:rsid w:val="00D01A6C"/>
    <w:rsid w:val="00D0352B"/>
    <w:rsid w:val="00D049FD"/>
    <w:rsid w:val="00D054C8"/>
    <w:rsid w:val="00D057ED"/>
    <w:rsid w:val="00D05CE4"/>
    <w:rsid w:val="00D0657B"/>
    <w:rsid w:val="00D065E1"/>
    <w:rsid w:val="00D0667C"/>
    <w:rsid w:val="00D06819"/>
    <w:rsid w:val="00D06DAC"/>
    <w:rsid w:val="00D077AB"/>
    <w:rsid w:val="00D12116"/>
    <w:rsid w:val="00D122AA"/>
    <w:rsid w:val="00D12957"/>
    <w:rsid w:val="00D1318D"/>
    <w:rsid w:val="00D13201"/>
    <w:rsid w:val="00D14F76"/>
    <w:rsid w:val="00D153C4"/>
    <w:rsid w:val="00D15713"/>
    <w:rsid w:val="00D15BF3"/>
    <w:rsid w:val="00D16278"/>
    <w:rsid w:val="00D1680C"/>
    <w:rsid w:val="00D206D3"/>
    <w:rsid w:val="00D2089E"/>
    <w:rsid w:val="00D2195C"/>
    <w:rsid w:val="00D22D23"/>
    <w:rsid w:val="00D22EA7"/>
    <w:rsid w:val="00D23108"/>
    <w:rsid w:val="00D23126"/>
    <w:rsid w:val="00D237D0"/>
    <w:rsid w:val="00D2452F"/>
    <w:rsid w:val="00D24DF5"/>
    <w:rsid w:val="00D25307"/>
    <w:rsid w:val="00D25B10"/>
    <w:rsid w:val="00D25F6B"/>
    <w:rsid w:val="00D2660B"/>
    <w:rsid w:val="00D268BA"/>
    <w:rsid w:val="00D268C8"/>
    <w:rsid w:val="00D27E51"/>
    <w:rsid w:val="00D27F68"/>
    <w:rsid w:val="00D30039"/>
    <w:rsid w:val="00D3022D"/>
    <w:rsid w:val="00D3100B"/>
    <w:rsid w:val="00D313E4"/>
    <w:rsid w:val="00D31E08"/>
    <w:rsid w:val="00D32A37"/>
    <w:rsid w:val="00D331B7"/>
    <w:rsid w:val="00D332A8"/>
    <w:rsid w:val="00D33D61"/>
    <w:rsid w:val="00D33D82"/>
    <w:rsid w:val="00D357E2"/>
    <w:rsid w:val="00D363FB"/>
    <w:rsid w:val="00D36BAE"/>
    <w:rsid w:val="00D37ADE"/>
    <w:rsid w:val="00D37D13"/>
    <w:rsid w:val="00D37FB9"/>
    <w:rsid w:val="00D414F0"/>
    <w:rsid w:val="00D4249B"/>
    <w:rsid w:val="00D428C3"/>
    <w:rsid w:val="00D42EA0"/>
    <w:rsid w:val="00D4303B"/>
    <w:rsid w:val="00D433CC"/>
    <w:rsid w:val="00D43707"/>
    <w:rsid w:val="00D44277"/>
    <w:rsid w:val="00D44688"/>
    <w:rsid w:val="00D44A2C"/>
    <w:rsid w:val="00D44D96"/>
    <w:rsid w:val="00D45F83"/>
    <w:rsid w:val="00D467B0"/>
    <w:rsid w:val="00D46978"/>
    <w:rsid w:val="00D4704F"/>
    <w:rsid w:val="00D4705F"/>
    <w:rsid w:val="00D473DC"/>
    <w:rsid w:val="00D47B8B"/>
    <w:rsid w:val="00D47DE5"/>
    <w:rsid w:val="00D50827"/>
    <w:rsid w:val="00D50C94"/>
    <w:rsid w:val="00D51D15"/>
    <w:rsid w:val="00D540EA"/>
    <w:rsid w:val="00D54107"/>
    <w:rsid w:val="00D54AF6"/>
    <w:rsid w:val="00D55240"/>
    <w:rsid w:val="00D5549B"/>
    <w:rsid w:val="00D555A4"/>
    <w:rsid w:val="00D55B8D"/>
    <w:rsid w:val="00D55D80"/>
    <w:rsid w:val="00D5637A"/>
    <w:rsid w:val="00D57575"/>
    <w:rsid w:val="00D57A01"/>
    <w:rsid w:val="00D608ED"/>
    <w:rsid w:val="00D60D4D"/>
    <w:rsid w:val="00D60DBF"/>
    <w:rsid w:val="00D61216"/>
    <w:rsid w:val="00D61781"/>
    <w:rsid w:val="00D61B75"/>
    <w:rsid w:val="00D62056"/>
    <w:rsid w:val="00D62FBA"/>
    <w:rsid w:val="00D63469"/>
    <w:rsid w:val="00D636F6"/>
    <w:rsid w:val="00D63CA5"/>
    <w:rsid w:val="00D63EA2"/>
    <w:rsid w:val="00D6431C"/>
    <w:rsid w:val="00D649D8"/>
    <w:rsid w:val="00D64A7A"/>
    <w:rsid w:val="00D64C23"/>
    <w:rsid w:val="00D64C24"/>
    <w:rsid w:val="00D64E67"/>
    <w:rsid w:val="00D64FB2"/>
    <w:rsid w:val="00D650AA"/>
    <w:rsid w:val="00D651A9"/>
    <w:rsid w:val="00D65643"/>
    <w:rsid w:val="00D65762"/>
    <w:rsid w:val="00D661AD"/>
    <w:rsid w:val="00D668F7"/>
    <w:rsid w:val="00D6693F"/>
    <w:rsid w:val="00D66CA2"/>
    <w:rsid w:val="00D70005"/>
    <w:rsid w:val="00D70C2F"/>
    <w:rsid w:val="00D71B1B"/>
    <w:rsid w:val="00D71D42"/>
    <w:rsid w:val="00D72365"/>
    <w:rsid w:val="00D728D1"/>
    <w:rsid w:val="00D72900"/>
    <w:rsid w:val="00D73670"/>
    <w:rsid w:val="00D737FF"/>
    <w:rsid w:val="00D73814"/>
    <w:rsid w:val="00D743A8"/>
    <w:rsid w:val="00D74A7A"/>
    <w:rsid w:val="00D7518C"/>
    <w:rsid w:val="00D75231"/>
    <w:rsid w:val="00D7569C"/>
    <w:rsid w:val="00D757E7"/>
    <w:rsid w:val="00D75AE3"/>
    <w:rsid w:val="00D75E90"/>
    <w:rsid w:val="00D75FC2"/>
    <w:rsid w:val="00D76108"/>
    <w:rsid w:val="00D770E2"/>
    <w:rsid w:val="00D777E6"/>
    <w:rsid w:val="00D778FA"/>
    <w:rsid w:val="00D80740"/>
    <w:rsid w:val="00D81939"/>
    <w:rsid w:val="00D81F95"/>
    <w:rsid w:val="00D820BA"/>
    <w:rsid w:val="00D82F44"/>
    <w:rsid w:val="00D844DF"/>
    <w:rsid w:val="00D84BD3"/>
    <w:rsid w:val="00D86348"/>
    <w:rsid w:val="00D86D5D"/>
    <w:rsid w:val="00D87265"/>
    <w:rsid w:val="00D87AA5"/>
    <w:rsid w:val="00D90C40"/>
    <w:rsid w:val="00D90CC0"/>
    <w:rsid w:val="00D90F7F"/>
    <w:rsid w:val="00D922E0"/>
    <w:rsid w:val="00D92383"/>
    <w:rsid w:val="00D9298C"/>
    <w:rsid w:val="00D92E84"/>
    <w:rsid w:val="00D930CB"/>
    <w:rsid w:val="00D9325F"/>
    <w:rsid w:val="00D93A35"/>
    <w:rsid w:val="00D93C4E"/>
    <w:rsid w:val="00D943F3"/>
    <w:rsid w:val="00D9491A"/>
    <w:rsid w:val="00D94E77"/>
    <w:rsid w:val="00D95689"/>
    <w:rsid w:val="00D95FFD"/>
    <w:rsid w:val="00D966B8"/>
    <w:rsid w:val="00D972B9"/>
    <w:rsid w:val="00D97702"/>
    <w:rsid w:val="00DA14E0"/>
    <w:rsid w:val="00DA1CD2"/>
    <w:rsid w:val="00DA1F7A"/>
    <w:rsid w:val="00DA2378"/>
    <w:rsid w:val="00DA282F"/>
    <w:rsid w:val="00DA2887"/>
    <w:rsid w:val="00DA2AD5"/>
    <w:rsid w:val="00DA2EA2"/>
    <w:rsid w:val="00DA381C"/>
    <w:rsid w:val="00DA422B"/>
    <w:rsid w:val="00DA47FE"/>
    <w:rsid w:val="00DA54F1"/>
    <w:rsid w:val="00DA5B63"/>
    <w:rsid w:val="00DA68EF"/>
    <w:rsid w:val="00DA6D93"/>
    <w:rsid w:val="00DA7391"/>
    <w:rsid w:val="00DB0033"/>
    <w:rsid w:val="00DB0E78"/>
    <w:rsid w:val="00DB0E9C"/>
    <w:rsid w:val="00DB169D"/>
    <w:rsid w:val="00DB1AA3"/>
    <w:rsid w:val="00DB2B6F"/>
    <w:rsid w:val="00DB2E63"/>
    <w:rsid w:val="00DB370A"/>
    <w:rsid w:val="00DB3B84"/>
    <w:rsid w:val="00DB3DBD"/>
    <w:rsid w:val="00DB3FC4"/>
    <w:rsid w:val="00DB481E"/>
    <w:rsid w:val="00DB4929"/>
    <w:rsid w:val="00DB4E91"/>
    <w:rsid w:val="00DB4F32"/>
    <w:rsid w:val="00DB4FE5"/>
    <w:rsid w:val="00DB577B"/>
    <w:rsid w:val="00DB5A8C"/>
    <w:rsid w:val="00DB5D2B"/>
    <w:rsid w:val="00DB64F0"/>
    <w:rsid w:val="00DB651E"/>
    <w:rsid w:val="00DB665C"/>
    <w:rsid w:val="00DB7D78"/>
    <w:rsid w:val="00DC1A50"/>
    <w:rsid w:val="00DC224C"/>
    <w:rsid w:val="00DC2F42"/>
    <w:rsid w:val="00DC3A1D"/>
    <w:rsid w:val="00DC3DD5"/>
    <w:rsid w:val="00DC44EE"/>
    <w:rsid w:val="00DC5845"/>
    <w:rsid w:val="00DC7665"/>
    <w:rsid w:val="00DD02CF"/>
    <w:rsid w:val="00DD139E"/>
    <w:rsid w:val="00DD1B9F"/>
    <w:rsid w:val="00DD1FF3"/>
    <w:rsid w:val="00DD39CF"/>
    <w:rsid w:val="00DD4076"/>
    <w:rsid w:val="00DD49A7"/>
    <w:rsid w:val="00DD4FE1"/>
    <w:rsid w:val="00DD5223"/>
    <w:rsid w:val="00DD5637"/>
    <w:rsid w:val="00DD569E"/>
    <w:rsid w:val="00DD58C1"/>
    <w:rsid w:val="00DD5B92"/>
    <w:rsid w:val="00DD5C84"/>
    <w:rsid w:val="00DD67F8"/>
    <w:rsid w:val="00DD73DD"/>
    <w:rsid w:val="00DD7506"/>
    <w:rsid w:val="00DD77F5"/>
    <w:rsid w:val="00DE0D38"/>
    <w:rsid w:val="00DE1175"/>
    <w:rsid w:val="00DE1640"/>
    <w:rsid w:val="00DE1753"/>
    <w:rsid w:val="00DE19C3"/>
    <w:rsid w:val="00DE1B74"/>
    <w:rsid w:val="00DE1C92"/>
    <w:rsid w:val="00DE1F7D"/>
    <w:rsid w:val="00DE2F0D"/>
    <w:rsid w:val="00DE4C0A"/>
    <w:rsid w:val="00DE5C7D"/>
    <w:rsid w:val="00DE5F0B"/>
    <w:rsid w:val="00DE6408"/>
    <w:rsid w:val="00DE74E7"/>
    <w:rsid w:val="00DE7565"/>
    <w:rsid w:val="00DF06C5"/>
    <w:rsid w:val="00DF132A"/>
    <w:rsid w:val="00DF15E8"/>
    <w:rsid w:val="00DF1D34"/>
    <w:rsid w:val="00DF1D6C"/>
    <w:rsid w:val="00DF26A7"/>
    <w:rsid w:val="00DF311D"/>
    <w:rsid w:val="00DF3393"/>
    <w:rsid w:val="00DF4F20"/>
    <w:rsid w:val="00DF5028"/>
    <w:rsid w:val="00DF6266"/>
    <w:rsid w:val="00DF6A0E"/>
    <w:rsid w:val="00DF6EEF"/>
    <w:rsid w:val="00DF7507"/>
    <w:rsid w:val="00E00873"/>
    <w:rsid w:val="00E00FD8"/>
    <w:rsid w:val="00E0176A"/>
    <w:rsid w:val="00E01CAF"/>
    <w:rsid w:val="00E054AB"/>
    <w:rsid w:val="00E05BEB"/>
    <w:rsid w:val="00E07287"/>
    <w:rsid w:val="00E0729C"/>
    <w:rsid w:val="00E108F6"/>
    <w:rsid w:val="00E10B90"/>
    <w:rsid w:val="00E10B91"/>
    <w:rsid w:val="00E10E0E"/>
    <w:rsid w:val="00E12172"/>
    <w:rsid w:val="00E126DC"/>
    <w:rsid w:val="00E12803"/>
    <w:rsid w:val="00E13140"/>
    <w:rsid w:val="00E1382D"/>
    <w:rsid w:val="00E13DD8"/>
    <w:rsid w:val="00E13E2D"/>
    <w:rsid w:val="00E14233"/>
    <w:rsid w:val="00E14423"/>
    <w:rsid w:val="00E14858"/>
    <w:rsid w:val="00E14C2B"/>
    <w:rsid w:val="00E14DFB"/>
    <w:rsid w:val="00E16521"/>
    <w:rsid w:val="00E171C6"/>
    <w:rsid w:val="00E17DC4"/>
    <w:rsid w:val="00E20E03"/>
    <w:rsid w:val="00E210EB"/>
    <w:rsid w:val="00E2258F"/>
    <w:rsid w:val="00E2529E"/>
    <w:rsid w:val="00E2631B"/>
    <w:rsid w:val="00E26C86"/>
    <w:rsid w:val="00E27E37"/>
    <w:rsid w:val="00E27F86"/>
    <w:rsid w:val="00E301C5"/>
    <w:rsid w:val="00E30DD9"/>
    <w:rsid w:val="00E312AF"/>
    <w:rsid w:val="00E31AF2"/>
    <w:rsid w:val="00E32381"/>
    <w:rsid w:val="00E34277"/>
    <w:rsid w:val="00E3633A"/>
    <w:rsid w:val="00E367CF"/>
    <w:rsid w:val="00E36ADA"/>
    <w:rsid w:val="00E379C5"/>
    <w:rsid w:val="00E37F2B"/>
    <w:rsid w:val="00E4000B"/>
    <w:rsid w:val="00E4016D"/>
    <w:rsid w:val="00E40283"/>
    <w:rsid w:val="00E40A36"/>
    <w:rsid w:val="00E41336"/>
    <w:rsid w:val="00E415B2"/>
    <w:rsid w:val="00E41CE5"/>
    <w:rsid w:val="00E4202C"/>
    <w:rsid w:val="00E42381"/>
    <w:rsid w:val="00E4326D"/>
    <w:rsid w:val="00E44324"/>
    <w:rsid w:val="00E44804"/>
    <w:rsid w:val="00E459ED"/>
    <w:rsid w:val="00E45FDE"/>
    <w:rsid w:val="00E46D1C"/>
    <w:rsid w:val="00E5004B"/>
    <w:rsid w:val="00E50981"/>
    <w:rsid w:val="00E50AD3"/>
    <w:rsid w:val="00E50E2C"/>
    <w:rsid w:val="00E51B5C"/>
    <w:rsid w:val="00E51C47"/>
    <w:rsid w:val="00E5263A"/>
    <w:rsid w:val="00E529D6"/>
    <w:rsid w:val="00E53BA7"/>
    <w:rsid w:val="00E55062"/>
    <w:rsid w:val="00E55689"/>
    <w:rsid w:val="00E55839"/>
    <w:rsid w:val="00E55DB1"/>
    <w:rsid w:val="00E56D92"/>
    <w:rsid w:val="00E572D3"/>
    <w:rsid w:val="00E5757B"/>
    <w:rsid w:val="00E577F5"/>
    <w:rsid w:val="00E57807"/>
    <w:rsid w:val="00E57B61"/>
    <w:rsid w:val="00E6056E"/>
    <w:rsid w:val="00E60DCA"/>
    <w:rsid w:val="00E60DDE"/>
    <w:rsid w:val="00E62EB5"/>
    <w:rsid w:val="00E62F51"/>
    <w:rsid w:val="00E63640"/>
    <w:rsid w:val="00E6447A"/>
    <w:rsid w:val="00E65034"/>
    <w:rsid w:val="00E666A2"/>
    <w:rsid w:val="00E66752"/>
    <w:rsid w:val="00E673B0"/>
    <w:rsid w:val="00E677C0"/>
    <w:rsid w:val="00E70127"/>
    <w:rsid w:val="00E71B20"/>
    <w:rsid w:val="00E71C76"/>
    <w:rsid w:val="00E7259A"/>
    <w:rsid w:val="00E725EA"/>
    <w:rsid w:val="00E72641"/>
    <w:rsid w:val="00E73021"/>
    <w:rsid w:val="00E73400"/>
    <w:rsid w:val="00E742C1"/>
    <w:rsid w:val="00E74A52"/>
    <w:rsid w:val="00E754A3"/>
    <w:rsid w:val="00E7648C"/>
    <w:rsid w:val="00E770C9"/>
    <w:rsid w:val="00E77372"/>
    <w:rsid w:val="00E77F97"/>
    <w:rsid w:val="00E801DB"/>
    <w:rsid w:val="00E803E0"/>
    <w:rsid w:val="00E80ACC"/>
    <w:rsid w:val="00E80C31"/>
    <w:rsid w:val="00E80E5A"/>
    <w:rsid w:val="00E8122B"/>
    <w:rsid w:val="00E81466"/>
    <w:rsid w:val="00E81AB7"/>
    <w:rsid w:val="00E82812"/>
    <w:rsid w:val="00E82A71"/>
    <w:rsid w:val="00E83427"/>
    <w:rsid w:val="00E837D7"/>
    <w:rsid w:val="00E83D89"/>
    <w:rsid w:val="00E83DC4"/>
    <w:rsid w:val="00E83DED"/>
    <w:rsid w:val="00E84597"/>
    <w:rsid w:val="00E85B07"/>
    <w:rsid w:val="00E85C28"/>
    <w:rsid w:val="00E86581"/>
    <w:rsid w:val="00E866B9"/>
    <w:rsid w:val="00E876BD"/>
    <w:rsid w:val="00E87C19"/>
    <w:rsid w:val="00E9035C"/>
    <w:rsid w:val="00E90905"/>
    <w:rsid w:val="00E91496"/>
    <w:rsid w:val="00E91A5E"/>
    <w:rsid w:val="00E91F9F"/>
    <w:rsid w:val="00E92240"/>
    <w:rsid w:val="00E923C5"/>
    <w:rsid w:val="00E92FB0"/>
    <w:rsid w:val="00E93237"/>
    <w:rsid w:val="00E933E8"/>
    <w:rsid w:val="00E93722"/>
    <w:rsid w:val="00E93882"/>
    <w:rsid w:val="00E942BC"/>
    <w:rsid w:val="00E9433D"/>
    <w:rsid w:val="00E9522E"/>
    <w:rsid w:val="00E957A4"/>
    <w:rsid w:val="00EA05E8"/>
    <w:rsid w:val="00EA0B0F"/>
    <w:rsid w:val="00EA1021"/>
    <w:rsid w:val="00EA1850"/>
    <w:rsid w:val="00EA1BC0"/>
    <w:rsid w:val="00EA2A1C"/>
    <w:rsid w:val="00EA3AFC"/>
    <w:rsid w:val="00EA580B"/>
    <w:rsid w:val="00EA5B3F"/>
    <w:rsid w:val="00EA5FF2"/>
    <w:rsid w:val="00EA6374"/>
    <w:rsid w:val="00EA6388"/>
    <w:rsid w:val="00EA6736"/>
    <w:rsid w:val="00EA726F"/>
    <w:rsid w:val="00EA741A"/>
    <w:rsid w:val="00EA7A76"/>
    <w:rsid w:val="00EB1458"/>
    <w:rsid w:val="00EB176E"/>
    <w:rsid w:val="00EB201A"/>
    <w:rsid w:val="00EB3208"/>
    <w:rsid w:val="00EB35B0"/>
    <w:rsid w:val="00EB38C3"/>
    <w:rsid w:val="00EB3964"/>
    <w:rsid w:val="00EB3A58"/>
    <w:rsid w:val="00EB4C5E"/>
    <w:rsid w:val="00EB52A6"/>
    <w:rsid w:val="00EB5D06"/>
    <w:rsid w:val="00EB610B"/>
    <w:rsid w:val="00EB610D"/>
    <w:rsid w:val="00EB735F"/>
    <w:rsid w:val="00EB73D0"/>
    <w:rsid w:val="00EB7C23"/>
    <w:rsid w:val="00EB7CD9"/>
    <w:rsid w:val="00EB7D1C"/>
    <w:rsid w:val="00EB7D27"/>
    <w:rsid w:val="00EC0030"/>
    <w:rsid w:val="00EC02CD"/>
    <w:rsid w:val="00EC059E"/>
    <w:rsid w:val="00EC12A5"/>
    <w:rsid w:val="00EC1510"/>
    <w:rsid w:val="00EC1855"/>
    <w:rsid w:val="00EC335C"/>
    <w:rsid w:val="00EC472A"/>
    <w:rsid w:val="00EC4DD4"/>
    <w:rsid w:val="00EC50C4"/>
    <w:rsid w:val="00EC560B"/>
    <w:rsid w:val="00EC615C"/>
    <w:rsid w:val="00EC638C"/>
    <w:rsid w:val="00EC716F"/>
    <w:rsid w:val="00ED0747"/>
    <w:rsid w:val="00ED12D9"/>
    <w:rsid w:val="00ED1F50"/>
    <w:rsid w:val="00ED250B"/>
    <w:rsid w:val="00ED2D52"/>
    <w:rsid w:val="00ED2FA3"/>
    <w:rsid w:val="00ED3B76"/>
    <w:rsid w:val="00ED419D"/>
    <w:rsid w:val="00ED46DF"/>
    <w:rsid w:val="00ED4809"/>
    <w:rsid w:val="00ED4E7A"/>
    <w:rsid w:val="00ED6887"/>
    <w:rsid w:val="00ED6E08"/>
    <w:rsid w:val="00ED723F"/>
    <w:rsid w:val="00ED7E20"/>
    <w:rsid w:val="00EE0C9A"/>
    <w:rsid w:val="00EE13AB"/>
    <w:rsid w:val="00EE216C"/>
    <w:rsid w:val="00EE3096"/>
    <w:rsid w:val="00EE32CB"/>
    <w:rsid w:val="00EE3458"/>
    <w:rsid w:val="00EE3E94"/>
    <w:rsid w:val="00EE41FB"/>
    <w:rsid w:val="00EE451F"/>
    <w:rsid w:val="00EE457B"/>
    <w:rsid w:val="00EE4944"/>
    <w:rsid w:val="00EE4C12"/>
    <w:rsid w:val="00EE6361"/>
    <w:rsid w:val="00EE6576"/>
    <w:rsid w:val="00EE6AB2"/>
    <w:rsid w:val="00EF0737"/>
    <w:rsid w:val="00EF171A"/>
    <w:rsid w:val="00EF1891"/>
    <w:rsid w:val="00EF1EBC"/>
    <w:rsid w:val="00EF2FDB"/>
    <w:rsid w:val="00EF4E38"/>
    <w:rsid w:val="00EF4FEE"/>
    <w:rsid w:val="00EF552D"/>
    <w:rsid w:val="00EF5D3B"/>
    <w:rsid w:val="00EF5DE0"/>
    <w:rsid w:val="00EF62E4"/>
    <w:rsid w:val="00EF73B7"/>
    <w:rsid w:val="00EF77CD"/>
    <w:rsid w:val="00EF7A6A"/>
    <w:rsid w:val="00F0024F"/>
    <w:rsid w:val="00F00842"/>
    <w:rsid w:val="00F00914"/>
    <w:rsid w:val="00F0210A"/>
    <w:rsid w:val="00F02889"/>
    <w:rsid w:val="00F04083"/>
    <w:rsid w:val="00F04096"/>
    <w:rsid w:val="00F04B81"/>
    <w:rsid w:val="00F050EA"/>
    <w:rsid w:val="00F06247"/>
    <w:rsid w:val="00F065CA"/>
    <w:rsid w:val="00F071E7"/>
    <w:rsid w:val="00F0794E"/>
    <w:rsid w:val="00F07BA1"/>
    <w:rsid w:val="00F10188"/>
    <w:rsid w:val="00F1023F"/>
    <w:rsid w:val="00F10A95"/>
    <w:rsid w:val="00F10E09"/>
    <w:rsid w:val="00F10E79"/>
    <w:rsid w:val="00F10EEA"/>
    <w:rsid w:val="00F11092"/>
    <w:rsid w:val="00F11311"/>
    <w:rsid w:val="00F1180E"/>
    <w:rsid w:val="00F12289"/>
    <w:rsid w:val="00F126AB"/>
    <w:rsid w:val="00F12874"/>
    <w:rsid w:val="00F128C2"/>
    <w:rsid w:val="00F129E2"/>
    <w:rsid w:val="00F13117"/>
    <w:rsid w:val="00F13566"/>
    <w:rsid w:val="00F13EAF"/>
    <w:rsid w:val="00F14547"/>
    <w:rsid w:val="00F1516F"/>
    <w:rsid w:val="00F1530F"/>
    <w:rsid w:val="00F15B8B"/>
    <w:rsid w:val="00F16184"/>
    <w:rsid w:val="00F165F5"/>
    <w:rsid w:val="00F16616"/>
    <w:rsid w:val="00F16797"/>
    <w:rsid w:val="00F20357"/>
    <w:rsid w:val="00F20382"/>
    <w:rsid w:val="00F2086D"/>
    <w:rsid w:val="00F2109D"/>
    <w:rsid w:val="00F21137"/>
    <w:rsid w:val="00F21A47"/>
    <w:rsid w:val="00F21AED"/>
    <w:rsid w:val="00F22AEA"/>
    <w:rsid w:val="00F2330F"/>
    <w:rsid w:val="00F23421"/>
    <w:rsid w:val="00F23DB1"/>
    <w:rsid w:val="00F23E24"/>
    <w:rsid w:val="00F2445B"/>
    <w:rsid w:val="00F24483"/>
    <w:rsid w:val="00F252C5"/>
    <w:rsid w:val="00F25465"/>
    <w:rsid w:val="00F25C3C"/>
    <w:rsid w:val="00F25E5F"/>
    <w:rsid w:val="00F26061"/>
    <w:rsid w:val="00F260A2"/>
    <w:rsid w:val="00F26563"/>
    <w:rsid w:val="00F26680"/>
    <w:rsid w:val="00F26B28"/>
    <w:rsid w:val="00F26B92"/>
    <w:rsid w:val="00F2706C"/>
    <w:rsid w:val="00F279DB"/>
    <w:rsid w:val="00F279DF"/>
    <w:rsid w:val="00F27ED4"/>
    <w:rsid w:val="00F30432"/>
    <w:rsid w:val="00F30695"/>
    <w:rsid w:val="00F30B00"/>
    <w:rsid w:val="00F30DEC"/>
    <w:rsid w:val="00F31095"/>
    <w:rsid w:val="00F312F0"/>
    <w:rsid w:val="00F3161C"/>
    <w:rsid w:val="00F319DF"/>
    <w:rsid w:val="00F31A0F"/>
    <w:rsid w:val="00F31F4F"/>
    <w:rsid w:val="00F3235A"/>
    <w:rsid w:val="00F331C5"/>
    <w:rsid w:val="00F335F9"/>
    <w:rsid w:val="00F336DA"/>
    <w:rsid w:val="00F33D12"/>
    <w:rsid w:val="00F34B24"/>
    <w:rsid w:val="00F34DE1"/>
    <w:rsid w:val="00F357B3"/>
    <w:rsid w:val="00F35A7F"/>
    <w:rsid w:val="00F3645D"/>
    <w:rsid w:val="00F36BF9"/>
    <w:rsid w:val="00F3707B"/>
    <w:rsid w:val="00F370F2"/>
    <w:rsid w:val="00F3715F"/>
    <w:rsid w:val="00F37284"/>
    <w:rsid w:val="00F3776D"/>
    <w:rsid w:val="00F378E4"/>
    <w:rsid w:val="00F379E3"/>
    <w:rsid w:val="00F37C4E"/>
    <w:rsid w:val="00F37E09"/>
    <w:rsid w:val="00F40458"/>
    <w:rsid w:val="00F4068C"/>
    <w:rsid w:val="00F40718"/>
    <w:rsid w:val="00F409B4"/>
    <w:rsid w:val="00F40BC0"/>
    <w:rsid w:val="00F41338"/>
    <w:rsid w:val="00F41D9C"/>
    <w:rsid w:val="00F44871"/>
    <w:rsid w:val="00F4490B"/>
    <w:rsid w:val="00F44FAE"/>
    <w:rsid w:val="00F450A4"/>
    <w:rsid w:val="00F456C8"/>
    <w:rsid w:val="00F46E82"/>
    <w:rsid w:val="00F47684"/>
    <w:rsid w:val="00F476B7"/>
    <w:rsid w:val="00F47C68"/>
    <w:rsid w:val="00F500DE"/>
    <w:rsid w:val="00F50178"/>
    <w:rsid w:val="00F50332"/>
    <w:rsid w:val="00F50384"/>
    <w:rsid w:val="00F509C4"/>
    <w:rsid w:val="00F50FF8"/>
    <w:rsid w:val="00F51015"/>
    <w:rsid w:val="00F510E3"/>
    <w:rsid w:val="00F5185A"/>
    <w:rsid w:val="00F53227"/>
    <w:rsid w:val="00F532B3"/>
    <w:rsid w:val="00F544B4"/>
    <w:rsid w:val="00F5464E"/>
    <w:rsid w:val="00F5523A"/>
    <w:rsid w:val="00F557F0"/>
    <w:rsid w:val="00F55DE1"/>
    <w:rsid w:val="00F56212"/>
    <w:rsid w:val="00F56BCC"/>
    <w:rsid w:val="00F57202"/>
    <w:rsid w:val="00F5784C"/>
    <w:rsid w:val="00F60872"/>
    <w:rsid w:val="00F60879"/>
    <w:rsid w:val="00F613C0"/>
    <w:rsid w:val="00F62769"/>
    <w:rsid w:val="00F629D6"/>
    <w:rsid w:val="00F62AC9"/>
    <w:rsid w:val="00F62DB2"/>
    <w:rsid w:val="00F62FB5"/>
    <w:rsid w:val="00F63083"/>
    <w:rsid w:val="00F636F6"/>
    <w:rsid w:val="00F638E5"/>
    <w:rsid w:val="00F63D64"/>
    <w:rsid w:val="00F63D68"/>
    <w:rsid w:val="00F644F6"/>
    <w:rsid w:val="00F64734"/>
    <w:rsid w:val="00F64D2B"/>
    <w:rsid w:val="00F65660"/>
    <w:rsid w:val="00F65918"/>
    <w:rsid w:val="00F65D33"/>
    <w:rsid w:val="00F666CD"/>
    <w:rsid w:val="00F66BE9"/>
    <w:rsid w:val="00F67193"/>
    <w:rsid w:val="00F67844"/>
    <w:rsid w:val="00F67BB1"/>
    <w:rsid w:val="00F67CDE"/>
    <w:rsid w:val="00F67F43"/>
    <w:rsid w:val="00F703ED"/>
    <w:rsid w:val="00F70C16"/>
    <w:rsid w:val="00F70FA8"/>
    <w:rsid w:val="00F710B4"/>
    <w:rsid w:val="00F723CB"/>
    <w:rsid w:val="00F7282D"/>
    <w:rsid w:val="00F72C76"/>
    <w:rsid w:val="00F73824"/>
    <w:rsid w:val="00F7382D"/>
    <w:rsid w:val="00F74D63"/>
    <w:rsid w:val="00F74FF1"/>
    <w:rsid w:val="00F76313"/>
    <w:rsid w:val="00F76534"/>
    <w:rsid w:val="00F76F13"/>
    <w:rsid w:val="00F774CF"/>
    <w:rsid w:val="00F7785C"/>
    <w:rsid w:val="00F77935"/>
    <w:rsid w:val="00F80AE5"/>
    <w:rsid w:val="00F8141D"/>
    <w:rsid w:val="00F81537"/>
    <w:rsid w:val="00F81F58"/>
    <w:rsid w:val="00F8277F"/>
    <w:rsid w:val="00F8284C"/>
    <w:rsid w:val="00F829B5"/>
    <w:rsid w:val="00F83110"/>
    <w:rsid w:val="00F83152"/>
    <w:rsid w:val="00F84350"/>
    <w:rsid w:val="00F847B1"/>
    <w:rsid w:val="00F849DC"/>
    <w:rsid w:val="00F84CC1"/>
    <w:rsid w:val="00F85617"/>
    <w:rsid w:val="00F859AA"/>
    <w:rsid w:val="00F85E9D"/>
    <w:rsid w:val="00F87CD2"/>
    <w:rsid w:val="00F90203"/>
    <w:rsid w:val="00F9023C"/>
    <w:rsid w:val="00F9030D"/>
    <w:rsid w:val="00F9075A"/>
    <w:rsid w:val="00F90F32"/>
    <w:rsid w:val="00F91083"/>
    <w:rsid w:val="00F913E7"/>
    <w:rsid w:val="00F916C4"/>
    <w:rsid w:val="00F91B86"/>
    <w:rsid w:val="00F91DA5"/>
    <w:rsid w:val="00F92261"/>
    <w:rsid w:val="00F9251D"/>
    <w:rsid w:val="00F92E5E"/>
    <w:rsid w:val="00F9311D"/>
    <w:rsid w:val="00F93694"/>
    <w:rsid w:val="00F936B2"/>
    <w:rsid w:val="00F937E0"/>
    <w:rsid w:val="00F93B0D"/>
    <w:rsid w:val="00F94680"/>
    <w:rsid w:val="00F946C5"/>
    <w:rsid w:val="00F953D5"/>
    <w:rsid w:val="00F96584"/>
    <w:rsid w:val="00F96592"/>
    <w:rsid w:val="00F97D3F"/>
    <w:rsid w:val="00FA0732"/>
    <w:rsid w:val="00FA0866"/>
    <w:rsid w:val="00FA0BED"/>
    <w:rsid w:val="00FA0E28"/>
    <w:rsid w:val="00FA1151"/>
    <w:rsid w:val="00FA1541"/>
    <w:rsid w:val="00FA2BB3"/>
    <w:rsid w:val="00FA2D9E"/>
    <w:rsid w:val="00FA3641"/>
    <w:rsid w:val="00FA3862"/>
    <w:rsid w:val="00FA4552"/>
    <w:rsid w:val="00FA4B71"/>
    <w:rsid w:val="00FA5E97"/>
    <w:rsid w:val="00FA674A"/>
    <w:rsid w:val="00FA6FB2"/>
    <w:rsid w:val="00FB0AE8"/>
    <w:rsid w:val="00FB0B31"/>
    <w:rsid w:val="00FB1029"/>
    <w:rsid w:val="00FB1F26"/>
    <w:rsid w:val="00FB2696"/>
    <w:rsid w:val="00FB2D2A"/>
    <w:rsid w:val="00FB3014"/>
    <w:rsid w:val="00FB3519"/>
    <w:rsid w:val="00FB3F81"/>
    <w:rsid w:val="00FB401B"/>
    <w:rsid w:val="00FB449E"/>
    <w:rsid w:val="00FB47F0"/>
    <w:rsid w:val="00FB505B"/>
    <w:rsid w:val="00FB5579"/>
    <w:rsid w:val="00FB5998"/>
    <w:rsid w:val="00FB5FC2"/>
    <w:rsid w:val="00FB63DF"/>
    <w:rsid w:val="00FB730E"/>
    <w:rsid w:val="00FB7D17"/>
    <w:rsid w:val="00FC024B"/>
    <w:rsid w:val="00FC09C6"/>
    <w:rsid w:val="00FC0C48"/>
    <w:rsid w:val="00FC1174"/>
    <w:rsid w:val="00FC14CF"/>
    <w:rsid w:val="00FC155C"/>
    <w:rsid w:val="00FC19C3"/>
    <w:rsid w:val="00FC1CAB"/>
    <w:rsid w:val="00FC21D8"/>
    <w:rsid w:val="00FC2469"/>
    <w:rsid w:val="00FC30AB"/>
    <w:rsid w:val="00FC4810"/>
    <w:rsid w:val="00FC61EA"/>
    <w:rsid w:val="00FC73C1"/>
    <w:rsid w:val="00FD0E23"/>
    <w:rsid w:val="00FD1B62"/>
    <w:rsid w:val="00FD23C1"/>
    <w:rsid w:val="00FD24F8"/>
    <w:rsid w:val="00FD288E"/>
    <w:rsid w:val="00FD2E93"/>
    <w:rsid w:val="00FD2FF0"/>
    <w:rsid w:val="00FD2FF9"/>
    <w:rsid w:val="00FD3028"/>
    <w:rsid w:val="00FD309F"/>
    <w:rsid w:val="00FD31B5"/>
    <w:rsid w:val="00FD3F07"/>
    <w:rsid w:val="00FD4248"/>
    <w:rsid w:val="00FD42C2"/>
    <w:rsid w:val="00FD546F"/>
    <w:rsid w:val="00FD5869"/>
    <w:rsid w:val="00FD5B95"/>
    <w:rsid w:val="00FD6083"/>
    <w:rsid w:val="00FD6653"/>
    <w:rsid w:val="00FD66A1"/>
    <w:rsid w:val="00FD712B"/>
    <w:rsid w:val="00FD7B7C"/>
    <w:rsid w:val="00FE04EA"/>
    <w:rsid w:val="00FE06DA"/>
    <w:rsid w:val="00FE0EDD"/>
    <w:rsid w:val="00FE1005"/>
    <w:rsid w:val="00FE10B8"/>
    <w:rsid w:val="00FE1144"/>
    <w:rsid w:val="00FE199D"/>
    <w:rsid w:val="00FE1CA2"/>
    <w:rsid w:val="00FE1FAB"/>
    <w:rsid w:val="00FE31C2"/>
    <w:rsid w:val="00FE3D21"/>
    <w:rsid w:val="00FE5225"/>
    <w:rsid w:val="00FE5A5B"/>
    <w:rsid w:val="00FE5E9F"/>
    <w:rsid w:val="00FE6318"/>
    <w:rsid w:val="00FE761F"/>
    <w:rsid w:val="00FE7D1E"/>
    <w:rsid w:val="00FF0EC2"/>
    <w:rsid w:val="00FF0FE5"/>
    <w:rsid w:val="00FF19D8"/>
    <w:rsid w:val="00FF1D8C"/>
    <w:rsid w:val="00FF20A9"/>
    <w:rsid w:val="00FF221B"/>
    <w:rsid w:val="00FF23DC"/>
    <w:rsid w:val="00FF2DAF"/>
    <w:rsid w:val="00FF34F1"/>
    <w:rsid w:val="00FF3DBB"/>
    <w:rsid w:val="00FF4049"/>
    <w:rsid w:val="00FF43D5"/>
    <w:rsid w:val="00FF48B3"/>
    <w:rsid w:val="00FF55E9"/>
    <w:rsid w:val="00FF6002"/>
    <w:rsid w:val="00FF60D0"/>
    <w:rsid w:val="01D00ADD"/>
    <w:rsid w:val="023DC55F"/>
    <w:rsid w:val="039BA28B"/>
    <w:rsid w:val="03AB7741"/>
    <w:rsid w:val="04577342"/>
    <w:rsid w:val="05AB9213"/>
    <w:rsid w:val="05C3F231"/>
    <w:rsid w:val="06297708"/>
    <w:rsid w:val="065D5063"/>
    <w:rsid w:val="068DA4F3"/>
    <w:rsid w:val="07288F61"/>
    <w:rsid w:val="07D8D98B"/>
    <w:rsid w:val="095F71B1"/>
    <w:rsid w:val="0A411FEA"/>
    <w:rsid w:val="0A9E17FA"/>
    <w:rsid w:val="0BEAD6C4"/>
    <w:rsid w:val="0DBB9FF0"/>
    <w:rsid w:val="0E8F9422"/>
    <w:rsid w:val="0EF0D4DB"/>
    <w:rsid w:val="0F8FB093"/>
    <w:rsid w:val="0FAEC557"/>
    <w:rsid w:val="0FCE6BF9"/>
    <w:rsid w:val="10141278"/>
    <w:rsid w:val="107C4863"/>
    <w:rsid w:val="11A3C76E"/>
    <w:rsid w:val="121F3C01"/>
    <w:rsid w:val="12329B6D"/>
    <w:rsid w:val="12FAC8D7"/>
    <w:rsid w:val="14149B0B"/>
    <w:rsid w:val="142E04D8"/>
    <w:rsid w:val="144F9EB4"/>
    <w:rsid w:val="14993AB3"/>
    <w:rsid w:val="16EA2C05"/>
    <w:rsid w:val="1748CCC5"/>
    <w:rsid w:val="18D8605C"/>
    <w:rsid w:val="199EA186"/>
    <w:rsid w:val="1B752BB8"/>
    <w:rsid w:val="1BC554F9"/>
    <w:rsid w:val="1FACE0BF"/>
    <w:rsid w:val="20DCC4AC"/>
    <w:rsid w:val="21B03157"/>
    <w:rsid w:val="22443C28"/>
    <w:rsid w:val="237ABB0D"/>
    <w:rsid w:val="24E3CC53"/>
    <w:rsid w:val="27CD05CD"/>
    <w:rsid w:val="2965A8D2"/>
    <w:rsid w:val="29D56DF5"/>
    <w:rsid w:val="2D45F584"/>
    <w:rsid w:val="2D702ACD"/>
    <w:rsid w:val="2DBD1147"/>
    <w:rsid w:val="304C0FD5"/>
    <w:rsid w:val="3361D70A"/>
    <w:rsid w:val="33B4D261"/>
    <w:rsid w:val="3432ABBF"/>
    <w:rsid w:val="35A89CD9"/>
    <w:rsid w:val="377A7A8F"/>
    <w:rsid w:val="3810AB44"/>
    <w:rsid w:val="389B481F"/>
    <w:rsid w:val="398A08C4"/>
    <w:rsid w:val="3A18364C"/>
    <w:rsid w:val="3DFE3A55"/>
    <w:rsid w:val="3F0C8EB5"/>
    <w:rsid w:val="3FEEE64E"/>
    <w:rsid w:val="43E5D756"/>
    <w:rsid w:val="44791166"/>
    <w:rsid w:val="45A20A88"/>
    <w:rsid w:val="47B5F930"/>
    <w:rsid w:val="49A96050"/>
    <w:rsid w:val="4A6C5C83"/>
    <w:rsid w:val="4DB77633"/>
    <w:rsid w:val="4E3C646B"/>
    <w:rsid w:val="4E85F7DF"/>
    <w:rsid w:val="4E9C2DEB"/>
    <w:rsid w:val="4FF7330C"/>
    <w:rsid w:val="513A9139"/>
    <w:rsid w:val="514FEE97"/>
    <w:rsid w:val="5156F753"/>
    <w:rsid w:val="5170A34B"/>
    <w:rsid w:val="52A238F5"/>
    <w:rsid w:val="53D73431"/>
    <w:rsid w:val="56161CB6"/>
    <w:rsid w:val="5742885C"/>
    <w:rsid w:val="597137F4"/>
    <w:rsid w:val="5A584FEA"/>
    <w:rsid w:val="5BF9E1C7"/>
    <w:rsid w:val="5C9EEB3E"/>
    <w:rsid w:val="5EC2EBC4"/>
    <w:rsid w:val="60D63C8F"/>
    <w:rsid w:val="627398A1"/>
    <w:rsid w:val="62DBA74E"/>
    <w:rsid w:val="6332B6D2"/>
    <w:rsid w:val="63BE2F6A"/>
    <w:rsid w:val="641D8491"/>
    <w:rsid w:val="64D5642A"/>
    <w:rsid w:val="659674E2"/>
    <w:rsid w:val="66997A2C"/>
    <w:rsid w:val="67F44CC9"/>
    <w:rsid w:val="68B10726"/>
    <w:rsid w:val="690FC354"/>
    <w:rsid w:val="69ED44CD"/>
    <w:rsid w:val="6BE86504"/>
    <w:rsid w:val="6C83EE20"/>
    <w:rsid w:val="6CD98887"/>
    <w:rsid w:val="6EBE1915"/>
    <w:rsid w:val="71A3DBB8"/>
    <w:rsid w:val="7247CE46"/>
    <w:rsid w:val="7390B9CE"/>
    <w:rsid w:val="742AE9A1"/>
    <w:rsid w:val="75715970"/>
    <w:rsid w:val="774B32F1"/>
    <w:rsid w:val="78CF0097"/>
    <w:rsid w:val="792315EF"/>
    <w:rsid w:val="7958F526"/>
    <w:rsid w:val="79E31887"/>
    <w:rsid w:val="7A270AA8"/>
    <w:rsid w:val="7A44B7F7"/>
    <w:rsid w:val="7B166F00"/>
    <w:rsid w:val="7C11E816"/>
    <w:rsid w:val="7C22F078"/>
    <w:rsid w:val="7C900241"/>
    <w:rsid w:val="7E5DC7B6"/>
    <w:rsid w:val="7E98C429"/>
    <w:rsid w:val="7F3DDC3F"/>
    <w:rsid w:val="7FFBB9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890CDD"/>
  <w15:docId w15:val="{4949927B-61D3-40AC-AFDC-1C2D30208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CD9"/>
    <w:pPr>
      <w:spacing w:line="240" w:lineRule="auto"/>
      <w:jc w:val="both"/>
    </w:pPr>
    <w:rPr>
      <w:sz w:val="24"/>
    </w:rPr>
  </w:style>
  <w:style w:type="paragraph" w:styleId="Heading1">
    <w:name w:val="heading 1"/>
    <w:basedOn w:val="Normal"/>
    <w:next w:val="Normal"/>
    <w:link w:val="Heading1Char"/>
    <w:uiPriority w:val="9"/>
    <w:qFormat/>
    <w:rsid w:val="00C97FFB"/>
    <w:pPr>
      <w:pageBreakBefore/>
      <w:numPr>
        <w:numId w:val="5"/>
      </w:numPr>
      <w:pBdr>
        <w:top w:val="single" w:sz="24" w:space="1" w:color="A3CEED" w:themeColor="accent6" w:themeTint="66"/>
        <w:left w:val="single" w:sz="24" w:space="4" w:color="A3CEED" w:themeColor="accent6" w:themeTint="66"/>
        <w:bottom w:val="single" w:sz="24" w:space="1" w:color="A3CEED" w:themeColor="accent6" w:themeTint="66"/>
        <w:right w:val="single" w:sz="24" w:space="4" w:color="A3CEED" w:themeColor="accent6" w:themeTint="66"/>
      </w:pBdr>
      <w:shd w:val="clear" w:color="auto" w:fill="74B5E4" w:themeFill="accent6" w:themeFillTint="99"/>
      <w:spacing w:after="0"/>
      <w:outlineLvl w:val="0"/>
    </w:pPr>
    <w:rPr>
      <w:caps/>
      <w:spacing w:val="15"/>
      <w:sz w:val="28"/>
      <w:szCs w:val="22"/>
    </w:rPr>
  </w:style>
  <w:style w:type="paragraph" w:styleId="Heading2">
    <w:name w:val="heading 2"/>
    <w:basedOn w:val="Normal"/>
    <w:next w:val="Normal"/>
    <w:link w:val="Heading2Char"/>
    <w:uiPriority w:val="9"/>
    <w:unhideWhenUsed/>
    <w:qFormat/>
    <w:rsid w:val="00EB176E"/>
    <w:pPr>
      <w:numPr>
        <w:ilvl w:val="1"/>
        <w:numId w:val="5"/>
      </w:numPr>
      <w:pBdr>
        <w:top w:val="single" w:sz="24" w:space="0" w:color="D0E6F6" w:themeColor="accent6" w:themeTint="33"/>
        <w:left w:val="single" w:sz="24" w:space="0" w:color="D0E6F6" w:themeColor="accent6" w:themeTint="33"/>
        <w:bottom w:val="single" w:sz="24" w:space="0" w:color="D0E6F6" w:themeColor="accent6" w:themeTint="33"/>
        <w:right w:val="single" w:sz="24" w:space="0" w:color="D0E6F6" w:themeColor="accent6" w:themeTint="33"/>
      </w:pBdr>
      <w:shd w:val="clear" w:color="auto" w:fill="A3CEED" w:themeFill="accent6" w:themeFillTint="66"/>
      <w:spacing w:after="0"/>
      <w:outlineLvl w:val="1"/>
    </w:pPr>
    <w:rPr>
      <w:caps/>
      <w:spacing w:val="15"/>
      <w:sz w:val="26"/>
    </w:rPr>
  </w:style>
  <w:style w:type="paragraph" w:styleId="Heading3">
    <w:name w:val="heading 3"/>
    <w:basedOn w:val="Normal"/>
    <w:next w:val="Normal"/>
    <w:link w:val="Heading3Char"/>
    <w:uiPriority w:val="9"/>
    <w:unhideWhenUsed/>
    <w:qFormat/>
    <w:rsid w:val="00E80C31"/>
    <w:pPr>
      <w:numPr>
        <w:ilvl w:val="2"/>
        <w:numId w:val="5"/>
      </w:numPr>
      <w:pBdr>
        <w:top w:val="single" w:sz="6" w:space="2" w:color="1C6194" w:themeColor="accent6" w:themeShade="BF"/>
        <w:bottom w:val="single" w:sz="6" w:space="1" w:color="1C6194" w:themeColor="accent6" w:themeShade="BF"/>
      </w:pBdr>
      <w:spacing w:before="300" w:after="0"/>
      <w:outlineLvl w:val="2"/>
    </w:pPr>
    <w:rPr>
      <w:caps/>
      <w:color w:val="1C6194" w:themeColor="accent6" w:themeShade="BF"/>
      <w:spacing w:val="15"/>
    </w:rPr>
  </w:style>
  <w:style w:type="paragraph" w:styleId="Heading4">
    <w:name w:val="heading 4"/>
    <w:basedOn w:val="Normal"/>
    <w:next w:val="Normal"/>
    <w:link w:val="Heading4Char"/>
    <w:uiPriority w:val="9"/>
    <w:unhideWhenUsed/>
    <w:qFormat/>
    <w:rsid w:val="005F2F30"/>
    <w:pPr>
      <w:numPr>
        <w:ilvl w:val="3"/>
        <w:numId w:val="5"/>
      </w:numPr>
      <w:pBdr>
        <w:top w:val="dotted" w:sz="6" w:space="2" w:color="2683C6" w:themeColor="accent6"/>
        <w:bottom w:val="dotted" w:sz="6" w:space="1" w:color="2683C6" w:themeColor="accent6"/>
      </w:pBdr>
      <w:shd w:val="clear" w:color="auto" w:fill="FFFFFF" w:themeFill="background1"/>
      <w:spacing w:before="200" w:after="0"/>
      <w:outlineLvl w:val="3"/>
    </w:pPr>
    <w:rPr>
      <w:smallCaps/>
      <w:color w:val="000000" w:themeColor="text1"/>
      <w:spacing w:val="10"/>
    </w:rPr>
  </w:style>
  <w:style w:type="paragraph" w:styleId="Heading5">
    <w:name w:val="heading 5"/>
    <w:basedOn w:val="Normal"/>
    <w:next w:val="Normal"/>
    <w:link w:val="Heading5Char"/>
    <w:uiPriority w:val="9"/>
    <w:unhideWhenUsed/>
    <w:qFormat/>
    <w:rsid w:val="005A2F13"/>
    <w:pPr>
      <w:numPr>
        <w:ilvl w:val="4"/>
        <w:numId w:val="5"/>
      </w:numPr>
      <w:pBdr>
        <w:bottom w:val="single" w:sz="6" w:space="1" w:color="00B050"/>
      </w:pBdr>
      <w:spacing w:before="200" w:after="0"/>
      <w:outlineLvl w:val="4"/>
    </w:pPr>
    <w:rPr>
      <w:caps/>
      <w:color w:val="1C6194" w:themeColor="accent6" w:themeShade="BF"/>
      <w:spacing w:val="10"/>
    </w:rPr>
  </w:style>
  <w:style w:type="paragraph" w:styleId="Heading6">
    <w:name w:val="heading 6"/>
    <w:basedOn w:val="Normal"/>
    <w:next w:val="Normal"/>
    <w:link w:val="Heading6Char"/>
    <w:uiPriority w:val="9"/>
    <w:unhideWhenUsed/>
    <w:qFormat/>
    <w:rsid w:val="0024192F"/>
    <w:pPr>
      <w:pageBreakBefore/>
      <w:framePr w:w="10080" w:h="720" w:wrap="around" w:vAnchor="page" w:hAnchor="text" w:xAlign="center" w:yAlign="center"/>
      <w:pBdr>
        <w:bottom w:val="dotted" w:sz="6" w:space="1" w:color="3494BA" w:themeColor="accent1"/>
      </w:pBdr>
      <w:shd w:val="clear" w:color="auto" w:fill="74B5E4" w:themeFill="accent6" w:themeFillTint="99"/>
      <w:spacing w:before="200" w:after="0" w:line="360" w:lineRule="auto"/>
      <w:jc w:val="center"/>
      <w:outlineLvl w:val="5"/>
    </w:pPr>
    <w:rPr>
      <w:caps/>
      <w:color w:val="000000" w:themeColor="text1"/>
      <w:spacing w:val="10"/>
      <w:sz w:val="28"/>
    </w:rPr>
  </w:style>
  <w:style w:type="paragraph" w:styleId="Heading7">
    <w:name w:val="heading 7"/>
    <w:basedOn w:val="Normal"/>
    <w:next w:val="Normal"/>
    <w:link w:val="Heading7Char"/>
    <w:uiPriority w:val="9"/>
    <w:unhideWhenUsed/>
    <w:qFormat/>
    <w:rsid w:val="000B7CE1"/>
    <w:pPr>
      <w:numPr>
        <w:ilvl w:val="6"/>
        <w:numId w:val="5"/>
      </w:num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unhideWhenUsed/>
    <w:qFormat/>
    <w:rsid w:val="000B7CE1"/>
    <w:pPr>
      <w:numPr>
        <w:ilvl w:val="7"/>
        <w:numId w:val="5"/>
      </w:num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0B7CE1"/>
    <w:pPr>
      <w:numPr>
        <w:ilvl w:val="8"/>
        <w:numId w:val="5"/>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FFB"/>
    <w:rPr>
      <w:caps/>
      <w:spacing w:val="15"/>
      <w:sz w:val="28"/>
      <w:szCs w:val="22"/>
      <w:shd w:val="clear" w:color="auto" w:fill="74B5E4" w:themeFill="accent6" w:themeFillTint="99"/>
    </w:rPr>
  </w:style>
  <w:style w:type="character" w:customStyle="1" w:styleId="Heading2Char">
    <w:name w:val="Heading 2 Char"/>
    <w:basedOn w:val="DefaultParagraphFont"/>
    <w:link w:val="Heading2"/>
    <w:uiPriority w:val="9"/>
    <w:rsid w:val="00EB176E"/>
    <w:rPr>
      <w:caps/>
      <w:spacing w:val="15"/>
      <w:sz w:val="26"/>
      <w:shd w:val="clear" w:color="auto" w:fill="A3CEED" w:themeFill="accent6" w:themeFillTint="66"/>
    </w:rPr>
  </w:style>
  <w:style w:type="character" w:customStyle="1" w:styleId="Heading3Char">
    <w:name w:val="Heading 3 Char"/>
    <w:basedOn w:val="DefaultParagraphFont"/>
    <w:link w:val="Heading3"/>
    <w:uiPriority w:val="9"/>
    <w:rsid w:val="00E80C31"/>
    <w:rPr>
      <w:caps/>
      <w:color w:val="1C6194" w:themeColor="accent6" w:themeShade="BF"/>
      <w:spacing w:val="15"/>
      <w:sz w:val="24"/>
    </w:rPr>
  </w:style>
  <w:style w:type="character" w:customStyle="1" w:styleId="Heading4Char">
    <w:name w:val="Heading 4 Char"/>
    <w:basedOn w:val="DefaultParagraphFont"/>
    <w:link w:val="Heading4"/>
    <w:uiPriority w:val="9"/>
    <w:rsid w:val="005F2F30"/>
    <w:rPr>
      <w:smallCaps/>
      <w:color w:val="000000" w:themeColor="text1"/>
      <w:spacing w:val="10"/>
      <w:sz w:val="24"/>
      <w:shd w:val="clear" w:color="auto" w:fill="FFFFFF" w:themeFill="background1"/>
    </w:rPr>
  </w:style>
  <w:style w:type="character" w:customStyle="1" w:styleId="Heading5Char">
    <w:name w:val="Heading 5 Char"/>
    <w:basedOn w:val="DefaultParagraphFont"/>
    <w:link w:val="Heading5"/>
    <w:uiPriority w:val="9"/>
    <w:rsid w:val="005A2F13"/>
    <w:rPr>
      <w:caps/>
      <w:color w:val="1C6194" w:themeColor="accent6" w:themeShade="BF"/>
      <w:spacing w:val="10"/>
      <w:sz w:val="24"/>
    </w:rPr>
  </w:style>
  <w:style w:type="character" w:customStyle="1" w:styleId="Heading6Char">
    <w:name w:val="Heading 6 Char"/>
    <w:basedOn w:val="DefaultParagraphFont"/>
    <w:link w:val="Heading6"/>
    <w:rsid w:val="00871920"/>
    <w:rPr>
      <w:caps/>
      <w:color w:val="000000" w:themeColor="text1"/>
      <w:spacing w:val="10"/>
      <w:sz w:val="28"/>
      <w:shd w:val="clear" w:color="auto" w:fill="74B5E4" w:themeFill="accent6" w:themeFillTint="99"/>
    </w:rPr>
  </w:style>
  <w:style w:type="character" w:customStyle="1" w:styleId="Heading7Char">
    <w:name w:val="Heading 7 Char"/>
    <w:basedOn w:val="DefaultParagraphFont"/>
    <w:link w:val="Heading7"/>
    <w:uiPriority w:val="9"/>
    <w:rsid w:val="000B7CE1"/>
    <w:rPr>
      <w:caps/>
      <w:color w:val="276E8B" w:themeColor="accent1" w:themeShade="BF"/>
      <w:spacing w:val="10"/>
      <w:sz w:val="24"/>
    </w:rPr>
  </w:style>
  <w:style w:type="character" w:customStyle="1" w:styleId="Heading8Char">
    <w:name w:val="Heading 8 Char"/>
    <w:basedOn w:val="DefaultParagraphFont"/>
    <w:link w:val="Heading8"/>
    <w:uiPriority w:val="9"/>
    <w:rsid w:val="000B7CE1"/>
    <w:rPr>
      <w:caps/>
      <w:spacing w:val="10"/>
      <w:sz w:val="18"/>
      <w:szCs w:val="18"/>
    </w:rPr>
  </w:style>
  <w:style w:type="character" w:customStyle="1" w:styleId="Heading9Char">
    <w:name w:val="Heading 9 Char"/>
    <w:basedOn w:val="DefaultParagraphFont"/>
    <w:link w:val="Heading9"/>
    <w:uiPriority w:val="9"/>
    <w:rsid w:val="000B7CE1"/>
    <w:rPr>
      <w:i/>
      <w:iCs/>
      <w:caps/>
      <w:spacing w:val="10"/>
      <w:sz w:val="18"/>
      <w:szCs w:val="18"/>
    </w:rPr>
  </w:style>
  <w:style w:type="paragraph" w:styleId="NoSpacing">
    <w:name w:val="No Spacing"/>
    <w:link w:val="NoSpacingChar"/>
    <w:uiPriority w:val="1"/>
    <w:qFormat/>
    <w:rsid w:val="000B7CE1"/>
    <w:pPr>
      <w:spacing w:after="0" w:line="240" w:lineRule="auto"/>
    </w:pPr>
  </w:style>
  <w:style w:type="character" w:customStyle="1" w:styleId="NoSpacingChar">
    <w:name w:val="No Spacing Char"/>
    <w:basedOn w:val="DefaultParagraphFont"/>
    <w:link w:val="NoSpacing"/>
    <w:uiPriority w:val="1"/>
    <w:rsid w:val="003B35A6"/>
  </w:style>
  <w:style w:type="paragraph" w:styleId="BodyText">
    <w:name w:val="Body Text"/>
    <w:basedOn w:val="Normal"/>
    <w:link w:val="BodyTextChar"/>
    <w:uiPriority w:val="99"/>
    <w:rsid w:val="000B7CE1"/>
    <w:pPr>
      <w:spacing w:after="240" w:line="280" w:lineRule="atLeast"/>
    </w:pPr>
    <w:rPr>
      <w:rFonts w:eastAsia="Times New Roman" w:cs="Times New Roman"/>
    </w:rPr>
  </w:style>
  <w:style w:type="character" w:customStyle="1" w:styleId="BodyTextChar">
    <w:name w:val="Body Text Char"/>
    <w:basedOn w:val="DefaultParagraphFont"/>
    <w:link w:val="BodyText"/>
    <w:uiPriority w:val="99"/>
    <w:rsid w:val="000B7CE1"/>
    <w:rPr>
      <w:rFonts w:eastAsia="Times New Roman" w:cs="Times New Roman"/>
      <w:sz w:val="24"/>
    </w:rPr>
  </w:style>
  <w:style w:type="paragraph" w:styleId="Footer">
    <w:name w:val="footer"/>
    <w:basedOn w:val="Normal"/>
    <w:link w:val="FooterChar"/>
    <w:uiPriority w:val="99"/>
    <w:qFormat/>
    <w:rsid w:val="003B35A6"/>
    <w:pPr>
      <w:tabs>
        <w:tab w:val="center" w:pos="4320"/>
        <w:tab w:val="right" w:pos="8640"/>
      </w:tabs>
      <w:spacing w:after="0"/>
    </w:pPr>
    <w:rPr>
      <w:rFonts w:ascii="Arial" w:eastAsia="Times New Roman" w:hAnsi="Arial" w:cs="Times New Roman"/>
    </w:rPr>
  </w:style>
  <w:style w:type="character" w:customStyle="1" w:styleId="FooterChar">
    <w:name w:val="Footer Char"/>
    <w:basedOn w:val="DefaultParagraphFont"/>
    <w:link w:val="Footer"/>
    <w:uiPriority w:val="99"/>
    <w:rsid w:val="003B35A6"/>
    <w:rPr>
      <w:rFonts w:ascii="Arial" w:eastAsia="Times New Roman" w:hAnsi="Arial" w:cs="Times New Roman"/>
      <w:szCs w:val="20"/>
    </w:rPr>
  </w:style>
  <w:style w:type="paragraph" w:styleId="ListBullet">
    <w:name w:val="List Bullet"/>
    <w:aliases w:val="Lista nivel 1"/>
    <w:basedOn w:val="Normal"/>
    <w:uiPriority w:val="1"/>
    <w:unhideWhenUsed/>
    <w:qFormat/>
    <w:rsid w:val="000B7CE1"/>
    <w:pPr>
      <w:numPr>
        <w:numId w:val="1"/>
      </w:numPr>
      <w:contextualSpacing/>
    </w:pPr>
  </w:style>
  <w:style w:type="paragraph" w:styleId="Header">
    <w:name w:val="header"/>
    <w:basedOn w:val="Normal"/>
    <w:link w:val="HeaderChar"/>
    <w:uiPriority w:val="99"/>
    <w:rsid w:val="000B7CE1"/>
    <w:pPr>
      <w:tabs>
        <w:tab w:val="center" w:pos="4320"/>
        <w:tab w:val="right" w:pos="8640"/>
      </w:tabs>
      <w:spacing w:after="0"/>
    </w:pPr>
    <w:rPr>
      <w:rFonts w:asciiTheme="majorHAnsi" w:eastAsia="Times New Roman" w:hAnsiTheme="majorHAnsi" w:cs="Times New Roman"/>
    </w:rPr>
  </w:style>
  <w:style w:type="character" w:customStyle="1" w:styleId="HeaderChar">
    <w:name w:val="Header Char"/>
    <w:basedOn w:val="DefaultParagraphFont"/>
    <w:link w:val="Header"/>
    <w:uiPriority w:val="99"/>
    <w:rsid w:val="000B7CE1"/>
    <w:rPr>
      <w:rFonts w:asciiTheme="majorHAnsi" w:eastAsia="Times New Roman" w:hAnsiTheme="majorHAnsi" w:cs="Times New Roman"/>
    </w:rPr>
  </w:style>
  <w:style w:type="paragraph" w:styleId="TOC1">
    <w:name w:val="toc 1"/>
    <w:basedOn w:val="Normal"/>
    <w:next w:val="Normal"/>
    <w:autoRedefine/>
    <w:uiPriority w:val="39"/>
    <w:rsid w:val="005C7FF0"/>
    <w:pPr>
      <w:spacing w:before="120" w:after="0"/>
    </w:pPr>
    <w:rPr>
      <w:rFonts w:cs="Times New Roman"/>
      <w:b/>
      <w:bCs/>
      <w:i/>
      <w:iCs/>
      <w:szCs w:val="28"/>
    </w:rPr>
  </w:style>
  <w:style w:type="paragraph" w:styleId="TOC2">
    <w:name w:val="toc 2"/>
    <w:basedOn w:val="Normal"/>
    <w:next w:val="Normal"/>
    <w:autoRedefine/>
    <w:uiPriority w:val="39"/>
    <w:rsid w:val="003B35A6"/>
    <w:pPr>
      <w:spacing w:before="120" w:after="0"/>
      <w:ind w:left="200"/>
    </w:pPr>
    <w:rPr>
      <w:rFonts w:cs="Times New Roman"/>
      <w:b/>
      <w:bCs/>
      <w:sz w:val="22"/>
      <w:szCs w:val="26"/>
    </w:rPr>
  </w:style>
  <w:style w:type="paragraph" w:styleId="TOC3">
    <w:name w:val="toc 3"/>
    <w:basedOn w:val="Normal"/>
    <w:next w:val="Normal"/>
    <w:autoRedefine/>
    <w:uiPriority w:val="39"/>
    <w:rsid w:val="003475E0"/>
    <w:pPr>
      <w:tabs>
        <w:tab w:val="left" w:pos="1620"/>
        <w:tab w:val="right" w:leader="dot" w:pos="9016"/>
      </w:tabs>
      <w:spacing w:before="0" w:after="0"/>
      <w:ind w:left="450"/>
    </w:pPr>
    <w:rPr>
      <w:rFonts w:cs="Times New Roman"/>
      <w:szCs w:val="24"/>
    </w:rPr>
  </w:style>
  <w:style w:type="character" w:styleId="Hyperlink">
    <w:name w:val="Hyperlink"/>
    <w:basedOn w:val="DefaultParagraphFont"/>
    <w:uiPriority w:val="99"/>
    <w:rsid w:val="003B35A6"/>
    <w:rPr>
      <w:color w:val="0000FF"/>
      <w:u w:val="single"/>
    </w:rPr>
  </w:style>
  <w:style w:type="paragraph" w:styleId="TOC4">
    <w:name w:val="toc 4"/>
    <w:basedOn w:val="Normal"/>
    <w:next w:val="Normal"/>
    <w:autoRedefine/>
    <w:uiPriority w:val="39"/>
    <w:rsid w:val="003B35A6"/>
    <w:pPr>
      <w:spacing w:before="0" w:after="0"/>
      <w:ind w:left="600"/>
    </w:pPr>
    <w:rPr>
      <w:rFonts w:cs="Times New Roman"/>
      <w:szCs w:val="24"/>
    </w:rPr>
  </w:style>
  <w:style w:type="paragraph" w:styleId="TOC5">
    <w:name w:val="toc 5"/>
    <w:basedOn w:val="Normal"/>
    <w:next w:val="Normal"/>
    <w:autoRedefine/>
    <w:uiPriority w:val="39"/>
    <w:rsid w:val="003B35A6"/>
    <w:pPr>
      <w:spacing w:before="0" w:after="0"/>
      <w:ind w:left="800"/>
    </w:pPr>
    <w:rPr>
      <w:rFonts w:cs="Times New Roman"/>
      <w:szCs w:val="24"/>
    </w:rPr>
  </w:style>
  <w:style w:type="paragraph" w:styleId="TOC6">
    <w:name w:val="toc 6"/>
    <w:basedOn w:val="Normal"/>
    <w:next w:val="Normal"/>
    <w:autoRedefine/>
    <w:uiPriority w:val="39"/>
    <w:rsid w:val="00110FFB"/>
    <w:pPr>
      <w:numPr>
        <w:ilvl w:val="1"/>
        <w:numId w:val="8"/>
      </w:numPr>
      <w:spacing w:before="0" w:after="0" w:line="360" w:lineRule="auto"/>
    </w:pPr>
    <w:rPr>
      <w:rFonts w:cs="Times New Roman"/>
      <w:szCs w:val="24"/>
    </w:rPr>
  </w:style>
  <w:style w:type="paragraph" w:styleId="TOC7">
    <w:name w:val="toc 7"/>
    <w:basedOn w:val="Normal"/>
    <w:next w:val="Normal"/>
    <w:autoRedefine/>
    <w:uiPriority w:val="39"/>
    <w:rsid w:val="003B35A6"/>
    <w:pPr>
      <w:spacing w:before="0" w:after="0"/>
      <w:ind w:left="1200"/>
    </w:pPr>
    <w:rPr>
      <w:rFonts w:cs="Times New Roman"/>
      <w:szCs w:val="24"/>
    </w:rPr>
  </w:style>
  <w:style w:type="paragraph" w:styleId="TOC8">
    <w:name w:val="toc 8"/>
    <w:basedOn w:val="Normal"/>
    <w:next w:val="Normal"/>
    <w:autoRedefine/>
    <w:uiPriority w:val="39"/>
    <w:rsid w:val="003B35A6"/>
    <w:pPr>
      <w:spacing w:before="0" w:after="0"/>
      <w:ind w:left="1400"/>
    </w:pPr>
    <w:rPr>
      <w:rFonts w:cs="Times New Roman"/>
      <w:szCs w:val="24"/>
    </w:rPr>
  </w:style>
  <w:style w:type="paragraph" w:styleId="TOC9">
    <w:name w:val="toc 9"/>
    <w:basedOn w:val="Normal"/>
    <w:next w:val="Normal"/>
    <w:autoRedefine/>
    <w:uiPriority w:val="39"/>
    <w:rsid w:val="003B35A6"/>
    <w:pPr>
      <w:spacing w:before="0" w:after="0"/>
      <w:ind w:left="1600"/>
    </w:pPr>
    <w:rPr>
      <w:rFonts w:cs="Times New Roman"/>
      <w:szCs w:val="24"/>
    </w:rPr>
  </w:style>
  <w:style w:type="paragraph" w:styleId="BalloonText">
    <w:name w:val="Balloon Text"/>
    <w:basedOn w:val="Normal"/>
    <w:link w:val="BalloonTextChar"/>
    <w:uiPriority w:val="99"/>
    <w:semiHidden/>
    <w:unhideWhenUsed/>
    <w:rsid w:val="003B35A6"/>
    <w:pPr>
      <w:spacing w:after="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3B35A6"/>
    <w:rPr>
      <w:rFonts w:ascii="Tahoma" w:eastAsia="Times New Roman" w:hAnsi="Tahoma" w:cs="Tahoma"/>
      <w:sz w:val="16"/>
      <w:szCs w:val="16"/>
    </w:rPr>
  </w:style>
  <w:style w:type="character" w:styleId="PlaceholderText">
    <w:name w:val="Placeholder Text"/>
    <w:basedOn w:val="DefaultParagraphFont"/>
    <w:uiPriority w:val="99"/>
    <w:semiHidden/>
    <w:rsid w:val="003B35A6"/>
    <w:rPr>
      <w:color w:val="808080"/>
    </w:rPr>
  </w:style>
  <w:style w:type="table" w:styleId="TableGrid">
    <w:name w:val="Table Grid"/>
    <w:basedOn w:val="TableNormal"/>
    <w:uiPriority w:val="39"/>
    <w:rsid w:val="003B35A6"/>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29E2"/>
    <w:pPr>
      <w:jc w:val="center"/>
    </w:pPr>
    <w:rPr>
      <w:b/>
      <w:bCs/>
      <w:sz w:val="18"/>
      <w:szCs w:val="16"/>
    </w:rPr>
  </w:style>
  <w:style w:type="paragraph" w:styleId="TableofFigures">
    <w:name w:val="table of figures"/>
    <w:basedOn w:val="Normal"/>
    <w:next w:val="Normal"/>
    <w:uiPriority w:val="99"/>
    <w:unhideWhenUsed/>
    <w:rsid w:val="003B35A6"/>
    <w:pPr>
      <w:spacing w:after="0"/>
      <w:ind w:left="893" w:right="720" w:hanging="893"/>
    </w:pPr>
    <w:rPr>
      <w:rFonts w:ascii="Arial" w:eastAsia="Times New Roman" w:hAnsi="Arial" w:cs="Times New Roman"/>
      <w:szCs w:val="24"/>
    </w:rPr>
  </w:style>
  <w:style w:type="numbering" w:customStyle="1" w:styleId="StantecListBullets">
    <w:name w:val="Stantec List Bullets"/>
    <w:uiPriority w:val="99"/>
    <w:rsid w:val="003B35A6"/>
    <w:pPr>
      <w:numPr>
        <w:numId w:val="8"/>
      </w:numPr>
    </w:pPr>
  </w:style>
  <w:style w:type="paragraph" w:styleId="ListParagraph">
    <w:name w:val="List Paragraph"/>
    <w:aliases w:val="TableList Paragraph,lp1,List Paragraph1,List Paragraph11,List Paragraph1 Char Char,List - bullets,Bullet Number,lp11,Bullet 1,Use Case List Paragraph,Bulletted,Table Number Paragraph,Bullet List,FooterText,numbered,Paragraphe de liste1"/>
    <w:basedOn w:val="Normal"/>
    <w:link w:val="ListParagraphChar"/>
    <w:uiPriority w:val="34"/>
    <w:qFormat/>
    <w:rsid w:val="003B35A6"/>
    <w:pPr>
      <w:ind w:left="720"/>
      <w:contextualSpacing/>
    </w:pPr>
  </w:style>
  <w:style w:type="numbering" w:customStyle="1" w:styleId="StantecListNumbers">
    <w:name w:val="Stantec List Numbers"/>
    <w:uiPriority w:val="99"/>
    <w:rsid w:val="003B35A6"/>
    <w:pPr>
      <w:numPr>
        <w:numId w:val="10"/>
      </w:numPr>
    </w:pPr>
  </w:style>
  <w:style w:type="paragraph" w:customStyle="1" w:styleId="AbbreviationsTitle">
    <w:name w:val="Abbreviations Title"/>
    <w:basedOn w:val="Normal"/>
    <w:next w:val="BodyText"/>
    <w:rsid w:val="00770DC0"/>
    <w:pPr>
      <w:spacing w:after="480" w:line="480" w:lineRule="auto"/>
    </w:pPr>
    <w:rPr>
      <w:rFonts w:ascii="Arial" w:eastAsia="Times New Roman" w:hAnsi="Arial" w:cs="Times New Roman"/>
      <w:b/>
      <w:sz w:val="28"/>
      <w:szCs w:val="24"/>
    </w:rPr>
  </w:style>
  <w:style w:type="paragraph" w:customStyle="1" w:styleId="ListNumbers">
    <w:name w:val="List Numbers"/>
    <w:basedOn w:val="Normal"/>
    <w:qFormat/>
    <w:rsid w:val="00954103"/>
    <w:pPr>
      <w:numPr>
        <w:numId w:val="3"/>
      </w:numPr>
      <w:tabs>
        <w:tab w:val="left" w:pos="5940"/>
      </w:tabs>
      <w:spacing w:before="60" w:after="240" w:line="240" w:lineRule="atLeast"/>
    </w:pPr>
    <w:rPr>
      <w:rFonts w:eastAsia="Times New Roman" w:cs="Times New Roman"/>
    </w:rPr>
  </w:style>
  <w:style w:type="numbering" w:customStyle="1" w:styleId="StantecCellListBullets">
    <w:name w:val="Stantec Cell List Bullets"/>
    <w:uiPriority w:val="99"/>
    <w:rsid w:val="003B35A6"/>
    <w:pPr>
      <w:numPr>
        <w:numId w:val="11"/>
      </w:numPr>
    </w:pPr>
  </w:style>
  <w:style w:type="numbering" w:customStyle="1" w:styleId="StantecCellListNumbers">
    <w:name w:val="Stantec Cell List Numbers"/>
    <w:uiPriority w:val="99"/>
    <w:rsid w:val="003B35A6"/>
    <w:pPr>
      <w:numPr>
        <w:numId w:val="9"/>
      </w:numPr>
    </w:pPr>
  </w:style>
  <w:style w:type="paragraph" w:styleId="ListBullet2">
    <w:name w:val="List Bullet 2"/>
    <w:basedOn w:val="Normal"/>
    <w:uiPriority w:val="99"/>
    <w:unhideWhenUsed/>
    <w:rsid w:val="00BC191A"/>
    <w:pPr>
      <w:tabs>
        <w:tab w:val="num" w:pos="643"/>
      </w:tabs>
      <w:spacing w:after="0"/>
      <w:ind w:left="643" w:hanging="360"/>
      <w:contextualSpacing/>
    </w:pPr>
    <w:rPr>
      <w:rFonts w:ascii="Arial" w:eastAsia="Times New Roman" w:hAnsi="Arial" w:cs="Times New Roman"/>
      <w:szCs w:val="24"/>
    </w:rPr>
  </w:style>
  <w:style w:type="paragraph" w:styleId="FootnoteText">
    <w:name w:val="footnote text"/>
    <w:basedOn w:val="Normal"/>
    <w:link w:val="FootnoteTextChar"/>
    <w:uiPriority w:val="99"/>
    <w:semiHidden/>
    <w:unhideWhenUsed/>
    <w:rsid w:val="003B35A6"/>
    <w:pPr>
      <w:spacing w:after="0"/>
    </w:pPr>
    <w:rPr>
      <w:rFonts w:ascii="Arial" w:eastAsia="Times New Roman" w:hAnsi="Arial" w:cs="Times New Roman"/>
      <w:sz w:val="18"/>
    </w:rPr>
  </w:style>
  <w:style w:type="character" w:customStyle="1" w:styleId="FootnoteTextChar">
    <w:name w:val="Footnote Text Char"/>
    <w:basedOn w:val="DefaultParagraphFont"/>
    <w:link w:val="FootnoteText"/>
    <w:uiPriority w:val="99"/>
    <w:semiHidden/>
    <w:rsid w:val="003B35A6"/>
    <w:rPr>
      <w:rFonts w:ascii="Arial" w:eastAsia="Times New Roman" w:hAnsi="Arial" w:cs="Times New Roman"/>
      <w:sz w:val="18"/>
      <w:szCs w:val="20"/>
    </w:rPr>
  </w:style>
  <w:style w:type="character" w:styleId="FootnoteReference">
    <w:name w:val="footnote reference"/>
    <w:basedOn w:val="DefaultParagraphFont"/>
    <w:uiPriority w:val="99"/>
    <w:semiHidden/>
    <w:unhideWhenUsed/>
    <w:rsid w:val="003B35A6"/>
    <w:rPr>
      <w:vertAlign w:val="superscript"/>
    </w:rPr>
  </w:style>
  <w:style w:type="paragraph" w:styleId="EndnoteText">
    <w:name w:val="endnote text"/>
    <w:basedOn w:val="Normal"/>
    <w:link w:val="EndnoteTextChar"/>
    <w:uiPriority w:val="99"/>
    <w:semiHidden/>
    <w:unhideWhenUsed/>
    <w:rsid w:val="003B35A6"/>
    <w:pPr>
      <w:spacing w:after="0"/>
    </w:pPr>
    <w:rPr>
      <w:rFonts w:ascii="Arial" w:eastAsia="Times New Roman" w:hAnsi="Arial" w:cs="Times New Roman"/>
    </w:rPr>
  </w:style>
  <w:style w:type="character" w:customStyle="1" w:styleId="EndnoteTextChar">
    <w:name w:val="Endnote Text Char"/>
    <w:basedOn w:val="DefaultParagraphFont"/>
    <w:link w:val="EndnoteText"/>
    <w:uiPriority w:val="99"/>
    <w:semiHidden/>
    <w:rsid w:val="003B35A6"/>
    <w:rPr>
      <w:rFonts w:ascii="Arial" w:eastAsia="Times New Roman" w:hAnsi="Arial" w:cs="Times New Roman"/>
      <w:sz w:val="20"/>
      <w:szCs w:val="20"/>
    </w:rPr>
  </w:style>
  <w:style w:type="paragraph" w:styleId="BodyText3">
    <w:name w:val="Body Text 3"/>
    <w:basedOn w:val="Normal"/>
    <w:link w:val="BodyText3Char"/>
    <w:uiPriority w:val="99"/>
    <w:semiHidden/>
    <w:unhideWhenUsed/>
    <w:rsid w:val="003B35A6"/>
    <w:pPr>
      <w:spacing w:after="120"/>
    </w:pPr>
    <w:rPr>
      <w:rFonts w:ascii="Century Gothic" w:eastAsia="Times New Roman" w:hAnsi="Century Gothic" w:cs="Times New Roman"/>
      <w:sz w:val="16"/>
      <w:szCs w:val="16"/>
    </w:rPr>
  </w:style>
  <w:style w:type="character" w:customStyle="1" w:styleId="BodyText3Char">
    <w:name w:val="Body Text 3 Char"/>
    <w:basedOn w:val="DefaultParagraphFont"/>
    <w:link w:val="BodyText3"/>
    <w:uiPriority w:val="99"/>
    <w:semiHidden/>
    <w:rsid w:val="003B35A6"/>
    <w:rPr>
      <w:rFonts w:ascii="Century Gothic" w:eastAsia="Times New Roman" w:hAnsi="Century Gothic" w:cs="Times New Roman"/>
      <w:sz w:val="16"/>
      <w:szCs w:val="16"/>
    </w:rPr>
  </w:style>
  <w:style w:type="paragraph" w:customStyle="1" w:styleId="ListLetters">
    <w:name w:val="List Letters"/>
    <w:basedOn w:val="ListNumbers"/>
    <w:rsid w:val="003B35A6"/>
    <w:pPr>
      <w:numPr>
        <w:numId w:val="2"/>
      </w:numPr>
      <w:tabs>
        <w:tab w:val="left" w:pos="2520"/>
      </w:tabs>
      <w:spacing w:after="0"/>
    </w:pPr>
    <w:rPr>
      <w:spacing w:val="-2"/>
    </w:rPr>
  </w:style>
  <w:style w:type="paragraph" w:customStyle="1" w:styleId="TableParagraph">
    <w:name w:val="Table Paragraph"/>
    <w:basedOn w:val="Normal"/>
    <w:uiPriority w:val="1"/>
    <w:qFormat/>
    <w:rsid w:val="003B35A6"/>
    <w:pPr>
      <w:widowControl w:val="0"/>
      <w:spacing w:after="0"/>
    </w:pPr>
    <w:rPr>
      <w:rFonts w:ascii="Calibri" w:eastAsia="Calibri" w:hAnsi="Calibri" w:cs="Arial"/>
    </w:rPr>
  </w:style>
  <w:style w:type="paragraph" w:styleId="Title">
    <w:name w:val="Title"/>
    <w:basedOn w:val="Normal"/>
    <w:next w:val="Normal"/>
    <w:link w:val="TitleChar"/>
    <w:qFormat/>
    <w:rsid w:val="003A1A0A"/>
    <w:pPr>
      <w:pageBreakBefore/>
      <w:shd w:val="clear" w:color="auto" w:fill="74B5E4" w:themeFill="accent6" w:themeFillTint="99"/>
      <w:spacing w:before="0" w:after="0"/>
      <w:jc w:val="center"/>
    </w:pPr>
    <w:rPr>
      <w:rFonts w:eastAsiaTheme="majorEastAsia" w:cstheme="majorBidi"/>
      <w:smallCaps/>
      <w:color w:val="000000" w:themeColor="text1"/>
      <w:spacing w:val="10"/>
      <w:sz w:val="36"/>
      <w:szCs w:val="52"/>
    </w:rPr>
  </w:style>
  <w:style w:type="character" w:customStyle="1" w:styleId="TitleChar">
    <w:name w:val="Title Char"/>
    <w:basedOn w:val="DefaultParagraphFont"/>
    <w:link w:val="Title"/>
    <w:rsid w:val="003A1A0A"/>
    <w:rPr>
      <w:rFonts w:eastAsiaTheme="majorEastAsia" w:cstheme="majorBidi"/>
      <w:smallCaps/>
      <w:color w:val="000000" w:themeColor="text1"/>
      <w:spacing w:val="10"/>
      <w:sz w:val="36"/>
      <w:szCs w:val="52"/>
      <w:shd w:val="clear" w:color="auto" w:fill="74B5E4" w:themeFill="accent6" w:themeFillTint="99"/>
    </w:rPr>
  </w:style>
  <w:style w:type="paragraph" w:styleId="DocumentMap">
    <w:name w:val="Document Map"/>
    <w:basedOn w:val="Normal"/>
    <w:link w:val="DocumentMapChar"/>
    <w:uiPriority w:val="99"/>
    <w:semiHidden/>
    <w:rsid w:val="003B35A6"/>
    <w:pPr>
      <w:shd w:val="clear" w:color="auto" w:fill="000080"/>
      <w:spacing w:after="0"/>
    </w:pPr>
    <w:rPr>
      <w:rFonts w:ascii="Tahoma" w:eastAsia="Times New Roman" w:hAnsi="Tahoma" w:cs="Tahoma"/>
      <w:szCs w:val="24"/>
    </w:rPr>
  </w:style>
  <w:style w:type="character" w:customStyle="1" w:styleId="DocumentMapChar">
    <w:name w:val="Document Map Char"/>
    <w:basedOn w:val="DefaultParagraphFont"/>
    <w:link w:val="DocumentMap"/>
    <w:uiPriority w:val="99"/>
    <w:semiHidden/>
    <w:rsid w:val="003B35A6"/>
    <w:rPr>
      <w:rFonts w:ascii="Tahoma" w:eastAsia="Times New Roman" w:hAnsi="Tahoma" w:cs="Tahoma"/>
      <w:sz w:val="24"/>
      <w:szCs w:val="24"/>
      <w:shd w:val="clear" w:color="auto" w:fill="000080"/>
    </w:rPr>
  </w:style>
  <w:style w:type="paragraph" w:customStyle="1" w:styleId="AppendixBodynumber">
    <w:name w:val="Appendix Body_number"/>
    <w:basedOn w:val="ListNumbers"/>
    <w:rsid w:val="003B35A6"/>
    <w:pPr>
      <w:spacing w:before="240"/>
    </w:pPr>
  </w:style>
  <w:style w:type="paragraph" w:styleId="TOCHeading">
    <w:name w:val="TOC Heading"/>
    <w:basedOn w:val="Heading1"/>
    <w:next w:val="Normal"/>
    <w:uiPriority w:val="39"/>
    <w:unhideWhenUsed/>
    <w:qFormat/>
    <w:rsid w:val="000B7CE1"/>
    <w:pPr>
      <w:outlineLvl w:val="9"/>
    </w:pPr>
  </w:style>
  <w:style w:type="paragraph" w:styleId="BodyText2">
    <w:name w:val="Body Text 2"/>
    <w:basedOn w:val="Normal"/>
    <w:link w:val="BodyText2Char"/>
    <w:unhideWhenUsed/>
    <w:rsid w:val="00473532"/>
    <w:pPr>
      <w:spacing w:after="0"/>
    </w:pPr>
    <w:rPr>
      <w:sz w:val="18"/>
    </w:rPr>
  </w:style>
  <w:style w:type="character" w:customStyle="1" w:styleId="BodyText2Char">
    <w:name w:val="Body Text 2 Char"/>
    <w:basedOn w:val="DefaultParagraphFont"/>
    <w:link w:val="BodyText2"/>
    <w:rsid w:val="00473532"/>
    <w:rPr>
      <w:sz w:val="18"/>
    </w:rPr>
  </w:style>
  <w:style w:type="paragraph" w:styleId="NormalWeb">
    <w:name w:val="Normal (Web)"/>
    <w:basedOn w:val="Normal"/>
    <w:link w:val="NormalWebChar"/>
    <w:uiPriority w:val="99"/>
    <w:unhideWhenUsed/>
    <w:rsid w:val="000E5D09"/>
    <w:pPr>
      <w:spacing w:beforeAutospacing="1" w:after="100" w:afterAutospacing="1"/>
    </w:pPr>
    <w:rPr>
      <w:rFonts w:ascii="Times New Roman" w:hAnsi="Times New Roman" w:cs="Times New Roman"/>
      <w:szCs w:val="24"/>
    </w:rPr>
  </w:style>
  <w:style w:type="paragraph" w:customStyle="1" w:styleId="Picture">
    <w:name w:val="Picture"/>
    <w:basedOn w:val="BodyText"/>
    <w:qFormat/>
    <w:rsid w:val="000E5D09"/>
    <w:pPr>
      <w:keepNext/>
      <w:spacing w:beforeAutospacing="1" w:after="100" w:afterAutospacing="1" w:line="240" w:lineRule="auto"/>
      <w:jc w:val="center"/>
    </w:pPr>
    <w:rPr>
      <w:rFonts w:ascii="Calibri Light" w:eastAsiaTheme="minorHAnsi" w:hAnsi="Calibri Light" w:cstheme="minorBidi"/>
      <w:szCs w:val="22"/>
    </w:rPr>
  </w:style>
  <w:style w:type="paragraph" w:customStyle="1" w:styleId="Default">
    <w:name w:val="Default"/>
    <w:rsid w:val="00623668"/>
    <w:pPr>
      <w:autoSpaceDE w:val="0"/>
      <w:autoSpaceDN w:val="0"/>
      <w:adjustRightInd w:val="0"/>
      <w:spacing w:after="0" w:line="240" w:lineRule="auto"/>
    </w:pPr>
    <w:rPr>
      <w:rFonts w:ascii="ITC Avant Garde Pro Md" w:hAnsi="ITC Avant Garde Pro Md" w:cs="ITC Avant Garde Pro Md"/>
      <w:color w:val="000000"/>
      <w:sz w:val="24"/>
      <w:szCs w:val="24"/>
    </w:rPr>
  </w:style>
  <w:style w:type="character" w:customStyle="1" w:styleId="A3">
    <w:name w:val="A3"/>
    <w:uiPriority w:val="99"/>
    <w:rsid w:val="00623668"/>
    <w:rPr>
      <w:rFonts w:cs="ITC Avant Garde Pro Md"/>
      <w:color w:val="000000"/>
      <w:sz w:val="20"/>
      <w:szCs w:val="20"/>
    </w:rPr>
  </w:style>
  <w:style w:type="paragraph" w:styleId="BodyTextIndent">
    <w:name w:val="Body Text Indent"/>
    <w:basedOn w:val="Normal"/>
    <w:link w:val="BodyTextIndentChar"/>
    <w:uiPriority w:val="99"/>
    <w:unhideWhenUsed/>
    <w:rsid w:val="00722596"/>
    <w:pPr>
      <w:spacing w:after="120"/>
      <w:ind w:left="360"/>
    </w:pPr>
  </w:style>
  <w:style w:type="character" w:customStyle="1" w:styleId="BodyTextIndentChar">
    <w:name w:val="Body Text Indent Char"/>
    <w:basedOn w:val="DefaultParagraphFont"/>
    <w:link w:val="BodyTextIndent"/>
    <w:uiPriority w:val="99"/>
    <w:rsid w:val="00722596"/>
  </w:style>
  <w:style w:type="paragraph" w:customStyle="1" w:styleId="Level2">
    <w:name w:val="Level2"/>
    <w:basedOn w:val="Normal"/>
    <w:rsid w:val="00722596"/>
    <w:pPr>
      <w:spacing w:before="120" w:after="120"/>
      <w:ind w:left="720"/>
    </w:pPr>
    <w:rPr>
      <w:rFonts w:ascii="Arial" w:hAnsi="Arial" w:cs="Arial"/>
      <w:lang w:eastAsia="zh-CN"/>
    </w:rPr>
  </w:style>
  <w:style w:type="paragraph" w:styleId="ListNumber">
    <w:name w:val="List Number"/>
    <w:basedOn w:val="Normal"/>
    <w:uiPriority w:val="99"/>
    <w:unhideWhenUsed/>
    <w:rsid w:val="00954103"/>
    <w:pPr>
      <w:numPr>
        <w:numId w:val="4"/>
      </w:numPr>
      <w:contextualSpacing/>
    </w:pPr>
    <w:rPr>
      <w:rFonts w:ascii="Calibri" w:hAnsi="Calibri"/>
    </w:rPr>
  </w:style>
  <w:style w:type="paragraph" w:styleId="Subtitle">
    <w:name w:val="Subtitle"/>
    <w:basedOn w:val="Normal"/>
    <w:next w:val="Normal"/>
    <w:link w:val="SubtitleChar"/>
    <w:uiPriority w:val="11"/>
    <w:qFormat/>
    <w:rsid w:val="000B7CE1"/>
    <w:pPr>
      <w:spacing w:before="0"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7CE1"/>
    <w:rPr>
      <w:caps/>
      <w:color w:val="595959" w:themeColor="text1" w:themeTint="A6"/>
      <w:spacing w:val="10"/>
      <w:sz w:val="21"/>
      <w:szCs w:val="21"/>
    </w:rPr>
  </w:style>
  <w:style w:type="character" w:styleId="Strong">
    <w:name w:val="Strong"/>
    <w:uiPriority w:val="22"/>
    <w:qFormat/>
    <w:rsid w:val="000B7CE1"/>
    <w:rPr>
      <w:b/>
      <w:bCs/>
    </w:rPr>
  </w:style>
  <w:style w:type="character" w:styleId="Emphasis">
    <w:name w:val="Emphasis"/>
    <w:uiPriority w:val="20"/>
    <w:qFormat/>
    <w:rsid w:val="000B7CE1"/>
    <w:rPr>
      <w:caps/>
      <w:color w:val="1A495C" w:themeColor="accent1" w:themeShade="7F"/>
      <w:spacing w:val="5"/>
    </w:rPr>
  </w:style>
  <w:style w:type="paragraph" w:styleId="Quote">
    <w:name w:val="Quote"/>
    <w:basedOn w:val="Normal"/>
    <w:next w:val="Normal"/>
    <w:link w:val="QuoteChar"/>
    <w:uiPriority w:val="29"/>
    <w:qFormat/>
    <w:rsid w:val="000B7CE1"/>
    <w:rPr>
      <w:i/>
      <w:iCs/>
      <w:szCs w:val="24"/>
    </w:rPr>
  </w:style>
  <w:style w:type="character" w:customStyle="1" w:styleId="QuoteChar">
    <w:name w:val="Quote Char"/>
    <w:basedOn w:val="DefaultParagraphFont"/>
    <w:link w:val="Quote"/>
    <w:uiPriority w:val="29"/>
    <w:rsid w:val="000B7CE1"/>
    <w:rPr>
      <w:i/>
      <w:iCs/>
      <w:sz w:val="24"/>
      <w:szCs w:val="24"/>
    </w:rPr>
  </w:style>
  <w:style w:type="paragraph" w:styleId="IntenseQuote">
    <w:name w:val="Intense Quote"/>
    <w:basedOn w:val="Normal"/>
    <w:next w:val="Normal"/>
    <w:link w:val="IntenseQuoteChar"/>
    <w:uiPriority w:val="30"/>
    <w:qFormat/>
    <w:rsid w:val="000B7CE1"/>
    <w:pPr>
      <w:spacing w:before="240" w:after="240"/>
      <w:ind w:left="1080" w:right="1080"/>
      <w:jc w:val="center"/>
    </w:pPr>
    <w:rPr>
      <w:color w:val="3494BA" w:themeColor="accent1"/>
      <w:szCs w:val="24"/>
    </w:rPr>
  </w:style>
  <w:style w:type="character" w:customStyle="1" w:styleId="IntenseQuoteChar">
    <w:name w:val="Intense Quote Char"/>
    <w:basedOn w:val="DefaultParagraphFont"/>
    <w:link w:val="IntenseQuote"/>
    <w:uiPriority w:val="30"/>
    <w:rsid w:val="000B7CE1"/>
    <w:rPr>
      <w:color w:val="3494BA" w:themeColor="accent1"/>
      <w:sz w:val="24"/>
      <w:szCs w:val="24"/>
    </w:rPr>
  </w:style>
  <w:style w:type="character" w:styleId="SubtleEmphasis">
    <w:name w:val="Subtle Emphasis"/>
    <w:uiPriority w:val="19"/>
    <w:qFormat/>
    <w:rsid w:val="000B7CE1"/>
    <w:rPr>
      <w:i/>
      <w:iCs/>
      <w:color w:val="1A495C" w:themeColor="accent1" w:themeShade="7F"/>
    </w:rPr>
  </w:style>
  <w:style w:type="character" w:styleId="IntenseEmphasis">
    <w:name w:val="Intense Emphasis"/>
    <w:uiPriority w:val="21"/>
    <w:qFormat/>
    <w:rsid w:val="000B7CE1"/>
    <w:rPr>
      <w:b/>
      <w:bCs/>
      <w:caps/>
      <w:color w:val="1A495C" w:themeColor="accent1" w:themeShade="7F"/>
      <w:spacing w:val="10"/>
    </w:rPr>
  </w:style>
  <w:style w:type="character" w:styleId="SubtleReference">
    <w:name w:val="Subtle Reference"/>
    <w:uiPriority w:val="31"/>
    <w:qFormat/>
    <w:rsid w:val="000B7CE1"/>
    <w:rPr>
      <w:b/>
      <w:bCs/>
      <w:color w:val="3494BA" w:themeColor="accent1"/>
    </w:rPr>
  </w:style>
  <w:style w:type="character" w:styleId="IntenseReference">
    <w:name w:val="Intense Reference"/>
    <w:uiPriority w:val="32"/>
    <w:qFormat/>
    <w:rsid w:val="000B7CE1"/>
    <w:rPr>
      <w:b/>
      <w:bCs/>
      <w:i/>
      <w:iCs/>
      <w:caps/>
      <w:color w:val="3494BA" w:themeColor="accent1"/>
    </w:rPr>
  </w:style>
  <w:style w:type="character" w:styleId="BookTitle">
    <w:name w:val="Book Title"/>
    <w:uiPriority w:val="33"/>
    <w:qFormat/>
    <w:rsid w:val="000B7CE1"/>
    <w:rPr>
      <w:b/>
      <w:bCs/>
      <w:i/>
      <w:iCs/>
      <w:spacing w:val="0"/>
    </w:rPr>
  </w:style>
  <w:style w:type="paragraph" w:styleId="BlockText">
    <w:name w:val="Block Text"/>
    <w:basedOn w:val="Normal"/>
    <w:uiPriority w:val="99"/>
    <w:unhideWhenUsed/>
    <w:rsid w:val="00594721"/>
    <w:pPr>
      <w:pBdr>
        <w:top w:val="single" w:sz="2" w:space="10" w:color="3494BA" w:themeColor="accent1"/>
        <w:left w:val="single" w:sz="2" w:space="10" w:color="3494BA" w:themeColor="accent1"/>
        <w:bottom w:val="single" w:sz="2" w:space="10" w:color="3494BA" w:themeColor="accent1"/>
        <w:right w:val="single" w:sz="2" w:space="10" w:color="3494BA" w:themeColor="accent1"/>
      </w:pBdr>
      <w:ind w:left="1152" w:right="1152"/>
    </w:pPr>
    <w:rPr>
      <w:i/>
      <w:iCs/>
      <w:color w:val="3494BA" w:themeColor="accent1"/>
    </w:rPr>
  </w:style>
  <w:style w:type="table" w:customStyle="1" w:styleId="GridTable4-Accent11">
    <w:name w:val="Grid Table 4 - Accent 11"/>
    <w:basedOn w:val="TableNormal"/>
    <w:uiPriority w:val="49"/>
    <w:rsid w:val="006145CA"/>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customStyle="1" w:styleId="GridTable1Light-Accent51">
    <w:name w:val="Grid Table 1 Light - Accent 51"/>
    <w:basedOn w:val="TableNormal"/>
    <w:uiPriority w:val="46"/>
    <w:rsid w:val="006145CA"/>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customStyle="1" w:styleId="StyleTable1">
    <w:name w:val="StyleTable1"/>
    <w:basedOn w:val="TableNormal"/>
    <w:uiPriority w:val="99"/>
    <w:rsid w:val="001B59C1"/>
    <w:pPr>
      <w:spacing w:before="0" w:after="0" w:line="240" w:lineRule="auto"/>
    </w:pPr>
    <w:rPr>
      <w:rFonts w:ascii="Franklin Gothic Book" w:eastAsia="Times New Roman" w:hAnsi="Franklin Gothic Book" w:cs="Times New Roman"/>
    </w:rPr>
    <w:tblPr>
      <w:tblStyleRowBandSize w:val="1"/>
      <w:tblStyleColBandSize w:val="1"/>
      <w:tblBorders>
        <w:insideH w:val="single" w:sz="4" w:space="0" w:color="FFFFFF"/>
        <w:insideV w:val="single" w:sz="4" w:space="0" w:color="FFFFFF"/>
      </w:tblBorders>
      <w:tblCellMar>
        <w:left w:w="43" w:type="dxa"/>
        <w:right w:w="43" w:type="dxa"/>
      </w:tblCellMar>
    </w:tblPr>
    <w:tblStylePr w:type="firstRow">
      <w:rPr>
        <w:rFonts w:ascii="@Yu Gothic UI" w:hAnsi="@Yu Gothic UI"/>
        <w:color w:val="FFFFFF"/>
        <w:sz w:val="20"/>
      </w:rPr>
      <w:tblPr/>
      <w:tcPr>
        <w:shd w:val="clear" w:color="auto" w:fill="1964C8"/>
      </w:tcPr>
    </w:tblStylePr>
    <w:tblStylePr w:type="band1Horz">
      <w:tblPr/>
      <w:tcPr>
        <w:shd w:val="clear" w:color="auto" w:fill="E7EFFA"/>
      </w:tcPr>
    </w:tblStylePr>
    <w:tblStylePr w:type="band2Horz">
      <w:tblPr/>
      <w:tcPr>
        <w:shd w:val="clear" w:color="auto" w:fill="BFD7F1"/>
      </w:tcPr>
    </w:tblStylePr>
  </w:style>
  <w:style w:type="paragraph" w:customStyle="1" w:styleId="TableBullet">
    <w:name w:val="Table Bullet"/>
    <w:basedOn w:val="Normal"/>
    <w:link w:val="TableBulletCharChar"/>
    <w:qFormat/>
    <w:rsid w:val="001B59C1"/>
    <w:pPr>
      <w:numPr>
        <w:numId w:val="6"/>
      </w:numPr>
      <w:spacing w:before="60" w:after="60"/>
      <w:contextualSpacing/>
    </w:pPr>
    <w:rPr>
      <w:rFonts w:ascii="Franklin Gothic Book" w:eastAsia="Times New Roman" w:hAnsi="Franklin Gothic Book" w:cs="Times New Roman"/>
      <w:lang w:val="en-GB"/>
    </w:rPr>
  </w:style>
  <w:style w:type="character" w:customStyle="1" w:styleId="TableBulletCharChar">
    <w:name w:val="Table Bullet Char Char"/>
    <w:link w:val="TableBullet"/>
    <w:locked/>
    <w:rsid w:val="001B59C1"/>
    <w:rPr>
      <w:rFonts w:ascii="Franklin Gothic Book" w:eastAsia="Times New Roman" w:hAnsi="Franklin Gothic Book" w:cs="Times New Roman"/>
      <w:sz w:val="24"/>
      <w:lang w:val="en-GB"/>
    </w:rPr>
  </w:style>
  <w:style w:type="paragraph" w:customStyle="1" w:styleId="TableHeadings">
    <w:name w:val="Table Headings"/>
    <w:basedOn w:val="Normal"/>
    <w:autoRedefine/>
    <w:uiPriority w:val="99"/>
    <w:qFormat/>
    <w:rsid w:val="00B17C0B"/>
    <w:pPr>
      <w:keepNext/>
      <w:framePr w:hSpace="180" w:wrap="around" w:vAnchor="text" w:hAnchor="margin" w:xAlign="center" w:y="342"/>
      <w:spacing w:before="60" w:after="60" w:line="260" w:lineRule="exact"/>
    </w:pPr>
    <w:rPr>
      <w:rFonts w:eastAsia="Times New Roman" w:cstheme="minorHAnsi"/>
      <w:b/>
      <w:bCs/>
      <w:noProof/>
      <w:sz w:val="22"/>
      <w:szCs w:val="22"/>
    </w:rPr>
  </w:style>
  <w:style w:type="table" w:customStyle="1" w:styleId="PlainTable51">
    <w:name w:val="Plain Table 51"/>
    <w:basedOn w:val="TableNormal"/>
    <w:uiPriority w:val="45"/>
    <w:rsid w:val="001B59C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1B59C1"/>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Accent51">
    <w:name w:val="Grid Table 3 - Accent 51"/>
    <w:basedOn w:val="TableNormal"/>
    <w:uiPriority w:val="48"/>
    <w:rsid w:val="001B59C1"/>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customStyle="1" w:styleId="GridTable7Colorful-Accent51">
    <w:name w:val="Grid Table 7 Colorful - Accent 51"/>
    <w:basedOn w:val="TableNormal"/>
    <w:uiPriority w:val="52"/>
    <w:rsid w:val="001B59C1"/>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character" w:customStyle="1" w:styleId="apple-converted-space">
    <w:name w:val="apple-converted-space"/>
    <w:basedOn w:val="DefaultParagraphFont"/>
    <w:rsid w:val="001B59C1"/>
  </w:style>
  <w:style w:type="character" w:customStyle="1" w:styleId="Mention1">
    <w:name w:val="Mention1"/>
    <w:basedOn w:val="DefaultParagraphFont"/>
    <w:uiPriority w:val="99"/>
    <w:semiHidden/>
    <w:unhideWhenUsed/>
    <w:rsid w:val="00226D2E"/>
    <w:rPr>
      <w:color w:val="2B579A"/>
      <w:shd w:val="clear" w:color="auto" w:fill="E6E6E6"/>
    </w:rPr>
  </w:style>
  <w:style w:type="character" w:styleId="PageNumber">
    <w:name w:val="page number"/>
    <w:basedOn w:val="DefaultParagraphFont"/>
    <w:unhideWhenUsed/>
    <w:rsid w:val="009A3445"/>
  </w:style>
  <w:style w:type="table" w:customStyle="1" w:styleId="GridTable1Light-Accent61">
    <w:name w:val="Grid Table 1 Light - Accent 61"/>
    <w:basedOn w:val="TableNormal"/>
    <w:uiPriority w:val="46"/>
    <w:rsid w:val="000454DC"/>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4B5CBB"/>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character" w:customStyle="1" w:styleId="ListParagraphChar">
    <w:name w:val="List Paragraph Char"/>
    <w:aliases w:val="TableList Paragraph Char,lp1 Char,List Paragraph1 Char,List Paragraph11 Char,List Paragraph1 Char Char Char,List - bullets Char,Bullet Number Char,lp11 Char,Bullet 1 Char,Use Case List Paragraph Char,Bulletted Char,Bullet List Char"/>
    <w:link w:val="ListParagraph"/>
    <w:uiPriority w:val="34"/>
    <w:qFormat/>
    <w:locked/>
    <w:rsid w:val="00126526"/>
  </w:style>
  <w:style w:type="character" w:styleId="CommentReference">
    <w:name w:val="annotation reference"/>
    <w:basedOn w:val="DefaultParagraphFont"/>
    <w:uiPriority w:val="99"/>
    <w:semiHidden/>
    <w:unhideWhenUsed/>
    <w:rsid w:val="00FD31B5"/>
    <w:rPr>
      <w:sz w:val="16"/>
      <w:szCs w:val="16"/>
    </w:rPr>
  </w:style>
  <w:style w:type="paragraph" w:styleId="CommentText">
    <w:name w:val="annotation text"/>
    <w:basedOn w:val="Normal"/>
    <w:link w:val="CommentTextChar"/>
    <w:uiPriority w:val="99"/>
    <w:unhideWhenUsed/>
    <w:rsid w:val="00FD31B5"/>
  </w:style>
  <w:style w:type="character" w:customStyle="1" w:styleId="CommentTextChar">
    <w:name w:val="Comment Text Char"/>
    <w:basedOn w:val="DefaultParagraphFont"/>
    <w:link w:val="CommentText"/>
    <w:uiPriority w:val="99"/>
    <w:rsid w:val="00FD31B5"/>
  </w:style>
  <w:style w:type="paragraph" w:styleId="CommentSubject">
    <w:name w:val="annotation subject"/>
    <w:basedOn w:val="CommentText"/>
    <w:next w:val="CommentText"/>
    <w:link w:val="CommentSubjectChar"/>
    <w:uiPriority w:val="99"/>
    <w:semiHidden/>
    <w:unhideWhenUsed/>
    <w:rsid w:val="00FD31B5"/>
    <w:rPr>
      <w:b/>
      <w:bCs/>
    </w:rPr>
  </w:style>
  <w:style w:type="character" w:customStyle="1" w:styleId="CommentSubjectChar">
    <w:name w:val="Comment Subject Char"/>
    <w:basedOn w:val="CommentTextChar"/>
    <w:link w:val="CommentSubject"/>
    <w:uiPriority w:val="99"/>
    <w:semiHidden/>
    <w:rsid w:val="00FD31B5"/>
    <w:rPr>
      <w:b/>
      <w:bCs/>
    </w:rPr>
  </w:style>
  <w:style w:type="paragraph" w:styleId="Revision">
    <w:name w:val="Revision"/>
    <w:hidden/>
    <w:uiPriority w:val="99"/>
    <w:semiHidden/>
    <w:rsid w:val="00FD31B5"/>
    <w:pPr>
      <w:spacing w:before="0" w:after="0" w:line="240" w:lineRule="auto"/>
    </w:pPr>
  </w:style>
  <w:style w:type="character" w:styleId="EndnoteReference">
    <w:name w:val="endnote reference"/>
    <w:basedOn w:val="DefaultParagraphFont"/>
    <w:uiPriority w:val="99"/>
    <w:semiHidden/>
    <w:unhideWhenUsed/>
    <w:rsid w:val="007A43AE"/>
    <w:rPr>
      <w:vertAlign w:val="superscript"/>
    </w:rPr>
  </w:style>
  <w:style w:type="paragraph" w:styleId="List">
    <w:name w:val="List"/>
    <w:basedOn w:val="Normal"/>
    <w:unhideWhenUsed/>
    <w:rsid w:val="005A4205"/>
    <w:pPr>
      <w:spacing w:before="0" w:after="160" w:line="259" w:lineRule="auto"/>
      <w:ind w:left="360" w:hanging="360"/>
      <w:contextualSpacing/>
    </w:pPr>
    <w:rPr>
      <w:rFonts w:eastAsiaTheme="minorHAnsi"/>
      <w:sz w:val="22"/>
      <w:szCs w:val="22"/>
    </w:rPr>
  </w:style>
  <w:style w:type="table" w:customStyle="1" w:styleId="LightList1">
    <w:name w:val="Light List1"/>
    <w:basedOn w:val="TableNormal"/>
    <w:next w:val="LightList"/>
    <w:uiPriority w:val="61"/>
    <w:rsid w:val="00DB577B"/>
    <w:pPr>
      <w:spacing w:before="0" w:after="0" w:line="240" w:lineRule="auto"/>
    </w:pPr>
    <w:rPr>
      <w:rFonts w:ascii="Georgia" w:eastAsia="Times New Roman" w:hAnsi="Georgia" w:cs="Times New Roman"/>
      <w:sz w:val="22"/>
      <w:lang w:val="en-NZ" w:eastAsia="en-NZ"/>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57" w:type="dxa"/>
        <w:bottom w:w="57" w:type="dxa"/>
      </w:tblCellMar>
    </w:tblPr>
    <w:tcPr>
      <w:vAlign w:val="center"/>
    </w:tcPr>
    <w:tblStylePr w:type="firstRow">
      <w:pPr>
        <w:spacing w:before="0" w:after="0" w:line="240" w:lineRule="auto"/>
      </w:pPr>
      <w:rPr>
        <w:b w:val="0"/>
        <w:bCs/>
        <w:color w:val="FFFFFF" w:themeColor="background1"/>
      </w:rPr>
      <w:tblPr/>
      <w:tcPr>
        <w:shd w:val="clear" w:color="auto" w:fill="D2263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ppendixTitle">
    <w:name w:val="Appendix Title"/>
    <w:basedOn w:val="Heading4"/>
    <w:qFormat/>
    <w:rsid w:val="00DB577B"/>
    <w:pPr>
      <w:keepNext/>
      <w:keepLines/>
      <w:numPr>
        <w:numId w:val="7"/>
      </w:numPr>
      <w:pBdr>
        <w:top w:val="none" w:sz="0" w:space="0" w:color="auto"/>
      </w:pBdr>
      <w:shd w:val="clear" w:color="auto" w:fill="auto"/>
      <w:spacing w:before="240" w:after="220"/>
      <w:ind w:left="1134" w:hanging="1134"/>
    </w:pPr>
    <w:rPr>
      <w:rFonts w:ascii="Franklin Gothic Demi Cond" w:eastAsia="Times New Roman" w:hAnsi="Franklin Gothic Demi Cond" w:cs="Arial"/>
      <w:i/>
      <w:smallCaps w:val="0"/>
      <w:color w:val="816D5A"/>
      <w:spacing w:val="0"/>
      <w:sz w:val="40"/>
      <w:szCs w:val="40"/>
      <w:lang w:val="en-AU"/>
    </w:rPr>
  </w:style>
  <w:style w:type="table" w:styleId="LightList">
    <w:name w:val="Light List"/>
    <w:basedOn w:val="TableNormal"/>
    <w:uiPriority w:val="61"/>
    <w:semiHidden/>
    <w:unhideWhenUsed/>
    <w:rsid w:val="00DB577B"/>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4-Accent61">
    <w:name w:val="Grid Table 4 - Accent 61"/>
    <w:basedOn w:val="TableNormal"/>
    <w:uiPriority w:val="49"/>
    <w:rsid w:val="005A3855"/>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paragraph" w:customStyle="1" w:styleId="TITULO5SICE">
    <w:name w:val="TITULO 5 SICE"/>
    <w:basedOn w:val="NormalWeb"/>
    <w:qFormat/>
    <w:rsid w:val="00934F4A"/>
    <w:pPr>
      <w:spacing w:before="0" w:beforeAutospacing="0" w:after="0" w:afterAutospacing="0" w:line="288" w:lineRule="auto"/>
      <w:outlineLvl w:val="4"/>
    </w:pPr>
    <w:rPr>
      <w:rFonts w:ascii="Trebuchet MS" w:eastAsia="Calibri" w:hAnsi="Trebuchet MS"/>
      <w:color w:val="142667"/>
      <w:sz w:val="22"/>
      <w:szCs w:val="22"/>
      <w:lang w:val="en-GB"/>
    </w:rPr>
  </w:style>
  <w:style w:type="paragraph" w:customStyle="1" w:styleId="TITULO6SICE">
    <w:name w:val="TITULO 6 SICE"/>
    <w:basedOn w:val="NormalWeb"/>
    <w:qFormat/>
    <w:rsid w:val="00934F4A"/>
    <w:pPr>
      <w:spacing w:before="0" w:beforeAutospacing="0" w:after="0" w:afterAutospacing="0" w:line="288" w:lineRule="auto"/>
      <w:outlineLvl w:val="5"/>
    </w:pPr>
    <w:rPr>
      <w:rFonts w:ascii="Trebuchet MS" w:eastAsia="Calibri" w:hAnsi="Trebuchet MS"/>
      <w:color w:val="142667"/>
      <w:sz w:val="20"/>
      <w:szCs w:val="20"/>
      <w:lang w:val="en-GB"/>
    </w:rPr>
  </w:style>
  <w:style w:type="paragraph" w:customStyle="1" w:styleId="NORMALSICE">
    <w:name w:val="NORMAL SICE"/>
    <w:basedOn w:val="Normal"/>
    <w:link w:val="NORMALSICEChar"/>
    <w:qFormat/>
    <w:rsid w:val="00934F4A"/>
    <w:pPr>
      <w:spacing w:before="0" w:after="120" w:line="240" w:lineRule="atLeast"/>
    </w:pPr>
    <w:rPr>
      <w:rFonts w:ascii="Arial" w:eastAsia="Calibri" w:hAnsi="Arial" w:cs="Times New Roman"/>
      <w:sz w:val="22"/>
      <w:lang w:val="en-GB" w:eastAsia="es-ES"/>
    </w:rPr>
  </w:style>
  <w:style w:type="character" w:customStyle="1" w:styleId="NORMALSICEChar">
    <w:name w:val="NORMAL SICE Char"/>
    <w:basedOn w:val="DefaultParagraphFont"/>
    <w:link w:val="NORMALSICE"/>
    <w:rsid w:val="00934F4A"/>
    <w:rPr>
      <w:rFonts w:ascii="Arial" w:eastAsia="Calibri" w:hAnsi="Arial" w:cs="Times New Roman"/>
      <w:sz w:val="22"/>
      <w:lang w:val="en-GB" w:eastAsia="es-ES"/>
    </w:rPr>
  </w:style>
  <w:style w:type="paragraph" w:customStyle="1" w:styleId="titulo3sice">
    <w:name w:val="titulo3sice"/>
    <w:basedOn w:val="Normal"/>
    <w:rsid w:val="00AF0FD1"/>
    <w:pPr>
      <w:spacing w:beforeAutospacing="1" w:after="100" w:afterAutospacing="1"/>
    </w:pPr>
    <w:rPr>
      <w:rFonts w:ascii="Times New Roman" w:eastAsia="Times New Roman" w:hAnsi="Times New Roman" w:cs="Times New Roman"/>
      <w:szCs w:val="24"/>
    </w:rPr>
  </w:style>
  <w:style w:type="paragraph" w:customStyle="1" w:styleId="normalsice0">
    <w:name w:val="normalsice"/>
    <w:basedOn w:val="Normal"/>
    <w:rsid w:val="00AF0FD1"/>
    <w:pPr>
      <w:spacing w:beforeAutospacing="1" w:after="100" w:afterAutospacing="1"/>
    </w:pPr>
    <w:rPr>
      <w:rFonts w:ascii="Times New Roman" w:eastAsia="Times New Roman" w:hAnsi="Times New Roman" w:cs="Times New Roman"/>
      <w:szCs w:val="24"/>
    </w:rPr>
  </w:style>
  <w:style w:type="paragraph" w:customStyle="1" w:styleId="Body">
    <w:name w:val="Body"/>
    <w:basedOn w:val="Normal"/>
    <w:link w:val="BodyChar"/>
    <w:qFormat/>
    <w:rsid w:val="007D1AE1"/>
    <w:pPr>
      <w:spacing w:before="240" w:after="400" w:line="259" w:lineRule="auto"/>
      <w:contextualSpacing/>
    </w:pPr>
    <w:rPr>
      <w:rFonts w:ascii="Arial" w:eastAsiaTheme="minorHAnsi" w:hAnsi="Arial" w:cstheme="minorHAnsi"/>
      <w:spacing w:val="-1"/>
      <w:sz w:val="22"/>
      <w:szCs w:val="22"/>
      <w:lang w:val="en-GB" w:eastAsia="en-GB"/>
    </w:rPr>
  </w:style>
  <w:style w:type="character" w:customStyle="1" w:styleId="BodyChar">
    <w:name w:val="Body Char"/>
    <w:basedOn w:val="DefaultParagraphFont"/>
    <w:link w:val="Body"/>
    <w:rsid w:val="007D1AE1"/>
    <w:rPr>
      <w:rFonts w:ascii="Arial" w:eastAsiaTheme="minorHAnsi" w:hAnsi="Arial" w:cstheme="minorHAnsi"/>
      <w:spacing w:val="-1"/>
      <w:sz w:val="22"/>
      <w:szCs w:val="22"/>
      <w:lang w:val="en-GB" w:eastAsia="en-GB"/>
    </w:rPr>
  </w:style>
  <w:style w:type="paragraph" w:customStyle="1" w:styleId="H3">
    <w:name w:val="H3"/>
    <w:basedOn w:val="Normal"/>
    <w:link w:val="H3Char"/>
    <w:rsid w:val="007C40CC"/>
    <w:pPr>
      <w:numPr>
        <w:ilvl w:val="2"/>
      </w:numPr>
      <w:tabs>
        <w:tab w:val="left" w:pos="1440"/>
      </w:tabs>
      <w:spacing w:before="0" w:after="160" w:line="259" w:lineRule="auto"/>
      <w:ind w:left="360"/>
      <w:contextualSpacing/>
    </w:pPr>
    <w:rPr>
      <w:rFonts w:ascii="Arial" w:eastAsiaTheme="minorHAnsi" w:hAnsi="Arial" w:cstheme="minorHAnsi"/>
      <w:b/>
      <w:bCs/>
      <w:iCs/>
      <w:snapToGrid w:val="0"/>
      <w:color w:val="276E8B" w:themeColor="accent1" w:themeShade="BF"/>
      <w:spacing w:val="-1"/>
      <w:sz w:val="28"/>
      <w:szCs w:val="28"/>
      <w:lang w:eastAsia="ko-KR"/>
    </w:rPr>
  </w:style>
  <w:style w:type="character" w:customStyle="1" w:styleId="H3Char">
    <w:name w:val="H3 Char"/>
    <w:basedOn w:val="DefaultParagraphFont"/>
    <w:link w:val="H3"/>
    <w:rsid w:val="007C40CC"/>
    <w:rPr>
      <w:rFonts w:ascii="Arial" w:eastAsiaTheme="minorHAnsi" w:hAnsi="Arial" w:cstheme="minorHAnsi"/>
      <w:b/>
      <w:bCs/>
      <w:iCs/>
      <w:snapToGrid w:val="0"/>
      <w:color w:val="276E8B" w:themeColor="accent1" w:themeShade="BF"/>
      <w:spacing w:val="-1"/>
      <w:sz w:val="28"/>
      <w:szCs w:val="28"/>
      <w:lang w:eastAsia="ko-KR"/>
    </w:rPr>
  </w:style>
  <w:style w:type="paragraph" w:customStyle="1" w:styleId="H4">
    <w:name w:val="H4"/>
    <w:basedOn w:val="H3"/>
    <w:link w:val="H4Char"/>
    <w:autoRedefine/>
    <w:rsid w:val="007C40CC"/>
    <w:pPr>
      <w:numPr>
        <w:ilvl w:val="3"/>
      </w:numPr>
      <w:tabs>
        <w:tab w:val="clear" w:pos="1440"/>
        <w:tab w:val="left" w:pos="1800"/>
      </w:tabs>
      <w:spacing w:after="0"/>
      <w:ind w:left="360"/>
    </w:pPr>
    <w:rPr>
      <w:color w:val="373545" w:themeColor="text2"/>
      <w:sz w:val="24"/>
      <w:szCs w:val="24"/>
      <w14:textFill>
        <w14:solidFill>
          <w14:schemeClr w14:val="tx2">
            <w14:lumMod w14:val="50000"/>
            <w14:lumMod w14:val="75000"/>
            <w14:lumOff w14:val="25000"/>
          </w14:schemeClr>
        </w14:solidFill>
      </w14:textFill>
    </w:rPr>
  </w:style>
  <w:style w:type="character" w:customStyle="1" w:styleId="H4Char">
    <w:name w:val="H4 Char"/>
    <w:basedOn w:val="H3Char"/>
    <w:link w:val="H4"/>
    <w:rsid w:val="007C40CC"/>
    <w:rPr>
      <w:rFonts w:ascii="Arial" w:eastAsiaTheme="minorHAnsi" w:hAnsi="Arial" w:cstheme="minorHAnsi"/>
      <w:b/>
      <w:bCs/>
      <w:iCs/>
      <w:snapToGrid w:val="0"/>
      <w:color w:val="373545" w:themeColor="text2"/>
      <w:spacing w:val="-1"/>
      <w:sz w:val="24"/>
      <w:szCs w:val="24"/>
      <w:lang w:eastAsia="ko-KR"/>
      <w14:textFill>
        <w14:solidFill>
          <w14:schemeClr w14:val="tx2">
            <w14:lumMod w14:val="50000"/>
            <w14:lumMod w14:val="75000"/>
            <w14:lumOff w14:val="25000"/>
          </w14:schemeClr>
        </w14:solidFill>
      </w14:textFill>
    </w:rPr>
  </w:style>
  <w:style w:type="paragraph" w:customStyle="1" w:styleId="Figure">
    <w:name w:val="Figure"/>
    <w:basedOn w:val="Normal"/>
    <w:link w:val="FigureChar"/>
    <w:qFormat/>
    <w:rsid w:val="00BF5FB6"/>
    <w:pPr>
      <w:spacing w:before="0" w:after="0" w:line="259" w:lineRule="auto"/>
      <w:jc w:val="center"/>
    </w:pPr>
    <w:rPr>
      <w:rFonts w:eastAsiaTheme="minorHAnsi"/>
      <w:b/>
      <w:bCs/>
      <w:sz w:val="18"/>
      <w:szCs w:val="22"/>
      <w:lang w:val="en-GB" w:eastAsia="en-GB"/>
    </w:rPr>
  </w:style>
  <w:style w:type="character" w:customStyle="1" w:styleId="FigureChar">
    <w:name w:val="Figure Char"/>
    <w:basedOn w:val="DefaultParagraphFont"/>
    <w:link w:val="Figure"/>
    <w:rsid w:val="00BF5FB6"/>
    <w:rPr>
      <w:rFonts w:eastAsiaTheme="minorHAnsi"/>
      <w:b/>
      <w:bCs/>
      <w:sz w:val="18"/>
      <w:szCs w:val="22"/>
      <w:lang w:val="en-GB" w:eastAsia="en-GB"/>
    </w:rPr>
  </w:style>
  <w:style w:type="paragraph" w:customStyle="1" w:styleId="H1">
    <w:name w:val="H1"/>
    <w:basedOn w:val="ListParagraph"/>
    <w:rsid w:val="009548E0"/>
    <w:pPr>
      <w:spacing w:before="0" w:after="160" w:line="259" w:lineRule="auto"/>
      <w:ind w:left="360" w:hanging="360"/>
      <w:jc w:val="left"/>
    </w:pPr>
    <w:rPr>
      <w:rFonts w:ascii="Arial" w:eastAsiaTheme="minorHAnsi" w:hAnsi="Arial" w:cstheme="minorHAnsi"/>
      <w:b/>
      <w:bCs/>
      <w:color w:val="276E8B" w:themeColor="accent1" w:themeShade="BF"/>
      <w:spacing w:val="-1"/>
      <w:sz w:val="36"/>
      <w:szCs w:val="36"/>
      <w:lang w:val="en-GB" w:eastAsia="en-GB"/>
    </w:rPr>
  </w:style>
  <w:style w:type="paragraph" w:customStyle="1" w:styleId="H2">
    <w:name w:val="H2"/>
    <w:basedOn w:val="H1"/>
    <w:link w:val="H2Char"/>
    <w:qFormat/>
    <w:rsid w:val="009548E0"/>
    <w:pPr>
      <w:tabs>
        <w:tab w:val="left" w:pos="1440"/>
      </w:tabs>
      <w:ind w:left="792" w:hanging="432"/>
    </w:pPr>
    <w:rPr>
      <w:color w:val="0D0D0D" w:themeColor="text1" w:themeTint="F2"/>
      <w:sz w:val="32"/>
      <w:szCs w:val="32"/>
      <w:lang w:val="en-US"/>
    </w:rPr>
  </w:style>
  <w:style w:type="character" w:customStyle="1" w:styleId="H2Char">
    <w:name w:val="H2 Char"/>
    <w:basedOn w:val="DefaultParagraphFont"/>
    <w:link w:val="H2"/>
    <w:rsid w:val="00723968"/>
    <w:rPr>
      <w:rFonts w:ascii="Arial" w:eastAsiaTheme="minorHAnsi" w:hAnsi="Arial" w:cstheme="minorHAnsi"/>
      <w:b/>
      <w:bCs/>
      <w:color w:val="0D0D0D" w:themeColor="text1" w:themeTint="F2"/>
      <w:spacing w:val="-1"/>
      <w:sz w:val="32"/>
      <w:szCs w:val="32"/>
      <w:lang w:eastAsia="en-GB"/>
    </w:rPr>
  </w:style>
  <w:style w:type="table" w:styleId="PlainTable1">
    <w:name w:val="Plain Table 1"/>
    <w:basedOn w:val="TableNormal"/>
    <w:uiPriority w:val="41"/>
    <w:rsid w:val="007239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1">
    <w:name w:val="Grid Table 4 - Accent 31"/>
    <w:basedOn w:val="TableNormal"/>
    <w:uiPriority w:val="49"/>
    <w:rsid w:val="00765E86"/>
    <w:pPr>
      <w:spacing w:before="0" w:after="0" w:line="240" w:lineRule="auto"/>
    </w:pPr>
    <w:rPr>
      <w:rFonts w:eastAsiaTheme="minorHAnsi"/>
      <w:sz w:val="22"/>
      <w:szCs w:val="22"/>
      <w:lang w:val="en-GB" w:eastAsia="en-GB"/>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eGridLight">
    <w:name w:val="Grid Table Light"/>
    <w:basedOn w:val="TableNormal"/>
    <w:uiPriority w:val="40"/>
    <w:rsid w:val="00765E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E65034"/>
    <w:pPr>
      <w:spacing w:before="0" w:after="0" w:line="240" w:lineRule="auto"/>
    </w:pPr>
    <w:rPr>
      <w:rFonts w:eastAsiaTheme="minorHAnsi"/>
      <w:sz w:val="22"/>
      <w:szCs w:val="22"/>
      <w:lang w:val="en-GB" w:eastAsia="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65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E65034"/>
    <w:rPr>
      <w:rFonts w:ascii="Courier New" w:eastAsia="Times New Roman" w:hAnsi="Courier New" w:cs="Courier New"/>
    </w:rPr>
  </w:style>
  <w:style w:type="table" w:customStyle="1" w:styleId="TableGrid0">
    <w:name w:val="TableGrid"/>
    <w:rsid w:val="00A62B32"/>
    <w:pPr>
      <w:spacing w:before="0" w:after="0" w:line="240" w:lineRule="auto"/>
    </w:pPr>
    <w:rPr>
      <w:sz w:val="22"/>
      <w:szCs w:val="22"/>
    </w:rPr>
    <w:tblPr>
      <w:tblCellMar>
        <w:top w:w="0" w:type="dxa"/>
        <w:left w:w="0" w:type="dxa"/>
        <w:bottom w:w="0" w:type="dxa"/>
        <w:right w:w="0" w:type="dxa"/>
      </w:tblCellMar>
    </w:tblPr>
  </w:style>
  <w:style w:type="paragraph" w:customStyle="1" w:styleId="TableText">
    <w:name w:val="Table Text"/>
    <w:aliases w:val="tt,table Body Text"/>
    <w:basedOn w:val="Normal"/>
    <w:link w:val="TableTextChar"/>
    <w:uiPriority w:val="99"/>
    <w:rsid w:val="0053262E"/>
    <w:pPr>
      <w:keepLines/>
      <w:spacing w:before="30" w:after="30" w:line="259" w:lineRule="auto"/>
      <w:ind w:left="85"/>
      <w:jc w:val="left"/>
    </w:pPr>
    <w:rPr>
      <w:i/>
      <w:iCs/>
      <w:sz w:val="16"/>
      <w:lang w:val="en-GB"/>
    </w:rPr>
  </w:style>
  <w:style w:type="character" w:customStyle="1" w:styleId="TableTextChar">
    <w:name w:val="Table Text Char"/>
    <w:aliases w:val="tt Char,table Body Text Char"/>
    <w:basedOn w:val="DefaultParagraphFont"/>
    <w:link w:val="TableText"/>
    <w:uiPriority w:val="99"/>
    <w:rsid w:val="0053262E"/>
    <w:rPr>
      <w:i/>
      <w:iCs/>
      <w:sz w:val="16"/>
      <w:lang w:val="en-GB"/>
    </w:rPr>
  </w:style>
  <w:style w:type="table" w:styleId="GridTable2-Accent1">
    <w:name w:val="Grid Table 2 Accent 1"/>
    <w:basedOn w:val="TableNormal"/>
    <w:uiPriority w:val="47"/>
    <w:rsid w:val="009C443A"/>
    <w:pPr>
      <w:spacing w:before="0" w:after="0" w:line="240" w:lineRule="auto"/>
    </w:pPr>
    <w:rPr>
      <w:rFonts w:ascii="Times New Roman" w:eastAsia="Times New Roman" w:hAnsi="Times New Roman" w:cs="Times New Roman"/>
    </w:r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customStyle="1" w:styleId="UnresolvedMention">
    <w:name w:val="Unresolved Mention"/>
    <w:basedOn w:val="DefaultParagraphFont"/>
    <w:uiPriority w:val="99"/>
    <w:semiHidden/>
    <w:unhideWhenUsed/>
    <w:rsid w:val="005F0764"/>
    <w:rPr>
      <w:color w:val="808080"/>
      <w:shd w:val="clear" w:color="auto" w:fill="E6E6E6"/>
    </w:rPr>
  </w:style>
  <w:style w:type="paragraph" w:customStyle="1" w:styleId="Logo">
    <w:name w:val="Logo"/>
    <w:basedOn w:val="Normal"/>
    <w:uiPriority w:val="99"/>
    <w:semiHidden/>
    <w:unhideWhenUsed/>
    <w:rsid w:val="00526754"/>
    <w:pPr>
      <w:spacing w:before="600" w:after="320" w:line="300" w:lineRule="auto"/>
      <w:jc w:val="left"/>
    </w:pPr>
    <w:rPr>
      <w:color w:val="373545" w:themeColor="text2"/>
      <w:sz w:val="20"/>
      <w:lang w:eastAsia="ja-JP"/>
    </w:rPr>
  </w:style>
  <w:style w:type="paragraph" w:customStyle="1" w:styleId="ContactInfo">
    <w:name w:val="Contact Info"/>
    <w:basedOn w:val="NoSpacing"/>
    <w:uiPriority w:val="99"/>
    <w:qFormat/>
    <w:rsid w:val="00526754"/>
    <w:pPr>
      <w:spacing w:before="0"/>
    </w:pPr>
    <w:rPr>
      <w:color w:val="FFFFFF" w:themeColor="background1"/>
      <w:sz w:val="22"/>
      <w:szCs w:val="22"/>
      <w:lang w:eastAsia="ja-JP"/>
    </w:rPr>
  </w:style>
  <w:style w:type="paragraph" w:customStyle="1" w:styleId="TableSpace">
    <w:name w:val="Table Space"/>
    <w:basedOn w:val="NoSpacing"/>
    <w:uiPriority w:val="99"/>
    <w:rsid w:val="00526754"/>
    <w:pPr>
      <w:spacing w:before="0" w:line="14" w:lineRule="exact"/>
    </w:pPr>
    <w:rPr>
      <w:color w:val="373545" w:themeColor="text2"/>
      <w:lang w:eastAsia="ja-JP"/>
    </w:rPr>
  </w:style>
  <w:style w:type="paragraph" w:customStyle="1" w:styleId="LogoAlt">
    <w:name w:val="Logo Alt."/>
    <w:basedOn w:val="Normal"/>
    <w:uiPriority w:val="99"/>
    <w:unhideWhenUsed/>
    <w:rsid w:val="00526754"/>
    <w:pPr>
      <w:spacing w:before="720" w:after="320"/>
      <w:ind w:left="720"/>
      <w:jc w:val="left"/>
    </w:pPr>
    <w:rPr>
      <w:color w:val="373545" w:themeColor="text2"/>
      <w:sz w:val="20"/>
      <w:lang w:eastAsia="ja-JP"/>
    </w:rPr>
  </w:style>
  <w:style w:type="paragraph" w:customStyle="1" w:styleId="FooterAlt">
    <w:name w:val="Footer Alt."/>
    <w:basedOn w:val="Normal"/>
    <w:uiPriority w:val="99"/>
    <w:unhideWhenUsed/>
    <w:qFormat/>
    <w:rsid w:val="00526754"/>
    <w:pPr>
      <w:spacing w:before="0" w:after="0"/>
      <w:jc w:val="left"/>
    </w:pPr>
    <w:rPr>
      <w:i/>
      <w:iCs/>
      <w:color w:val="373545" w:themeColor="text2"/>
      <w:sz w:val="18"/>
      <w:szCs w:val="18"/>
      <w:lang w:eastAsia="ja-JP"/>
    </w:rPr>
  </w:style>
  <w:style w:type="table" w:customStyle="1" w:styleId="TipTable">
    <w:name w:val="Tip Table"/>
    <w:basedOn w:val="TableNormal"/>
    <w:uiPriority w:val="99"/>
    <w:rsid w:val="00526754"/>
    <w:pPr>
      <w:spacing w:before="0" w:after="0" w:line="240" w:lineRule="auto"/>
    </w:pPr>
    <w:rPr>
      <w:color w:val="404040" w:themeColor="text1" w:themeTint="BF"/>
      <w:sz w:val="18"/>
      <w:szCs w:val="18"/>
      <w:lang w:eastAsia="ja-JP"/>
    </w:rPr>
    <w:tblPr>
      <w:tblCellMar>
        <w:top w:w="144" w:type="dxa"/>
        <w:left w:w="0" w:type="dxa"/>
        <w:right w:w="0" w:type="dxa"/>
      </w:tblCellMar>
    </w:tblPr>
    <w:tcPr>
      <w:shd w:val="clear" w:color="auto" w:fill="D4EAF3" w:themeFill="accent1" w:themeFillTint="33"/>
    </w:tcPr>
    <w:tblStylePr w:type="firstCol">
      <w:pPr>
        <w:wordWrap/>
        <w:jc w:val="center"/>
      </w:pPr>
    </w:tblStylePr>
  </w:style>
  <w:style w:type="paragraph" w:customStyle="1" w:styleId="TipText">
    <w:name w:val="Tip Text"/>
    <w:basedOn w:val="Normal"/>
    <w:uiPriority w:val="99"/>
    <w:rsid w:val="00526754"/>
    <w:pPr>
      <w:spacing w:before="160" w:after="160" w:line="264" w:lineRule="auto"/>
      <w:ind w:right="576"/>
      <w:jc w:val="left"/>
    </w:pPr>
    <w:rPr>
      <w:rFonts w:asciiTheme="majorHAnsi" w:eastAsiaTheme="majorEastAsia" w:hAnsiTheme="majorHAnsi" w:cstheme="majorBidi"/>
      <w:i/>
      <w:iCs/>
      <w:color w:val="373545" w:themeColor="text2"/>
      <w:sz w:val="16"/>
      <w:szCs w:val="16"/>
      <w:lang w:eastAsia="ja-JP"/>
    </w:rPr>
  </w:style>
  <w:style w:type="paragraph" w:customStyle="1" w:styleId="Icon">
    <w:name w:val="Icon"/>
    <w:basedOn w:val="Normal"/>
    <w:uiPriority w:val="99"/>
    <w:unhideWhenUsed/>
    <w:qFormat/>
    <w:rsid w:val="00526754"/>
    <w:pPr>
      <w:spacing w:before="160" w:after="160"/>
      <w:jc w:val="center"/>
    </w:pPr>
    <w:rPr>
      <w:color w:val="373545" w:themeColor="text2"/>
      <w:sz w:val="20"/>
      <w:lang w:eastAsia="ja-JP"/>
    </w:rPr>
  </w:style>
  <w:style w:type="table" w:customStyle="1" w:styleId="FinancialTable">
    <w:name w:val="Financial Table"/>
    <w:basedOn w:val="TableNormal"/>
    <w:uiPriority w:val="99"/>
    <w:rsid w:val="00526754"/>
    <w:pPr>
      <w:spacing w:before="60" w:after="60" w:line="240" w:lineRule="auto"/>
    </w:pPr>
    <w:rPr>
      <w:color w:val="373545" w:themeColor="text2"/>
      <w:lang w:eastAsia="ja-JP"/>
    </w:rPr>
    <w:tblPr>
      <w:tblStyleRowBandSize w:val="1"/>
      <w:tblBorders>
        <w:top w:val="single" w:sz="4" w:space="0" w:color="A9A7BB" w:themeColor="text2" w:themeTint="66"/>
        <w:left w:val="single" w:sz="4" w:space="0" w:color="A9A7BB" w:themeColor="text2" w:themeTint="66"/>
        <w:bottom w:val="single" w:sz="4" w:space="0" w:color="A9A7BB" w:themeColor="text2" w:themeTint="66"/>
        <w:right w:val="single" w:sz="4" w:space="0" w:color="A9A7BB" w:themeColor="text2" w:themeTint="66"/>
        <w:insideV w:val="single" w:sz="4" w:space="0" w:color="A9A7BB" w:themeColor="text2" w:themeTint="66"/>
      </w:tblBorders>
    </w:tblPr>
    <w:tblStylePr w:type="firstRow">
      <w:rPr>
        <w:rFonts w:asciiTheme="majorHAnsi" w:hAnsiTheme="majorHAnsi"/>
        <w:color w:val="FFFFFF" w:themeColor="background1"/>
        <w:sz w:val="16"/>
      </w:rPr>
      <w:tblPr/>
      <w:tcPr>
        <w:shd w:val="clear" w:color="auto" w:fill="3494BA" w:themeFill="accent1"/>
      </w:tcPr>
    </w:tblStylePr>
    <w:tblStylePr w:type="lastRow">
      <w:rPr>
        <w:rFonts w:asciiTheme="majorHAnsi" w:hAnsiTheme="majorHAnsi"/>
        <w:b/>
        <w:caps/>
        <w:smallCaps w:val="0"/>
        <w:color w:val="3494BA"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4D3DD" w:themeFill="text2" w:themeFillTint="33"/>
      </w:tcPr>
    </w:tblStylePr>
  </w:style>
  <w:style w:type="character" w:customStyle="1" w:styleId="shorttext">
    <w:name w:val="short_text"/>
    <w:basedOn w:val="DefaultParagraphFont"/>
    <w:rsid w:val="00526754"/>
  </w:style>
  <w:style w:type="character" w:customStyle="1" w:styleId="hps">
    <w:name w:val="hps"/>
    <w:basedOn w:val="DefaultParagraphFont"/>
    <w:rsid w:val="00526754"/>
  </w:style>
  <w:style w:type="table" w:styleId="GridTable3-Accent4">
    <w:name w:val="Grid Table 3 Accent 4"/>
    <w:basedOn w:val="TableNormal"/>
    <w:uiPriority w:val="48"/>
    <w:rsid w:val="00526754"/>
    <w:pPr>
      <w:spacing w:before="0" w:after="0" w:line="240" w:lineRule="auto"/>
    </w:pPr>
    <w:rPr>
      <w:color w:val="373545" w:themeColor="text2"/>
      <w:lang w:eastAsia="ja-JP"/>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ridTable5Dark-Accent4">
    <w:name w:val="Grid Table 5 Dark Accent 4"/>
    <w:basedOn w:val="TableNormal"/>
    <w:uiPriority w:val="50"/>
    <w:rsid w:val="00526754"/>
    <w:pPr>
      <w:spacing w:before="0" w:after="0" w:line="240" w:lineRule="auto"/>
    </w:pPr>
    <w:rPr>
      <w:color w:val="373545" w:themeColor="text2"/>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GridTable4-Accent4">
    <w:name w:val="Grid Table 4 Accent 4"/>
    <w:basedOn w:val="TableNormal"/>
    <w:uiPriority w:val="49"/>
    <w:rsid w:val="00526754"/>
    <w:pPr>
      <w:spacing w:before="0" w:after="0" w:line="240" w:lineRule="auto"/>
    </w:pPr>
    <w:rPr>
      <w:color w:val="373545" w:themeColor="text2"/>
      <w:lang w:eastAsia="ja-JP"/>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paragraph" w:customStyle="1" w:styleId="TCBody">
    <w:name w:val="T&amp;C Body"/>
    <w:basedOn w:val="Normal"/>
    <w:rsid w:val="00526754"/>
    <w:pPr>
      <w:tabs>
        <w:tab w:val="left" w:pos="2160"/>
      </w:tabs>
      <w:suppressAutoHyphens/>
      <w:spacing w:before="0" w:after="120"/>
    </w:pPr>
    <w:rPr>
      <w:rFonts w:ascii="Arial" w:eastAsia="Times New Roman" w:hAnsi="Arial" w:cs="Arial"/>
      <w:color w:val="4D4D4D"/>
      <w:sz w:val="16"/>
      <w:szCs w:val="16"/>
      <w:lang w:eastAsia="ar-SA"/>
    </w:rPr>
  </w:style>
  <w:style w:type="paragraph" w:customStyle="1" w:styleId="ColorfulList-Accent11">
    <w:name w:val="Colorful List - Accent 11"/>
    <w:basedOn w:val="Normal"/>
    <w:uiPriority w:val="34"/>
    <w:qFormat/>
    <w:rsid w:val="00526754"/>
    <w:pPr>
      <w:spacing w:before="0" w:line="276" w:lineRule="auto"/>
      <w:ind w:left="720"/>
      <w:contextualSpacing/>
      <w:jc w:val="left"/>
    </w:pPr>
    <w:rPr>
      <w:rFonts w:ascii="Calibri" w:eastAsia="Calibri" w:hAnsi="Calibri" w:cs="Arial"/>
      <w:sz w:val="22"/>
      <w:szCs w:val="22"/>
    </w:rPr>
  </w:style>
  <w:style w:type="table" w:customStyle="1" w:styleId="TableGrid1">
    <w:name w:val="Table Grid1"/>
    <w:basedOn w:val="TableNormal"/>
    <w:next w:val="TableGrid"/>
    <w:rsid w:val="000F4247"/>
    <w:pPr>
      <w:spacing w:before="0"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A4"/>
    <w:uiPriority w:val="99"/>
    <w:rsid w:val="00A7082A"/>
    <w:rPr>
      <w:rFonts w:cs="Roboto"/>
      <w:color w:val="000000"/>
      <w:sz w:val="20"/>
      <w:szCs w:val="20"/>
    </w:rPr>
  </w:style>
  <w:style w:type="character" w:customStyle="1" w:styleId="tgc">
    <w:name w:val="_tgc"/>
    <w:basedOn w:val="DefaultParagraphFont"/>
    <w:rsid w:val="004A4046"/>
  </w:style>
  <w:style w:type="character" w:customStyle="1" w:styleId="st">
    <w:name w:val="st"/>
    <w:basedOn w:val="DefaultParagraphFont"/>
    <w:rsid w:val="004A4046"/>
  </w:style>
  <w:style w:type="table" w:styleId="GridTable4-Accent6">
    <w:name w:val="Grid Table 4 Accent 6"/>
    <w:basedOn w:val="TableNormal"/>
    <w:uiPriority w:val="49"/>
    <w:rsid w:val="00015A3C"/>
    <w:pPr>
      <w:spacing w:before="0" w:after="0" w:line="240" w:lineRule="auto"/>
    </w:pPr>
    <w:rPr>
      <w:rFonts w:eastAsiaTheme="minorHAnsi"/>
      <w:sz w:val="22"/>
      <w:szCs w:val="22"/>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paragraph" w:styleId="NormalIndent">
    <w:name w:val="Normal Indent"/>
    <w:basedOn w:val="Normal"/>
    <w:rsid w:val="003277C9"/>
    <w:pPr>
      <w:spacing w:before="0" w:after="0"/>
      <w:ind w:left="862"/>
    </w:pPr>
    <w:rPr>
      <w:rFonts w:ascii="Times New Roman" w:eastAsia="Times New Roman" w:hAnsi="Times New Roman" w:cs="Times New Roman"/>
      <w:sz w:val="22"/>
      <w:lang w:val="en-GB"/>
    </w:rPr>
  </w:style>
  <w:style w:type="table" w:styleId="GridTable1Light-Accent1">
    <w:name w:val="Grid Table 1 Light Accent 1"/>
    <w:basedOn w:val="TableNormal"/>
    <w:uiPriority w:val="46"/>
    <w:rsid w:val="003B5810"/>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character" w:customStyle="1" w:styleId="NormalWebChar">
    <w:name w:val="Normal (Web) Char"/>
    <w:link w:val="NormalWeb"/>
    <w:uiPriority w:val="99"/>
    <w:rsid w:val="007144DC"/>
    <w:rPr>
      <w:rFonts w:ascii="Times New Roman" w:hAnsi="Times New Roman" w:cs="Times New Roman"/>
      <w:sz w:val="24"/>
      <w:szCs w:val="24"/>
    </w:rPr>
  </w:style>
  <w:style w:type="paragraph" w:customStyle="1" w:styleId="Achievement">
    <w:name w:val="Achievement"/>
    <w:basedOn w:val="BodyText"/>
    <w:autoRedefine/>
    <w:rsid w:val="007506A5"/>
    <w:pPr>
      <w:tabs>
        <w:tab w:val="right" w:pos="284"/>
      </w:tabs>
      <w:spacing w:before="0" w:after="0" w:line="220" w:lineRule="atLeast"/>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6217">
      <w:bodyDiv w:val="1"/>
      <w:marLeft w:val="0"/>
      <w:marRight w:val="0"/>
      <w:marTop w:val="0"/>
      <w:marBottom w:val="0"/>
      <w:divBdr>
        <w:top w:val="none" w:sz="0" w:space="0" w:color="auto"/>
        <w:left w:val="none" w:sz="0" w:space="0" w:color="auto"/>
        <w:bottom w:val="none" w:sz="0" w:space="0" w:color="auto"/>
        <w:right w:val="none" w:sz="0" w:space="0" w:color="auto"/>
      </w:divBdr>
      <w:divsChild>
        <w:div w:id="86122485">
          <w:marLeft w:val="0"/>
          <w:marRight w:val="0"/>
          <w:marTop w:val="0"/>
          <w:marBottom w:val="150"/>
          <w:divBdr>
            <w:top w:val="none" w:sz="0" w:space="0" w:color="auto"/>
            <w:left w:val="none" w:sz="0" w:space="0" w:color="auto"/>
            <w:bottom w:val="none" w:sz="0" w:space="0" w:color="auto"/>
            <w:right w:val="none" w:sz="0" w:space="0" w:color="auto"/>
          </w:divBdr>
        </w:div>
        <w:div w:id="1993941795">
          <w:marLeft w:val="0"/>
          <w:marRight w:val="0"/>
          <w:marTop w:val="0"/>
          <w:marBottom w:val="0"/>
          <w:divBdr>
            <w:top w:val="none" w:sz="0" w:space="0" w:color="auto"/>
            <w:left w:val="none" w:sz="0" w:space="0" w:color="auto"/>
            <w:bottom w:val="none" w:sz="0" w:space="0" w:color="auto"/>
            <w:right w:val="none" w:sz="0" w:space="0" w:color="auto"/>
          </w:divBdr>
        </w:div>
      </w:divsChild>
    </w:div>
    <w:div w:id="42560615">
      <w:bodyDiv w:val="1"/>
      <w:marLeft w:val="0"/>
      <w:marRight w:val="0"/>
      <w:marTop w:val="0"/>
      <w:marBottom w:val="0"/>
      <w:divBdr>
        <w:top w:val="none" w:sz="0" w:space="0" w:color="auto"/>
        <w:left w:val="none" w:sz="0" w:space="0" w:color="auto"/>
        <w:bottom w:val="none" w:sz="0" w:space="0" w:color="auto"/>
        <w:right w:val="none" w:sz="0" w:space="0" w:color="auto"/>
      </w:divBdr>
    </w:div>
    <w:div w:id="136923741">
      <w:bodyDiv w:val="1"/>
      <w:marLeft w:val="0"/>
      <w:marRight w:val="0"/>
      <w:marTop w:val="0"/>
      <w:marBottom w:val="0"/>
      <w:divBdr>
        <w:top w:val="none" w:sz="0" w:space="0" w:color="auto"/>
        <w:left w:val="none" w:sz="0" w:space="0" w:color="auto"/>
        <w:bottom w:val="none" w:sz="0" w:space="0" w:color="auto"/>
        <w:right w:val="none" w:sz="0" w:space="0" w:color="auto"/>
      </w:divBdr>
    </w:div>
    <w:div w:id="167447194">
      <w:bodyDiv w:val="1"/>
      <w:marLeft w:val="0"/>
      <w:marRight w:val="0"/>
      <w:marTop w:val="0"/>
      <w:marBottom w:val="0"/>
      <w:divBdr>
        <w:top w:val="none" w:sz="0" w:space="0" w:color="auto"/>
        <w:left w:val="none" w:sz="0" w:space="0" w:color="auto"/>
        <w:bottom w:val="none" w:sz="0" w:space="0" w:color="auto"/>
        <w:right w:val="none" w:sz="0" w:space="0" w:color="auto"/>
      </w:divBdr>
    </w:div>
    <w:div w:id="220606242">
      <w:bodyDiv w:val="1"/>
      <w:marLeft w:val="0"/>
      <w:marRight w:val="0"/>
      <w:marTop w:val="0"/>
      <w:marBottom w:val="0"/>
      <w:divBdr>
        <w:top w:val="none" w:sz="0" w:space="0" w:color="auto"/>
        <w:left w:val="none" w:sz="0" w:space="0" w:color="auto"/>
        <w:bottom w:val="none" w:sz="0" w:space="0" w:color="auto"/>
        <w:right w:val="none" w:sz="0" w:space="0" w:color="auto"/>
      </w:divBdr>
    </w:div>
    <w:div w:id="233704873">
      <w:bodyDiv w:val="1"/>
      <w:marLeft w:val="0"/>
      <w:marRight w:val="0"/>
      <w:marTop w:val="0"/>
      <w:marBottom w:val="0"/>
      <w:divBdr>
        <w:top w:val="none" w:sz="0" w:space="0" w:color="auto"/>
        <w:left w:val="none" w:sz="0" w:space="0" w:color="auto"/>
        <w:bottom w:val="none" w:sz="0" w:space="0" w:color="auto"/>
        <w:right w:val="none" w:sz="0" w:space="0" w:color="auto"/>
      </w:divBdr>
    </w:div>
    <w:div w:id="236523928">
      <w:bodyDiv w:val="1"/>
      <w:marLeft w:val="0"/>
      <w:marRight w:val="0"/>
      <w:marTop w:val="0"/>
      <w:marBottom w:val="0"/>
      <w:divBdr>
        <w:top w:val="none" w:sz="0" w:space="0" w:color="auto"/>
        <w:left w:val="none" w:sz="0" w:space="0" w:color="auto"/>
        <w:bottom w:val="none" w:sz="0" w:space="0" w:color="auto"/>
        <w:right w:val="none" w:sz="0" w:space="0" w:color="auto"/>
      </w:divBdr>
    </w:div>
    <w:div w:id="249235280">
      <w:bodyDiv w:val="1"/>
      <w:marLeft w:val="0"/>
      <w:marRight w:val="0"/>
      <w:marTop w:val="0"/>
      <w:marBottom w:val="0"/>
      <w:divBdr>
        <w:top w:val="none" w:sz="0" w:space="0" w:color="auto"/>
        <w:left w:val="none" w:sz="0" w:space="0" w:color="auto"/>
        <w:bottom w:val="none" w:sz="0" w:space="0" w:color="auto"/>
        <w:right w:val="none" w:sz="0" w:space="0" w:color="auto"/>
      </w:divBdr>
    </w:div>
    <w:div w:id="260842925">
      <w:bodyDiv w:val="1"/>
      <w:marLeft w:val="0"/>
      <w:marRight w:val="0"/>
      <w:marTop w:val="0"/>
      <w:marBottom w:val="0"/>
      <w:divBdr>
        <w:top w:val="none" w:sz="0" w:space="0" w:color="auto"/>
        <w:left w:val="none" w:sz="0" w:space="0" w:color="auto"/>
        <w:bottom w:val="none" w:sz="0" w:space="0" w:color="auto"/>
        <w:right w:val="none" w:sz="0" w:space="0" w:color="auto"/>
      </w:divBdr>
    </w:div>
    <w:div w:id="267280443">
      <w:bodyDiv w:val="1"/>
      <w:marLeft w:val="0"/>
      <w:marRight w:val="0"/>
      <w:marTop w:val="0"/>
      <w:marBottom w:val="0"/>
      <w:divBdr>
        <w:top w:val="none" w:sz="0" w:space="0" w:color="auto"/>
        <w:left w:val="none" w:sz="0" w:space="0" w:color="auto"/>
        <w:bottom w:val="none" w:sz="0" w:space="0" w:color="auto"/>
        <w:right w:val="none" w:sz="0" w:space="0" w:color="auto"/>
      </w:divBdr>
    </w:div>
    <w:div w:id="277759693">
      <w:bodyDiv w:val="1"/>
      <w:marLeft w:val="0"/>
      <w:marRight w:val="0"/>
      <w:marTop w:val="0"/>
      <w:marBottom w:val="0"/>
      <w:divBdr>
        <w:top w:val="none" w:sz="0" w:space="0" w:color="auto"/>
        <w:left w:val="none" w:sz="0" w:space="0" w:color="auto"/>
        <w:bottom w:val="none" w:sz="0" w:space="0" w:color="auto"/>
        <w:right w:val="none" w:sz="0" w:space="0" w:color="auto"/>
      </w:divBdr>
      <w:divsChild>
        <w:div w:id="188642960">
          <w:marLeft w:val="274"/>
          <w:marRight w:val="0"/>
          <w:marTop w:val="0"/>
          <w:marBottom w:val="0"/>
          <w:divBdr>
            <w:top w:val="none" w:sz="0" w:space="0" w:color="auto"/>
            <w:left w:val="none" w:sz="0" w:space="0" w:color="auto"/>
            <w:bottom w:val="none" w:sz="0" w:space="0" w:color="auto"/>
            <w:right w:val="none" w:sz="0" w:space="0" w:color="auto"/>
          </w:divBdr>
        </w:div>
        <w:div w:id="409231986">
          <w:marLeft w:val="274"/>
          <w:marRight w:val="0"/>
          <w:marTop w:val="0"/>
          <w:marBottom w:val="0"/>
          <w:divBdr>
            <w:top w:val="none" w:sz="0" w:space="0" w:color="auto"/>
            <w:left w:val="none" w:sz="0" w:space="0" w:color="auto"/>
            <w:bottom w:val="none" w:sz="0" w:space="0" w:color="auto"/>
            <w:right w:val="none" w:sz="0" w:space="0" w:color="auto"/>
          </w:divBdr>
        </w:div>
        <w:div w:id="577253769">
          <w:marLeft w:val="274"/>
          <w:marRight w:val="0"/>
          <w:marTop w:val="0"/>
          <w:marBottom w:val="0"/>
          <w:divBdr>
            <w:top w:val="none" w:sz="0" w:space="0" w:color="auto"/>
            <w:left w:val="none" w:sz="0" w:space="0" w:color="auto"/>
            <w:bottom w:val="none" w:sz="0" w:space="0" w:color="auto"/>
            <w:right w:val="none" w:sz="0" w:space="0" w:color="auto"/>
          </w:divBdr>
        </w:div>
        <w:div w:id="620190984">
          <w:marLeft w:val="274"/>
          <w:marRight w:val="0"/>
          <w:marTop w:val="0"/>
          <w:marBottom w:val="0"/>
          <w:divBdr>
            <w:top w:val="none" w:sz="0" w:space="0" w:color="auto"/>
            <w:left w:val="none" w:sz="0" w:space="0" w:color="auto"/>
            <w:bottom w:val="none" w:sz="0" w:space="0" w:color="auto"/>
            <w:right w:val="none" w:sz="0" w:space="0" w:color="auto"/>
          </w:divBdr>
        </w:div>
        <w:div w:id="760103004">
          <w:marLeft w:val="274"/>
          <w:marRight w:val="0"/>
          <w:marTop w:val="0"/>
          <w:marBottom w:val="0"/>
          <w:divBdr>
            <w:top w:val="none" w:sz="0" w:space="0" w:color="auto"/>
            <w:left w:val="none" w:sz="0" w:space="0" w:color="auto"/>
            <w:bottom w:val="none" w:sz="0" w:space="0" w:color="auto"/>
            <w:right w:val="none" w:sz="0" w:space="0" w:color="auto"/>
          </w:divBdr>
        </w:div>
        <w:div w:id="876771162">
          <w:marLeft w:val="274"/>
          <w:marRight w:val="0"/>
          <w:marTop w:val="0"/>
          <w:marBottom w:val="0"/>
          <w:divBdr>
            <w:top w:val="none" w:sz="0" w:space="0" w:color="auto"/>
            <w:left w:val="none" w:sz="0" w:space="0" w:color="auto"/>
            <w:bottom w:val="none" w:sz="0" w:space="0" w:color="auto"/>
            <w:right w:val="none" w:sz="0" w:space="0" w:color="auto"/>
          </w:divBdr>
        </w:div>
        <w:div w:id="1436287024">
          <w:marLeft w:val="274"/>
          <w:marRight w:val="0"/>
          <w:marTop w:val="0"/>
          <w:marBottom w:val="0"/>
          <w:divBdr>
            <w:top w:val="none" w:sz="0" w:space="0" w:color="auto"/>
            <w:left w:val="none" w:sz="0" w:space="0" w:color="auto"/>
            <w:bottom w:val="none" w:sz="0" w:space="0" w:color="auto"/>
            <w:right w:val="none" w:sz="0" w:space="0" w:color="auto"/>
          </w:divBdr>
        </w:div>
        <w:div w:id="1960378653">
          <w:marLeft w:val="274"/>
          <w:marRight w:val="0"/>
          <w:marTop w:val="0"/>
          <w:marBottom w:val="0"/>
          <w:divBdr>
            <w:top w:val="none" w:sz="0" w:space="0" w:color="auto"/>
            <w:left w:val="none" w:sz="0" w:space="0" w:color="auto"/>
            <w:bottom w:val="none" w:sz="0" w:space="0" w:color="auto"/>
            <w:right w:val="none" w:sz="0" w:space="0" w:color="auto"/>
          </w:divBdr>
        </w:div>
        <w:div w:id="1981033284">
          <w:marLeft w:val="274"/>
          <w:marRight w:val="0"/>
          <w:marTop w:val="0"/>
          <w:marBottom w:val="0"/>
          <w:divBdr>
            <w:top w:val="none" w:sz="0" w:space="0" w:color="auto"/>
            <w:left w:val="none" w:sz="0" w:space="0" w:color="auto"/>
            <w:bottom w:val="none" w:sz="0" w:space="0" w:color="auto"/>
            <w:right w:val="none" w:sz="0" w:space="0" w:color="auto"/>
          </w:divBdr>
        </w:div>
      </w:divsChild>
    </w:div>
    <w:div w:id="301930071">
      <w:bodyDiv w:val="1"/>
      <w:marLeft w:val="0"/>
      <w:marRight w:val="0"/>
      <w:marTop w:val="0"/>
      <w:marBottom w:val="0"/>
      <w:divBdr>
        <w:top w:val="none" w:sz="0" w:space="0" w:color="auto"/>
        <w:left w:val="none" w:sz="0" w:space="0" w:color="auto"/>
        <w:bottom w:val="none" w:sz="0" w:space="0" w:color="auto"/>
        <w:right w:val="none" w:sz="0" w:space="0" w:color="auto"/>
      </w:divBdr>
    </w:div>
    <w:div w:id="369575659">
      <w:bodyDiv w:val="1"/>
      <w:marLeft w:val="0"/>
      <w:marRight w:val="0"/>
      <w:marTop w:val="0"/>
      <w:marBottom w:val="0"/>
      <w:divBdr>
        <w:top w:val="none" w:sz="0" w:space="0" w:color="auto"/>
        <w:left w:val="none" w:sz="0" w:space="0" w:color="auto"/>
        <w:bottom w:val="none" w:sz="0" w:space="0" w:color="auto"/>
        <w:right w:val="none" w:sz="0" w:space="0" w:color="auto"/>
      </w:divBdr>
    </w:div>
    <w:div w:id="370113346">
      <w:bodyDiv w:val="1"/>
      <w:marLeft w:val="0"/>
      <w:marRight w:val="0"/>
      <w:marTop w:val="0"/>
      <w:marBottom w:val="0"/>
      <w:divBdr>
        <w:top w:val="none" w:sz="0" w:space="0" w:color="auto"/>
        <w:left w:val="none" w:sz="0" w:space="0" w:color="auto"/>
        <w:bottom w:val="none" w:sz="0" w:space="0" w:color="auto"/>
        <w:right w:val="none" w:sz="0" w:space="0" w:color="auto"/>
      </w:divBdr>
    </w:div>
    <w:div w:id="418336495">
      <w:bodyDiv w:val="1"/>
      <w:marLeft w:val="0"/>
      <w:marRight w:val="0"/>
      <w:marTop w:val="0"/>
      <w:marBottom w:val="0"/>
      <w:divBdr>
        <w:top w:val="none" w:sz="0" w:space="0" w:color="auto"/>
        <w:left w:val="none" w:sz="0" w:space="0" w:color="auto"/>
        <w:bottom w:val="none" w:sz="0" w:space="0" w:color="auto"/>
        <w:right w:val="none" w:sz="0" w:space="0" w:color="auto"/>
      </w:divBdr>
    </w:div>
    <w:div w:id="425351647">
      <w:bodyDiv w:val="1"/>
      <w:marLeft w:val="0"/>
      <w:marRight w:val="0"/>
      <w:marTop w:val="0"/>
      <w:marBottom w:val="0"/>
      <w:divBdr>
        <w:top w:val="none" w:sz="0" w:space="0" w:color="auto"/>
        <w:left w:val="none" w:sz="0" w:space="0" w:color="auto"/>
        <w:bottom w:val="none" w:sz="0" w:space="0" w:color="auto"/>
        <w:right w:val="none" w:sz="0" w:space="0" w:color="auto"/>
      </w:divBdr>
      <w:divsChild>
        <w:div w:id="3091570">
          <w:marLeft w:val="274"/>
          <w:marRight w:val="0"/>
          <w:marTop w:val="0"/>
          <w:marBottom w:val="0"/>
          <w:divBdr>
            <w:top w:val="none" w:sz="0" w:space="0" w:color="auto"/>
            <w:left w:val="none" w:sz="0" w:space="0" w:color="auto"/>
            <w:bottom w:val="none" w:sz="0" w:space="0" w:color="auto"/>
            <w:right w:val="none" w:sz="0" w:space="0" w:color="auto"/>
          </w:divBdr>
        </w:div>
        <w:div w:id="193612939">
          <w:marLeft w:val="274"/>
          <w:marRight w:val="0"/>
          <w:marTop w:val="0"/>
          <w:marBottom w:val="0"/>
          <w:divBdr>
            <w:top w:val="none" w:sz="0" w:space="0" w:color="auto"/>
            <w:left w:val="none" w:sz="0" w:space="0" w:color="auto"/>
            <w:bottom w:val="none" w:sz="0" w:space="0" w:color="auto"/>
            <w:right w:val="none" w:sz="0" w:space="0" w:color="auto"/>
          </w:divBdr>
        </w:div>
        <w:div w:id="470561383">
          <w:marLeft w:val="274"/>
          <w:marRight w:val="0"/>
          <w:marTop w:val="0"/>
          <w:marBottom w:val="0"/>
          <w:divBdr>
            <w:top w:val="none" w:sz="0" w:space="0" w:color="auto"/>
            <w:left w:val="none" w:sz="0" w:space="0" w:color="auto"/>
            <w:bottom w:val="none" w:sz="0" w:space="0" w:color="auto"/>
            <w:right w:val="none" w:sz="0" w:space="0" w:color="auto"/>
          </w:divBdr>
        </w:div>
        <w:div w:id="603538482">
          <w:marLeft w:val="274"/>
          <w:marRight w:val="0"/>
          <w:marTop w:val="0"/>
          <w:marBottom w:val="0"/>
          <w:divBdr>
            <w:top w:val="none" w:sz="0" w:space="0" w:color="auto"/>
            <w:left w:val="none" w:sz="0" w:space="0" w:color="auto"/>
            <w:bottom w:val="none" w:sz="0" w:space="0" w:color="auto"/>
            <w:right w:val="none" w:sz="0" w:space="0" w:color="auto"/>
          </w:divBdr>
        </w:div>
        <w:div w:id="680543890">
          <w:marLeft w:val="274"/>
          <w:marRight w:val="0"/>
          <w:marTop w:val="0"/>
          <w:marBottom w:val="0"/>
          <w:divBdr>
            <w:top w:val="none" w:sz="0" w:space="0" w:color="auto"/>
            <w:left w:val="none" w:sz="0" w:space="0" w:color="auto"/>
            <w:bottom w:val="none" w:sz="0" w:space="0" w:color="auto"/>
            <w:right w:val="none" w:sz="0" w:space="0" w:color="auto"/>
          </w:divBdr>
        </w:div>
        <w:div w:id="684358470">
          <w:marLeft w:val="274"/>
          <w:marRight w:val="0"/>
          <w:marTop w:val="0"/>
          <w:marBottom w:val="0"/>
          <w:divBdr>
            <w:top w:val="none" w:sz="0" w:space="0" w:color="auto"/>
            <w:left w:val="none" w:sz="0" w:space="0" w:color="auto"/>
            <w:bottom w:val="none" w:sz="0" w:space="0" w:color="auto"/>
            <w:right w:val="none" w:sz="0" w:space="0" w:color="auto"/>
          </w:divBdr>
        </w:div>
        <w:div w:id="823468362">
          <w:marLeft w:val="274"/>
          <w:marRight w:val="0"/>
          <w:marTop w:val="0"/>
          <w:marBottom w:val="0"/>
          <w:divBdr>
            <w:top w:val="none" w:sz="0" w:space="0" w:color="auto"/>
            <w:left w:val="none" w:sz="0" w:space="0" w:color="auto"/>
            <w:bottom w:val="none" w:sz="0" w:space="0" w:color="auto"/>
            <w:right w:val="none" w:sz="0" w:space="0" w:color="auto"/>
          </w:divBdr>
        </w:div>
        <w:div w:id="1063794875">
          <w:marLeft w:val="274"/>
          <w:marRight w:val="0"/>
          <w:marTop w:val="0"/>
          <w:marBottom w:val="0"/>
          <w:divBdr>
            <w:top w:val="none" w:sz="0" w:space="0" w:color="auto"/>
            <w:left w:val="none" w:sz="0" w:space="0" w:color="auto"/>
            <w:bottom w:val="none" w:sz="0" w:space="0" w:color="auto"/>
            <w:right w:val="none" w:sz="0" w:space="0" w:color="auto"/>
          </w:divBdr>
        </w:div>
        <w:div w:id="1205560735">
          <w:marLeft w:val="274"/>
          <w:marRight w:val="0"/>
          <w:marTop w:val="0"/>
          <w:marBottom w:val="0"/>
          <w:divBdr>
            <w:top w:val="none" w:sz="0" w:space="0" w:color="auto"/>
            <w:left w:val="none" w:sz="0" w:space="0" w:color="auto"/>
            <w:bottom w:val="none" w:sz="0" w:space="0" w:color="auto"/>
            <w:right w:val="none" w:sz="0" w:space="0" w:color="auto"/>
          </w:divBdr>
        </w:div>
      </w:divsChild>
    </w:div>
    <w:div w:id="425881981">
      <w:bodyDiv w:val="1"/>
      <w:marLeft w:val="0"/>
      <w:marRight w:val="0"/>
      <w:marTop w:val="0"/>
      <w:marBottom w:val="0"/>
      <w:divBdr>
        <w:top w:val="none" w:sz="0" w:space="0" w:color="auto"/>
        <w:left w:val="none" w:sz="0" w:space="0" w:color="auto"/>
        <w:bottom w:val="none" w:sz="0" w:space="0" w:color="auto"/>
        <w:right w:val="none" w:sz="0" w:space="0" w:color="auto"/>
      </w:divBdr>
    </w:div>
    <w:div w:id="442699458">
      <w:bodyDiv w:val="1"/>
      <w:marLeft w:val="0"/>
      <w:marRight w:val="0"/>
      <w:marTop w:val="0"/>
      <w:marBottom w:val="0"/>
      <w:divBdr>
        <w:top w:val="none" w:sz="0" w:space="0" w:color="auto"/>
        <w:left w:val="none" w:sz="0" w:space="0" w:color="auto"/>
        <w:bottom w:val="none" w:sz="0" w:space="0" w:color="auto"/>
        <w:right w:val="none" w:sz="0" w:space="0" w:color="auto"/>
      </w:divBdr>
    </w:div>
    <w:div w:id="458031592">
      <w:bodyDiv w:val="1"/>
      <w:marLeft w:val="0"/>
      <w:marRight w:val="0"/>
      <w:marTop w:val="0"/>
      <w:marBottom w:val="0"/>
      <w:divBdr>
        <w:top w:val="none" w:sz="0" w:space="0" w:color="auto"/>
        <w:left w:val="none" w:sz="0" w:space="0" w:color="auto"/>
        <w:bottom w:val="none" w:sz="0" w:space="0" w:color="auto"/>
        <w:right w:val="none" w:sz="0" w:space="0" w:color="auto"/>
      </w:divBdr>
    </w:div>
    <w:div w:id="501164306">
      <w:bodyDiv w:val="1"/>
      <w:marLeft w:val="0"/>
      <w:marRight w:val="0"/>
      <w:marTop w:val="0"/>
      <w:marBottom w:val="0"/>
      <w:divBdr>
        <w:top w:val="none" w:sz="0" w:space="0" w:color="auto"/>
        <w:left w:val="none" w:sz="0" w:space="0" w:color="auto"/>
        <w:bottom w:val="none" w:sz="0" w:space="0" w:color="auto"/>
        <w:right w:val="none" w:sz="0" w:space="0" w:color="auto"/>
      </w:divBdr>
    </w:div>
    <w:div w:id="517550939">
      <w:bodyDiv w:val="1"/>
      <w:marLeft w:val="0"/>
      <w:marRight w:val="0"/>
      <w:marTop w:val="0"/>
      <w:marBottom w:val="0"/>
      <w:divBdr>
        <w:top w:val="none" w:sz="0" w:space="0" w:color="auto"/>
        <w:left w:val="none" w:sz="0" w:space="0" w:color="auto"/>
        <w:bottom w:val="none" w:sz="0" w:space="0" w:color="auto"/>
        <w:right w:val="none" w:sz="0" w:space="0" w:color="auto"/>
      </w:divBdr>
    </w:div>
    <w:div w:id="557671268">
      <w:bodyDiv w:val="1"/>
      <w:marLeft w:val="0"/>
      <w:marRight w:val="0"/>
      <w:marTop w:val="0"/>
      <w:marBottom w:val="0"/>
      <w:divBdr>
        <w:top w:val="none" w:sz="0" w:space="0" w:color="auto"/>
        <w:left w:val="none" w:sz="0" w:space="0" w:color="auto"/>
        <w:bottom w:val="none" w:sz="0" w:space="0" w:color="auto"/>
        <w:right w:val="none" w:sz="0" w:space="0" w:color="auto"/>
      </w:divBdr>
    </w:div>
    <w:div w:id="560094972">
      <w:bodyDiv w:val="1"/>
      <w:marLeft w:val="0"/>
      <w:marRight w:val="0"/>
      <w:marTop w:val="0"/>
      <w:marBottom w:val="0"/>
      <w:divBdr>
        <w:top w:val="none" w:sz="0" w:space="0" w:color="auto"/>
        <w:left w:val="none" w:sz="0" w:space="0" w:color="auto"/>
        <w:bottom w:val="none" w:sz="0" w:space="0" w:color="auto"/>
        <w:right w:val="none" w:sz="0" w:space="0" w:color="auto"/>
      </w:divBdr>
    </w:div>
    <w:div w:id="567810958">
      <w:bodyDiv w:val="1"/>
      <w:marLeft w:val="0"/>
      <w:marRight w:val="0"/>
      <w:marTop w:val="0"/>
      <w:marBottom w:val="0"/>
      <w:divBdr>
        <w:top w:val="none" w:sz="0" w:space="0" w:color="auto"/>
        <w:left w:val="none" w:sz="0" w:space="0" w:color="auto"/>
        <w:bottom w:val="none" w:sz="0" w:space="0" w:color="auto"/>
        <w:right w:val="none" w:sz="0" w:space="0" w:color="auto"/>
      </w:divBdr>
    </w:div>
    <w:div w:id="578252764">
      <w:bodyDiv w:val="1"/>
      <w:marLeft w:val="0"/>
      <w:marRight w:val="0"/>
      <w:marTop w:val="0"/>
      <w:marBottom w:val="0"/>
      <w:divBdr>
        <w:top w:val="none" w:sz="0" w:space="0" w:color="auto"/>
        <w:left w:val="none" w:sz="0" w:space="0" w:color="auto"/>
        <w:bottom w:val="none" w:sz="0" w:space="0" w:color="auto"/>
        <w:right w:val="none" w:sz="0" w:space="0" w:color="auto"/>
      </w:divBdr>
    </w:div>
    <w:div w:id="580873354">
      <w:bodyDiv w:val="1"/>
      <w:marLeft w:val="0"/>
      <w:marRight w:val="0"/>
      <w:marTop w:val="0"/>
      <w:marBottom w:val="0"/>
      <w:divBdr>
        <w:top w:val="none" w:sz="0" w:space="0" w:color="auto"/>
        <w:left w:val="none" w:sz="0" w:space="0" w:color="auto"/>
        <w:bottom w:val="none" w:sz="0" w:space="0" w:color="auto"/>
        <w:right w:val="none" w:sz="0" w:space="0" w:color="auto"/>
      </w:divBdr>
      <w:divsChild>
        <w:div w:id="398672107">
          <w:marLeft w:val="547"/>
          <w:marRight w:val="0"/>
          <w:marTop w:val="0"/>
          <w:marBottom w:val="0"/>
          <w:divBdr>
            <w:top w:val="none" w:sz="0" w:space="0" w:color="auto"/>
            <w:left w:val="none" w:sz="0" w:space="0" w:color="auto"/>
            <w:bottom w:val="none" w:sz="0" w:space="0" w:color="auto"/>
            <w:right w:val="none" w:sz="0" w:space="0" w:color="auto"/>
          </w:divBdr>
        </w:div>
        <w:div w:id="1309045604">
          <w:marLeft w:val="547"/>
          <w:marRight w:val="0"/>
          <w:marTop w:val="0"/>
          <w:marBottom w:val="0"/>
          <w:divBdr>
            <w:top w:val="none" w:sz="0" w:space="0" w:color="auto"/>
            <w:left w:val="none" w:sz="0" w:space="0" w:color="auto"/>
            <w:bottom w:val="none" w:sz="0" w:space="0" w:color="auto"/>
            <w:right w:val="none" w:sz="0" w:space="0" w:color="auto"/>
          </w:divBdr>
        </w:div>
        <w:div w:id="1774781721">
          <w:marLeft w:val="547"/>
          <w:marRight w:val="0"/>
          <w:marTop w:val="0"/>
          <w:marBottom w:val="0"/>
          <w:divBdr>
            <w:top w:val="none" w:sz="0" w:space="0" w:color="auto"/>
            <w:left w:val="none" w:sz="0" w:space="0" w:color="auto"/>
            <w:bottom w:val="none" w:sz="0" w:space="0" w:color="auto"/>
            <w:right w:val="none" w:sz="0" w:space="0" w:color="auto"/>
          </w:divBdr>
        </w:div>
        <w:div w:id="1864704662">
          <w:marLeft w:val="547"/>
          <w:marRight w:val="0"/>
          <w:marTop w:val="0"/>
          <w:marBottom w:val="0"/>
          <w:divBdr>
            <w:top w:val="none" w:sz="0" w:space="0" w:color="auto"/>
            <w:left w:val="none" w:sz="0" w:space="0" w:color="auto"/>
            <w:bottom w:val="none" w:sz="0" w:space="0" w:color="auto"/>
            <w:right w:val="none" w:sz="0" w:space="0" w:color="auto"/>
          </w:divBdr>
        </w:div>
      </w:divsChild>
    </w:div>
    <w:div w:id="588732700">
      <w:bodyDiv w:val="1"/>
      <w:marLeft w:val="0"/>
      <w:marRight w:val="0"/>
      <w:marTop w:val="0"/>
      <w:marBottom w:val="0"/>
      <w:divBdr>
        <w:top w:val="none" w:sz="0" w:space="0" w:color="auto"/>
        <w:left w:val="none" w:sz="0" w:space="0" w:color="auto"/>
        <w:bottom w:val="none" w:sz="0" w:space="0" w:color="auto"/>
        <w:right w:val="none" w:sz="0" w:space="0" w:color="auto"/>
      </w:divBdr>
    </w:div>
    <w:div w:id="597173318">
      <w:bodyDiv w:val="1"/>
      <w:marLeft w:val="0"/>
      <w:marRight w:val="0"/>
      <w:marTop w:val="0"/>
      <w:marBottom w:val="0"/>
      <w:divBdr>
        <w:top w:val="none" w:sz="0" w:space="0" w:color="auto"/>
        <w:left w:val="none" w:sz="0" w:space="0" w:color="auto"/>
        <w:bottom w:val="none" w:sz="0" w:space="0" w:color="auto"/>
        <w:right w:val="none" w:sz="0" w:space="0" w:color="auto"/>
      </w:divBdr>
    </w:div>
    <w:div w:id="605575620">
      <w:bodyDiv w:val="1"/>
      <w:marLeft w:val="0"/>
      <w:marRight w:val="0"/>
      <w:marTop w:val="0"/>
      <w:marBottom w:val="0"/>
      <w:divBdr>
        <w:top w:val="none" w:sz="0" w:space="0" w:color="auto"/>
        <w:left w:val="none" w:sz="0" w:space="0" w:color="auto"/>
        <w:bottom w:val="none" w:sz="0" w:space="0" w:color="auto"/>
        <w:right w:val="none" w:sz="0" w:space="0" w:color="auto"/>
      </w:divBdr>
    </w:div>
    <w:div w:id="612513403">
      <w:bodyDiv w:val="1"/>
      <w:marLeft w:val="0"/>
      <w:marRight w:val="0"/>
      <w:marTop w:val="0"/>
      <w:marBottom w:val="0"/>
      <w:divBdr>
        <w:top w:val="none" w:sz="0" w:space="0" w:color="auto"/>
        <w:left w:val="none" w:sz="0" w:space="0" w:color="auto"/>
        <w:bottom w:val="none" w:sz="0" w:space="0" w:color="auto"/>
        <w:right w:val="none" w:sz="0" w:space="0" w:color="auto"/>
      </w:divBdr>
      <w:divsChild>
        <w:div w:id="57021265">
          <w:marLeft w:val="274"/>
          <w:marRight w:val="0"/>
          <w:marTop w:val="0"/>
          <w:marBottom w:val="0"/>
          <w:divBdr>
            <w:top w:val="none" w:sz="0" w:space="0" w:color="auto"/>
            <w:left w:val="none" w:sz="0" w:space="0" w:color="auto"/>
            <w:bottom w:val="none" w:sz="0" w:space="0" w:color="auto"/>
            <w:right w:val="none" w:sz="0" w:space="0" w:color="auto"/>
          </w:divBdr>
        </w:div>
        <w:div w:id="367877026">
          <w:marLeft w:val="274"/>
          <w:marRight w:val="0"/>
          <w:marTop w:val="0"/>
          <w:marBottom w:val="0"/>
          <w:divBdr>
            <w:top w:val="none" w:sz="0" w:space="0" w:color="auto"/>
            <w:left w:val="none" w:sz="0" w:space="0" w:color="auto"/>
            <w:bottom w:val="none" w:sz="0" w:space="0" w:color="auto"/>
            <w:right w:val="none" w:sz="0" w:space="0" w:color="auto"/>
          </w:divBdr>
        </w:div>
        <w:div w:id="436877514">
          <w:marLeft w:val="274"/>
          <w:marRight w:val="0"/>
          <w:marTop w:val="0"/>
          <w:marBottom w:val="0"/>
          <w:divBdr>
            <w:top w:val="none" w:sz="0" w:space="0" w:color="auto"/>
            <w:left w:val="none" w:sz="0" w:space="0" w:color="auto"/>
            <w:bottom w:val="none" w:sz="0" w:space="0" w:color="auto"/>
            <w:right w:val="none" w:sz="0" w:space="0" w:color="auto"/>
          </w:divBdr>
        </w:div>
        <w:div w:id="497963967">
          <w:marLeft w:val="274"/>
          <w:marRight w:val="0"/>
          <w:marTop w:val="0"/>
          <w:marBottom w:val="0"/>
          <w:divBdr>
            <w:top w:val="none" w:sz="0" w:space="0" w:color="auto"/>
            <w:left w:val="none" w:sz="0" w:space="0" w:color="auto"/>
            <w:bottom w:val="none" w:sz="0" w:space="0" w:color="auto"/>
            <w:right w:val="none" w:sz="0" w:space="0" w:color="auto"/>
          </w:divBdr>
        </w:div>
        <w:div w:id="498548646">
          <w:marLeft w:val="274"/>
          <w:marRight w:val="0"/>
          <w:marTop w:val="0"/>
          <w:marBottom w:val="0"/>
          <w:divBdr>
            <w:top w:val="none" w:sz="0" w:space="0" w:color="auto"/>
            <w:left w:val="none" w:sz="0" w:space="0" w:color="auto"/>
            <w:bottom w:val="none" w:sz="0" w:space="0" w:color="auto"/>
            <w:right w:val="none" w:sz="0" w:space="0" w:color="auto"/>
          </w:divBdr>
        </w:div>
        <w:div w:id="503126108">
          <w:marLeft w:val="274"/>
          <w:marRight w:val="0"/>
          <w:marTop w:val="0"/>
          <w:marBottom w:val="0"/>
          <w:divBdr>
            <w:top w:val="none" w:sz="0" w:space="0" w:color="auto"/>
            <w:left w:val="none" w:sz="0" w:space="0" w:color="auto"/>
            <w:bottom w:val="none" w:sz="0" w:space="0" w:color="auto"/>
            <w:right w:val="none" w:sz="0" w:space="0" w:color="auto"/>
          </w:divBdr>
        </w:div>
        <w:div w:id="686368021">
          <w:marLeft w:val="274"/>
          <w:marRight w:val="0"/>
          <w:marTop w:val="0"/>
          <w:marBottom w:val="0"/>
          <w:divBdr>
            <w:top w:val="none" w:sz="0" w:space="0" w:color="auto"/>
            <w:left w:val="none" w:sz="0" w:space="0" w:color="auto"/>
            <w:bottom w:val="none" w:sz="0" w:space="0" w:color="auto"/>
            <w:right w:val="none" w:sz="0" w:space="0" w:color="auto"/>
          </w:divBdr>
        </w:div>
        <w:div w:id="811560517">
          <w:marLeft w:val="274"/>
          <w:marRight w:val="0"/>
          <w:marTop w:val="0"/>
          <w:marBottom w:val="0"/>
          <w:divBdr>
            <w:top w:val="none" w:sz="0" w:space="0" w:color="auto"/>
            <w:left w:val="none" w:sz="0" w:space="0" w:color="auto"/>
            <w:bottom w:val="none" w:sz="0" w:space="0" w:color="auto"/>
            <w:right w:val="none" w:sz="0" w:space="0" w:color="auto"/>
          </w:divBdr>
        </w:div>
        <w:div w:id="893587025">
          <w:marLeft w:val="274"/>
          <w:marRight w:val="0"/>
          <w:marTop w:val="0"/>
          <w:marBottom w:val="0"/>
          <w:divBdr>
            <w:top w:val="none" w:sz="0" w:space="0" w:color="auto"/>
            <w:left w:val="none" w:sz="0" w:space="0" w:color="auto"/>
            <w:bottom w:val="none" w:sz="0" w:space="0" w:color="auto"/>
            <w:right w:val="none" w:sz="0" w:space="0" w:color="auto"/>
          </w:divBdr>
        </w:div>
        <w:div w:id="967391809">
          <w:marLeft w:val="274"/>
          <w:marRight w:val="0"/>
          <w:marTop w:val="0"/>
          <w:marBottom w:val="0"/>
          <w:divBdr>
            <w:top w:val="none" w:sz="0" w:space="0" w:color="auto"/>
            <w:left w:val="none" w:sz="0" w:space="0" w:color="auto"/>
            <w:bottom w:val="none" w:sz="0" w:space="0" w:color="auto"/>
            <w:right w:val="none" w:sz="0" w:space="0" w:color="auto"/>
          </w:divBdr>
        </w:div>
        <w:div w:id="1001272022">
          <w:marLeft w:val="274"/>
          <w:marRight w:val="0"/>
          <w:marTop w:val="0"/>
          <w:marBottom w:val="0"/>
          <w:divBdr>
            <w:top w:val="none" w:sz="0" w:space="0" w:color="auto"/>
            <w:left w:val="none" w:sz="0" w:space="0" w:color="auto"/>
            <w:bottom w:val="none" w:sz="0" w:space="0" w:color="auto"/>
            <w:right w:val="none" w:sz="0" w:space="0" w:color="auto"/>
          </w:divBdr>
        </w:div>
        <w:div w:id="1089698927">
          <w:marLeft w:val="274"/>
          <w:marRight w:val="0"/>
          <w:marTop w:val="0"/>
          <w:marBottom w:val="0"/>
          <w:divBdr>
            <w:top w:val="none" w:sz="0" w:space="0" w:color="auto"/>
            <w:left w:val="none" w:sz="0" w:space="0" w:color="auto"/>
            <w:bottom w:val="none" w:sz="0" w:space="0" w:color="auto"/>
            <w:right w:val="none" w:sz="0" w:space="0" w:color="auto"/>
          </w:divBdr>
        </w:div>
        <w:div w:id="1134836250">
          <w:marLeft w:val="274"/>
          <w:marRight w:val="0"/>
          <w:marTop w:val="0"/>
          <w:marBottom w:val="0"/>
          <w:divBdr>
            <w:top w:val="none" w:sz="0" w:space="0" w:color="auto"/>
            <w:left w:val="none" w:sz="0" w:space="0" w:color="auto"/>
            <w:bottom w:val="none" w:sz="0" w:space="0" w:color="auto"/>
            <w:right w:val="none" w:sz="0" w:space="0" w:color="auto"/>
          </w:divBdr>
        </w:div>
        <w:div w:id="1152528472">
          <w:marLeft w:val="274"/>
          <w:marRight w:val="0"/>
          <w:marTop w:val="0"/>
          <w:marBottom w:val="0"/>
          <w:divBdr>
            <w:top w:val="none" w:sz="0" w:space="0" w:color="auto"/>
            <w:left w:val="none" w:sz="0" w:space="0" w:color="auto"/>
            <w:bottom w:val="none" w:sz="0" w:space="0" w:color="auto"/>
            <w:right w:val="none" w:sz="0" w:space="0" w:color="auto"/>
          </w:divBdr>
        </w:div>
        <w:div w:id="1193961968">
          <w:marLeft w:val="274"/>
          <w:marRight w:val="0"/>
          <w:marTop w:val="0"/>
          <w:marBottom w:val="0"/>
          <w:divBdr>
            <w:top w:val="none" w:sz="0" w:space="0" w:color="auto"/>
            <w:left w:val="none" w:sz="0" w:space="0" w:color="auto"/>
            <w:bottom w:val="none" w:sz="0" w:space="0" w:color="auto"/>
            <w:right w:val="none" w:sz="0" w:space="0" w:color="auto"/>
          </w:divBdr>
        </w:div>
        <w:div w:id="1427264408">
          <w:marLeft w:val="274"/>
          <w:marRight w:val="0"/>
          <w:marTop w:val="0"/>
          <w:marBottom w:val="0"/>
          <w:divBdr>
            <w:top w:val="none" w:sz="0" w:space="0" w:color="auto"/>
            <w:left w:val="none" w:sz="0" w:space="0" w:color="auto"/>
            <w:bottom w:val="none" w:sz="0" w:space="0" w:color="auto"/>
            <w:right w:val="none" w:sz="0" w:space="0" w:color="auto"/>
          </w:divBdr>
        </w:div>
        <w:div w:id="1524785715">
          <w:marLeft w:val="274"/>
          <w:marRight w:val="0"/>
          <w:marTop w:val="0"/>
          <w:marBottom w:val="0"/>
          <w:divBdr>
            <w:top w:val="none" w:sz="0" w:space="0" w:color="auto"/>
            <w:left w:val="none" w:sz="0" w:space="0" w:color="auto"/>
            <w:bottom w:val="none" w:sz="0" w:space="0" w:color="auto"/>
            <w:right w:val="none" w:sz="0" w:space="0" w:color="auto"/>
          </w:divBdr>
        </w:div>
        <w:div w:id="1730499633">
          <w:marLeft w:val="274"/>
          <w:marRight w:val="0"/>
          <w:marTop w:val="0"/>
          <w:marBottom w:val="0"/>
          <w:divBdr>
            <w:top w:val="none" w:sz="0" w:space="0" w:color="auto"/>
            <w:left w:val="none" w:sz="0" w:space="0" w:color="auto"/>
            <w:bottom w:val="none" w:sz="0" w:space="0" w:color="auto"/>
            <w:right w:val="none" w:sz="0" w:space="0" w:color="auto"/>
          </w:divBdr>
        </w:div>
        <w:div w:id="1857841639">
          <w:marLeft w:val="274"/>
          <w:marRight w:val="0"/>
          <w:marTop w:val="0"/>
          <w:marBottom w:val="0"/>
          <w:divBdr>
            <w:top w:val="none" w:sz="0" w:space="0" w:color="auto"/>
            <w:left w:val="none" w:sz="0" w:space="0" w:color="auto"/>
            <w:bottom w:val="none" w:sz="0" w:space="0" w:color="auto"/>
            <w:right w:val="none" w:sz="0" w:space="0" w:color="auto"/>
          </w:divBdr>
        </w:div>
        <w:div w:id="1867327848">
          <w:marLeft w:val="274"/>
          <w:marRight w:val="0"/>
          <w:marTop w:val="0"/>
          <w:marBottom w:val="0"/>
          <w:divBdr>
            <w:top w:val="none" w:sz="0" w:space="0" w:color="auto"/>
            <w:left w:val="none" w:sz="0" w:space="0" w:color="auto"/>
            <w:bottom w:val="none" w:sz="0" w:space="0" w:color="auto"/>
            <w:right w:val="none" w:sz="0" w:space="0" w:color="auto"/>
          </w:divBdr>
        </w:div>
        <w:div w:id="2070417613">
          <w:marLeft w:val="274"/>
          <w:marRight w:val="0"/>
          <w:marTop w:val="0"/>
          <w:marBottom w:val="0"/>
          <w:divBdr>
            <w:top w:val="none" w:sz="0" w:space="0" w:color="auto"/>
            <w:left w:val="none" w:sz="0" w:space="0" w:color="auto"/>
            <w:bottom w:val="none" w:sz="0" w:space="0" w:color="auto"/>
            <w:right w:val="none" w:sz="0" w:space="0" w:color="auto"/>
          </w:divBdr>
        </w:div>
      </w:divsChild>
    </w:div>
    <w:div w:id="636182109">
      <w:bodyDiv w:val="1"/>
      <w:marLeft w:val="0"/>
      <w:marRight w:val="0"/>
      <w:marTop w:val="0"/>
      <w:marBottom w:val="0"/>
      <w:divBdr>
        <w:top w:val="none" w:sz="0" w:space="0" w:color="auto"/>
        <w:left w:val="none" w:sz="0" w:space="0" w:color="auto"/>
        <w:bottom w:val="none" w:sz="0" w:space="0" w:color="auto"/>
        <w:right w:val="none" w:sz="0" w:space="0" w:color="auto"/>
      </w:divBdr>
    </w:div>
    <w:div w:id="647781156">
      <w:bodyDiv w:val="1"/>
      <w:marLeft w:val="0"/>
      <w:marRight w:val="0"/>
      <w:marTop w:val="0"/>
      <w:marBottom w:val="0"/>
      <w:divBdr>
        <w:top w:val="none" w:sz="0" w:space="0" w:color="auto"/>
        <w:left w:val="none" w:sz="0" w:space="0" w:color="auto"/>
        <w:bottom w:val="none" w:sz="0" w:space="0" w:color="auto"/>
        <w:right w:val="none" w:sz="0" w:space="0" w:color="auto"/>
      </w:divBdr>
    </w:div>
    <w:div w:id="654264495">
      <w:bodyDiv w:val="1"/>
      <w:marLeft w:val="0"/>
      <w:marRight w:val="0"/>
      <w:marTop w:val="0"/>
      <w:marBottom w:val="0"/>
      <w:divBdr>
        <w:top w:val="none" w:sz="0" w:space="0" w:color="auto"/>
        <w:left w:val="none" w:sz="0" w:space="0" w:color="auto"/>
        <w:bottom w:val="none" w:sz="0" w:space="0" w:color="auto"/>
        <w:right w:val="none" w:sz="0" w:space="0" w:color="auto"/>
      </w:divBdr>
    </w:div>
    <w:div w:id="657199035">
      <w:bodyDiv w:val="1"/>
      <w:marLeft w:val="0"/>
      <w:marRight w:val="0"/>
      <w:marTop w:val="0"/>
      <w:marBottom w:val="0"/>
      <w:divBdr>
        <w:top w:val="none" w:sz="0" w:space="0" w:color="auto"/>
        <w:left w:val="none" w:sz="0" w:space="0" w:color="auto"/>
        <w:bottom w:val="none" w:sz="0" w:space="0" w:color="auto"/>
        <w:right w:val="none" w:sz="0" w:space="0" w:color="auto"/>
      </w:divBdr>
    </w:div>
    <w:div w:id="683899254">
      <w:bodyDiv w:val="1"/>
      <w:marLeft w:val="0"/>
      <w:marRight w:val="0"/>
      <w:marTop w:val="0"/>
      <w:marBottom w:val="0"/>
      <w:divBdr>
        <w:top w:val="none" w:sz="0" w:space="0" w:color="auto"/>
        <w:left w:val="none" w:sz="0" w:space="0" w:color="auto"/>
        <w:bottom w:val="none" w:sz="0" w:space="0" w:color="auto"/>
        <w:right w:val="none" w:sz="0" w:space="0" w:color="auto"/>
      </w:divBdr>
      <w:divsChild>
        <w:div w:id="64691753">
          <w:marLeft w:val="0"/>
          <w:marRight w:val="0"/>
          <w:marTop w:val="0"/>
          <w:marBottom w:val="0"/>
          <w:divBdr>
            <w:top w:val="none" w:sz="0" w:space="0" w:color="auto"/>
            <w:left w:val="none" w:sz="0" w:space="0" w:color="auto"/>
            <w:bottom w:val="none" w:sz="0" w:space="0" w:color="auto"/>
            <w:right w:val="none" w:sz="0" w:space="0" w:color="auto"/>
          </w:divBdr>
        </w:div>
      </w:divsChild>
    </w:div>
    <w:div w:id="823161310">
      <w:bodyDiv w:val="1"/>
      <w:marLeft w:val="0"/>
      <w:marRight w:val="0"/>
      <w:marTop w:val="0"/>
      <w:marBottom w:val="0"/>
      <w:divBdr>
        <w:top w:val="none" w:sz="0" w:space="0" w:color="auto"/>
        <w:left w:val="none" w:sz="0" w:space="0" w:color="auto"/>
        <w:bottom w:val="none" w:sz="0" w:space="0" w:color="auto"/>
        <w:right w:val="none" w:sz="0" w:space="0" w:color="auto"/>
      </w:divBdr>
      <w:divsChild>
        <w:div w:id="875585003">
          <w:marLeft w:val="0"/>
          <w:marRight w:val="0"/>
          <w:marTop w:val="0"/>
          <w:marBottom w:val="0"/>
          <w:divBdr>
            <w:top w:val="none" w:sz="0" w:space="0" w:color="auto"/>
            <w:left w:val="none" w:sz="0" w:space="0" w:color="auto"/>
            <w:bottom w:val="none" w:sz="0" w:space="0" w:color="auto"/>
            <w:right w:val="none" w:sz="0" w:space="0" w:color="auto"/>
          </w:divBdr>
          <w:divsChild>
            <w:div w:id="1954627430">
              <w:marLeft w:val="0"/>
              <w:marRight w:val="0"/>
              <w:marTop w:val="0"/>
              <w:marBottom w:val="0"/>
              <w:divBdr>
                <w:top w:val="none" w:sz="0" w:space="0" w:color="auto"/>
                <w:left w:val="none" w:sz="0" w:space="0" w:color="auto"/>
                <w:bottom w:val="none" w:sz="0" w:space="0" w:color="auto"/>
                <w:right w:val="none" w:sz="0" w:space="0" w:color="auto"/>
              </w:divBdr>
              <w:divsChild>
                <w:div w:id="1735737698">
                  <w:marLeft w:val="0"/>
                  <w:marRight w:val="0"/>
                  <w:marTop w:val="0"/>
                  <w:marBottom w:val="0"/>
                  <w:divBdr>
                    <w:top w:val="none" w:sz="0" w:space="0" w:color="auto"/>
                    <w:left w:val="none" w:sz="0" w:space="0" w:color="auto"/>
                    <w:bottom w:val="none" w:sz="0" w:space="0" w:color="auto"/>
                    <w:right w:val="none" w:sz="0" w:space="0" w:color="auto"/>
                  </w:divBdr>
                  <w:divsChild>
                    <w:div w:id="9564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229384">
      <w:bodyDiv w:val="1"/>
      <w:marLeft w:val="0"/>
      <w:marRight w:val="0"/>
      <w:marTop w:val="0"/>
      <w:marBottom w:val="0"/>
      <w:divBdr>
        <w:top w:val="none" w:sz="0" w:space="0" w:color="auto"/>
        <w:left w:val="none" w:sz="0" w:space="0" w:color="auto"/>
        <w:bottom w:val="none" w:sz="0" w:space="0" w:color="auto"/>
        <w:right w:val="none" w:sz="0" w:space="0" w:color="auto"/>
      </w:divBdr>
    </w:div>
    <w:div w:id="878782364">
      <w:bodyDiv w:val="1"/>
      <w:marLeft w:val="0"/>
      <w:marRight w:val="0"/>
      <w:marTop w:val="0"/>
      <w:marBottom w:val="0"/>
      <w:divBdr>
        <w:top w:val="none" w:sz="0" w:space="0" w:color="auto"/>
        <w:left w:val="none" w:sz="0" w:space="0" w:color="auto"/>
        <w:bottom w:val="none" w:sz="0" w:space="0" w:color="auto"/>
        <w:right w:val="none" w:sz="0" w:space="0" w:color="auto"/>
      </w:divBdr>
    </w:div>
    <w:div w:id="881331224">
      <w:bodyDiv w:val="1"/>
      <w:marLeft w:val="0"/>
      <w:marRight w:val="0"/>
      <w:marTop w:val="0"/>
      <w:marBottom w:val="0"/>
      <w:divBdr>
        <w:top w:val="none" w:sz="0" w:space="0" w:color="auto"/>
        <w:left w:val="none" w:sz="0" w:space="0" w:color="auto"/>
        <w:bottom w:val="none" w:sz="0" w:space="0" w:color="auto"/>
        <w:right w:val="none" w:sz="0" w:space="0" w:color="auto"/>
      </w:divBdr>
      <w:divsChild>
        <w:div w:id="240599886">
          <w:marLeft w:val="274"/>
          <w:marRight w:val="0"/>
          <w:marTop w:val="0"/>
          <w:marBottom w:val="0"/>
          <w:divBdr>
            <w:top w:val="none" w:sz="0" w:space="0" w:color="auto"/>
            <w:left w:val="none" w:sz="0" w:space="0" w:color="auto"/>
            <w:bottom w:val="none" w:sz="0" w:space="0" w:color="auto"/>
            <w:right w:val="none" w:sz="0" w:space="0" w:color="auto"/>
          </w:divBdr>
        </w:div>
        <w:div w:id="329412576">
          <w:marLeft w:val="274"/>
          <w:marRight w:val="0"/>
          <w:marTop w:val="0"/>
          <w:marBottom w:val="0"/>
          <w:divBdr>
            <w:top w:val="none" w:sz="0" w:space="0" w:color="auto"/>
            <w:left w:val="none" w:sz="0" w:space="0" w:color="auto"/>
            <w:bottom w:val="none" w:sz="0" w:space="0" w:color="auto"/>
            <w:right w:val="none" w:sz="0" w:space="0" w:color="auto"/>
          </w:divBdr>
        </w:div>
        <w:div w:id="489296150">
          <w:marLeft w:val="274"/>
          <w:marRight w:val="0"/>
          <w:marTop w:val="0"/>
          <w:marBottom w:val="0"/>
          <w:divBdr>
            <w:top w:val="none" w:sz="0" w:space="0" w:color="auto"/>
            <w:left w:val="none" w:sz="0" w:space="0" w:color="auto"/>
            <w:bottom w:val="none" w:sz="0" w:space="0" w:color="auto"/>
            <w:right w:val="none" w:sz="0" w:space="0" w:color="auto"/>
          </w:divBdr>
        </w:div>
        <w:div w:id="1014452526">
          <w:marLeft w:val="274"/>
          <w:marRight w:val="0"/>
          <w:marTop w:val="0"/>
          <w:marBottom w:val="0"/>
          <w:divBdr>
            <w:top w:val="none" w:sz="0" w:space="0" w:color="auto"/>
            <w:left w:val="none" w:sz="0" w:space="0" w:color="auto"/>
            <w:bottom w:val="none" w:sz="0" w:space="0" w:color="auto"/>
            <w:right w:val="none" w:sz="0" w:space="0" w:color="auto"/>
          </w:divBdr>
        </w:div>
        <w:div w:id="1026950212">
          <w:marLeft w:val="274"/>
          <w:marRight w:val="0"/>
          <w:marTop w:val="0"/>
          <w:marBottom w:val="0"/>
          <w:divBdr>
            <w:top w:val="none" w:sz="0" w:space="0" w:color="auto"/>
            <w:left w:val="none" w:sz="0" w:space="0" w:color="auto"/>
            <w:bottom w:val="none" w:sz="0" w:space="0" w:color="auto"/>
            <w:right w:val="none" w:sz="0" w:space="0" w:color="auto"/>
          </w:divBdr>
        </w:div>
        <w:div w:id="1420181080">
          <w:marLeft w:val="274"/>
          <w:marRight w:val="0"/>
          <w:marTop w:val="0"/>
          <w:marBottom w:val="0"/>
          <w:divBdr>
            <w:top w:val="none" w:sz="0" w:space="0" w:color="auto"/>
            <w:left w:val="none" w:sz="0" w:space="0" w:color="auto"/>
            <w:bottom w:val="none" w:sz="0" w:space="0" w:color="auto"/>
            <w:right w:val="none" w:sz="0" w:space="0" w:color="auto"/>
          </w:divBdr>
        </w:div>
        <w:div w:id="1829781582">
          <w:marLeft w:val="274"/>
          <w:marRight w:val="0"/>
          <w:marTop w:val="0"/>
          <w:marBottom w:val="0"/>
          <w:divBdr>
            <w:top w:val="none" w:sz="0" w:space="0" w:color="auto"/>
            <w:left w:val="none" w:sz="0" w:space="0" w:color="auto"/>
            <w:bottom w:val="none" w:sz="0" w:space="0" w:color="auto"/>
            <w:right w:val="none" w:sz="0" w:space="0" w:color="auto"/>
          </w:divBdr>
        </w:div>
        <w:div w:id="1966888463">
          <w:marLeft w:val="274"/>
          <w:marRight w:val="0"/>
          <w:marTop w:val="0"/>
          <w:marBottom w:val="0"/>
          <w:divBdr>
            <w:top w:val="none" w:sz="0" w:space="0" w:color="auto"/>
            <w:left w:val="none" w:sz="0" w:space="0" w:color="auto"/>
            <w:bottom w:val="none" w:sz="0" w:space="0" w:color="auto"/>
            <w:right w:val="none" w:sz="0" w:space="0" w:color="auto"/>
          </w:divBdr>
        </w:div>
        <w:div w:id="2009407426">
          <w:marLeft w:val="274"/>
          <w:marRight w:val="0"/>
          <w:marTop w:val="0"/>
          <w:marBottom w:val="0"/>
          <w:divBdr>
            <w:top w:val="none" w:sz="0" w:space="0" w:color="auto"/>
            <w:left w:val="none" w:sz="0" w:space="0" w:color="auto"/>
            <w:bottom w:val="none" w:sz="0" w:space="0" w:color="auto"/>
            <w:right w:val="none" w:sz="0" w:space="0" w:color="auto"/>
          </w:divBdr>
        </w:div>
      </w:divsChild>
    </w:div>
    <w:div w:id="884489148">
      <w:bodyDiv w:val="1"/>
      <w:marLeft w:val="0"/>
      <w:marRight w:val="0"/>
      <w:marTop w:val="0"/>
      <w:marBottom w:val="0"/>
      <w:divBdr>
        <w:top w:val="none" w:sz="0" w:space="0" w:color="auto"/>
        <w:left w:val="none" w:sz="0" w:space="0" w:color="auto"/>
        <w:bottom w:val="none" w:sz="0" w:space="0" w:color="auto"/>
        <w:right w:val="none" w:sz="0" w:space="0" w:color="auto"/>
      </w:divBdr>
    </w:div>
    <w:div w:id="950161709">
      <w:bodyDiv w:val="1"/>
      <w:marLeft w:val="0"/>
      <w:marRight w:val="0"/>
      <w:marTop w:val="0"/>
      <w:marBottom w:val="0"/>
      <w:divBdr>
        <w:top w:val="none" w:sz="0" w:space="0" w:color="auto"/>
        <w:left w:val="none" w:sz="0" w:space="0" w:color="auto"/>
        <w:bottom w:val="none" w:sz="0" w:space="0" w:color="auto"/>
        <w:right w:val="none" w:sz="0" w:space="0" w:color="auto"/>
      </w:divBdr>
    </w:div>
    <w:div w:id="959144222">
      <w:bodyDiv w:val="1"/>
      <w:marLeft w:val="0"/>
      <w:marRight w:val="0"/>
      <w:marTop w:val="0"/>
      <w:marBottom w:val="0"/>
      <w:divBdr>
        <w:top w:val="none" w:sz="0" w:space="0" w:color="auto"/>
        <w:left w:val="none" w:sz="0" w:space="0" w:color="auto"/>
        <w:bottom w:val="none" w:sz="0" w:space="0" w:color="auto"/>
        <w:right w:val="none" w:sz="0" w:space="0" w:color="auto"/>
      </w:divBdr>
    </w:div>
    <w:div w:id="995187216">
      <w:bodyDiv w:val="1"/>
      <w:marLeft w:val="0"/>
      <w:marRight w:val="0"/>
      <w:marTop w:val="0"/>
      <w:marBottom w:val="0"/>
      <w:divBdr>
        <w:top w:val="none" w:sz="0" w:space="0" w:color="auto"/>
        <w:left w:val="none" w:sz="0" w:space="0" w:color="auto"/>
        <w:bottom w:val="none" w:sz="0" w:space="0" w:color="auto"/>
        <w:right w:val="none" w:sz="0" w:space="0" w:color="auto"/>
      </w:divBdr>
      <w:divsChild>
        <w:div w:id="136530925">
          <w:marLeft w:val="274"/>
          <w:marRight w:val="0"/>
          <w:marTop w:val="0"/>
          <w:marBottom w:val="0"/>
          <w:divBdr>
            <w:top w:val="none" w:sz="0" w:space="0" w:color="auto"/>
            <w:left w:val="none" w:sz="0" w:space="0" w:color="auto"/>
            <w:bottom w:val="none" w:sz="0" w:space="0" w:color="auto"/>
            <w:right w:val="none" w:sz="0" w:space="0" w:color="auto"/>
          </w:divBdr>
        </w:div>
        <w:div w:id="304353677">
          <w:marLeft w:val="187"/>
          <w:marRight w:val="0"/>
          <w:marTop w:val="0"/>
          <w:marBottom w:val="0"/>
          <w:divBdr>
            <w:top w:val="none" w:sz="0" w:space="0" w:color="auto"/>
            <w:left w:val="none" w:sz="0" w:space="0" w:color="auto"/>
            <w:bottom w:val="none" w:sz="0" w:space="0" w:color="auto"/>
            <w:right w:val="none" w:sz="0" w:space="0" w:color="auto"/>
          </w:divBdr>
        </w:div>
        <w:div w:id="305866236">
          <w:marLeft w:val="274"/>
          <w:marRight w:val="0"/>
          <w:marTop w:val="0"/>
          <w:marBottom w:val="0"/>
          <w:divBdr>
            <w:top w:val="none" w:sz="0" w:space="0" w:color="auto"/>
            <w:left w:val="none" w:sz="0" w:space="0" w:color="auto"/>
            <w:bottom w:val="none" w:sz="0" w:space="0" w:color="auto"/>
            <w:right w:val="none" w:sz="0" w:space="0" w:color="auto"/>
          </w:divBdr>
        </w:div>
        <w:div w:id="505638031">
          <w:marLeft w:val="187"/>
          <w:marRight w:val="0"/>
          <w:marTop w:val="0"/>
          <w:marBottom w:val="0"/>
          <w:divBdr>
            <w:top w:val="none" w:sz="0" w:space="0" w:color="auto"/>
            <w:left w:val="none" w:sz="0" w:space="0" w:color="auto"/>
            <w:bottom w:val="none" w:sz="0" w:space="0" w:color="auto"/>
            <w:right w:val="none" w:sz="0" w:space="0" w:color="auto"/>
          </w:divBdr>
        </w:div>
        <w:div w:id="509105900">
          <w:marLeft w:val="187"/>
          <w:marRight w:val="0"/>
          <w:marTop w:val="0"/>
          <w:marBottom w:val="0"/>
          <w:divBdr>
            <w:top w:val="none" w:sz="0" w:space="0" w:color="auto"/>
            <w:left w:val="none" w:sz="0" w:space="0" w:color="auto"/>
            <w:bottom w:val="none" w:sz="0" w:space="0" w:color="auto"/>
            <w:right w:val="none" w:sz="0" w:space="0" w:color="auto"/>
          </w:divBdr>
        </w:div>
        <w:div w:id="767191159">
          <w:marLeft w:val="187"/>
          <w:marRight w:val="0"/>
          <w:marTop w:val="0"/>
          <w:marBottom w:val="0"/>
          <w:divBdr>
            <w:top w:val="none" w:sz="0" w:space="0" w:color="auto"/>
            <w:left w:val="none" w:sz="0" w:space="0" w:color="auto"/>
            <w:bottom w:val="none" w:sz="0" w:space="0" w:color="auto"/>
            <w:right w:val="none" w:sz="0" w:space="0" w:color="auto"/>
          </w:divBdr>
        </w:div>
        <w:div w:id="803230097">
          <w:marLeft w:val="187"/>
          <w:marRight w:val="0"/>
          <w:marTop w:val="0"/>
          <w:marBottom w:val="0"/>
          <w:divBdr>
            <w:top w:val="none" w:sz="0" w:space="0" w:color="auto"/>
            <w:left w:val="none" w:sz="0" w:space="0" w:color="auto"/>
            <w:bottom w:val="none" w:sz="0" w:space="0" w:color="auto"/>
            <w:right w:val="none" w:sz="0" w:space="0" w:color="auto"/>
          </w:divBdr>
        </w:div>
        <w:div w:id="827945155">
          <w:marLeft w:val="187"/>
          <w:marRight w:val="0"/>
          <w:marTop w:val="0"/>
          <w:marBottom w:val="0"/>
          <w:divBdr>
            <w:top w:val="none" w:sz="0" w:space="0" w:color="auto"/>
            <w:left w:val="none" w:sz="0" w:space="0" w:color="auto"/>
            <w:bottom w:val="none" w:sz="0" w:space="0" w:color="auto"/>
            <w:right w:val="none" w:sz="0" w:space="0" w:color="auto"/>
          </w:divBdr>
        </w:div>
        <w:div w:id="977414380">
          <w:marLeft w:val="187"/>
          <w:marRight w:val="0"/>
          <w:marTop w:val="0"/>
          <w:marBottom w:val="0"/>
          <w:divBdr>
            <w:top w:val="none" w:sz="0" w:space="0" w:color="auto"/>
            <w:left w:val="none" w:sz="0" w:space="0" w:color="auto"/>
            <w:bottom w:val="none" w:sz="0" w:space="0" w:color="auto"/>
            <w:right w:val="none" w:sz="0" w:space="0" w:color="auto"/>
          </w:divBdr>
        </w:div>
        <w:div w:id="986594802">
          <w:marLeft w:val="274"/>
          <w:marRight w:val="0"/>
          <w:marTop w:val="0"/>
          <w:marBottom w:val="0"/>
          <w:divBdr>
            <w:top w:val="none" w:sz="0" w:space="0" w:color="auto"/>
            <w:left w:val="none" w:sz="0" w:space="0" w:color="auto"/>
            <w:bottom w:val="none" w:sz="0" w:space="0" w:color="auto"/>
            <w:right w:val="none" w:sz="0" w:space="0" w:color="auto"/>
          </w:divBdr>
        </w:div>
        <w:div w:id="1114983564">
          <w:marLeft w:val="187"/>
          <w:marRight w:val="0"/>
          <w:marTop w:val="0"/>
          <w:marBottom w:val="0"/>
          <w:divBdr>
            <w:top w:val="none" w:sz="0" w:space="0" w:color="auto"/>
            <w:left w:val="none" w:sz="0" w:space="0" w:color="auto"/>
            <w:bottom w:val="none" w:sz="0" w:space="0" w:color="auto"/>
            <w:right w:val="none" w:sz="0" w:space="0" w:color="auto"/>
          </w:divBdr>
        </w:div>
        <w:div w:id="1244559842">
          <w:marLeft w:val="274"/>
          <w:marRight w:val="0"/>
          <w:marTop w:val="0"/>
          <w:marBottom w:val="0"/>
          <w:divBdr>
            <w:top w:val="none" w:sz="0" w:space="0" w:color="auto"/>
            <w:left w:val="none" w:sz="0" w:space="0" w:color="auto"/>
            <w:bottom w:val="none" w:sz="0" w:space="0" w:color="auto"/>
            <w:right w:val="none" w:sz="0" w:space="0" w:color="auto"/>
          </w:divBdr>
        </w:div>
        <w:div w:id="1440758702">
          <w:marLeft w:val="187"/>
          <w:marRight w:val="0"/>
          <w:marTop w:val="0"/>
          <w:marBottom w:val="0"/>
          <w:divBdr>
            <w:top w:val="none" w:sz="0" w:space="0" w:color="auto"/>
            <w:left w:val="none" w:sz="0" w:space="0" w:color="auto"/>
            <w:bottom w:val="none" w:sz="0" w:space="0" w:color="auto"/>
            <w:right w:val="none" w:sz="0" w:space="0" w:color="auto"/>
          </w:divBdr>
        </w:div>
        <w:div w:id="1444500397">
          <w:marLeft w:val="274"/>
          <w:marRight w:val="0"/>
          <w:marTop w:val="0"/>
          <w:marBottom w:val="0"/>
          <w:divBdr>
            <w:top w:val="none" w:sz="0" w:space="0" w:color="auto"/>
            <w:left w:val="none" w:sz="0" w:space="0" w:color="auto"/>
            <w:bottom w:val="none" w:sz="0" w:space="0" w:color="auto"/>
            <w:right w:val="none" w:sz="0" w:space="0" w:color="auto"/>
          </w:divBdr>
        </w:div>
        <w:div w:id="1526558872">
          <w:marLeft w:val="187"/>
          <w:marRight w:val="0"/>
          <w:marTop w:val="0"/>
          <w:marBottom w:val="0"/>
          <w:divBdr>
            <w:top w:val="none" w:sz="0" w:space="0" w:color="auto"/>
            <w:left w:val="none" w:sz="0" w:space="0" w:color="auto"/>
            <w:bottom w:val="none" w:sz="0" w:space="0" w:color="auto"/>
            <w:right w:val="none" w:sz="0" w:space="0" w:color="auto"/>
          </w:divBdr>
        </w:div>
        <w:div w:id="1671785791">
          <w:marLeft w:val="274"/>
          <w:marRight w:val="0"/>
          <w:marTop w:val="0"/>
          <w:marBottom w:val="0"/>
          <w:divBdr>
            <w:top w:val="none" w:sz="0" w:space="0" w:color="auto"/>
            <w:left w:val="none" w:sz="0" w:space="0" w:color="auto"/>
            <w:bottom w:val="none" w:sz="0" w:space="0" w:color="auto"/>
            <w:right w:val="none" w:sz="0" w:space="0" w:color="auto"/>
          </w:divBdr>
        </w:div>
        <w:div w:id="1694577839">
          <w:marLeft w:val="187"/>
          <w:marRight w:val="0"/>
          <w:marTop w:val="0"/>
          <w:marBottom w:val="0"/>
          <w:divBdr>
            <w:top w:val="none" w:sz="0" w:space="0" w:color="auto"/>
            <w:left w:val="none" w:sz="0" w:space="0" w:color="auto"/>
            <w:bottom w:val="none" w:sz="0" w:space="0" w:color="auto"/>
            <w:right w:val="none" w:sz="0" w:space="0" w:color="auto"/>
          </w:divBdr>
        </w:div>
        <w:div w:id="1756053459">
          <w:marLeft w:val="274"/>
          <w:marRight w:val="0"/>
          <w:marTop w:val="0"/>
          <w:marBottom w:val="0"/>
          <w:divBdr>
            <w:top w:val="none" w:sz="0" w:space="0" w:color="auto"/>
            <w:left w:val="none" w:sz="0" w:space="0" w:color="auto"/>
            <w:bottom w:val="none" w:sz="0" w:space="0" w:color="auto"/>
            <w:right w:val="none" w:sz="0" w:space="0" w:color="auto"/>
          </w:divBdr>
        </w:div>
        <w:div w:id="1862402611">
          <w:marLeft w:val="274"/>
          <w:marRight w:val="0"/>
          <w:marTop w:val="0"/>
          <w:marBottom w:val="0"/>
          <w:divBdr>
            <w:top w:val="none" w:sz="0" w:space="0" w:color="auto"/>
            <w:left w:val="none" w:sz="0" w:space="0" w:color="auto"/>
            <w:bottom w:val="none" w:sz="0" w:space="0" w:color="auto"/>
            <w:right w:val="none" w:sz="0" w:space="0" w:color="auto"/>
          </w:divBdr>
        </w:div>
        <w:div w:id="1883714011">
          <w:marLeft w:val="274"/>
          <w:marRight w:val="0"/>
          <w:marTop w:val="0"/>
          <w:marBottom w:val="0"/>
          <w:divBdr>
            <w:top w:val="none" w:sz="0" w:space="0" w:color="auto"/>
            <w:left w:val="none" w:sz="0" w:space="0" w:color="auto"/>
            <w:bottom w:val="none" w:sz="0" w:space="0" w:color="auto"/>
            <w:right w:val="none" w:sz="0" w:space="0" w:color="auto"/>
          </w:divBdr>
        </w:div>
        <w:div w:id="2019307665">
          <w:marLeft w:val="274"/>
          <w:marRight w:val="0"/>
          <w:marTop w:val="0"/>
          <w:marBottom w:val="0"/>
          <w:divBdr>
            <w:top w:val="none" w:sz="0" w:space="0" w:color="auto"/>
            <w:left w:val="none" w:sz="0" w:space="0" w:color="auto"/>
            <w:bottom w:val="none" w:sz="0" w:space="0" w:color="auto"/>
            <w:right w:val="none" w:sz="0" w:space="0" w:color="auto"/>
          </w:divBdr>
        </w:div>
      </w:divsChild>
    </w:div>
    <w:div w:id="1003699649">
      <w:bodyDiv w:val="1"/>
      <w:marLeft w:val="0"/>
      <w:marRight w:val="0"/>
      <w:marTop w:val="0"/>
      <w:marBottom w:val="0"/>
      <w:divBdr>
        <w:top w:val="none" w:sz="0" w:space="0" w:color="auto"/>
        <w:left w:val="none" w:sz="0" w:space="0" w:color="auto"/>
        <w:bottom w:val="none" w:sz="0" w:space="0" w:color="auto"/>
        <w:right w:val="none" w:sz="0" w:space="0" w:color="auto"/>
      </w:divBdr>
    </w:div>
    <w:div w:id="1044060730">
      <w:bodyDiv w:val="1"/>
      <w:marLeft w:val="0"/>
      <w:marRight w:val="0"/>
      <w:marTop w:val="0"/>
      <w:marBottom w:val="0"/>
      <w:divBdr>
        <w:top w:val="none" w:sz="0" w:space="0" w:color="auto"/>
        <w:left w:val="none" w:sz="0" w:space="0" w:color="auto"/>
        <w:bottom w:val="none" w:sz="0" w:space="0" w:color="auto"/>
        <w:right w:val="none" w:sz="0" w:space="0" w:color="auto"/>
      </w:divBdr>
    </w:div>
    <w:div w:id="1081370107">
      <w:bodyDiv w:val="1"/>
      <w:marLeft w:val="0"/>
      <w:marRight w:val="0"/>
      <w:marTop w:val="0"/>
      <w:marBottom w:val="0"/>
      <w:divBdr>
        <w:top w:val="none" w:sz="0" w:space="0" w:color="auto"/>
        <w:left w:val="none" w:sz="0" w:space="0" w:color="auto"/>
        <w:bottom w:val="none" w:sz="0" w:space="0" w:color="auto"/>
        <w:right w:val="none" w:sz="0" w:space="0" w:color="auto"/>
      </w:divBdr>
      <w:divsChild>
        <w:div w:id="476725494">
          <w:marLeft w:val="0"/>
          <w:marRight w:val="0"/>
          <w:marTop w:val="0"/>
          <w:marBottom w:val="0"/>
          <w:divBdr>
            <w:top w:val="none" w:sz="0" w:space="0" w:color="auto"/>
            <w:left w:val="none" w:sz="0" w:space="0" w:color="auto"/>
            <w:bottom w:val="none" w:sz="0" w:space="0" w:color="auto"/>
            <w:right w:val="none" w:sz="0" w:space="0" w:color="auto"/>
          </w:divBdr>
        </w:div>
      </w:divsChild>
    </w:div>
    <w:div w:id="1081751586">
      <w:bodyDiv w:val="1"/>
      <w:marLeft w:val="0"/>
      <w:marRight w:val="0"/>
      <w:marTop w:val="0"/>
      <w:marBottom w:val="0"/>
      <w:divBdr>
        <w:top w:val="none" w:sz="0" w:space="0" w:color="auto"/>
        <w:left w:val="none" w:sz="0" w:space="0" w:color="auto"/>
        <w:bottom w:val="none" w:sz="0" w:space="0" w:color="auto"/>
        <w:right w:val="none" w:sz="0" w:space="0" w:color="auto"/>
      </w:divBdr>
    </w:div>
    <w:div w:id="1141385629">
      <w:bodyDiv w:val="1"/>
      <w:marLeft w:val="0"/>
      <w:marRight w:val="0"/>
      <w:marTop w:val="0"/>
      <w:marBottom w:val="0"/>
      <w:divBdr>
        <w:top w:val="none" w:sz="0" w:space="0" w:color="auto"/>
        <w:left w:val="none" w:sz="0" w:space="0" w:color="auto"/>
        <w:bottom w:val="none" w:sz="0" w:space="0" w:color="auto"/>
        <w:right w:val="none" w:sz="0" w:space="0" w:color="auto"/>
      </w:divBdr>
    </w:div>
    <w:div w:id="1160729925">
      <w:bodyDiv w:val="1"/>
      <w:marLeft w:val="0"/>
      <w:marRight w:val="0"/>
      <w:marTop w:val="0"/>
      <w:marBottom w:val="0"/>
      <w:divBdr>
        <w:top w:val="none" w:sz="0" w:space="0" w:color="auto"/>
        <w:left w:val="none" w:sz="0" w:space="0" w:color="auto"/>
        <w:bottom w:val="none" w:sz="0" w:space="0" w:color="auto"/>
        <w:right w:val="none" w:sz="0" w:space="0" w:color="auto"/>
      </w:divBdr>
    </w:div>
    <w:div w:id="1168054134">
      <w:bodyDiv w:val="1"/>
      <w:marLeft w:val="0"/>
      <w:marRight w:val="0"/>
      <w:marTop w:val="0"/>
      <w:marBottom w:val="0"/>
      <w:divBdr>
        <w:top w:val="none" w:sz="0" w:space="0" w:color="auto"/>
        <w:left w:val="none" w:sz="0" w:space="0" w:color="auto"/>
        <w:bottom w:val="none" w:sz="0" w:space="0" w:color="auto"/>
        <w:right w:val="none" w:sz="0" w:space="0" w:color="auto"/>
      </w:divBdr>
    </w:div>
    <w:div w:id="1182664643">
      <w:bodyDiv w:val="1"/>
      <w:marLeft w:val="0"/>
      <w:marRight w:val="0"/>
      <w:marTop w:val="0"/>
      <w:marBottom w:val="0"/>
      <w:divBdr>
        <w:top w:val="none" w:sz="0" w:space="0" w:color="auto"/>
        <w:left w:val="none" w:sz="0" w:space="0" w:color="auto"/>
        <w:bottom w:val="none" w:sz="0" w:space="0" w:color="auto"/>
        <w:right w:val="none" w:sz="0" w:space="0" w:color="auto"/>
      </w:divBdr>
    </w:div>
    <w:div w:id="1184515864">
      <w:bodyDiv w:val="1"/>
      <w:marLeft w:val="0"/>
      <w:marRight w:val="0"/>
      <w:marTop w:val="0"/>
      <w:marBottom w:val="0"/>
      <w:divBdr>
        <w:top w:val="none" w:sz="0" w:space="0" w:color="auto"/>
        <w:left w:val="none" w:sz="0" w:space="0" w:color="auto"/>
        <w:bottom w:val="none" w:sz="0" w:space="0" w:color="auto"/>
        <w:right w:val="none" w:sz="0" w:space="0" w:color="auto"/>
      </w:divBdr>
      <w:divsChild>
        <w:div w:id="1693408868">
          <w:marLeft w:val="0"/>
          <w:marRight w:val="0"/>
          <w:marTop w:val="0"/>
          <w:marBottom w:val="0"/>
          <w:divBdr>
            <w:top w:val="none" w:sz="0" w:space="0" w:color="auto"/>
            <w:left w:val="none" w:sz="0" w:space="0" w:color="auto"/>
            <w:bottom w:val="none" w:sz="0" w:space="0" w:color="auto"/>
            <w:right w:val="none" w:sz="0" w:space="0" w:color="auto"/>
          </w:divBdr>
        </w:div>
      </w:divsChild>
    </w:div>
    <w:div w:id="1225287914">
      <w:bodyDiv w:val="1"/>
      <w:marLeft w:val="0"/>
      <w:marRight w:val="0"/>
      <w:marTop w:val="0"/>
      <w:marBottom w:val="0"/>
      <w:divBdr>
        <w:top w:val="none" w:sz="0" w:space="0" w:color="auto"/>
        <w:left w:val="none" w:sz="0" w:space="0" w:color="auto"/>
        <w:bottom w:val="none" w:sz="0" w:space="0" w:color="auto"/>
        <w:right w:val="none" w:sz="0" w:space="0" w:color="auto"/>
      </w:divBdr>
      <w:divsChild>
        <w:div w:id="356927759">
          <w:marLeft w:val="274"/>
          <w:marRight w:val="0"/>
          <w:marTop w:val="0"/>
          <w:marBottom w:val="0"/>
          <w:divBdr>
            <w:top w:val="none" w:sz="0" w:space="0" w:color="auto"/>
            <w:left w:val="none" w:sz="0" w:space="0" w:color="auto"/>
            <w:bottom w:val="none" w:sz="0" w:space="0" w:color="auto"/>
            <w:right w:val="none" w:sz="0" w:space="0" w:color="auto"/>
          </w:divBdr>
        </w:div>
        <w:div w:id="530339744">
          <w:marLeft w:val="274"/>
          <w:marRight w:val="0"/>
          <w:marTop w:val="0"/>
          <w:marBottom w:val="0"/>
          <w:divBdr>
            <w:top w:val="none" w:sz="0" w:space="0" w:color="auto"/>
            <w:left w:val="none" w:sz="0" w:space="0" w:color="auto"/>
            <w:bottom w:val="none" w:sz="0" w:space="0" w:color="auto"/>
            <w:right w:val="none" w:sz="0" w:space="0" w:color="auto"/>
          </w:divBdr>
        </w:div>
        <w:div w:id="1363438566">
          <w:marLeft w:val="274"/>
          <w:marRight w:val="0"/>
          <w:marTop w:val="0"/>
          <w:marBottom w:val="0"/>
          <w:divBdr>
            <w:top w:val="none" w:sz="0" w:space="0" w:color="auto"/>
            <w:left w:val="none" w:sz="0" w:space="0" w:color="auto"/>
            <w:bottom w:val="none" w:sz="0" w:space="0" w:color="auto"/>
            <w:right w:val="none" w:sz="0" w:space="0" w:color="auto"/>
          </w:divBdr>
        </w:div>
        <w:div w:id="1365325940">
          <w:marLeft w:val="274"/>
          <w:marRight w:val="0"/>
          <w:marTop w:val="0"/>
          <w:marBottom w:val="0"/>
          <w:divBdr>
            <w:top w:val="none" w:sz="0" w:space="0" w:color="auto"/>
            <w:left w:val="none" w:sz="0" w:space="0" w:color="auto"/>
            <w:bottom w:val="none" w:sz="0" w:space="0" w:color="auto"/>
            <w:right w:val="none" w:sz="0" w:space="0" w:color="auto"/>
          </w:divBdr>
        </w:div>
        <w:div w:id="1449927469">
          <w:marLeft w:val="274"/>
          <w:marRight w:val="0"/>
          <w:marTop w:val="0"/>
          <w:marBottom w:val="0"/>
          <w:divBdr>
            <w:top w:val="none" w:sz="0" w:space="0" w:color="auto"/>
            <w:left w:val="none" w:sz="0" w:space="0" w:color="auto"/>
            <w:bottom w:val="none" w:sz="0" w:space="0" w:color="auto"/>
            <w:right w:val="none" w:sz="0" w:space="0" w:color="auto"/>
          </w:divBdr>
        </w:div>
        <w:div w:id="1466655289">
          <w:marLeft w:val="274"/>
          <w:marRight w:val="0"/>
          <w:marTop w:val="0"/>
          <w:marBottom w:val="0"/>
          <w:divBdr>
            <w:top w:val="none" w:sz="0" w:space="0" w:color="auto"/>
            <w:left w:val="none" w:sz="0" w:space="0" w:color="auto"/>
            <w:bottom w:val="none" w:sz="0" w:space="0" w:color="auto"/>
            <w:right w:val="none" w:sz="0" w:space="0" w:color="auto"/>
          </w:divBdr>
        </w:div>
        <w:div w:id="1729910676">
          <w:marLeft w:val="274"/>
          <w:marRight w:val="0"/>
          <w:marTop w:val="0"/>
          <w:marBottom w:val="0"/>
          <w:divBdr>
            <w:top w:val="none" w:sz="0" w:space="0" w:color="auto"/>
            <w:left w:val="none" w:sz="0" w:space="0" w:color="auto"/>
            <w:bottom w:val="none" w:sz="0" w:space="0" w:color="auto"/>
            <w:right w:val="none" w:sz="0" w:space="0" w:color="auto"/>
          </w:divBdr>
        </w:div>
        <w:div w:id="1779452130">
          <w:marLeft w:val="274"/>
          <w:marRight w:val="0"/>
          <w:marTop w:val="0"/>
          <w:marBottom w:val="0"/>
          <w:divBdr>
            <w:top w:val="none" w:sz="0" w:space="0" w:color="auto"/>
            <w:left w:val="none" w:sz="0" w:space="0" w:color="auto"/>
            <w:bottom w:val="none" w:sz="0" w:space="0" w:color="auto"/>
            <w:right w:val="none" w:sz="0" w:space="0" w:color="auto"/>
          </w:divBdr>
        </w:div>
        <w:div w:id="2139177051">
          <w:marLeft w:val="274"/>
          <w:marRight w:val="0"/>
          <w:marTop w:val="0"/>
          <w:marBottom w:val="0"/>
          <w:divBdr>
            <w:top w:val="none" w:sz="0" w:space="0" w:color="auto"/>
            <w:left w:val="none" w:sz="0" w:space="0" w:color="auto"/>
            <w:bottom w:val="none" w:sz="0" w:space="0" w:color="auto"/>
            <w:right w:val="none" w:sz="0" w:space="0" w:color="auto"/>
          </w:divBdr>
        </w:div>
      </w:divsChild>
    </w:div>
    <w:div w:id="1235043068">
      <w:bodyDiv w:val="1"/>
      <w:marLeft w:val="0"/>
      <w:marRight w:val="0"/>
      <w:marTop w:val="0"/>
      <w:marBottom w:val="0"/>
      <w:divBdr>
        <w:top w:val="none" w:sz="0" w:space="0" w:color="auto"/>
        <w:left w:val="none" w:sz="0" w:space="0" w:color="auto"/>
        <w:bottom w:val="none" w:sz="0" w:space="0" w:color="auto"/>
        <w:right w:val="none" w:sz="0" w:space="0" w:color="auto"/>
      </w:divBdr>
    </w:div>
    <w:div w:id="1259293667">
      <w:bodyDiv w:val="1"/>
      <w:marLeft w:val="0"/>
      <w:marRight w:val="0"/>
      <w:marTop w:val="0"/>
      <w:marBottom w:val="0"/>
      <w:divBdr>
        <w:top w:val="none" w:sz="0" w:space="0" w:color="auto"/>
        <w:left w:val="none" w:sz="0" w:space="0" w:color="auto"/>
        <w:bottom w:val="none" w:sz="0" w:space="0" w:color="auto"/>
        <w:right w:val="none" w:sz="0" w:space="0" w:color="auto"/>
      </w:divBdr>
    </w:div>
    <w:div w:id="1281716791">
      <w:bodyDiv w:val="1"/>
      <w:marLeft w:val="0"/>
      <w:marRight w:val="0"/>
      <w:marTop w:val="0"/>
      <w:marBottom w:val="0"/>
      <w:divBdr>
        <w:top w:val="none" w:sz="0" w:space="0" w:color="auto"/>
        <w:left w:val="none" w:sz="0" w:space="0" w:color="auto"/>
        <w:bottom w:val="none" w:sz="0" w:space="0" w:color="auto"/>
        <w:right w:val="none" w:sz="0" w:space="0" w:color="auto"/>
      </w:divBdr>
    </w:div>
    <w:div w:id="1313412026">
      <w:bodyDiv w:val="1"/>
      <w:marLeft w:val="0"/>
      <w:marRight w:val="0"/>
      <w:marTop w:val="0"/>
      <w:marBottom w:val="0"/>
      <w:divBdr>
        <w:top w:val="none" w:sz="0" w:space="0" w:color="auto"/>
        <w:left w:val="none" w:sz="0" w:space="0" w:color="auto"/>
        <w:bottom w:val="none" w:sz="0" w:space="0" w:color="auto"/>
        <w:right w:val="none" w:sz="0" w:space="0" w:color="auto"/>
      </w:divBdr>
    </w:div>
    <w:div w:id="1315917392">
      <w:bodyDiv w:val="1"/>
      <w:marLeft w:val="0"/>
      <w:marRight w:val="0"/>
      <w:marTop w:val="0"/>
      <w:marBottom w:val="0"/>
      <w:divBdr>
        <w:top w:val="none" w:sz="0" w:space="0" w:color="auto"/>
        <w:left w:val="none" w:sz="0" w:space="0" w:color="auto"/>
        <w:bottom w:val="none" w:sz="0" w:space="0" w:color="auto"/>
        <w:right w:val="none" w:sz="0" w:space="0" w:color="auto"/>
      </w:divBdr>
    </w:div>
    <w:div w:id="1324158539">
      <w:bodyDiv w:val="1"/>
      <w:marLeft w:val="0"/>
      <w:marRight w:val="0"/>
      <w:marTop w:val="0"/>
      <w:marBottom w:val="0"/>
      <w:divBdr>
        <w:top w:val="none" w:sz="0" w:space="0" w:color="auto"/>
        <w:left w:val="none" w:sz="0" w:space="0" w:color="auto"/>
        <w:bottom w:val="none" w:sz="0" w:space="0" w:color="auto"/>
        <w:right w:val="none" w:sz="0" w:space="0" w:color="auto"/>
      </w:divBdr>
    </w:div>
    <w:div w:id="1357921019">
      <w:bodyDiv w:val="1"/>
      <w:marLeft w:val="0"/>
      <w:marRight w:val="0"/>
      <w:marTop w:val="0"/>
      <w:marBottom w:val="0"/>
      <w:divBdr>
        <w:top w:val="none" w:sz="0" w:space="0" w:color="auto"/>
        <w:left w:val="none" w:sz="0" w:space="0" w:color="auto"/>
        <w:bottom w:val="none" w:sz="0" w:space="0" w:color="auto"/>
        <w:right w:val="none" w:sz="0" w:space="0" w:color="auto"/>
      </w:divBdr>
    </w:div>
    <w:div w:id="1373384598">
      <w:bodyDiv w:val="1"/>
      <w:marLeft w:val="0"/>
      <w:marRight w:val="0"/>
      <w:marTop w:val="0"/>
      <w:marBottom w:val="0"/>
      <w:divBdr>
        <w:top w:val="none" w:sz="0" w:space="0" w:color="auto"/>
        <w:left w:val="none" w:sz="0" w:space="0" w:color="auto"/>
        <w:bottom w:val="none" w:sz="0" w:space="0" w:color="auto"/>
        <w:right w:val="none" w:sz="0" w:space="0" w:color="auto"/>
      </w:divBdr>
    </w:div>
    <w:div w:id="1405182865">
      <w:bodyDiv w:val="1"/>
      <w:marLeft w:val="0"/>
      <w:marRight w:val="0"/>
      <w:marTop w:val="0"/>
      <w:marBottom w:val="0"/>
      <w:divBdr>
        <w:top w:val="none" w:sz="0" w:space="0" w:color="auto"/>
        <w:left w:val="none" w:sz="0" w:space="0" w:color="auto"/>
        <w:bottom w:val="none" w:sz="0" w:space="0" w:color="auto"/>
        <w:right w:val="none" w:sz="0" w:space="0" w:color="auto"/>
      </w:divBdr>
    </w:div>
    <w:div w:id="1426807581">
      <w:bodyDiv w:val="1"/>
      <w:marLeft w:val="0"/>
      <w:marRight w:val="0"/>
      <w:marTop w:val="0"/>
      <w:marBottom w:val="0"/>
      <w:divBdr>
        <w:top w:val="none" w:sz="0" w:space="0" w:color="auto"/>
        <w:left w:val="none" w:sz="0" w:space="0" w:color="auto"/>
        <w:bottom w:val="none" w:sz="0" w:space="0" w:color="auto"/>
        <w:right w:val="none" w:sz="0" w:space="0" w:color="auto"/>
      </w:divBdr>
    </w:div>
    <w:div w:id="1435787836">
      <w:bodyDiv w:val="1"/>
      <w:marLeft w:val="0"/>
      <w:marRight w:val="0"/>
      <w:marTop w:val="0"/>
      <w:marBottom w:val="0"/>
      <w:divBdr>
        <w:top w:val="none" w:sz="0" w:space="0" w:color="auto"/>
        <w:left w:val="none" w:sz="0" w:space="0" w:color="auto"/>
        <w:bottom w:val="none" w:sz="0" w:space="0" w:color="auto"/>
        <w:right w:val="none" w:sz="0" w:space="0" w:color="auto"/>
      </w:divBdr>
    </w:div>
    <w:div w:id="1446608661">
      <w:bodyDiv w:val="1"/>
      <w:marLeft w:val="0"/>
      <w:marRight w:val="0"/>
      <w:marTop w:val="0"/>
      <w:marBottom w:val="0"/>
      <w:divBdr>
        <w:top w:val="none" w:sz="0" w:space="0" w:color="auto"/>
        <w:left w:val="none" w:sz="0" w:space="0" w:color="auto"/>
        <w:bottom w:val="none" w:sz="0" w:space="0" w:color="auto"/>
        <w:right w:val="none" w:sz="0" w:space="0" w:color="auto"/>
      </w:divBdr>
    </w:div>
    <w:div w:id="1489636278">
      <w:bodyDiv w:val="1"/>
      <w:marLeft w:val="0"/>
      <w:marRight w:val="0"/>
      <w:marTop w:val="0"/>
      <w:marBottom w:val="0"/>
      <w:divBdr>
        <w:top w:val="none" w:sz="0" w:space="0" w:color="auto"/>
        <w:left w:val="none" w:sz="0" w:space="0" w:color="auto"/>
        <w:bottom w:val="none" w:sz="0" w:space="0" w:color="auto"/>
        <w:right w:val="none" w:sz="0" w:space="0" w:color="auto"/>
      </w:divBdr>
    </w:div>
    <w:div w:id="1502501924">
      <w:bodyDiv w:val="1"/>
      <w:marLeft w:val="0"/>
      <w:marRight w:val="0"/>
      <w:marTop w:val="0"/>
      <w:marBottom w:val="0"/>
      <w:divBdr>
        <w:top w:val="none" w:sz="0" w:space="0" w:color="auto"/>
        <w:left w:val="none" w:sz="0" w:space="0" w:color="auto"/>
        <w:bottom w:val="none" w:sz="0" w:space="0" w:color="auto"/>
        <w:right w:val="none" w:sz="0" w:space="0" w:color="auto"/>
      </w:divBdr>
    </w:div>
    <w:div w:id="1504278780">
      <w:bodyDiv w:val="1"/>
      <w:marLeft w:val="0"/>
      <w:marRight w:val="0"/>
      <w:marTop w:val="0"/>
      <w:marBottom w:val="0"/>
      <w:divBdr>
        <w:top w:val="none" w:sz="0" w:space="0" w:color="auto"/>
        <w:left w:val="none" w:sz="0" w:space="0" w:color="auto"/>
        <w:bottom w:val="none" w:sz="0" w:space="0" w:color="auto"/>
        <w:right w:val="none" w:sz="0" w:space="0" w:color="auto"/>
      </w:divBdr>
    </w:div>
    <w:div w:id="1523668678">
      <w:bodyDiv w:val="1"/>
      <w:marLeft w:val="0"/>
      <w:marRight w:val="0"/>
      <w:marTop w:val="0"/>
      <w:marBottom w:val="0"/>
      <w:divBdr>
        <w:top w:val="none" w:sz="0" w:space="0" w:color="auto"/>
        <w:left w:val="none" w:sz="0" w:space="0" w:color="auto"/>
        <w:bottom w:val="none" w:sz="0" w:space="0" w:color="auto"/>
        <w:right w:val="none" w:sz="0" w:space="0" w:color="auto"/>
      </w:divBdr>
    </w:div>
    <w:div w:id="1524055413">
      <w:bodyDiv w:val="1"/>
      <w:marLeft w:val="0"/>
      <w:marRight w:val="0"/>
      <w:marTop w:val="0"/>
      <w:marBottom w:val="0"/>
      <w:divBdr>
        <w:top w:val="none" w:sz="0" w:space="0" w:color="auto"/>
        <w:left w:val="none" w:sz="0" w:space="0" w:color="auto"/>
        <w:bottom w:val="none" w:sz="0" w:space="0" w:color="auto"/>
        <w:right w:val="none" w:sz="0" w:space="0" w:color="auto"/>
      </w:divBdr>
    </w:div>
    <w:div w:id="1566141565">
      <w:bodyDiv w:val="1"/>
      <w:marLeft w:val="0"/>
      <w:marRight w:val="0"/>
      <w:marTop w:val="0"/>
      <w:marBottom w:val="0"/>
      <w:divBdr>
        <w:top w:val="none" w:sz="0" w:space="0" w:color="auto"/>
        <w:left w:val="none" w:sz="0" w:space="0" w:color="auto"/>
        <w:bottom w:val="none" w:sz="0" w:space="0" w:color="auto"/>
        <w:right w:val="none" w:sz="0" w:space="0" w:color="auto"/>
      </w:divBdr>
      <w:divsChild>
        <w:div w:id="1721591918">
          <w:marLeft w:val="0"/>
          <w:marRight w:val="0"/>
          <w:marTop w:val="0"/>
          <w:marBottom w:val="0"/>
          <w:divBdr>
            <w:top w:val="none" w:sz="0" w:space="0" w:color="auto"/>
            <w:left w:val="none" w:sz="0" w:space="0" w:color="auto"/>
            <w:bottom w:val="none" w:sz="0" w:space="0" w:color="auto"/>
            <w:right w:val="none" w:sz="0" w:space="0" w:color="auto"/>
          </w:divBdr>
        </w:div>
      </w:divsChild>
    </w:div>
    <w:div w:id="1572957965">
      <w:bodyDiv w:val="1"/>
      <w:marLeft w:val="0"/>
      <w:marRight w:val="0"/>
      <w:marTop w:val="0"/>
      <w:marBottom w:val="0"/>
      <w:divBdr>
        <w:top w:val="none" w:sz="0" w:space="0" w:color="auto"/>
        <w:left w:val="none" w:sz="0" w:space="0" w:color="auto"/>
        <w:bottom w:val="none" w:sz="0" w:space="0" w:color="auto"/>
        <w:right w:val="none" w:sz="0" w:space="0" w:color="auto"/>
      </w:divBdr>
      <w:divsChild>
        <w:div w:id="3211970">
          <w:marLeft w:val="274"/>
          <w:marRight w:val="0"/>
          <w:marTop w:val="0"/>
          <w:marBottom w:val="0"/>
          <w:divBdr>
            <w:top w:val="none" w:sz="0" w:space="0" w:color="auto"/>
            <w:left w:val="none" w:sz="0" w:space="0" w:color="auto"/>
            <w:bottom w:val="none" w:sz="0" w:space="0" w:color="auto"/>
            <w:right w:val="none" w:sz="0" w:space="0" w:color="auto"/>
          </w:divBdr>
        </w:div>
        <w:div w:id="207493202">
          <w:marLeft w:val="274"/>
          <w:marRight w:val="0"/>
          <w:marTop w:val="0"/>
          <w:marBottom w:val="0"/>
          <w:divBdr>
            <w:top w:val="none" w:sz="0" w:space="0" w:color="auto"/>
            <w:left w:val="none" w:sz="0" w:space="0" w:color="auto"/>
            <w:bottom w:val="none" w:sz="0" w:space="0" w:color="auto"/>
            <w:right w:val="none" w:sz="0" w:space="0" w:color="auto"/>
          </w:divBdr>
        </w:div>
        <w:div w:id="283191549">
          <w:marLeft w:val="274"/>
          <w:marRight w:val="0"/>
          <w:marTop w:val="0"/>
          <w:marBottom w:val="0"/>
          <w:divBdr>
            <w:top w:val="none" w:sz="0" w:space="0" w:color="auto"/>
            <w:left w:val="none" w:sz="0" w:space="0" w:color="auto"/>
            <w:bottom w:val="none" w:sz="0" w:space="0" w:color="auto"/>
            <w:right w:val="none" w:sz="0" w:space="0" w:color="auto"/>
          </w:divBdr>
        </w:div>
        <w:div w:id="397672700">
          <w:marLeft w:val="274"/>
          <w:marRight w:val="0"/>
          <w:marTop w:val="0"/>
          <w:marBottom w:val="0"/>
          <w:divBdr>
            <w:top w:val="none" w:sz="0" w:space="0" w:color="auto"/>
            <w:left w:val="none" w:sz="0" w:space="0" w:color="auto"/>
            <w:bottom w:val="none" w:sz="0" w:space="0" w:color="auto"/>
            <w:right w:val="none" w:sz="0" w:space="0" w:color="auto"/>
          </w:divBdr>
        </w:div>
        <w:div w:id="575823902">
          <w:marLeft w:val="274"/>
          <w:marRight w:val="0"/>
          <w:marTop w:val="0"/>
          <w:marBottom w:val="0"/>
          <w:divBdr>
            <w:top w:val="none" w:sz="0" w:space="0" w:color="auto"/>
            <w:left w:val="none" w:sz="0" w:space="0" w:color="auto"/>
            <w:bottom w:val="none" w:sz="0" w:space="0" w:color="auto"/>
            <w:right w:val="none" w:sz="0" w:space="0" w:color="auto"/>
          </w:divBdr>
        </w:div>
        <w:div w:id="581909679">
          <w:marLeft w:val="274"/>
          <w:marRight w:val="0"/>
          <w:marTop w:val="0"/>
          <w:marBottom w:val="0"/>
          <w:divBdr>
            <w:top w:val="none" w:sz="0" w:space="0" w:color="auto"/>
            <w:left w:val="none" w:sz="0" w:space="0" w:color="auto"/>
            <w:bottom w:val="none" w:sz="0" w:space="0" w:color="auto"/>
            <w:right w:val="none" w:sz="0" w:space="0" w:color="auto"/>
          </w:divBdr>
        </w:div>
        <w:div w:id="712196990">
          <w:marLeft w:val="274"/>
          <w:marRight w:val="0"/>
          <w:marTop w:val="0"/>
          <w:marBottom w:val="0"/>
          <w:divBdr>
            <w:top w:val="none" w:sz="0" w:space="0" w:color="auto"/>
            <w:left w:val="none" w:sz="0" w:space="0" w:color="auto"/>
            <w:bottom w:val="none" w:sz="0" w:space="0" w:color="auto"/>
            <w:right w:val="none" w:sz="0" w:space="0" w:color="auto"/>
          </w:divBdr>
        </w:div>
        <w:div w:id="757865471">
          <w:marLeft w:val="274"/>
          <w:marRight w:val="0"/>
          <w:marTop w:val="0"/>
          <w:marBottom w:val="0"/>
          <w:divBdr>
            <w:top w:val="none" w:sz="0" w:space="0" w:color="auto"/>
            <w:left w:val="none" w:sz="0" w:space="0" w:color="auto"/>
            <w:bottom w:val="none" w:sz="0" w:space="0" w:color="auto"/>
            <w:right w:val="none" w:sz="0" w:space="0" w:color="auto"/>
          </w:divBdr>
        </w:div>
        <w:div w:id="818114312">
          <w:marLeft w:val="274"/>
          <w:marRight w:val="0"/>
          <w:marTop w:val="0"/>
          <w:marBottom w:val="0"/>
          <w:divBdr>
            <w:top w:val="none" w:sz="0" w:space="0" w:color="auto"/>
            <w:left w:val="none" w:sz="0" w:space="0" w:color="auto"/>
            <w:bottom w:val="none" w:sz="0" w:space="0" w:color="auto"/>
            <w:right w:val="none" w:sz="0" w:space="0" w:color="auto"/>
          </w:divBdr>
        </w:div>
        <w:div w:id="891503387">
          <w:marLeft w:val="274"/>
          <w:marRight w:val="0"/>
          <w:marTop w:val="0"/>
          <w:marBottom w:val="0"/>
          <w:divBdr>
            <w:top w:val="none" w:sz="0" w:space="0" w:color="auto"/>
            <w:left w:val="none" w:sz="0" w:space="0" w:color="auto"/>
            <w:bottom w:val="none" w:sz="0" w:space="0" w:color="auto"/>
            <w:right w:val="none" w:sz="0" w:space="0" w:color="auto"/>
          </w:divBdr>
        </w:div>
        <w:div w:id="942570440">
          <w:marLeft w:val="274"/>
          <w:marRight w:val="0"/>
          <w:marTop w:val="0"/>
          <w:marBottom w:val="0"/>
          <w:divBdr>
            <w:top w:val="none" w:sz="0" w:space="0" w:color="auto"/>
            <w:left w:val="none" w:sz="0" w:space="0" w:color="auto"/>
            <w:bottom w:val="none" w:sz="0" w:space="0" w:color="auto"/>
            <w:right w:val="none" w:sz="0" w:space="0" w:color="auto"/>
          </w:divBdr>
        </w:div>
        <w:div w:id="997347512">
          <w:marLeft w:val="274"/>
          <w:marRight w:val="0"/>
          <w:marTop w:val="0"/>
          <w:marBottom w:val="0"/>
          <w:divBdr>
            <w:top w:val="none" w:sz="0" w:space="0" w:color="auto"/>
            <w:left w:val="none" w:sz="0" w:space="0" w:color="auto"/>
            <w:bottom w:val="none" w:sz="0" w:space="0" w:color="auto"/>
            <w:right w:val="none" w:sz="0" w:space="0" w:color="auto"/>
          </w:divBdr>
        </w:div>
        <w:div w:id="1090733736">
          <w:marLeft w:val="274"/>
          <w:marRight w:val="0"/>
          <w:marTop w:val="0"/>
          <w:marBottom w:val="0"/>
          <w:divBdr>
            <w:top w:val="none" w:sz="0" w:space="0" w:color="auto"/>
            <w:left w:val="none" w:sz="0" w:space="0" w:color="auto"/>
            <w:bottom w:val="none" w:sz="0" w:space="0" w:color="auto"/>
            <w:right w:val="none" w:sz="0" w:space="0" w:color="auto"/>
          </w:divBdr>
        </w:div>
        <w:div w:id="1128204190">
          <w:marLeft w:val="274"/>
          <w:marRight w:val="0"/>
          <w:marTop w:val="0"/>
          <w:marBottom w:val="0"/>
          <w:divBdr>
            <w:top w:val="none" w:sz="0" w:space="0" w:color="auto"/>
            <w:left w:val="none" w:sz="0" w:space="0" w:color="auto"/>
            <w:bottom w:val="none" w:sz="0" w:space="0" w:color="auto"/>
            <w:right w:val="none" w:sz="0" w:space="0" w:color="auto"/>
          </w:divBdr>
        </w:div>
        <w:div w:id="1248273782">
          <w:marLeft w:val="274"/>
          <w:marRight w:val="0"/>
          <w:marTop w:val="0"/>
          <w:marBottom w:val="0"/>
          <w:divBdr>
            <w:top w:val="none" w:sz="0" w:space="0" w:color="auto"/>
            <w:left w:val="none" w:sz="0" w:space="0" w:color="auto"/>
            <w:bottom w:val="none" w:sz="0" w:space="0" w:color="auto"/>
            <w:right w:val="none" w:sz="0" w:space="0" w:color="auto"/>
          </w:divBdr>
        </w:div>
        <w:div w:id="1456487546">
          <w:marLeft w:val="274"/>
          <w:marRight w:val="0"/>
          <w:marTop w:val="0"/>
          <w:marBottom w:val="0"/>
          <w:divBdr>
            <w:top w:val="none" w:sz="0" w:space="0" w:color="auto"/>
            <w:left w:val="none" w:sz="0" w:space="0" w:color="auto"/>
            <w:bottom w:val="none" w:sz="0" w:space="0" w:color="auto"/>
            <w:right w:val="none" w:sz="0" w:space="0" w:color="auto"/>
          </w:divBdr>
        </w:div>
        <w:div w:id="1477065191">
          <w:marLeft w:val="274"/>
          <w:marRight w:val="0"/>
          <w:marTop w:val="0"/>
          <w:marBottom w:val="0"/>
          <w:divBdr>
            <w:top w:val="none" w:sz="0" w:space="0" w:color="auto"/>
            <w:left w:val="none" w:sz="0" w:space="0" w:color="auto"/>
            <w:bottom w:val="none" w:sz="0" w:space="0" w:color="auto"/>
            <w:right w:val="none" w:sz="0" w:space="0" w:color="auto"/>
          </w:divBdr>
        </w:div>
        <w:div w:id="1724861827">
          <w:marLeft w:val="274"/>
          <w:marRight w:val="0"/>
          <w:marTop w:val="0"/>
          <w:marBottom w:val="0"/>
          <w:divBdr>
            <w:top w:val="none" w:sz="0" w:space="0" w:color="auto"/>
            <w:left w:val="none" w:sz="0" w:space="0" w:color="auto"/>
            <w:bottom w:val="none" w:sz="0" w:space="0" w:color="auto"/>
            <w:right w:val="none" w:sz="0" w:space="0" w:color="auto"/>
          </w:divBdr>
        </w:div>
        <w:div w:id="1908223969">
          <w:marLeft w:val="274"/>
          <w:marRight w:val="0"/>
          <w:marTop w:val="0"/>
          <w:marBottom w:val="0"/>
          <w:divBdr>
            <w:top w:val="none" w:sz="0" w:space="0" w:color="auto"/>
            <w:left w:val="none" w:sz="0" w:space="0" w:color="auto"/>
            <w:bottom w:val="none" w:sz="0" w:space="0" w:color="auto"/>
            <w:right w:val="none" w:sz="0" w:space="0" w:color="auto"/>
          </w:divBdr>
        </w:div>
        <w:div w:id="1934581559">
          <w:marLeft w:val="274"/>
          <w:marRight w:val="0"/>
          <w:marTop w:val="0"/>
          <w:marBottom w:val="0"/>
          <w:divBdr>
            <w:top w:val="none" w:sz="0" w:space="0" w:color="auto"/>
            <w:left w:val="none" w:sz="0" w:space="0" w:color="auto"/>
            <w:bottom w:val="none" w:sz="0" w:space="0" w:color="auto"/>
            <w:right w:val="none" w:sz="0" w:space="0" w:color="auto"/>
          </w:divBdr>
        </w:div>
        <w:div w:id="1981765726">
          <w:marLeft w:val="274"/>
          <w:marRight w:val="0"/>
          <w:marTop w:val="0"/>
          <w:marBottom w:val="0"/>
          <w:divBdr>
            <w:top w:val="none" w:sz="0" w:space="0" w:color="auto"/>
            <w:left w:val="none" w:sz="0" w:space="0" w:color="auto"/>
            <w:bottom w:val="none" w:sz="0" w:space="0" w:color="auto"/>
            <w:right w:val="none" w:sz="0" w:space="0" w:color="auto"/>
          </w:divBdr>
        </w:div>
      </w:divsChild>
    </w:div>
    <w:div w:id="1590507514">
      <w:bodyDiv w:val="1"/>
      <w:marLeft w:val="0"/>
      <w:marRight w:val="0"/>
      <w:marTop w:val="0"/>
      <w:marBottom w:val="0"/>
      <w:divBdr>
        <w:top w:val="none" w:sz="0" w:space="0" w:color="auto"/>
        <w:left w:val="none" w:sz="0" w:space="0" w:color="auto"/>
        <w:bottom w:val="none" w:sz="0" w:space="0" w:color="auto"/>
        <w:right w:val="none" w:sz="0" w:space="0" w:color="auto"/>
      </w:divBdr>
    </w:div>
    <w:div w:id="1619293051">
      <w:bodyDiv w:val="1"/>
      <w:marLeft w:val="0"/>
      <w:marRight w:val="0"/>
      <w:marTop w:val="0"/>
      <w:marBottom w:val="0"/>
      <w:divBdr>
        <w:top w:val="none" w:sz="0" w:space="0" w:color="auto"/>
        <w:left w:val="none" w:sz="0" w:space="0" w:color="auto"/>
        <w:bottom w:val="none" w:sz="0" w:space="0" w:color="auto"/>
        <w:right w:val="none" w:sz="0" w:space="0" w:color="auto"/>
      </w:divBdr>
    </w:div>
    <w:div w:id="1641615517">
      <w:bodyDiv w:val="1"/>
      <w:marLeft w:val="0"/>
      <w:marRight w:val="0"/>
      <w:marTop w:val="0"/>
      <w:marBottom w:val="0"/>
      <w:divBdr>
        <w:top w:val="none" w:sz="0" w:space="0" w:color="auto"/>
        <w:left w:val="none" w:sz="0" w:space="0" w:color="auto"/>
        <w:bottom w:val="none" w:sz="0" w:space="0" w:color="auto"/>
        <w:right w:val="none" w:sz="0" w:space="0" w:color="auto"/>
      </w:divBdr>
      <w:divsChild>
        <w:div w:id="154080146">
          <w:marLeft w:val="274"/>
          <w:marRight w:val="0"/>
          <w:marTop w:val="0"/>
          <w:marBottom w:val="0"/>
          <w:divBdr>
            <w:top w:val="none" w:sz="0" w:space="0" w:color="auto"/>
            <w:left w:val="none" w:sz="0" w:space="0" w:color="auto"/>
            <w:bottom w:val="none" w:sz="0" w:space="0" w:color="auto"/>
            <w:right w:val="none" w:sz="0" w:space="0" w:color="auto"/>
          </w:divBdr>
        </w:div>
        <w:div w:id="184560367">
          <w:marLeft w:val="274"/>
          <w:marRight w:val="0"/>
          <w:marTop w:val="0"/>
          <w:marBottom w:val="0"/>
          <w:divBdr>
            <w:top w:val="none" w:sz="0" w:space="0" w:color="auto"/>
            <w:left w:val="none" w:sz="0" w:space="0" w:color="auto"/>
            <w:bottom w:val="none" w:sz="0" w:space="0" w:color="auto"/>
            <w:right w:val="none" w:sz="0" w:space="0" w:color="auto"/>
          </w:divBdr>
        </w:div>
        <w:div w:id="339431088">
          <w:marLeft w:val="274"/>
          <w:marRight w:val="0"/>
          <w:marTop w:val="0"/>
          <w:marBottom w:val="0"/>
          <w:divBdr>
            <w:top w:val="none" w:sz="0" w:space="0" w:color="auto"/>
            <w:left w:val="none" w:sz="0" w:space="0" w:color="auto"/>
            <w:bottom w:val="none" w:sz="0" w:space="0" w:color="auto"/>
            <w:right w:val="none" w:sz="0" w:space="0" w:color="auto"/>
          </w:divBdr>
        </w:div>
        <w:div w:id="376274491">
          <w:marLeft w:val="274"/>
          <w:marRight w:val="0"/>
          <w:marTop w:val="0"/>
          <w:marBottom w:val="0"/>
          <w:divBdr>
            <w:top w:val="none" w:sz="0" w:space="0" w:color="auto"/>
            <w:left w:val="none" w:sz="0" w:space="0" w:color="auto"/>
            <w:bottom w:val="none" w:sz="0" w:space="0" w:color="auto"/>
            <w:right w:val="none" w:sz="0" w:space="0" w:color="auto"/>
          </w:divBdr>
        </w:div>
        <w:div w:id="492844264">
          <w:marLeft w:val="274"/>
          <w:marRight w:val="0"/>
          <w:marTop w:val="0"/>
          <w:marBottom w:val="0"/>
          <w:divBdr>
            <w:top w:val="none" w:sz="0" w:space="0" w:color="auto"/>
            <w:left w:val="none" w:sz="0" w:space="0" w:color="auto"/>
            <w:bottom w:val="none" w:sz="0" w:space="0" w:color="auto"/>
            <w:right w:val="none" w:sz="0" w:space="0" w:color="auto"/>
          </w:divBdr>
        </w:div>
        <w:div w:id="494535543">
          <w:marLeft w:val="274"/>
          <w:marRight w:val="0"/>
          <w:marTop w:val="0"/>
          <w:marBottom w:val="0"/>
          <w:divBdr>
            <w:top w:val="none" w:sz="0" w:space="0" w:color="auto"/>
            <w:left w:val="none" w:sz="0" w:space="0" w:color="auto"/>
            <w:bottom w:val="none" w:sz="0" w:space="0" w:color="auto"/>
            <w:right w:val="none" w:sz="0" w:space="0" w:color="auto"/>
          </w:divBdr>
        </w:div>
        <w:div w:id="717433063">
          <w:marLeft w:val="274"/>
          <w:marRight w:val="0"/>
          <w:marTop w:val="0"/>
          <w:marBottom w:val="0"/>
          <w:divBdr>
            <w:top w:val="none" w:sz="0" w:space="0" w:color="auto"/>
            <w:left w:val="none" w:sz="0" w:space="0" w:color="auto"/>
            <w:bottom w:val="none" w:sz="0" w:space="0" w:color="auto"/>
            <w:right w:val="none" w:sz="0" w:space="0" w:color="auto"/>
          </w:divBdr>
        </w:div>
        <w:div w:id="762796741">
          <w:marLeft w:val="274"/>
          <w:marRight w:val="0"/>
          <w:marTop w:val="0"/>
          <w:marBottom w:val="0"/>
          <w:divBdr>
            <w:top w:val="none" w:sz="0" w:space="0" w:color="auto"/>
            <w:left w:val="none" w:sz="0" w:space="0" w:color="auto"/>
            <w:bottom w:val="none" w:sz="0" w:space="0" w:color="auto"/>
            <w:right w:val="none" w:sz="0" w:space="0" w:color="auto"/>
          </w:divBdr>
        </w:div>
        <w:div w:id="769735220">
          <w:marLeft w:val="274"/>
          <w:marRight w:val="0"/>
          <w:marTop w:val="0"/>
          <w:marBottom w:val="0"/>
          <w:divBdr>
            <w:top w:val="none" w:sz="0" w:space="0" w:color="auto"/>
            <w:left w:val="none" w:sz="0" w:space="0" w:color="auto"/>
            <w:bottom w:val="none" w:sz="0" w:space="0" w:color="auto"/>
            <w:right w:val="none" w:sz="0" w:space="0" w:color="auto"/>
          </w:divBdr>
        </w:div>
        <w:div w:id="1058162372">
          <w:marLeft w:val="274"/>
          <w:marRight w:val="0"/>
          <w:marTop w:val="0"/>
          <w:marBottom w:val="0"/>
          <w:divBdr>
            <w:top w:val="none" w:sz="0" w:space="0" w:color="auto"/>
            <w:left w:val="none" w:sz="0" w:space="0" w:color="auto"/>
            <w:bottom w:val="none" w:sz="0" w:space="0" w:color="auto"/>
            <w:right w:val="none" w:sz="0" w:space="0" w:color="auto"/>
          </w:divBdr>
        </w:div>
        <w:div w:id="1091465077">
          <w:marLeft w:val="274"/>
          <w:marRight w:val="0"/>
          <w:marTop w:val="0"/>
          <w:marBottom w:val="0"/>
          <w:divBdr>
            <w:top w:val="none" w:sz="0" w:space="0" w:color="auto"/>
            <w:left w:val="none" w:sz="0" w:space="0" w:color="auto"/>
            <w:bottom w:val="none" w:sz="0" w:space="0" w:color="auto"/>
            <w:right w:val="none" w:sz="0" w:space="0" w:color="auto"/>
          </w:divBdr>
        </w:div>
        <w:div w:id="1104770638">
          <w:marLeft w:val="274"/>
          <w:marRight w:val="0"/>
          <w:marTop w:val="0"/>
          <w:marBottom w:val="0"/>
          <w:divBdr>
            <w:top w:val="none" w:sz="0" w:space="0" w:color="auto"/>
            <w:left w:val="none" w:sz="0" w:space="0" w:color="auto"/>
            <w:bottom w:val="none" w:sz="0" w:space="0" w:color="auto"/>
            <w:right w:val="none" w:sz="0" w:space="0" w:color="auto"/>
          </w:divBdr>
        </w:div>
        <w:div w:id="1257860805">
          <w:marLeft w:val="274"/>
          <w:marRight w:val="0"/>
          <w:marTop w:val="0"/>
          <w:marBottom w:val="0"/>
          <w:divBdr>
            <w:top w:val="none" w:sz="0" w:space="0" w:color="auto"/>
            <w:left w:val="none" w:sz="0" w:space="0" w:color="auto"/>
            <w:bottom w:val="none" w:sz="0" w:space="0" w:color="auto"/>
            <w:right w:val="none" w:sz="0" w:space="0" w:color="auto"/>
          </w:divBdr>
        </w:div>
        <w:div w:id="1578051766">
          <w:marLeft w:val="274"/>
          <w:marRight w:val="0"/>
          <w:marTop w:val="0"/>
          <w:marBottom w:val="0"/>
          <w:divBdr>
            <w:top w:val="none" w:sz="0" w:space="0" w:color="auto"/>
            <w:left w:val="none" w:sz="0" w:space="0" w:color="auto"/>
            <w:bottom w:val="none" w:sz="0" w:space="0" w:color="auto"/>
            <w:right w:val="none" w:sz="0" w:space="0" w:color="auto"/>
          </w:divBdr>
        </w:div>
        <w:div w:id="1649089114">
          <w:marLeft w:val="274"/>
          <w:marRight w:val="0"/>
          <w:marTop w:val="0"/>
          <w:marBottom w:val="0"/>
          <w:divBdr>
            <w:top w:val="none" w:sz="0" w:space="0" w:color="auto"/>
            <w:left w:val="none" w:sz="0" w:space="0" w:color="auto"/>
            <w:bottom w:val="none" w:sz="0" w:space="0" w:color="auto"/>
            <w:right w:val="none" w:sz="0" w:space="0" w:color="auto"/>
          </w:divBdr>
        </w:div>
        <w:div w:id="1810394444">
          <w:marLeft w:val="274"/>
          <w:marRight w:val="0"/>
          <w:marTop w:val="0"/>
          <w:marBottom w:val="0"/>
          <w:divBdr>
            <w:top w:val="none" w:sz="0" w:space="0" w:color="auto"/>
            <w:left w:val="none" w:sz="0" w:space="0" w:color="auto"/>
            <w:bottom w:val="none" w:sz="0" w:space="0" w:color="auto"/>
            <w:right w:val="none" w:sz="0" w:space="0" w:color="auto"/>
          </w:divBdr>
        </w:div>
        <w:div w:id="1927153955">
          <w:marLeft w:val="274"/>
          <w:marRight w:val="0"/>
          <w:marTop w:val="0"/>
          <w:marBottom w:val="0"/>
          <w:divBdr>
            <w:top w:val="none" w:sz="0" w:space="0" w:color="auto"/>
            <w:left w:val="none" w:sz="0" w:space="0" w:color="auto"/>
            <w:bottom w:val="none" w:sz="0" w:space="0" w:color="auto"/>
            <w:right w:val="none" w:sz="0" w:space="0" w:color="auto"/>
          </w:divBdr>
        </w:div>
        <w:div w:id="1988704773">
          <w:marLeft w:val="274"/>
          <w:marRight w:val="0"/>
          <w:marTop w:val="0"/>
          <w:marBottom w:val="0"/>
          <w:divBdr>
            <w:top w:val="none" w:sz="0" w:space="0" w:color="auto"/>
            <w:left w:val="none" w:sz="0" w:space="0" w:color="auto"/>
            <w:bottom w:val="none" w:sz="0" w:space="0" w:color="auto"/>
            <w:right w:val="none" w:sz="0" w:space="0" w:color="auto"/>
          </w:divBdr>
        </w:div>
        <w:div w:id="1990548472">
          <w:marLeft w:val="274"/>
          <w:marRight w:val="0"/>
          <w:marTop w:val="0"/>
          <w:marBottom w:val="0"/>
          <w:divBdr>
            <w:top w:val="none" w:sz="0" w:space="0" w:color="auto"/>
            <w:left w:val="none" w:sz="0" w:space="0" w:color="auto"/>
            <w:bottom w:val="none" w:sz="0" w:space="0" w:color="auto"/>
            <w:right w:val="none" w:sz="0" w:space="0" w:color="auto"/>
          </w:divBdr>
        </w:div>
        <w:div w:id="2045247567">
          <w:marLeft w:val="274"/>
          <w:marRight w:val="0"/>
          <w:marTop w:val="0"/>
          <w:marBottom w:val="0"/>
          <w:divBdr>
            <w:top w:val="none" w:sz="0" w:space="0" w:color="auto"/>
            <w:left w:val="none" w:sz="0" w:space="0" w:color="auto"/>
            <w:bottom w:val="none" w:sz="0" w:space="0" w:color="auto"/>
            <w:right w:val="none" w:sz="0" w:space="0" w:color="auto"/>
          </w:divBdr>
        </w:div>
        <w:div w:id="2075856742">
          <w:marLeft w:val="274"/>
          <w:marRight w:val="0"/>
          <w:marTop w:val="0"/>
          <w:marBottom w:val="0"/>
          <w:divBdr>
            <w:top w:val="none" w:sz="0" w:space="0" w:color="auto"/>
            <w:left w:val="none" w:sz="0" w:space="0" w:color="auto"/>
            <w:bottom w:val="none" w:sz="0" w:space="0" w:color="auto"/>
            <w:right w:val="none" w:sz="0" w:space="0" w:color="auto"/>
          </w:divBdr>
        </w:div>
      </w:divsChild>
    </w:div>
    <w:div w:id="1674987192">
      <w:bodyDiv w:val="1"/>
      <w:marLeft w:val="0"/>
      <w:marRight w:val="0"/>
      <w:marTop w:val="0"/>
      <w:marBottom w:val="0"/>
      <w:divBdr>
        <w:top w:val="none" w:sz="0" w:space="0" w:color="auto"/>
        <w:left w:val="none" w:sz="0" w:space="0" w:color="auto"/>
        <w:bottom w:val="none" w:sz="0" w:space="0" w:color="auto"/>
        <w:right w:val="none" w:sz="0" w:space="0" w:color="auto"/>
      </w:divBdr>
    </w:div>
    <w:div w:id="1696886567">
      <w:bodyDiv w:val="1"/>
      <w:marLeft w:val="0"/>
      <w:marRight w:val="0"/>
      <w:marTop w:val="0"/>
      <w:marBottom w:val="0"/>
      <w:divBdr>
        <w:top w:val="none" w:sz="0" w:space="0" w:color="auto"/>
        <w:left w:val="none" w:sz="0" w:space="0" w:color="auto"/>
        <w:bottom w:val="none" w:sz="0" w:space="0" w:color="auto"/>
        <w:right w:val="none" w:sz="0" w:space="0" w:color="auto"/>
      </w:divBdr>
    </w:div>
    <w:div w:id="1702823674">
      <w:bodyDiv w:val="1"/>
      <w:marLeft w:val="0"/>
      <w:marRight w:val="0"/>
      <w:marTop w:val="0"/>
      <w:marBottom w:val="0"/>
      <w:divBdr>
        <w:top w:val="none" w:sz="0" w:space="0" w:color="auto"/>
        <w:left w:val="none" w:sz="0" w:space="0" w:color="auto"/>
        <w:bottom w:val="none" w:sz="0" w:space="0" w:color="auto"/>
        <w:right w:val="none" w:sz="0" w:space="0" w:color="auto"/>
      </w:divBdr>
    </w:div>
    <w:div w:id="1710567333">
      <w:bodyDiv w:val="1"/>
      <w:marLeft w:val="0"/>
      <w:marRight w:val="0"/>
      <w:marTop w:val="0"/>
      <w:marBottom w:val="0"/>
      <w:divBdr>
        <w:top w:val="none" w:sz="0" w:space="0" w:color="auto"/>
        <w:left w:val="none" w:sz="0" w:space="0" w:color="auto"/>
        <w:bottom w:val="none" w:sz="0" w:space="0" w:color="auto"/>
        <w:right w:val="none" w:sz="0" w:space="0" w:color="auto"/>
      </w:divBdr>
    </w:div>
    <w:div w:id="1719472983">
      <w:bodyDiv w:val="1"/>
      <w:marLeft w:val="0"/>
      <w:marRight w:val="0"/>
      <w:marTop w:val="0"/>
      <w:marBottom w:val="0"/>
      <w:divBdr>
        <w:top w:val="none" w:sz="0" w:space="0" w:color="auto"/>
        <w:left w:val="none" w:sz="0" w:space="0" w:color="auto"/>
        <w:bottom w:val="none" w:sz="0" w:space="0" w:color="auto"/>
        <w:right w:val="none" w:sz="0" w:space="0" w:color="auto"/>
      </w:divBdr>
      <w:divsChild>
        <w:div w:id="62290308">
          <w:marLeft w:val="274"/>
          <w:marRight w:val="0"/>
          <w:marTop w:val="0"/>
          <w:marBottom w:val="0"/>
          <w:divBdr>
            <w:top w:val="none" w:sz="0" w:space="0" w:color="auto"/>
            <w:left w:val="none" w:sz="0" w:space="0" w:color="auto"/>
            <w:bottom w:val="none" w:sz="0" w:space="0" w:color="auto"/>
            <w:right w:val="none" w:sz="0" w:space="0" w:color="auto"/>
          </w:divBdr>
        </w:div>
        <w:div w:id="114373472">
          <w:marLeft w:val="274"/>
          <w:marRight w:val="0"/>
          <w:marTop w:val="0"/>
          <w:marBottom w:val="0"/>
          <w:divBdr>
            <w:top w:val="none" w:sz="0" w:space="0" w:color="auto"/>
            <w:left w:val="none" w:sz="0" w:space="0" w:color="auto"/>
            <w:bottom w:val="none" w:sz="0" w:space="0" w:color="auto"/>
            <w:right w:val="none" w:sz="0" w:space="0" w:color="auto"/>
          </w:divBdr>
        </w:div>
        <w:div w:id="685523423">
          <w:marLeft w:val="274"/>
          <w:marRight w:val="0"/>
          <w:marTop w:val="0"/>
          <w:marBottom w:val="0"/>
          <w:divBdr>
            <w:top w:val="none" w:sz="0" w:space="0" w:color="auto"/>
            <w:left w:val="none" w:sz="0" w:space="0" w:color="auto"/>
            <w:bottom w:val="none" w:sz="0" w:space="0" w:color="auto"/>
            <w:right w:val="none" w:sz="0" w:space="0" w:color="auto"/>
          </w:divBdr>
        </w:div>
        <w:div w:id="698239034">
          <w:marLeft w:val="187"/>
          <w:marRight w:val="0"/>
          <w:marTop w:val="0"/>
          <w:marBottom w:val="0"/>
          <w:divBdr>
            <w:top w:val="none" w:sz="0" w:space="0" w:color="auto"/>
            <w:left w:val="none" w:sz="0" w:space="0" w:color="auto"/>
            <w:bottom w:val="none" w:sz="0" w:space="0" w:color="auto"/>
            <w:right w:val="none" w:sz="0" w:space="0" w:color="auto"/>
          </w:divBdr>
        </w:div>
        <w:div w:id="850872715">
          <w:marLeft w:val="274"/>
          <w:marRight w:val="0"/>
          <w:marTop w:val="0"/>
          <w:marBottom w:val="0"/>
          <w:divBdr>
            <w:top w:val="none" w:sz="0" w:space="0" w:color="auto"/>
            <w:left w:val="none" w:sz="0" w:space="0" w:color="auto"/>
            <w:bottom w:val="none" w:sz="0" w:space="0" w:color="auto"/>
            <w:right w:val="none" w:sz="0" w:space="0" w:color="auto"/>
          </w:divBdr>
        </w:div>
        <w:div w:id="873690036">
          <w:marLeft w:val="274"/>
          <w:marRight w:val="0"/>
          <w:marTop w:val="0"/>
          <w:marBottom w:val="0"/>
          <w:divBdr>
            <w:top w:val="none" w:sz="0" w:space="0" w:color="auto"/>
            <w:left w:val="none" w:sz="0" w:space="0" w:color="auto"/>
            <w:bottom w:val="none" w:sz="0" w:space="0" w:color="auto"/>
            <w:right w:val="none" w:sz="0" w:space="0" w:color="auto"/>
          </w:divBdr>
        </w:div>
        <w:div w:id="950628369">
          <w:marLeft w:val="274"/>
          <w:marRight w:val="0"/>
          <w:marTop w:val="0"/>
          <w:marBottom w:val="0"/>
          <w:divBdr>
            <w:top w:val="none" w:sz="0" w:space="0" w:color="auto"/>
            <w:left w:val="none" w:sz="0" w:space="0" w:color="auto"/>
            <w:bottom w:val="none" w:sz="0" w:space="0" w:color="auto"/>
            <w:right w:val="none" w:sz="0" w:space="0" w:color="auto"/>
          </w:divBdr>
        </w:div>
        <w:div w:id="1248342752">
          <w:marLeft w:val="274"/>
          <w:marRight w:val="0"/>
          <w:marTop w:val="0"/>
          <w:marBottom w:val="0"/>
          <w:divBdr>
            <w:top w:val="none" w:sz="0" w:space="0" w:color="auto"/>
            <w:left w:val="none" w:sz="0" w:space="0" w:color="auto"/>
            <w:bottom w:val="none" w:sz="0" w:space="0" w:color="auto"/>
            <w:right w:val="none" w:sz="0" w:space="0" w:color="auto"/>
          </w:divBdr>
        </w:div>
        <w:div w:id="1611623689">
          <w:marLeft w:val="274"/>
          <w:marRight w:val="0"/>
          <w:marTop w:val="0"/>
          <w:marBottom w:val="0"/>
          <w:divBdr>
            <w:top w:val="none" w:sz="0" w:space="0" w:color="auto"/>
            <w:left w:val="none" w:sz="0" w:space="0" w:color="auto"/>
            <w:bottom w:val="none" w:sz="0" w:space="0" w:color="auto"/>
            <w:right w:val="none" w:sz="0" w:space="0" w:color="auto"/>
          </w:divBdr>
        </w:div>
        <w:div w:id="1993487438">
          <w:marLeft w:val="274"/>
          <w:marRight w:val="0"/>
          <w:marTop w:val="0"/>
          <w:marBottom w:val="0"/>
          <w:divBdr>
            <w:top w:val="none" w:sz="0" w:space="0" w:color="auto"/>
            <w:left w:val="none" w:sz="0" w:space="0" w:color="auto"/>
            <w:bottom w:val="none" w:sz="0" w:space="0" w:color="auto"/>
            <w:right w:val="none" w:sz="0" w:space="0" w:color="auto"/>
          </w:divBdr>
        </w:div>
        <w:div w:id="2087610403">
          <w:marLeft w:val="274"/>
          <w:marRight w:val="0"/>
          <w:marTop w:val="0"/>
          <w:marBottom w:val="0"/>
          <w:divBdr>
            <w:top w:val="none" w:sz="0" w:space="0" w:color="auto"/>
            <w:left w:val="none" w:sz="0" w:space="0" w:color="auto"/>
            <w:bottom w:val="none" w:sz="0" w:space="0" w:color="auto"/>
            <w:right w:val="none" w:sz="0" w:space="0" w:color="auto"/>
          </w:divBdr>
        </w:div>
      </w:divsChild>
    </w:div>
    <w:div w:id="1768646806">
      <w:bodyDiv w:val="1"/>
      <w:marLeft w:val="0"/>
      <w:marRight w:val="0"/>
      <w:marTop w:val="0"/>
      <w:marBottom w:val="0"/>
      <w:divBdr>
        <w:top w:val="none" w:sz="0" w:space="0" w:color="auto"/>
        <w:left w:val="none" w:sz="0" w:space="0" w:color="auto"/>
        <w:bottom w:val="none" w:sz="0" w:space="0" w:color="auto"/>
        <w:right w:val="none" w:sz="0" w:space="0" w:color="auto"/>
      </w:divBdr>
      <w:divsChild>
        <w:div w:id="1595016912">
          <w:marLeft w:val="274"/>
          <w:marRight w:val="0"/>
          <w:marTop w:val="0"/>
          <w:marBottom w:val="0"/>
          <w:divBdr>
            <w:top w:val="none" w:sz="0" w:space="0" w:color="auto"/>
            <w:left w:val="none" w:sz="0" w:space="0" w:color="auto"/>
            <w:bottom w:val="none" w:sz="0" w:space="0" w:color="auto"/>
            <w:right w:val="none" w:sz="0" w:space="0" w:color="auto"/>
          </w:divBdr>
        </w:div>
      </w:divsChild>
    </w:div>
    <w:div w:id="1770153972">
      <w:bodyDiv w:val="1"/>
      <w:marLeft w:val="0"/>
      <w:marRight w:val="0"/>
      <w:marTop w:val="0"/>
      <w:marBottom w:val="0"/>
      <w:divBdr>
        <w:top w:val="none" w:sz="0" w:space="0" w:color="auto"/>
        <w:left w:val="none" w:sz="0" w:space="0" w:color="auto"/>
        <w:bottom w:val="none" w:sz="0" w:space="0" w:color="auto"/>
        <w:right w:val="none" w:sz="0" w:space="0" w:color="auto"/>
      </w:divBdr>
    </w:div>
    <w:div w:id="1785611548">
      <w:bodyDiv w:val="1"/>
      <w:marLeft w:val="0"/>
      <w:marRight w:val="0"/>
      <w:marTop w:val="0"/>
      <w:marBottom w:val="0"/>
      <w:divBdr>
        <w:top w:val="none" w:sz="0" w:space="0" w:color="auto"/>
        <w:left w:val="none" w:sz="0" w:space="0" w:color="auto"/>
        <w:bottom w:val="none" w:sz="0" w:space="0" w:color="auto"/>
        <w:right w:val="none" w:sz="0" w:space="0" w:color="auto"/>
      </w:divBdr>
      <w:divsChild>
        <w:div w:id="899435865">
          <w:marLeft w:val="187"/>
          <w:marRight w:val="0"/>
          <w:marTop w:val="0"/>
          <w:marBottom w:val="0"/>
          <w:divBdr>
            <w:top w:val="none" w:sz="0" w:space="0" w:color="auto"/>
            <w:left w:val="none" w:sz="0" w:space="0" w:color="auto"/>
            <w:bottom w:val="none" w:sz="0" w:space="0" w:color="auto"/>
            <w:right w:val="none" w:sz="0" w:space="0" w:color="auto"/>
          </w:divBdr>
        </w:div>
        <w:div w:id="2141923756">
          <w:marLeft w:val="274"/>
          <w:marRight w:val="0"/>
          <w:marTop w:val="0"/>
          <w:marBottom w:val="0"/>
          <w:divBdr>
            <w:top w:val="none" w:sz="0" w:space="0" w:color="auto"/>
            <w:left w:val="none" w:sz="0" w:space="0" w:color="auto"/>
            <w:bottom w:val="none" w:sz="0" w:space="0" w:color="auto"/>
            <w:right w:val="none" w:sz="0" w:space="0" w:color="auto"/>
          </w:divBdr>
        </w:div>
      </w:divsChild>
    </w:div>
    <w:div w:id="1828550123">
      <w:bodyDiv w:val="1"/>
      <w:marLeft w:val="0"/>
      <w:marRight w:val="0"/>
      <w:marTop w:val="0"/>
      <w:marBottom w:val="0"/>
      <w:divBdr>
        <w:top w:val="none" w:sz="0" w:space="0" w:color="auto"/>
        <w:left w:val="none" w:sz="0" w:space="0" w:color="auto"/>
        <w:bottom w:val="none" w:sz="0" w:space="0" w:color="auto"/>
        <w:right w:val="none" w:sz="0" w:space="0" w:color="auto"/>
      </w:divBdr>
      <w:divsChild>
        <w:div w:id="61223605">
          <w:marLeft w:val="274"/>
          <w:marRight w:val="0"/>
          <w:marTop w:val="0"/>
          <w:marBottom w:val="0"/>
          <w:divBdr>
            <w:top w:val="none" w:sz="0" w:space="0" w:color="auto"/>
            <w:left w:val="none" w:sz="0" w:space="0" w:color="auto"/>
            <w:bottom w:val="none" w:sz="0" w:space="0" w:color="auto"/>
            <w:right w:val="none" w:sz="0" w:space="0" w:color="auto"/>
          </w:divBdr>
        </w:div>
        <w:div w:id="428430218">
          <w:marLeft w:val="274"/>
          <w:marRight w:val="0"/>
          <w:marTop w:val="0"/>
          <w:marBottom w:val="0"/>
          <w:divBdr>
            <w:top w:val="none" w:sz="0" w:space="0" w:color="auto"/>
            <w:left w:val="none" w:sz="0" w:space="0" w:color="auto"/>
            <w:bottom w:val="none" w:sz="0" w:space="0" w:color="auto"/>
            <w:right w:val="none" w:sz="0" w:space="0" w:color="auto"/>
          </w:divBdr>
        </w:div>
        <w:div w:id="448549541">
          <w:marLeft w:val="274"/>
          <w:marRight w:val="0"/>
          <w:marTop w:val="0"/>
          <w:marBottom w:val="0"/>
          <w:divBdr>
            <w:top w:val="none" w:sz="0" w:space="0" w:color="auto"/>
            <w:left w:val="none" w:sz="0" w:space="0" w:color="auto"/>
            <w:bottom w:val="none" w:sz="0" w:space="0" w:color="auto"/>
            <w:right w:val="none" w:sz="0" w:space="0" w:color="auto"/>
          </w:divBdr>
        </w:div>
        <w:div w:id="655836592">
          <w:marLeft w:val="274"/>
          <w:marRight w:val="0"/>
          <w:marTop w:val="0"/>
          <w:marBottom w:val="0"/>
          <w:divBdr>
            <w:top w:val="none" w:sz="0" w:space="0" w:color="auto"/>
            <w:left w:val="none" w:sz="0" w:space="0" w:color="auto"/>
            <w:bottom w:val="none" w:sz="0" w:space="0" w:color="auto"/>
            <w:right w:val="none" w:sz="0" w:space="0" w:color="auto"/>
          </w:divBdr>
        </w:div>
        <w:div w:id="928343224">
          <w:marLeft w:val="274"/>
          <w:marRight w:val="0"/>
          <w:marTop w:val="0"/>
          <w:marBottom w:val="0"/>
          <w:divBdr>
            <w:top w:val="none" w:sz="0" w:space="0" w:color="auto"/>
            <w:left w:val="none" w:sz="0" w:space="0" w:color="auto"/>
            <w:bottom w:val="none" w:sz="0" w:space="0" w:color="auto"/>
            <w:right w:val="none" w:sz="0" w:space="0" w:color="auto"/>
          </w:divBdr>
        </w:div>
        <w:div w:id="1263487647">
          <w:marLeft w:val="274"/>
          <w:marRight w:val="0"/>
          <w:marTop w:val="0"/>
          <w:marBottom w:val="0"/>
          <w:divBdr>
            <w:top w:val="none" w:sz="0" w:space="0" w:color="auto"/>
            <w:left w:val="none" w:sz="0" w:space="0" w:color="auto"/>
            <w:bottom w:val="none" w:sz="0" w:space="0" w:color="auto"/>
            <w:right w:val="none" w:sz="0" w:space="0" w:color="auto"/>
          </w:divBdr>
        </w:div>
        <w:div w:id="1706559111">
          <w:marLeft w:val="274"/>
          <w:marRight w:val="0"/>
          <w:marTop w:val="0"/>
          <w:marBottom w:val="0"/>
          <w:divBdr>
            <w:top w:val="none" w:sz="0" w:space="0" w:color="auto"/>
            <w:left w:val="none" w:sz="0" w:space="0" w:color="auto"/>
            <w:bottom w:val="none" w:sz="0" w:space="0" w:color="auto"/>
            <w:right w:val="none" w:sz="0" w:space="0" w:color="auto"/>
          </w:divBdr>
        </w:div>
        <w:div w:id="1788619382">
          <w:marLeft w:val="446"/>
          <w:marRight w:val="0"/>
          <w:marTop w:val="0"/>
          <w:marBottom w:val="0"/>
          <w:divBdr>
            <w:top w:val="none" w:sz="0" w:space="0" w:color="auto"/>
            <w:left w:val="none" w:sz="0" w:space="0" w:color="auto"/>
            <w:bottom w:val="none" w:sz="0" w:space="0" w:color="auto"/>
            <w:right w:val="none" w:sz="0" w:space="0" w:color="auto"/>
          </w:divBdr>
        </w:div>
        <w:div w:id="1819492750">
          <w:marLeft w:val="274"/>
          <w:marRight w:val="0"/>
          <w:marTop w:val="0"/>
          <w:marBottom w:val="0"/>
          <w:divBdr>
            <w:top w:val="none" w:sz="0" w:space="0" w:color="auto"/>
            <w:left w:val="none" w:sz="0" w:space="0" w:color="auto"/>
            <w:bottom w:val="none" w:sz="0" w:space="0" w:color="auto"/>
            <w:right w:val="none" w:sz="0" w:space="0" w:color="auto"/>
          </w:divBdr>
        </w:div>
        <w:div w:id="1958943630">
          <w:marLeft w:val="274"/>
          <w:marRight w:val="0"/>
          <w:marTop w:val="0"/>
          <w:marBottom w:val="0"/>
          <w:divBdr>
            <w:top w:val="none" w:sz="0" w:space="0" w:color="auto"/>
            <w:left w:val="none" w:sz="0" w:space="0" w:color="auto"/>
            <w:bottom w:val="none" w:sz="0" w:space="0" w:color="auto"/>
            <w:right w:val="none" w:sz="0" w:space="0" w:color="auto"/>
          </w:divBdr>
        </w:div>
        <w:div w:id="2001304443">
          <w:marLeft w:val="274"/>
          <w:marRight w:val="0"/>
          <w:marTop w:val="0"/>
          <w:marBottom w:val="0"/>
          <w:divBdr>
            <w:top w:val="none" w:sz="0" w:space="0" w:color="auto"/>
            <w:left w:val="none" w:sz="0" w:space="0" w:color="auto"/>
            <w:bottom w:val="none" w:sz="0" w:space="0" w:color="auto"/>
            <w:right w:val="none" w:sz="0" w:space="0" w:color="auto"/>
          </w:divBdr>
        </w:div>
      </w:divsChild>
    </w:div>
    <w:div w:id="1844273598">
      <w:bodyDiv w:val="1"/>
      <w:marLeft w:val="0"/>
      <w:marRight w:val="0"/>
      <w:marTop w:val="0"/>
      <w:marBottom w:val="0"/>
      <w:divBdr>
        <w:top w:val="none" w:sz="0" w:space="0" w:color="auto"/>
        <w:left w:val="none" w:sz="0" w:space="0" w:color="auto"/>
        <w:bottom w:val="none" w:sz="0" w:space="0" w:color="auto"/>
        <w:right w:val="none" w:sz="0" w:space="0" w:color="auto"/>
      </w:divBdr>
    </w:div>
    <w:div w:id="1878423696">
      <w:bodyDiv w:val="1"/>
      <w:marLeft w:val="0"/>
      <w:marRight w:val="0"/>
      <w:marTop w:val="0"/>
      <w:marBottom w:val="0"/>
      <w:divBdr>
        <w:top w:val="none" w:sz="0" w:space="0" w:color="auto"/>
        <w:left w:val="none" w:sz="0" w:space="0" w:color="auto"/>
        <w:bottom w:val="none" w:sz="0" w:space="0" w:color="auto"/>
        <w:right w:val="none" w:sz="0" w:space="0" w:color="auto"/>
      </w:divBdr>
    </w:div>
    <w:div w:id="1887981346">
      <w:bodyDiv w:val="1"/>
      <w:marLeft w:val="0"/>
      <w:marRight w:val="0"/>
      <w:marTop w:val="0"/>
      <w:marBottom w:val="0"/>
      <w:divBdr>
        <w:top w:val="none" w:sz="0" w:space="0" w:color="auto"/>
        <w:left w:val="none" w:sz="0" w:space="0" w:color="auto"/>
        <w:bottom w:val="none" w:sz="0" w:space="0" w:color="auto"/>
        <w:right w:val="none" w:sz="0" w:space="0" w:color="auto"/>
      </w:divBdr>
    </w:div>
    <w:div w:id="1891916855">
      <w:bodyDiv w:val="1"/>
      <w:marLeft w:val="0"/>
      <w:marRight w:val="0"/>
      <w:marTop w:val="0"/>
      <w:marBottom w:val="0"/>
      <w:divBdr>
        <w:top w:val="none" w:sz="0" w:space="0" w:color="auto"/>
        <w:left w:val="none" w:sz="0" w:space="0" w:color="auto"/>
        <w:bottom w:val="none" w:sz="0" w:space="0" w:color="auto"/>
        <w:right w:val="none" w:sz="0" w:space="0" w:color="auto"/>
      </w:divBdr>
    </w:div>
    <w:div w:id="1938294302">
      <w:bodyDiv w:val="1"/>
      <w:marLeft w:val="0"/>
      <w:marRight w:val="0"/>
      <w:marTop w:val="0"/>
      <w:marBottom w:val="0"/>
      <w:divBdr>
        <w:top w:val="none" w:sz="0" w:space="0" w:color="auto"/>
        <w:left w:val="none" w:sz="0" w:space="0" w:color="auto"/>
        <w:bottom w:val="none" w:sz="0" w:space="0" w:color="auto"/>
        <w:right w:val="none" w:sz="0" w:space="0" w:color="auto"/>
      </w:divBdr>
    </w:div>
    <w:div w:id="1960381447">
      <w:bodyDiv w:val="1"/>
      <w:marLeft w:val="0"/>
      <w:marRight w:val="0"/>
      <w:marTop w:val="0"/>
      <w:marBottom w:val="0"/>
      <w:divBdr>
        <w:top w:val="none" w:sz="0" w:space="0" w:color="auto"/>
        <w:left w:val="none" w:sz="0" w:space="0" w:color="auto"/>
        <w:bottom w:val="none" w:sz="0" w:space="0" w:color="auto"/>
        <w:right w:val="none" w:sz="0" w:space="0" w:color="auto"/>
      </w:divBdr>
    </w:div>
    <w:div w:id="1961379666">
      <w:bodyDiv w:val="1"/>
      <w:marLeft w:val="0"/>
      <w:marRight w:val="0"/>
      <w:marTop w:val="0"/>
      <w:marBottom w:val="0"/>
      <w:divBdr>
        <w:top w:val="none" w:sz="0" w:space="0" w:color="auto"/>
        <w:left w:val="none" w:sz="0" w:space="0" w:color="auto"/>
        <w:bottom w:val="none" w:sz="0" w:space="0" w:color="auto"/>
        <w:right w:val="none" w:sz="0" w:space="0" w:color="auto"/>
      </w:divBdr>
    </w:div>
    <w:div w:id="1989363834">
      <w:bodyDiv w:val="1"/>
      <w:marLeft w:val="0"/>
      <w:marRight w:val="0"/>
      <w:marTop w:val="0"/>
      <w:marBottom w:val="0"/>
      <w:divBdr>
        <w:top w:val="none" w:sz="0" w:space="0" w:color="auto"/>
        <w:left w:val="none" w:sz="0" w:space="0" w:color="auto"/>
        <w:bottom w:val="none" w:sz="0" w:space="0" w:color="auto"/>
        <w:right w:val="none" w:sz="0" w:space="0" w:color="auto"/>
      </w:divBdr>
    </w:div>
    <w:div w:id="2006587292">
      <w:bodyDiv w:val="1"/>
      <w:marLeft w:val="0"/>
      <w:marRight w:val="0"/>
      <w:marTop w:val="0"/>
      <w:marBottom w:val="0"/>
      <w:divBdr>
        <w:top w:val="none" w:sz="0" w:space="0" w:color="auto"/>
        <w:left w:val="none" w:sz="0" w:space="0" w:color="auto"/>
        <w:bottom w:val="none" w:sz="0" w:space="0" w:color="auto"/>
        <w:right w:val="none" w:sz="0" w:space="0" w:color="auto"/>
      </w:divBdr>
      <w:divsChild>
        <w:div w:id="453837600">
          <w:marLeft w:val="0"/>
          <w:marRight w:val="0"/>
          <w:marTop w:val="0"/>
          <w:marBottom w:val="0"/>
          <w:divBdr>
            <w:top w:val="none" w:sz="0" w:space="0" w:color="auto"/>
            <w:left w:val="none" w:sz="0" w:space="0" w:color="auto"/>
            <w:bottom w:val="none" w:sz="0" w:space="0" w:color="auto"/>
            <w:right w:val="none" w:sz="0" w:space="0" w:color="auto"/>
          </w:divBdr>
        </w:div>
      </w:divsChild>
    </w:div>
    <w:div w:id="2009627737">
      <w:bodyDiv w:val="1"/>
      <w:marLeft w:val="0"/>
      <w:marRight w:val="0"/>
      <w:marTop w:val="0"/>
      <w:marBottom w:val="0"/>
      <w:divBdr>
        <w:top w:val="none" w:sz="0" w:space="0" w:color="auto"/>
        <w:left w:val="none" w:sz="0" w:space="0" w:color="auto"/>
        <w:bottom w:val="none" w:sz="0" w:space="0" w:color="auto"/>
        <w:right w:val="none" w:sz="0" w:space="0" w:color="auto"/>
      </w:divBdr>
    </w:div>
    <w:div w:id="2046327829">
      <w:bodyDiv w:val="1"/>
      <w:marLeft w:val="0"/>
      <w:marRight w:val="0"/>
      <w:marTop w:val="0"/>
      <w:marBottom w:val="0"/>
      <w:divBdr>
        <w:top w:val="none" w:sz="0" w:space="0" w:color="auto"/>
        <w:left w:val="none" w:sz="0" w:space="0" w:color="auto"/>
        <w:bottom w:val="none" w:sz="0" w:space="0" w:color="auto"/>
        <w:right w:val="none" w:sz="0" w:space="0" w:color="auto"/>
      </w:divBdr>
      <w:divsChild>
        <w:div w:id="168296540">
          <w:marLeft w:val="274"/>
          <w:marRight w:val="0"/>
          <w:marTop w:val="0"/>
          <w:marBottom w:val="0"/>
          <w:divBdr>
            <w:top w:val="none" w:sz="0" w:space="0" w:color="auto"/>
            <w:left w:val="none" w:sz="0" w:space="0" w:color="auto"/>
            <w:bottom w:val="none" w:sz="0" w:space="0" w:color="auto"/>
            <w:right w:val="none" w:sz="0" w:space="0" w:color="auto"/>
          </w:divBdr>
        </w:div>
        <w:div w:id="261766699">
          <w:marLeft w:val="274"/>
          <w:marRight w:val="0"/>
          <w:marTop w:val="0"/>
          <w:marBottom w:val="0"/>
          <w:divBdr>
            <w:top w:val="none" w:sz="0" w:space="0" w:color="auto"/>
            <w:left w:val="none" w:sz="0" w:space="0" w:color="auto"/>
            <w:bottom w:val="none" w:sz="0" w:space="0" w:color="auto"/>
            <w:right w:val="none" w:sz="0" w:space="0" w:color="auto"/>
          </w:divBdr>
        </w:div>
        <w:div w:id="344864948">
          <w:marLeft w:val="274"/>
          <w:marRight w:val="0"/>
          <w:marTop w:val="0"/>
          <w:marBottom w:val="0"/>
          <w:divBdr>
            <w:top w:val="none" w:sz="0" w:space="0" w:color="auto"/>
            <w:left w:val="none" w:sz="0" w:space="0" w:color="auto"/>
            <w:bottom w:val="none" w:sz="0" w:space="0" w:color="auto"/>
            <w:right w:val="none" w:sz="0" w:space="0" w:color="auto"/>
          </w:divBdr>
        </w:div>
        <w:div w:id="589393382">
          <w:marLeft w:val="446"/>
          <w:marRight w:val="0"/>
          <w:marTop w:val="0"/>
          <w:marBottom w:val="0"/>
          <w:divBdr>
            <w:top w:val="none" w:sz="0" w:space="0" w:color="auto"/>
            <w:left w:val="none" w:sz="0" w:space="0" w:color="auto"/>
            <w:bottom w:val="none" w:sz="0" w:space="0" w:color="auto"/>
            <w:right w:val="none" w:sz="0" w:space="0" w:color="auto"/>
          </w:divBdr>
        </w:div>
        <w:div w:id="827327250">
          <w:marLeft w:val="274"/>
          <w:marRight w:val="0"/>
          <w:marTop w:val="0"/>
          <w:marBottom w:val="0"/>
          <w:divBdr>
            <w:top w:val="none" w:sz="0" w:space="0" w:color="auto"/>
            <w:left w:val="none" w:sz="0" w:space="0" w:color="auto"/>
            <w:bottom w:val="none" w:sz="0" w:space="0" w:color="auto"/>
            <w:right w:val="none" w:sz="0" w:space="0" w:color="auto"/>
          </w:divBdr>
        </w:div>
        <w:div w:id="1027831019">
          <w:marLeft w:val="274"/>
          <w:marRight w:val="0"/>
          <w:marTop w:val="0"/>
          <w:marBottom w:val="0"/>
          <w:divBdr>
            <w:top w:val="none" w:sz="0" w:space="0" w:color="auto"/>
            <w:left w:val="none" w:sz="0" w:space="0" w:color="auto"/>
            <w:bottom w:val="none" w:sz="0" w:space="0" w:color="auto"/>
            <w:right w:val="none" w:sz="0" w:space="0" w:color="auto"/>
          </w:divBdr>
        </w:div>
        <w:div w:id="1276063267">
          <w:marLeft w:val="274"/>
          <w:marRight w:val="0"/>
          <w:marTop w:val="0"/>
          <w:marBottom w:val="0"/>
          <w:divBdr>
            <w:top w:val="none" w:sz="0" w:space="0" w:color="auto"/>
            <w:left w:val="none" w:sz="0" w:space="0" w:color="auto"/>
            <w:bottom w:val="none" w:sz="0" w:space="0" w:color="auto"/>
            <w:right w:val="none" w:sz="0" w:space="0" w:color="auto"/>
          </w:divBdr>
        </w:div>
        <w:div w:id="1580207822">
          <w:marLeft w:val="274"/>
          <w:marRight w:val="0"/>
          <w:marTop w:val="0"/>
          <w:marBottom w:val="0"/>
          <w:divBdr>
            <w:top w:val="none" w:sz="0" w:space="0" w:color="auto"/>
            <w:left w:val="none" w:sz="0" w:space="0" w:color="auto"/>
            <w:bottom w:val="none" w:sz="0" w:space="0" w:color="auto"/>
            <w:right w:val="none" w:sz="0" w:space="0" w:color="auto"/>
          </w:divBdr>
        </w:div>
        <w:div w:id="1650747924">
          <w:marLeft w:val="274"/>
          <w:marRight w:val="0"/>
          <w:marTop w:val="0"/>
          <w:marBottom w:val="0"/>
          <w:divBdr>
            <w:top w:val="none" w:sz="0" w:space="0" w:color="auto"/>
            <w:left w:val="none" w:sz="0" w:space="0" w:color="auto"/>
            <w:bottom w:val="none" w:sz="0" w:space="0" w:color="auto"/>
            <w:right w:val="none" w:sz="0" w:space="0" w:color="auto"/>
          </w:divBdr>
        </w:div>
        <w:div w:id="1803425889">
          <w:marLeft w:val="274"/>
          <w:marRight w:val="0"/>
          <w:marTop w:val="0"/>
          <w:marBottom w:val="0"/>
          <w:divBdr>
            <w:top w:val="none" w:sz="0" w:space="0" w:color="auto"/>
            <w:left w:val="none" w:sz="0" w:space="0" w:color="auto"/>
            <w:bottom w:val="none" w:sz="0" w:space="0" w:color="auto"/>
            <w:right w:val="none" w:sz="0" w:space="0" w:color="auto"/>
          </w:divBdr>
        </w:div>
        <w:div w:id="2020229822">
          <w:marLeft w:val="274"/>
          <w:marRight w:val="0"/>
          <w:marTop w:val="0"/>
          <w:marBottom w:val="0"/>
          <w:divBdr>
            <w:top w:val="none" w:sz="0" w:space="0" w:color="auto"/>
            <w:left w:val="none" w:sz="0" w:space="0" w:color="auto"/>
            <w:bottom w:val="none" w:sz="0" w:space="0" w:color="auto"/>
            <w:right w:val="none" w:sz="0" w:space="0" w:color="auto"/>
          </w:divBdr>
        </w:div>
      </w:divsChild>
    </w:div>
    <w:div w:id="2109738779">
      <w:bodyDiv w:val="1"/>
      <w:marLeft w:val="0"/>
      <w:marRight w:val="0"/>
      <w:marTop w:val="0"/>
      <w:marBottom w:val="0"/>
      <w:divBdr>
        <w:top w:val="none" w:sz="0" w:space="0" w:color="auto"/>
        <w:left w:val="none" w:sz="0" w:space="0" w:color="auto"/>
        <w:bottom w:val="none" w:sz="0" w:space="0" w:color="auto"/>
        <w:right w:val="none" w:sz="0" w:space="0" w:color="auto"/>
      </w:divBdr>
    </w:div>
    <w:div w:id="2142963771">
      <w:bodyDiv w:val="1"/>
      <w:marLeft w:val="0"/>
      <w:marRight w:val="0"/>
      <w:marTop w:val="0"/>
      <w:marBottom w:val="0"/>
      <w:divBdr>
        <w:top w:val="none" w:sz="0" w:space="0" w:color="auto"/>
        <w:left w:val="none" w:sz="0" w:space="0" w:color="auto"/>
        <w:bottom w:val="none" w:sz="0" w:space="0" w:color="auto"/>
        <w:right w:val="none" w:sz="0" w:space="0" w:color="auto"/>
      </w:divBdr>
    </w:div>
    <w:div w:id="2145586015">
      <w:bodyDiv w:val="1"/>
      <w:marLeft w:val="0"/>
      <w:marRight w:val="0"/>
      <w:marTop w:val="0"/>
      <w:marBottom w:val="0"/>
      <w:divBdr>
        <w:top w:val="none" w:sz="0" w:space="0" w:color="auto"/>
        <w:left w:val="none" w:sz="0" w:space="0" w:color="auto"/>
        <w:bottom w:val="none" w:sz="0" w:space="0" w:color="auto"/>
        <w:right w:val="none" w:sz="0" w:space="0" w:color="auto"/>
      </w:divBdr>
      <w:divsChild>
        <w:div w:id="327486188">
          <w:marLeft w:val="187"/>
          <w:marRight w:val="0"/>
          <w:marTop w:val="0"/>
          <w:marBottom w:val="0"/>
          <w:divBdr>
            <w:top w:val="none" w:sz="0" w:space="0" w:color="auto"/>
            <w:left w:val="none" w:sz="0" w:space="0" w:color="auto"/>
            <w:bottom w:val="none" w:sz="0" w:space="0" w:color="auto"/>
            <w:right w:val="none" w:sz="0" w:space="0" w:color="auto"/>
          </w:divBdr>
        </w:div>
        <w:div w:id="1014376651">
          <w:marLeft w:val="187"/>
          <w:marRight w:val="0"/>
          <w:marTop w:val="0"/>
          <w:marBottom w:val="0"/>
          <w:divBdr>
            <w:top w:val="none" w:sz="0" w:space="0" w:color="auto"/>
            <w:left w:val="none" w:sz="0" w:space="0" w:color="auto"/>
            <w:bottom w:val="none" w:sz="0" w:space="0" w:color="auto"/>
            <w:right w:val="none" w:sz="0" w:space="0" w:color="auto"/>
          </w:divBdr>
        </w:div>
        <w:div w:id="1295410371">
          <w:marLeft w:val="187"/>
          <w:marRight w:val="0"/>
          <w:marTop w:val="0"/>
          <w:marBottom w:val="0"/>
          <w:divBdr>
            <w:top w:val="none" w:sz="0" w:space="0" w:color="auto"/>
            <w:left w:val="none" w:sz="0" w:space="0" w:color="auto"/>
            <w:bottom w:val="none" w:sz="0" w:space="0" w:color="auto"/>
            <w:right w:val="none" w:sz="0" w:space="0" w:color="auto"/>
          </w:divBdr>
        </w:div>
        <w:div w:id="1446460947">
          <w:marLeft w:val="187"/>
          <w:marRight w:val="0"/>
          <w:marTop w:val="0"/>
          <w:marBottom w:val="0"/>
          <w:divBdr>
            <w:top w:val="none" w:sz="0" w:space="0" w:color="auto"/>
            <w:left w:val="none" w:sz="0" w:space="0" w:color="auto"/>
            <w:bottom w:val="none" w:sz="0" w:space="0" w:color="auto"/>
            <w:right w:val="none" w:sz="0" w:space="0" w:color="auto"/>
          </w:divBdr>
        </w:div>
        <w:div w:id="1448695657">
          <w:marLeft w:val="187"/>
          <w:marRight w:val="0"/>
          <w:marTop w:val="0"/>
          <w:marBottom w:val="0"/>
          <w:divBdr>
            <w:top w:val="none" w:sz="0" w:space="0" w:color="auto"/>
            <w:left w:val="none" w:sz="0" w:space="0" w:color="auto"/>
            <w:bottom w:val="none" w:sz="0" w:space="0" w:color="auto"/>
            <w:right w:val="none" w:sz="0" w:space="0" w:color="auto"/>
          </w:divBdr>
        </w:div>
        <w:div w:id="1493373973">
          <w:marLeft w:val="187"/>
          <w:marRight w:val="0"/>
          <w:marTop w:val="0"/>
          <w:marBottom w:val="0"/>
          <w:divBdr>
            <w:top w:val="none" w:sz="0" w:space="0" w:color="auto"/>
            <w:left w:val="none" w:sz="0" w:space="0" w:color="auto"/>
            <w:bottom w:val="none" w:sz="0" w:space="0" w:color="auto"/>
            <w:right w:val="none" w:sz="0" w:space="0" w:color="auto"/>
          </w:divBdr>
        </w:div>
        <w:div w:id="1498767298">
          <w:marLeft w:val="187"/>
          <w:marRight w:val="0"/>
          <w:marTop w:val="0"/>
          <w:marBottom w:val="0"/>
          <w:divBdr>
            <w:top w:val="none" w:sz="0" w:space="0" w:color="auto"/>
            <w:left w:val="none" w:sz="0" w:space="0" w:color="auto"/>
            <w:bottom w:val="none" w:sz="0" w:space="0" w:color="auto"/>
            <w:right w:val="none" w:sz="0" w:space="0" w:color="auto"/>
          </w:divBdr>
        </w:div>
        <w:div w:id="1675917326">
          <w:marLeft w:val="187"/>
          <w:marRight w:val="0"/>
          <w:marTop w:val="0"/>
          <w:marBottom w:val="0"/>
          <w:divBdr>
            <w:top w:val="none" w:sz="0" w:space="0" w:color="auto"/>
            <w:left w:val="none" w:sz="0" w:space="0" w:color="auto"/>
            <w:bottom w:val="none" w:sz="0" w:space="0" w:color="auto"/>
            <w:right w:val="none" w:sz="0" w:space="0" w:color="auto"/>
          </w:divBdr>
        </w:div>
        <w:div w:id="1746027344">
          <w:marLeft w:val="187"/>
          <w:marRight w:val="0"/>
          <w:marTop w:val="0"/>
          <w:marBottom w:val="0"/>
          <w:divBdr>
            <w:top w:val="none" w:sz="0" w:space="0" w:color="auto"/>
            <w:left w:val="none" w:sz="0" w:space="0" w:color="auto"/>
            <w:bottom w:val="none" w:sz="0" w:space="0" w:color="auto"/>
            <w:right w:val="none" w:sz="0" w:space="0" w:color="auto"/>
          </w:divBdr>
        </w:div>
        <w:div w:id="1863743310">
          <w:marLeft w:val="187"/>
          <w:marRight w:val="0"/>
          <w:marTop w:val="0"/>
          <w:marBottom w:val="0"/>
          <w:divBdr>
            <w:top w:val="none" w:sz="0" w:space="0" w:color="auto"/>
            <w:left w:val="none" w:sz="0" w:space="0" w:color="auto"/>
            <w:bottom w:val="none" w:sz="0" w:space="0" w:color="auto"/>
            <w:right w:val="none" w:sz="0" w:space="0" w:color="auto"/>
          </w:divBdr>
        </w:div>
        <w:div w:id="1886793751">
          <w:marLeft w:val="1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3" Type="http://schemas.openxmlformats.org/officeDocument/2006/relationships/image" Target="media/image11.svg"/><Relationship Id="rId2" Type="http://schemas.openxmlformats.org/officeDocument/2006/relationships/image" Target="media/image10.png"/><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4.svg"/><Relationship Id="rId1" Type="http://schemas.openxmlformats.org/officeDocument/2006/relationships/image" Target="media/image12.png"/><Relationship Id="rId6" Type="http://schemas.openxmlformats.org/officeDocument/2006/relationships/image" Target="media/image240.png"/><Relationship Id="rId5" Type="http://schemas.openxmlformats.org/officeDocument/2006/relationships/image" Target="media/image23.png"/><Relationship Id="rId4" Type="http://schemas.openxmlformats.org/officeDocument/2006/relationships/image" Target="media/image16.sv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C4FE21A01BAB4E8EF2FFCFA9BB5439" ma:contentTypeVersion="11" ma:contentTypeDescription="Create a new document." ma:contentTypeScope="" ma:versionID="3fc1e5937a9e7c9d9a8ffcc50edf0228">
  <xsd:schema xmlns:xsd="http://www.w3.org/2001/XMLSchema" xmlns:xs="http://www.w3.org/2001/XMLSchema" xmlns:p="http://schemas.microsoft.com/office/2006/metadata/properties" xmlns:ns2="08817c1a-5e0a-44d1-a40d-cb561a3f2ce2" xmlns:ns3="eaed0011-804a-47a6-ad09-f3d7a3428772" targetNamespace="http://schemas.microsoft.com/office/2006/metadata/properties" ma:root="true" ma:fieldsID="d5af8198c76f5eb8010a095b20dd9a8e" ns2:_="" ns3:_="">
    <xsd:import namespace="08817c1a-5e0a-44d1-a40d-cb561a3f2ce2"/>
    <xsd:import namespace="eaed0011-804a-47a6-ad09-f3d7a34287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817c1a-5e0a-44d1-a40d-cb561a3f2ce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ed0011-804a-47a6-ad09-f3d7a34287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640F3-8077-46F7-8015-1510923770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817c1a-5e0a-44d1-a40d-cb561a3f2ce2"/>
    <ds:schemaRef ds:uri="eaed0011-804a-47a6-ad09-f3d7a34287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9D7EA9-770F-4165-8342-F1E48F057278}">
  <ds:schemaRefs>
    <ds:schemaRef ds:uri="http://schemas.microsoft.com/sharepoint/v3/contenttype/forms"/>
  </ds:schemaRefs>
</ds:datastoreItem>
</file>

<file path=customXml/itemProps3.xml><?xml version="1.0" encoding="utf-8"?>
<ds:datastoreItem xmlns:ds="http://schemas.openxmlformats.org/officeDocument/2006/customXml" ds:itemID="{099202D7-A483-4C13-922E-F43641DB786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7A81C0D-310D-490F-8F06-8D36F340A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2133</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14269</CharactersWithSpaces>
  <SharedDoc>false</SharedDoc>
  <HLinks>
    <vt:vector size="540" baseType="variant">
      <vt:variant>
        <vt:i4>4325502</vt:i4>
      </vt:variant>
      <vt:variant>
        <vt:i4>519</vt:i4>
      </vt:variant>
      <vt:variant>
        <vt:i4>0</vt:i4>
      </vt:variant>
      <vt:variant>
        <vt:i4>5</vt:i4>
      </vt:variant>
      <vt:variant>
        <vt:lpwstr>https://assets1.dxc.technology/security/downloads/DXC-Security-Data_Governance_and_Privacy_offering_overview.docx</vt:lpwstr>
      </vt:variant>
      <vt:variant>
        <vt:lpwstr/>
      </vt:variant>
      <vt:variant>
        <vt:i4>1769566</vt:i4>
      </vt:variant>
      <vt:variant>
        <vt:i4>516</vt:i4>
      </vt:variant>
      <vt:variant>
        <vt:i4>0</vt:i4>
      </vt:variant>
      <vt:variant>
        <vt:i4>5</vt:i4>
      </vt:variant>
      <vt:variant>
        <vt:lpwstr>https://www.atlassian.com/git/tutorials/comparing-workflows/gitflow-workflow</vt:lpwstr>
      </vt:variant>
      <vt:variant>
        <vt:lpwstr/>
      </vt:variant>
      <vt:variant>
        <vt:i4>393336</vt:i4>
      </vt:variant>
      <vt:variant>
        <vt:i4>513</vt:i4>
      </vt:variant>
      <vt:variant>
        <vt:i4>0</vt:i4>
      </vt:variant>
      <vt:variant>
        <vt:i4>5</vt:i4>
      </vt:variant>
      <vt:variant>
        <vt:lpwstr>https://en.wikipedia.org/wiki/Microsoft_Windows</vt:lpwstr>
      </vt:variant>
      <vt:variant>
        <vt:lpwstr/>
      </vt:variant>
      <vt:variant>
        <vt:i4>2293882</vt:i4>
      </vt:variant>
      <vt:variant>
        <vt:i4>510</vt:i4>
      </vt:variant>
      <vt:variant>
        <vt:i4>0</vt:i4>
      </vt:variant>
      <vt:variant>
        <vt:i4>5</vt:i4>
      </vt:variant>
      <vt:variant>
        <vt:lpwstr>https://en.wikipedia.org/wiki/Microsoft</vt:lpwstr>
      </vt:variant>
      <vt:variant>
        <vt:lpwstr/>
      </vt:variant>
      <vt:variant>
        <vt:i4>655476</vt:i4>
      </vt:variant>
      <vt:variant>
        <vt:i4>507</vt:i4>
      </vt:variant>
      <vt:variant>
        <vt:i4>0</vt:i4>
      </vt:variant>
      <vt:variant>
        <vt:i4>5</vt:i4>
      </vt:variant>
      <vt:variant>
        <vt:lpwstr>https://en.wikipedia.org/wiki/Operating_system</vt:lpwstr>
      </vt:variant>
      <vt:variant>
        <vt:lpwstr/>
      </vt:variant>
      <vt:variant>
        <vt:i4>1310783</vt:i4>
      </vt:variant>
      <vt:variant>
        <vt:i4>500</vt:i4>
      </vt:variant>
      <vt:variant>
        <vt:i4>0</vt:i4>
      </vt:variant>
      <vt:variant>
        <vt:i4>5</vt:i4>
      </vt:variant>
      <vt:variant>
        <vt:lpwstr/>
      </vt:variant>
      <vt:variant>
        <vt:lpwstr>_Toc24642695</vt:lpwstr>
      </vt:variant>
      <vt:variant>
        <vt:i4>1376319</vt:i4>
      </vt:variant>
      <vt:variant>
        <vt:i4>494</vt:i4>
      </vt:variant>
      <vt:variant>
        <vt:i4>0</vt:i4>
      </vt:variant>
      <vt:variant>
        <vt:i4>5</vt:i4>
      </vt:variant>
      <vt:variant>
        <vt:lpwstr/>
      </vt:variant>
      <vt:variant>
        <vt:lpwstr>_Toc24642694</vt:lpwstr>
      </vt:variant>
      <vt:variant>
        <vt:i4>1179711</vt:i4>
      </vt:variant>
      <vt:variant>
        <vt:i4>488</vt:i4>
      </vt:variant>
      <vt:variant>
        <vt:i4>0</vt:i4>
      </vt:variant>
      <vt:variant>
        <vt:i4>5</vt:i4>
      </vt:variant>
      <vt:variant>
        <vt:lpwstr/>
      </vt:variant>
      <vt:variant>
        <vt:lpwstr>_Toc24642693</vt:lpwstr>
      </vt:variant>
      <vt:variant>
        <vt:i4>1245247</vt:i4>
      </vt:variant>
      <vt:variant>
        <vt:i4>482</vt:i4>
      </vt:variant>
      <vt:variant>
        <vt:i4>0</vt:i4>
      </vt:variant>
      <vt:variant>
        <vt:i4>5</vt:i4>
      </vt:variant>
      <vt:variant>
        <vt:lpwstr/>
      </vt:variant>
      <vt:variant>
        <vt:lpwstr>_Toc24642692</vt:lpwstr>
      </vt:variant>
      <vt:variant>
        <vt:i4>1048639</vt:i4>
      </vt:variant>
      <vt:variant>
        <vt:i4>476</vt:i4>
      </vt:variant>
      <vt:variant>
        <vt:i4>0</vt:i4>
      </vt:variant>
      <vt:variant>
        <vt:i4>5</vt:i4>
      </vt:variant>
      <vt:variant>
        <vt:lpwstr/>
      </vt:variant>
      <vt:variant>
        <vt:lpwstr>_Toc24642691</vt:lpwstr>
      </vt:variant>
      <vt:variant>
        <vt:i4>1114175</vt:i4>
      </vt:variant>
      <vt:variant>
        <vt:i4>470</vt:i4>
      </vt:variant>
      <vt:variant>
        <vt:i4>0</vt:i4>
      </vt:variant>
      <vt:variant>
        <vt:i4>5</vt:i4>
      </vt:variant>
      <vt:variant>
        <vt:lpwstr/>
      </vt:variant>
      <vt:variant>
        <vt:lpwstr>_Toc24642690</vt:lpwstr>
      </vt:variant>
      <vt:variant>
        <vt:i4>1572926</vt:i4>
      </vt:variant>
      <vt:variant>
        <vt:i4>464</vt:i4>
      </vt:variant>
      <vt:variant>
        <vt:i4>0</vt:i4>
      </vt:variant>
      <vt:variant>
        <vt:i4>5</vt:i4>
      </vt:variant>
      <vt:variant>
        <vt:lpwstr/>
      </vt:variant>
      <vt:variant>
        <vt:lpwstr>_Toc24642689</vt:lpwstr>
      </vt:variant>
      <vt:variant>
        <vt:i4>1638462</vt:i4>
      </vt:variant>
      <vt:variant>
        <vt:i4>458</vt:i4>
      </vt:variant>
      <vt:variant>
        <vt:i4>0</vt:i4>
      </vt:variant>
      <vt:variant>
        <vt:i4>5</vt:i4>
      </vt:variant>
      <vt:variant>
        <vt:lpwstr/>
      </vt:variant>
      <vt:variant>
        <vt:lpwstr>_Toc24642688</vt:lpwstr>
      </vt:variant>
      <vt:variant>
        <vt:i4>1441854</vt:i4>
      </vt:variant>
      <vt:variant>
        <vt:i4>452</vt:i4>
      </vt:variant>
      <vt:variant>
        <vt:i4>0</vt:i4>
      </vt:variant>
      <vt:variant>
        <vt:i4>5</vt:i4>
      </vt:variant>
      <vt:variant>
        <vt:lpwstr/>
      </vt:variant>
      <vt:variant>
        <vt:lpwstr>_Toc24642687</vt:lpwstr>
      </vt:variant>
      <vt:variant>
        <vt:i4>1507390</vt:i4>
      </vt:variant>
      <vt:variant>
        <vt:i4>446</vt:i4>
      </vt:variant>
      <vt:variant>
        <vt:i4>0</vt:i4>
      </vt:variant>
      <vt:variant>
        <vt:i4>5</vt:i4>
      </vt:variant>
      <vt:variant>
        <vt:lpwstr/>
      </vt:variant>
      <vt:variant>
        <vt:lpwstr>_Toc24642686</vt:lpwstr>
      </vt:variant>
      <vt:variant>
        <vt:i4>1310782</vt:i4>
      </vt:variant>
      <vt:variant>
        <vt:i4>440</vt:i4>
      </vt:variant>
      <vt:variant>
        <vt:i4>0</vt:i4>
      </vt:variant>
      <vt:variant>
        <vt:i4>5</vt:i4>
      </vt:variant>
      <vt:variant>
        <vt:lpwstr/>
      </vt:variant>
      <vt:variant>
        <vt:lpwstr>_Toc24642685</vt:lpwstr>
      </vt:variant>
      <vt:variant>
        <vt:i4>1376318</vt:i4>
      </vt:variant>
      <vt:variant>
        <vt:i4>434</vt:i4>
      </vt:variant>
      <vt:variant>
        <vt:i4>0</vt:i4>
      </vt:variant>
      <vt:variant>
        <vt:i4>5</vt:i4>
      </vt:variant>
      <vt:variant>
        <vt:lpwstr/>
      </vt:variant>
      <vt:variant>
        <vt:lpwstr>_Toc24642684</vt:lpwstr>
      </vt:variant>
      <vt:variant>
        <vt:i4>1179710</vt:i4>
      </vt:variant>
      <vt:variant>
        <vt:i4>428</vt:i4>
      </vt:variant>
      <vt:variant>
        <vt:i4>0</vt:i4>
      </vt:variant>
      <vt:variant>
        <vt:i4>5</vt:i4>
      </vt:variant>
      <vt:variant>
        <vt:lpwstr/>
      </vt:variant>
      <vt:variant>
        <vt:lpwstr>_Toc24642683</vt:lpwstr>
      </vt:variant>
      <vt:variant>
        <vt:i4>1245246</vt:i4>
      </vt:variant>
      <vt:variant>
        <vt:i4>422</vt:i4>
      </vt:variant>
      <vt:variant>
        <vt:i4>0</vt:i4>
      </vt:variant>
      <vt:variant>
        <vt:i4>5</vt:i4>
      </vt:variant>
      <vt:variant>
        <vt:lpwstr/>
      </vt:variant>
      <vt:variant>
        <vt:lpwstr>_Toc24642682</vt:lpwstr>
      </vt:variant>
      <vt:variant>
        <vt:i4>1048638</vt:i4>
      </vt:variant>
      <vt:variant>
        <vt:i4>416</vt:i4>
      </vt:variant>
      <vt:variant>
        <vt:i4>0</vt:i4>
      </vt:variant>
      <vt:variant>
        <vt:i4>5</vt:i4>
      </vt:variant>
      <vt:variant>
        <vt:lpwstr/>
      </vt:variant>
      <vt:variant>
        <vt:lpwstr>_Toc24642681</vt:lpwstr>
      </vt:variant>
      <vt:variant>
        <vt:i4>1114174</vt:i4>
      </vt:variant>
      <vt:variant>
        <vt:i4>410</vt:i4>
      </vt:variant>
      <vt:variant>
        <vt:i4>0</vt:i4>
      </vt:variant>
      <vt:variant>
        <vt:i4>5</vt:i4>
      </vt:variant>
      <vt:variant>
        <vt:lpwstr/>
      </vt:variant>
      <vt:variant>
        <vt:lpwstr>_Toc24642680</vt:lpwstr>
      </vt:variant>
      <vt:variant>
        <vt:i4>1572913</vt:i4>
      </vt:variant>
      <vt:variant>
        <vt:i4>404</vt:i4>
      </vt:variant>
      <vt:variant>
        <vt:i4>0</vt:i4>
      </vt:variant>
      <vt:variant>
        <vt:i4>5</vt:i4>
      </vt:variant>
      <vt:variant>
        <vt:lpwstr/>
      </vt:variant>
      <vt:variant>
        <vt:lpwstr>_Toc24642679</vt:lpwstr>
      </vt:variant>
      <vt:variant>
        <vt:i4>1638449</vt:i4>
      </vt:variant>
      <vt:variant>
        <vt:i4>398</vt:i4>
      </vt:variant>
      <vt:variant>
        <vt:i4>0</vt:i4>
      </vt:variant>
      <vt:variant>
        <vt:i4>5</vt:i4>
      </vt:variant>
      <vt:variant>
        <vt:lpwstr/>
      </vt:variant>
      <vt:variant>
        <vt:lpwstr>_Toc24642678</vt:lpwstr>
      </vt:variant>
      <vt:variant>
        <vt:i4>1441841</vt:i4>
      </vt:variant>
      <vt:variant>
        <vt:i4>392</vt:i4>
      </vt:variant>
      <vt:variant>
        <vt:i4>0</vt:i4>
      </vt:variant>
      <vt:variant>
        <vt:i4>5</vt:i4>
      </vt:variant>
      <vt:variant>
        <vt:lpwstr/>
      </vt:variant>
      <vt:variant>
        <vt:lpwstr>_Toc24642677</vt:lpwstr>
      </vt:variant>
      <vt:variant>
        <vt:i4>1507377</vt:i4>
      </vt:variant>
      <vt:variant>
        <vt:i4>386</vt:i4>
      </vt:variant>
      <vt:variant>
        <vt:i4>0</vt:i4>
      </vt:variant>
      <vt:variant>
        <vt:i4>5</vt:i4>
      </vt:variant>
      <vt:variant>
        <vt:lpwstr/>
      </vt:variant>
      <vt:variant>
        <vt:lpwstr>_Toc24642676</vt:lpwstr>
      </vt:variant>
      <vt:variant>
        <vt:i4>1310769</vt:i4>
      </vt:variant>
      <vt:variant>
        <vt:i4>380</vt:i4>
      </vt:variant>
      <vt:variant>
        <vt:i4>0</vt:i4>
      </vt:variant>
      <vt:variant>
        <vt:i4>5</vt:i4>
      </vt:variant>
      <vt:variant>
        <vt:lpwstr/>
      </vt:variant>
      <vt:variant>
        <vt:lpwstr>_Toc24642675</vt:lpwstr>
      </vt:variant>
      <vt:variant>
        <vt:i4>1376305</vt:i4>
      </vt:variant>
      <vt:variant>
        <vt:i4>374</vt:i4>
      </vt:variant>
      <vt:variant>
        <vt:i4>0</vt:i4>
      </vt:variant>
      <vt:variant>
        <vt:i4>5</vt:i4>
      </vt:variant>
      <vt:variant>
        <vt:lpwstr/>
      </vt:variant>
      <vt:variant>
        <vt:lpwstr>_Toc24642674</vt:lpwstr>
      </vt:variant>
      <vt:variant>
        <vt:i4>1179697</vt:i4>
      </vt:variant>
      <vt:variant>
        <vt:i4>368</vt:i4>
      </vt:variant>
      <vt:variant>
        <vt:i4>0</vt:i4>
      </vt:variant>
      <vt:variant>
        <vt:i4>5</vt:i4>
      </vt:variant>
      <vt:variant>
        <vt:lpwstr/>
      </vt:variant>
      <vt:variant>
        <vt:lpwstr>_Toc24642673</vt:lpwstr>
      </vt:variant>
      <vt:variant>
        <vt:i4>1245233</vt:i4>
      </vt:variant>
      <vt:variant>
        <vt:i4>362</vt:i4>
      </vt:variant>
      <vt:variant>
        <vt:i4>0</vt:i4>
      </vt:variant>
      <vt:variant>
        <vt:i4>5</vt:i4>
      </vt:variant>
      <vt:variant>
        <vt:lpwstr/>
      </vt:variant>
      <vt:variant>
        <vt:lpwstr>_Toc24642672</vt:lpwstr>
      </vt:variant>
      <vt:variant>
        <vt:i4>1048625</vt:i4>
      </vt:variant>
      <vt:variant>
        <vt:i4>356</vt:i4>
      </vt:variant>
      <vt:variant>
        <vt:i4>0</vt:i4>
      </vt:variant>
      <vt:variant>
        <vt:i4>5</vt:i4>
      </vt:variant>
      <vt:variant>
        <vt:lpwstr/>
      </vt:variant>
      <vt:variant>
        <vt:lpwstr>_Toc24642671</vt:lpwstr>
      </vt:variant>
      <vt:variant>
        <vt:i4>1114161</vt:i4>
      </vt:variant>
      <vt:variant>
        <vt:i4>350</vt:i4>
      </vt:variant>
      <vt:variant>
        <vt:i4>0</vt:i4>
      </vt:variant>
      <vt:variant>
        <vt:i4>5</vt:i4>
      </vt:variant>
      <vt:variant>
        <vt:lpwstr/>
      </vt:variant>
      <vt:variant>
        <vt:lpwstr>_Toc24642670</vt:lpwstr>
      </vt:variant>
      <vt:variant>
        <vt:i4>1572912</vt:i4>
      </vt:variant>
      <vt:variant>
        <vt:i4>344</vt:i4>
      </vt:variant>
      <vt:variant>
        <vt:i4>0</vt:i4>
      </vt:variant>
      <vt:variant>
        <vt:i4>5</vt:i4>
      </vt:variant>
      <vt:variant>
        <vt:lpwstr/>
      </vt:variant>
      <vt:variant>
        <vt:lpwstr>_Toc24642669</vt:lpwstr>
      </vt:variant>
      <vt:variant>
        <vt:i4>1638448</vt:i4>
      </vt:variant>
      <vt:variant>
        <vt:i4>338</vt:i4>
      </vt:variant>
      <vt:variant>
        <vt:i4>0</vt:i4>
      </vt:variant>
      <vt:variant>
        <vt:i4>5</vt:i4>
      </vt:variant>
      <vt:variant>
        <vt:lpwstr/>
      </vt:variant>
      <vt:variant>
        <vt:lpwstr>_Toc24642668</vt:lpwstr>
      </vt:variant>
      <vt:variant>
        <vt:i4>1441840</vt:i4>
      </vt:variant>
      <vt:variant>
        <vt:i4>332</vt:i4>
      </vt:variant>
      <vt:variant>
        <vt:i4>0</vt:i4>
      </vt:variant>
      <vt:variant>
        <vt:i4>5</vt:i4>
      </vt:variant>
      <vt:variant>
        <vt:lpwstr/>
      </vt:variant>
      <vt:variant>
        <vt:lpwstr>_Toc24642667</vt:lpwstr>
      </vt:variant>
      <vt:variant>
        <vt:i4>1507376</vt:i4>
      </vt:variant>
      <vt:variant>
        <vt:i4>326</vt:i4>
      </vt:variant>
      <vt:variant>
        <vt:i4>0</vt:i4>
      </vt:variant>
      <vt:variant>
        <vt:i4>5</vt:i4>
      </vt:variant>
      <vt:variant>
        <vt:lpwstr/>
      </vt:variant>
      <vt:variant>
        <vt:lpwstr>_Toc24642666</vt:lpwstr>
      </vt:variant>
      <vt:variant>
        <vt:i4>1310768</vt:i4>
      </vt:variant>
      <vt:variant>
        <vt:i4>320</vt:i4>
      </vt:variant>
      <vt:variant>
        <vt:i4>0</vt:i4>
      </vt:variant>
      <vt:variant>
        <vt:i4>5</vt:i4>
      </vt:variant>
      <vt:variant>
        <vt:lpwstr/>
      </vt:variant>
      <vt:variant>
        <vt:lpwstr>_Toc24642665</vt:lpwstr>
      </vt:variant>
      <vt:variant>
        <vt:i4>1376304</vt:i4>
      </vt:variant>
      <vt:variant>
        <vt:i4>314</vt:i4>
      </vt:variant>
      <vt:variant>
        <vt:i4>0</vt:i4>
      </vt:variant>
      <vt:variant>
        <vt:i4>5</vt:i4>
      </vt:variant>
      <vt:variant>
        <vt:lpwstr/>
      </vt:variant>
      <vt:variant>
        <vt:lpwstr>_Toc24642664</vt:lpwstr>
      </vt:variant>
      <vt:variant>
        <vt:i4>1179696</vt:i4>
      </vt:variant>
      <vt:variant>
        <vt:i4>308</vt:i4>
      </vt:variant>
      <vt:variant>
        <vt:i4>0</vt:i4>
      </vt:variant>
      <vt:variant>
        <vt:i4>5</vt:i4>
      </vt:variant>
      <vt:variant>
        <vt:lpwstr/>
      </vt:variant>
      <vt:variant>
        <vt:lpwstr>_Toc24642663</vt:lpwstr>
      </vt:variant>
      <vt:variant>
        <vt:i4>1245232</vt:i4>
      </vt:variant>
      <vt:variant>
        <vt:i4>302</vt:i4>
      </vt:variant>
      <vt:variant>
        <vt:i4>0</vt:i4>
      </vt:variant>
      <vt:variant>
        <vt:i4>5</vt:i4>
      </vt:variant>
      <vt:variant>
        <vt:lpwstr/>
      </vt:variant>
      <vt:variant>
        <vt:lpwstr>_Toc24642662</vt:lpwstr>
      </vt:variant>
      <vt:variant>
        <vt:i4>1048624</vt:i4>
      </vt:variant>
      <vt:variant>
        <vt:i4>296</vt:i4>
      </vt:variant>
      <vt:variant>
        <vt:i4>0</vt:i4>
      </vt:variant>
      <vt:variant>
        <vt:i4>5</vt:i4>
      </vt:variant>
      <vt:variant>
        <vt:lpwstr/>
      </vt:variant>
      <vt:variant>
        <vt:lpwstr>_Toc24642661</vt:lpwstr>
      </vt:variant>
      <vt:variant>
        <vt:i4>1114160</vt:i4>
      </vt:variant>
      <vt:variant>
        <vt:i4>290</vt:i4>
      </vt:variant>
      <vt:variant>
        <vt:i4>0</vt:i4>
      </vt:variant>
      <vt:variant>
        <vt:i4>5</vt:i4>
      </vt:variant>
      <vt:variant>
        <vt:lpwstr/>
      </vt:variant>
      <vt:variant>
        <vt:lpwstr>_Toc24642660</vt:lpwstr>
      </vt:variant>
      <vt:variant>
        <vt:i4>1572915</vt:i4>
      </vt:variant>
      <vt:variant>
        <vt:i4>284</vt:i4>
      </vt:variant>
      <vt:variant>
        <vt:i4>0</vt:i4>
      </vt:variant>
      <vt:variant>
        <vt:i4>5</vt:i4>
      </vt:variant>
      <vt:variant>
        <vt:lpwstr/>
      </vt:variant>
      <vt:variant>
        <vt:lpwstr>_Toc24642659</vt:lpwstr>
      </vt:variant>
      <vt:variant>
        <vt:i4>1638451</vt:i4>
      </vt:variant>
      <vt:variant>
        <vt:i4>278</vt:i4>
      </vt:variant>
      <vt:variant>
        <vt:i4>0</vt:i4>
      </vt:variant>
      <vt:variant>
        <vt:i4>5</vt:i4>
      </vt:variant>
      <vt:variant>
        <vt:lpwstr/>
      </vt:variant>
      <vt:variant>
        <vt:lpwstr>_Toc24642658</vt:lpwstr>
      </vt:variant>
      <vt:variant>
        <vt:i4>1441843</vt:i4>
      </vt:variant>
      <vt:variant>
        <vt:i4>272</vt:i4>
      </vt:variant>
      <vt:variant>
        <vt:i4>0</vt:i4>
      </vt:variant>
      <vt:variant>
        <vt:i4>5</vt:i4>
      </vt:variant>
      <vt:variant>
        <vt:lpwstr/>
      </vt:variant>
      <vt:variant>
        <vt:lpwstr>_Toc24642657</vt:lpwstr>
      </vt:variant>
      <vt:variant>
        <vt:i4>1507379</vt:i4>
      </vt:variant>
      <vt:variant>
        <vt:i4>266</vt:i4>
      </vt:variant>
      <vt:variant>
        <vt:i4>0</vt:i4>
      </vt:variant>
      <vt:variant>
        <vt:i4>5</vt:i4>
      </vt:variant>
      <vt:variant>
        <vt:lpwstr/>
      </vt:variant>
      <vt:variant>
        <vt:lpwstr>_Toc24642656</vt:lpwstr>
      </vt:variant>
      <vt:variant>
        <vt:i4>1310771</vt:i4>
      </vt:variant>
      <vt:variant>
        <vt:i4>260</vt:i4>
      </vt:variant>
      <vt:variant>
        <vt:i4>0</vt:i4>
      </vt:variant>
      <vt:variant>
        <vt:i4>5</vt:i4>
      </vt:variant>
      <vt:variant>
        <vt:lpwstr/>
      </vt:variant>
      <vt:variant>
        <vt:lpwstr>_Toc24642655</vt:lpwstr>
      </vt:variant>
      <vt:variant>
        <vt:i4>1376307</vt:i4>
      </vt:variant>
      <vt:variant>
        <vt:i4>254</vt:i4>
      </vt:variant>
      <vt:variant>
        <vt:i4>0</vt:i4>
      </vt:variant>
      <vt:variant>
        <vt:i4>5</vt:i4>
      </vt:variant>
      <vt:variant>
        <vt:lpwstr/>
      </vt:variant>
      <vt:variant>
        <vt:lpwstr>_Toc24642654</vt:lpwstr>
      </vt:variant>
      <vt:variant>
        <vt:i4>1179699</vt:i4>
      </vt:variant>
      <vt:variant>
        <vt:i4>248</vt:i4>
      </vt:variant>
      <vt:variant>
        <vt:i4>0</vt:i4>
      </vt:variant>
      <vt:variant>
        <vt:i4>5</vt:i4>
      </vt:variant>
      <vt:variant>
        <vt:lpwstr/>
      </vt:variant>
      <vt:variant>
        <vt:lpwstr>_Toc24642653</vt:lpwstr>
      </vt:variant>
      <vt:variant>
        <vt:i4>1245235</vt:i4>
      </vt:variant>
      <vt:variant>
        <vt:i4>242</vt:i4>
      </vt:variant>
      <vt:variant>
        <vt:i4>0</vt:i4>
      </vt:variant>
      <vt:variant>
        <vt:i4>5</vt:i4>
      </vt:variant>
      <vt:variant>
        <vt:lpwstr/>
      </vt:variant>
      <vt:variant>
        <vt:lpwstr>_Toc24642652</vt:lpwstr>
      </vt:variant>
      <vt:variant>
        <vt:i4>1048627</vt:i4>
      </vt:variant>
      <vt:variant>
        <vt:i4>236</vt:i4>
      </vt:variant>
      <vt:variant>
        <vt:i4>0</vt:i4>
      </vt:variant>
      <vt:variant>
        <vt:i4>5</vt:i4>
      </vt:variant>
      <vt:variant>
        <vt:lpwstr/>
      </vt:variant>
      <vt:variant>
        <vt:lpwstr>_Toc24642651</vt:lpwstr>
      </vt:variant>
      <vt:variant>
        <vt:i4>1114163</vt:i4>
      </vt:variant>
      <vt:variant>
        <vt:i4>230</vt:i4>
      </vt:variant>
      <vt:variant>
        <vt:i4>0</vt:i4>
      </vt:variant>
      <vt:variant>
        <vt:i4>5</vt:i4>
      </vt:variant>
      <vt:variant>
        <vt:lpwstr/>
      </vt:variant>
      <vt:variant>
        <vt:lpwstr>_Toc24642650</vt:lpwstr>
      </vt:variant>
      <vt:variant>
        <vt:i4>1572914</vt:i4>
      </vt:variant>
      <vt:variant>
        <vt:i4>224</vt:i4>
      </vt:variant>
      <vt:variant>
        <vt:i4>0</vt:i4>
      </vt:variant>
      <vt:variant>
        <vt:i4>5</vt:i4>
      </vt:variant>
      <vt:variant>
        <vt:lpwstr/>
      </vt:variant>
      <vt:variant>
        <vt:lpwstr>_Toc24642649</vt:lpwstr>
      </vt:variant>
      <vt:variant>
        <vt:i4>1638450</vt:i4>
      </vt:variant>
      <vt:variant>
        <vt:i4>218</vt:i4>
      </vt:variant>
      <vt:variant>
        <vt:i4>0</vt:i4>
      </vt:variant>
      <vt:variant>
        <vt:i4>5</vt:i4>
      </vt:variant>
      <vt:variant>
        <vt:lpwstr/>
      </vt:variant>
      <vt:variant>
        <vt:lpwstr>_Toc24642648</vt:lpwstr>
      </vt:variant>
      <vt:variant>
        <vt:i4>1441842</vt:i4>
      </vt:variant>
      <vt:variant>
        <vt:i4>212</vt:i4>
      </vt:variant>
      <vt:variant>
        <vt:i4>0</vt:i4>
      </vt:variant>
      <vt:variant>
        <vt:i4>5</vt:i4>
      </vt:variant>
      <vt:variant>
        <vt:lpwstr/>
      </vt:variant>
      <vt:variant>
        <vt:lpwstr>_Toc24642647</vt:lpwstr>
      </vt:variant>
      <vt:variant>
        <vt:i4>1507378</vt:i4>
      </vt:variant>
      <vt:variant>
        <vt:i4>206</vt:i4>
      </vt:variant>
      <vt:variant>
        <vt:i4>0</vt:i4>
      </vt:variant>
      <vt:variant>
        <vt:i4>5</vt:i4>
      </vt:variant>
      <vt:variant>
        <vt:lpwstr/>
      </vt:variant>
      <vt:variant>
        <vt:lpwstr>_Toc24642646</vt:lpwstr>
      </vt:variant>
      <vt:variant>
        <vt:i4>1310770</vt:i4>
      </vt:variant>
      <vt:variant>
        <vt:i4>200</vt:i4>
      </vt:variant>
      <vt:variant>
        <vt:i4>0</vt:i4>
      </vt:variant>
      <vt:variant>
        <vt:i4>5</vt:i4>
      </vt:variant>
      <vt:variant>
        <vt:lpwstr/>
      </vt:variant>
      <vt:variant>
        <vt:lpwstr>_Toc24642645</vt:lpwstr>
      </vt:variant>
      <vt:variant>
        <vt:i4>1376306</vt:i4>
      </vt:variant>
      <vt:variant>
        <vt:i4>194</vt:i4>
      </vt:variant>
      <vt:variant>
        <vt:i4>0</vt:i4>
      </vt:variant>
      <vt:variant>
        <vt:i4>5</vt:i4>
      </vt:variant>
      <vt:variant>
        <vt:lpwstr/>
      </vt:variant>
      <vt:variant>
        <vt:lpwstr>_Toc24642644</vt:lpwstr>
      </vt:variant>
      <vt:variant>
        <vt:i4>1179698</vt:i4>
      </vt:variant>
      <vt:variant>
        <vt:i4>188</vt:i4>
      </vt:variant>
      <vt:variant>
        <vt:i4>0</vt:i4>
      </vt:variant>
      <vt:variant>
        <vt:i4>5</vt:i4>
      </vt:variant>
      <vt:variant>
        <vt:lpwstr/>
      </vt:variant>
      <vt:variant>
        <vt:lpwstr>_Toc24642643</vt:lpwstr>
      </vt:variant>
      <vt:variant>
        <vt:i4>1245234</vt:i4>
      </vt:variant>
      <vt:variant>
        <vt:i4>182</vt:i4>
      </vt:variant>
      <vt:variant>
        <vt:i4>0</vt:i4>
      </vt:variant>
      <vt:variant>
        <vt:i4>5</vt:i4>
      </vt:variant>
      <vt:variant>
        <vt:lpwstr/>
      </vt:variant>
      <vt:variant>
        <vt:lpwstr>_Toc24642642</vt:lpwstr>
      </vt:variant>
      <vt:variant>
        <vt:i4>1048626</vt:i4>
      </vt:variant>
      <vt:variant>
        <vt:i4>176</vt:i4>
      </vt:variant>
      <vt:variant>
        <vt:i4>0</vt:i4>
      </vt:variant>
      <vt:variant>
        <vt:i4>5</vt:i4>
      </vt:variant>
      <vt:variant>
        <vt:lpwstr/>
      </vt:variant>
      <vt:variant>
        <vt:lpwstr>_Toc24642641</vt:lpwstr>
      </vt:variant>
      <vt:variant>
        <vt:i4>1114162</vt:i4>
      </vt:variant>
      <vt:variant>
        <vt:i4>170</vt:i4>
      </vt:variant>
      <vt:variant>
        <vt:i4>0</vt:i4>
      </vt:variant>
      <vt:variant>
        <vt:i4>5</vt:i4>
      </vt:variant>
      <vt:variant>
        <vt:lpwstr/>
      </vt:variant>
      <vt:variant>
        <vt:lpwstr>_Toc24642640</vt:lpwstr>
      </vt:variant>
      <vt:variant>
        <vt:i4>1572917</vt:i4>
      </vt:variant>
      <vt:variant>
        <vt:i4>164</vt:i4>
      </vt:variant>
      <vt:variant>
        <vt:i4>0</vt:i4>
      </vt:variant>
      <vt:variant>
        <vt:i4>5</vt:i4>
      </vt:variant>
      <vt:variant>
        <vt:lpwstr/>
      </vt:variant>
      <vt:variant>
        <vt:lpwstr>_Toc24642639</vt:lpwstr>
      </vt:variant>
      <vt:variant>
        <vt:i4>1638453</vt:i4>
      </vt:variant>
      <vt:variant>
        <vt:i4>158</vt:i4>
      </vt:variant>
      <vt:variant>
        <vt:i4>0</vt:i4>
      </vt:variant>
      <vt:variant>
        <vt:i4>5</vt:i4>
      </vt:variant>
      <vt:variant>
        <vt:lpwstr/>
      </vt:variant>
      <vt:variant>
        <vt:lpwstr>_Toc24642638</vt:lpwstr>
      </vt:variant>
      <vt:variant>
        <vt:i4>1441845</vt:i4>
      </vt:variant>
      <vt:variant>
        <vt:i4>152</vt:i4>
      </vt:variant>
      <vt:variant>
        <vt:i4>0</vt:i4>
      </vt:variant>
      <vt:variant>
        <vt:i4>5</vt:i4>
      </vt:variant>
      <vt:variant>
        <vt:lpwstr/>
      </vt:variant>
      <vt:variant>
        <vt:lpwstr>_Toc24642637</vt:lpwstr>
      </vt:variant>
      <vt:variant>
        <vt:i4>1507381</vt:i4>
      </vt:variant>
      <vt:variant>
        <vt:i4>146</vt:i4>
      </vt:variant>
      <vt:variant>
        <vt:i4>0</vt:i4>
      </vt:variant>
      <vt:variant>
        <vt:i4>5</vt:i4>
      </vt:variant>
      <vt:variant>
        <vt:lpwstr/>
      </vt:variant>
      <vt:variant>
        <vt:lpwstr>_Toc24642636</vt:lpwstr>
      </vt:variant>
      <vt:variant>
        <vt:i4>1310773</vt:i4>
      </vt:variant>
      <vt:variant>
        <vt:i4>140</vt:i4>
      </vt:variant>
      <vt:variant>
        <vt:i4>0</vt:i4>
      </vt:variant>
      <vt:variant>
        <vt:i4>5</vt:i4>
      </vt:variant>
      <vt:variant>
        <vt:lpwstr/>
      </vt:variant>
      <vt:variant>
        <vt:lpwstr>_Toc24642635</vt:lpwstr>
      </vt:variant>
      <vt:variant>
        <vt:i4>1376309</vt:i4>
      </vt:variant>
      <vt:variant>
        <vt:i4>134</vt:i4>
      </vt:variant>
      <vt:variant>
        <vt:i4>0</vt:i4>
      </vt:variant>
      <vt:variant>
        <vt:i4>5</vt:i4>
      </vt:variant>
      <vt:variant>
        <vt:lpwstr/>
      </vt:variant>
      <vt:variant>
        <vt:lpwstr>_Toc24642634</vt:lpwstr>
      </vt:variant>
      <vt:variant>
        <vt:i4>1179701</vt:i4>
      </vt:variant>
      <vt:variant>
        <vt:i4>128</vt:i4>
      </vt:variant>
      <vt:variant>
        <vt:i4>0</vt:i4>
      </vt:variant>
      <vt:variant>
        <vt:i4>5</vt:i4>
      </vt:variant>
      <vt:variant>
        <vt:lpwstr/>
      </vt:variant>
      <vt:variant>
        <vt:lpwstr>_Toc24642633</vt:lpwstr>
      </vt:variant>
      <vt:variant>
        <vt:i4>1245237</vt:i4>
      </vt:variant>
      <vt:variant>
        <vt:i4>122</vt:i4>
      </vt:variant>
      <vt:variant>
        <vt:i4>0</vt:i4>
      </vt:variant>
      <vt:variant>
        <vt:i4>5</vt:i4>
      </vt:variant>
      <vt:variant>
        <vt:lpwstr/>
      </vt:variant>
      <vt:variant>
        <vt:lpwstr>_Toc24642632</vt:lpwstr>
      </vt:variant>
      <vt:variant>
        <vt:i4>1048629</vt:i4>
      </vt:variant>
      <vt:variant>
        <vt:i4>116</vt:i4>
      </vt:variant>
      <vt:variant>
        <vt:i4>0</vt:i4>
      </vt:variant>
      <vt:variant>
        <vt:i4>5</vt:i4>
      </vt:variant>
      <vt:variant>
        <vt:lpwstr/>
      </vt:variant>
      <vt:variant>
        <vt:lpwstr>_Toc24642631</vt:lpwstr>
      </vt:variant>
      <vt:variant>
        <vt:i4>1114165</vt:i4>
      </vt:variant>
      <vt:variant>
        <vt:i4>110</vt:i4>
      </vt:variant>
      <vt:variant>
        <vt:i4>0</vt:i4>
      </vt:variant>
      <vt:variant>
        <vt:i4>5</vt:i4>
      </vt:variant>
      <vt:variant>
        <vt:lpwstr/>
      </vt:variant>
      <vt:variant>
        <vt:lpwstr>_Toc24642630</vt:lpwstr>
      </vt:variant>
      <vt:variant>
        <vt:i4>1572916</vt:i4>
      </vt:variant>
      <vt:variant>
        <vt:i4>104</vt:i4>
      </vt:variant>
      <vt:variant>
        <vt:i4>0</vt:i4>
      </vt:variant>
      <vt:variant>
        <vt:i4>5</vt:i4>
      </vt:variant>
      <vt:variant>
        <vt:lpwstr/>
      </vt:variant>
      <vt:variant>
        <vt:lpwstr>_Toc24642629</vt:lpwstr>
      </vt:variant>
      <vt:variant>
        <vt:i4>1638452</vt:i4>
      </vt:variant>
      <vt:variant>
        <vt:i4>98</vt:i4>
      </vt:variant>
      <vt:variant>
        <vt:i4>0</vt:i4>
      </vt:variant>
      <vt:variant>
        <vt:i4>5</vt:i4>
      </vt:variant>
      <vt:variant>
        <vt:lpwstr/>
      </vt:variant>
      <vt:variant>
        <vt:lpwstr>_Toc24642628</vt:lpwstr>
      </vt:variant>
      <vt:variant>
        <vt:i4>1441844</vt:i4>
      </vt:variant>
      <vt:variant>
        <vt:i4>92</vt:i4>
      </vt:variant>
      <vt:variant>
        <vt:i4>0</vt:i4>
      </vt:variant>
      <vt:variant>
        <vt:i4>5</vt:i4>
      </vt:variant>
      <vt:variant>
        <vt:lpwstr/>
      </vt:variant>
      <vt:variant>
        <vt:lpwstr>_Toc24642627</vt:lpwstr>
      </vt:variant>
      <vt:variant>
        <vt:i4>1507380</vt:i4>
      </vt:variant>
      <vt:variant>
        <vt:i4>86</vt:i4>
      </vt:variant>
      <vt:variant>
        <vt:i4>0</vt:i4>
      </vt:variant>
      <vt:variant>
        <vt:i4>5</vt:i4>
      </vt:variant>
      <vt:variant>
        <vt:lpwstr/>
      </vt:variant>
      <vt:variant>
        <vt:lpwstr>_Toc24642626</vt:lpwstr>
      </vt:variant>
      <vt:variant>
        <vt:i4>1310772</vt:i4>
      </vt:variant>
      <vt:variant>
        <vt:i4>80</vt:i4>
      </vt:variant>
      <vt:variant>
        <vt:i4>0</vt:i4>
      </vt:variant>
      <vt:variant>
        <vt:i4>5</vt:i4>
      </vt:variant>
      <vt:variant>
        <vt:lpwstr/>
      </vt:variant>
      <vt:variant>
        <vt:lpwstr>_Toc24642625</vt:lpwstr>
      </vt:variant>
      <vt:variant>
        <vt:i4>1376308</vt:i4>
      </vt:variant>
      <vt:variant>
        <vt:i4>74</vt:i4>
      </vt:variant>
      <vt:variant>
        <vt:i4>0</vt:i4>
      </vt:variant>
      <vt:variant>
        <vt:i4>5</vt:i4>
      </vt:variant>
      <vt:variant>
        <vt:lpwstr/>
      </vt:variant>
      <vt:variant>
        <vt:lpwstr>_Toc24642624</vt:lpwstr>
      </vt:variant>
      <vt:variant>
        <vt:i4>1179700</vt:i4>
      </vt:variant>
      <vt:variant>
        <vt:i4>68</vt:i4>
      </vt:variant>
      <vt:variant>
        <vt:i4>0</vt:i4>
      </vt:variant>
      <vt:variant>
        <vt:i4>5</vt:i4>
      </vt:variant>
      <vt:variant>
        <vt:lpwstr/>
      </vt:variant>
      <vt:variant>
        <vt:lpwstr>_Toc24642623</vt:lpwstr>
      </vt:variant>
      <vt:variant>
        <vt:i4>1245236</vt:i4>
      </vt:variant>
      <vt:variant>
        <vt:i4>62</vt:i4>
      </vt:variant>
      <vt:variant>
        <vt:i4>0</vt:i4>
      </vt:variant>
      <vt:variant>
        <vt:i4>5</vt:i4>
      </vt:variant>
      <vt:variant>
        <vt:lpwstr/>
      </vt:variant>
      <vt:variant>
        <vt:lpwstr>_Toc24642622</vt:lpwstr>
      </vt:variant>
      <vt:variant>
        <vt:i4>1048628</vt:i4>
      </vt:variant>
      <vt:variant>
        <vt:i4>56</vt:i4>
      </vt:variant>
      <vt:variant>
        <vt:i4>0</vt:i4>
      </vt:variant>
      <vt:variant>
        <vt:i4>5</vt:i4>
      </vt:variant>
      <vt:variant>
        <vt:lpwstr/>
      </vt:variant>
      <vt:variant>
        <vt:lpwstr>_Toc24642621</vt:lpwstr>
      </vt:variant>
      <vt:variant>
        <vt:i4>1114164</vt:i4>
      </vt:variant>
      <vt:variant>
        <vt:i4>50</vt:i4>
      </vt:variant>
      <vt:variant>
        <vt:i4>0</vt:i4>
      </vt:variant>
      <vt:variant>
        <vt:i4>5</vt:i4>
      </vt:variant>
      <vt:variant>
        <vt:lpwstr/>
      </vt:variant>
      <vt:variant>
        <vt:lpwstr>_Toc24642620</vt:lpwstr>
      </vt:variant>
      <vt:variant>
        <vt:i4>1572919</vt:i4>
      </vt:variant>
      <vt:variant>
        <vt:i4>44</vt:i4>
      </vt:variant>
      <vt:variant>
        <vt:i4>0</vt:i4>
      </vt:variant>
      <vt:variant>
        <vt:i4>5</vt:i4>
      </vt:variant>
      <vt:variant>
        <vt:lpwstr/>
      </vt:variant>
      <vt:variant>
        <vt:lpwstr>_Toc24642619</vt:lpwstr>
      </vt:variant>
      <vt:variant>
        <vt:i4>1638455</vt:i4>
      </vt:variant>
      <vt:variant>
        <vt:i4>38</vt:i4>
      </vt:variant>
      <vt:variant>
        <vt:i4>0</vt:i4>
      </vt:variant>
      <vt:variant>
        <vt:i4>5</vt:i4>
      </vt:variant>
      <vt:variant>
        <vt:lpwstr/>
      </vt:variant>
      <vt:variant>
        <vt:lpwstr>_Toc24642618</vt:lpwstr>
      </vt:variant>
      <vt:variant>
        <vt:i4>1441847</vt:i4>
      </vt:variant>
      <vt:variant>
        <vt:i4>32</vt:i4>
      </vt:variant>
      <vt:variant>
        <vt:i4>0</vt:i4>
      </vt:variant>
      <vt:variant>
        <vt:i4>5</vt:i4>
      </vt:variant>
      <vt:variant>
        <vt:lpwstr/>
      </vt:variant>
      <vt:variant>
        <vt:lpwstr>_Toc24642617</vt:lpwstr>
      </vt:variant>
      <vt:variant>
        <vt:i4>1507383</vt:i4>
      </vt:variant>
      <vt:variant>
        <vt:i4>26</vt:i4>
      </vt:variant>
      <vt:variant>
        <vt:i4>0</vt:i4>
      </vt:variant>
      <vt:variant>
        <vt:i4>5</vt:i4>
      </vt:variant>
      <vt:variant>
        <vt:lpwstr/>
      </vt:variant>
      <vt:variant>
        <vt:lpwstr>_Toc24642616</vt:lpwstr>
      </vt:variant>
      <vt:variant>
        <vt:i4>1310775</vt:i4>
      </vt:variant>
      <vt:variant>
        <vt:i4>20</vt:i4>
      </vt:variant>
      <vt:variant>
        <vt:i4>0</vt:i4>
      </vt:variant>
      <vt:variant>
        <vt:i4>5</vt:i4>
      </vt:variant>
      <vt:variant>
        <vt:lpwstr/>
      </vt:variant>
      <vt:variant>
        <vt:lpwstr>_Toc24642615</vt:lpwstr>
      </vt:variant>
      <vt:variant>
        <vt:i4>1376311</vt:i4>
      </vt:variant>
      <vt:variant>
        <vt:i4>14</vt:i4>
      </vt:variant>
      <vt:variant>
        <vt:i4>0</vt:i4>
      </vt:variant>
      <vt:variant>
        <vt:i4>5</vt:i4>
      </vt:variant>
      <vt:variant>
        <vt:lpwstr/>
      </vt:variant>
      <vt:variant>
        <vt:lpwstr>_Toc24642614</vt:lpwstr>
      </vt:variant>
      <vt:variant>
        <vt:i4>1179703</vt:i4>
      </vt:variant>
      <vt:variant>
        <vt:i4>8</vt:i4>
      </vt:variant>
      <vt:variant>
        <vt:i4>0</vt:i4>
      </vt:variant>
      <vt:variant>
        <vt:i4>5</vt:i4>
      </vt:variant>
      <vt:variant>
        <vt:lpwstr/>
      </vt:variant>
      <vt:variant>
        <vt:lpwstr>_Toc24642613</vt:lpwstr>
      </vt:variant>
      <vt:variant>
        <vt:i4>1245239</vt:i4>
      </vt:variant>
      <vt:variant>
        <vt:i4>2</vt:i4>
      </vt:variant>
      <vt:variant>
        <vt:i4>0</vt:i4>
      </vt:variant>
      <vt:variant>
        <vt:i4>5</vt:i4>
      </vt:variant>
      <vt:variant>
        <vt:lpwstr/>
      </vt:variant>
      <vt:variant>
        <vt:lpwstr>_Toc24642612</vt:lpwstr>
      </vt:variant>
      <vt:variant>
        <vt:i4>1703982</vt:i4>
      </vt:variant>
      <vt:variant>
        <vt:i4>70730</vt:i4>
      </vt:variant>
      <vt:variant>
        <vt:i4>1025</vt:i4>
      </vt:variant>
      <vt:variant>
        <vt:i4>1</vt:i4>
      </vt:variant>
      <vt:variant>
        <vt:lpwstr>http://www.edmondek.com/images/blue_green_azure_devops_app_service.png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Barber</dc:creator>
  <cp:keywords/>
  <cp:lastModifiedBy>Prashant Thomas</cp:lastModifiedBy>
  <cp:revision>2</cp:revision>
  <cp:lastPrinted>2020-03-17T14:10:00Z</cp:lastPrinted>
  <dcterms:created xsi:type="dcterms:W3CDTF">2020-06-30T04:22:00Z</dcterms:created>
  <dcterms:modified xsi:type="dcterms:W3CDTF">2020-06-30T04:22:00Z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0x010100F8C4FE21A01BAB4E8EF2FFCFA9BB5439</vt:lpwstr>
  </property>
</Properties>
</file>