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Product Manager</w:t>
      </w:r>
    </w:p>
    <w:p>
      <w:r>
        <w:rPr>
          <w:b/>
        </w:rPr>
        <w:t xml:space="preserve">Location: </w:t>
      </w:r>
      <w:r>
        <w:t>Bengaluru</w:t>
      </w:r>
    </w:p>
    <w:p>
      <w:pPr>
        <w:pStyle w:val="Heading1"/>
      </w:pPr>
      <w:r>
        <w:t>Job Description</w:t>
      </w:r>
    </w:p>
    <w:p>
      <w:r>
        <w:t>Product Manager</w:t>
      </w:r>
    </w:p>
    <w:p>
      <w:r>
        <w:t>Bengaluru</w:t>
      </w:r>
    </w:p>
    <w:p>
      <w:r>
        <w:t>What You’ll Do:</w:t>
      </w:r>
    </w:p>
    <w:p>
      <w:r>
        <w:t>Product Strategy: Develop and execute a comprehensive product strategy for our fintech products, aligning with overall business goals and market trends.</w:t>
      </w:r>
    </w:p>
    <w:p>
      <w:r>
        <w:t>Market Analysis: Conduct thorough market research to identify customer needs, competitive landscape, and emerging trends.</w:t>
      </w:r>
    </w:p>
    <w:p>
      <w:r>
        <w:t>Product Roadmap: Create and manage a detailed product roadmap, prioritizing features and functionalities based on business value and technical feasibility.</w:t>
      </w:r>
    </w:p>
    <w:p>
      <w:r>
        <w:t>Feature Definition: Collaborate with stakeholders to define product requirements, user stories, and acceptance criteria.</w:t>
      </w:r>
    </w:p>
    <w:p>
      <w:r>
        <w:t>Product Development: Work closely with engineering teams to ensure efficient and timely product development, providing guidance and oversight throughout the process.</w:t>
      </w:r>
    </w:p>
    <w:p>
      <w:r>
        <w:t>Product Launch: Plan and execute successful product launches, including marketing campaigns, customer education, and go-to-market strategies.</w:t>
      </w:r>
    </w:p>
    <w:p>
      <w:r>
        <w:t>Product Management: Monitor product performance post-launch, gather feedback from customers and stakeholders, and continuously iterate and improve the product.</w:t>
      </w:r>
    </w:p>
    <w:p>
      <w:r>
        <w:t>Financial Analysis: Analyse financial data to assess product profitability, ROI, and customer acquisition costs.</w:t>
      </w:r>
    </w:p>
    <w:p>
      <w:r>
        <w:t>Cross-Functional Collaboration: Work effectively with teams across the organization, including engineering, design, marketing, sales, and customer success.</w:t>
      </w:r>
    </w:p>
    <w:p>
      <w:r>
        <w:t>On your first day, we'll expect you to have:</w:t>
      </w:r>
    </w:p>
    <w:p>
      <w:r>
        <w:t>5+ years of experience in product management, with at least 2 years focussed on AI-ML products.</w:t>
      </w:r>
    </w:p>
    <w:p>
      <w:r>
        <w:t>Strong understanding of machine learning, deep learning, and especially generative AI concepts.</w:t>
      </w:r>
    </w:p>
    <w:p>
      <w:r>
        <w:t>Strong background in software development, cloud computing, and financial technologies, with the ability to understand and contribute to architectural discussions.</w:t>
      </w:r>
    </w:p>
    <w:p>
      <w:r>
        <w:t>Excellent analytical and problem-solving skills.</w:t>
      </w:r>
    </w:p>
    <w:p>
      <w:r>
        <w:t>Great communication skills, with the ability to clearly articulate technical concepts to both technical and non-technical stakeholders.</w:t>
      </w:r>
    </w:p>
    <w:p>
      <w:r>
        <w:t>Familiarity with financial regulations and compliance requirements, particularly in the areas of data security and privacy</w:t>
      </w:r>
    </w:p>
    <w:p>
      <w:r>
        <w:t>Ability to work independently and as part of a team.</w:t>
      </w:r>
    </w:p>
    <w:p>
      <w:r>
        <w:t>Experience with Agile/Scrum methodologies and tools for product development.</w:t>
      </w:r>
    </w:p>
    <w:p>
      <w:r>
        <w:t>Benefits:</w:t>
      </w:r>
    </w:p>
    <w:p>
      <w:r>
        <w:t>At Calfus, we value our employees and offer a strong benefits package. This includes medical, Group, and parental insurance, coupled with gratuity and provident fund. Further, we support employee wellness and provide birthday leave as a valued benefit.</w:t>
      </w:r>
    </w:p>
    <w:p>
      <w:r>
        <w:t>Calfus is an Equal Opportunity Employer</w:t>
      </w:r>
    </w:p>
    <w:p>
      <w:r>
        <w:t>That means we do not discriminate against any applicant for employment, or any employee because of age, color, sex, disability, national origin, race, religion, or veteran status. All employment is decided based on qualifications, merit, and business need.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