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FF562" w14:textId="077DAC44" w:rsidR="00F25265" w:rsidRDefault="00447614" w:rsidP="00447614">
      <w:pPr>
        <w:pBdr>
          <w:top w:val="nil"/>
          <w:left w:val="nil"/>
          <w:bottom w:val="nil"/>
          <w:right w:val="nil"/>
          <w:between w:val="nil"/>
        </w:pBdr>
        <w:rPr>
          <w:rFonts w:ascii="Times New Roman" w:eastAsia="Calibri" w:hAnsi="Times New Roman" w:cs="Times New Roman"/>
          <w:b/>
          <w:sz w:val="28"/>
          <w:szCs w:val="28"/>
        </w:rPr>
      </w:pPr>
      <w:r w:rsidRPr="00447614">
        <w:rPr>
          <w:rFonts w:ascii="Times New Roman" w:eastAsia="Calibri" w:hAnsi="Times New Roman" w:cs="Times New Roman"/>
          <w:b/>
          <w:sz w:val="28"/>
          <w:szCs w:val="28"/>
        </w:rPr>
        <w:t xml:space="preserve">   </w:t>
      </w:r>
      <w:r w:rsidR="00F25265">
        <w:rPr>
          <w:rFonts w:ascii="Times New Roman" w:eastAsia="Calibri" w:hAnsi="Times New Roman" w:cs="Times New Roman"/>
          <w:b/>
          <w:sz w:val="28"/>
          <w:szCs w:val="28"/>
        </w:rPr>
        <w:t xml:space="preserve">           </w:t>
      </w:r>
      <w:r w:rsidRPr="00447614">
        <w:rPr>
          <w:rFonts w:ascii="Times New Roman" w:eastAsia="Calibri" w:hAnsi="Times New Roman" w:cs="Times New Roman"/>
          <w:b/>
          <w:sz w:val="28"/>
          <w:szCs w:val="28"/>
        </w:rPr>
        <w:t xml:space="preserve">EMOTION </w:t>
      </w:r>
      <w:r w:rsidR="00F25265">
        <w:rPr>
          <w:rFonts w:ascii="Times New Roman" w:eastAsia="Calibri" w:hAnsi="Times New Roman" w:cs="Times New Roman"/>
          <w:b/>
          <w:sz w:val="28"/>
          <w:szCs w:val="28"/>
        </w:rPr>
        <w:t>WITH</w:t>
      </w:r>
      <w:r w:rsidRPr="00447614">
        <w:rPr>
          <w:rFonts w:ascii="Times New Roman" w:eastAsia="Calibri" w:hAnsi="Times New Roman" w:cs="Times New Roman"/>
          <w:b/>
          <w:sz w:val="28"/>
          <w:szCs w:val="28"/>
        </w:rPr>
        <w:t xml:space="preserve"> GENDER CLASSIFICATION THROUGH </w:t>
      </w:r>
    </w:p>
    <w:p w14:paraId="7CBCF3BB" w14:textId="5F828129" w:rsidR="00447614" w:rsidRPr="00447614" w:rsidRDefault="00F25265" w:rsidP="00447614">
      <w:pPr>
        <w:pBdr>
          <w:top w:val="nil"/>
          <w:left w:val="nil"/>
          <w:bottom w:val="nil"/>
          <w:right w:val="nil"/>
          <w:between w:val="nil"/>
        </w:pBd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447614" w:rsidRPr="00447614">
        <w:rPr>
          <w:rFonts w:ascii="Times New Roman" w:eastAsia="Calibri" w:hAnsi="Times New Roman" w:cs="Times New Roman"/>
          <w:b/>
          <w:sz w:val="28"/>
          <w:szCs w:val="28"/>
        </w:rPr>
        <w:t>SPEECH</w:t>
      </w:r>
      <w:r>
        <w:rPr>
          <w:rFonts w:eastAsia="Calibri"/>
          <w:b/>
          <w:sz w:val="28"/>
          <w:szCs w:val="28"/>
        </w:rPr>
        <w:t xml:space="preserve"> </w:t>
      </w:r>
      <w:r w:rsidR="00447614" w:rsidRPr="00447614">
        <w:rPr>
          <w:rFonts w:ascii="Times New Roman" w:eastAsia="Calibri" w:hAnsi="Times New Roman" w:cs="Times New Roman"/>
          <w:b/>
          <w:sz w:val="28"/>
          <w:szCs w:val="28"/>
        </w:rPr>
        <w:t>USING MACHINE LEARNING</w:t>
      </w:r>
    </w:p>
    <w:p w14:paraId="77DF3F59" w14:textId="77777777" w:rsidR="00447614" w:rsidRDefault="00447614" w:rsidP="00447614">
      <w:pPr>
        <w:pBdr>
          <w:top w:val="nil"/>
          <w:left w:val="nil"/>
          <w:bottom w:val="nil"/>
          <w:right w:val="nil"/>
          <w:between w:val="nil"/>
        </w:pBdr>
        <w:rPr>
          <w:b/>
          <w:sz w:val="24"/>
          <w:szCs w:val="24"/>
        </w:rPr>
      </w:pPr>
    </w:p>
    <w:tbl>
      <w:tblPr>
        <w:tblW w:w="9524" w:type="dxa"/>
        <w:jc w:val="center"/>
        <w:tblBorders>
          <w:top w:val="nil"/>
          <w:left w:val="nil"/>
          <w:bottom w:val="nil"/>
          <w:right w:val="nil"/>
          <w:insideH w:val="nil"/>
          <w:insideV w:val="nil"/>
        </w:tblBorders>
        <w:tblLayout w:type="fixed"/>
        <w:tblLook w:val="0400" w:firstRow="0" w:lastRow="0" w:firstColumn="0" w:lastColumn="0" w:noHBand="0" w:noVBand="1"/>
      </w:tblPr>
      <w:tblGrid>
        <w:gridCol w:w="3174"/>
        <w:gridCol w:w="3175"/>
        <w:gridCol w:w="3175"/>
      </w:tblGrid>
      <w:tr w:rsidR="00447614" w14:paraId="0BCC9499" w14:textId="77777777" w:rsidTr="00ED1E55">
        <w:trPr>
          <w:trHeight w:val="2968"/>
          <w:jc w:val="center"/>
        </w:trPr>
        <w:tc>
          <w:tcPr>
            <w:tcW w:w="3174" w:type="dxa"/>
          </w:tcPr>
          <w:p w14:paraId="657876DA" w14:textId="77777777" w:rsidR="00ED1E55" w:rsidRPr="008207F8" w:rsidRDefault="00ED1E55" w:rsidP="00ED1E55">
            <w:pPr>
              <w:jc w:val="center"/>
              <w:rPr>
                <w:rFonts w:ascii="Times New Roman" w:hAnsi="Times New Roman" w:cs="Times New Roman"/>
                <w:b/>
                <w:sz w:val="24"/>
                <w:szCs w:val="24"/>
              </w:rPr>
            </w:pPr>
            <w:r w:rsidRPr="008207F8">
              <w:rPr>
                <w:rFonts w:ascii="Times New Roman" w:hAnsi="Times New Roman" w:cs="Times New Roman"/>
                <w:b/>
                <w:sz w:val="24"/>
                <w:szCs w:val="24"/>
              </w:rPr>
              <w:t>Shivam Singh</w:t>
            </w:r>
          </w:p>
          <w:p w14:paraId="59747AEF" w14:textId="77777777" w:rsidR="00ED1E55" w:rsidRPr="008207F8" w:rsidRDefault="00ED1E55" w:rsidP="00ED1E55">
            <w:pPr>
              <w:jc w:val="center"/>
              <w:rPr>
                <w:rFonts w:ascii="Times New Roman" w:hAnsi="Times New Roman" w:cs="Times New Roman"/>
                <w:i/>
                <w:iCs/>
                <w:sz w:val="24"/>
                <w:szCs w:val="24"/>
              </w:rPr>
            </w:pPr>
            <w:r w:rsidRPr="008207F8">
              <w:rPr>
                <w:rFonts w:ascii="Times New Roman" w:hAnsi="Times New Roman" w:cs="Times New Roman"/>
                <w:i/>
                <w:iCs/>
                <w:sz w:val="24"/>
                <w:szCs w:val="24"/>
              </w:rPr>
              <w:t>Final Year B.Tech.(CSE)</w:t>
            </w:r>
          </w:p>
          <w:p w14:paraId="649D18AF" w14:textId="77777777" w:rsidR="00ED1E55" w:rsidRPr="008207F8" w:rsidRDefault="00ED1E55" w:rsidP="00ED1E55">
            <w:pPr>
              <w:jc w:val="center"/>
              <w:rPr>
                <w:rFonts w:ascii="Times New Roman" w:hAnsi="Times New Roman" w:cs="Times New Roman"/>
                <w:i/>
                <w:iCs/>
                <w:sz w:val="24"/>
                <w:szCs w:val="24"/>
              </w:rPr>
            </w:pPr>
            <w:r w:rsidRPr="008207F8">
              <w:rPr>
                <w:rFonts w:ascii="Times New Roman" w:hAnsi="Times New Roman" w:cs="Times New Roman"/>
                <w:i/>
                <w:iCs/>
                <w:sz w:val="24"/>
                <w:szCs w:val="24"/>
              </w:rPr>
              <w:t>Department of Computer Science and Engineering</w:t>
            </w:r>
          </w:p>
          <w:p w14:paraId="79C8E70F" w14:textId="77777777" w:rsidR="00ED1E55" w:rsidRDefault="00ED1E55" w:rsidP="00ED1E55">
            <w:pPr>
              <w:jc w:val="center"/>
              <w:rPr>
                <w:rFonts w:ascii="Times New Roman" w:hAnsi="Times New Roman" w:cs="Times New Roman"/>
                <w:i/>
                <w:iCs/>
                <w:sz w:val="24"/>
                <w:szCs w:val="24"/>
              </w:rPr>
            </w:pPr>
            <w:r w:rsidRPr="008207F8">
              <w:rPr>
                <w:rFonts w:ascii="Times New Roman" w:hAnsi="Times New Roman" w:cs="Times New Roman"/>
                <w:i/>
                <w:iCs/>
                <w:sz w:val="24"/>
                <w:szCs w:val="24"/>
              </w:rPr>
              <w:t xml:space="preserve">SRM Institute of Science and Technology, </w:t>
            </w:r>
            <w:proofErr w:type="spellStart"/>
            <w:r w:rsidRPr="008207F8">
              <w:rPr>
                <w:rFonts w:ascii="Times New Roman" w:hAnsi="Times New Roman" w:cs="Times New Roman"/>
                <w:i/>
                <w:iCs/>
                <w:sz w:val="24"/>
                <w:szCs w:val="24"/>
              </w:rPr>
              <w:t>Kattankulathur</w:t>
            </w:r>
            <w:proofErr w:type="spellEnd"/>
            <w:r w:rsidRPr="008207F8">
              <w:rPr>
                <w:rFonts w:ascii="Times New Roman" w:hAnsi="Times New Roman" w:cs="Times New Roman"/>
                <w:i/>
                <w:iCs/>
                <w:sz w:val="24"/>
                <w:szCs w:val="24"/>
              </w:rPr>
              <w:t>, India</w:t>
            </w:r>
          </w:p>
          <w:p w14:paraId="2B552376" w14:textId="77777777" w:rsidR="00ED1E55" w:rsidRPr="008207F8" w:rsidRDefault="00ED1E55" w:rsidP="00ED1E55">
            <w:pPr>
              <w:jc w:val="center"/>
              <w:rPr>
                <w:rFonts w:ascii="Times New Roman" w:hAnsi="Times New Roman" w:cs="Times New Roman"/>
                <w:i/>
                <w:iCs/>
                <w:sz w:val="24"/>
                <w:szCs w:val="24"/>
              </w:rPr>
            </w:pPr>
            <w:r>
              <w:rPr>
                <w:rFonts w:ascii="Times New Roman" w:hAnsi="Times New Roman" w:cs="Times New Roman"/>
                <w:i/>
                <w:iCs/>
                <w:sz w:val="24"/>
                <w:szCs w:val="24"/>
              </w:rPr>
              <w:t xml:space="preserve">Email: </w:t>
            </w:r>
            <w:r w:rsidRPr="008207F8">
              <w:rPr>
                <w:rFonts w:ascii="Times New Roman" w:hAnsi="Times New Roman" w:cs="Times New Roman"/>
                <w:sz w:val="24"/>
                <w:szCs w:val="24"/>
              </w:rPr>
              <w:t>ss9532@srmist.edu.in</w:t>
            </w:r>
          </w:p>
          <w:p w14:paraId="24F32332" w14:textId="576293D4" w:rsidR="008207F8" w:rsidRPr="008207F8" w:rsidRDefault="008207F8" w:rsidP="008207F8">
            <w:pPr>
              <w:jc w:val="center"/>
              <w:rPr>
                <w:rFonts w:ascii="Times New Roman" w:hAnsi="Times New Roman" w:cs="Times New Roman"/>
                <w:i/>
                <w:iCs/>
                <w:szCs w:val="22"/>
              </w:rPr>
            </w:pPr>
          </w:p>
        </w:tc>
        <w:tc>
          <w:tcPr>
            <w:tcW w:w="3175" w:type="dxa"/>
          </w:tcPr>
          <w:p w14:paraId="28581C96" w14:textId="77777777" w:rsidR="00ED1E55" w:rsidRPr="008207F8" w:rsidRDefault="00ED1E55" w:rsidP="00ED1E55">
            <w:pPr>
              <w:jc w:val="center"/>
              <w:rPr>
                <w:rFonts w:ascii="Times New Roman" w:hAnsi="Times New Roman" w:cs="Times New Roman"/>
                <w:b/>
                <w:sz w:val="24"/>
                <w:szCs w:val="24"/>
              </w:rPr>
            </w:pPr>
            <w:r w:rsidRPr="008207F8">
              <w:rPr>
                <w:rFonts w:ascii="Times New Roman" w:hAnsi="Times New Roman" w:cs="Times New Roman"/>
                <w:b/>
                <w:sz w:val="24"/>
                <w:szCs w:val="24"/>
              </w:rPr>
              <w:t>Prashant Kumar</w:t>
            </w:r>
          </w:p>
          <w:p w14:paraId="574D5CF7" w14:textId="77777777" w:rsidR="00ED1E55" w:rsidRPr="008207F8" w:rsidRDefault="00ED1E55" w:rsidP="00ED1E55">
            <w:pPr>
              <w:jc w:val="center"/>
              <w:rPr>
                <w:rFonts w:ascii="Times New Roman" w:hAnsi="Times New Roman" w:cs="Times New Roman"/>
                <w:i/>
                <w:iCs/>
                <w:sz w:val="24"/>
                <w:szCs w:val="24"/>
              </w:rPr>
            </w:pPr>
            <w:r w:rsidRPr="008207F8">
              <w:rPr>
                <w:rFonts w:ascii="Times New Roman" w:hAnsi="Times New Roman" w:cs="Times New Roman"/>
                <w:i/>
                <w:iCs/>
                <w:sz w:val="24"/>
                <w:szCs w:val="24"/>
              </w:rPr>
              <w:t>Final Year B.Tech.(CSE)</w:t>
            </w:r>
          </w:p>
          <w:p w14:paraId="4DF44B98" w14:textId="77777777" w:rsidR="00ED1E55" w:rsidRPr="008207F8" w:rsidRDefault="00ED1E55" w:rsidP="00ED1E55">
            <w:pPr>
              <w:jc w:val="center"/>
              <w:rPr>
                <w:rFonts w:ascii="Times New Roman" w:hAnsi="Times New Roman" w:cs="Times New Roman"/>
                <w:i/>
                <w:iCs/>
                <w:sz w:val="24"/>
                <w:szCs w:val="24"/>
              </w:rPr>
            </w:pPr>
            <w:r w:rsidRPr="008207F8">
              <w:rPr>
                <w:rFonts w:ascii="Times New Roman" w:hAnsi="Times New Roman" w:cs="Times New Roman"/>
                <w:i/>
                <w:iCs/>
                <w:sz w:val="24"/>
                <w:szCs w:val="24"/>
              </w:rPr>
              <w:t>Department of Computer Science and Engineering</w:t>
            </w:r>
          </w:p>
          <w:p w14:paraId="3004D438" w14:textId="77777777" w:rsidR="00ED1E55" w:rsidRDefault="00ED1E55" w:rsidP="00ED1E55">
            <w:pPr>
              <w:jc w:val="center"/>
              <w:rPr>
                <w:rFonts w:ascii="Times New Roman" w:hAnsi="Times New Roman" w:cs="Times New Roman"/>
                <w:i/>
                <w:iCs/>
                <w:sz w:val="24"/>
                <w:szCs w:val="24"/>
              </w:rPr>
            </w:pPr>
            <w:r w:rsidRPr="008207F8">
              <w:rPr>
                <w:rFonts w:ascii="Times New Roman" w:hAnsi="Times New Roman" w:cs="Times New Roman"/>
                <w:i/>
                <w:iCs/>
                <w:sz w:val="24"/>
                <w:szCs w:val="24"/>
              </w:rPr>
              <w:t xml:space="preserve">SRM Institute of Science and Technology, </w:t>
            </w:r>
            <w:proofErr w:type="spellStart"/>
            <w:r w:rsidRPr="008207F8">
              <w:rPr>
                <w:rFonts w:ascii="Times New Roman" w:hAnsi="Times New Roman" w:cs="Times New Roman"/>
                <w:i/>
                <w:iCs/>
                <w:sz w:val="24"/>
                <w:szCs w:val="24"/>
              </w:rPr>
              <w:t>Kattankulathur</w:t>
            </w:r>
            <w:proofErr w:type="spellEnd"/>
            <w:r w:rsidRPr="008207F8">
              <w:rPr>
                <w:rFonts w:ascii="Times New Roman" w:hAnsi="Times New Roman" w:cs="Times New Roman"/>
                <w:i/>
                <w:iCs/>
                <w:sz w:val="24"/>
                <w:szCs w:val="24"/>
              </w:rPr>
              <w:t>, India</w:t>
            </w:r>
          </w:p>
          <w:p w14:paraId="18CCF776" w14:textId="444E458E" w:rsidR="00447614" w:rsidRDefault="00ED1E55" w:rsidP="00ED1E55">
            <w:pPr>
              <w:rPr>
                <w:sz w:val="24"/>
                <w:szCs w:val="24"/>
              </w:rPr>
            </w:pPr>
            <w:r>
              <w:rPr>
                <w:rFonts w:ascii="Times New Roman" w:hAnsi="Times New Roman" w:cs="Times New Roman"/>
                <w:i/>
                <w:iCs/>
                <w:sz w:val="24"/>
                <w:szCs w:val="24"/>
              </w:rPr>
              <w:t>Email: pr1485@srmist.edu.in</w:t>
            </w:r>
          </w:p>
        </w:tc>
        <w:tc>
          <w:tcPr>
            <w:tcW w:w="3175" w:type="dxa"/>
          </w:tcPr>
          <w:p w14:paraId="6E55D200" w14:textId="166F3327" w:rsidR="00ED1E55" w:rsidRDefault="00ED1E55" w:rsidP="00ED1E55">
            <w:pPr>
              <w:jc w:val="center"/>
              <w:rPr>
                <w:rFonts w:ascii="Times New Roman" w:hAnsi="Times New Roman" w:cs="Times New Roman"/>
                <w:b/>
                <w:bCs/>
                <w:sz w:val="24"/>
                <w:szCs w:val="24"/>
                <w:vertAlign w:val="superscript"/>
              </w:rPr>
            </w:pPr>
            <w:r w:rsidRPr="008207F8">
              <w:rPr>
                <w:rFonts w:ascii="Times New Roman" w:hAnsi="Times New Roman" w:cs="Times New Roman"/>
                <w:b/>
                <w:bCs/>
                <w:sz w:val="24"/>
                <w:szCs w:val="24"/>
              </w:rPr>
              <w:t xml:space="preserve">Mrs. G. </w:t>
            </w:r>
            <w:proofErr w:type="spellStart"/>
            <w:r w:rsidRPr="008207F8">
              <w:rPr>
                <w:rFonts w:ascii="Times New Roman" w:hAnsi="Times New Roman" w:cs="Times New Roman"/>
                <w:b/>
                <w:bCs/>
                <w:sz w:val="24"/>
                <w:szCs w:val="24"/>
              </w:rPr>
              <w:t>Malarselvi</w:t>
            </w:r>
            <w:proofErr w:type="spellEnd"/>
          </w:p>
          <w:p w14:paraId="6D664840" w14:textId="77777777" w:rsidR="00ED1E55" w:rsidRDefault="00ED1E55" w:rsidP="00ED1E55">
            <w:pPr>
              <w:jc w:val="center"/>
              <w:rPr>
                <w:rFonts w:ascii="Times New Roman" w:hAnsi="Times New Roman" w:cs="Times New Roman"/>
                <w:i/>
                <w:iCs/>
                <w:sz w:val="24"/>
                <w:szCs w:val="24"/>
              </w:rPr>
            </w:pPr>
            <w:r w:rsidRPr="008207F8">
              <w:rPr>
                <w:rFonts w:ascii="Times New Roman" w:hAnsi="Times New Roman" w:cs="Times New Roman"/>
                <w:i/>
                <w:iCs/>
                <w:sz w:val="24"/>
                <w:szCs w:val="24"/>
              </w:rPr>
              <w:t>Assistant</w:t>
            </w:r>
            <w:r>
              <w:rPr>
                <w:rFonts w:ascii="Times New Roman" w:hAnsi="Times New Roman" w:cs="Times New Roman"/>
                <w:i/>
                <w:iCs/>
                <w:sz w:val="24"/>
                <w:szCs w:val="24"/>
              </w:rPr>
              <w:t xml:space="preserve"> </w:t>
            </w:r>
            <w:r w:rsidRPr="008207F8">
              <w:rPr>
                <w:rFonts w:ascii="Times New Roman" w:hAnsi="Times New Roman" w:cs="Times New Roman"/>
                <w:i/>
                <w:iCs/>
                <w:sz w:val="24"/>
                <w:szCs w:val="24"/>
              </w:rPr>
              <w:t>Professor</w:t>
            </w:r>
          </w:p>
          <w:p w14:paraId="07EEC201" w14:textId="77777777" w:rsidR="00ED1E55" w:rsidRPr="008207F8" w:rsidRDefault="00ED1E55" w:rsidP="00ED1E55">
            <w:pPr>
              <w:jc w:val="center"/>
              <w:rPr>
                <w:rFonts w:ascii="Times New Roman" w:hAnsi="Times New Roman" w:cs="Times New Roman"/>
                <w:b/>
                <w:bCs/>
                <w:sz w:val="24"/>
                <w:szCs w:val="24"/>
                <w:vertAlign w:val="superscript"/>
              </w:rPr>
            </w:pPr>
            <w:r w:rsidRPr="008207F8">
              <w:rPr>
                <w:rFonts w:ascii="Times New Roman" w:hAnsi="Times New Roman" w:cs="Times New Roman"/>
                <w:i/>
                <w:iCs/>
                <w:sz w:val="24"/>
                <w:szCs w:val="24"/>
              </w:rPr>
              <w:t>Department of Computer Science and Engineering</w:t>
            </w:r>
          </w:p>
          <w:p w14:paraId="6D95527D" w14:textId="77777777" w:rsidR="00ED1E55" w:rsidRDefault="00ED1E55" w:rsidP="00ED1E55">
            <w:pPr>
              <w:jc w:val="center"/>
              <w:rPr>
                <w:rFonts w:ascii="Times New Roman" w:hAnsi="Times New Roman" w:cs="Times New Roman"/>
                <w:i/>
                <w:iCs/>
                <w:sz w:val="24"/>
                <w:szCs w:val="24"/>
              </w:rPr>
            </w:pPr>
            <w:r w:rsidRPr="008207F8">
              <w:rPr>
                <w:rFonts w:ascii="Times New Roman" w:hAnsi="Times New Roman" w:cs="Times New Roman"/>
                <w:i/>
                <w:iCs/>
                <w:sz w:val="24"/>
                <w:szCs w:val="24"/>
              </w:rPr>
              <w:t xml:space="preserve">SRM Institute of Science and Technology, </w:t>
            </w:r>
            <w:proofErr w:type="spellStart"/>
            <w:r w:rsidRPr="008207F8">
              <w:rPr>
                <w:rFonts w:ascii="Times New Roman" w:hAnsi="Times New Roman" w:cs="Times New Roman"/>
                <w:i/>
                <w:iCs/>
                <w:sz w:val="24"/>
                <w:szCs w:val="24"/>
              </w:rPr>
              <w:t>Kattankulathur</w:t>
            </w:r>
            <w:proofErr w:type="spellEnd"/>
            <w:r w:rsidRPr="008207F8">
              <w:rPr>
                <w:rFonts w:ascii="Times New Roman" w:hAnsi="Times New Roman" w:cs="Times New Roman"/>
                <w:i/>
                <w:iCs/>
                <w:sz w:val="24"/>
                <w:szCs w:val="24"/>
              </w:rPr>
              <w:t>, India</w:t>
            </w:r>
          </w:p>
          <w:p w14:paraId="148A731C" w14:textId="77777777" w:rsidR="00ED1E55" w:rsidRDefault="00ED1E55" w:rsidP="00ED1E55">
            <w:pPr>
              <w:pBdr>
                <w:top w:val="nil"/>
                <w:left w:val="nil"/>
                <w:bottom w:val="nil"/>
                <w:right w:val="nil"/>
                <w:between w:val="nil"/>
              </w:pBdr>
              <w:jc w:val="both"/>
              <w:rPr>
                <w:b/>
                <w:i/>
                <w:sz w:val="24"/>
                <w:szCs w:val="24"/>
              </w:rPr>
            </w:pPr>
            <w:r w:rsidRPr="008207F8">
              <w:rPr>
                <w:rFonts w:ascii="Times New Roman" w:hAnsi="Times New Roman" w:cs="Times New Roman"/>
                <w:i/>
                <w:iCs/>
                <w:szCs w:val="22"/>
              </w:rPr>
              <w:t>Email:</w:t>
            </w:r>
            <w:r>
              <w:rPr>
                <w:rFonts w:ascii="Times New Roman" w:hAnsi="Times New Roman" w:cs="Times New Roman"/>
                <w:i/>
                <w:iCs/>
                <w:szCs w:val="22"/>
              </w:rPr>
              <w:t xml:space="preserve"> </w:t>
            </w:r>
            <w:r w:rsidRPr="008207F8">
              <w:rPr>
                <w:rFonts w:ascii="Times New Roman" w:hAnsi="Times New Roman" w:cs="Times New Roman"/>
                <w:szCs w:val="22"/>
              </w:rPr>
              <w:t>malarseg@srmist.edu.in</w:t>
            </w:r>
          </w:p>
          <w:p w14:paraId="16F33889" w14:textId="6C0C20ED" w:rsidR="008207F8" w:rsidRDefault="008207F8" w:rsidP="008207F8">
            <w:pPr>
              <w:jc w:val="center"/>
              <w:rPr>
                <w:sz w:val="24"/>
                <w:szCs w:val="24"/>
              </w:rPr>
            </w:pPr>
          </w:p>
        </w:tc>
      </w:tr>
    </w:tbl>
    <w:p w14:paraId="268F00CA" w14:textId="30F3A404" w:rsidR="00447614" w:rsidRDefault="00447614" w:rsidP="00447614">
      <w:pPr>
        <w:pBdr>
          <w:top w:val="nil"/>
          <w:left w:val="nil"/>
          <w:bottom w:val="nil"/>
          <w:right w:val="nil"/>
          <w:between w:val="nil"/>
        </w:pBdr>
        <w:jc w:val="both"/>
        <w:rPr>
          <w:b/>
          <w:i/>
          <w:sz w:val="24"/>
          <w:szCs w:val="24"/>
        </w:rPr>
      </w:pPr>
      <w:r>
        <w:rPr>
          <w:b/>
          <w:i/>
          <w:sz w:val="24"/>
          <w:szCs w:val="24"/>
        </w:rPr>
        <w:t xml:space="preserve">Abstract— </w:t>
      </w:r>
      <w:r w:rsidRPr="008207F8">
        <w:rPr>
          <w:rFonts w:ascii="Times New Roman" w:hAnsi="Times New Roman" w:cs="Times New Roman"/>
          <w:b/>
          <w:bCs/>
          <w:i/>
          <w:iCs/>
          <w:color w:val="000000" w:themeColor="text1"/>
          <w:sz w:val="24"/>
          <w:szCs w:val="24"/>
        </w:rPr>
        <w:t>Past few years, there are several experiments done on human speech, in which emotion</w:t>
      </w:r>
      <w:r w:rsidR="00370AAE">
        <w:rPr>
          <w:rFonts w:ascii="Times New Roman" w:hAnsi="Times New Roman" w:cs="Times New Roman"/>
          <w:b/>
          <w:bCs/>
          <w:i/>
          <w:iCs/>
          <w:color w:val="000000" w:themeColor="text1"/>
          <w:sz w:val="24"/>
          <w:szCs w:val="24"/>
        </w:rPr>
        <w:t xml:space="preserve"> and</w:t>
      </w:r>
      <w:r w:rsidRPr="008207F8">
        <w:rPr>
          <w:rFonts w:ascii="Times New Roman" w:hAnsi="Times New Roman" w:cs="Times New Roman"/>
          <w:b/>
          <w:bCs/>
          <w:i/>
          <w:iCs/>
          <w:color w:val="000000" w:themeColor="text1"/>
          <w:sz w:val="24"/>
          <w:szCs w:val="24"/>
        </w:rPr>
        <w:t xml:space="preserve"> gender</w:t>
      </w:r>
      <w:r w:rsidR="00370AAE">
        <w:rPr>
          <w:rFonts w:ascii="Times New Roman" w:hAnsi="Times New Roman" w:cs="Times New Roman"/>
          <w:b/>
          <w:bCs/>
          <w:i/>
          <w:iCs/>
          <w:color w:val="000000" w:themeColor="text1"/>
          <w:sz w:val="24"/>
          <w:szCs w:val="24"/>
        </w:rPr>
        <w:t xml:space="preserve"> </w:t>
      </w:r>
      <w:r w:rsidRPr="008207F8">
        <w:rPr>
          <w:rFonts w:ascii="Times New Roman" w:hAnsi="Times New Roman" w:cs="Times New Roman"/>
          <w:b/>
          <w:bCs/>
          <w:i/>
          <w:iCs/>
          <w:color w:val="000000" w:themeColor="text1"/>
          <w:sz w:val="24"/>
          <w:szCs w:val="24"/>
        </w:rPr>
        <w:t>classification of a human through their voice is a challenging research area in voice technology. In this report we discussed the prediction/classification of gender and emotion group through human voice and tried different architecture. Features like log-</w:t>
      </w:r>
      <w:proofErr w:type="spellStart"/>
      <w:r w:rsidRPr="008207F8">
        <w:rPr>
          <w:rFonts w:ascii="Times New Roman" w:hAnsi="Times New Roman" w:cs="Times New Roman"/>
          <w:b/>
          <w:bCs/>
          <w:i/>
          <w:iCs/>
          <w:color w:val="000000" w:themeColor="text1"/>
          <w:sz w:val="24"/>
          <w:szCs w:val="24"/>
        </w:rPr>
        <w:t>mel</w:t>
      </w:r>
      <w:proofErr w:type="spellEnd"/>
      <w:r w:rsidRPr="008207F8">
        <w:rPr>
          <w:rFonts w:ascii="Times New Roman" w:hAnsi="Times New Roman" w:cs="Times New Roman"/>
          <w:b/>
          <w:bCs/>
          <w:i/>
          <w:iCs/>
          <w:color w:val="000000" w:themeColor="text1"/>
          <w:sz w:val="24"/>
          <w:szCs w:val="24"/>
        </w:rPr>
        <w:t xml:space="preserve">, </w:t>
      </w:r>
      <w:proofErr w:type="spellStart"/>
      <w:r w:rsidRPr="008207F8">
        <w:rPr>
          <w:rFonts w:ascii="Times New Roman" w:hAnsi="Times New Roman" w:cs="Times New Roman"/>
          <w:b/>
          <w:bCs/>
          <w:i/>
          <w:iCs/>
          <w:color w:val="000000" w:themeColor="text1"/>
          <w:sz w:val="24"/>
          <w:szCs w:val="24"/>
        </w:rPr>
        <w:t>chroma</w:t>
      </w:r>
      <w:proofErr w:type="spellEnd"/>
      <w:r w:rsidRPr="008207F8">
        <w:rPr>
          <w:rFonts w:ascii="Times New Roman" w:hAnsi="Times New Roman" w:cs="Times New Roman"/>
          <w:b/>
          <w:bCs/>
          <w:i/>
          <w:iCs/>
          <w:color w:val="000000" w:themeColor="text1"/>
          <w:sz w:val="24"/>
          <w:szCs w:val="24"/>
        </w:rPr>
        <w:t xml:space="preserve"> values, Mel Frequency Cepstral Coefficients</w:t>
      </w:r>
      <w:r w:rsidR="00E33F14">
        <w:rPr>
          <w:rFonts w:ascii="Times New Roman" w:hAnsi="Times New Roman" w:cs="Times New Roman"/>
          <w:b/>
          <w:bCs/>
          <w:i/>
          <w:iCs/>
          <w:color w:val="000000" w:themeColor="text1"/>
          <w:sz w:val="24"/>
          <w:szCs w:val="24"/>
        </w:rPr>
        <w:t xml:space="preserve"> (MFCC)</w:t>
      </w:r>
      <w:r w:rsidRPr="008207F8">
        <w:rPr>
          <w:rFonts w:ascii="Times New Roman" w:hAnsi="Times New Roman" w:cs="Times New Roman"/>
          <w:b/>
          <w:bCs/>
          <w:i/>
          <w:iCs/>
          <w:color w:val="000000" w:themeColor="text1"/>
          <w:sz w:val="24"/>
          <w:szCs w:val="24"/>
        </w:rPr>
        <w:t xml:space="preserve">, </w:t>
      </w:r>
      <w:r w:rsidR="00E33F14">
        <w:rPr>
          <w:rFonts w:ascii="Times New Roman" w:hAnsi="Times New Roman" w:cs="Times New Roman"/>
          <w:b/>
          <w:bCs/>
          <w:i/>
          <w:iCs/>
          <w:color w:val="000000" w:themeColor="text1"/>
          <w:sz w:val="24"/>
          <w:szCs w:val="24"/>
        </w:rPr>
        <w:t>pitch</w:t>
      </w:r>
      <w:r w:rsidRPr="008207F8">
        <w:rPr>
          <w:rFonts w:ascii="Times New Roman" w:hAnsi="Times New Roman" w:cs="Times New Roman"/>
          <w:b/>
          <w:bCs/>
          <w:i/>
          <w:iCs/>
          <w:color w:val="000000" w:themeColor="text1"/>
          <w:sz w:val="24"/>
          <w:szCs w:val="24"/>
        </w:rPr>
        <w:t xml:space="preserve">, </w:t>
      </w:r>
      <w:r w:rsidR="00E33F14">
        <w:rPr>
          <w:rFonts w:ascii="Times New Roman" w:hAnsi="Times New Roman" w:cs="Times New Roman"/>
          <w:b/>
          <w:bCs/>
          <w:i/>
          <w:iCs/>
          <w:color w:val="000000" w:themeColor="text1"/>
          <w:sz w:val="24"/>
          <w:szCs w:val="24"/>
        </w:rPr>
        <w:t>formants</w:t>
      </w:r>
      <w:r w:rsidRPr="008207F8">
        <w:rPr>
          <w:rFonts w:ascii="Times New Roman" w:hAnsi="Times New Roman" w:cs="Times New Roman"/>
          <w:b/>
          <w:bCs/>
          <w:i/>
          <w:iCs/>
          <w:color w:val="000000" w:themeColor="text1"/>
          <w:sz w:val="24"/>
          <w:szCs w:val="24"/>
        </w:rPr>
        <w:t xml:space="preserve"> etc. are extracted from every voice samples and then selected through PCA (Principal Component Analysis) and RFE (Redundant Feature Elimination) techniques. The given network obtains the emotion information through given data and classifies the gender category. The proposed algorithm is worked on two public datasets with two architectural systems. The dataset used for training and testing are from the TESS and RAVDESS. The proposed model gives us high accuracy. We are going to explain the approaches used in our solutions and their drawbacks</w:t>
      </w:r>
      <w:r w:rsidRPr="008207F8">
        <w:rPr>
          <w:b/>
          <w:bCs/>
          <w:i/>
          <w:iCs/>
          <w:color w:val="000000" w:themeColor="text1"/>
          <w:sz w:val="24"/>
          <w:szCs w:val="24"/>
        </w:rPr>
        <w:t>.</w:t>
      </w:r>
    </w:p>
    <w:p w14:paraId="571E05AC" w14:textId="77777777" w:rsidR="00447614" w:rsidRDefault="00447614" w:rsidP="00447614">
      <w:pPr>
        <w:pBdr>
          <w:top w:val="nil"/>
          <w:left w:val="nil"/>
          <w:bottom w:val="nil"/>
          <w:right w:val="nil"/>
          <w:between w:val="nil"/>
        </w:pBdr>
        <w:jc w:val="both"/>
        <w:rPr>
          <w:b/>
          <w:i/>
          <w:sz w:val="24"/>
          <w:szCs w:val="24"/>
        </w:rPr>
      </w:pPr>
    </w:p>
    <w:p w14:paraId="72D6E036" w14:textId="106313DF" w:rsidR="00382AD9" w:rsidRPr="00447614" w:rsidRDefault="00447614" w:rsidP="00447614">
      <w:pPr>
        <w:pBdr>
          <w:top w:val="nil"/>
          <w:left w:val="nil"/>
          <w:bottom w:val="nil"/>
          <w:right w:val="nil"/>
          <w:between w:val="nil"/>
        </w:pBdr>
        <w:jc w:val="both"/>
        <w:rPr>
          <w:bCs/>
          <w:iCs/>
          <w:sz w:val="24"/>
          <w:szCs w:val="24"/>
        </w:rPr>
        <w:sectPr w:rsidR="00382AD9" w:rsidRPr="00447614" w:rsidSect="00B450D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r>
        <w:rPr>
          <w:b/>
          <w:i/>
          <w:sz w:val="24"/>
          <w:szCs w:val="24"/>
        </w:rPr>
        <w:t>Keywords—</w:t>
      </w:r>
      <w:r w:rsidRPr="001071C9">
        <w:rPr>
          <w:bCs/>
          <w:iCs/>
          <w:sz w:val="24"/>
          <w:szCs w:val="24"/>
        </w:rPr>
        <w:t xml:space="preserve"> </w:t>
      </w:r>
      <w:r w:rsidRPr="00382AD9">
        <w:rPr>
          <w:bCs/>
          <w:iCs/>
          <w:sz w:val="24"/>
          <w:szCs w:val="24"/>
        </w:rPr>
        <w:t>Emotion Prediction, Gender Prediction,</w:t>
      </w:r>
      <w:r w:rsidR="00E33F14">
        <w:rPr>
          <w:bCs/>
          <w:iCs/>
          <w:sz w:val="24"/>
          <w:szCs w:val="24"/>
        </w:rPr>
        <w:t xml:space="preserve"> PCA</w:t>
      </w:r>
      <w:r w:rsidRPr="00382AD9">
        <w:rPr>
          <w:bCs/>
          <w:iCs/>
          <w:sz w:val="24"/>
          <w:szCs w:val="24"/>
        </w:rPr>
        <w:t xml:space="preserve">, </w:t>
      </w:r>
      <w:r w:rsidR="00E33F14">
        <w:rPr>
          <w:bCs/>
          <w:iCs/>
          <w:sz w:val="24"/>
          <w:szCs w:val="24"/>
        </w:rPr>
        <w:t>MLP</w:t>
      </w:r>
      <w:r w:rsidRPr="00382AD9">
        <w:rPr>
          <w:bCs/>
          <w:iCs/>
          <w:sz w:val="24"/>
          <w:szCs w:val="24"/>
        </w:rPr>
        <w:t xml:space="preserve">, </w:t>
      </w:r>
      <w:r>
        <w:rPr>
          <w:bCs/>
          <w:iCs/>
          <w:sz w:val="24"/>
          <w:szCs w:val="24"/>
        </w:rPr>
        <w:t xml:space="preserve">Deep Learning, </w:t>
      </w:r>
      <w:r w:rsidRPr="00382AD9">
        <w:rPr>
          <w:bCs/>
          <w:iCs/>
          <w:sz w:val="24"/>
          <w:szCs w:val="24"/>
        </w:rPr>
        <w:t>REF, RAVDESS</w:t>
      </w:r>
      <w:r>
        <w:rPr>
          <w:bCs/>
          <w:iCs/>
          <w:sz w:val="24"/>
          <w:szCs w:val="24"/>
        </w:rPr>
        <w:t>,</w:t>
      </w:r>
      <w:r w:rsidRPr="00382AD9">
        <w:rPr>
          <w:bCs/>
          <w:iCs/>
          <w:sz w:val="24"/>
          <w:szCs w:val="24"/>
        </w:rPr>
        <w:t xml:space="preserve"> MFCC</w:t>
      </w:r>
      <w:r>
        <w:rPr>
          <w:bCs/>
          <w:iCs/>
          <w:sz w:val="24"/>
          <w:szCs w:val="24"/>
        </w:rPr>
        <w:t>s</w:t>
      </w:r>
      <w:r w:rsidRPr="00382AD9">
        <w:rPr>
          <w:bCs/>
          <w:iCs/>
          <w:sz w:val="24"/>
          <w:szCs w:val="24"/>
        </w:rPr>
        <w:t xml:space="preserve">, </w:t>
      </w:r>
      <w:r>
        <w:rPr>
          <w:bCs/>
          <w:iCs/>
          <w:sz w:val="24"/>
          <w:szCs w:val="24"/>
        </w:rPr>
        <w:t>TESS</w:t>
      </w:r>
    </w:p>
    <w:p w14:paraId="38646E87" w14:textId="77777777" w:rsidR="0000753E" w:rsidRDefault="0000753E">
      <w:pP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br w:type="page"/>
      </w:r>
    </w:p>
    <w:p w14:paraId="7FF11512" w14:textId="77777777" w:rsidR="0000753E" w:rsidRDefault="0000753E" w:rsidP="0000753E">
      <w:pPr>
        <w:pStyle w:val="Heading1"/>
      </w:pPr>
      <w:r w:rsidRPr="00942905">
        <w:rPr>
          <w:szCs w:val="24"/>
        </w:rPr>
        <w:lastRenderedPageBreak/>
        <w:t>I.</w:t>
      </w:r>
      <w:r>
        <w:rPr>
          <w:rFonts w:ascii="Arial" w:eastAsia="Arial" w:hAnsi="Arial" w:cs="Arial"/>
          <w:sz w:val="20"/>
        </w:rPr>
        <w:t xml:space="preserve"> </w:t>
      </w:r>
      <w:r>
        <w:rPr>
          <w:szCs w:val="24"/>
        </w:rPr>
        <w:t>I</w:t>
      </w:r>
      <w:r>
        <w:t>NTRODUCTION</w:t>
      </w:r>
    </w:p>
    <w:p w14:paraId="5EC2402F" w14:textId="77777777" w:rsidR="0000753E" w:rsidRDefault="0000753E" w:rsidP="0000753E">
      <w:pPr>
        <w:spacing w:after="17"/>
        <w:ind w:left="-5"/>
      </w:pPr>
      <w:r>
        <w:t xml:space="preserve"> </w:t>
      </w:r>
    </w:p>
    <w:p w14:paraId="743778BD" w14:textId="7D2811DA" w:rsidR="00E919EA" w:rsidRPr="00E33F14" w:rsidRDefault="00CD745D" w:rsidP="00CD745D">
      <w:pPr>
        <w:spacing w:after="17"/>
        <w:jc w:val="both"/>
        <w:rPr>
          <w:rFonts w:ascii="Times New Roman" w:hAnsi="Times New Roman" w:cs="Times New Roman"/>
          <w:szCs w:val="22"/>
        </w:rPr>
      </w:pPr>
      <w:r w:rsidRPr="00E33F14">
        <w:rPr>
          <w:rFonts w:ascii="Times New Roman" w:hAnsi="Times New Roman" w:cs="Times New Roman"/>
          <w:szCs w:val="22"/>
        </w:rPr>
        <w:t>The Emotion and Gender group prediction finds a variety of uses in modern human voice communication systems. A few uses of this model include focusing on feedback and advertising by voice assistants and personalized editing using speech details to help search the criminal examination. Various algorithms have been used to predict the Emotion and Gender of users using image processing, but little progress has been made in predicting Emotion and Gender using only voice analysis. Emotional and gender speculation using speech elements is a major challenge due to the lack of training labels for training. Also, the variation of the pitch internal speaker, formants, anger, emotions, context, etc. enhances the quality in predicting Emotion and Gender groups accurately. Our paper provides information on key speech features from a person's voice, as well as in-depth learning how to use those features to predict the user's Emotion and Gender. The whole report is shown as follows; Phase II covers previous/related work, Phase III describes the prediction methods of the Emotion and Gender team accurately; Section IV contains the concluding part of the report.</w:t>
      </w:r>
    </w:p>
    <w:p w14:paraId="0541DE65" w14:textId="77777777" w:rsidR="00CD745D" w:rsidRDefault="00CD745D" w:rsidP="00CD745D">
      <w:pPr>
        <w:spacing w:after="17"/>
        <w:jc w:val="both"/>
        <w:rPr>
          <w:rFonts w:ascii="Times New Roman" w:hAnsi="Times New Roman" w:cs="Times New Roman"/>
          <w:sz w:val="24"/>
          <w:szCs w:val="24"/>
        </w:rPr>
      </w:pPr>
    </w:p>
    <w:p w14:paraId="11F964A0" w14:textId="77777777" w:rsidR="007B0DBD" w:rsidRDefault="007B0DBD" w:rsidP="007B0DBD">
      <w:pPr>
        <w:pStyle w:val="Heading1"/>
        <w:ind w:right="99"/>
        <w:rPr>
          <w:szCs w:val="24"/>
        </w:rPr>
      </w:pPr>
      <w:r w:rsidRPr="00942905">
        <w:rPr>
          <w:szCs w:val="24"/>
        </w:rPr>
        <w:t>II.</w:t>
      </w:r>
      <w:r w:rsidRPr="00942905">
        <w:rPr>
          <w:rFonts w:ascii="Arial" w:eastAsia="Arial" w:hAnsi="Arial" w:cs="Arial"/>
          <w:szCs w:val="24"/>
        </w:rPr>
        <w:t xml:space="preserve"> </w:t>
      </w:r>
      <w:r>
        <w:rPr>
          <w:szCs w:val="24"/>
        </w:rPr>
        <w:t>RELATED WORK</w:t>
      </w:r>
    </w:p>
    <w:p w14:paraId="2796105D" w14:textId="77777777" w:rsidR="007B0DBD" w:rsidRDefault="007B0DBD" w:rsidP="007B0DBD">
      <w:pPr>
        <w:ind w:right="118"/>
        <w:jc w:val="both"/>
      </w:pPr>
    </w:p>
    <w:p w14:paraId="42FE8924" w14:textId="6DF8C807" w:rsidR="007B0DBD" w:rsidRPr="00E33F14" w:rsidRDefault="007B0DBD" w:rsidP="007B0DBD">
      <w:pPr>
        <w:ind w:right="118"/>
        <w:jc w:val="both"/>
        <w:rPr>
          <w:rFonts w:ascii="Times New Roman" w:hAnsi="Times New Roman" w:cs="Times New Roman"/>
          <w:szCs w:val="22"/>
        </w:rPr>
      </w:pPr>
      <w:r>
        <w:rPr>
          <w:rFonts w:ascii="Times New Roman" w:hAnsi="Times New Roman" w:cs="Times New Roman"/>
          <w:sz w:val="24"/>
          <w:szCs w:val="24"/>
        </w:rPr>
        <w:t xml:space="preserve">[1] </w:t>
      </w:r>
      <w:r w:rsidR="00BD6CBE" w:rsidRPr="00BD6CBE">
        <w:rPr>
          <w:rFonts w:ascii="Times New Roman" w:hAnsi="Times New Roman" w:cs="Times New Roman"/>
          <w:szCs w:val="22"/>
        </w:rPr>
        <w:t xml:space="preserve">The R-CNN and the gender </w:t>
      </w:r>
      <w:r w:rsidR="00BD6CBE">
        <w:rPr>
          <w:rFonts w:ascii="Times New Roman" w:hAnsi="Times New Roman" w:cs="Times New Roman"/>
          <w:szCs w:val="22"/>
        </w:rPr>
        <w:t>information</w:t>
      </w:r>
      <w:r w:rsidR="001C7646">
        <w:rPr>
          <w:rFonts w:ascii="Times New Roman" w:hAnsi="Times New Roman" w:cs="Times New Roman"/>
          <w:szCs w:val="22"/>
        </w:rPr>
        <w:t xml:space="preserve"> block are included in</w:t>
      </w:r>
      <w:r w:rsidR="00BD6CBE" w:rsidRPr="00BD6CBE">
        <w:rPr>
          <w:rFonts w:ascii="Times New Roman" w:hAnsi="Times New Roman" w:cs="Times New Roman"/>
          <w:szCs w:val="22"/>
        </w:rPr>
        <w:t xml:space="preserve"> proposed algorithm.</w:t>
      </w:r>
      <w:r w:rsidR="00BD6CBE">
        <w:rPr>
          <w:rFonts w:ascii="Times New Roman" w:hAnsi="Times New Roman" w:cs="Times New Roman"/>
          <w:szCs w:val="22"/>
        </w:rPr>
        <w:t xml:space="preserve"> </w:t>
      </w:r>
      <w:r w:rsidR="00CD745D" w:rsidRPr="00E33F14">
        <w:rPr>
          <w:rFonts w:ascii="Times New Roman" w:hAnsi="Times New Roman" w:cs="Times New Roman"/>
          <w:szCs w:val="22"/>
        </w:rPr>
        <w:t xml:space="preserve">The R-CNN </w:t>
      </w:r>
      <w:r w:rsidR="001C7646">
        <w:rPr>
          <w:rFonts w:ascii="Times New Roman" w:hAnsi="Times New Roman" w:cs="Times New Roman"/>
          <w:szCs w:val="22"/>
        </w:rPr>
        <w:t>block</w:t>
      </w:r>
      <w:r w:rsidR="00CD745D" w:rsidRPr="00E33F14">
        <w:rPr>
          <w:rFonts w:ascii="Times New Roman" w:hAnsi="Times New Roman" w:cs="Times New Roman"/>
          <w:szCs w:val="22"/>
        </w:rPr>
        <w:t xml:space="preserve"> removes the required emotional data from the speech details and separates the emotions. The three data used for the different language systems are used to test the proposed algorithm. </w:t>
      </w:r>
      <w:r w:rsidR="001C7646">
        <w:rPr>
          <w:rFonts w:ascii="Times New Roman" w:hAnsi="Times New Roman" w:cs="Times New Roman"/>
          <w:szCs w:val="22"/>
        </w:rPr>
        <w:t>The</w:t>
      </w:r>
      <w:r w:rsidR="0057258C">
        <w:rPr>
          <w:rFonts w:ascii="Times New Roman" w:hAnsi="Times New Roman" w:cs="Times New Roman"/>
          <w:szCs w:val="22"/>
        </w:rPr>
        <w:t xml:space="preserve"> test accuracy achieved by</w:t>
      </w:r>
      <w:r w:rsidR="001C7646">
        <w:rPr>
          <w:rFonts w:ascii="Times New Roman" w:hAnsi="Times New Roman" w:cs="Times New Roman"/>
          <w:szCs w:val="22"/>
        </w:rPr>
        <w:t xml:space="preserve"> proposed model </w:t>
      </w:r>
      <w:r w:rsidR="0057258C">
        <w:rPr>
          <w:rFonts w:ascii="Times New Roman" w:hAnsi="Times New Roman" w:cs="Times New Roman"/>
          <w:szCs w:val="22"/>
        </w:rPr>
        <w:t>is</w:t>
      </w:r>
      <w:r w:rsidR="001C7646">
        <w:rPr>
          <w:rFonts w:ascii="Times New Roman" w:hAnsi="Times New Roman" w:cs="Times New Roman"/>
          <w:szCs w:val="22"/>
        </w:rPr>
        <w:t xml:space="preserve"> 5.6% in Mandarin, 7.3% in English and 1.5% in German </w:t>
      </w:r>
      <w:r w:rsidR="00CD745D" w:rsidRPr="00E33F14">
        <w:rPr>
          <w:rFonts w:ascii="Times New Roman" w:hAnsi="Times New Roman" w:cs="Times New Roman"/>
          <w:szCs w:val="22"/>
        </w:rPr>
        <w:t>compared to the most accurate algorithms available. To prove the algorithm's release, we tend to use the FAU and information data, in these diff</w:t>
      </w:r>
      <w:r w:rsidR="0057258C">
        <w:rPr>
          <w:rFonts w:ascii="Times New Roman" w:hAnsi="Times New Roman" w:cs="Times New Roman"/>
          <w:szCs w:val="22"/>
        </w:rPr>
        <w:t>erent repositories, the given</w:t>
      </w:r>
      <w:r w:rsidR="00CD745D" w:rsidRPr="00E33F14">
        <w:rPr>
          <w:rFonts w:ascii="Times New Roman" w:hAnsi="Times New Roman" w:cs="Times New Roman"/>
          <w:szCs w:val="22"/>
        </w:rPr>
        <w:t xml:space="preserve"> algorithm can achieve 85.8% accuracy and 71.1%, respectively.</w:t>
      </w:r>
    </w:p>
    <w:p w14:paraId="39DFFD40" w14:textId="59EA4ED9" w:rsidR="007B0DBD" w:rsidRPr="00E33F14" w:rsidRDefault="007B0DBD" w:rsidP="007B0DBD">
      <w:pPr>
        <w:ind w:right="118"/>
        <w:jc w:val="both"/>
        <w:rPr>
          <w:rFonts w:ascii="Times New Roman" w:hAnsi="Times New Roman" w:cs="Times New Roman"/>
          <w:szCs w:val="22"/>
        </w:rPr>
      </w:pPr>
      <w:r w:rsidRPr="00E33F14">
        <w:rPr>
          <w:rFonts w:ascii="Times New Roman" w:hAnsi="Times New Roman" w:cs="Times New Roman"/>
          <w:szCs w:val="22"/>
        </w:rPr>
        <w:t xml:space="preserve">[2] </w:t>
      </w:r>
      <w:r w:rsidR="00CD745D" w:rsidRPr="00E33F14">
        <w:rPr>
          <w:rFonts w:ascii="Times New Roman" w:hAnsi="Times New Roman" w:cs="Times New Roman"/>
          <w:szCs w:val="22"/>
        </w:rPr>
        <w:t>As a function extractor, the CNN model is integrated with the RF classifier. The Chinese speech recognition device is based on this, and is used in the NAO robot. The first audio box is upgraded during</w:t>
      </w:r>
      <w:r w:rsidR="0057258C">
        <w:rPr>
          <w:rFonts w:ascii="Times New Roman" w:hAnsi="Times New Roman" w:cs="Times New Roman"/>
          <w:szCs w:val="22"/>
        </w:rPr>
        <w:t xml:space="preserve"> the application process, and the new recording box was</w:t>
      </w:r>
      <w:r w:rsidR="00CD745D" w:rsidRPr="00E33F14">
        <w:rPr>
          <w:rFonts w:ascii="Times New Roman" w:hAnsi="Times New Roman" w:cs="Times New Roman"/>
          <w:szCs w:val="22"/>
        </w:rPr>
        <w:t xml:space="preserve"> created. Speech recognition acquired by the Advanced Recorder box not only meets the requirements of the speech recognition format, but in conjunction with the requirements of the speech recognition format.</w:t>
      </w:r>
    </w:p>
    <w:p w14:paraId="61034B8D" w14:textId="0072A080" w:rsidR="007B0DBD" w:rsidRPr="00E33F14" w:rsidRDefault="007B0DBD" w:rsidP="007B0DBD">
      <w:pPr>
        <w:spacing w:after="0"/>
        <w:ind w:right="37"/>
        <w:jc w:val="both"/>
        <w:rPr>
          <w:rFonts w:ascii="Times New Roman" w:hAnsi="Times New Roman" w:cs="Times New Roman"/>
          <w:szCs w:val="22"/>
        </w:rPr>
      </w:pPr>
      <w:r w:rsidRPr="00E33F14">
        <w:rPr>
          <w:rFonts w:ascii="Times New Roman" w:hAnsi="Times New Roman" w:cs="Times New Roman"/>
          <w:szCs w:val="22"/>
        </w:rPr>
        <w:t xml:space="preserve">[3] </w:t>
      </w:r>
      <w:r w:rsidR="00BD6CBE" w:rsidRPr="00BD6CBE">
        <w:rPr>
          <w:rFonts w:ascii="Times New Roman" w:hAnsi="Times New Roman" w:cs="Times New Roman"/>
          <w:szCs w:val="22"/>
        </w:rPr>
        <w:t xml:space="preserve">The proposed convolutional recurrent </w:t>
      </w:r>
      <w:r w:rsidR="00F95ECA">
        <w:rPr>
          <w:rFonts w:ascii="Times New Roman" w:hAnsi="Times New Roman" w:cs="Times New Roman"/>
          <w:szCs w:val="22"/>
        </w:rPr>
        <w:t xml:space="preserve">algorithm operates on audio </w:t>
      </w:r>
      <w:r w:rsidR="00BD6CBE" w:rsidRPr="00BD6CBE">
        <w:rPr>
          <w:rFonts w:ascii="Times New Roman" w:hAnsi="Times New Roman" w:cs="Times New Roman"/>
          <w:szCs w:val="22"/>
        </w:rPr>
        <w:t xml:space="preserve">to perform spontaneous emotion </w:t>
      </w:r>
      <w:r w:rsidR="00F95ECA">
        <w:rPr>
          <w:rFonts w:ascii="Times New Roman" w:hAnsi="Times New Roman" w:cs="Times New Roman"/>
          <w:szCs w:val="22"/>
        </w:rPr>
        <w:t>classification</w:t>
      </w:r>
      <w:r w:rsidR="00BD6CBE" w:rsidRPr="00BD6CBE">
        <w:rPr>
          <w:rFonts w:ascii="Times New Roman" w:hAnsi="Times New Roman" w:cs="Times New Roman"/>
          <w:szCs w:val="22"/>
        </w:rPr>
        <w:t xml:space="preserve"> task from speech data</w:t>
      </w:r>
      <w:r w:rsidR="00F95ECA">
        <w:rPr>
          <w:rFonts w:ascii="Times New Roman" w:hAnsi="Times New Roman" w:cs="Times New Roman"/>
          <w:szCs w:val="22"/>
        </w:rPr>
        <w:t xml:space="preserve">sets.  </w:t>
      </w:r>
      <w:r w:rsidRPr="00E33F14">
        <w:rPr>
          <w:rFonts w:ascii="Times New Roman" w:hAnsi="Times New Roman" w:cs="Times New Roman"/>
          <w:szCs w:val="22"/>
        </w:rPr>
        <w:t xml:space="preserve">We also suggest direct optimization of the concordance correlation coefficient, which is used to assess the rate of agreement between forecasts and the gold-standard. On the RECOLA database, the </w:t>
      </w:r>
      <w:r w:rsidR="00F95ECA">
        <w:rPr>
          <w:rFonts w:ascii="Times New Roman" w:hAnsi="Times New Roman" w:cs="Times New Roman"/>
          <w:szCs w:val="22"/>
        </w:rPr>
        <w:t>given</w:t>
      </w:r>
      <w:r w:rsidRPr="00E33F14">
        <w:rPr>
          <w:rFonts w:ascii="Times New Roman" w:hAnsi="Times New Roman" w:cs="Times New Roman"/>
          <w:szCs w:val="22"/>
        </w:rPr>
        <w:t xml:space="preserve"> approach performs substantially </w:t>
      </w:r>
      <w:r w:rsidR="00F95ECA">
        <w:rPr>
          <w:rFonts w:ascii="Times New Roman" w:hAnsi="Times New Roman" w:cs="Times New Roman"/>
          <w:szCs w:val="22"/>
        </w:rPr>
        <w:t>higher</w:t>
      </w:r>
      <w:r w:rsidRPr="00E33F14">
        <w:rPr>
          <w:rFonts w:ascii="Times New Roman" w:hAnsi="Times New Roman" w:cs="Times New Roman"/>
          <w:szCs w:val="22"/>
        </w:rPr>
        <w:t xml:space="preserve"> than conventional built features, showing the effectiveness of learning features th</w:t>
      </w:r>
      <w:r w:rsidR="00F95ECA">
        <w:rPr>
          <w:rFonts w:ascii="Times New Roman" w:hAnsi="Times New Roman" w:cs="Times New Roman"/>
          <w:szCs w:val="22"/>
        </w:rPr>
        <w:t>at are better suited to the task</w:t>
      </w:r>
      <w:r w:rsidRPr="00E33F14">
        <w:rPr>
          <w:rFonts w:ascii="Times New Roman" w:hAnsi="Times New Roman" w:cs="Times New Roman"/>
          <w:szCs w:val="22"/>
        </w:rPr>
        <w:t>. Finally, we investigate the activations of the recurrent layers an</w:t>
      </w:r>
      <w:r w:rsidR="00F95ECA">
        <w:rPr>
          <w:rFonts w:ascii="Times New Roman" w:hAnsi="Times New Roman" w:cs="Times New Roman"/>
          <w:szCs w:val="22"/>
        </w:rPr>
        <w:t xml:space="preserve">d discover cells that </w:t>
      </w:r>
      <w:r w:rsidRPr="00E33F14">
        <w:rPr>
          <w:rFonts w:ascii="Times New Roman" w:hAnsi="Times New Roman" w:cs="Times New Roman"/>
          <w:szCs w:val="22"/>
        </w:rPr>
        <w:t xml:space="preserve">strongly </w:t>
      </w:r>
      <w:r w:rsidR="00F95ECA">
        <w:rPr>
          <w:rFonts w:ascii="Times New Roman" w:hAnsi="Times New Roman" w:cs="Times New Roman"/>
          <w:szCs w:val="22"/>
        </w:rPr>
        <w:t>associate</w:t>
      </w:r>
      <w:r w:rsidRPr="00E33F14">
        <w:rPr>
          <w:rFonts w:ascii="Times New Roman" w:hAnsi="Times New Roman" w:cs="Times New Roman"/>
          <w:szCs w:val="22"/>
        </w:rPr>
        <w:t xml:space="preserve"> with prosodic features</w:t>
      </w:r>
      <w:r w:rsidR="00F95ECA">
        <w:rPr>
          <w:rFonts w:ascii="Times New Roman" w:hAnsi="Times New Roman" w:cs="Times New Roman"/>
          <w:szCs w:val="22"/>
        </w:rPr>
        <w:t xml:space="preserve"> that were previously thought the cause of</w:t>
      </w:r>
      <w:r w:rsidRPr="00E33F14">
        <w:rPr>
          <w:rFonts w:ascii="Times New Roman" w:hAnsi="Times New Roman" w:cs="Times New Roman"/>
          <w:szCs w:val="22"/>
        </w:rPr>
        <w:t xml:space="preserve"> delay. </w:t>
      </w:r>
    </w:p>
    <w:p w14:paraId="0A3DF45E" w14:textId="77777777" w:rsidR="00CD745D" w:rsidRPr="00E33F14" w:rsidRDefault="00CD745D" w:rsidP="007B0DBD">
      <w:pPr>
        <w:spacing w:after="0"/>
        <w:ind w:right="37"/>
        <w:jc w:val="both"/>
        <w:rPr>
          <w:rFonts w:ascii="Times New Roman" w:hAnsi="Times New Roman" w:cs="Times New Roman"/>
          <w:szCs w:val="22"/>
        </w:rPr>
      </w:pPr>
    </w:p>
    <w:p w14:paraId="623B155E" w14:textId="5D9A87F4" w:rsidR="0000753E" w:rsidRPr="00E33F14" w:rsidRDefault="001B2436" w:rsidP="000E5A55">
      <w:pPr>
        <w:spacing w:after="181" w:line="240" w:lineRule="auto"/>
        <w:ind w:left="-5" w:right="37"/>
        <w:jc w:val="both"/>
        <w:rPr>
          <w:rFonts w:ascii="Times New Roman" w:hAnsi="Times New Roman" w:cs="Times New Roman"/>
          <w:szCs w:val="22"/>
        </w:rPr>
      </w:pPr>
      <w:r w:rsidRPr="00E33F14">
        <w:rPr>
          <w:rFonts w:ascii="Times New Roman" w:hAnsi="Times New Roman" w:cs="Times New Roman"/>
          <w:szCs w:val="22"/>
        </w:rPr>
        <w:t>[4</w:t>
      </w:r>
      <w:r w:rsidR="00A76AAE" w:rsidRPr="00E33F14">
        <w:rPr>
          <w:rFonts w:ascii="Times New Roman" w:hAnsi="Times New Roman" w:cs="Times New Roman"/>
          <w:szCs w:val="22"/>
        </w:rPr>
        <w:t xml:space="preserve">] </w:t>
      </w:r>
      <w:r w:rsidR="00CD745D" w:rsidRPr="00E33F14">
        <w:rPr>
          <w:rFonts w:ascii="Times New Roman" w:hAnsi="Times New Roman" w:cs="Times New Roman"/>
          <w:szCs w:val="22"/>
        </w:rPr>
        <w:t xml:space="preserve">Studies of this idea have shown that this approach plays </w:t>
      </w:r>
      <w:r w:rsidR="00D23DF3" w:rsidRPr="00E33F14">
        <w:rPr>
          <w:rFonts w:ascii="Times New Roman" w:hAnsi="Times New Roman" w:cs="Times New Roman"/>
          <w:szCs w:val="22"/>
        </w:rPr>
        <w:t>an important role</w:t>
      </w:r>
      <w:r w:rsidR="00CD745D" w:rsidRPr="00E33F14">
        <w:rPr>
          <w:rFonts w:ascii="Times New Roman" w:hAnsi="Times New Roman" w:cs="Times New Roman"/>
          <w:szCs w:val="22"/>
        </w:rPr>
        <w:t xml:space="preserve"> in the medical and technical fields. This certification principle is additionally a rigorous supply of authentication processes. The idea is to reclaim its origins by aggregating data that can be traced back to a vast amount of data from computer science and other related disciplines and keep its parent company as inevitable in the world of the future. The reason for the development of these methods is not only to make people progress and to reduce time</w:t>
      </w:r>
      <w:r w:rsidRPr="00E33F14">
        <w:rPr>
          <w:rFonts w:ascii="Times New Roman" w:hAnsi="Times New Roman" w:cs="Times New Roman"/>
          <w:szCs w:val="22"/>
        </w:rPr>
        <w:t>.</w:t>
      </w:r>
    </w:p>
    <w:p w14:paraId="1EE6F5A6" w14:textId="0307AC7A" w:rsidR="00A76AAE" w:rsidRPr="00E33F14" w:rsidRDefault="0000753E" w:rsidP="00A76AAE">
      <w:pPr>
        <w:spacing w:after="181"/>
        <w:ind w:right="37"/>
        <w:jc w:val="both"/>
        <w:rPr>
          <w:rFonts w:ascii="Arial" w:hAnsi="Arial" w:cs="Arial"/>
          <w:color w:val="202020"/>
          <w:szCs w:val="22"/>
          <w:shd w:val="clear" w:color="auto" w:fill="F6F9FE"/>
        </w:rPr>
      </w:pPr>
      <w:r w:rsidRPr="00E33F14">
        <w:rPr>
          <w:rFonts w:ascii="Times New Roman" w:hAnsi="Times New Roman" w:cs="Times New Roman"/>
          <w:szCs w:val="22"/>
        </w:rPr>
        <w:t xml:space="preserve">[5] </w:t>
      </w:r>
      <w:r w:rsidR="00E33F14" w:rsidRPr="00E33F14">
        <w:rPr>
          <w:rFonts w:ascii="Times New Roman" w:hAnsi="Times New Roman" w:cs="Times New Roman"/>
          <w:szCs w:val="22"/>
        </w:rPr>
        <w:t>This paper pro</w:t>
      </w:r>
      <w:r w:rsidR="00F95ECA">
        <w:rPr>
          <w:rFonts w:ascii="Times New Roman" w:hAnsi="Times New Roman" w:cs="Times New Roman"/>
          <w:szCs w:val="22"/>
        </w:rPr>
        <w:t xml:space="preserve">poses a language </w:t>
      </w:r>
      <w:r w:rsidR="00E33F14" w:rsidRPr="00E33F14">
        <w:rPr>
          <w:rFonts w:ascii="Times New Roman" w:hAnsi="Times New Roman" w:cs="Times New Roman"/>
          <w:szCs w:val="22"/>
        </w:rPr>
        <w:t xml:space="preserve">independent emotional </w:t>
      </w:r>
      <w:r w:rsidR="00F95ECA">
        <w:rPr>
          <w:rFonts w:ascii="Times New Roman" w:hAnsi="Times New Roman" w:cs="Times New Roman"/>
          <w:szCs w:val="22"/>
        </w:rPr>
        <w:t>classification</w:t>
      </w:r>
      <w:r w:rsidR="00E33F14" w:rsidRPr="00E33F14">
        <w:rPr>
          <w:rFonts w:ascii="Times New Roman" w:hAnsi="Times New Roman" w:cs="Times New Roman"/>
          <w:szCs w:val="22"/>
        </w:rPr>
        <w:t xml:space="preserve"> system</w:t>
      </w:r>
      <w:r w:rsidR="00F95ECA">
        <w:rPr>
          <w:rFonts w:ascii="Times New Roman" w:hAnsi="Times New Roman" w:cs="Times New Roman"/>
          <w:szCs w:val="22"/>
        </w:rPr>
        <w:t>s for identifying the</w:t>
      </w:r>
      <w:r w:rsidR="00E33F14" w:rsidRPr="00E33F14">
        <w:rPr>
          <w:rFonts w:ascii="Times New Roman" w:hAnsi="Times New Roman" w:cs="Times New Roman"/>
          <w:szCs w:val="22"/>
        </w:rPr>
        <w:t xml:space="preserve"> emotional state</w:t>
      </w:r>
      <w:r w:rsidR="00F95ECA">
        <w:rPr>
          <w:rFonts w:ascii="Times New Roman" w:hAnsi="Times New Roman" w:cs="Times New Roman"/>
          <w:szCs w:val="22"/>
        </w:rPr>
        <w:t xml:space="preserve"> of human</w:t>
      </w:r>
      <w:r w:rsidR="00E33F14" w:rsidRPr="00E33F14">
        <w:rPr>
          <w:rFonts w:ascii="Times New Roman" w:hAnsi="Times New Roman" w:cs="Times New Roman"/>
          <w:szCs w:val="22"/>
        </w:rPr>
        <w:t xml:space="preserve"> in speech code. Emotional speech </w:t>
      </w:r>
      <w:r w:rsidR="00D23DF3">
        <w:rPr>
          <w:rFonts w:ascii="Times New Roman" w:hAnsi="Times New Roman" w:cs="Times New Roman"/>
          <w:szCs w:val="22"/>
        </w:rPr>
        <w:t>with</w:t>
      </w:r>
      <w:r w:rsidR="00E33F14" w:rsidRPr="00E33F14">
        <w:rPr>
          <w:rFonts w:ascii="Times New Roman" w:hAnsi="Times New Roman" w:cs="Times New Roman"/>
          <w:szCs w:val="22"/>
        </w:rPr>
        <w:t xml:space="preserve"> different disciplines, completely different languages</w:t>
      </w:r>
      <w:r w:rsidR="00D23DF3">
        <w:rPr>
          <w:rFonts w:ascii="Times New Roman" w:hAnsi="Times New Roman" w:cs="Times New Roman"/>
          <w:szCs w:val="22"/>
        </w:rPr>
        <w:t xml:space="preserve"> </w:t>
      </w:r>
      <w:r w:rsidR="00D23DF3" w:rsidRPr="00E33F14">
        <w:rPr>
          <w:rFonts w:ascii="Times New Roman" w:hAnsi="Times New Roman" w:cs="Times New Roman"/>
          <w:szCs w:val="22"/>
        </w:rPr>
        <w:t>speaking</w:t>
      </w:r>
      <w:r w:rsidR="00E33F14" w:rsidRPr="00E33F14">
        <w:rPr>
          <w:rFonts w:ascii="Times New Roman" w:hAnsi="Times New Roman" w:cs="Times New Roman"/>
          <w:szCs w:val="22"/>
        </w:rPr>
        <w:t>, is used to develop a</w:t>
      </w:r>
      <w:r w:rsidR="00D23DF3">
        <w:rPr>
          <w:rFonts w:ascii="Times New Roman" w:hAnsi="Times New Roman" w:cs="Times New Roman"/>
          <w:szCs w:val="22"/>
        </w:rPr>
        <w:t>nd test the possibilities of</w:t>
      </w:r>
      <w:r w:rsidR="00E33F14" w:rsidRPr="00E33F14">
        <w:rPr>
          <w:rFonts w:ascii="Times New Roman" w:hAnsi="Times New Roman" w:cs="Times New Roman"/>
          <w:szCs w:val="22"/>
        </w:rPr>
        <w:t xml:space="preserve"> system. </w:t>
      </w:r>
      <w:r w:rsidR="00D23DF3">
        <w:rPr>
          <w:rFonts w:ascii="Times New Roman" w:hAnsi="Times New Roman" w:cs="Times New Roman"/>
          <w:szCs w:val="22"/>
        </w:rPr>
        <w:t>First identify</w:t>
      </w:r>
      <w:r w:rsidR="00E33F14" w:rsidRPr="00E33F14">
        <w:rPr>
          <w:rFonts w:ascii="Times New Roman" w:hAnsi="Times New Roman" w:cs="Times New Roman"/>
          <w:szCs w:val="22"/>
        </w:rPr>
        <w:t xml:space="preserve"> </w:t>
      </w:r>
      <w:r w:rsidR="00D23DF3">
        <w:rPr>
          <w:rFonts w:ascii="Times New Roman" w:hAnsi="Times New Roman" w:cs="Times New Roman"/>
          <w:szCs w:val="22"/>
        </w:rPr>
        <w:t xml:space="preserve">the potential speech features which </w:t>
      </w:r>
      <w:r w:rsidR="00D23DF3">
        <w:rPr>
          <w:rFonts w:ascii="Times New Roman" w:hAnsi="Times New Roman" w:cs="Times New Roman"/>
          <w:szCs w:val="22"/>
        </w:rPr>
        <w:lastRenderedPageBreak/>
        <w:t>are</w:t>
      </w:r>
      <w:r w:rsidR="00E33F14" w:rsidRPr="00E33F14">
        <w:rPr>
          <w:rFonts w:ascii="Times New Roman" w:hAnsi="Times New Roman" w:cs="Times New Roman"/>
          <w:szCs w:val="22"/>
        </w:rPr>
        <w:t xml:space="preserve"> collected from the data</w:t>
      </w:r>
      <w:r w:rsidR="00D23DF3">
        <w:rPr>
          <w:rFonts w:ascii="Times New Roman" w:hAnsi="Times New Roman" w:cs="Times New Roman"/>
          <w:szCs w:val="22"/>
        </w:rPr>
        <w:t>sets</w:t>
      </w:r>
      <w:r w:rsidR="00E33F14" w:rsidRPr="00E33F14">
        <w:rPr>
          <w:rFonts w:ascii="Times New Roman" w:hAnsi="Times New Roman" w:cs="Times New Roman"/>
          <w:szCs w:val="22"/>
        </w:rPr>
        <w:t xml:space="preserve">. </w:t>
      </w:r>
      <w:r w:rsidR="00BD6CBE" w:rsidRPr="00BD6CBE">
        <w:rPr>
          <w:rFonts w:ascii="Times New Roman" w:hAnsi="Times New Roman" w:cs="Times New Roman"/>
          <w:szCs w:val="22"/>
        </w:rPr>
        <w:t xml:space="preserve">Then a systematic feature selection process was introduced, in which sequential forward selection (SFS) was used in combination with a consistency-based selection approach based on a common regression neural network (GRNN). To understand the </w:t>
      </w:r>
      <w:r w:rsidR="000F594D">
        <w:rPr>
          <w:rFonts w:ascii="Times New Roman" w:hAnsi="Times New Roman" w:cs="Times New Roman"/>
          <w:szCs w:val="22"/>
        </w:rPr>
        <w:t>identification</w:t>
      </w:r>
      <w:r w:rsidR="00BD6CBE" w:rsidRPr="00BD6CBE">
        <w:rPr>
          <w:rFonts w:ascii="Times New Roman" w:hAnsi="Times New Roman" w:cs="Times New Roman"/>
          <w:szCs w:val="22"/>
        </w:rPr>
        <w:t xml:space="preserve"> of emotions, selected features are fed into a modular neural network (MNN).</w:t>
      </w:r>
      <w:r w:rsidR="00E33F14" w:rsidRPr="00E33F14">
        <w:rPr>
          <w:rFonts w:ascii="Times New Roman" w:hAnsi="Times New Roman" w:cs="Times New Roman"/>
          <w:szCs w:val="22"/>
        </w:rPr>
        <w:t xml:space="preserve"> The propos</w:t>
      </w:r>
      <w:r w:rsidR="00BD6CBE">
        <w:rPr>
          <w:rFonts w:ascii="Times New Roman" w:hAnsi="Times New Roman" w:cs="Times New Roman"/>
          <w:szCs w:val="22"/>
        </w:rPr>
        <w:t>ed</w:t>
      </w:r>
      <w:r w:rsidR="00E33F14" w:rsidRPr="00E33F14">
        <w:rPr>
          <w:rFonts w:ascii="Times New Roman" w:hAnsi="Times New Roman" w:cs="Times New Roman"/>
          <w:szCs w:val="22"/>
        </w:rPr>
        <w:t xml:space="preserve"> system provides very satisfactory sense detection accuracy, although its propensity for language freedom reflects a huge increase in proficiency</w:t>
      </w:r>
      <w:r w:rsidR="00A76AAE" w:rsidRPr="00E33F14">
        <w:rPr>
          <w:rFonts w:ascii="Times New Roman" w:hAnsi="Times New Roman" w:cs="Times New Roman"/>
          <w:szCs w:val="22"/>
        </w:rPr>
        <w:t>.</w:t>
      </w:r>
      <w:r w:rsidR="00A76AAE" w:rsidRPr="00E33F14">
        <w:rPr>
          <w:rFonts w:ascii="Arial" w:hAnsi="Arial" w:cs="Arial"/>
          <w:color w:val="202020"/>
          <w:szCs w:val="22"/>
          <w:shd w:val="clear" w:color="auto" w:fill="F6F9FE"/>
        </w:rPr>
        <w:t xml:space="preserve"> </w:t>
      </w:r>
    </w:p>
    <w:p w14:paraId="51D1919A" w14:textId="76ABF4F4" w:rsidR="000E5A55" w:rsidRPr="00E33F14" w:rsidRDefault="00F65A80" w:rsidP="00A76AAE">
      <w:pPr>
        <w:spacing w:after="181"/>
        <w:ind w:right="37"/>
        <w:jc w:val="both"/>
        <w:rPr>
          <w:rFonts w:ascii="Times New Roman" w:hAnsi="Times New Roman" w:cs="Times New Roman"/>
          <w:b/>
          <w:bCs/>
          <w:sz w:val="24"/>
          <w:szCs w:val="24"/>
        </w:rPr>
      </w:pPr>
      <w:r w:rsidRPr="00E33F14">
        <w:rPr>
          <w:rFonts w:ascii="Times New Roman" w:hAnsi="Times New Roman" w:cs="Times New Roman"/>
          <w:b/>
          <w:bCs/>
          <w:sz w:val="24"/>
          <w:szCs w:val="24"/>
        </w:rPr>
        <w:t>II.</w:t>
      </w:r>
      <w:r w:rsidRPr="00E33F14">
        <w:rPr>
          <w:rFonts w:ascii="Times New Roman" w:eastAsia="Arial" w:hAnsi="Times New Roman" w:cs="Times New Roman"/>
          <w:b/>
          <w:bCs/>
          <w:sz w:val="24"/>
          <w:szCs w:val="24"/>
        </w:rPr>
        <w:t xml:space="preserve"> </w:t>
      </w:r>
      <w:r w:rsidRPr="00E33F14">
        <w:rPr>
          <w:rFonts w:ascii="Times New Roman" w:hAnsi="Times New Roman" w:cs="Times New Roman"/>
          <w:b/>
          <w:bCs/>
          <w:sz w:val="24"/>
          <w:szCs w:val="24"/>
        </w:rPr>
        <w:t>PROPOSED WORK</w:t>
      </w:r>
    </w:p>
    <w:p w14:paraId="6031BD07" w14:textId="7692F0CA" w:rsidR="00E04A3C" w:rsidRDefault="00D32E0A" w:rsidP="00E04A3C">
      <w:pPr>
        <w:autoSpaceDE w:val="0"/>
        <w:autoSpaceDN w:val="0"/>
        <w:adjustRightInd w:val="0"/>
        <w:spacing w:after="0" w:line="240" w:lineRule="auto"/>
        <w:rPr>
          <w:rFonts w:ascii="TimesNewRoman" w:hAnsi="TimesNewRoman" w:cs="TimesNewRoman"/>
          <w:szCs w:val="22"/>
          <w:lang w:val="en-IN"/>
        </w:rPr>
      </w:pPr>
      <w:r w:rsidRPr="00D32E0A">
        <w:rPr>
          <w:rFonts w:ascii="TimesNewRoman" w:hAnsi="TimesNewRoman" w:cs="TimesNewRoman"/>
          <w:szCs w:val="22"/>
          <w:lang w:val="en-IN"/>
        </w:rPr>
        <w:t xml:space="preserve">The overall </w:t>
      </w:r>
      <w:r w:rsidR="00DE4DE4">
        <w:rPr>
          <w:rFonts w:ascii="TimesNewRoman" w:hAnsi="TimesNewRoman" w:cs="TimesNewRoman"/>
          <w:szCs w:val="22"/>
          <w:lang w:val="en-IN"/>
        </w:rPr>
        <w:t>principles</w:t>
      </w:r>
      <w:r w:rsidRPr="00D32E0A">
        <w:rPr>
          <w:rFonts w:ascii="TimesNewRoman" w:hAnsi="TimesNewRoman" w:cs="TimesNewRoman"/>
          <w:szCs w:val="22"/>
          <w:lang w:val="en-IN"/>
        </w:rPr>
        <w:t xml:space="preserve"> used </w:t>
      </w:r>
      <w:r w:rsidR="00DE4DE4">
        <w:rPr>
          <w:rFonts w:ascii="TimesNewRoman" w:hAnsi="TimesNewRoman" w:cs="TimesNewRoman"/>
          <w:szCs w:val="22"/>
          <w:lang w:val="en-IN"/>
        </w:rPr>
        <w:t>for</w:t>
      </w:r>
      <w:r w:rsidRPr="00D32E0A">
        <w:rPr>
          <w:rFonts w:ascii="TimesNewRoman" w:hAnsi="TimesNewRoman" w:cs="TimesNewRoman"/>
          <w:szCs w:val="22"/>
          <w:lang w:val="en-IN"/>
        </w:rPr>
        <w:t xml:space="preserve"> proposed emotion </w:t>
      </w:r>
      <w:r w:rsidR="00DE4DE4">
        <w:rPr>
          <w:rFonts w:ascii="TimesNewRoman" w:hAnsi="TimesNewRoman" w:cs="TimesNewRoman"/>
          <w:szCs w:val="22"/>
          <w:lang w:val="en-IN"/>
        </w:rPr>
        <w:t>with</w:t>
      </w:r>
      <w:r w:rsidRPr="00D32E0A">
        <w:rPr>
          <w:rFonts w:ascii="TimesNewRoman" w:hAnsi="TimesNewRoman" w:cs="TimesNewRoman"/>
          <w:szCs w:val="22"/>
          <w:lang w:val="en-IN"/>
        </w:rPr>
        <w:t xml:space="preserve"> gender </w:t>
      </w:r>
      <w:r w:rsidR="00DE4DE4">
        <w:rPr>
          <w:rFonts w:ascii="TimesNewRoman" w:hAnsi="TimesNewRoman" w:cs="TimesNewRoman"/>
          <w:szCs w:val="22"/>
          <w:lang w:val="en-IN"/>
        </w:rPr>
        <w:t>classification</w:t>
      </w:r>
      <w:r w:rsidRPr="00D32E0A">
        <w:rPr>
          <w:rFonts w:ascii="TimesNewRoman" w:hAnsi="TimesNewRoman" w:cs="TimesNewRoman"/>
          <w:szCs w:val="22"/>
          <w:lang w:val="en-IN"/>
        </w:rPr>
        <w:t xml:space="preserve"> framework is discussed in this </w:t>
      </w:r>
      <w:r w:rsidR="00DE4DE4" w:rsidRPr="00D32E0A">
        <w:rPr>
          <w:rFonts w:ascii="TimesNewRoman" w:hAnsi="TimesNewRoman" w:cs="TimesNewRoman"/>
          <w:szCs w:val="22"/>
          <w:lang w:val="en-IN"/>
        </w:rPr>
        <w:t>section</w:t>
      </w:r>
      <w:r w:rsidR="00DE4DE4">
        <w:rPr>
          <w:rFonts w:ascii="TimesNewRoman" w:hAnsi="TimesNewRoman" w:cs="TimesNewRoman"/>
          <w:szCs w:val="22"/>
          <w:lang w:val="en-IN"/>
        </w:rPr>
        <w:t>.</w:t>
      </w:r>
      <w:r w:rsidR="00DE4DE4" w:rsidRPr="0058404A">
        <w:rPr>
          <w:rFonts w:ascii="TimesNewRoman" w:hAnsi="TimesNewRoman" w:cs="TimesNewRoman"/>
          <w:szCs w:val="22"/>
          <w:lang w:val="en-IN"/>
        </w:rPr>
        <w:t xml:space="preserve"> The</w:t>
      </w:r>
      <w:r w:rsidR="0058404A" w:rsidRPr="0058404A">
        <w:rPr>
          <w:rFonts w:ascii="TimesNewRoman" w:hAnsi="TimesNewRoman" w:cs="TimesNewRoman"/>
          <w:szCs w:val="22"/>
          <w:lang w:val="en-IN"/>
        </w:rPr>
        <w:t xml:space="preserve"> solution to this problem can be addressed in three ways.</w:t>
      </w:r>
    </w:p>
    <w:p w14:paraId="22067AA8" w14:textId="77777777" w:rsidR="00D32E0A" w:rsidRDefault="00D32E0A" w:rsidP="00E04A3C">
      <w:pPr>
        <w:autoSpaceDE w:val="0"/>
        <w:autoSpaceDN w:val="0"/>
        <w:adjustRightInd w:val="0"/>
        <w:spacing w:after="0" w:line="240" w:lineRule="auto"/>
        <w:rPr>
          <w:rFonts w:ascii="TimesNewRoman" w:hAnsi="TimesNewRoman" w:cs="TimesNewRoman"/>
          <w:b/>
          <w:bCs/>
          <w:szCs w:val="22"/>
          <w:lang w:val="en-IN"/>
        </w:rPr>
      </w:pPr>
    </w:p>
    <w:p w14:paraId="42584EF9" w14:textId="470971E0" w:rsidR="00E04A3C" w:rsidRPr="00692CBE" w:rsidRDefault="003A7369" w:rsidP="00E04A3C">
      <w:pPr>
        <w:autoSpaceDE w:val="0"/>
        <w:autoSpaceDN w:val="0"/>
        <w:adjustRightInd w:val="0"/>
        <w:spacing w:after="0" w:line="240" w:lineRule="auto"/>
        <w:rPr>
          <w:rFonts w:ascii="TimesNewRoman" w:hAnsi="TimesNewRoman" w:cs="TimesNewRoman"/>
          <w:b/>
          <w:bCs/>
          <w:sz w:val="24"/>
          <w:szCs w:val="24"/>
          <w:lang w:val="en-IN"/>
        </w:rPr>
      </w:pPr>
      <w:r w:rsidRPr="00692CBE">
        <w:rPr>
          <w:rFonts w:ascii="TimesNewRoman" w:hAnsi="TimesNewRoman" w:cs="TimesNewRoman"/>
          <w:b/>
          <w:bCs/>
          <w:sz w:val="24"/>
          <w:szCs w:val="24"/>
          <w:lang w:val="en-IN"/>
        </w:rPr>
        <w:t xml:space="preserve">[A] </w:t>
      </w:r>
      <w:r w:rsidR="00E04A3C" w:rsidRPr="00692CBE">
        <w:rPr>
          <w:rFonts w:ascii="TimesNewRoman" w:hAnsi="TimesNewRoman" w:cs="TimesNewRoman"/>
          <w:b/>
          <w:bCs/>
          <w:sz w:val="24"/>
          <w:szCs w:val="24"/>
          <w:lang w:val="en-IN"/>
        </w:rPr>
        <w:t>Dataset</w:t>
      </w:r>
      <w:r w:rsidRPr="00692CBE">
        <w:rPr>
          <w:rFonts w:ascii="TimesNewRoman" w:hAnsi="TimesNewRoman" w:cs="TimesNewRoman"/>
          <w:b/>
          <w:bCs/>
          <w:sz w:val="24"/>
          <w:szCs w:val="24"/>
          <w:lang w:val="en-IN"/>
        </w:rPr>
        <w:t>s</w:t>
      </w:r>
    </w:p>
    <w:p w14:paraId="6FE071ED" w14:textId="107F82B1" w:rsidR="00E04A3C" w:rsidRDefault="00E04A3C" w:rsidP="00E04A3C">
      <w:pPr>
        <w:autoSpaceDE w:val="0"/>
        <w:autoSpaceDN w:val="0"/>
        <w:adjustRightInd w:val="0"/>
        <w:spacing w:after="0" w:line="240" w:lineRule="auto"/>
        <w:rPr>
          <w:rFonts w:ascii="TimesNewRoman" w:hAnsi="TimesNewRoman" w:cs="TimesNewRoman"/>
          <w:b/>
          <w:bCs/>
          <w:szCs w:val="22"/>
          <w:lang w:val="en-IN"/>
        </w:rPr>
      </w:pPr>
    </w:p>
    <w:p w14:paraId="3E5225A8" w14:textId="7F8C0093" w:rsidR="00E04A3C" w:rsidRDefault="00D07462" w:rsidP="000E5A55">
      <w:pPr>
        <w:autoSpaceDE w:val="0"/>
        <w:autoSpaceDN w:val="0"/>
        <w:adjustRightInd w:val="0"/>
        <w:spacing w:after="0" w:line="240" w:lineRule="auto"/>
        <w:jc w:val="both"/>
        <w:rPr>
          <w:rFonts w:ascii="TimesNewRoman" w:hAnsi="TimesNewRoman" w:cs="TimesNewRoman"/>
          <w:szCs w:val="22"/>
          <w:lang w:val="en-IN"/>
        </w:rPr>
      </w:pPr>
      <w:r w:rsidRPr="00D07462">
        <w:rPr>
          <w:rFonts w:ascii="TimesNewRoman" w:hAnsi="TimesNewRoman" w:cs="TimesNewRoman"/>
          <w:szCs w:val="22"/>
          <w:lang w:val="en-IN"/>
        </w:rPr>
        <w:t>A total of 5252 samples were used to construct the dataset</w:t>
      </w:r>
      <w:r w:rsidR="00DE4DE4">
        <w:rPr>
          <w:rFonts w:ascii="TimesNewRoman" w:hAnsi="TimesNewRoman" w:cs="TimesNewRoman"/>
          <w:szCs w:val="22"/>
          <w:lang w:val="en-IN"/>
        </w:rPr>
        <w:t xml:space="preserve"> which are</w:t>
      </w:r>
      <w:r w:rsidR="00E04A3C">
        <w:rPr>
          <w:rFonts w:ascii="TimesNewRoman" w:hAnsi="TimesNewRoman" w:cs="TimesNewRoman"/>
          <w:szCs w:val="22"/>
          <w:lang w:val="en-IN"/>
        </w:rPr>
        <w:t>:</w:t>
      </w:r>
    </w:p>
    <w:p w14:paraId="020B5643" w14:textId="77777777" w:rsidR="007534A6" w:rsidRDefault="007534A6" w:rsidP="000E5A55">
      <w:pPr>
        <w:autoSpaceDE w:val="0"/>
        <w:autoSpaceDN w:val="0"/>
        <w:adjustRightInd w:val="0"/>
        <w:spacing w:after="0" w:line="240" w:lineRule="auto"/>
        <w:jc w:val="both"/>
        <w:rPr>
          <w:rFonts w:ascii="TimesNewRoman" w:hAnsi="TimesNewRoman" w:cs="TimesNewRoman"/>
          <w:szCs w:val="22"/>
          <w:lang w:val="en-IN"/>
        </w:rPr>
      </w:pPr>
    </w:p>
    <w:p w14:paraId="4D9841D4" w14:textId="2F3F7124" w:rsidR="00E04A3C" w:rsidRDefault="00C168DB" w:rsidP="000E5A55">
      <w:pPr>
        <w:autoSpaceDE w:val="0"/>
        <w:autoSpaceDN w:val="0"/>
        <w:adjustRightInd w:val="0"/>
        <w:spacing w:after="0" w:line="240" w:lineRule="auto"/>
        <w:jc w:val="both"/>
        <w:rPr>
          <w:rFonts w:ascii="TimesNewRoman" w:hAnsi="TimesNewRoman" w:cs="TimesNewRoman"/>
          <w:szCs w:val="22"/>
          <w:lang w:val="en-IN"/>
        </w:rPr>
      </w:pPr>
      <w:r>
        <w:rPr>
          <w:rFonts w:ascii="TimesNewRoman" w:hAnsi="TimesNewRoman" w:cs="TimesNewRoman"/>
          <w:szCs w:val="22"/>
          <w:lang w:val="en-IN"/>
        </w:rPr>
        <w:t>1.Ryerson Audio-Visual Database of Emotional Speech and Song dataset.</w:t>
      </w:r>
    </w:p>
    <w:p w14:paraId="741B2708" w14:textId="77777777" w:rsidR="007534A6" w:rsidRDefault="007534A6" w:rsidP="000E5A55">
      <w:pPr>
        <w:autoSpaceDE w:val="0"/>
        <w:autoSpaceDN w:val="0"/>
        <w:adjustRightInd w:val="0"/>
        <w:spacing w:after="0" w:line="240" w:lineRule="auto"/>
        <w:jc w:val="both"/>
        <w:rPr>
          <w:rFonts w:ascii="TimesNewRoman" w:hAnsi="TimesNewRoman" w:cs="TimesNewRoman"/>
          <w:szCs w:val="22"/>
          <w:lang w:val="en-IN"/>
        </w:rPr>
      </w:pPr>
    </w:p>
    <w:p w14:paraId="1A846D07" w14:textId="0E5D3344" w:rsidR="00C168DB" w:rsidRDefault="00C168DB" w:rsidP="000E5A55">
      <w:pPr>
        <w:autoSpaceDE w:val="0"/>
        <w:autoSpaceDN w:val="0"/>
        <w:adjustRightInd w:val="0"/>
        <w:spacing w:after="0" w:line="240" w:lineRule="auto"/>
        <w:jc w:val="both"/>
        <w:rPr>
          <w:rFonts w:ascii="TimesNewRoman" w:hAnsi="TimesNewRoman" w:cs="TimesNewRoman"/>
          <w:szCs w:val="22"/>
          <w:lang w:val="en-IN"/>
        </w:rPr>
      </w:pPr>
      <w:r>
        <w:rPr>
          <w:rFonts w:ascii="TimesNewRoman" w:hAnsi="TimesNewRoman" w:cs="TimesNewRoman"/>
          <w:szCs w:val="22"/>
          <w:lang w:val="en-IN"/>
        </w:rPr>
        <w:t>2.</w:t>
      </w:r>
      <w:r w:rsidR="00775B38">
        <w:rPr>
          <w:rFonts w:ascii="TimesNewRoman" w:hAnsi="TimesNewRoman" w:cs="TimesNewRoman"/>
          <w:szCs w:val="22"/>
          <w:lang w:val="en-IN"/>
        </w:rPr>
        <w:t>Toronto Emotional Speech S</w:t>
      </w:r>
      <w:r>
        <w:rPr>
          <w:rFonts w:ascii="TimesNewRoman" w:hAnsi="TimesNewRoman" w:cs="TimesNewRoman"/>
          <w:szCs w:val="22"/>
          <w:lang w:val="en-IN"/>
        </w:rPr>
        <w:t>et dataset.</w:t>
      </w:r>
    </w:p>
    <w:p w14:paraId="0D56A88C" w14:textId="508CAB52" w:rsidR="00C168DB" w:rsidRDefault="00C168DB" w:rsidP="000E5A55">
      <w:pPr>
        <w:autoSpaceDE w:val="0"/>
        <w:autoSpaceDN w:val="0"/>
        <w:adjustRightInd w:val="0"/>
        <w:spacing w:after="0" w:line="240" w:lineRule="auto"/>
        <w:jc w:val="both"/>
        <w:rPr>
          <w:rFonts w:ascii="TimesNewRoman" w:hAnsi="TimesNewRoman" w:cs="TimesNewRoman"/>
          <w:szCs w:val="22"/>
          <w:lang w:val="en-IN"/>
        </w:rPr>
      </w:pPr>
    </w:p>
    <w:p w14:paraId="3F9545ED" w14:textId="59C2997A" w:rsidR="00C168DB" w:rsidRDefault="00C168DB" w:rsidP="000E5A55">
      <w:pPr>
        <w:autoSpaceDE w:val="0"/>
        <w:autoSpaceDN w:val="0"/>
        <w:adjustRightInd w:val="0"/>
        <w:spacing w:after="0" w:line="240" w:lineRule="auto"/>
        <w:jc w:val="both"/>
        <w:rPr>
          <w:rFonts w:ascii="TimesNewRoman" w:hAnsi="TimesNewRoman" w:cs="TimesNewRoman"/>
          <w:szCs w:val="22"/>
          <w:lang w:val="en-IN"/>
        </w:rPr>
      </w:pPr>
      <w:r>
        <w:rPr>
          <w:rFonts w:ascii="TimesNewRoman" w:hAnsi="TimesNewRoman" w:cs="TimesNewRoman"/>
          <w:szCs w:val="22"/>
          <w:lang w:val="en-IN"/>
        </w:rPr>
        <w:t>RAVDESS and TESS dataset, both consist of around five th</w:t>
      </w:r>
      <w:r w:rsidR="00DE4DE4">
        <w:rPr>
          <w:rFonts w:ascii="TimesNewRoman" w:hAnsi="TimesNewRoman" w:cs="TimesNewRoman"/>
          <w:szCs w:val="22"/>
          <w:lang w:val="en-IN"/>
        </w:rPr>
        <w:t>ousand two hundred speeches</w:t>
      </w:r>
      <w:r>
        <w:rPr>
          <w:rFonts w:ascii="TimesNewRoman" w:hAnsi="TimesNewRoman" w:cs="TimesNewRoman"/>
          <w:szCs w:val="22"/>
          <w:lang w:val="en-IN"/>
        </w:rPr>
        <w:t xml:space="preserve"> labels </w:t>
      </w:r>
      <w:r w:rsidR="00DE4DE4">
        <w:rPr>
          <w:rFonts w:ascii="TimesNewRoman" w:hAnsi="TimesNewRoman" w:cs="TimesNewRoman"/>
          <w:szCs w:val="22"/>
          <w:lang w:val="en-IN"/>
        </w:rPr>
        <w:t>with emotion and gender (male and</w:t>
      </w:r>
      <w:r>
        <w:rPr>
          <w:rFonts w:ascii="TimesNewRoman" w:hAnsi="TimesNewRoman" w:cs="TimesNewRoman"/>
          <w:szCs w:val="22"/>
          <w:lang w:val="en-IN"/>
        </w:rPr>
        <w:t xml:space="preserve"> female) </w:t>
      </w:r>
      <w:r w:rsidR="00DE4DE4">
        <w:rPr>
          <w:rFonts w:ascii="TimesNewRoman" w:hAnsi="TimesNewRoman" w:cs="TimesNewRoman"/>
          <w:szCs w:val="22"/>
          <w:lang w:val="en-IN"/>
        </w:rPr>
        <w:t>with</w:t>
      </w:r>
      <w:r>
        <w:rPr>
          <w:rFonts w:ascii="TimesNewRoman" w:hAnsi="TimesNewRoman" w:cs="TimesNewRoman"/>
          <w:szCs w:val="22"/>
          <w:lang w:val="en-IN"/>
        </w:rPr>
        <w:t xml:space="preserve"> </w:t>
      </w:r>
      <w:r w:rsidR="00DE4DE4">
        <w:rPr>
          <w:rFonts w:ascii="TimesNewRoman" w:hAnsi="TimesNewRoman" w:cs="TimesNewRoman"/>
          <w:szCs w:val="22"/>
          <w:lang w:val="en-IN"/>
        </w:rPr>
        <w:t>various geographical areas, and</w:t>
      </w:r>
      <w:r>
        <w:rPr>
          <w:rFonts w:ascii="TimesNewRoman" w:hAnsi="TimesNewRoman" w:cs="TimesNewRoman"/>
          <w:szCs w:val="22"/>
          <w:lang w:val="en-IN"/>
        </w:rPr>
        <w:t xml:space="preserve"> </w:t>
      </w:r>
      <w:r w:rsidR="00DE4DE4" w:rsidRPr="00DE4DE4">
        <w:rPr>
          <w:rFonts w:ascii="Times New Roman" w:hAnsi="Times New Roman" w:cs="Times New Roman"/>
          <w:color w:val="202124"/>
          <w:shd w:val="clear" w:color="auto" w:fill="FFFFFF"/>
        </w:rPr>
        <w:t>different pronunciation</w:t>
      </w:r>
      <w:r w:rsidR="00DE4DE4">
        <w:rPr>
          <w:rFonts w:ascii="TimesNewRoman" w:hAnsi="TimesNewRoman" w:cs="TimesNewRoman"/>
          <w:szCs w:val="22"/>
          <w:lang w:val="en-IN"/>
        </w:rPr>
        <w:t xml:space="preserve"> </w:t>
      </w:r>
      <w:r>
        <w:rPr>
          <w:rFonts w:ascii="TimesNewRoman" w:hAnsi="TimesNewRoman" w:cs="TimesNewRoman"/>
          <w:szCs w:val="22"/>
          <w:lang w:val="en-IN"/>
        </w:rPr>
        <w:t xml:space="preserve">and accents. This dataset is </w:t>
      </w:r>
      <w:r w:rsidR="00DE4DE4">
        <w:rPr>
          <w:rFonts w:ascii="TimesNewRoman" w:hAnsi="TimesNewRoman" w:cs="TimesNewRoman"/>
          <w:szCs w:val="22"/>
          <w:lang w:val="en-IN"/>
        </w:rPr>
        <w:t>generally</w:t>
      </w:r>
      <w:r>
        <w:rPr>
          <w:rFonts w:ascii="TimesNewRoman" w:hAnsi="TimesNewRoman" w:cs="TimesNewRoman"/>
          <w:szCs w:val="22"/>
          <w:lang w:val="en-IN"/>
        </w:rPr>
        <w:t xml:space="preserve"> used fo</w:t>
      </w:r>
      <w:r w:rsidR="00DE4DE4">
        <w:rPr>
          <w:rFonts w:ascii="TimesNewRoman" w:hAnsi="TimesNewRoman" w:cs="TimesNewRoman"/>
          <w:szCs w:val="22"/>
          <w:lang w:val="en-IN"/>
        </w:rPr>
        <w:t>r ASR (Automatic Speech Recognition)</w:t>
      </w:r>
      <w:r>
        <w:rPr>
          <w:rFonts w:ascii="TimesNewRoman" w:hAnsi="TimesNewRoman" w:cs="TimesNewRoman"/>
          <w:szCs w:val="22"/>
          <w:lang w:val="en-IN"/>
        </w:rPr>
        <w:t xml:space="preserve"> systems.</w:t>
      </w:r>
    </w:p>
    <w:p w14:paraId="7E248CAD" w14:textId="5B35B2FB" w:rsidR="00C168DB" w:rsidRDefault="00C168DB" w:rsidP="00E04A3C">
      <w:pPr>
        <w:autoSpaceDE w:val="0"/>
        <w:autoSpaceDN w:val="0"/>
        <w:adjustRightInd w:val="0"/>
        <w:spacing w:after="0" w:line="240" w:lineRule="auto"/>
        <w:rPr>
          <w:rFonts w:ascii="TimesNewRoman" w:hAnsi="TimesNewRoman" w:cs="TimesNewRoman"/>
          <w:szCs w:val="22"/>
          <w:lang w:val="en-IN"/>
        </w:rPr>
      </w:pPr>
    </w:p>
    <w:p w14:paraId="36203F98" w14:textId="5544EAAF" w:rsidR="00C168DB" w:rsidRPr="00692CBE" w:rsidRDefault="003A7369" w:rsidP="00E04A3C">
      <w:pPr>
        <w:autoSpaceDE w:val="0"/>
        <w:autoSpaceDN w:val="0"/>
        <w:adjustRightInd w:val="0"/>
        <w:spacing w:after="0" w:line="240" w:lineRule="auto"/>
        <w:rPr>
          <w:rFonts w:ascii="TimesNewRoman" w:hAnsi="TimesNewRoman" w:cs="TimesNewRoman"/>
          <w:b/>
          <w:bCs/>
          <w:sz w:val="24"/>
          <w:szCs w:val="24"/>
          <w:lang w:val="en-IN"/>
        </w:rPr>
      </w:pPr>
      <w:r w:rsidRPr="00692CBE">
        <w:rPr>
          <w:rFonts w:ascii="TimesNewRoman" w:hAnsi="TimesNewRoman" w:cs="TimesNewRoman"/>
          <w:b/>
          <w:bCs/>
          <w:sz w:val="24"/>
          <w:szCs w:val="24"/>
          <w:lang w:val="en-IN"/>
        </w:rPr>
        <w:t xml:space="preserve">[B] </w:t>
      </w:r>
      <w:r w:rsidR="00FE13CD" w:rsidRPr="00692CBE">
        <w:rPr>
          <w:rFonts w:ascii="TimesNewRoman" w:hAnsi="TimesNewRoman" w:cs="TimesNewRoman"/>
          <w:b/>
          <w:bCs/>
          <w:sz w:val="24"/>
          <w:szCs w:val="24"/>
          <w:lang w:val="en-IN"/>
        </w:rPr>
        <w:t>Principles</w:t>
      </w:r>
    </w:p>
    <w:p w14:paraId="1C634593" w14:textId="2770D5F5" w:rsidR="00C168DB" w:rsidRDefault="00C168DB" w:rsidP="00E04A3C">
      <w:pPr>
        <w:autoSpaceDE w:val="0"/>
        <w:autoSpaceDN w:val="0"/>
        <w:adjustRightInd w:val="0"/>
        <w:spacing w:after="0" w:line="240" w:lineRule="auto"/>
        <w:rPr>
          <w:rFonts w:ascii="TimesNewRoman" w:hAnsi="TimesNewRoman" w:cs="TimesNewRoman"/>
          <w:b/>
          <w:bCs/>
          <w:szCs w:val="22"/>
          <w:lang w:val="en-IN"/>
        </w:rPr>
      </w:pPr>
    </w:p>
    <w:p w14:paraId="1AB08722" w14:textId="6E8BD441" w:rsidR="00E04A3C" w:rsidRDefault="00C168DB" w:rsidP="000E5A55">
      <w:pPr>
        <w:autoSpaceDE w:val="0"/>
        <w:autoSpaceDN w:val="0"/>
        <w:adjustRightInd w:val="0"/>
        <w:spacing w:after="0" w:line="240" w:lineRule="auto"/>
        <w:jc w:val="both"/>
        <w:rPr>
          <w:rFonts w:ascii="Times New Roman" w:hAnsi="Times New Roman" w:cs="Times New Roman"/>
          <w:color w:val="171717" w:themeColor="background2" w:themeShade="1A"/>
          <w:spacing w:val="5"/>
          <w:szCs w:val="22"/>
          <w:shd w:val="clear" w:color="auto" w:fill="FFFFFF"/>
        </w:rPr>
      </w:pPr>
      <w:r>
        <w:rPr>
          <w:rFonts w:ascii="TimesNewRoman" w:hAnsi="TimesNewRoman" w:cs="TimesNewRoman"/>
          <w:szCs w:val="22"/>
          <w:lang w:val="en-IN"/>
        </w:rPr>
        <w:t>The</w:t>
      </w:r>
      <w:r w:rsidR="006C260C">
        <w:rPr>
          <w:rFonts w:ascii="TimesNewRoman" w:hAnsi="TimesNewRoman" w:cs="TimesNewRoman"/>
          <w:szCs w:val="22"/>
          <w:lang w:val="en-IN"/>
        </w:rPr>
        <w:t xml:space="preserve"> </w:t>
      </w:r>
      <w:r>
        <w:rPr>
          <w:rFonts w:ascii="TimesNewRoman" w:hAnsi="TimesNewRoman" w:cs="TimesNewRoman"/>
          <w:szCs w:val="22"/>
          <w:lang w:val="en-IN"/>
        </w:rPr>
        <w:t>emotion</w:t>
      </w:r>
      <w:r w:rsidR="006C260C">
        <w:rPr>
          <w:rFonts w:ascii="TimesNewRoman" w:hAnsi="TimesNewRoman" w:cs="TimesNewRoman"/>
          <w:szCs w:val="22"/>
          <w:lang w:val="en-IN"/>
        </w:rPr>
        <w:t xml:space="preserve"> with gender</w:t>
      </w:r>
      <w:r>
        <w:rPr>
          <w:rFonts w:ascii="TimesNewRoman" w:hAnsi="TimesNewRoman" w:cs="TimesNewRoman"/>
          <w:szCs w:val="22"/>
          <w:lang w:val="en-IN"/>
        </w:rPr>
        <w:t xml:space="preserve"> </w:t>
      </w:r>
      <w:r w:rsidR="006C260C">
        <w:rPr>
          <w:rFonts w:ascii="TimesNewRoman" w:hAnsi="TimesNewRoman" w:cs="TimesNewRoman"/>
          <w:szCs w:val="22"/>
          <w:lang w:val="en-IN"/>
        </w:rPr>
        <w:t>classification model is</w:t>
      </w:r>
      <w:r>
        <w:rPr>
          <w:rFonts w:ascii="TimesNewRoman" w:hAnsi="TimesNewRoman" w:cs="TimesNewRoman"/>
          <w:szCs w:val="22"/>
          <w:lang w:val="en-IN"/>
        </w:rPr>
        <w:t xml:space="preserve"> based on deep learning </w:t>
      </w:r>
      <w:r w:rsidR="006C260C">
        <w:rPr>
          <w:rFonts w:ascii="TimesNewRoman" w:hAnsi="TimesNewRoman" w:cs="TimesNewRoman"/>
          <w:szCs w:val="22"/>
          <w:lang w:val="en-IN"/>
        </w:rPr>
        <w:t>architecture</w:t>
      </w:r>
      <w:r w:rsidR="003158EB">
        <w:rPr>
          <w:rFonts w:ascii="TimesNewRoman" w:hAnsi="TimesNewRoman" w:cs="TimesNewRoman"/>
          <w:szCs w:val="22"/>
          <w:lang w:val="en-IN"/>
        </w:rPr>
        <w:t>,</w:t>
      </w:r>
      <w:r w:rsidR="006C260C">
        <w:rPr>
          <w:rFonts w:ascii="TimesNewRoman" w:hAnsi="TimesNewRoman" w:cs="TimesNewRoman"/>
          <w:szCs w:val="22"/>
          <w:lang w:val="en-IN"/>
        </w:rPr>
        <w:t xml:space="preserve"> those are</w:t>
      </w:r>
      <w:r>
        <w:rPr>
          <w:rFonts w:ascii="TimesNewRoman" w:hAnsi="TimesNewRoman" w:cs="TimesNewRoman"/>
          <w:szCs w:val="22"/>
          <w:lang w:val="en-IN"/>
        </w:rPr>
        <w:t xml:space="preserve"> </w:t>
      </w:r>
      <w:r w:rsidR="006C260C">
        <w:rPr>
          <w:rFonts w:ascii="TimesNewRoman" w:hAnsi="TimesNewRoman" w:cs="TimesNewRoman"/>
          <w:szCs w:val="22"/>
          <w:lang w:val="en-IN"/>
        </w:rPr>
        <w:t>CNN</w:t>
      </w:r>
      <w:r w:rsidR="00775B38">
        <w:rPr>
          <w:rFonts w:ascii="TimesNewRoman" w:hAnsi="TimesNewRoman" w:cs="TimesNewRoman"/>
          <w:szCs w:val="22"/>
          <w:lang w:val="en-IN"/>
        </w:rPr>
        <w:t>,</w:t>
      </w:r>
      <w:r w:rsidR="006C260C">
        <w:rPr>
          <w:rFonts w:ascii="TimesNewRoman" w:hAnsi="TimesNewRoman" w:cs="TimesNewRoman"/>
          <w:szCs w:val="22"/>
          <w:lang w:val="en-IN"/>
        </w:rPr>
        <w:t xml:space="preserve"> SVM</w:t>
      </w:r>
      <w:r>
        <w:rPr>
          <w:rFonts w:ascii="TimesNewRoman" w:hAnsi="TimesNewRoman" w:cs="TimesNewRoman"/>
          <w:szCs w:val="22"/>
          <w:lang w:val="en-IN"/>
        </w:rPr>
        <w:t xml:space="preserve"> </w:t>
      </w:r>
      <w:r w:rsidR="00775B38">
        <w:rPr>
          <w:rFonts w:ascii="TimesNewRoman" w:hAnsi="TimesNewRoman" w:cs="TimesNewRoman"/>
          <w:szCs w:val="22"/>
          <w:lang w:val="en-IN"/>
        </w:rPr>
        <w:t>C</w:t>
      </w:r>
      <w:r>
        <w:rPr>
          <w:rFonts w:ascii="TimesNewRoman" w:hAnsi="TimesNewRoman" w:cs="TimesNewRoman"/>
          <w:szCs w:val="22"/>
          <w:lang w:val="en-IN"/>
        </w:rPr>
        <w:t xml:space="preserve">lassifier, MLP Classifier. </w:t>
      </w:r>
      <w:r w:rsidR="00873392" w:rsidRPr="00873392">
        <w:rPr>
          <w:rFonts w:ascii="Times New Roman" w:hAnsi="Times New Roman" w:cs="Times New Roman"/>
          <w:color w:val="171717" w:themeColor="background2" w:themeShade="1A"/>
          <w:spacing w:val="5"/>
          <w:szCs w:val="22"/>
          <w:shd w:val="clear" w:color="auto" w:fill="FFFFFF"/>
        </w:rPr>
        <w:t xml:space="preserve">The key thought is </w:t>
      </w:r>
      <w:r w:rsidR="003158EB">
        <w:rPr>
          <w:rFonts w:ascii="Times New Roman" w:hAnsi="Times New Roman" w:cs="Times New Roman"/>
          <w:color w:val="171717" w:themeColor="background2" w:themeShade="1A"/>
          <w:spacing w:val="5"/>
          <w:szCs w:val="22"/>
          <w:shd w:val="clear" w:color="auto" w:fill="FFFFFF"/>
        </w:rPr>
        <w:t xml:space="preserve">study </w:t>
      </w:r>
      <w:r w:rsidR="00873392" w:rsidRPr="00873392">
        <w:rPr>
          <w:rFonts w:ascii="Times New Roman" w:hAnsi="Times New Roman" w:cs="Times New Roman"/>
          <w:color w:val="171717" w:themeColor="background2" w:themeShade="1A"/>
          <w:spacing w:val="5"/>
          <w:szCs w:val="22"/>
          <w:shd w:val="clear" w:color="auto" w:fill="FFFFFF"/>
        </w:rPr>
        <w:t xml:space="preserve">about the </w:t>
      </w:r>
      <w:bookmarkStart w:id="0" w:name="_GoBack"/>
      <w:bookmarkEnd w:id="0"/>
      <w:r w:rsidR="00873392" w:rsidRPr="00873392">
        <w:rPr>
          <w:rFonts w:ascii="Times New Roman" w:hAnsi="Times New Roman" w:cs="Times New Roman"/>
          <w:color w:val="171717" w:themeColor="background2" w:themeShade="1A"/>
          <w:spacing w:val="5"/>
          <w:szCs w:val="22"/>
          <w:shd w:val="clear" w:color="auto" w:fill="FFFFFF"/>
        </w:rPr>
        <w:t>MFCC regularly referenced in light of the fact that the "</w:t>
      </w:r>
      <w:r w:rsidR="00E66FBA">
        <w:rPr>
          <w:rFonts w:ascii="Times New Roman" w:hAnsi="Times New Roman" w:cs="Times New Roman"/>
          <w:color w:val="171717" w:themeColor="background2" w:themeShade="1A"/>
          <w:spacing w:val="5"/>
          <w:szCs w:val="22"/>
          <w:shd w:val="clear" w:color="auto" w:fill="FFFFFF"/>
        </w:rPr>
        <w:t>spectrum</w:t>
      </w:r>
      <w:r w:rsidR="00873392" w:rsidRPr="00873392">
        <w:rPr>
          <w:rFonts w:ascii="Times New Roman" w:hAnsi="Times New Roman" w:cs="Times New Roman"/>
          <w:color w:val="171717" w:themeColor="background2" w:themeShade="1A"/>
          <w:spacing w:val="5"/>
          <w:szCs w:val="22"/>
          <w:shd w:val="clear" w:color="auto" w:fill="FFFFFF"/>
        </w:rPr>
        <w:t xml:space="preserve"> of a </w:t>
      </w:r>
      <w:r w:rsidR="00E66FBA">
        <w:rPr>
          <w:rFonts w:ascii="Times New Roman" w:hAnsi="Times New Roman" w:cs="Times New Roman"/>
          <w:color w:val="171717" w:themeColor="background2" w:themeShade="1A"/>
          <w:spacing w:val="5"/>
          <w:szCs w:val="22"/>
          <w:shd w:val="clear" w:color="auto" w:fill="FFFFFF"/>
        </w:rPr>
        <w:t>spectrum</w:t>
      </w:r>
      <w:r w:rsidR="00873392" w:rsidRPr="00873392">
        <w:rPr>
          <w:rFonts w:ascii="Times New Roman" w:hAnsi="Times New Roman" w:cs="Times New Roman"/>
          <w:color w:val="171717" w:themeColor="background2" w:themeShade="1A"/>
          <w:spacing w:val="5"/>
          <w:szCs w:val="22"/>
          <w:shd w:val="clear" w:color="auto" w:fill="FFFFFF"/>
        </w:rPr>
        <w:t>", on the grounds that the solitary element to train</w:t>
      </w:r>
      <w:r w:rsidR="006C260C">
        <w:rPr>
          <w:rFonts w:ascii="Times New Roman" w:hAnsi="Times New Roman" w:cs="Times New Roman"/>
          <w:color w:val="171717" w:themeColor="background2" w:themeShade="1A"/>
          <w:spacing w:val="5"/>
          <w:szCs w:val="22"/>
          <w:shd w:val="clear" w:color="auto" w:fill="FFFFFF"/>
        </w:rPr>
        <w:t xml:space="preserve"> and test</w:t>
      </w:r>
      <w:r w:rsidR="00873392" w:rsidRPr="00873392">
        <w:rPr>
          <w:rFonts w:ascii="Times New Roman" w:hAnsi="Times New Roman" w:cs="Times New Roman"/>
          <w:color w:val="171717" w:themeColor="background2" w:themeShade="1A"/>
          <w:spacing w:val="5"/>
          <w:szCs w:val="22"/>
          <w:shd w:val="clear" w:color="auto" w:fill="FFFFFF"/>
        </w:rPr>
        <w:t xml:space="preserve"> the model.</w:t>
      </w:r>
    </w:p>
    <w:p w14:paraId="2650E116" w14:textId="0287309B" w:rsidR="00873392" w:rsidRPr="00775B38" w:rsidRDefault="006C260C" w:rsidP="000E5A55">
      <w:pPr>
        <w:autoSpaceDE w:val="0"/>
        <w:autoSpaceDN w:val="0"/>
        <w:adjustRightInd w:val="0"/>
        <w:spacing w:after="0" w:line="240" w:lineRule="auto"/>
        <w:jc w:val="both"/>
        <w:rPr>
          <w:rFonts w:ascii="Times New Roman" w:hAnsi="Times New Roman" w:cs="Times New Roman"/>
          <w:color w:val="171717" w:themeColor="background2" w:themeShade="1A"/>
          <w:spacing w:val="5"/>
          <w:szCs w:val="22"/>
          <w:shd w:val="clear" w:color="auto" w:fill="FFFFFF"/>
        </w:rPr>
      </w:pPr>
      <w:r w:rsidRPr="00775B38">
        <w:rPr>
          <w:rFonts w:ascii="Times New Roman" w:hAnsi="Times New Roman" w:cs="Times New Roman"/>
          <w:color w:val="171717" w:themeColor="background2" w:themeShade="1A"/>
          <w:spacing w:val="5"/>
          <w:szCs w:val="22"/>
          <w:shd w:val="clear" w:color="auto" w:fill="FFFFFF"/>
        </w:rPr>
        <w:t>Mel-frequency cepstrum</w:t>
      </w:r>
      <w:r w:rsidR="00873392" w:rsidRPr="00775B38">
        <w:rPr>
          <w:rFonts w:ascii="Times New Roman" w:hAnsi="Times New Roman" w:cs="Times New Roman"/>
          <w:color w:val="171717" w:themeColor="background2" w:themeShade="1A"/>
          <w:spacing w:val="5"/>
          <w:szCs w:val="22"/>
          <w:shd w:val="clear" w:color="auto" w:fill="FFFFFF"/>
        </w:rPr>
        <w:t> </w:t>
      </w:r>
      <w:r w:rsidR="00873392" w:rsidRPr="00775B38">
        <w:rPr>
          <w:rStyle w:val="rcolor1"/>
          <w:rFonts w:ascii="Times New Roman" w:hAnsi="Times New Roman" w:cs="Times New Roman"/>
          <w:color w:val="171717" w:themeColor="background2" w:themeShade="1A"/>
          <w:spacing w:val="5"/>
          <w:szCs w:val="22"/>
          <w:shd w:val="clear" w:color="auto" w:fill="FFFFFF"/>
        </w:rPr>
        <w:t>may be a</w:t>
      </w:r>
      <w:r w:rsidR="00873392" w:rsidRPr="00775B38">
        <w:rPr>
          <w:rStyle w:val="rcolor1"/>
          <w:rFonts w:ascii="Times New Roman" w:hAnsi="Times New Roman" w:cs="Times New Roman"/>
          <w:b/>
          <w:bCs/>
          <w:color w:val="171717" w:themeColor="background2" w:themeShade="1A"/>
          <w:spacing w:val="5"/>
          <w:szCs w:val="22"/>
          <w:shd w:val="clear" w:color="auto" w:fill="FFFFFF"/>
        </w:rPr>
        <w:t> </w:t>
      </w:r>
      <w:r w:rsidRPr="00775B38">
        <w:rPr>
          <w:rFonts w:ascii="Times New Roman" w:hAnsi="Times New Roman" w:cs="Times New Roman"/>
          <w:color w:val="171717" w:themeColor="background2" w:themeShade="1A"/>
          <w:spacing w:val="5"/>
          <w:szCs w:val="22"/>
          <w:shd w:val="clear" w:color="auto" w:fill="FFFFFF"/>
        </w:rPr>
        <w:t xml:space="preserve">different </w:t>
      </w:r>
      <w:r w:rsidR="00B33812" w:rsidRPr="00775B38">
        <w:rPr>
          <w:rFonts w:ascii="Times New Roman" w:hAnsi="Times New Roman" w:cs="Times New Roman"/>
          <w:color w:val="171717" w:themeColor="background2" w:themeShade="1A"/>
          <w:spacing w:val="5"/>
          <w:szCs w:val="22"/>
          <w:shd w:val="clear" w:color="auto" w:fill="FFFFFF"/>
        </w:rPr>
        <w:t>point of view of work</w:t>
      </w:r>
      <w:r w:rsidR="00873392" w:rsidRPr="00775B38">
        <w:rPr>
          <w:rFonts w:ascii="Times New Roman" w:hAnsi="Times New Roman" w:cs="Times New Roman"/>
          <w:color w:val="171717" w:themeColor="background2" w:themeShade="1A"/>
          <w:spacing w:val="5"/>
          <w:szCs w:val="22"/>
          <w:shd w:val="clear" w:color="auto" w:fill="FFFFFF"/>
        </w:rPr>
        <w:t xml:space="preserve"> </w:t>
      </w:r>
      <w:r w:rsidR="00E46FEE" w:rsidRPr="00775B38">
        <w:rPr>
          <w:rFonts w:ascii="Times New Roman" w:hAnsi="Times New Roman" w:cs="Times New Roman"/>
          <w:color w:val="171717" w:themeColor="background2" w:themeShade="1A"/>
          <w:spacing w:val="5"/>
          <w:szCs w:val="22"/>
          <w:shd w:val="clear" w:color="auto" w:fill="FFFFFF"/>
        </w:rPr>
        <w:t>shown to</w:t>
      </w:r>
      <w:r w:rsidR="00775B38" w:rsidRPr="00775B38">
        <w:rPr>
          <w:rFonts w:ascii="Times New Roman" w:hAnsi="Times New Roman" w:cs="Times New Roman"/>
          <w:color w:val="171717" w:themeColor="background2" w:themeShade="1A"/>
          <w:spacing w:val="5"/>
          <w:szCs w:val="22"/>
          <w:shd w:val="clear" w:color="auto" w:fill="FFFFFF"/>
        </w:rPr>
        <w:t xml:space="preserve"> the</w:t>
      </w:r>
      <w:r w:rsidR="00775B38" w:rsidRPr="00775B38">
        <w:rPr>
          <w:rFonts w:ascii="Times New Roman" w:hAnsi="Times New Roman" w:cs="Times New Roman"/>
          <w:color w:val="202124"/>
          <w:szCs w:val="22"/>
          <w:shd w:val="clear" w:color="auto" w:fill="FFFFFF"/>
        </w:rPr>
        <w:t xml:space="preserve"> newest technology</w:t>
      </w:r>
      <w:r w:rsidR="00775B38" w:rsidRPr="00775B38">
        <w:rPr>
          <w:rFonts w:ascii="Times New Roman" w:hAnsi="Times New Roman" w:cs="Times New Roman"/>
          <w:color w:val="171717" w:themeColor="background2" w:themeShade="1A"/>
          <w:spacing w:val="5"/>
          <w:szCs w:val="22"/>
          <w:shd w:val="clear" w:color="auto" w:fill="FFFFFF"/>
        </w:rPr>
        <w:t xml:space="preserve"> </w:t>
      </w:r>
      <w:r w:rsidR="00296427" w:rsidRPr="00775B38">
        <w:rPr>
          <w:rFonts w:ascii="Times New Roman" w:hAnsi="Times New Roman" w:cs="Times New Roman"/>
          <w:color w:val="171717" w:themeColor="background2" w:themeShade="1A"/>
          <w:spacing w:val="5"/>
          <w:szCs w:val="22"/>
          <w:shd w:val="clear" w:color="auto" w:fill="FFFFFF"/>
        </w:rPr>
        <w:t xml:space="preserve">of sound </w:t>
      </w:r>
      <w:r w:rsidR="00B33812" w:rsidRPr="00775B38">
        <w:rPr>
          <w:rFonts w:ascii="Times New Roman" w:hAnsi="Times New Roman" w:cs="Times New Roman"/>
          <w:color w:val="000000"/>
          <w:szCs w:val="22"/>
          <w:shd w:val="clear" w:color="auto" w:fill="FFFFFF"/>
        </w:rPr>
        <w:t>standardize</w:t>
      </w:r>
      <w:r w:rsidR="00510B31">
        <w:rPr>
          <w:rFonts w:ascii="Times New Roman" w:hAnsi="Times New Roman" w:cs="Times New Roman"/>
          <w:color w:val="171717" w:themeColor="background2" w:themeShade="1A"/>
          <w:spacing w:val="5"/>
          <w:szCs w:val="22"/>
          <w:shd w:val="clear" w:color="auto" w:fill="FFFFFF"/>
        </w:rPr>
        <w:t xml:space="preserve"> for</w:t>
      </w:r>
      <w:r w:rsidR="00296427" w:rsidRPr="00775B38">
        <w:rPr>
          <w:rFonts w:ascii="Times New Roman" w:hAnsi="Times New Roman" w:cs="Times New Roman"/>
          <w:color w:val="171717" w:themeColor="background2" w:themeShade="1A"/>
          <w:spacing w:val="5"/>
          <w:szCs w:val="22"/>
          <w:shd w:val="clear" w:color="auto" w:fill="FFFFFF"/>
        </w:rPr>
        <w:t xml:space="preserve"> </w:t>
      </w:r>
      <w:r w:rsidRPr="00775B38">
        <w:rPr>
          <w:rFonts w:ascii="Times New Roman" w:hAnsi="Times New Roman" w:cs="Times New Roman"/>
          <w:color w:val="171717" w:themeColor="background2" w:themeShade="1A"/>
          <w:spacing w:val="5"/>
          <w:szCs w:val="22"/>
          <w:shd w:val="clear" w:color="auto" w:fill="FFFFFF"/>
        </w:rPr>
        <w:t>ASR</w:t>
      </w:r>
      <w:r w:rsidR="00296427" w:rsidRPr="00775B38">
        <w:rPr>
          <w:rFonts w:ascii="Times New Roman" w:hAnsi="Times New Roman" w:cs="Times New Roman"/>
          <w:color w:val="171717" w:themeColor="background2" w:themeShade="1A"/>
          <w:spacing w:val="5"/>
          <w:szCs w:val="22"/>
          <w:shd w:val="clear" w:color="auto" w:fill="FFFFFF"/>
        </w:rPr>
        <w:t xml:space="preserve"> tasks, </w:t>
      </w:r>
      <w:r w:rsidR="00296427" w:rsidRPr="00775B38">
        <w:rPr>
          <w:rFonts w:ascii="Times New Roman" w:hAnsi="Times New Roman" w:cs="Times New Roman"/>
          <w:color w:val="171717" w:themeColor="background2" w:themeShade="1A"/>
          <w:spacing w:val="5"/>
          <w:szCs w:val="22"/>
          <w:shd w:val="clear" w:color="auto" w:fill="FFFFFF"/>
        </w:rPr>
        <w:t xml:space="preserve">and it could be a different understanding of the </w:t>
      </w:r>
      <w:r w:rsidRPr="00775B38">
        <w:rPr>
          <w:rFonts w:ascii="Times New Roman" w:hAnsi="Times New Roman" w:cs="Times New Roman"/>
          <w:color w:val="171717" w:themeColor="background2" w:themeShade="1A"/>
          <w:spacing w:val="5"/>
          <w:szCs w:val="22"/>
          <w:shd w:val="clear" w:color="auto" w:fill="FFFFFF"/>
        </w:rPr>
        <w:t>MFC</w:t>
      </w:r>
      <w:r w:rsidR="00296427" w:rsidRPr="00775B38">
        <w:rPr>
          <w:rFonts w:ascii="Times New Roman" w:hAnsi="Times New Roman" w:cs="Times New Roman"/>
          <w:color w:val="171717" w:themeColor="background2" w:themeShade="1A"/>
          <w:spacing w:val="5"/>
          <w:szCs w:val="22"/>
          <w:shd w:val="clear" w:color="auto" w:fill="FFFFFF"/>
        </w:rPr>
        <w:t>.</w:t>
      </w:r>
      <w:r w:rsidR="00510B31">
        <w:rPr>
          <w:rFonts w:ascii="Times New Roman" w:hAnsi="Times New Roman" w:cs="Times New Roman"/>
          <w:color w:val="171717" w:themeColor="background2" w:themeShade="1A"/>
          <w:spacing w:val="5"/>
          <w:szCs w:val="22"/>
          <w:shd w:val="clear" w:color="auto" w:fill="FFFFFF"/>
        </w:rPr>
        <w:t xml:space="preserve"> The MFC coefficient have been commonly used to describe the amplitude of </w:t>
      </w:r>
      <w:r w:rsidR="005D752A">
        <w:rPr>
          <w:rFonts w:ascii="Times New Roman" w:hAnsi="Times New Roman" w:cs="Times New Roman"/>
          <w:color w:val="171717" w:themeColor="background2" w:themeShade="1A"/>
          <w:spacing w:val="5"/>
          <w:szCs w:val="22"/>
          <w:shd w:val="clear" w:color="auto" w:fill="FFFFFF"/>
        </w:rPr>
        <w:t>spectrum of an acoustic wave</w:t>
      </w:r>
      <w:r w:rsidR="00296427" w:rsidRPr="00775B38">
        <w:rPr>
          <w:rFonts w:ascii="Times New Roman" w:hAnsi="Times New Roman" w:cs="Times New Roman"/>
          <w:color w:val="171717" w:themeColor="background2" w:themeShade="1A"/>
          <w:spacing w:val="5"/>
          <w:szCs w:val="22"/>
          <w:shd w:val="clear" w:color="auto" w:fill="FFFFFF"/>
        </w:rPr>
        <w:t>.</w:t>
      </w:r>
    </w:p>
    <w:p w14:paraId="7C25EFB6" w14:textId="3AB19DA8" w:rsidR="00C13D98" w:rsidRPr="00775B38" w:rsidRDefault="00296427" w:rsidP="000E5A55">
      <w:pPr>
        <w:autoSpaceDE w:val="0"/>
        <w:autoSpaceDN w:val="0"/>
        <w:adjustRightInd w:val="0"/>
        <w:spacing w:after="0" w:line="240" w:lineRule="auto"/>
        <w:jc w:val="both"/>
        <w:rPr>
          <w:rFonts w:ascii="Times New Roman" w:hAnsi="Times New Roman" w:cs="Times New Roman"/>
          <w:color w:val="171717" w:themeColor="background2" w:themeShade="1A"/>
          <w:spacing w:val="5"/>
          <w:szCs w:val="22"/>
          <w:shd w:val="clear" w:color="auto" w:fill="FFFFFF"/>
        </w:rPr>
      </w:pPr>
      <w:r w:rsidRPr="00775B38">
        <w:rPr>
          <w:rFonts w:ascii="Times New Roman" w:hAnsi="Times New Roman" w:cs="Times New Roman"/>
          <w:color w:val="171717" w:themeColor="background2" w:themeShade="1A"/>
          <w:spacing w:val="5"/>
          <w:szCs w:val="22"/>
          <w:shd w:val="clear" w:color="auto" w:fill="FFFFFF"/>
        </w:rPr>
        <w:t xml:space="preserve">To obtain statistically stationary waves, the </w:t>
      </w:r>
      <w:r w:rsidR="00DA0748">
        <w:rPr>
          <w:rFonts w:ascii="Times New Roman" w:hAnsi="Times New Roman" w:cs="Times New Roman"/>
          <w:color w:val="171717" w:themeColor="background2" w:themeShade="1A"/>
          <w:spacing w:val="5"/>
          <w:szCs w:val="22"/>
          <w:shd w:val="clear" w:color="auto" w:fill="FFFFFF"/>
        </w:rPr>
        <w:t>audio of datasets</w:t>
      </w:r>
      <w:r w:rsidRPr="00775B38">
        <w:rPr>
          <w:rFonts w:ascii="Times New Roman" w:hAnsi="Times New Roman" w:cs="Times New Roman"/>
          <w:color w:val="171717" w:themeColor="background2" w:themeShade="1A"/>
          <w:spacing w:val="5"/>
          <w:szCs w:val="22"/>
          <w:shd w:val="clear" w:color="auto" w:fill="FFFFFF"/>
        </w:rPr>
        <w:t xml:space="preserve"> </w:t>
      </w:r>
      <w:r w:rsidR="009F6CBA">
        <w:rPr>
          <w:rFonts w:ascii="Times New Roman" w:hAnsi="Times New Roman" w:cs="Times New Roman"/>
          <w:color w:val="171717" w:themeColor="background2" w:themeShade="1A"/>
          <w:spacing w:val="5"/>
          <w:szCs w:val="22"/>
          <w:shd w:val="clear" w:color="auto" w:fill="FFFFFF"/>
        </w:rPr>
        <w:t>is</w:t>
      </w:r>
      <w:r w:rsidR="00DA0748">
        <w:rPr>
          <w:rFonts w:ascii="Times New Roman" w:hAnsi="Times New Roman" w:cs="Times New Roman"/>
          <w:color w:val="171717" w:themeColor="background2" w:themeShade="1A"/>
          <w:spacing w:val="5"/>
          <w:szCs w:val="22"/>
          <w:shd w:val="clear" w:color="auto" w:fill="FFFFFF"/>
        </w:rPr>
        <w:t xml:space="preserve"> </w:t>
      </w:r>
      <w:r w:rsidRPr="00775B38">
        <w:rPr>
          <w:rFonts w:ascii="Times New Roman" w:hAnsi="Times New Roman" w:cs="Times New Roman"/>
          <w:color w:val="171717" w:themeColor="background2" w:themeShade="1A"/>
          <w:spacing w:val="5"/>
          <w:szCs w:val="22"/>
          <w:shd w:val="clear" w:color="auto" w:fill="FFFFFF"/>
        </w:rPr>
        <w:t>divided into</w:t>
      </w:r>
      <w:r w:rsidR="00B33812" w:rsidRPr="00775B38">
        <w:rPr>
          <w:rFonts w:ascii="Times New Roman" w:hAnsi="Times New Roman" w:cs="Times New Roman"/>
          <w:color w:val="171717" w:themeColor="background2" w:themeShade="1A"/>
          <w:spacing w:val="5"/>
          <w:szCs w:val="22"/>
          <w:shd w:val="clear" w:color="auto" w:fill="FFFFFF"/>
        </w:rPr>
        <w:t xml:space="preserve"> different</w:t>
      </w:r>
      <w:r w:rsidRPr="00775B38">
        <w:rPr>
          <w:rFonts w:ascii="Times New Roman" w:hAnsi="Times New Roman" w:cs="Times New Roman"/>
          <w:color w:val="171717" w:themeColor="background2" w:themeShade="1A"/>
          <w:spacing w:val="5"/>
          <w:szCs w:val="22"/>
          <w:shd w:val="clear" w:color="auto" w:fill="FFFFFF"/>
        </w:rPr>
        <w:t xml:space="preserve"> </w:t>
      </w:r>
      <w:r w:rsidR="00B33812" w:rsidRPr="00775B38">
        <w:rPr>
          <w:rFonts w:ascii="Times New Roman" w:hAnsi="Times New Roman" w:cs="Times New Roman"/>
          <w:color w:val="171717" w:themeColor="background2" w:themeShade="1A"/>
          <w:spacing w:val="5"/>
          <w:szCs w:val="22"/>
          <w:shd w:val="clear" w:color="auto" w:fill="FFFFFF"/>
        </w:rPr>
        <w:t>fixtures</w:t>
      </w:r>
      <w:r w:rsidRPr="00775B38">
        <w:rPr>
          <w:rFonts w:ascii="Times New Roman" w:hAnsi="Times New Roman" w:cs="Times New Roman"/>
          <w:color w:val="171717" w:themeColor="background2" w:themeShade="1A"/>
          <w:spacing w:val="5"/>
          <w:szCs w:val="22"/>
          <w:shd w:val="clear" w:color="auto" w:fill="FFFFFF"/>
        </w:rPr>
        <w:t>. The amplitude range is normalized by decreasing the frequency scale of the “mel”</w:t>
      </w:r>
      <w:r w:rsidR="009D0EEA" w:rsidRPr="00775B38">
        <w:rPr>
          <w:rFonts w:ascii="Times New Roman" w:hAnsi="Times New Roman" w:cs="Times New Roman"/>
          <w:color w:val="171717" w:themeColor="background2" w:themeShade="1A"/>
          <w:spacing w:val="5"/>
          <w:szCs w:val="22"/>
          <w:shd w:val="clear" w:color="auto" w:fill="FFFFFF"/>
        </w:rPr>
        <w:t>.</w:t>
      </w:r>
      <w:r w:rsidRPr="00775B38">
        <w:rPr>
          <w:rFonts w:ascii="Times New Roman" w:hAnsi="Times New Roman" w:cs="Times New Roman"/>
          <w:color w:val="171717" w:themeColor="background2" w:themeShade="1A"/>
          <w:spacing w:val="5"/>
          <w:szCs w:val="22"/>
          <w:shd w:val="clear" w:color="auto" w:fill="FFFFFF"/>
        </w:rPr>
        <w:t xml:space="preserve"> This procedure is carried out in order to empathize with the frequency in order to reconstruct the wave as accurately as the human auditory system would interpret it. </w:t>
      </w:r>
      <w:r w:rsidR="00847D99" w:rsidRPr="00775B38">
        <w:rPr>
          <w:rFonts w:ascii="Times New Roman" w:hAnsi="Times New Roman" w:cs="Times New Roman"/>
          <w:color w:val="171717" w:themeColor="background2" w:themeShade="1A"/>
          <w:spacing w:val="5"/>
          <w:szCs w:val="22"/>
          <w:shd w:val="clear" w:color="auto" w:fill="FFFFFF"/>
        </w:rPr>
        <w:t>The feature extracted from each audio file is 18</w:t>
      </w:r>
      <w:r w:rsidR="009D0EEA" w:rsidRPr="00775B38">
        <w:rPr>
          <w:rFonts w:ascii="Times New Roman" w:hAnsi="Times New Roman" w:cs="Times New Roman"/>
          <w:color w:val="171717" w:themeColor="background2" w:themeShade="1A"/>
          <w:spacing w:val="5"/>
          <w:szCs w:val="22"/>
          <w:shd w:val="clear" w:color="auto" w:fill="FFFFFF"/>
        </w:rPr>
        <w:t>.</w:t>
      </w:r>
      <w:r w:rsidR="00847D99" w:rsidRPr="00775B38">
        <w:rPr>
          <w:rFonts w:ascii="Times New Roman" w:hAnsi="Times New Roman" w:cs="Times New Roman"/>
          <w:color w:val="171717" w:themeColor="background2" w:themeShade="1A"/>
          <w:spacing w:val="5"/>
          <w:szCs w:val="22"/>
          <w:shd w:val="clear" w:color="auto" w:fill="FFFFFF"/>
        </w:rPr>
        <w:t xml:space="preserve"> After feature extraction the audio file is converted into floating-point time series</w:t>
      </w:r>
      <w:r w:rsidR="00C13D98" w:rsidRPr="00775B38">
        <w:rPr>
          <w:rFonts w:ascii="Times New Roman" w:hAnsi="Times New Roman" w:cs="Times New Roman"/>
          <w:color w:val="171717" w:themeColor="background2" w:themeShade="1A"/>
          <w:spacing w:val="5"/>
          <w:szCs w:val="22"/>
          <w:shd w:val="clear" w:color="auto" w:fill="FFFFFF"/>
        </w:rPr>
        <w:t xml:space="preserve">. </w:t>
      </w:r>
      <w:r w:rsidR="00D07462" w:rsidRPr="00775B38">
        <w:rPr>
          <w:rFonts w:ascii="Times New Roman" w:hAnsi="Times New Roman" w:cs="Times New Roman"/>
          <w:color w:val="171717" w:themeColor="background2" w:themeShade="1A"/>
          <w:spacing w:val="5"/>
          <w:szCs w:val="22"/>
          <w:shd w:val="clear" w:color="auto" w:fill="FFFFFF"/>
        </w:rPr>
        <w:t>The time series was then translated into an MFCC sequence</w:t>
      </w:r>
      <w:r w:rsidR="00C13D98" w:rsidRPr="00775B38">
        <w:rPr>
          <w:rFonts w:ascii="Times New Roman" w:hAnsi="Times New Roman" w:cs="Times New Roman"/>
          <w:color w:val="171717" w:themeColor="background2" w:themeShade="1A"/>
          <w:spacing w:val="5"/>
          <w:szCs w:val="22"/>
          <w:shd w:val="clear" w:color="auto" w:fill="FFFFFF"/>
        </w:rPr>
        <w:t>.</w:t>
      </w:r>
    </w:p>
    <w:p w14:paraId="4E843FFB" w14:textId="2C33AB28" w:rsidR="00E33F14" w:rsidRDefault="00BD6CBE" w:rsidP="00E04A3C">
      <w:pPr>
        <w:autoSpaceDE w:val="0"/>
        <w:autoSpaceDN w:val="0"/>
        <w:adjustRightInd w:val="0"/>
        <w:spacing w:after="0" w:line="240" w:lineRule="auto"/>
        <w:rPr>
          <w:rFonts w:ascii="Times New Roman" w:hAnsi="Times New Roman" w:cs="Times New Roman"/>
          <w:b/>
          <w:bCs/>
          <w:color w:val="171717" w:themeColor="background2" w:themeShade="1A"/>
          <w:spacing w:val="5"/>
          <w:sz w:val="24"/>
          <w:szCs w:val="24"/>
          <w:shd w:val="clear" w:color="auto" w:fill="FFFFFF"/>
        </w:rPr>
      </w:pPr>
      <w:r>
        <w:rPr>
          <w:rFonts w:ascii="Times New Roman" w:hAnsi="Times New Roman" w:cs="Times New Roman"/>
          <w:b/>
          <w:bCs/>
          <w:color w:val="171717" w:themeColor="background2" w:themeShade="1A"/>
          <w:spacing w:val="5"/>
          <w:sz w:val="24"/>
          <w:szCs w:val="24"/>
          <w:shd w:val="clear" w:color="auto" w:fill="FFFFFF"/>
        </w:rPr>
        <w:t xml:space="preserve"> </w:t>
      </w:r>
    </w:p>
    <w:p w14:paraId="273DE2CF" w14:textId="58584CB9" w:rsidR="00770B81" w:rsidRPr="003A7369" w:rsidRDefault="003A7369" w:rsidP="00E04A3C">
      <w:pPr>
        <w:autoSpaceDE w:val="0"/>
        <w:autoSpaceDN w:val="0"/>
        <w:adjustRightInd w:val="0"/>
        <w:spacing w:after="0" w:line="240" w:lineRule="auto"/>
        <w:rPr>
          <w:rFonts w:ascii="Times New Roman" w:hAnsi="Times New Roman" w:cs="Times New Roman"/>
          <w:b/>
          <w:bCs/>
          <w:color w:val="171717" w:themeColor="background2" w:themeShade="1A"/>
          <w:spacing w:val="5"/>
          <w:sz w:val="24"/>
          <w:szCs w:val="24"/>
          <w:shd w:val="clear" w:color="auto" w:fill="FFFFFF"/>
        </w:rPr>
      </w:pPr>
      <w:r w:rsidRPr="003A7369">
        <w:rPr>
          <w:rFonts w:ascii="Times New Roman" w:hAnsi="Times New Roman" w:cs="Times New Roman"/>
          <w:b/>
          <w:bCs/>
          <w:color w:val="171717" w:themeColor="background2" w:themeShade="1A"/>
          <w:spacing w:val="5"/>
          <w:sz w:val="24"/>
          <w:szCs w:val="24"/>
          <w:shd w:val="clear" w:color="auto" w:fill="FFFFFF"/>
        </w:rPr>
        <w:t>[C] Models</w:t>
      </w:r>
    </w:p>
    <w:p w14:paraId="1B13CDEB" w14:textId="5539DFB1" w:rsidR="003A7369" w:rsidRDefault="003A7369" w:rsidP="00E04A3C">
      <w:pPr>
        <w:autoSpaceDE w:val="0"/>
        <w:autoSpaceDN w:val="0"/>
        <w:adjustRightInd w:val="0"/>
        <w:spacing w:after="0" w:line="240" w:lineRule="auto"/>
        <w:rPr>
          <w:rFonts w:ascii="Times New Roman" w:hAnsi="Times New Roman" w:cs="Times New Roman"/>
          <w:b/>
          <w:bCs/>
          <w:color w:val="171717" w:themeColor="background2" w:themeShade="1A"/>
          <w:spacing w:val="5"/>
          <w:szCs w:val="22"/>
          <w:shd w:val="clear" w:color="auto" w:fill="FFFFFF"/>
        </w:rPr>
      </w:pPr>
    </w:p>
    <w:p w14:paraId="2847720D" w14:textId="77777777" w:rsidR="00BD6CBE" w:rsidRDefault="00BD6CBE" w:rsidP="00E04A3C">
      <w:pPr>
        <w:autoSpaceDE w:val="0"/>
        <w:autoSpaceDN w:val="0"/>
        <w:adjustRightInd w:val="0"/>
        <w:spacing w:after="0" w:line="240" w:lineRule="auto"/>
        <w:rPr>
          <w:rFonts w:ascii="Times New Roman" w:hAnsi="Times New Roman" w:cs="Times New Roman"/>
          <w:b/>
          <w:bCs/>
          <w:color w:val="171717" w:themeColor="background2" w:themeShade="1A"/>
          <w:spacing w:val="5"/>
          <w:szCs w:val="22"/>
          <w:shd w:val="clear" w:color="auto" w:fill="FFFFFF"/>
        </w:rPr>
      </w:pPr>
    </w:p>
    <w:p w14:paraId="168F3417" w14:textId="57C426DD" w:rsidR="00770B81" w:rsidRPr="003A7369" w:rsidRDefault="00770B81" w:rsidP="00E04A3C">
      <w:pPr>
        <w:autoSpaceDE w:val="0"/>
        <w:autoSpaceDN w:val="0"/>
        <w:adjustRightInd w:val="0"/>
        <w:spacing w:after="0" w:line="240" w:lineRule="auto"/>
        <w:rPr>
          <w:rFonts w:ascii="Times New Roman" w:hAnsi="Times New Roman" w:cs="Times New Roman"/>
          <w:b/>
          <w:bCs/>
          <w:color w:val="171717" w:themeColor="background2" w:themeShade="1A"/>
          <w:spacing w:val="5"/>
          <w:szCs w:val="22"/>
          <w:shd w:val="clear" w:color="auto" w:fill="FFFFFF"/>
        </w:rPr>
      </w:pPr>
      <w:r w:rsidRPr="003A7369">
        <w:rPr>
          <w:rFonts w:ascii="Times New Roman" w:hAnsi="Times New Roman" w:cs="Times New Roman"/>
          <w:b/>
          <w:bCs/>
          <w:color w:val="171717" w:themeColor="background2" w:themeShade="1A"/>
          <w:spacing w:val="5"/>
          <w:szCs w:val="22"/>
          <w:shd w:val="clear" w:color="auto" w:fill="FFFFFF"/>
        </w:rPr>
        <w:t>CNN</w:t>
      </w:r>
    </w:p>
    <w:p w14:paraId="6B6BAD8B" w14:textId="1CED9DE4" w:rsidR="00770B81" w:rsidRDefault="00770B81" w:rsidP="00E04A3C">
      <w:pPr>
        <w:autoSpaceDE w:val="0"/>
        <w:autoSpaceDN w:val="0"/>
        <w:adjustRightInd w:val="0"/>
        <w:spacing w:after="0" w:line="240" w:lineRule="auto"/>
        <w:rPr>
          <w:rFonts w:ascii="Times New Roman" w:hAnsi="Times New Roman" w:cs="Times New Roman"/>
          <w:b/>
          <w:bCs/>
          <w:color w:val="171717" w:themeColor="background2" w:themeShade="1A"/>
          <w:spacing w:val="5"/>
          <w:sz w:val="24"/>
          <w:szCs w:val="24"/>
          <w:shd w:val="clear" w:color="auto" w:fill="FFFFFF"/>
        </w:rPr>
      </w:pPr>
    </w:p>
    <w:p w14:paraId="6A18581C" w14:textId="3056A7EA" w:rsidR="006559A3" w:rsidRDefault="00BD6CBE" w:rsidP="00BD6CBE">
      <w:pPr>
        <w:autoSpaceDE w:val="0"/>
        <w:autoSpaceDN w:val="0"/>
        <w:adjustRightInd w:val="0"/>
        <w:spacing w:after="0" w:line="240" w:lineRule="auto"/>
        <w:jc w:val="both"/>
        <w:rPr>
          <w:rFonts w:ascii="Times New Roman" w:hAnsi="Times New Roman" w:cs="Times New Roman"/>
          <w:color w:val="171717" w:themeColor="background2" w:themeShade="1A"/>
          <w:spacing w:val="5"/>
          <w:szCs w:val="22"/>
          <w:shd w:val="clear" w:color="auto" w:fill="FFFFFF"/>
        </w:rPr>
      </w:pPr>
      <w:r w:rsidRPr="00BD6CBE">
        <w:rPr>
          <w:rFonts w:ascii="Times New Roman" w:hAnsi="Times New Roman" w:cs="Times New Roman"/>
          <w:color w:val="171717" w:themeColor="background2" w:themeShade="1A"/>
          <w:spacing w:val="5"/>
          <w:szCs w:val="22"/>
          <w:shd w:val="clear" w:color="auto" w:fill="FFFFFF"/>
        </w:rPr>
        <w:t xml:space="preserve">Figure 1 shows the operational results of the convolutional neural networks developed for the prediction. For every audio dataset supplied as an input, the network will operate with 40 feature vectors. The 40 values reflect the two-second audio frame's compact numerical form. We gave input X </w:t>
      </w:r>
      <w:r w:rsidR="00DA0748">
        <w:rPr>
          <w:rFonts w:ascii="Times New Roman" w:hAnsi="Times New Roman" w:cs="Times New Roman"/>
          <w:color w:val="171717" w:themeColor="background2" w:themeShade="1A"/>
          <w:spacing w:val="5"/>
          <w:szCs w:val="22"/>
          <w:shd w:val="clear" w:color="auto" w:fill="FFFFFF"/>
        </w:rPr>
        <w:t xml:space="preserve">on which execute 1 </w:t>
      </w:r>
      <w:r w:rsidRPr="00BD6CBE">
        <w:rPr>
          <w:rFonts w:ascii="Times New Roman" w:hAnsi="Times New Roman" w:cs="Times New Roman"/>
          <w:color w:val="171717" w:themeColor="background2" w:themeShade="1A"/>
          <w:spacing w:val="5"/>
          <w:szCs w:val="22"/>
          <w:shd w:val="clear" w:color="auto" w:fill="FFFFFF"/>
        </w:rPr>
        <w:t>cycle of 1D</w:t>
      </w:r>
      <w:r w:rsidR="007E6A15">
        <w:rPr>
          <w:rFonts w:ascii="Times New Roman" w:hAnsi="Times New Roman" w:cs="Times New Roman"/>
          <w:color w:val="171717" w:themeColor="background2" w:themeShade="1A"/>
          <w:spacing w:val="5"/>
          <w:szCs w:val="22"/>
          <w:shd w:val="clear" w:color="auto" w:fill="FFFFFF"/>
        </w:rPr>
        <w:t>imension</w:t>
      </w:r>
      <w:r w:rsidRPr="00BD6CBE">
        <w:rPr>
          <w:rFonts w:ascii="Times New Roman" w:hAnsi="Times New Roman" w:cs="Times New Roman"/>
          <w:color w:val="171717" w:themeColor="background2" w:themeShade="1A"/>
          <w:spacing w:val="5"/>
          <w:szCs w:val="22"/>
          <w:shd w:val="clear" w:color="auto" w:fill="FFFFFF"/>
        </w:rPr>
        <w:t xml:space="preserve"> CNN with a</w:t>
      </w:r>
      <w:r>
        <w:rPr>
          <w:rFonts w:ascii="Times New Roman" w:hAnsi="Times New Roman" w:cs="Times New Roman"/>
          <w:color w:val="171717" w:themeColor="background2" w:themeShade="1A"/>
          <w:spacing w:val="5"/>
          <w:szCs w:val="22"/>
          <w:shd w:val="clear" w:color="auto" w:fill="FFFFFF"/>
        </w:rPr>
        <w:t>n</w:t>
      </w:r>
      <w:r w:rsidRPr="00BD6CBE">
        <w:rPr>
          <w:rFonts w:ascii="Times New Roman" w:hAnsi="Times New Roman" w:cs="Times New Roman"/>
          <w:color w:val="171717" w:themeColor="background2" w:themeShade="1A"/>
          <w:spacing w:val="5"/>
          <w:szCs w:val="22"/>
          <w:shd w:val="clear" w:color="auto" w:fill="FFFFFF"/>
        </w:rPr>
        <w:t xml:space="preserve"> activation function </w:t>
      </w:r>
      <w:r>
        <w:rPr>
          <w:rFonts w:ascii="Times New Roman" w:hAnsi="Times New Roman" w:cs="Times New Roman"/>
          <w:color w:val="171717" w:themeColor="background2" w:themeShade="1A"/>
          <w:spacing w:val="5"/>
          <w:szCs w:val="22"/>
          <w:shd w:val="clear" w:color="auto" w:fill="FFFFFF"/>
        </w:rPr>
        <w:t xml:space="preserve">(rectified linear unit) </w:t>
      </w:r>
      <w:proofErr w:type="spellStart"/>
      <w:r w:rsidR="007E6A15">
        <w:rPr>
          <w:rFonts w:ascii="Times New Roman" w:hAnsi="Times New Roman" w:cs="Times New Roman"/>
          <w:color w:val="171717" w:themeColor="background2" w:themeShade="1A"/>
          <w:spacing w:val="5"/>
          <w:szCs w:val="22"/>
          <w:shd w:val="clear" w:color="auto" w:fill="FFFFFF"/>
        </w:rPr>
        <w:t>ReLu</w:t>
      </w:r>
      <w:proofErr w:type="spellEnd"/>
      <w:r w:rsidR="007E6A15">
        <w:rPr>
          <w:rFonts w:ascii="Times New Roman" w:hAnsi="Times New Roman" w:cs="Times New Roman"/>
          <w:color w:val="171717" w:themeColor="background2" w:themeShade="1A"/>
          <w:spacing w:val="5"/>
          <w:szCs w:val="22"/>
          <w:shd w:val="clear" w:color="auto" w:fill="FFFFFF"/>
        </w:rPr>
        <w:t>, with 30% dropouts</w:t>
      </w:r>
      <w:r w:rsidRPr="00BD6CBE">
        <w:rPr>
          <w:rFonts w:ascii="Times New Roman" w:hAnsi="Times New Roman" w:cs="Times New Roman"/>
          <w:color w:val="171717" w:themeColor="background2" w:themeShade="1A"/>
          <w:spacing w:val="5"/>
          <w:szCs w:val="22"/>
          <w:shd w:val="clear" w:color="auto" w:fill="FFFFFF"/>
        </w:rPr>
        <w:t xml:space="preserve">.  The </w:t>
      </w:r>
      <w:proofErr w:type="spellStart"/>
      <w:r w:rsidRPr="00BD6CBE">
        <w:rPr>
          <w:rFonts w:ascii="Times New Roman" w:hAnsi="Times New Roman" w:cs="Times New Roman"/>
          <w:color w:val="171717" w:themeColor="background2" w:themeShade="1A"/>
          <w:spacing w:val="5"/>
          <w:szCs w:val="22"/>
          <w:shd w:val="clear" w:color="auto" w:fill="FFFFFF"/>
        </w:rPr>
        <w:t>ReLu</w:t>
      </w:r>
      <w:proofErr w:type="spellEnd"/>
      <w:r w:rsidR="007E6A15">
        <w:rPr>
          <w:rFonts w:ascii="Times New Roman" w:hAnsi="Times New Roman" w:cs="Times New Roman"/>
          <w:color w:val="171717" w:themeColor="background2" w:themeShade="1A"/>
          <w:spacing w:val="5"/>
          <w:szCs w:val="22"/>
          <w:shd w:val="clear" w:color="auto" w:fill="FFFFFF"/>
        </w:rPr>
        <w:t xml:space="preserve"> (rectified linear unit)</w:t>
      </w:r>
      <w:r>
        <w:rPr>
          <w:rFonts w:ascii="Times New Roman" w:hAnsi="Times New Roman" w:cs="Times New Roman"/>
          <w:color w:val="171717" w:themeColor="background2" w:themeShade="1A"/>
          <w:spacing w:val="5"/>
          <w:szCs w:val="22"/>
          <w:shd w:val="clear" w:color="auto" w:fill="FFFFFF"/>
        </w:rPr>
        <w:t xml:space="preserve"> </w:t>
      </w:r>
      <w:r w:rsidR="00960FAF">
        <w:rPr>
          <w:rFonts w:ascii="Times New Roman" w:hAnsi="Times New Roman" w:cs="Times New Roman"/>
          <w:color w:val="171717" w:themeColor="background2" w:themeShade="1A"/>
          <w:spacing w:val="5"/>
          <w:szCs w:val="22"/>
          <w:shd w:val="clear" w:color="auto" w:fill="FFFFFF"/>
        </w:rPr>
        <w:t xml:space="preserve">helps us to get greater </w:t>
      </w:r>
      <w:r w:rsidRPr="00BD6CBE">
        <w:rPr>
          <w:rFonts w:ascii="Times New Roman" w:hAnsi="Times New Roman" w:cs="Times New Roman"/>
          <w:color w:val="171717" w:themeColor="background2" w:themeShade="1A"/>
          <w:spacing w:val="5"/>
          <w:szCs w:val="22"/>
          <w:shd w:val="clear" w:color="auto" w:fill="FFFFFF"/>
        </w:rPr>
        <w:t>value in the case of activation</w:t>
      </w:r>
      <w:r w:rsidR="00960FAF">
        <w:rPr>
          <w:rFonts w:ascii="Times New Roman" w:hAnsi="Times New Roman" w:cs="Times New Roman"/>
          <w:color w:val="171717" w:themeColor="background2" w:themeShade="1A"/>
          <w:spacing w:val="5"/>
          <w:szCs w:val="22"/>
          <w:shd w:val="clear" w:color="auto" w:fill="FFFFFF"/>
        </w:rPr>
        <w:t>,</w:t>
      </w:r>
      <w:r w:rsidRPr="00BD6CBE">
        <w:rPr>
          <w:rFonts w:ascii="Times New Roman" w:hAnsi="Times New Roman" w:cs="Times New Roman"/>
          <w:color w:val="171717" w:themeColor="background2" w:themeShade="1A"/>
          <w:spacing w:val="5"/>
          <w:szCs w:val="22"/>
          <w:shd w:val="clear" w:color="auto" w:fill="FFFFFF"/>
        </w:rPr>
        <w:t xml:space="preserve"> by using this function to represent hidden units. In this case, pooling will assist the model in focusing only on the most important characteristics of each piece of data, making them position invariant. We repeated the pr</w:t>
      </w:r>
      <w:r w:rsidR="00960FAF">
        <w:rPr>
          <w:rFonts w:ascii="Times New Roman" w:hAnsi="Times New Roman" w:cs="Times New Roman"/>
          <w:color w:val="171717" w:themeColor="background2" w:themeShade="1A"/>
          <w:spacing w:val="5"/>
          <w:szCs w:val="22"/>
          <w:shd w:val="clear" w:color="auto" w:fill="FFFFFF"/>
        </w:rPr>
        <w:t>ocedure, this time adjusting</w:t>
      </w:r>
      <w:r w:rsidRPr="00BD6CBE">
        <w:rPr>
          <w:rFonts w:ascii="Times New Roman" w:hAnsi="Times New Roman" w:cs="Times New Roman"/>
          <w:color w:val="171717" w:themeColor="background2" w:themeShade="1A"/>
          <w:spacing w:val="5"/>
          <w:szCs w:val="22"/>
          <w:shd w:val="clear" w:color="auto" w:fill="FFFFFF"/>
        </w:rPr>
        <w:t xml:space="preserve"> kernel size. After that, we </w:t>
      </w:r>
      <w:r w:rsidR="00960FAF">
        <w:rPr>
          <w:rFonts w:ascii="Times New Roman" w:hAnsi="Times New Roman" w:cs="Times New Roman"/>
          <w:color w:val="171717" w:themeColor="background2" w:themeShade="1A"/>
          <w:spacing w:val="5"/>
          <w:szCs w:val="22"/>
          <w:shd w:val="clear" w:color="auto" w:fill="FFFFFF"/>
        </w:rPr>
        <w:t>used</w:t>
      </w:r>
      <w:r w:rsidRPr="00BD6CBE">
        <w:rPr>
          <w:rFonts w:ascii="Times New Roman" w:hAnsi="Times New Roman" w:cs="Times New Roman"/>
          <w:color w:val="171717" w:themeColor="background2" w:themeShade="1A"/>
          <w:spacing w:val="5"/>
          <w:szCs w:val="22"/>
          <w:shd w:val="clear" w:color="auto" w:fill="FFFFFF"/>
        </w:rPr>
        <w:t xml:space="preserve"> </w:t>
      </w:r>
      <w:r w:rsidR="00960FAF">
        <w:rPr>
          <w:rFonts w:ascii="Times New Roman" w:hAnsi="Times New Roman" w:cs="Times New Roman"/>
          <w:color w:val="171717" w:themeColor="background2" w:themeShade="1A"/>
          <w:spacing w:val="5"/>
          <w:szCs w:val="22"/>
          <w:shd w:val="clear" w:color="auto" w:fill="FFFFFF"/>
        </w:rPr>
        <w:t>different</w:t>
      </w:r>
      <w:r w:rsidRPr="00BD6CBE">
        <w:rPr>
          <w:rFonts w:ascii="Times New Roman" w:hAnsi="Times New Roman" w:cs="Times New Roman"/>
          <w:color w:val="171717" w:themeColor="background2" w:themeShade="1A"/>
          <w:spacing w:val="5"/>
          <w:szCs w:val="22"/>
          <w:shd w:val="clear" w:color="auto" w:fill="FFFFFF"/>
        </w:rPr>
        <w:t xml:space="preserve"> dropout and</w:t>
      </w:r>
      <w:r w:rsidR="00960FAF">
        <w:rPr>
          <w:rFonts w:ascii="Times New Roman" w:hAnsi="Times New Roman" w:cs="Times New Roman"/>
          <w:color w:val="171717" w:themeColor="background2" w:themeShade="1A"/>
          <w:spacing w:val="5"/>
          <w:szCs w:val="22"/>
          <w:shd w:val="clear" w:color="auto" w:fill="FFFFFF"/>
        </w:rPr>
        <w:t xml:space="preserve"> flattened the result to make model</w:t>
      </w:r>
      <w:r w:rsidRPr="00BD6CBE">
        <w:rPr>
          <w:rFonts w:ascii="Times New Roman" w:hAnsi="Times New Roman" w:cs="Times New Roman"/>
          <w:color w:val="171717" w:themeColor="background2" w:themeShade="1A"/>
          <w:spacing w:val="5"/>
          <w:szCs w:val="22"/>
          <w:shd w:val="clear" w:color="auto" w:fill="FFFFFF"/>
        </w:rPr>
        <w:t xml:space="preserve"> compliant using following layers. Finally, we used a Dense layer with a soft max activation function to estimate the probability distribution of each </w:t>
      </w:r>
      <w:r w:rsidR="007E6A15">
        <w:rPr>
          <w:rFonts w:ascii="Times New Roman" w:hAnsi="Times New Roman" w:cs="Times New Roman"/>
          <w:color w:val="171717" w:themeColor="background2" w:themeShade="1A"/>
          <w:spacing w:val="5"/>
          <w:szCs w:val="22"/>
          <w:shd w:val="clear" w:color="auto" w:fill="FFFFFF"/>
        </w:rPr>
        <w:t>of the encoded classes.</w:t>
      </w:r>
    </w:p>
    <w:p w14:paraId="678E8814" w14:textId="62074620" w:rsidR="006559A3" w:rsidRDefault="006559A3" w:rsidP="006559A3">
      <w:pPr>
        <w:autoSpaceDE w:val="0"/>
        <w:autoSpaceDN w:val="0"/>
        <w:adjustRightInd w:val="0"/>
        <w:spacing w:after="0" w:line="240" w:lineRule="auto"/>
        <w:rPr>
          <w:rFonts w:ascii="Times New Roman" w:hAnsi="Times New Roman" w:cs="Times New Roman"/>
          <w:color w:val="171717" w:themeColor="background2" w:themeShade="1A"/>
          <w:spacing w:val="5"/>
          <w:szCs w:val="22"/>
          <w:shd w:val="clear" w:color="auto" w:fill="FFFFFF"/>
        </w:rPr>
      </w:pPr>
    </w:p>
    <w:p w14:paraId="55C2052E" w14:textId="1ECD5D2D" w:rsidR="000E5A55" w:rsidRDefault="007164EC" w:rsidP="006559A3">
      <w:pPr>
        <w:autoSpaceDE w:val="0"/>
        <w:autoSpaceDN w:val="0"/>
        <w:adjustRightInd w:val="0"/>
        <w:spacing w:after="0" w:line="240" w:lineRule="auto"/>
        <w:rPr>
          <w:rFonts w:ascii="Times New Roman" w:hAnsi="Times New Roman" w:cs="Times New Roman"/>
          <w:color w:val="171717" w:themeColor="background2" w:themeShade="1A"/>
          <w:spacing w:val="5"/>
          <w:szCs w:val="22"/>
          <w:shd w:val="clear" w:color="auto" w:fill="FFFFFF"/>
        </w:rPr>
      </w:pPr>
      <w:r w:rsidRPr="007164EC">
        <w:lastRenderedPageBreak/>
        <w:drawing>
          <wp:inline distT="0" distB="0" distL="0" distR="0" wp14:anchorId="477C373A" wp14:editId="4622D840">
            <wp:extent cx="2743200" cy="790575"/>
            <wp:effectExtent l="0" t="0" r="0" b="9525"/>
            <wp:docPr id="334" name="Google Shape;334;p40"/>
            <wp:cNvGraphicFramePr/>
            <a:graphic xmlns:a="http://schemas.openxmlformats.org/drawingml/2006/main">
              <a:graphicData uri="http://schemas.openxmlformats.org/drawingml/2006/picture">
                <pic:pic xmlns:pic="http://schemas.openxmlformats.org/drawingml/2006/picture">
                  <pic:nvPicPr>
                    <pic:cNvPr id="334" name="Google Shape;334;p40"/>
                    <pic:cNvPicPr preferRelativeResize="0"/>
                  </pic:nvPicPr>
                  <pic:blipFill>
                    <a:blip r:embed="rId12">
                      <a:alphaModFix/>
                    </a:blip>
                    <a:stretch>
                      <a:fillRect/>
                    </a:stretch>
                  </pic:blipFill>
                  <pic:spPr>
                    <a:xfrm>
                      <a:off x="0" y="0"/>
                      <a:ext cx="2743200" cy="790575"/>
                    </a:xfrm>
                    <a:prstGeom prst="rect">
                      <a:avLst/>
                    </a:prstGeom>
                    <a:noFill/>
                    <a:ln>
                      <a:noFill/>
                    </a:ln>
                  </pic:spPr>
                </pic:pic>
              </a:graphicData>
            </a:graphic>
          </wp:inline>
        </w:drawing>
      </w:r>
    </w:p>
    <w:p w14:paraId="5178A4B7" w14:textId="37F07163" w:rsidR="006559A3" w:rsidRDefault="006559A3" w:rsidP="006559A3">
      <w:pPr>
        <w:autoSpaceDE w:val="0"/>
        <w:autoSpaceDN w:val="0"/>
        <w:adjustRightInd w:val="0"/>
        <w:spacing w:after="0" w:line="240" w:lineRule="auto"/>
      </w:pPr>
      <w:r>
        <w:t xml:space="preserve">  </w:t>
      </w:r>
      <w:r w:rsidR="007164EC" w:rsidRPr="007164EC">
        <w:drawing>
          <wp:inline distT="0" distB="0" distL="0" distR="0" wp14:anchorId="5CCE655B" wp14:editId="573D628D">
            <wp:extent cx="287655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2095500"/>
                    </a:xfrm>
                    <a:prstGeom prst="rect">
                      <a:avLst/>
                    </a:prstGeom>
                  </pic:spPr>
                </pic:pic>
              </a:graphicData>
            </a:graphic>
          </wp:inline>
        </w:drawing>
      </w:r>
      <w:r>
        <w:t xml:space="preserve">  </w:t>
      </w:r>
    </w:p>
    <w:p w14:paraId="59D9B737" w14:textId="77777777" w:rsidR="006559A3" w:rsidRDefault="006559A3" w:rsidP="006559A3">
      <w:pPr>
        <w:autoSpaceDE w:val="0"/>
        <w:autoSpaceDN w:val="0"/>
        <w:adjustRightInd w:val="0"/>
        <w:spacing w:after="0" w:line="240" w:lineRule="auto"/>
      </w:pPr>
    </w:p>
    <w:p w14:paraId="5A243E75" w14:textId="74899DEC" w:rsidR="006559A3" w:rsidRDefault="006559A3" w:rsidP="000E5A55">
      <w:pPr>
        <w:autoSpaceDE w:val="0"/>
        <w:autoSpaceDN w:val="0"/>
        <w:adjustRightInd w:val="0"/>
        <w:spacing w:after="0" w:line="240" w:lineRule="auto"/>
        <w:ind w:firstLine="720"/>
        <w:rPr>
          <w:rFonts w:ascii="Times New Roman" w:hAnsi="Times New Roman" w:cs="Times New Roman"/>
          <w:color w:val="171717" w:themeColor="background2" w:themeShade="1A"/>
          <w:spacing w:val="5"/>
          <w:szCs w:val="22"/>
          <w:shd w:val="clear" w:color="auto" w:fill="FFFFFF"/>
        </w:rPr>
      </w:pPr>
      <w:r>
        <w:t xml:space="preserve">    </w:t>
      </w:r>
      <w:r w:rsidRPr="0058125C">
        <w:t>CNN</w:t>
      </w:r>
      <w:r>
        <w:t xml:space="preserve"> </w:t>
      </w:r>
      <w:r w:rsidR="000E5A55">
        <w:t xml:space="preserve">  </w:t>
      </w:r>
      <w:r>
        <w:t xml:space="preserve"> </w:t>
      </w:r>
      <w:r w:rsidRPr="0058125C">
        <w:t>Layer</w:t>
      </w:r>
      <w:r w:rsidR="000E5A55">
        <w:t xml:space="preserve">  </w:t>
      </w:r>
      <w:r>
        <w:t xml:space="preserve"> </w:t>
      </w:r>
      <w:r w:rsidRPr="0058125C">
        <w:t>Descriptio</w:t>
      </w:r>
      <w:r w:rsidR="000E5A55">
        <w:t>n</w:t>
      </w:r>
    </w:p>
    <w:p w14:paraId="10911B59" w14:textId="77777777" w:rsidR="000E5A55" w:rsidRPr="003A7369" w:rsidRDefault="006559A3" w:rsidP="000E5A55">
      <w:pPr>
        <w:autoSpaceDE w:val="0"/>
        <w:autoSpaceDN w:val="0"/>
        <w:adjustRightInd w:val="0"/>
        <w:spacing w:after="0" w:line="240" w:lineRule="auto"/>
        <w:rPr>
          <w:rFonts w:ascii="Times New Roman" w:hAnsi="Times New Roman" w:cs="Times New Roman"/>
          <w:b/>
          <w:bCs/>
          <w:color w:val="171717" w:themeColor="background2" w:themeShade="1A"/>
          <w:spacing w:val="5"/>
          <w:szCs w:val="22"/>
          <w:shd w:val="clear" w:color="auto" w:fill="FFFFFF"/>
        </w:rPr>
      </w:pPr>
      <w:r w:rsidRPr="003A7369">
        <w:rPr>
          <w:rFonts w:ascii="Times New Roman" w:hAnsi="Times New Roman" w:cs="Times New Roman"/>
          <w:b/>
          <w:bCs/>
          <w:color w:val="171717" w:themeColor="background2" w:themeShade="1A"/>
          <w:spacing w:val="5"/>
          <w:szCs w:val="22"/>
          <w:shd w:val="clear" w:color="auto" w:fill="FFFFFF"/>
        </w:rPr>
        <w:t>SVM</w:t>
      </w:r>
    </w:p>
    <w:p w14:paraId="1772BEC8" w14:textId="77777777" w:rsidR="000E5A55" w:rsidRDefault="000E5A55" w:rsidP="000E5A55">
      <w:pPr>
        <w:autoSpaceDE w:val="0"/>
        <w:autoSpaceDN w:val="0"/>
        <w:adjustRightInd w:val="0"/>
        <w:spacing w:after="0" w:line="240" w:lineRule="auto"/>
        <w:rPr>
          <w:rFonts w:ascii="Times New Roman" w:hAnsi="Times New Roman" w:cs="Times New Roman"/>
          <w:b/>
          <w:bCs/>
          <w:color w:val="171717" w:themeColor="background2" w:themeShade="1A"/>
          <w:spacing w:val="5"/>
          <w:sz w:val="24"/>
          <w:szCs w:val="24"/>
          <w:shd w:val="clear" w:color="auto" w:fill="FFFFFF"/>
        </w:rPr>
      </w:pPr>
    </w:p>
    <w:p w14:paraId="5A6D345A" w14:textId="72CC8C6A" w:rsidR="001843FD" w:rsidRPr="001843FD" w:rsidRDefault="0058404A" w:rsidP="001843FD">
      <w:pPr>
        <w:autoSpaceDE w:val="0"/>
        <w:autoSpaceDN w:val="0"/>
        <w:adjustRightInd w:val="0"/>
        <w:spacing w:after="0" w:line="276" w:lineRule="auto"/>
        <w:jc w:val="both"/>
        <w:rPr>
          <w:rStyle w:val="Strong"/>
          <w:rFonts w:ascii="Times New Roman" w:eastAsiaTheme="majorEastAsia" w:hAnsi="Times New Roman" w:cs="Times New Roman"/>
          <w:b w:val="0"/>
          <w:bCs w:val="0"/>
          <w:color w:val="292929"/>
          <w:spacing w:val="-1"/>
          <w:szCs w:val="22"/>
        </w:rPr>
      </w:pPr>
      <w:r w:rsidRPr="0058404A">
        <w:rPr>
          <w:rStyle w:val="Strong"/>
          <w:rFonts w:ascii="Times New Roman" w:eastAsiaTheme="majorEastAsia" w:hAnsi="Times New Roman" w:cs="Times New Roman"/>
          <w:b w:val="0"/>
          <w:bCs w:val="0"/>
          <w:color w:val="292929"/>
          <w:spacing w:val="-1"/>
          <w:szCs w:val="22"/>
        </w:rPr>
        <w:t xml:space="preserve">The Support Vector Machine (SVM) is a supervised machine learning algorithm for solving </w:t>
      </w:r>
      <w:r w:rsidR="00BD6CBE">
        <w:rPr>
          <w:rStyle w:val="Strong"/>
          <w:rFonts w:ascii="Times New Roman" w:eastAsiaTheme="majorEastAsia" w:hAnsi="Times New Roman" w:cs="Times New Roman"/>
          <w:b w:val="0"/>
          <w:bCs w:val="0"/>
          <w:color w:val="292929"/>
          <w:spacing w:val="-1"/>
          <w:szCs w:val="22"/>
        </w:rPr>
        <w:t>regression</w:t>
      </w:r>
      <w:r w:rsidRPr="0058404A">
        <w:rPr>
          <w:rStyle w:val="Strong"/>
          <w:rFonts w:ascii="Times New Roman" w:eastAsiaTheme="majorEastAsia" w:hAnsi="Times New Roman" w:cs="Times New Roman"/>
          <w:b w:val="0"/>
          <w:bCs w:val="0"/>
          <w:color w:val="292929"/>
          <w:spacing w:val="-1"/>
          <w:szCs w:val="22"/>
        </w:rPr>
        <w:t xml:space="preserve"> and </w:t>
      </w:r>
      <w:r w:rsidR="00BD6CBE">
        <w:rPr>
          <w:rStyle w:val="Strong"/>
          <w:rFonts w:ascii="Times New Roman" w:eastAsiaTheme="majorEastAsia" w:hAnsi="Times New Roman" w:cs="Times New Roman"/>
          <w:b w:val="0"/>
          <w:bCs w:val="0"/>
          <w:color w:val="292929"/>
          <w:spacing w:val="-1"/>
          <w:szCs w:val="22"/>
        </w:rPr>
        <w:t>classification</w:t>
      </w:r>
      <w:r w:rsidRPr="0058404A">
        <w:rPr>
          <w:rStyle w:val="Strong"/>
          <w:rFonts w:ascii="Times New Roman" w:eastAsiaTheme="majorEastAsia" w:hAnsi="Times New Roman" w:cs="Times New Roman"/>
          <w:b w:val="0"/>
          <w:bCs w:val="0"/>
          <w:color w:val="292929"/>
          <w:spacing w:val="-1"/>
          <w:szCs w:val="22"/>
        </w:rPr>
        <w:t xml:space="preserve"> problems</w:t>
      </w:r>
      <w:r w:rsidR="00035CD1" w:rsidRPr="00035CD1">
        <w:rPr>
          <w:rStyle w:val="Strong"/>
          <w:rFonts w:ascii="Times New Roman" w:eastAsiaTheme="majorEastAsia" w:hAnsi="Times New Roman" w:cs="Times New Roman"/>
          <w:b w:val="0"/>
          <w:bCs w:val="0"/>
          <w:color w:val="292929"/>
          <w:spacing w:val="-1"/>
          <w:szCs w:val="22"/>
        </w:rPr>
        <w:t>.</w:t>
      </w:r>
      <w:r w:rsidR="00035CD1">
        <w:rPr>
          <w:rStyle w:val="Strong"/>
          <w:rFonts w:ascii="Times New Roman" w:eastAsiaTheme="majorEastAsia" w:hAnsi="Times New Roman" w:cs="Times New Roman"/>
          <w:b w:val="0"/>
          <w:bCs w:val="0"/>
          <w:color w:val="292929"/>
          <w:spacing w:val="-1"/>
          <w:szCs w:val="22"/>
        </w:rPr>
        <w:t xml:space="preserve"> </w:t>
      </w:r>
      <w:r w:rsidR="00035CD1" w:rsidRPr="00035CD1">
        <w:rPr>
          <w:rStyle w:val="Strong"/>
          <w:rFonts w:ascii="Times New Roman" w:eastAsiaTheme="majorEastAsia" w:hAnsi="Times New Roman" w:cs="Times New Roman"/>
          <w:b w:val="0"/>
          <w:bCs w:val="0"/>
          <w:color w:val="292929"/>
          <w:spacing w:val="-1"/>
          <w:szCs w:val="22"/>
        </w:rPr>
        <w:t>It is, however, primarily employed in classification problems</w:t>
      </w:r>
      <w:r w:rsidR="001843FD" w:rsidRPr="001843FD">
        <w:rPr>
          <w:rStyle w:val="Strong"/>
          <w:rFonts w:ascii="Times New Roman" w:eastAsiaTheme="majorEastAsia" w:hAnsi="Times New Roman" w:cs="Times New Roman"/>
          <w:b w:val="0"/>
          <w:bCs w:val="0"/>
          <w:color w:val="292929"/>
          <w:spacing w:val="-1"/>
          <w:szCs w:val="22"/>
        </w:rPr>
        <w:t>.</w:t>
      </w:r>
    </w:p>
    <w:p w14:paraId="5044B4FE" w14:textId="27024CF7" w:rsidR="00BD6CBE" w:rsidRDefault="00035CD1" w:rsidP="00BD6CBE">
      <w:pPr>
        <w:autoSpaceDE w:val="0"/>
        <w:autoSpaceDN w:val="0"/>
        <w:adjustRightInd w:val="0"/>
        <w:spacing w:after="0" w:line="276" w:lineRule="auto"/>
        <w:jc w:val="both"/>
        <w:rPr>
          <w:rStyle w:val="Strong"/>
          <w:rFonts w:ascii="Times New Roman" w:eastAsiaTheme="majorEastAsia" w:hAnsi="Times New Roman" w:cs="Times New Roman"/>
          <w:b w:val="0"/>
          <w:bCs w:val="0"/>
          <w:color w:val="292929"/>
          <w:spacing w:val="-1"/>
          <w:szCs w:val="22"/>
        </w:rPr>
      </w:pPr>
      <w:r w:rsidRPr="00035CD1">
        <w:rPr>
          <w:rStyle w:val="Strong"/>
          <w:rFonts w:ascii="Times New Roman" w:eastAsiaTheme="majorEastAsia" w:hAnsi="Times New Roman" w:cs="Times New Roman"/>
          <w:b w:val="0"/>
          <w:bCs w:val="0"/>
          <w:color w:val="292929"/>
          <w:spacing w:val="-1"/>
          <w:szCs w:val="22"/>
        </w:rPr>
        <w:t xml:space="preserve">We </w:t>
      </w:r>
      <w:r w:rsidR="00B23DC8">
        <w:rPr>
          <w:rStyle w:val="Strong"/>
          <w:rFonts w:ascii="Times New Roman" w:eastAsiaTheme="majorEastAsia" w:hAnsi="Times New Roman" w:cs="Times New Roman"/>
          <w:b w:val="0"/>
          <w:bCs w:val="0"/>
          <w:color w:val="292929"/>
          <w:spacing w:val="-1"/>
          <w:szCs w:val="22"/>
        </w:rPr>
        <w:t>draw every audio</w:t>
      </w:r>
      <w:r w:rsidRPr="00035CD1">
        <w:rPr>
          <w:rStyle w:val="Strong"/>
          <w:rFonts w:ascii="Times New Roman" w:eastAsiaTheme="majorEastAsia" w:hAnsi="Times New Roman" w:cs="Times New Roman"/>
          <w:b w:val="0"/>
          <w:bCs w:val="0"/>
          <w:color w:val="292929"/>
          <w:spacing w:val="-1"/>
          <w:szCs w:val="22"/>
        </w:rPr>
        <w:t xml:space="preserve"> dat</w:t>
      </w:r>
      <w:r w:rsidR="00301572">
        <w:rPr>
          <w:rStyle w:val="Strong"/>
          <w:rFonts w:ascii="Times New Roman" w:eastAsiaTheme="majorEastAsia" w:hAnsi="Times New Roman" w:cs="Times New Roman"/>
          <w:b w:val="0"/>
          <w:bCs w:val="0"/>
          <w:color w:val="292929"/>
          <w:spacing w:val="-1"/>
          <w:szCs w:val="22"/>
        </w:rPr>
        <w:t>a as an extent in n-dimensional with</w:t>
      </w:r>
      <w:r w:rsidRPr="00035CD1">
        <w:rPr>
          <w:rStyle w:val="Strong"/>
          <w:rFonts w:ascii="Times New Roman" w:eastAsiaTheme="majorEastAsia" w:hAnsi="Times New Roman" w:cs="Times New Roman"/>
          <w:b w:val="0"/>
          <w:bCs w:val="0"/>
          <w:color w:val="292929"/>
          <w:spacing w:val="-1"/>
          <w:szCs w:val="22"/>
        </w:rPr>
        <w:t xml:space="preserve"> specific coordinate in the SVM algorithm</w:t>
      </w:r>
      <w:r w:rsidR="00BD6CBE">
        <w:rPr>
          <w:rStyle w:val="Strong"/>
          <w:rFonts w:ascii="Times New Roman" w:eastAsiaTheme="majorEastAsia" w:hAnsi="Times New Roman" w:cs="Times New Roman"/>
          <w:b w:val="0"/>
          <w:bCs w:val="0"/>
          <w:color w:val="292929"/>
          <w:spacing w:val="-1"/>
          <w:szCs w:val="22"/>
        </w:rPr>
        <w:t>.</w:t>
      </w:r>
    </w:p>
    <w:p w14:paraId="6B0DFBF6" w14:textId="091B9A2B" w:rsidR="00BD6CBE" w:rsidRPr="00BD6CBE" w:rsidRDefault="00301572" w:rsidP="001843FD">
      <w:pPr>
        <w:autoSpaceDE w:val="0"/>
        <w:autoSpaceDN w:val="0"/>
        <w:adjustRightInd w:val="0"/>
        <w:spacing w:after="0" w:line="276" w:lineRule="auto"/>
        <w:jc w:val="both"/>
        <w:rPr>
          <w:rFonts w:ascii="Times New Roman" w:eastAsiaTheme="majorEastAsia" w:hAnsi="Times New Roman" w:cs="Times New Roman"/>
          <w:color w:val="292929"/>
          <w:spacing w:val="-1"/>
          <w:szCs w:val="22"/>
        </w:rPr>
      </w:pPr>
      <w:r>
        <w:rPr>
          <w:rStyle w:val="Strong"/>
          <w:rFonts w:ascii="Times New Roman" w:eastAsiaTheme="majorEastAsia" w:hAnsi="Times New Roman" w:cs="Times New Roman"/>
          <w:b w:val="0"/>
          <w:bCs w:val="0"/>
          <w:color w:val="292929"/>
          <w:spacing w:val="-1"/>
          <w:szCs w:val="22"/>
        </w:rPr>
        <w:t>B</w:t>
      </w:r>
      <w:r w:rsidR="00BD6CBE">
        <w:rPr>
          <w:rStyle w:val="Strong"/>
          <w:rFonts w:ascii="Times New Roman" w:eastAsiaTheme="majorEastAsia" w:hAnsi="Times New Roman" w:cs="Times New Roman"/>
          <w:b w:val="0"/>
          <w:bCs w:val="0"/>
          <w:color w:val="292929"/>
          <w:spacing w:val="-1"/>
          <w:szCs w:val="22"/>
        </w:rPr>
        <w:t>efore applying</w:t>
      </w:r>
      <w:r>
        <w:rPr>
          <w:rStyle w:val="Strong"/>
          <w:rFonts w:ascii="Times New Roman" w:eastAsiaTheme="majorEastAsia" w:hAnsi="Times New Roman" w:cs="Times New Roman"/>
          <w:b w:val="0"/>
          <w:bCs w:val="0"/>
          <w:color w:val="292929"/>
          <w:spacing w:val="-1"/>
          <w:szCs w:val="22"/>
        </w:rPr>
        <w:t xml:space="preserve"> the data are usually scaled</w:t>
      </w:r>
      <w:r w:rsidR="00BD6CBE">
        <w:rPr>
          <w:rStyle w:val="Strong"/>
          <w:rFonts w:ascii="Times New Roman" w:eastAsiaTheme="majorEastAsia" w:hAnsi="Times New Roman" w:cs="Times New Roman"/>
          <w:b w:val="0"/>
          <w:bCs w:val="0"/>
          <w:color w:val="292929"/>
          <w:spacing w:val="-1"/>
          <w:szCs w:val="22"/>
        </w:rPr>
        <w:t xml:space="preserve"> to associate </w:t>
      </w:r>
      <w:r>
        <w:rPr>
          <w:rStyle w:val="Strong"/>
          <w:rFonts w:ascii="Times New Roman" w:eastAsiaTheme="majorEastAsia" w:hAnsi="Times New Roman" w:cs="Times New Roman"/>
          <w:b w:val="0"/>
          <w:bCs w:val="0"/>
          <w:color w:val="292929"/>
          <w:spacing w:val="-1"/>
          <w:szCs w:val="22"/>
        </w:rPr>
        <w:t xml:space="preserve">with </w:t>
      </w:r>
      <w:r w:rsidR="00BD6CBE">
        <w:rPr>
          <w:rStyle w:val="Strong"/>
          <w:rFonts w:ascii="Times New Roman" w:eastAsiaTheme="majorEastAsia" w:hAnsi="Times New Roman" w:cs="Times New Roman"/>
          <w:b w:val="0"/>
          <w:bCs w:val="0"/>
          <w:color w:val="292929"/>
          <w:spacing w:val="-1"/>
          <w:szCs w:val="22"/>
        </w:rPr>
        <w:t>SVM classifier to avoid</w:t>
      </w:r>
      <w:r w:rsidR="00DE792D">
        <w:rPr>
          <w:rStyle w:val="Strong"/>
          <w:rFonts w:ascii="Times New Roman" w:eastAsiaTheme="majorEastAsia" w:hAnsi="Times New Roman" w:cs="Times New Roman"/>
          <w:b w:val="0"/>
          <w:bCs w:val="0"/>
          <w:color w:val="292929"/>
          <w:spacing w:val="-1"/>
          <w:szCs w:val="22"/>
        </w:rPr>
        <w:t xml:space="preserve"> the</w:t>
      </w:r>
      <w:r w:rsidR="00BD6CBE">
        <w:rPr>
          <w:rStyle w:val="Strong"/>
          <w:rFonts w:ascii="Times New Roman" w:eastAsiaTheme="majorEastAsia" w:hAnsi="Times New Roman" w:cs="Times New Roman"/>
          <w:b w:val="0"/>
          <w:bCs w:val="0"/>
          <w:color w:val="292929"/>
          <w:spacing w:val="-1"/>
          <w:szCs w:val="22"/>
        </w:rPr>
        <w:t xml:space="preserve"> bigger num</w:t>
      </w:r>
      <w:r w:rsidR="00DE792D">
        <w:rPr>
          <w:rStyle w:val="Strong"/>
          <w:rFonts w:ascii="Times New Roman" w:eastAsiaTheme="majorEastAsia" w:hAnsi="Times New Roman" w:cs="Times New Roman"/>
          <w:b w:val="0"/>
          <w:bCs w:val="0"/>
          <w:color w:val="292929"/>
          <w:spacing w:val="-1"/>
          <w:szCs w:val="22"/>
        </w:rPr>
        <w:t xml:space="preserve">eric ranges whereas process it. </w:t>
      </w:r>
      <w:r w:rsidR="00BD6CBE">
        <w:rPr>
          <w:rStyle w:val="Strong"/>
          <w:rFonts w:ascii="Times New Roman" w:eastAsiaTheme="majorEastAsia" w:hAnsi="Times New Roman" w:cs="Times New Roman"/>
          <w:b w:val="0"/>
          <w:bCs w:val="0"/>
          <w:color w:val="292929"/>
          <w:spacing w:val="-1"/>
          <w:szCs w:val="22"/>
        </w:rPr>
        <w:t xml:space="preserve">Scaling conjointly serves the aim of </w:t>
      </w:r>
      <w:r w:rsidR="00DE792D">
        <w:rPr>
          <w:rStyle w:val="Strong"/>
          <w:rFonts w:ascii="Times New Roman" w:eastAsiaTheme="majorEastAsia" w:hAnsi="Times New Roman" w:cs="Times New Roman"/>
          <w:b w:val="0"/>
          <w:bCs w:val="0"/>
          <w:color w:val="292929"/>
          <w:spacing w:val="-1"/>
          <w:szCs w:val="22"/>
        </w:rPr>
        <w:t>preventing</w:t>
      </w:r>
      <w:r w:rsidR="00BD6CBE">
        <w:rPr>
          <w:rStyle w:val="Strong"/>
          <w:rFonts w:ascii="Times New Roman" w:eastAsiaTheme="majorEastAsia" w:hAnsi="Times New Roman" w:cs="Times New Roman"/>
          <w:b w:val="0"/>
          <w:bCs w:val="0"/>
          <w:color w:val="292929"/>
          <w:spacing w:val="-1"/>
          <w:szCs w:val="22"/>
        </w:rPr>
        <w:t xml:space="preserve"> some numerical </w:t>
      </w:r>
      <w:r w:rsidR="00DE792D">
        <w:rPr>
          <w:rStyle w:val="Strong"/>
          <w:rFonts w:ascii="Times New Roman" w:eastAsiaTheme="majorEastAsia" w:hAnsi="Times New Roman" w:cs="Times New Roman"/>
          <w:b w:val="0"/>
          <w:bCs w:val="0"/>
          <w:color w:val="292929"/>
          <w:spacing w:val="-1"/>
          <w:szCs w:val="22"/>
        </w:rPr>
        <w:t>stuff</w:t>
      </w:r>
      <w:r w:rsidR="00BD6CBE">
        <w:rPr>
          <w:rStyle w:val="Strong"/>
          <w:rFonts w:ascii="Times New Roman" w:eastAsiaTheme="majorEastAsia" w:hAnsi="Times New Roman" w:cs="Times New Roman"/>
          <w:b w:val="0"/>
          <w:bCs w:val="0"/>
          <w:color w:val="292929"/>
          <w:spacing w:val="-1"/>
          <w:szCs w:val="22"/>
        </w:rPr>
        <w:t xml:space="preserve"> throughout the calculation.</w:t>
      </w:r>
    </w:p>
    <w:p w14:paraId="67964320" w14:textId="77777777" w:rsidR="00301572" w:rsidRDefault="00301572" w:rsidP="001843FD">
      <w:pPr>
        <w:autoSpaceDE w:val="0"/>
        <w:autoSpaceDN w:val="0"/>
        <w:adjustRightInd w:val="0"/>
        <w:spacing w:after="0" w:line="276" w:lineRule="auto"/>
        <w:jc w:val="both"/>
        <w:rPr>
          <w:rFonts w:ascii="Times New Roman" w:hAnsi="Times New Roman" w:cs="Times New Roman"/>
          <w:b/>
          <w:bCs/>
          <w:color w:val="292929"/>
          <w:spacing w:val="-1"/>
          <w:szCs w:val="22"/>
        </w:rPr>
      </w:pPr>
    </w:p>
    <w:p w14:paraId="053E9E9C" w14:textId="1E4F69B0" w:rsidR="001843FD" w:rsidRPr="003A7369" w:rsidRDefault="001843FD" w:rsidP="001843FD">
      <w:pPr>
        <w:autoSpaceDE w:val="0"/>
        <w:autoSpaceDN w:val="0"/>
        <w:adjustRightInd w:val="0"/>
        <w:spacing w:after="0" w:line="276" w:lineRule="auto"/>
        <w:jc w:val="both"/>
        <w:rPr>
          <w:rFonts w:ascii="Times New Roman" w:hAnsi="Times New Roman" w:cs="Times New Roman"/>
          <w:b/>
          <w:bCs/>
          <w:color w:val="292929"/>
          <w:spacing w:val="-1"/>
          <w:szCs w:val="22"/>
        </w:rPr>
      </w:pPr>
      <w:r w:rsidRPr="003A7369">
        <w:rPr>
          <w:rFonts w:ascii="Times New Roman" w:hAnsi="Times New Roman" w:cs="Times New Roman"/>
          <w:b/>
          <w:bCs/>
          <w:color w:val="292929"/>
          <w:spacing w:val="-1"/>
          <w:szCs w:val="22"/>
        </w:rPr>
        <w:t>MLP</w:t>
      </w:r>
    </w:p>
    <w:p w14:paraId="1C3A1A69" w14:textId="77777777" w:rsidR="001843FD" w:rsidRDefault="001843FD" w:rsidP="001843FD">
      <w:pPr>
        <w:autoSpaceDE w:val="0"/>
        <w:autoSpaceDN w:val="0"/>
        <w:adjustRightInd w:val="0"/>
        <w:spacing w:after="0" w:line="276" w:lineRule="auto"/>
        <w:jc w:val="both"/>
        <w:rPr>
          <w:rFonts w:ascii="Times New Roman" w:hAnsi="Times New Roman" w:cs="Times New Roman"/>
          <w:color w:val="292929"/>
          <w:spacing w:val="-1"/>
          <w:szCs w:val="22"/>
        </w:rPr>
      </w:pPr>
    </w:p>
    <w:p w14:paraId="75443EA3" w14:textId="33576ECD" w:rsidR="00DD0DF6" w:rsidRDefault="00D07462" w:rsidP="001843FD">
      <w:pPr>
        <w:autoSpaceDE w:val="0"/>
        <w:autoSpaceDN w:val="0"/>
        <w:adjustRightInd w:val="0"/>
        <w:spacing w:after="0" w:line="276" w:lineRule="auto"/>
        <w:jc w:val="both"/>
        <w:rPr>
          <w:rFonts w:ascii="Times New Roman" w:hAnsi="Times New Roman" w:cs="Times New Roman"/>
          <w:color w:val="292929"/>
          <w:spacing w:val="-1"/>
          <w:szCs w:val="22"/>
        </w:rPr>
      </w:pPr>
      <w:r w:rsidRPr="00D07462">
        <w:rPr>
          <w:rFonts w:ascii="Times New Roman" w:hAnsi="Times New Roman" w:cs="Times New Roman"/>
          <w:color w:val="292929"/>
          <w:spacing w:val="-1"/>
          <w:szCs w:val="22"/>
        </w:rPr>
        <w:t xml:space="preserve">A </w:t>
      </w:r>
      <w:r w:rsidR="00322DD1">
        <w:rPr>
          <w:rFonts w:ascii="Times New Roman" w:hAnsi="Times New Roman" w:cs="Times New Roman"/>
          <w:b/>
          <w:bCs/>
          <w:color w:val="292929"/>
          <w:spacing w:val="-1"/>
          <w:szCs w:val="22"/>
        </w:rPr>
        <w:t>MLP</w:t>
      </w:r>
      <w:r w:rsidRPr="00D07462">
        <w:rPr>
          <w:rFonts w:ascii="Times New Roman" w:hAnsi="Times New Roman" w:cs="Times New Roman"/>
          <w:color w:val="292929"/>
          <w:spacing w:val="-1"/>
          <w:szCs w:val="22"/>
        </w:rPr>
        <w:t xml:space="preserve"> is a type of artificial neural network that uses feedforward learning (ANN). For preparation, MLP employs backpropagation, a supervised learning technique.</w:t>
      </w:r>
      <w:r>
        <w:rPr>
          <w:rFonts w:ascii="Times New Roman" w:hAnsi="Times New Roman" w:cs="Times New Roman"/>
          <w:color w:val="292929"/>
          <w:spacing w:val="-1"/>
          <w:szCs w:val="22"/>
        </w:rPr>
        <w:t xml:space="preserve"> </w:t>
      </w:r>
      <w:r w:rsidR="00DD0DF6" w:rsidRPr="00DD0DF6">
        <w:rPr>
          <w:rFonts w:ascii="Times New Roman" w:hAnsi="Times New Roman" w:cs="Times New Roman"/>
          <w:color w:val="292929"/>
          <w:spacing w:val="-1"/>
          <w:szCs w:val="22"/>
        </w:rPr>
        <w:t>The error in an output node in a data point</w:t>
      </w:r>
      <w:r w:rsidR="00322DD1">
        <w:rPr>
          <w:rFonts w:ascii="Times New Roman" w:hAnsi="Times New Roman" w:cs="Times New Roman"/>
          <w:color w:val="292929"/>
          <w:spacing w:val="-1"/>
          <w:szCs w:val="22"/>
        </w:rPr>
        <w:t xml:space="preserve"> can be represented by,</w:t>
      </w:r>
      <w:r w:rsidR="00DD0DF6" w:rsidRPr="00DD0DF6">
        <w:rPr>
          <w:rFonts w:ascii="Times New Roman" w:hAnsi="Times New Roman" w:cs="Times New Roman"/>
          <w:color w:val="292929"/>
          <w:spacing w:val="-1"/>
          <w:szCs w:val="22"/>
        </w:rPr>
        <w:t xml:space="preserve"> the </w:t>
      </w:r>
      <w:r w:rsidR="00322DD1">
        <w:rPr>
          <w:rFonts w:ascii="Times New Roman" w:hAnsi="Times New Roman" w:cs="Times New Roman"/>
          <w:color w:val="292929"/>
          <w:spacing w:val="-1"/>
          <w:szCs w:val="22"/>
        </w:rPr>
        <w:t>chosen</w:t>
      </w:r>
      <w:r w:rsidR="00DD0DF6" w:rsidRPr="00DD0DF6">
        <w:rPr>
          <w:rFonts w:ascii="Times New Roman" w:hAnsi="Times New Roman" w:cs="Times New Roman"/>
          <w:color w:val="292929"/>
          <w:spacing w:val="-1"/>
          <w:szCs w:val="22"/>
        </w:rPr>
        <w:t xml:space="preserve"> </w:t>
      </w:r>
      <w:r w:rsidR="004D705F">
        <w:rPr>
          <w:rFonts w:ascii="Times New Roman" w:hAnsi="Times New Roman" w:cs="Times New Roman"/>
          <w:color w:val="292929"/>
          <w:spacing w:val="-1"/>
          <w:szCs w:val="22"/>
        </w:rPr>
        <w:t>standards</w:t>
      </w:r>
      <w:r w:rsidR="00DD0DF6" w:rsidRPr="00DD0DF6">
        <w:rPr>
          <w:rFonts w:ascii="Times New Roman" w:hAnsi="Times New Roman" w:cs="Times New Roman"/>
          <w:color w:val="292929"/>
          <w:spacing w:val="-1"/>
          <w:szCs w:val="22"/>
        </w:rPr>
        <w:t xml:space="preserve"> and is the </w:t>
      </w:r>
      <w:r w:rsidR="004D705F">
        <w:rPr>
          <w:rFonts w:ascii="Times New Roman" w:hAnsi="Times New Roman" w:cs="Times New Roman"/>
          <w:color w:val="292929"/>
          <w:spacing w:val="-1"/>
          <w:szCs w:val="22"/>
        </w:rPr>
        <w:t>standards</w:t>
      </w:r>
      <w:r w:rsidR="00DD0DF6" w:rsidRPr="00DD0DF6">
        <w:rPr>
          <w:rFonts w:ascii="Times New Roman" w:hAnsi="Times New Roman" w:cs="Times New Roman"/>
          <w:color w:val="292929"/>
          <w:spacing w:val="-1"/>
          <w:szCs w:val="22"/>
        </w:rPr>
        <w:t xml:space="preserve"> provided by the perceptron. </w:t>
      </w:r>
      <w:r w:rsidR="004D705F">
        <w:rPr>
          <w:rFonts w:ascii="Times New Roman" w:hAnsi="Times New Roman" w:cs="Times New Roman"/>
          <w:color w:val="292929"/>
          <w:spacing w:val="-1"/>
          <w:szCs w:val="22"/>
        </w:rPr>
        <w:t xml:space="preserve">The modification of node </w:t>
      </w:r>
      <w:r w:rsidR="004D705F">
        <w:rPr>
          <w:rFonts w:ascii="Times New Roman" w:hAnsi="Times New Roman" w:cs="Times New Roman"/>
          <w:color w:val="292929"/>
          <w:spacing w:val="-1"/>
          <w:szCs w:val="22"/>
        </w:rPr>
        <w:t>weight is depend</w:t>
      </w:r>
      <w:r w:rsidR="00BD6CBE">
        <w:rPr>
          <w:rFonts w:ascii="Times New Roman" w:hAnsi="Times New Roman" w:cs="Times New Roman"/>
          <w:color w:val="292929"/>
          <w:spacing w:val="-1"/>
          <w:szCs w:val="22"/>
        </w:rPr>
        <w:t>ed</w:t>
      </w:r>
      <w:r w:rsidR="004D705F">
        <w:rPr>
          <w:rFonts w:ascii="Times New Roman" w:hAnsi="Times New Roman" w:cs="Times New Roman"/>
          <w:color w:val="292929"/>
          <w:spacing w:val="-1"/>
          <w:szCs w:val="22"/>
        </w:rPr>
        <w:t xml:space="preserve"> on the correction of overall performance which reduce</w:t>
      </w:r>
      <w:r w:rsidR="00DD0DF6" w:rsidRPr="00DD0DF6">
        <w:rPr>
          <w:rFonts w:ascii="Times New Roman" w:hAnsi="Times New Roman" w:cs="Times New Roman"/>
          <w:color w:val="292929"/>
          <w:spacing w:val="-1"/>
          <w:szCs w:val="22"/>
        </w:rPr>
        <w:t>, as defined by</w:t>
      </w:r>
    </w:p>
    <w:p w14:paraId="7AF3C758" w14:textId="77777777" w:rsidR="00DD0DF6" w:rsidRDefault="00DD0DF6" w:rsidP="001843FD">
      <w:pPr>
        <w:autoSpaceDE w:val="0"/>
        <w:autoSpaceDN w:val="0"/>
        <w:adjustRightInd w:val="0"/>
        <w:spacing w:after="0" w:line="276" w:lineRule="auto"/>
        <w:jc w:val="both"/>
        <w:rPr>
          <w:rFonts w:ascii="Times New Roman" w:hAnsi="Times New Roman" w:cs="Times New Roman"/>
          <w:color w:val="292929"/>
          <w:spacing w:val="-1"/>
          <w:szCs w:val="22"/>
        </w:rPr>
      </w:pPr>
    </w:p>
    <w:p w14:paraId="388A0E2B" w14:textId="7533868F" w:rsidR="00DD0DF6" w:rsidRDefault="00DD0DF6" w:rsidP="00DD0DF6">
      <w:pPr>
        <w:autoSpaceDE w:val="0"/>
        <w:autoSpaceDN w:val="0"/>
        <w:adjustRightInd w:val="0"/>
        <w:spacing w:after="0" w:line="276" w:lineRule="auto"/>
        <w:ind w:firstLine="720"/>
        <w:jc w:val="both"/>
        <w:rPr>
          <w:rFonts w:ascii="Times New Roman" w:hAnsi="Times New Roman" w:cs="Times New Roman"/>
          <w:color w:val="292929"/>
          <w:spacing w:val="-1"/>
          <w:szCs w:val="22"/>
        </w:rPr>
      </w:pPr>
      <w:r w:rsidRPr="00BD7A12">
        <w:rPr>
          <w:rFonts w:ascii="Times New Roman" w:eastAsia="Times New Roman" w:hAnsi="Times New Roman" w:cs="Times New Roman"/>
          <w:noProof/>
          <w:color w:val="202122"/>
          <w:sz w:val="24"/>
          <w:szCs w:val="24"/>
        </w:rPr>
        <w:drawing>
          <wp:inline distT="0" distB="0" distL="0" distR="0" wp14:anchorId="126D2954" wp14:editId="00D74852">
            <wp:extent cx="1457325" cy="504825"/>
            <wp:effectExtent l="0" t="0" r="9525" b="9525"/>
            <wp:docPr id="12" name="Picture 12" descr="C:\Users\PRASHANT KUMAR\OneDriv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RASHANT KUMAR\OneDrive\Desktop\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7325" cy="504825"/>
                    </a:xfrm>
                    <a:prstGeom prst="rect">
                      <a:avLst/>
                    </a:prstGeom>
                    <a:noFill/>
                    <a:ln>
                      <a:noFill/>
                    </a:ln>
                  </pic:spPr>
                </pic:pic>
              </a:graphicData>
            </a:graphic>
          </wp:inline>
        </w:drawing>
      </w:r>
    </w:p>
    <w:p w14:paraId="7A63B1BD" w14:textId="2F7C3A43" w:rsidR="00DD0DF6" w:rsidRDefault="004D705F" w:rsidP="004D705F">
      <w:pPr>
        <w:shd w:val="clear" w:color="auto" w:fill="FFFFFF"/>
        <w:spacing w:before="120" w:after="120" w:line="240" w:lineRule="auto"/>
        <w:jc w:val="both"/>
        <w:rPr>
          <w:rFonts w:ascii="Times New Roman" w:hAnsi="Times New Roman" w:cs="Times New Roman"/>
          <w:color w:val="202122"/>
          <w:szCs w:val="22"/>
          <w:shd w:val="clear" w:color="auto" w:fill="FFFFFF"/>
        </w:rPr>
      </w:pPr>
      <w:r>
        <w:rPr>
          <w:rFonts w:ascii="Times New Roman" w:hAnsi="Times New Roman" w:cs="Times New Roman"/>
          <w:color w:val="202122"/>
          <w:szCs w:val="22"/>
          <w:shd w:val="clear" w:color="auto" w:fill="FFFFFF"/>
        </w:rPr>
        <w:t>T</w:t>
      </w:r>
      <w:r w:rsidR="00DD0DF6">
        <w:rPr>
          <w:rFonts w:ascii="Times New Roman" w:hAnsi="Times New Roman" w:cs="Times New Roman"/>
          <w:color w:val="202122"/>
          <w:szCs w:val="22"/>
          <w:shd w:val="clear" w:color="auto" w:fill="FFFFFF"/>
        </w:rPr>
        <w:t xml:space="preserve">he change in </w:t>
      </w:r>
      <w:r w:rsidR="00DD0DF6" w:rsidRPr="00DD0DF6">
        <w:rPr>
          <w:rFonts w:ascii="Times New Roman" w:hAnsi="Times New Roman" w:cs="Times New Roman"/>
          <w:color w:val="202122"/>
          <w:szCs w:val="22"/>
          <w:shd w:val="clear" w:color="auto" w:fill="FFFFFF"/>
        </w:rPr>
        <w:t>weight is</w:t>
      </w:r>
      <w:r>
        <w:rPr>
          <w:rFonts w:ascii="Times New Roman" w:hAnsi="Times New Roman" w:cs="Times New Roman"/>
          <w:color w:val="202122"/>
          <w:szCs w:val="22"/>
          <w:shd w:val="clear" w:color="auto" w:fill="FFFFFF"/>
        </w:rPr>
        <w:t xml:space="preserve"> carried out by u</w:t>
      </w:r>
      <w:r w:rsidRPr="00DD0DF6">
        <w:rPr>
          <w:rFonts w:ascii="Times New Roman" w:hAnsi="Times New Roman" w:cs="Times New Roman"/>
          <w:color w:val="202122"/>
          <w:szCs w:val="22"/>
          <w:shd w:val="clear" w:color="auto" w:fill="FFFFFF"/>
        </w:rPr>
        <w:t>sing gradi</w:t>
      </w:r>
      <w:r>
        <w:rPr>
          <w:rFonts w:ascii="Times New Roman" w:hAnsi="Times New Roman" w:cs="Times New Roman"/>
          <w:color w:val="202122"/>
          <w:szCs w:val="22"/>
          <w:shd w:val="clear" w:color="auto" w:fill="FFFFFF"/>
        </w:rPr>
        <w:t>ent descent,</w:t>
      </w:r>
    </w:p>
    <w:p w14:paraId="720A513E" w14:textId="10DBBE79" w:rsidR="00DD0DF6" w:rsidRDefault="00DD0DF6" w:rsidP="00DD0DF6">
      <w:pPr>
        <w:shd w:val="clear" w:color="auto" w:fill="FFFFFF"/>
        <w:spacing w:before="120" w:after="120" w:line="240" w:lineRule="auto"/>
        <w:jc w:val="both"/>
        <w:rPr>
          <w:rFonts w:ascii="Times New Roman" w:hAnsi="Times New Roman" w:cs="Times New Roman"/>
          <w:color w:val="202122"/>
          <w:szCs w:val="22"/>
          <w:shd w:val="clear" w:color="auto" w:fill="FFFFFF"/>
        </w:rPr>
      </w:pPr>
    </w:p>
    <w:p w14:paraId="5926E0AD" w14:textId="0FE2EA38" w:rsidR="00DD0DF6" w:rsidRPr="00DD0DF6" w:rsidRDefault="00DD0DF6" w:rsidP="00DD0DF6">
      <w:pPr>
        <w:shd w:val="clear" w:color="auto" w:fill="FFFFFF"/>
        <w:spacing w:before="120" w:after="120" w:line="240" w:lineRule="auto"/>
        <w:jc w:val="both"/>
        <w:rPr>
          <w:rFonts w:ascii="Times New Roman" w:hAnsi="Times New Roman" w:cs="Times New Roman"/>
          <w:color w:val="202122"/>
          <w:szCs w:val="22"/>
          <w:shd w:val="clear" w:color="auto" w:fill="FFFFFF"/>
        </w:rPr>
      </w:pPr>
      <w:r>
        <w:rPr>
          <w:rFonts w:ascii="Times New Roman" w:hAnsi="Times New Roman" w:cs="Times New Roman"/>
          <w:color w:val="202122"/>
          <w:szCs w:val="22"/>
          <w:shd w:val="clear" w:color="auto" w:fill="FFFFFF"/>
        </w:rPr>
        <w:tab/>
      </w:r>
      <w:r w:rsidRPr="00BD7A12">
        <w:rPr>
          <w:rFonts w:ascii="Times New Roman" w:eastAsia="Times New Roman" w:hAnsi="Times New Roman" w:cs="Times New Roman"/>
          <w:noProof/>
          <w:color w:val="202122"/>
          <w:sz w:val="24"/>
          <w:szCs w:val="24"/>
        </w:rPr>
        <w:drawing>
          <wp:inline distT="0" distB="0" distL="0" distR="0" wp14:anchorId="0F4030E7" wp14:editId="2CA0B721">
            <wp:extent cx="2047875" cy="495300"/>
            <wp:effectExtent l="0" t="0" r="9525" b="0"/>
            <wp:docPr id="16" name="Picture 16" descr="C:\Users\PRASHANT KUMAR\OneDriv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PRASHANT KUMAR\OneDrive\Desktop\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7875" cy="495300"/>
                    </a:xfrm>
                    <a:prstGeom prst="rect">
                      <a:avLst/>
                    </a:prstGeom>
                    <a:noFill/>
                    <a:ln>
                      <a:noFill/>
                    </a:ln>
                  </pic:spPr>
                </pic:pic>
              </a:graphicData>
            </a:graphic>
          </wp:inline>
        </w:drawing>
      </w:r>
    </w:p>
    <w:p w14:paraId="29321688" w14:textId="77777777" w:rsidR="0086034F" w:rsidRDefault="0086034F" w:rsidP="00DD0DF6">
      <w:pPr>
        <w:autoSpaceDE w:val="0"/>
        <w:autoSpaceDN w:val="0"/>
        <w:adjustRightInd w:val="0"/>
        <w:spacing w:after="0" w:line="276" w:lineRule="auto"/>
        <w:jc w:val="both"/>
        <w:rPr>
          <w:rFonts w:ascii="Times New Roman" w:hAnsi="Times New Roman" w:cs="Times New Roman"/>
          <w:color w:val="292929"/>
          <w:spacing w:val="-1"/>
          <w:szCs w:val="22"/>
        </w:rPr>
      </w:pPr>
    </w:p>
    <w:p w14:paraId="54BE0513" w14:textId="46939F74" w:rsidR="00DD0DF6" w:rsidRDefault="0086034F" w:rsidP="00DD0DF6">
      <w:pPr>
        <w:autoSpaceDE w:val="0"/>
        <w:autoSpaceDN w:val="0"/>
        <w:adjustRightInd w:val="0"/>
        <w:spacing w:after="0" w:line="276" w:lineRule="auto"/>
        <w:jc w:val="both"/>
        <w:rPr>
          <w:rFonts w:ascii="Times New Roman" w:hAnsi="Times New Roman" w:cs="Times New Roman"/>
          <w:color w:val="292929"/>
          <w:spacing w:val="-1"/>
          <w:szCs w:val="22"/>
        </w:rPr>
      </w:pPr>
      <w:r w:rsidRPr="0086034F">
        <w:rPr>
          <w:rFonts w:ascii="Times New Roman" w:hAnsi="Times New Roman" w:cs="Times New Roman"/>
          <w:color w:val="292929"/>
          <w:spacing w:val="-1"/>
          <w:szCs w:val="22"/>
        </w:rPr>
        <w:t xml:space="preserve">The induced local field, which varies, affects the derivative to be measured. </w:t>
      </w:r>
      <w:r w:rsidR="00C36821">
        <w:rPr>
          <w:rFonts w:ascii="Times New Roman" w:hAnsi="Times New Roman" w:cs="Times New Roman"/>
          <w:color w:val="292929"/>
          <w:spacing w:val="-1"/>
          <w:szCs w:val="22"/>
        </w:rPr>
        <w:t>In simple way we can show</w:t>
      </w:r>
      <w:r w:rsidRPr="0086034F">
        <w:rPr>
          <w:rFonts w:ascii="Times New Roman" w:hAnsi="Times New Roman" w:cs="Times New Roman"/>
          <w:color w:val="292929"/>
          <w:spacing w:val="-1"/>
          <w:szCs w:val="22"/>
        </w:rPr>
        <w:t xml:space="preserve"> that </w:t>
      </w:r>
      <w:r w:rsidR="00C36821">
        <w:rPr>
          <w:rFonts w:ascii="Times New Roman" w:hAnsi="Times New Roman" w:cs="Times New Roman"/>
          <w:color w:val="292929"/>
          <w:spacing w:val="-1"/>
          <w:szCs w:val="22"/>
        </w:rPr>
        <w:t xml:space="preserve">the </w:t>
      </w:r>
      <w:r w:rsidRPr="0086034F">
        <w:rPr>
          <w:rFonts w:ascii="Times New Roman" w:hAnsi="Times New Roman" w:cs="Times New Roman"/>
          <w:color w:val="292929"/>
          <w:spacing w:val="-1"/>
          <w:szCs w:val="22"/>
        </w:rPr>
        <w:t>der</w:t>
      </w:r>
      <w:r w:rsidR="00C36821">
        <w:rPr>
          <w:rFonts w:ascii="Times New Roman" w:hAnsi="Times New Roman" w:cs="Times New Roman"/>
          <w:color w:val="292929"/>
          <w:spacing w:val="-1"/>
          <w:szCs w:val="22"/>
        </w:rPr>
        <w:t>ivative can be reduced for output node as given</w:t>
      </w:r>
    </w:p>
    <w:p w14:paraId="1D76E5DC" w14:textId="755CED7B" w:rsidR="0086034F" w:rsidRDefault="0086034F" w:rsidP="00DD0DF6">
      <w:pPr>
        <w:autoSpaceDE w:val="0"/>
        <w:autoSpaceDN w:val="0"/>
        <w:adjustRightInd w:val="0"/>
        <w:spacing w:after="0" w:line="276" w:lineRule="auto"/>
        <w:jc w:val="both"/>
        <w:rPr>
          <w:rFonts w:ascii="Times New Roman" w:hAnsi="Times New Roman" w:cs="Times New Roman"/>
          <w:color w:val="292929"/>
          <w:spacing w:val="-1"/>
          <w:szCs w:val="22"/>
        </w:rPr>
      </w:pPr>
    </w:p>
    <w:p w14:paraId="540AF9EE" w14:textId="77777777" w:rsidR="00D07462" w:rsidRDefault="0086034F" w:rsidP="00D07462">
      <w:pPr>
        <w:autoSpaceDE w:val="0"/>
        <w:autoSpaceDN w:val="0"/>
        <w:adjustRightInd w:val="0"/>
        <w:spacing w:after="0" w:line="276" w:lineRule="auto"/>
        <w:jc w:val="both"/>
        <w:rPr>
          <w:rFonts w:ascii="Times New Roman" w:hAnsi="Times New Roman" w:cs="Times New Roman"/>
          <w:color w:val="292929"/>
          <w:spacing w:val="-1"/>
          <w:szCs w:val="22"/>
        </w:rPr>
      </w:pPr>
      <w:r>
        <w:rPr>
          <w:rFonts w:ascii="Times New Roman" w:hAnsi="Times New Roman" w:cs="Times New Roman"/>
          <w:color w:val="292929"/>
          <w:spacing w:val="-1"/>
          <w:szCs w:val="22"/>
        </w:rPr>
        <w:tab/>
      </w:r>
      <w:r w:rsidRPr="00BD7A12">
        <w:rPr>
          <w:rFonts w:ascii="Times New Roman" w:eastAsia="Times New Roman" w:hAnsi="Times New Roman" w:cs="Times New Roman"/>
          <w:noProof/>
          <w:color w:val="202122"/>
          <w:sz w:val="24"/>
          <w:szCs w:val="24"/>
        </w:rPr>
        <w:drawing>
          <wp:inline distT="0" distB="0" distL="0" distR="0" wp14:anchorId="0914149E" wp14:editId="626797FC">
            <wp:extent cx="2028825" cy="495300"/>
            <wp:effectExtent l="0" t="0" r="9525" b="0"/>
            <wp:docPr id="17" name="Picture 17" descr="C:\Users\PRASHANT KUMAR\OneDriv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RASHANT KUMAR\OneDrive\Desktop\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p w14:paraId="0DE80375" w14:textId="77777777" w:rsidR="00D07462" w:rsidRDefault="00D07462" w:rsidP="00D07462">
      <w:pPr>
        <w:autoSpaceDE w:val="0"/>
        <w:autoSpaceDN w:val="0"/>
        <w:adjustRightInd w:val="0"/>
        <w:spacing w:after="0" w:line="276" w:lineRule="auto"/>
        <w:jc w:val="both"/>
        <w:rPr>
          <w:rFonts w:ascii="Times New Roman" w:hAnsi="Times New Roman" w:cs="Times New Roman"/>
          <w:color w:val="292929"/>
          <w:spacing w:val="-1"/>
          <w:szCs w:val="22"/>
        </w:rPr>
      </w:pPr>
    </w:p>
    <w:p w14:paraId="647F36C9" w14:textId="77777777" w:rsidR="00D07462" w:rsidRDefault="00D07462" w:rsidP="00D07462">
      <w:pPr>
        <w:autoSpaceDE w:val="0"/>
        <w:autoSpaceDN w:val="0"/>
        <w:adjustRightInd w:val="0"/>
        <w:spacing w:after="0" w:line="276" w:lineRule="auto"/>
        <w:jc w:val="both"/>
        <w:rPr>
          <w:rFonts w:ascii="Times New Roman" w:hAnsi="Times New Roman" w:cs="Times New Roman"/>
          <w:color w:val="292929"/>
          <w:spacing w:val="-1"/>
          <w:szCs w:val="22"/>
        </w:rPr>
      </w:pPr>
    </w:p>
    <w:p w14:paraId="1AB3C517" w14:textId="3E402BBD" w:rsidR="009D0EEA" w:rsidRDefault="00D07462" w:rsidP="009D0EEA">
      <w:pPr>
        <w:autoSpaceDE w:val="0"/>
        <w:autoSpaceDN w:val="0"/>
        <w:adjustRightInd w:val="0"/>
        <w:spacing w:after="0" w:line="276" w:lineRule="auto"/>
        <w:rPr>
          <w:color w:val="202122"/>
          <w:szCs w:val="22"/>
          <w:shd w:val="clear" w:color="auto" w:fill="FFFFFF"/>
        </w:rPr>
      </w:pPr>
      <w:r w:rsidRPr="00D07462">
        <w:rPr>
          <w:rFonts w:ascii="Times New Roman" w:hAnsi="Times New Roman" w:cs="Times New Roman"/>
          <w:color w:val="202122"/>
          <w:szCs w:val="22"/>
          <w:shd w:val="clear" w:color="auto" w:fill="FFFFFF"/>
        </w:rPr>
        <w:t xml:space="preserve">The </w:t>
      </w:r>
      <w:r w:rsidR="00703994">
        <w:rPr>
          <w:rFonts w:ascii="Times New Roman" w:hAnsi="Times New Roman" w:cs="Times New Roman"/>
          <w:color w:val="202122"/>
          <w:szCs w:val="22"/>
          <w:shd w:val="clear" w:color="auto" w:fill="FFFFFF"/>
        </w:rPr>
        <w:t>observation</w:t>
      </w:r>
      <w:r w:rsidRPr="00D07462">
        <w:rPr>
          <w:rFonts w:ascii="Times New Roman" w:hAnsi="Times New Roman" w:cs="Times New Roman"/>
          <w:color w:val="202122"/>
          <w:szCs w:val="22"/>
          <w:shd w:val="clear" w:color="auto" w:fill="FFFFFF"/>
        </w:rPr>
        <w:t xml:space="preserve"> of a shift in weights </w:t>
      </w:r>
      <w:r w:rsidR="00A815C0">
        <w:rPr>
          <w:rFonts w:ascii="Times New Roman" w:hAnsi="Times New Roman" w:cs="Times New Roman"/>
          <w:color w:val="202122"/>
          <w:szCs w:val="22"/>
          <w:shd w:val="clear" w:color="auto" w:fill="FFFFFF"/>
        </w:rPr>
        <w:t>of</w:t>
      </w:r>
      <w:r w:rsidRPr="00D07462">
        <w:rPr>
          <w:rFonts w:ascii="Times New Roman" w:hAnsi="Times New Roman" w:cs="Times New Roman"/>
          <w:color w:val="202122"/>
          <w:szCs w:val="22"/>
          <w:shd w:val="clear" w:color="auto" w:fill="FFFFFF"/>
        </w:rPr>
        <w:t xml:space="preserve"> a hidden node is more complicated, but it can be </w:t>
      </w:r>
      <w:r w:rsidR="00A815C0">
        <w:rPr>
          <w:rFonts w:ascii="Times New Roman" w:hAnsi="Times New Roman" w:cs="Times New Roman"/>
          <w:color w:val="202122"/>
          <w:szCs w:val="22"/>
          <w:shd w:val="clear" w:color="auto" w:fill="FFFFFF"/>
        </w:rPr>
        <w:t>showed the correct derivation</w:t>
      </w:r>
      <w:r w:rsidRPr="00D07462">
        <w:rPr>
          <w:rFonts w:ascii="Times New Roman" w:hAnsi="Times New Roman" w:cs="Times New Roman"/>
          <w:color w:val="202122"/>
          <w:szCs w:val="22"/>
          <w:shd w:val="clear" w:color="auto" w:fill="FFFFFF"/>
        </w:rPr>
        <w:t xml:space="preserve"> is</w:t>
      </w:r>
      <w:r w:rsidR="0086034F">
        <w:rPr>
          <w:color w:val="202122"/>
          <w:szCs w:val="22"/>
          <w:shd w:val="clear" w:color="auto" w:fill="FFFFFF"/>
        </w:rPr>
        <w:tab/>
      </w:r>
      <w:r w:rsidR="0086034F" w:rsidRPr="00BD7A12">
        <w:rPr>
          <w:noProof/>
        </w:rPr>
        <w:drawing>
          <wp:inline distT="0" distB="0" distL="0" distR="0" wp14:anchorId="0C89CD11" wp14:editId="58EFB5F1">
            <wp:extent cx="2743200" cy="454446"/>
            <wp:effectExtent l="0" t="0" r="0" b="3175"/>
            <wp:docPr id="18" name="Picture 18" descr="C:\Users\PRASHANT KUMAR\OneDriv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PRASHANT KUMAR\OneDrive\Desktop\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454446"/>
                    </a:xfrm>
                    <a:prstGeom prst="rect">
                      <a:avLst/>
                    </a:prstGeom>
                    <a:noFill/>
                    <a:ln>
                      <a:noFill/>
                    </a:ln>
                  </pic:spPr>
                </pic:pic>
              </a:graphicData>
            </a:graphic>
          </wp:inline>
        </w:drawing>
      </w:r>
    </w:p>
    <w:p w14:paraId="00FF10F8" w14:textId="77777777" w:rsidR="009D0EEA" w:rsidRDefault="009D0EEA" w:rsidP="009D0EEA">
      <w:pPr>
        <w:autoSpaceDE w:val="0"/>
        <w:autoSpaceDN w:val="0"/>
        <w:adjustRightInd w:val="0"/>
        <w:spacing w:after="0" w:line="276" w:lineRule="auto"/>
        <w:rPr>
          <w:color w:val="202122"/>
          <w:szCs w:val="22"/>
          <w:shd w:val="clear" w:color="auto" w:fill="FFFFFF"/>
        </w:rPr>
      </w:pPr>
    </w:p>
    <w:p w14:paraId="18A7C307" w14:textId="2D3952CD" w:rsidR="0086034F" w:rsidRPr="009D0EEA" w:rsidRDefault="00A815C0" w:rsidP="009D0EEA">
      <w:pPr>
        <w:autoSpaceDE w:val="0"/>
        <w:autoSpaceDN w:val="0"/>
        <w:adjustRightInd w:val="0"/>
        <w:spacing w:after="0" w:line="276" w:lineRule="auto"/>
        <w:jc w:val="both"/>
        <w:rPr>
          <w:rFonts w:ascii="Times New Roman" w:hAnsi="Times New Roman" w:cs="Times New Roman"/>
          <w:color w:val="292929"/>
          <w:spacing w:val="-1"/>
          <w:szCs w:val="22"/>
        </w:rPr>
      </w:pPr>
      <w:r>
        <w:rPr>
          <w:rFonts w:ascii="Times New Roman" w:hAnsi="Times New Roman" w:cs="Times New Roman"/>
          <w:color w:val="202122"/>
          <w:szCs w:val="22"/>
          <w:shd w:val="clear" w:color="auto" w:fill="FFFFFF"/>
        </w:rPr>
        <w:t>The output layer showed by the change in weights of the Kth nodes</w:t>
      </w:r>
      <w:r w:rsidR="009D0EEA" w:rsidRPr="009D0EEA">
        <w:rPr>
          <w:rFonts w:ascii="Times New Roman" w:hAnsi="Times New Roman" w:cs="Times New Roman"/>
          <w:color w:val="202122"/>
          <w:szCs w:val="22"/>
          <w:shd w:val="clear" w:color="auto" w:fill="FFFFFF"/>
        </w:rPr>
        <w:t xml:space="preserve">, determines </w:t>
      </w:r>
      <w:r w:rsidRPr="009D0EEA">
        <w:rPr>
          <w:rFonts w:ascii="Times New Roman" w:hAnsi="Times New Roman" w:cs="Times New Roman"/>
          <w:color w:val="202122"/>
          <w:szCs w:val="22"/>
          <w:shd w:val="clear" w:color="auto" w:fill="FFFFFF"/>
        </w:rPr>
        <w:t>this.</w:t>
      </w:r>
      <w:r w:rsidR="00AD62FB" w:rsidRPr="009D0EEA">
        <w:rPr>
          <w:rFonts w:ascii="Times New Roman" w:hAnsi="Times New Roman" w:cs="Times New Roman"/>
          <w:color w:val="202122"/>
          <w:szCs w:val="22"/>
          <w:shd w:val="clear" w:color="auto" w:fill="FFFFFF"/>
        </w:rPr>
        <w:t> A</w:t>
      </w:r>
      <w:r>
        <w:rPr>
          <w:rFonts w:ascii="Times New Roman" w:hAnsi="Times New Roman" w:cs="Times New Roman"/>
          <w:color w:val="202122"/>
          <w:szCs w:val="22"/>
          <w:shd w:val="clear" w:color="auto" w:fill="FFFFFF"/>
        </w:rPr>
        <w:t xml:space="preserve">s a result, to adjust the </w:t>
      </w:r>
      <w:r w:rsidR="00AD62FB" w:rsidRPr="009D0EEA">
        <w:rPr>
          <w:rFonts w:ascii="Times New Roman" w:hAnsi="Times New Roman" w:cs="Times New Roman"/>
          <w:color w:val="202122"/>
          <w:szCs w:val="22"/>
          <w:shd w:val="clear" w:color="auto" w:fill="FFFFFF"/>
        </w:rPr>
        <w:t>weights</w:t>
      </w:r>
      <w:r>
        <w:rPr>
          <w:rFonts w:ascii="Times New Roman" w:hAnsi="Times New Roman" w:cs="Times New Roman"/>
          <w:color w:val="202122"/>
          <w:szCs w:val="22"/>
          <w:shd w:val="clear" w:color="auto" w:fill="FFFFFF"/>
        </w:rPr>
        <w:t xml:space="preserve"> of </w:t>
      </w:r>
      <w:r w:rsidRPr="009D0EEA">
        <w:rPr>
          <w:rFonts w:ascii="Times New Roman" w:hAnsi="Times New Roman" w:cs="Times New Roman"/>
          <w:color w:val="202122"/>
          <w:szCs w:val="22"/>
          <w:shd w:val="clear" w:color="auto" w:fill="FFFFFF"/>
        </w:rPr>
        <w:t>hidden layer</w:t>
      </w:r>
      <w:r w:rsidR="00AD62FB" w:rsidRPr="009D0EEA">
        <w:rPr>
          <w:rFonts w:ascii="Times New Roman" w:hAnsi="Times New Roman" w:cs="Times New Roman"/>
          <w:color w:val="202122"/>
          <w:szCs w:val="22"/>
          <w:shd w:val="clear" w:color="auto" w:fill="FFFFFF"/>
        </w:rPr>
        <w:t xml:space="preserve">, weights </w:t>
      </w:r>
      <w:r w:rsidR="00520D70">
        <w:rPr>
          <w:rFonts w:ascii="Times New Roman" w:hAnsi="Times New Roman" w:cs="Times New Roman"/>
          <w:color w:val="202122"/>
          <w:szCs w:val="22"/>
          <w:shd w:val="clear" w:color="auto" w:fill="FFFFFF"/>
        </w:rPr>
        <w:t xml:space="preserve">of </w:t>
      </w:r>
      <w:r w:rsidR="00520D70" w:rsidRPr="009D0EEA">
        <w:rPr>
          <w:rFonts w:ascii="Times New Roman" w:hAnsi="Times New Roman" w:cs="Times New Roman"/>
          <w:color w:val="202122"/>
          <w:szCs w:val="22"/>
          <w:shd w:val="clear" w:color="auto" w:fill="FFFFFF"/>
        </w:rPr>
        <w:t xml:space="preserve">the output layer </w:t>
      </w:r>
      <w:r w:rsidR="00520D70">
        <w:rPr>
          <w:rFonts w:ascii="Times New Roman" w:hAnsi="Times New Roman" w:cs="Times New Roman"/>
          <w:color w:val="202122"/>
          <w:szCs w:val="22"/>
          <w:shd w:val="clear" w:color="auto" w:fill="FFFFFF"/>
        </w:rPr>
        <w:t xml:space="preserve">is </w:t>
      </w:r>
      <w:r w:rsidR="00AD62FB" w:rsidRPr="009D0EEA">
        <w:rPr>
          <w:rFonts w:ascii="Times New Roman" w:hAnsi="Times New Roman" w:cs="Times New Roman"/>
          <w:color w:val="202122"/>
          <w:szCs w:val="22"/>
          <w:shd w:val="clear" w:color="auto" w:fill="FFFFFF"/>
        </w:rPr>
        <w:t>change</w:t>
      </w:r>
      <w:r w:rsidR="00520D70">
        <w:rPr>
          <w:rFonts w:ascii="Times New Roman" w:hAnsi="Times New Roman" w:cs="Times New Roman"/>
          <w:color w:val="202122"/>
          <w:szCs w:val="22"/>
          <w:shd w:val="clear" w:color="auto" w:fill="FFFFFF"/>
        </w:rPr>
        <w:t>d</w:t>
      </w:r>
      <w:r w:rsidR="00AD62FB" w:rsidRPr="009D0EEA">
        <w:rPr>
          <w:rFonts w:ascii="Times New Roman" w:hAnsi="Times New Roman" w:cs="Times New Roman"/>
          <w:color w:val="202122"/>
          <w:szCs w:val="22"/>
          <w:shd w:val="clear" w:color="auto" w:fill="FFFFFF"/>
        </w:rPr>
        <w:t xml:space="preserve"> in accordance with the activation func</w:t>
      </w:r>
      <w:r w:rsidR="001F0D5D">
        <w:rPr>
          <w:rFonts w:ascii="Times New Roman" w:hAnsi="Times New Roman" w:cs="Times New Roman"/>
          <w:color w:val="202122"/>
          <w:szCs w:val="22"/>
          <w:shd w:val="clear" w:color="auto" w:fill="FFFFFF"/>
        </w:rPr>
        <w:t>tion's derivative, and thus the</w:t>
      </w:r>
      <w:r w:rsidR="00AD62FB" w:rsidRPr="009D0EEA">
        <w:rPr>
          <w:rFonts w:ascii="Times New Roman" w:hAnsi="Times New Roman" w:cs="Times New Roman"/>
          <w:color w:val="202122"/>
          <w:szCs w:val="22"/>
          <w:shd w:val="clear" w:color="auto" w:fill="FFFFFF"/>
        </w:rPr>
        <w:t xml:space="preserve"> algorithm is a backpropagation of the activation function.</w:t>
      </w:r>
    </w:p>
    <w:p w14:paraId="71A7CBF3" w14:textId="4D4825F5" w:rsidR="0031691E" w:rsidRPr="0086034F" w:rsidRDefault="0031691E" w:rsidP="0086034F">
      <w:pPr>
        <w:pStyle w:val="ia"/>
        <w:shd w:val="clear" w:color="auto" w:fill="FFFFFF"/>
        <w:spacing w:before="206" w:beforeAutospacing="0" w:after="0" w:afterAutospacing="0" w:line="480" w:lineRule="atLeast"/>
        <w:rPr>
          <w:color w:val="202122"/>
          <w:sz w:val="22"/>
          <w:szCs w:val="22"/>
          <w:shd w:val="clear" w:color="auto" w:fill="FFFFFF"/>
        </w:rPr>
      </w:pPr>
      <w:r w:rsidRPr="000402AE">
        <w:rPr>
          <w:b/>
          <w:bCs/>
          <w:noProof/>
          <w:color w:val="292929"/>
        </w:rPr>
        <w:lastRenderedPageBreak/>
        <w:drawing>
          <wp:inline distT="0" distB="0" distL="0" distR="0" wp14:anchorId="63E50B6F" wp14:editId="64F47C96">
            <wp:extent cx="2733675" cy="1733550"/>
            <wp:effectExtent l="0" t="0" r="0" b="0"/>
            <wp:docPr id="20" name="Picture 20" descr="C:\Users\PRASHANT KUMAR\OneDrive\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PRASHANT KUMAR\OneDrive\Desktop\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1733550"/>
                    </a:xfrm>
                    <a:prstGeom prst="rect">
                      <a:avLst/>
                    </a:prstGeom>
                    <a:noFill/>
                    <a:ln>
                      <a:noFill/>
                    </a:ln>
                  </pic:spPr>
                </pic:pic>
              </a:graphicData>
            </a:graphic>
          </wp:inline>
        </w:drawing>
      </w:r>
    </w:p>
    <w:p w14:paraId="49C9A502" w14:textId="77777777" w:rsidR="0086034F" w:rsidRPr="001843FD" w:rsidRDefault="0086034F" w:rsidP="00DD0DF6">
      <w:pPr>
        <w:autoSpaceDE w:val="0"/>
        <w:autoSpaceDN w:val="0"/>
        <w:adjustRightInd w:val="0"/>
        <w:spacing w:after="0" w:line="276" w:lineRule="auto"/>
        <w:jc w:val="both"/>
        <w:rPr>
          <w:rFonts w:ascii="Times New Roman" w:hAnsi="Times New Roman" w:cs="Times New Roman"/>
          <w:color w:val="292929"/>
          <w:spacing w:val="-1"/>
          <w:szCs w:val="22"/>
        </w:rPr>
      </w:pPr>
    </w:p>
    <w:p w14:paraId="7E447D69" w14:textId="65998FB9" w:rsidR="00AD62FB" w:rsidRDefault="00AD62FB" w:rsidP="001843FD">
      <w:pPr>
        <w:autoSpaceDE w:val="0"/>
        <w:autoSpaceDN w:val="0"/>
        <w:adjustRightInd w:val="0"/>
        <w:spacing w:after="0" w:line="276" w:lineRule="auto"/>
        <w:jc w:val="both"/>
        <w:rPr>
          <w:rFonts w:ascii="Times New Roman" w:hAnsi="Times New Roman" w:cs="Times New Roman"/>
        </w:rPr>
      </w:pPr>
      <w:r w:rsidRPr="00AD62FB">
        <w:rPr>
          <w:rFonts w:ascii="Times New Roman" w:hAnsi="Times New Roman" w:cs="Times New Roman"/>
        </w:rPr>
        <w:t xml:space="preserve">The </w:t>
      </w:r>
      <w:r w:rsidR="001F0D5D">
        <w:rPr>
          <w:rFonts w:ascii="Times New Roman" w:hAnsi="Times New Roman" w:cs="Times New Roman"/>
        </w:rPr>
        <w:t>MLP</w:t>
      </w:r>
      <w:r w:rsidRPr="00AD62FB">
        <w:rPr>
          <w:rFonts w:ascii="Times New Roman" w:hAnsi="Times New Roman" w:cs="Times New Roman"/>
        </w:rPr>
        <w:t xml:space="preserve"> model has been tested in terms of predicting a speaker's gender and emotion based on speech features. MLP outperforms other classification algorithms such as CNN, SVM, R-CNN, and LSTM in terms of feature selection and prediction accuracy with the proposed single model approaches. With eight emotion cats, very good performance metric scores were obtained.</w:t>
      </w:r>
    </w:p>
    <w:p w14:paraId="58EC1085" w14:textId="77777777" w:rsidR="00AD62FB" w:rsidRPr="001843FD" w:rsidRDefault="00AD62FB" w:rsidP="001843FD">
      <w:pPr>
        <w:autoSpaceDE w:val="0"/>
        <w:autoSpaceDN w:val="0"/>
        <w:adjustRightInd w:val="0"/>
        <w:spacing w:after="0" w:line="276" w:lineRule="auto"/>
        <w:jc w:val="both"/>
        <w:rPr>
          <w:rFonts w:ascii="Times New Roman" w:hAnsi="Times New Roman" w:cs="Times New Roman"/>
          <w:b/>
          <w:bCs/>
          <w:color w:val="292929"/>
          <w:spacing w:val="-1"/>
          <w:sz w:val="24"/>
          <w:szCs w:val="24"/>
        </w:rPr>
      </w:pPr>
    </w:p>
    <w:p w14:paraId="1FBDA4EE" w14:textId="77777777" w:rsidR="0031691E" w:rsidRDefault="0031691E" w:rsidP="001843FD">
      <w:pPr>
        <w:autoSpaceDE w:val="0"/>
        <w:autoSpaceDN w:val="0"/>
        <w:adjustRightInd w:val="0"/>
        <w:spacing w:after="0" w:line="240" w:lineRule="auto"/>
        <w:jc w:val="both"/>
        <w:rPr>
          <w:rFonts w:ascii="Times New Roman" w:hAnsi="Times New Roman" w:cs="Times New Roman"/>
          <w:b/>
          <w:bCs/>
          <w:color w:val="171717" w:themeColor="background2" w:themeShade="1A"/>
          <w:spacing w:val="5"/>
          <w:sz w:val="24"/>
          <w:szCs w:val="24"/>
          <w:shd w:val="clear" w:color="auto" w:fill="FFFFFF"/>
        </w:rPr>
      </w:pPr>
    </w:p>
    <w:p w14:paraId="71EFB6D3" w14:textId="624582F4" w:rsidR="001843FD" w:rsidRDefault="001843FD" w:rsidP="001843FD">
      <w:pPr>
        <w:autoSpaceDE w:val="0"/>
        <w:autoSpaceDN w:val="0"/>
        <w:adjustRightInd w:val="0"/>
        <w:spacing w:after="0" w:line="240" w:lineRule="auto"/>
        <w:jc w:val="both"/>
        <w:rPr>
          <w:rFonts w:ascii="Times New Roman" w:hAnsi="Times New Roman" w:cs="Times New Roman"/>
          <w:b/>
          <w:bCs/>
          <w:color w:val="171717" w:themeColor="background2" w:themeShade="1A"/>
          <w:spacing w:val="5"/>
          <w:sz w:val="24"/>
          <w:szCs w:val="24"/>
          <w:shd w:val="clear" w:color="auto" w:fill="FFFFFF"/>
        </w:rPr>
      </w:pPr>
      <w:r>
        <w:rPr>
          <w:rFonts w:ascii="Times New Roman" w:hAnsi="Times New Roman" w:cs="Times New Roman"/>
          <w:b/>
          <w:bCs/>
          <w:color w:val="171717" w:themeColor="background2" w:themeShade="1A"/>
          <w:spacing w:val="5"/>
          <w:sz w:val="24"/>
          <w:szCs w:val="24"/>
          <w:shd w:val="clear" w:color="auto" w:fill="FFFFFF"/>
        </w:rPr>
        <w:t>RESULT</w:t>
      </w:r>
    </w:p>
    <w:p w14:paraId="4E5D3E11" w14:textId="77777777" w:rsidR="001843FD" w:rsidRDefault="001843FD" w:rsidP="001843FD">
      <w:pPr>
        <w:autoSpaceDE w:val="0"/>
        <w:autoSpaceDN w:val="0"/>
        <w:adjustRightInd w:val="0"/>
        <w:spacing w:after="0" w:line="240" w:lineRule="auto"/>
        <w:jc w:val="both"/>
        <w:rPr>
          <w:rFonts w:ascii="Times New Roman" w:hAnsi="Times New Roman" w:cs="Times New Roman"/>
          <w:b/>
          <w:bCs/>
          <w:color w:val="171717" w:themeColor="background2" w:themeShade="1A"/>
          <w:spacing w:val="5"/>
          <w:sz w:val="24"/>
          <w:szCs w:val="24"/>
          <w:shd w:val="clear" w:color="auto" w:fill="FFFFFF"/>
        </w:rPr>
      </w:pPr>
    </w:p>
    <w:p w14:paraId="655578EB" w14:textId="017563C1" w:rsidR="001843FD" w:rsidRDefault="001843FD" w:rsidP="001843FD">
      <w:pPr>
        <w:autoSpaceDE w:val="0"/>
        <w:autoSpaceDN w:val="0"/>
        <w:adjustRightInd w:val="0"/>
        <w:spacing w:after="0" w:line="240" w:lineRule="auto"/>
        <w:jc w:val="both"/>
        <w:rPr>
          <w:rFonts w:ascii="Times New Roman" w:hAnsi="Times New Roman" w:cs="Times New Roman"/>
          <w:color w:val="292929"/>
          <w:szCs w:val="22"/>
        </w:rPr>
      </w:pPr>
      <w:r w:rsidRPr="001843FD">
        <w:rPr>
          <w:rFonts w:ascii="Times New Roman" w:hAnsi="Times New Roman" w:cs="Times New Roman"/>
          <w:color w:val="292929"/>
          <w:szCs w:val="22"/>
        </w:rPr>
        <w:t>SVM classifier achieved 0.82.</w:t>
      </w:r>
    </w:p>
    <w:p w14:paraId="54A6B608" w14:textId="77777777" w:rsidR="001843FD" w:rsidRDefault="001843FD" w:rsidP="001843FD">
      <w:pPr>
        <w:autoSpaceDE w:val="0"/>
        <w:autoSpaceDN w:val="0"/>
        <w:adjustRightInd w:val="0"/>
        <w:spacing w:after="0" w:line="240" w:lineRule="auto"/>
        <w:jc w:val="both"/>
        <w:rPr>
          <w:rFonts w:ascii="Times New Roman" w:hAnsi="Times New Roman" w:cs="Times New Roman"/>
          <w:color w:val="292929"/>
          <w:szCs w:val="22"/>
        </w:rPr>
      </w:pPr>
    </w:p>
    <w:p w14:paraId="2681C750" w14:textId="0F808A27" w:rsidR="001843FD" w:rsidRPr="001843FD" w:rsidRDefault="001843FD" w:rsidP="001843FD">
      <w:pPr>
        <w:autoSpaceDE w:val="0"/>
        <w:autoSpaceDN w:val="0"/>
        <w:adjustRightInd w:val="0"/>
        <w:spacing w:after="0" w:line="240" w:lineRule="auto"/>
        <w:jc w:val="both"/>
        <w:rPr>
          <w:rFonts w:ascii="Times New Roman" w:hAnsi="Times New Roman" w:cs="Times New Roman"/>
          <w:color w:val="292929"/>
          <w:szCs w:val="22"/>
        </w:rPr>
      </w:pPr>
      <w:r w:rsidRPr="001843FD">
        <w:rPr>
          <w:rFonts w:ascii="Times New Roman" w:hAnsi="Times New Roman" w:cs="Times New Roman"/>
          <w:color w:val="292929"/>
          <w:szCs w:val="22"/>
        </w:rPr>
        <w:t>CNN Classifier achieved 0.85</w:t>
      </w:r>
      <w:r>
        <w:rPr>
          <w:rFonts w:ascii="Times New Roman" w:hAnsi="Times New Roman" w:cs="Times New Roman"/>
          <w:color w:val="292929"/>
          <w:szCs w:val="22"/>
        </w:rPr>
        <w:t>.</w:t>
      </w:r>
    </w:p>
    <w:p w14:paraId="4583F543" w14:textId="77777777" w:rsidR="001843FD" w:rsidRPr="001843FD" w:rsidRDefault="001843FD" w:rsidP="001843FD">
      <w:pPr>
        <w:autoSpaceDE w:val="0"/>
        <w:autoSpaceDN w:val="0"/>
        <w:adjustRightInd w:val="0"/>
        <w:spacing w:after="0" w:line="240" w:lineRule="auto"/>
        <w:jc w:val="both"/>
        <w:rPr>
          <w:rFonts w:ascii="Times New Roman" w:hAnsi="Times New Roman" w:cs="Times New Roman"/>
          <w:b/>
          <w:bCs/>
          <w:color w:val="171717" w:themeColor="background2" w:themeShade="1A"/>
          <w:spacing w:val="5"/>
          <w:sz w:val="24"/>
          <w:szCs w:val="24"/>
          <w:shd w:val="clear" w:color="auto" w:fill="FFFFFF"/>
        </w:rPr>
      </w:pPr>
    </w:p>
    <w:p w14:paraId="0ABDDC34" w14:textId="5140C5FF" w:rsidR="001843FD" w:rsidRPr="001843FD" w:rsidRDefault="001843FD" w:rsidP="006559A3">
      <w:pPr>
        <w:autoSpaceDE w:val="0"/>
        <w:autoSpaceDN w:val="0"/>
        <w:adjustRightInd w:val="0"/>
        <w:spacing w:after="0" w:line="240" w:lineRule="auto"/>
        <w:jc w:val="both"/>
        <w:rPr>
          <w:rFonts w:ascii="Times New Roman" w:hAnsi="Times New Roman" w:cs="Times New Roman"/>
          <w:b/>
          <w:bCs/>
          <w:color w:val="171717" w:themeColor="background2" w:themeShade="1A"/>
          <w:spacing w:val="5"/>
          <w:szCs w:val="22"/>
          <w:shd w:val="clear" w:color="auto" w:fill="FFFFFF"/>
        </w:rPr>
      </w:pPr>
      <w:r w:rsidRPr="001843FD">
        <w:rPr>
          <w:rFonts w:ascii="Times New Roman" w:hAnsi="Times New Roman" w:cs="Times New Roman"/>
          <w:color w:val="292929"/>
          <w:szCs w:val="22"/>
        </w:rPr>
        <w:t>MLP Classifier achieved 0.99 over the 8 classes.</w:t>
      </w:r>
    </w:p>
    <w:p w14:paraId="59900402" w14:textId="67E4A3C2" w:rsidR="006559A3" w:rsidRDefault="006559A3" w:rsidP="006559A3">
      <w:pPr>
        <w:autoSpaceDE w:val="0"/>
        <w:autoSpaceDN w:val="0"/>
        <w:adjustRightInd w:val="0"/>
        <w:spacing w:after="0" w:line="240" w:lineRule="auto"/>
        <w:rPr>
          <w:rFonts w:ascii="Times New Roman" w:hAnsi="Times New Roman" w:cs="Times New Roman"/>
          <w:color w:val="171717" w:themeColor="background2" w:themeShade="1A"/>
          <w:spacing w:val="5"/>
          <w:szCs w:val="22"/>
          <w:shd w:val="clear" w:color="auto" w:fill="FFFFFF"/>
        </w:rPr>
      </w:pPr>
    </w:p>
    <w:p w14:paraId="7E471EC5" w14:textId="77777777" w:rsidR="0031691E" w:rsidRDefault="0031691E" w:rsidP="0031691E">
      <w:pPr>
        <w:rPr>
          <w:rFonts w:ascii="Times New Roman" w:hAnsi="Times New Roman" w:cs="Times New Roman"/>
          <w:szCs w:val="22"/>
        </w:rPr>
      </w:pPr>
    </w:p>
    <w:p w14:paraId="310B0B82" w14:textId="125C697A" w:rsidR="0031691E" w:rsidRPr="003136EC" w:rsidRDefault="0031691E" w:rsidP="0031691E">
      <w:pPr>
        <w:rPr>
          <w:rFonts w:ascii="Times New Roman" w:hAnsi="Times New Roman" w:cs="Times New Roman"/>
          <w:b/>
          <w:bCs/>
          <w:szCs w:val="22"/>
        </w:rPr>
      </w:pPr>
      <w:r w:rsidRPr="003136EC">
        <w:rPr>
          <w:rFonts w:ascii="Times New Roman" w:hAnsi="Times New Roman" w:cs="Times New Roman"/>
          <w:b/>
          <w:bCs/>
          <w:szCs w:val="22"/>
        </w:rPr>
        <w:t>Features extracted: 180</w:t>
      </w:r>
    </w:p>
    <w:p w14:paraId="0FC550EC" w14:textId="3AB46958" w:rsidR="0031691E" w:rsidRPr="003136EC" w:rsidRDefault="00F655F1" w:rsidP="0031691E">
      <w:pPr>
        <w:rPr>
          <w:rFonts w:ascii="Times New Roman" w:hAnsi="Times New Roman" w:cs="Times New Roman"/>
          <w:b/>
          <w:bCs/>
          <w:szCs w:val="22"/>
        </w:rPr>
      </w:pPr>
      <w:r w:rsidRPr="003136EC">
        <w:rPr>
          <w:rFonts w:ascii="Times New Roman" w:hAnsi="Times New Roman" w:cs="Times New Roman"/>
          <w:b/>
          <w:bCs/>
          <w:szCs w:val="22"/>
        </w:rPr>
        <w:t>Accuracy: 99.4</w:t>
      </w:r>
      <w:r w:rsidR="0031691E" w:rsidRPr="003136EC">
        <w:rPr>
          <w:rFonts w:ascii="Times New Roman" w:hAnsi="Times New Roman" w:cs="Times New Roman"/>
          <w:b/>
          <w:bCs/>
          <w:szCs w:val="22"/>
        </w:rPr>
        <w:t>4%</w:t>
      </w:r>
    </w:p>
    <w:tbl>
      <w:tblPr>
        <w:tblStyle w:val="TableGridLight"/>
        <w:tblW w:w="4628" w:type="dxa"/>
        <w:tblLook w:val="04A0" w:firstRow="1" w:lastRow="0" w:firstColumn="1" w:lastColumn="0" w:noHBand="0" w:noVBand="1"/>
      </w:tblPr>
      <w:tblGrid>
        <w:gridCol w:w="1460"/>
        <w:gridCol w:w="972"/>
        <w:gridCol w:w="683"/>
        <w:gridCol w:w="679"/>
        <w:gridCol w:w="834"/>
      </w:tblGrid>
      <w:tr w:rsidR="00052CC8" w14:paraId="35E707D4" w14:textId="77777777" w:rsidTr="00002B7B">
        <w:trPr>
          <w:trHeight w:val="385"/>
        </w:trPr>
        <w:tc>
          <w:tcPr>
            <w:tcW w:w="1460" w:type="dxa"/>
          </w:tcPr>
          <w:p w14:paraId="1AF8A72C" w14:textId="77777777" w:rsidR="00D67A4C" w:rsidRDefault="00D67A4C" w:rsidP="00F16CA9">
            <w:pPr>
              <w:jc w:val="center"/>
              <w:rPr>
                <w:rFonts w:ascii="Times New Roman" w:hAnsi="Times New Roman" w:cs="Times New Roman"/>
                <w:szCs w:val="22"/>
              </w:rPr>
            </w:pPr>
          </w:p>
        </w:tc>
        <w:tc>
          <w:tcPr>
            <w:tcW w:w="972" w:type="dxa"/>
          </w:tcPr>
          <w:p w14:paraId="503201C6" w14:textId="24096C2A" w:rsidR="00D67A4C" w:rsidRDefault="00D67A4C" w:rsidP="00F16CA9">
            <w:pPr>
              <w:jc w:val="center"/>
              <w:rPr>
                <w:rFonts w:ascii="Times New Roman" w:hAnsi="Times New Roman" w:cs="Times New Roman"/>
                <w:szCs w:val="22"/>
              </w:rPr>
            </w:pPr>
            <w:r w:rsidRPr="0031691E">
              <w:rPr>
                <w:rFonts w:ascii="Times New Roman" w:hAnsi="Times New Roman" w:cs="Times New Roman"/>
                <w:sz w:val="20"/>
              </w:rPr>
              <w:t>precision</w:t>
            </w:r>
          </w:p>
        </w:tc>
        <w:tc>
          <w:tcPr>
            <w:tcW w:w="683" w:type="dxa"/>
          </w:tcPr>
          <w:p w14:paraId="297AEB03" w14:textId="4B67A0FD" w:rsidR="00D67A4C" w:rsidRDefault="00D67A4C" w:rsidP="00F16CA9">
            <w:pPr>
              <w:jc w:val="center"/>
              <w:rPr>
                <w:rFonts w:ascii="Times New Roman" w:hAnsi="Times New Roman" w:cs="Times New Roman"/>
                <w:szCs w:val="22"/>
              </w:rPr>
            </w:pPr>
            <w:r>
              <w:rPr>
                <w:rFonts w:ascii="Times New Roman" w:hAnsi="Times New Roman" w:cs="Times New Roman"/>
                <w:sz w:val="20"/>
              </w:rPr>
              <w:t>recall</w:t>
            </w:r>
          </w:p>
        </w:tc>
        <w:tc>
          <w:tcPr>
            <w:tcW w:w="679" w:type="dxa"/>
          </w:tcPr>
          <w:p w14:paraId="6B96A303" w14:textId="1E3447E0" w:rsidR="00D67A4C" w:rsidRDefault="00942D8C" w:rsidP="00F16CA9">
            <w:pPr>
              <w:jc w:val="center"/>
              <w:rPr>
                <w:rFonts w:ascii="Times New Roman" w:hAnsi="Times New Roman" w:cs="Times New Roman"/>
                <w:szCs w:val="22"/>
              </w:rPr>
            </w:pPr>
            <w:r>
              <w:rPr>
                <w:rFonts w:ascii="Times New Roman" w:hAnsi="Times New Roman" w:cs="Times New Roman"/>
                <w:sz w:val="20"/>
              </w:rPr>
              <w:t xml:space="preserve">f1 </w:t>
            </w:r>
            <w:r w:rsidR="00D67A4C" w:rsidRPr="0031691E">
              <w:rPr>
                <w:rFonts w:ascii="Times New Roman" w:hAnsi="Times New Roman" w:cs="Times New Roman"/>
                <w:sz w:val="20"/>
              </w:rPr>
              <w:t>score</w:t>
            </w:r>
          </w:p>
        </w:tc>
        <w:tc>
          <w:tcPr>
            <w:tcW w:w="834" w:type="dxa"/>
          </w:tcPr>
          <w:p w14:paraId="0CF88A87" w14:textId="194E5E00" w:rsidR="00D67A4C" w:rsidRDefault="00D67A4C" w:rsidP="00F16CA9">
            <w:pPr>
              <w:jc w:val="center"/>
              <w:rPr>
                <w:rFonts w:ascii="Times New Roman" w:hAnsi="Times New Roman" w:cs="Times New Roman"/>
                <w:szCs w:val="22"/>
              </w:rPr>
            </w:pPr>
            <w:r w:rsidRPr="0031691E">
              <w:rPr>
                <w:rFonts w:ascii="Times New Roman" w:hAnsi="Times New Roman" w:cs="Times New Roman"/>
                <w:sz w:val="20"/>
              </w:rPr>
              <w:t>support</w:t>
            </w:r>
          </w:p>
        </w:tc>
      </w:tr>
      <w:tr w:rsidR="00052CC8" w14:paraId="7BCDF384" w14:textId="77777777" w:rsidTr="00002B7B">
        <w:trPr>
          <w:trHeight w:val="362"/>
        </w:trPr>
        <w:tc>
          <w:tcPr>
            <w:tcW w:w="1460" w:type="dxa"/>
          </w:tcPr>
          <w:p w14:paraId="7B241EFD" w14:textId="1C9B7C52" w:rsidR="00D67A4C" w:rsidRPr="00D67A4C" w:rsidRDefault="00D67A4C" w:rsidP="00F16CA9">
            <w:pPr>
              <w:jc w:val="center"/>
              <w:rPr>
                <w:rFonts w:ascii="Times New Roman" w:hAnsi="Times New Roman" w:cs="Times New Roman"/>
                <w:sz w:val="20"/>
              </w:rPr>
            </w:pPr>
            <w:r>
              <w:rPr>
                <w:rFonts w:ascii="Times New Roman" w:hAnsi="Times New Roman" w:cs="Times New Roman"/>
                <w:sz w:val="20"/>
              </w:rPr>
              <w:t>angry_female</w:t>
            </w:r>
          </w:p>
        </w:tc>
        <w:tc>
          <w:tcPr>
            <w:tcW w:w="972" w:type="dxa"/>
          </w:tcPr>
          <w:p w14:paraId="33C5BAFC" w14:textId="13FD0752" w:rsidR="00D67A4C" w:rsidRDefault="00D67A4C" w:rsidP="00F16CA9">
            <w:pPr>
              <w:jc w:val="center"/>
              <w:rPr>
                <w:rFonts w:ascii="Times New Roman" w:hAnsi="Times New Roman" w:cs="Times New Roman"/>
                <w:szCs w:val="22"/>
              </w:rPr>
            </w:pPr>
            <w:r>
              <w:rPr>
                <w:rFonts w:ascii="Times New Roman" w:hAnsi="Times New Roman" w:cs="Times New Roman"/>
                <w:sz w:val="20"/>
              </w:rPr>
              <w:t>0.99</w:t>
            </w:r>
          </w:p>
        </w:tc>
        <w:tc>
          <w:tcPr>
            <w:tcW w:w="683" w:type="dxa"/>
          </w:tcPr>
          <w:p w14:paraId="43A31EC0" w14:textId="6D0E8ABC" w:rsidR="00D67A4C" w:rsidRDefault="00D67A4C" w:rsidP="00F16CA9">
            <w:pPr>
              <w:jc w:val="center"/>
              <w:rPr>
                <w:rFonts w:ascii="Times New Roman" w:hAnsi="Times New Roman" w:cs="Times New Roman"/>
                <w:szCs w:val="22"/>
              </w:rPr>
            </w:pPr>
            <w:r>
              <w:rPr>
                <w:rFonts w:ascii="Times New Roman" w:hAnsi="Times New Roman" w:cs="Times New Roman"/>
                <w:sz w:val="20"/>
              </w:rPr>
              <w:t>1.00</w:t>
            </w:r>
          </w:p>
        </w:tc>
        <w:tc>
          <w:tcPr>
            <w:tcW w:w="679" w:type="dxa"/>
          </w:tcPr>
          <w:p w14:paraId="63DF9758" w14:textId="61ED461B" w:rsidR="00D67A4C" w:rsidRDefault="00D67A4C" w:rsidP="00F16CA9">
            <w:pPr>
              <w:jc w:val="center"/>
              <w:rPr>
                <w:rFonts w:ascii="Times New Roman" w:hAnsi="Times New Roman" w:cs="Times New Roman"/>
                <w:szCs w:val="22"/>
              </w:rPr>
            </w:pPr>
            <w:r>
              <w:rPr>
                <w:rFonts w:ascii="Times New Roman" w:hAnsi="Times New Roman" w:cs="Times New Roman"/>
                <w:sz w:val="20"/>
              </w:rPr>
              <w:t>0.99</w:t>
            </w:r>
          </w:p>
        </w:tc>
        <w:tc>
          <w:tcPr>
            <w:tcW w:w="834" w:type="dxa"/>
          </w:tcPr>
          <w:p w14:paraId="13BE04E1" w14:textId="66A764BB" w:rsidR="00D67A4C" w:rsidRDefault="00D67A4C" w:rsidP="00F16CA9">
            <w:pPr>
              <w:jc w:val="center"/>
              <w:rPr>
                <w:rFonts w:ascii="Times New Roman" w:hAnsi="Times New Roman" w:cs="Times New Roman"/>
                <w:szCs w:val="22"/>
              </w:rPr>
            </w:pPr>
            <w:r w:rsidRPr="0031691E">
              <w:rPr>
                <w:rFonts w:ascii="Times New Roman" w:hAnsi="Times New Roman" w:cs="Times New Roman"/>
                <w:sz w:val="20"/>
              </w:rPr>
              <w:t>89</w:t>
            </w:r>
          </w:p>
        </w:tc>
      </w:tr>
      <w:tr w:rsidR="00052CC8" w14:paraId="2575C5D8" w14:textId="77777777" w:rsidTr="00002B7B">
        <w:trPr>
          <w:trHeight w:val="385"/>
        </w:trPr>
        <w:tc>
          <w:tcPr>
            <w:tcW w:w="1460" w:type="dxa"/>
          </w:tcPr>
          <w:p w14:paraId="27040F9B" w14:textId="3ED03B7E" w:rsidR="00D67A4C" w:rsidRDefault="00D67A4C" w:rsidP="00F16CA9">
            <w:pPr>
              <w:jc w:val="center"/>
              <w:rPr>
                <w:rFonts w:ascii="Times New Roman" w:hAnsi="Times New Roman" w:cs="Times New Roman"/>
                <w:szCs w:val="22"/>
              </w:rPr>
            </w:pPr>
            <w:r>
              <w:rPr>
                <w:rFonts w:ascii="Times New Roman" w:hAnsi="Times New Roman" w:cs="Times New Roman"/>
                <w:sz w:val="20"/>
              </w:rPr>
              <w:t>angry_male</w:t>
            </w:r>
          </w:p>
        </w:tc>
        <w:tc>
          <w:tcPr>
            <w:tcW w:w="972" w:type="dxa"/>
          </w:tcPr>
          <w:p w14:paraId="61D78280" w14:textId="55871748" w:rsidR="00D67A4C" w:rsidRPr="001542EF" w:rsidRDefault="001542EF" w:rsidP="00F16CA9">
            <w:pPr>
              <w:jc w:val="center"/>
              <w:rPr>
                <w:rFonts w:ascii="Times New Roman" w:hAnsi="Times New Roman" w:cs="Times New Roman"/>
                <w:sz w:val="20"/>
              </w:rPr>
            </w:pPr>
            <w:r w:rsidRPr="0031691E">
              <w:rPr>
                <w:rFonts w:ascii="Times New Roman" w:hAnsi="Times New Roman" w:cs="Times New Roman"/>
                <w:sz w:val="20"/>
              </w:rPr>
              <w:t>1.00</w:t>
            </w:r>
          </w:p>
        </w:tc>
        <w:tc>
          <w:tcPr>
            <w:tcW w:w="683" w:type="dxa"/>
          </w:tcPr>
          <w:p w14:paraId="23B6567F" w14:textId="0097335B" w:rsidR="00D67A4C" w:rsidRDefault="001542EF" w:rsidP="00F16CA9">
            <w:pPr>
              <w:jc w:val="center"/>
              <w:rPr>
                <w:rFonts w:ascii="Times New Roman" w:hAnsi="Times New Roman" w:cs="Times New Roman"/>
                <w:szCs w:val="22"/>
              </w:rPr>
            </w:pPr>
            <w:r w:rsidRPr="0031691E">
              <w:rPr>
                <w:rFonts w:ascii="Times New Roman" w:hAnsi="Times New Roman" w:cs="Times New Roman"/>
                <w:sz w:val="20"/>
              </w:rPr>
              <w:t>0.99</w:t>
            </w:r>
          </w:p>
        </w:tc>
        <w:tc>
          <w:tcPr>
            <w:tcW w:w="679" w:type="dxa"/>
          </w:tcPr>
          <w:p w14:paraId="2521127E" w14:textId="01DA36AE" w:rsidR="00D67A4C" w:rsidRDefault="001542EF" w:rsidP="00F16CA9">
            <w:pPr>
              <w:jc w:val="center"/>
              <w:rPr>
                <w:rFonts w:ascii="Times New Roman" w:hAnsi="Times New Roman" w:cs="Times New Roman"/>
                <w:szCs w:val="22"/>
              </w:rPr>
            </w:pPr>
            <w:r>
              <w:rPr>
                <w:rFonts w:ascii="Times New Roman" w:hAnsi="Times New Roman" w:cs="Times New Roman"/>
                <w:sz w:val="20"/>
              </w:rPr>
              <w:t>1.00</w:t>
            </w:r>
          </w:p>
        </w:tc>
        <w:tc>
          <w:tcPr>
            <w:tcW w:w="834" w:type="dxa"/>
          </w:tcPr>
          <w:p w14:paraId="00CF22C6" w14:textId="2B7051F5" w:rsidR="00D67A4C" w:rsidRDefault="001542EF" w:rsidP="00F16CA9">
            <w:pPr>
              <w:jc w:val="center"/>
              <w:rPr>
                <w:rFonts w:ascii="Times New Roman" w:hAnsi="Times New Roman" w:cs="Times New Roman"/>
                <w:szCs w:val="22"/>
              </w:rPr>
            </w:pPr>
            <w:r w:rsidRPr="0031691E">
              <w:rPr>
                <w:rFonts w:ascii="Times New Roman" w:hAnsi="Times New Roman" w:cs="Times New Roman"/>
                <w:sz w:val="20"/>
              </w:rPr>
              <w:t>113</w:t>
            </w:r>
          </w:p>
        </w:tc>
      </w:tr>
      <w:tr w:rsidR="00052CC8" w14:paraId="76E5D01D" w14:textId="77777777" w:rsidTr="00002B7B">
        <w:trPr>
          <w:trHeight w:val="362"/>
        </w:trPr>
        <w:tc>
          <w:tcPr>
            <w:tcW w:w="1460" w:type="dxa"/>
          </w:tcPr>
          <w:p w14:paraId="3233C6FD" w14:textId="0F04E5F2" w:rsidR="00D67A4C" w:rsidRDefault="001542EF" w:rsidP="00F16CA9">
            <w:pPr>
              <w:jc w:val="center"/>
              <w:rPr>
                <w:rFonts w:ascii="Times New Roman" w:hAnsi="Times New Roman" w:cs="Times New Roman"/>
                <w:szCs w:val="22"/>
              </w:rPr>
            </w:pPr>
            <w:r w:rsidRPr="0031691E">
              <w:rPr>
                <w:rFonts w:ascii="Times New Roman" w:hAnsi="Times New Roman" w:cs="Times New Roman"/>
                <w:sz w:val="20"/>
              </w:rPr>
              <w:t>disgust_female</w:t>
            </w:r>
          </w:p>
        </w:tc>
        <w:tc>
          <w:tcPr>
            <w:tcW w:w="972" w:type="dxa"/>
          </w:tcPr>
          <w:p w14:paraId="07659CE3" w14:textId="49F63966" w:rsidR="00D67A4C" w:rsidRPr="001542EF" w:rsidRDefault="001542EF" w:rsidP="00F16CA9">
            <w:pPr>
              <w:jc w:val="center"/>
              <w:rPr>
                <w:rFonts w:ascii="Times New Roman" w:hAnsi="Times New Roman" w:cs="Times New Roman"/>
                <w:sz w:val="20"/>
              </w:rPr>
            </w:pPr>
            <w:r w:rsidRPr="0031691E">
              <w:rPr>
                <w:rFonts w:ascii="Times New Roman" w:hAnsi="Times New Roman" w:cs="Times New Roman"/>
                <w:sz w:val="20"/>
              </w:rPr>
              <w:t>0.99</w:t>
            </w:r>
          </w:p>
        </w:tc>
        <w:tc>
          <w:tcPr>
            <w:tcW w:w="683" w:type="dxa"/>
          </w:tcPr>
          <w:p w14:paraId="60405870" w14:textId="02F7FC93" w:rsidR="00D67A4C" w:rsidRDefault="001542EF" w:rsidP="00F16CA9">
            <w:pPr>
              <w:jc w:val="center"/>
              <w:rPr>
                <w:rFonts w:ascii="Times New Roman" w:hAnsi="Times New Roman" w:cs="Times New Roman"/>
                <w:szCs w:val="22"/>
              </w:rPr>
            </w:pPr>
            <w:r w:rsidRPr="0031691E">
              <w:rPr>
                <w:rFonts w:ascii="Times New Roman" w:hAnsi="Times New Roman" w:cs="Times New Roman"/>
                <w:sz w:val="20"/>
              </w:rPr>
              <w:t>1.00</w:t>
            </w:r>
          </w:p>
        </w:tc>
        <w:tc>
          <w:tcPr>
            <w:tcW w:w="679" w:type="dxa"/>
          </w:tcPr>
          <w:p w14:paraId="1F8DAA14" w14:textId="7EA14394" w:rsidR="00D67A4C" w:rsidRDefault="001542EF" w:rsidP="00F16CA9">
            <w:pPr>
              <w:jc w:val="center"/>
              <w:rPr>
                <w:rFonts w:ascii="Times New Roman" w:hAnsi="Times New Roman" w:cs="Times New Roman"/>
                <w:szCs w:val="22"/>
              </w:rPr>
            </w:pPr>
            <w:r w:rsidRPr="0031691E">
              <w:rPr>
                <w:rFonts w:ascii="Times New Roman" w:hAnsi="Times New Roman" w:cs="Times New Roman"/>
                <w:sz w:val="20"/>
              </w:rPr>
              <w:t>0.99</w:t>
            </w:r>
          </w:p>
        </w:tc>
        <w:tc>
          <w:tcPr>
            <w:tcW w:w="834" w:type="dxa"/>
          </w:tcPr>
          <w:p w14:paraId="18C273EB" w14:textId="0BAA7D1B" w:rsidR="00D67A4C" w:rsidRDefault="001542EF" w:rsidP="00F16CA9">
            <w:pPr>
              <w:jc w:val="center"/>
              <w:rPr>
                <w:rFonts w:ascii="Times New Roman" w:hAnsi="Times New Roman" w:cs="Times New Roman"/>
                <w:szCs w:val="22"/>
              </w:rPr>
            </w:pPr>
            <w:r w:rsidRPr="0031691E">
              <w:rPr>
                <w:rFonts w:ascii="Times New Roman" w:hAnsi="Times New Roman" w:cs="Times New Roman"/>
                <w:sz w:val="20"/>
              </w:rPr>
              <w:t>96</w:t>
            </w:r>
          </w:p>
        </w:tc>
      </w:tr>
      <w:tr w:rsidR="00052CC8" w14:paraId="047FA394" w14:textId="77777777" w:rsidTr="00002B7B">
        <w:trPr>
          <w:trHeight w:val="385"/>
        </w:trPr>
        <w:tc>
          <w:tcPr>
            <w:tcW w:w="1460" w:type="dxa"/>
          </w:tcPr>
          <w:p w14:paraId="696DEF41" w14:textId="268E346D" w:rsidR="00D67A4C" w:rsidRDefault="00052CC8" w:rsidP="00F16CA9">
            <w:pPr>
              <w:jc w:val="center"/>
              <w:rPr>
                <w:rFonts w:ascii="Times New Roman" w:hAnsi="Times New Roman" w:cs="Times New Roman"/>
                <w:szCs w:val="22"/>
              </w:rPr>
            </w:pPr>
            <w:r>
              <w:rPr>
                <w:rFonts w:ascii="Times New Roman" w:hAnsi="Times New Roman" w:cs="Times New Roman"/>
                <w:sz w:val="20"/>
              </w:rPr>
              <w:t>disgust_male</w:t>
            </w:r>
          </w:p>
        </w:tc>
        <w:tc>
          <w:tcPr>
            <w:tcW w:w="972" w:type="dxa"/>
          </w:tcPr>
          <w:p w14:paraId="3980813B" w14:textId="5336157A" w:rsidR="00D67A4C" w:rsidRDefault="00052CC8" w:rsidP="00F16CA9">
            <w:pPr>
              <w:jc w:val="center"/>
              <w:rPr>
                <w:rFonts w:ascii="Times New Roman" w:hAnsi="Times New Roman" w:cs="Times New Roman"/>
                <w:szCs w:val="22"/>
              </w:rPr>
            </w:pPr>
            <w:r w:rsidRPr="0031691E">
              <w:rPr>
                <w:rFonts w:ascii="Times New Roman" w:hAnsi="Times New Roman" w:cs="Times New Roman"/>
                <w:sz w:val="20"/>
              </w:rPr>
              <w:t>1.00</w:t>
            </w:r>
          </w:p>
        </w:tc>
        <w:tc>
          <w:tcPr>
            <w:tcW w:w="683" w:type="dxa"/>
          </w:tcPr>
          <w:p w14:paraId="11EA8E80" w14:textId="0400DB14" w:rsidR="00D67A4C" w:rsidRDefault="00052CC8" w:rsidP="00F16CA9">
            <w:pPr>
              <w:jc w:val="center"/>
              <w:rPr>
                <w:rFonts w:ascii="Times New Roman" w:hAnsi="Times New Roman" w:cs="Times New Roman"/>
                <w:szCs w:val="22"/>
              </w:rPr>
            </w:pPr>
            <w:r w:rsidRPr="0031691E">
              <w:rPr>
                <w:rFonts w:ascii="Times New Roman" w:hAnsi="Times New Roman" w:cs="Times New Roman"/>
                <w:sz w:val="20"/>
              </w:rPr>
              <w:t>1.00</w:t>
            </w:r>
          </w:p>
        </w:tc>
        <w:tc>
          <w:tcPr>
            <w:tcW w:w="679" w:type="dxa"/>
          </w:tcPr>
          <w:p w14:paraId="6E6984B6" w14:textId="6D7EE065" w:rsidR="00D67A4C" w:rsidRDefault="00052CC8" w:rsidP="00F16CA9">
            <w:pPr>
              <w:jc w:val="center"/>
              <w:rPr>
                <w:rFonts w:ascii="Times New Roman" w:hAnsi="Times New Roman" w:cs="Times New Roman"/>
                <w:szCs w:val="22"/>
              </w:rPr>
            </w:pPr>
            <w:r w:rsidRPr="0031691E">
              <w:rPr>
                <w:rFonts w:ascii="Times New Roman" w:hAnsi="Times New Roman" w:cs="Times New Roman"/>
                <w:sz w:val="20"/>
              </w:rPr>
              <w:t>1.00</w:t>
            </w:r>
          </w:p>
        </w:tc>
        <w:tc>
          <w:tcPr>
            <w:tcW w:w="834" w:type="dxa"/>
          </w:tcPr>
          <w:p w14:paraId="61152D81" w14:textId="37736FF0" w:rsidR="00D67A4C" w:rsidRDefault="00052CC8" w:rsidP="00F16CA9">
            <w:pPr>
              <w:jc w:val="center"/>
              <w:rPr>
                <w:rFonts w:ascii="Times New Roman" w:hAnsi="Times New Roman" w:cs="Times New Roman"/>
                <w:szCs w:val="22"/>
              </w:rPr>
            </w:pPr>
            <w:r w:rsidRPr="0031691E">
              <w:rPr>
                <w:rFonts w:ascii="Times New Roman" w:hAnsi="Times New Roman" w:cs="Times New Roman"/>
                <w:sz w:val="20"/>
              </w:rPr>
              <w:t>104</w:t>
            </w:r>
          </w:p>
        </w:tc>
      </w:tr>
      <w:tr w:rsidR="00052CC8" w14:paraId="0534C26F" w14:textId="77777777" w:rsidTr="00002B7B">
        <w:trPr>
          <w:trHeight w:val="362"/>
        </w:trPr>
        <w:tc>
          <w:tcPr>
            <w:tcW w:w="1460" w:type="dxa"/>
          </w:tcPr>
          <w:p w14:paraId="2FB325F4" w14:textId="629A1DBB" w:rsidR="00D67A4C" w:rsidRPr="008876E1" w:rsidRDefault="00052CC8" w:rsidP="00F16CA9">
            <w:pPr>
              <w:jc w:val="center"/>
              <w:rPr>
                <w:rFonts w:ascii="Times New Roman" w:hAnsi="Times New Roman" w:cs="Times New Roman"/>
                <w:sz w:val="20"/>
              </w:rPr>
            </w:pPr>
            <w:r w:rsidRPr="0031691E">
              <w:rPr>
                <w:rFonts w:ascii="Times New Roman" w:hAnsi="Times New Roman" w:cs="Times New Roman"/>
                <w:sz w:val="20"/>
              </w:rPr>
              <w:t>fearful_female</w:t>
            </w:r>
          </w:p>
        </w:tc>
        <w:tc>
          <w:tcPr>
            <w:tcW w:w="972" w:type="dxa"/>
          </w:tcPr>
          <w:p w14:paraId="06C3DC88" w14:textId="4D737D14" w:rsidR="00D67A4C" w:rsidRPr="008876E1" w:rsidRDefault="00052CC8" w:rsidP="00F16CA9">
            <w:pPr>
              <w:jc w:val="center"/>
              <w:rPr>
                <w:rFonts w:ascii="Times New Roman" w:hAnsi="Times New Roman" w:cs="Times New Roman"/>
                <w:sz w:val="20"/>
              </w:rPr>
            </w:pPr>
            <w:r>
              <w:rPr>
                <w:rFonts w:ascii="Times New Roman" w:hAnsi="Times New Roman" w:cs="Times New Roman"/>
                <w:sz w:val="20"/>
              </w:rPr>
              <w:t>0.99</w:t>
            </w:r>
          </w:p>
        </w:tc>
        <w:tc>
          <w:tcPr>
            <w:tcW w:w="683" w:type="dxa"/>
          </w:tcPr>
          <w:p w14:paraId="22F00D8C" w14:textId="201016B5" w:rsidR="00D67A4C" w:rsidRPr="008876E1" w:rsidRDefault="00052CC8" w:rsidP="00F16CA9">
            <w:pPr>
              <w:jc w:val="center"/>
              <w:rPr>
                <w:rFonts w:ascii="Times New Roman" w:hAnsi="Times New Roman" w:cs="Times New Roman"/>
                <w:sz w:val="20"/>
              </w:rPr>
            </w:pPr>
            <w:r w:rsidRPr="0031691E">
              <w:rPr>
                <w:rFonts w:ascii="Times New Roman" w:hAnsi="Times New Roman" w:cs="Times New Roman"/>
                <w:sz w:val="20"/>
              </w:rPr>
              <w:t>1.00</w:t>
            </w:r>
          </w:p>
        </w:tc>
        <w:tc>
          <w:tcPr>
            <w:tcW w:w="679" w:type="dxa"/>
          </w:tcPr>
          <w:p w14:paraId="6E4479EA" w14:textId="5AB87F58" w:rsidR="00D67A4C" w:rsidRDefault="00052CC8" w:rsidP="00F16CA9">
            <w:pPr>
              <w:jc w:val="center"/>
              <w:rPr>
                <w:rFonts w:ascii="Times New Roman" w:hAnsi="Times New Roman" w:cs="Times New Roman"/>
                <w:szCs w:val="22"/>
              </w:rPr>
            </w:pPr>
            <w:r w:rsidRPr="0031691E">
              <w:rPr>
                <w:rFonts w:ascii="Times New Roman" w:hAnsi="Times New Roman" w:cs="Times New Roman"/>
                <w:sz w:val="20"/>
              </w:rPr>
              <w:t>1.00</w:t>
            </w:r>
          </w:p>
        </w:tc>
        <w:tc>
          <w:tcPr>
            <w:tcW w:w="834" w:type="dxa"/>
          </w:tcPr>
          <w:p w14:paraId="5405FFD7" w14:textId="72FA2FF4" w:rsidR="00D67A4C" w:rsidRDefault="00052CC8" w:rsidP="00F16CA9">
            <w:pPr>
              <w:jc w:val="center"/>
              <w:rPr>
                <w:rFonts w:ascii="Times New Roman" w:hAnsi="Times New Roman" w:cs="Times New Roman"/>
                <w:szCs w:val="22"/>
              </w:rPr>
            </w:pPr>
            <w:r w:rsidRPr="0031691E">
              <w:rPr>
                <w:rFonts w:ascii="Times New Roman" w:hAnsi="Times New Roman" w:cs="Times New Roman"/>
                <w:sz w:val="20"/>
              </w:rPr>
              <w:t>109</w:t>
            </w:r>
          </w:p>
        </w:tc>
      </w:tr>
      <w:tr w:rsidR="00052CC8" w14:paraId="654E6FAE" w14:textId="77777777" w:rsidTr="00002B7B">
        <w:trPr>
          <w:trHeight w:val="385"/>
        </w:trPr>
        <w:tc>
          <w:tcPr>
            <w:tcW w:w="1460" w:type="dxa"/>
          </w:tcPr>
          <w:p w14:paraId="5413E24E" w14:textId="030E8D72" w:rsidR="00D67A4C" w:rsidRDefault="008876E1" w:rsidP="00F16CA9">
            <w:pPr>
              <w:jc w:val="center"/>
              <w:rPr>
                <w:rFonts w:ascii="Times New Roman" w:hAnsi="Times New Roman" w:cs="Times New Roman"/>
                <w:szCs w:val="22"/>
              </w:rPr>
            </w:pPr>
            <w:r w:rsidRPr="0031691E">
              <w:rPr>
                <w:rFonts w:ascii="Times New Roman" w:hAnsi="Times New Roman" w:cs="Times New Roman"/>
                <w:sz w:val="20"/>
              </w:rPr>
              <w:t>fearful_male</w:t>
            </w:r>
          </w:p>
        </w:tc>
        <w:tc>
          <w:tcPr>
            <w:tcW w:w="972" w:type="dxa"/>
          </w:tcPr>
          <w:p w14:paraId="19DDBD34" w14:textId="3533FC2A" w:rsidR="00D67A4C" w:rsidRDefault="008876E1" w:rsidP="00F16CA9">
            <w:pPr>
              <w:jc w:val="center"/>
              <w:rPr>
                <w:rFonts w:ascii="Times New Roman" w:hAnsi="Times New Roman" w:cs="Times New Roman"/>
                <w:szCs w:val="22"/>
              </w:rPr>
            </w:pPr>
            <w:r w:rsidRPr="0031691E">
              <w:rPr>
                <w:rFonts w:ascii="Times New Roman" w:hAnsi="Times New Roman" w:cs="Times New Roman"/>
                <w:sz w:val="20"/>
              </w:rPr>
              <w:t>1.00</w:t>
            </w:r>
          </w:p>
        </w:tc>
        <w:tc>
          <w:tcPr>
            <w:tcW w:w="683" w:type="dxa"/>
          </w:tcPr>
          <w:p w14:paraId="6AB038D3" w14:textId="6FCAE702" w:rsidR="00D67A4C" w:rsidRDefault="008876E1" w:rsidP="00F16CA9">
            <w:pPr>
              <w:jc w:val="center"/>
              <w:rPr>
                <w:rFonts w:ascii="Times New Roman" w:hAnsi="Times New Roman" w:cs="Times New Roman"/>
                <w:szCs w:val="22"/>
              </w:rPr>
            </w:pPr>
            <w:r w:rsidRPr="0031691E">
              <w:rPr>
                <w:rFonts w:ascii="Times New Roman" w:hAnsi="Times New Roman" w:cs="Times New Roman"/>
                <w:sz w:val="20"/>
              </w:rPr>
              <w:t>0.99</w:t>
            </w:r>
          </w:p>
        </w:tc>
        <w:tc>
          <w:tcPr>
            <w:tcW w:w="679" w:type="dxa"/>
          </w:tcPr>
          <w:p w14:paraId="0580D4B1" w14:textId="4FE0488E" w:rsidR="00D67A4C" w:rsidRDefault="008876E1" w:rsidP="00F16CA9">
            <w:pPr>
              <w:jc w:val="center"/>
              <w:rPr>
                <w:rFonts w:ascii="Times New Roman" w:hAnsi="Times New Roman" w:cs="Times New Roman"/>
                <w:szCs w:val="22"/>
              </w:rPr>
            </w:pPr>
            <w:r w:rsidRPr="0031691E">
              <w:rPr>
                <w:rFonts w:ascii="Times New Roman" w:hAnsi="Times New Roman" w:cs="Times New Roman"/>
                <w:sz w:val="20"/>
              </w:rPr>
              <w:t>1.00</w:t>
            </w:r>
          </w:p>
        </w:tc>
        <w:tc>
          <w:tcPr>
            <w:tcW w:w="834" w:type="dxa"/>
          </w:tcPr>
          <w:p w14:paraId="3A6C3C34" w14:textId="6A4C5423" w:rsidR="00D67A4C" w:rsidRDefault="008876E1" w:rsidP="00F16CA9">
            <w:pPr>
              <w:jc w:val="center"/>
              <w:rPr>
                <w:rFonts w:ascii="Times New Roman" w:hAnsi="Times New Roman" w:cs="Times New Roman"/>
                <w:szCs w:val="22"/>
              </w:rPr>
            </w:pPr>
            <w:r w:rsidRPr="0031691E">
              <w:rPr>
                <w:rFonts w:ascii="Times New Roman" w:hAnsi="Times New Roman" w:cs="Times New Roman"/>
                <w:sz w:val="20"/>
              </w:rPr>
              <w:t>110</w:t>
            </w:r>
          </w:p>
        </w:tc>
      </w:tr>
      <w:tr w:rsidR="00052CC8" w14:paraId="26187859" w14:textId="77777777" w:rsidTr="00002B7B">
        <w:trPr>
          <w:trHeight w:val="362"/>
        </w:trPr>
        <w:tc>
          <w:tcPr>
            <w:tcW w:w="1460" w:type="dxa"/>
          </w:tcPr>
          <w:p w14:paraId="0D1F496B" w14:textId="0D44B9C8" w:rsidR="00D67A4C" w:rsidRDefault="008876E1" w:rsidP="00F16CA9">
            <w:pPr>
              <w:jc w:val="center"/>
              <w:rPr>
                <w:rFonts w:ascii="Times New Roman" w:hAnsi="Times New Roman" w:cs="Times New Roman"/>
                <w:szCs w:val="22"/>
              </w:rPr>
            </w:pPr>
            <w:r w:rsidRPr="0031691E">
              <w:rPr>
                <w:rFonts w:ascii="Times New Roman" w:hAnsi="Times New Roman" w:cs="Times New Roman"/>
                <w:sz w:val="20"/>
              </w:rPr>
              <w:t>happy_female</w:t>
            </w:r>
          </w:p>
        </w:tc>
        <w:tc>
          <w:tcPr>
            <w:tcW w:w="972" w:type="dxa"/>
          </w:tcPr>
          <w:p w14:paraId="0450543C" w14:textId="7B7F9FB9" w:rsidR="00D67A4C" w:rsidRDefault="008876E1" w:rsidP="00F16CA9">
            <w:pPr>
              <w:jc w:val="center"/>
              <w:rPr>
                <w:rFonts w:ascii="Times New Roman" w:hAnsi="Times New Roman" w:cs="Times New Roman"/>
                <w:szCs w:val="22"/>
              </w:rPr>
            </w:pPr>
            <w:r w:rsidRPr="0031691E">
              <w:rPr>
                <w:rFonts w:ascii="Times New Roman" w:hAnsi="Times New Roman" w:cs="Times New Roman"/>
                <w:sz w:val="20"/>
              </w:rPr>
              <w:t>1.00</w:t>
            </w:r>
          </w:p>
        </w:tc>
        <w:tc>
          <w:tcPr>
            <w:tcW w:w="683" w:type="dxa"/>
          </w:tcPr>
          <w:p w14:paraId="18BC246B" w14:textId="521D5AAF" w:rsidR="00D67A4C" w:rsidRDefault="008876E1" w:rsidP="00F16CA9">
            <w:pPr>
              <w:jc w:val="center"/>
              <w:rPr>
                <w:rFonts w:ascii="Times New Roman" w:hAnsi="Times New Roman" w:cs="Times New Roman"/>
                <w:szCs w:val="22"/>
              </w:rPr>
            </w:pPr>
            <w:r w:rsidRPr="0031691E">
              <w:rPr>
                <w:rFonts w:ascii="Times New Roman" w:hAnsi="Times New Roman" w:cs="Times New Roman"/>
                <w:sz w:val="20"/>
              </w:rPr>
              <w:t>1.00</w:t>
            </w:r>
          </w:p>
        </w:tc>
        <w:tc>
          <w:tcPr>
            <w:tcW w:w="679" w:type="dxa"/>
          </w:tcPr>
          <w:p w14:paraId="04CDCD34" w14:textId="12A94223" w:rsidR="00D67A4C" w:rsidRDefault="008876E1" w:rsidP="00F16CA9">
            <w:pPr>
              <w:jc w:val="center"/>
              <w:rPr>
                <w:rFonts w:ascii="Times New Roman" w:hAnsi="Times New Roman" w:cs="Times New Roman"/>
                <w:szCs w:val="22"/>
              </w:rPr>
            </w:pPr>
            <w:r w:rsidRPr="0031691E">
              <w:rPr>
                <w:rFonts w:ascii="Times New Roman" w:hAnsi="Times New Roman" w:cs="Times New Roman"/>
                <w:sz w:val="20"/>
              </w:rPr>
              <w:t>1.00</w:t>
            </w:r>
          </w:p>
        </w:tc>
        <w:tc>
          <w:tcPr>
            <w:tcW w:w="834" w:type="dxa"/>
          </w:tcPr>
          <w:p w14:paraId="6645FD6F" w14:textId="025AE779" w:rsidR="00D67A4C" w:rsidRDefault="008876E1" w:rsidP="00F16CA9">
            <w:pPr>
              <w:jc w:val="center"/>
              <w:rPr>
                <w:rFonts w:ascii="Times New Roman" w:hAnsi="Times New Roman" w:cs="Times New Roman"/>
                <w:szCs w:val="22"/>
              </w:rPr>
            </w:pPr>
            <w:r w:rsidRPr="0031691E">
              <w:rPr>
                <w:rFonts w:ascii="Times New Roman" w:hAnsi="Times New Roman" w:cs="Times New Roman"/>
                <w:sz w:val="20"/>
              </w:rPr>
              <w:t>97</w:t>
            </w:r>
          </w:p>
        </w:tc>
      </w:tr>
    </w:tbl>
    <w:p w14:paraId="51B95F97" w14:textId="2E00FF25" w:rsidR="008876E1" w:rsidRPr="0031691E" w:rsidRDefault="008876E1" w:rsidP="0031691E">
      <w:pPr>
        <w:rPr>
          <w:rFonts w:ascii="Times New Roman" w:hAnsi="Times New Roman" w:cs="Times New Roman"/>
          <w:sz w:val="20"/>
        </w:rPr>
      </w:pPr>
    </w:p>
    <w:tbl>
      <w:tblPr>
        <w:tblStyle w:val="TableGridLight"/>
        <w:tblW w:w="4761" w:type="dxa"/>
        <w:tblInd w:w="-95" w:type="dxa"/>
        <w:tblLook w:val="04A0" w:firstRow="1" w:lastRow="0" w:firstColumn="1" w:lastColumn="0" w:noHBand="0" w:noVBand="1"/>
      </w:tblPr>
      <w:tblGrid>
        <w:gridCol w:w="1726"/>
        <w:gridCol w:w="765"/>
        <w:gridCol w:w="765"/>
        <w:gridCol w:w="765"/>
        <w:gridCol w:w="740"/>
      </w:tblGrid>
      <w:tr w:rsidR="008876E1" w14:paraId="478005B3" w14:textId="77777777" w:rsidTr="00B21BF5">
        <w:trPr>
          <w:trHeight w:val="374"/>
        </w:trPr>
        <w:tc>
          <w:tcPr>
            <w:tcW w:w="1726" w:type="dxa"/>
          </w:tcPr>
          <w:p w14:paraId="3A059C40" w14:textId="236F63AA" w:rsidR="008876E1" w:rsidRDefault="008876E1" w:rsidP="008876E1">
            <w:pPr>
              <w:jc w:val="center"/>
              <w:rPr>
                <w:rFonts w:ascii="Times New Roman" w:hAnsi="Times New Roman" w:cs="Times New Roman"/>
                <w:sz w:val="20"/>
              </w:rPr>
            </w:pPr>
            <w:r w:rsidRPr="0031691E">
              <w:rPr>
                <w:rFonts w:ascii="Times New Roman" w:hAnsi="Times New Roman" w:cs="Times New Roman"/>
                <w:sz w:val="20"/>
              </w:rPr>
              <w:t>happy_male</w:t>
            </w:r>
          </w:p>
        </w:tc>
        <w:tc>
          <w:tcPr>
            <w:tcW w:w="765" w:type="dxa"/>
          </w:tcPr>
          <w:p w14:paraId="044810F4" w14:textId="32773D17" w:rsidR="008876E1" w:rsidRDefault="008876E1" w:rsidP="008876E1">
            <w:pPr>
              <w:jc w:val="center"/>
              <w:rPr>
                <w:rFonts w:ascii="Times New Roman" w:hAnsi="Times New Roman" w:cs="Times New Roman"/>
                <w:sz w:val="20"/>
              </w:rPr>
            </w:pPr>
            <w:r w:rsidRPr="0031691E">
              <w:rPr>
                <w:rFonts w:ascii="Times New Roman" w:hAnsi="Times New Roman" w:cs="Times New Roman"/>
                <w:sz w:val="20"/>
              </w:rPr>
              <w:t>0.98</w:t>
            </w:r>
          </w:p>
        </w:tc>
        <w:tc>
          <w:tcPr>
            <w:tcW w:w="765" w:type="dxa"/>
          </w:tcPr>
          <w:p w14:paraId="5BBF21FA" w14:textId="4AD1C90C" w:rsidR="008876E1" w:rsidRDefault="008876E1" w:rsidP="008876E1">
            <w:pPr>
              <w:jc w:val="center"/>
              <w:rPr>
                <w:rFonts w:ascii="Times New Roman" w:hAnsi="Times New Roman" w:cs="Times New Roman"/>
                <w:sz w:val="20"/>
              </w:rPr>
            </w:pPr>
            <w:r w:rsidRPr="0031691E">
              <w:rPr>
                <w:rFonts w:ascii="Times New Roman" w:hAnsi="Times New Roman" w:cs="Times New Roman"/>
                <w:sz w:val="20"/>
              </w:rPr>
              <w:t>1.00</w:t>
            </w:r>
          </w:p>
        </w:tc>
        <w:tc>
          <w:tcPr>
            <w:tcW w:w="765" w:type="dxa"/>
          </w:tcPr>
          <w:p w14:paraId="4E875CA5" w14:textId="042FF237" w:rsidR="008876E1" w:rsidRDefault="008876E1" w:rsidP="008876E1">
            <w:pPr>
              <w:jc w:val="center"/>
              <w:rPr>
                <w:rFonts w:ascii="Times New Roman" w:hAnsi="Times New Roman" w:cs="Times New Roman"/>
                <w:sz w:val="20"/>
              </w:rPr>
            </w:pPr>
            <w:r w:rsidRPr="0031691E">
              <w:rPr>
                <w:rFonts w:ascii="Times New Roman" w:hAnsi="Times New Roman" w:cs="Times New Roman"/>
                <w:sz w:val="20"/>
              </w:rPr>
              <w:t>0.99</w:t>
            </w:r>
          </w:p>
        </w:tc>
        <w:tc>
          <w:tcPr>
            <w:tcW w:w="740" w:type="dxa"/>
          </w:tcPr>
          <w:p w14:paraId="39FA0434" w14:textId="2C0461B3" w:rsidR="008876E1" w:rsidRDefault="008876E1" w:rsidP="008876E1">
            <w:pPr>
              <w:jc w:val="center"/>
              <w:rPr>
                <w:rFonts w:ascii="Times New Roman" w:hAnsi="Times New Roman" w:cs="Times New Roman"/>
                <w:sz w:val="20"/>
              </w:rPr>
            </w:pPr>
            <w:r w:rsidRPr="0031691E">
              <w:rPr>
                <w:rFonts w:ascii="Times New Roman" w:hAnsi="Times New Roman" w:cs="Times New Roman"/>
                <w:sz w:val="20"/>
              </w:rPr>
              <w:t>104</w:t>
            </w:r>
          </w:p>
        </w:tc>
      </w:tr>
      <w:tr w:rsidR="008876E1" w14:paraId="79FDBB46" w14:textId="77777777" w:rsidTr="00B21BF5">
        <w:trPr>
          <w:trHeight w:val="374"/>
        </w:trPr>
        <w:tc>
          <w:tcPr>
            <w:tcW w:w="1726" w:type="dxa"/>
          </w:tcPr>
          <w:p w14:paraId="15677075" w14:textId="2B84B28C" w:rsidR="008876E1" w:rsidRDefault="00F655F1" w:rsidP="008876E1">
            <w:pPr>
              <w:jc w:val="center"/>
              <w:rPr>
                <w:rFonts w:ascii="Times New Roman" w:hAnsi="Times New Roman" w:cs="Times New Roman"/>
                <w:sz w:val="20"/>
              </w:rPr>
            </w:pPr>
            <w:r w:rsidRPr="0031691E">
              <w:rPr>
                <w:rFonts w:ascii="Times New Roman" w:hAnsi="Times New Roman" w:cs="Times New Roman"/>
                <w:sz w:val="20"/>
              </w:rPr>
              <w:t xml:space="preserve">neutral_female       </w:t>
            </w:r>
          </w:p>
        </w:tc>
        <w:tc>
          <w:tcPr>
            <w:tcW w:w="765" w:type="dxa"/>
          </w:tcPr>
          <w:p w14:paraId="3C51F678" w14:textId="6847D7EF"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65" w:type="dxa"/>
          </w:tcPr>
          <w:p w14:paraId="2F693BC0" w14:textId="381E93B8"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65" w:type="dxa"/>
          </w:tcPr>
          <w:p w14:paraId="73260CA3" w14:textId="6F68C1BD"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40" w:type="dxa"/>
          </w:tcPr>
          <w:p w14:paraId="15BFCBE5" w14:textId="20DD68AC" w:rsidR="008876E1" w:rsidRDefault="00F655F1" w:rsidP="008876E1">
            <w:pPr>
              <w:jc w:val="center"/>
              <w:rPr>
                <w:rFonts w:ascii="Times New Roman" w:hAnsi="Times New Roman" w:cs="Times New Roman"/>
                <w:sz w:val="20"/>
              </w:rPr>
            </w:pPr>
            <w:r w:rsidRPr="0031691E">
              <w:rPr>
                <w:rFonts w:ascii="Times New Roman" w:hAnsi="Times New Roman" w:cs="Times New Roman"/>
                <w:sz w:val="20"/>
              </w:rPr>
              <w:t>91</w:t>
            </w:r>
          </w:p>
        </w:tc>
      </w:tr>
      <w:tr w:rsidR="008876E1" w14:paraId="649AB162" w14:textId="77777777" w:rsidTr="00B21BF5">
        <w:trPr>
          <w:trHeight w:val="374"/>
        </w:trPr>
        <w:tc>
          <w:tcPr>
            <w:tcW w:w="1726" w:type="dxa"/>
          </w:tcPr>
          <w:p w14:paraId="16065748" w14:textId="0A53753A" w:rsidR="008876E1" w:rsidRDefault="00F655F1" w:rsidP="008876E1">
            <w:pPr>
              <w:jc w:val="center"/>
              <w:rPr>
                <w:rFonts w:ascii="Times New Roman" w:hAnsi="Times New Roman" w:cs="Times New Roman"/>
                <w:sz w:val="20"/>
              </w:rPr>
            </w:pPr>
            <w:r w:rsidRPr="0031691E">
              <w:rPr>
                <w:rFonts w:ascii="Times New Roman" w:hAnsi="Times New Roman" w:cs="Times New Roman"/>
                <w:sz w:val="20"/>
              </w:rPr>
              <w:t xml:space="preserve">neutral_male       </w:t>
            </w:r>
          </w:p>
        </w:tc>
        <w:tc>
          <w:tcPr>
            <w:tcW w:w="765" w:type="dxa"/>
          </w:tcPr>
          <w:p w14:paraId="0C4F1989" w14:textId="760053F2"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65" w:type="dxa"/>
          </w:tcPr>
          <w:p w14:paraId="51934EF9" w14:textId="1FB94A65"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65" w:type="dxa"/>
          </w:tcPr>
          <w:p w14:paraId="1B4974C2" w14:textId="3A40B979"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40" w:type="dxa"/>
          </w:tcPr>
          <w:p w14:paraId="6C110932" w14:textId="601830DF" w:rsidR="008876E1" w:rsidRDefault="00F655F1" w:rsidP="008876E1">
            <w:pPr>
              <w:jc w:val="center"/>
              <w:rPr>
                <w:rFonts w:ascii="Times New Roman" w:hAnsi="Times New Roman" w:cs="Times New Roman"/>
                <w:sz w:val="20"/>
              </w:rPr>
            </w:pPr>
            <w:r w:rsidRPr="0031691E">
              <w:rPr>
                <w:rFonts w:ascii="Times New Roman" w:hAnsi="Times New Roman" w:cs="Times New Roman"/>
                <w:sz w:val="20"/>
              </w:rPr>
              <w:t>86</w:t>
            </w:r>
          </w:p>
        </w:tc>
      </w:tr>
      <w:tr w:rsidR="008876E1" w14:paraId="0A749A44" w14:textId="77777777" w:rsidTr="00B21BF5">
        <w:trPr>
          <w:trHeight w:val="374"/>
        </w:trPr>
        <w:tc>
          <w:tcPr>
            <w:tcW w:w="1726" w:type="dxa"/>
          </w:tcPr>
          <w:p w14:paraId="1D93DDF0" w14:textId="13571F45"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sad_female       </w:t>
            </w:r>
          </w:p>
        </w:tc>
        <w:tc>
          <w:tcPr>
            <w:tcW w:w="765" w:type="dxa"/>
          </w:tcPr>
          <w:p w14:paraId="4CB5F1CA" w14:textId="09518315"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65" w:type="dxa"/>
          </w:tcPr>
          <w:p w14:paraId="7B09B5A9" w14:textId="6656B379"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0.99      </w:t>
            </w:r>
          </w:p>
        </w:tc>
        <w:tc>
          <w:tcPr>
            <w:tcW w:w="765" w:type="dxa"/>
          </w:tcPr>
          <w:p w14:paraId="3E8B0816" w14:textId="391A9D70"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0.99        </w:t>
            </w:r>
          </w:p>
        </w:tc>
        <w:tc>
          <w:tcPr>
            <w:tcW w:w="740" w:type="dxa"/>
          </w:tcPr>
          <w:p w14:paraId="76C1F8D9" w14:textId="4D16A741" w:rsidR="008876E1" w:rsidRDefault="00F655F1" w:rsidP="008876E1">
            <w:pPr>
              <w:jc w:val="center"/>
              <w:rPr>
                <w:rFonts w:ascii="Times New Roman" w:hAnsi="Times New Roman" w:cs="Times New Roman"/>
                <w:sz w:val="20"/>
              </w:rPr>
            </w:pPr>
            <w:r w:rsidRPr="0031691E">
              <w:rPr>
                <w:rFonts w:ascii="Times New Roman" w:hAnsi="Times New Roman" w:cs="Times New Roman"/>
                <w:sz w:val="20"/>
              </w:rPr>
              <w:t>96</w:t>
            </w:r>
          </w:p>
        </w:tc>
      </w:tr>
      <w:tr w:rsidR="008876E1" w14:paraId="79476E38" w14:textId="77777777" w:rsidTr="00B21BF5">
        <w:trPr>
          <w:trHeight w:val="374"/>
        </w:trPr>
        <w:tc>
          <w:tcPr>
            <w:tcW w:w="1726" w:type="dxa"/>
          </w:tcPr>
          <w:p w14:paraId="364ED8E1" w14:textId="606287BA"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sad_male       </w:t>
            </w:r>
          </w:p>
        </w:tc>
        <w:tc>
          <w:tcPr>
            <w:tcW w:w="765" w:type="dxa"/>
          </w:tcPr>
          <w:p w14:paraId="09E2EFBB" w14:textId="54ED73A9"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65" w:type="dxa"/>
          </w:tcPr>
          <w:p w14:paraId="6213910E" w14:textId="62838E3A"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65" w:type="dxa"/>
          </w:tcPr>
          <w:p w14:paraId="23B0A1CD" w14:textId="3413067E"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40" w:type="dxa"/>
          </w:tcPr>
          <w:p w14:paraId="4A3BF589" w14:textId="58ECE99C" w:rsidR="008876E1" w:rsidRDefault="00F655F1" w:rsidP="008876E1">
            <w:pPr>
              <w:jc w:val="center"/>
              <w:rPr>
                <w:rFonts w:ascii="Times New Roman" w:hAnsi="Times New Roman" w:cs="Times New Roman"/>
                <w:sz w:val="20"/>
              </w:rPr>
            </w:pPr>
            <w:r w:rsidRPr="0031691E">
              <w:rPr>
                <w:rFonts w:ascii="Times New Roman" w:hAnsi="Times New Roman" w:cs="Times New Roman"/>
                <w:sz w:val="20"/>
              </w:rPr>
              <w:t>108</w:t>
            </w:r>
          </w:p>
        </w:tc>
      </w:tr>
      <w:tr w:rsidR="008876E1" w14:paraId="1B2798CB" w14:textId="77777777" w:rsidTr="00B21BF5">
        <w:trPr>
          <w:trHeight w:val="374"/>
        </w:trPr>
        <w:tc>
          <w:tcPr>
            <w:tcW w:w="1726" w:type="dxa"/>
          </w:tcPr>
          <w:p w14:paraId="445C584C" w14:textId="34F6CA49" w:rsidR="008876E1" w:rsidRDefault="00F655F1" w:rsidP="00F655F1">
            <w:pPr>
              <w:rPr>
                <w:rFonts w:ascii="Times New Roman" w:hAnsi="Times New Roman" w:cs="Times New Roman"/>
                <w:sz w:val="20"/>
              </w:rPr>
            </w:pPr>
            <w:r w:rsidRPr="0031691E">
              <w:rPr>
                <w:rFonts w:ascii="Times New Roman" w:hAnsi="Times New Roman" w:cs="Times New Roman"/>
                <w:sz w:val="20"/>
              </w:rPr>
              <w:t xml:space="preserve">surprised_female       </w:t>
            </w:r>
          </w:p>
        </w:tc>
        <w:tc>
          <w:tcPr>
            <w:tcW w:w="765" w:type="dxa"/>
          </w:tcPr>
          <w:p w14:paraId="25B4427D" w14:textId="1DA52DDC"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65" w:type="dxa"/>
          </w:tcPr>
          <w:p w14:paraId="0F6777F3" w14:textId="43FABE71"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65" w:type="dxa"/>
          </w:tcPr>
          <w:p w14:paraId="0F716425" w14:textId="7DA205A0"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40" w:type="dxa"/>
          </w:tcPr>
          <w:p w14:paraId="0C1BA222" w14:textId="4BBECDF3" w:rsidR="008876E1" w:rsidRDefault="00F655F1" w:rsidP="008876E1">
            <w:pPr>
              <w:jc w:val="center"/>
              <w:rPr>
                <w:rFonts w:ascii="Times New Roman" w:hAnsi="Times New Roman" w:cs="Times New Roman"/>
                <w:sz w:val="20"/>
              </w:rPr>
            </w:pPr>
            <w:r w:rsidRPr="0031691E">
              <w:rPr>
                <w:rFonts w:ascii="Times New Roman" w:hAnsi="Times New Roman" w:cs="Times New Roman"/>
                <w:sz w:val="20"/>
              </w:rPr>
              <w:t>95</w:t>
            </w:r>
          </w:p>
        </w:tc>
      </w:tr>
      <w:tr w:rsidR="008876E1" w14:paraId="7877DF12" w14:textId="77777777" w:rsidTr="00B21BF5">
        <w:trPr>
          <w:trHeight w:val="470"/>
        </w:trPr>
        <w:tc>
          <w:tcPr>
            <w:tcW w:w="1726" w:type="dxa"/>
          </w:tcPr>
          <w:p w14:paraId="591D5E30" w14:textId="646ACED5" w:rsidR="008876E1" w:rsidRDefault="00F655F1" w:rsidP="00F655F1">
            <w:pPr>
              <w:rPr>
                <w:rFonts w:ascii="Times New Roman" w:hAnsi="Times New Roman" w:cs="Times New Roman"/>
                <w:sz w:val="20"/>
              </w:rPr>
            </w:pPr>
            <w:r w:rsidRPr="0031691E">
              <w:rPr>
                <w:rFonts w:ascii="Times New Roman" w:hAnsi="Times New Roman" w:cs="Times New Roman"/>
                <w:sz w:val="20"/>
              </w:rPr>
              <w:t xml:space="preserve">surprised_male       </w:t>
            </w:r>
          </w:p>
        </w:tc>
        <w:tc>
          <w:tcPr>
            <w:tcW w:w="765" w:type="dxa"/>
          </w:tcPr>
          <w:p w14:paraId="56B34B5A" w14:textId="12B33FC1"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65" w:type="dxa"/>
          </w:tcPr>
          <w:p w14:paraId="375E9576" w14:textId="7A40E796"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0.98      </w:t>
            </w:r>
          </w:p>
        </w:tc>
        <w:tc>
          <w:tcPr>
            <w:tcW w:w="765" w:type="dxa"/>
          </w:tcPr>
          <w:p w14:paraId="42989A92" w14:textId="126E9BAD" w:rsidR="008876E1"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0.99       </w:t>
            </w:r>
          </w:p>
        </w:tc>
        <w:tc>
          <w:tcPr>
            <w:tcW w:w="740" w:type="dxa"/>
          </w:tcPr>
          <w:p w14:paraId="736EB08C" w14:textId="38570008" w:rsidR="008876E1" w:rsidRDefault="00F655F1" w:rsidP="008876E1">
            <w:pPr>
              <w:jc w:val="center"/>
              <w:rPr>
                <w:rFonts w:ascii="Times New Roman" w:hAnsi="Times New Roman" w:cs="Times New Roman"/>
                <w:sz w:val="20"/>
              </w:rPr>
            </w:pPr>
            <w:r w:rsidRPr="0031691E">
              <w:rPr>
                <w:rFonts w:ascii="Times New Roman" w:hAnsi="Times New Roman" w:cs="Times New Roman"/>
                <w:sz w:val="20"/>
              </w:rPr>
              <w:t>102</w:t>
            </w:r>
          </w:p>
        </w:tc>
      </w:tr>
    </w:tbl>
    <w:p w14:paraId="4AFF699F" w14:textId="35F89F45" w:rsidR="0031691E" w:rsidRDefault="0031691E" w:rsidP="0031691E">
      <w:pPr>
        <w:rPr>
          <w:rFonts w:ascii="Times New Roman" w:hAnsi="Times New Roman" w:cs="Times New Roman"/>
          <w:sz w:val="20"/>
        </w:rPr>
      </w:pPr>
      <w:r w:rsidRPr="0031691E">
        <w:rPr>
          <w:rFonts w:ascii="Times New Roman" w:hAnsi="Times New Roman" w:cs="Times New Roman"/>
          <w:sz w:val="20"/>
        </w:rPr>
        <w:t xml:space="preserve">  </w:t>
      </w:r>
    </w:p>
    <w:tbl>
      <w:tblPr>
        <w:tblStyle w:val="TableGridLight"/>
        <w:tblW w:w="4734" w:type="dxa"/>
        <w:tblInd w:w="-95" w:type="dxa"/>
        <w:tblLook w:val="04A0" w:firstRow="1" w:lastRow="0" w:firstColumn="1" w:lastColumn="0" w:noHBand="0" w:noVBand="1"/>
      </w:tblPr>
      <w:tblGrid>
        <w:gridCol w:w="1319"/>
        <w:gridCol w:w="965"/>
        <w:gridCol w:w="741"/>
        <w:gridCol w:w="880"/>
        <w:gridCol w:w="829"/>
      </w:tblGrid>
      <w:tr w:rsidR="00F655F1" w14:paraId="7D2E986C" w14:textId="77777777" w:rsidTr="00B21BF5">
        <w:trPr>
          <w:trHeight w:val="417"/>
        </w:trPr>
        <w:tc>
          <w:tcPr>
            <w:tcW w:w="1319" w:type="dxa"/>
          </w:tcPr>
          <w:p w14:paraId="2303552A" w14:textId="77777777" w:rsidR="00F655F1" w:rsidRDefault="00F655F1" w:rsidP="00E46FEE">
            <w:pPr>
              <w:jc w:val="center"/>
              <w:rPr>
                <w:rFonts w:ascii="Times New Roman" w:hAnsi="Times New Roman" w:cs="Times New Roman"/>
                <w:szCs w:val="22"/>
              </w:rPr>
            </w:pPr>
          </w:p>
        </w:tc>
        <w:tc>
          <w:tcPr>
            <w:tcW w:w="965" w:type="dxa"/>
          </w:tcPr>
          <w:p w14:paraId="51E6F8C2" w14:textId="77777777" w:rsidR="00F655F1" w:rsidRDefault="00F655F1" w:rsidP="00E46FEE">
            <w:pPr>
              <w:jc w:val="center"/>
              <w:rPr>
                <w:rFonts w:ascii="Times New Roman" w:hAnsi="Times New Roman" w:cs="Times New Roman"/>
                <w:szCs w:val="22"/>
              </w:rPr>
            </w:pPr>
            <w:r w:rsidRPr="0031691E">
              <w:rPr>
                <w:rFonts w:ascii="Times New Roman" w:hAnsi="Times New Roman" w:cs="Times New Roman"/>
                <w:sz w:val="20"/>
              </w:rPr>
              <w:t>precision</w:t>
            </w:r>
          </w:p>
        </w:tc>
        <w:tc>
          <w:tcPr>
            <w:tcW w:w="741" w:type="dxa"/>
          </w:tcPr>
          <w:p w14:paraId="24E215C7" w14:textId="77777777" w:rsidR="00F655F1" w:rsidRDefault="00F655F1" w:rsidP="00E46FEE">
            <w:pPr>
              <w:jc w:val="center"/>
              <w:rPr>
                <w:rFonts w:ascii="Times New Roman" w:hAnsi="Times New Roman" w:cs="Times New Roman"/>
                <w:szCs w:val="22"/>
              </w:rPr>
            </w:pPr>
            <w:r>
              <w:rPr>
                <w:rFonts w:ascii="Times New Roman" w:hAnsi="Times New Roman" w:cs="Times New Roman"/>
                <w:sz w:val="20"/>
              </w:rPr>
              <w:t>recall</w:t>
            </w:r>
          </w:p>
        </w:tc>
        <w:tc>
          <w:tcPr>
            <w:tcW w:w="880" w:type="dxa"/>
          </w:tcPr>
          <w:p w14:paraId="106A2AF8" w14:textId="08EC8962" w:rsidR="00F655F1" w:rsidRDefault="00942D8C" w:rsidP="00E46FEE">
            <w:pPr>
              <w:jc w:val="center"/>
              <w:rPr>
                <w:rFonts w:ascii="Times New Roman" w:hAnsi="Times New Roman" w:cs="Times New Roman"/>
                <w:szCs w:val="22"/>
              </w:rPr>
            </w:pPr>
            <w:r>
              <w:rPr>
                <w:rFonts w:ascii="Times New Roman" w:hAnsi="Times New Roman" w:cs="Times New Roman"/>
                <w:sz w:val="20"/>
              </w:rPr>
              <w:t xml:space="preserve">f1 </w:t>
            </w:r>
            <w:r w:rsidR="00F655F1" w:rsidRPr="0031691E">
              <w:rPr>
                <w:rFonts w:ascii="Times New Roman" w:hAnsi="Times New Roman" w:cs="Times New Roman"/>
                <w:sz w:val="20"/>
              </w:rPr>
              <w:t>score</w:t>
            </w:r>
          </w:p>
        </w:tc>
        <w:tc>
          <w:tcPr>
            <w:tcW w:w="829" w:type="dxa"/>
          </w:tcPr>
          <w:p w14:paraId="53FF1DFF" w14:textId="77777777" w:rsidR="00F655F1" w:rsidRDefault="00F655F1" w:rsidP="00E46FEE">
            <w:pPr>
              <w:jc w:val="center"/>
              <w:rPr>
                <w:rFonts w:ascii="Times New Roman" w:hAnsi="Times New Roman" w:cs="Times New Roman"/>
                <w:szCs w:val="22"/>
              </w:rPr>
            </w:pPr>
            <w:r w:rsidRPr="0031691E">
              <w:rPr>
                <w:rFonts w:ascii="Times New Roman" w:hAnsi="Times New Roman" w:cs="Times New Roman"/>
                <w:sz w:val="20"/>
              </w:rPr>
              <w:t>support</w:t>
            </w:r>
          </w:p>
        </w:tc>
      </w:tr>
      <w:tr w:rsidR="00F655F1" w14:paraId="7253FE1C" w14:textId="77777777" w:rsidTr="00B21BF5">
        <w:trPr>
          <w:trHeight w:val="417"/>
        </w:trPr>
        <w:tc>
          <w:tcPr>
            <w:tcW w:w="1319" w:type="dxa"/>
          </w:tcPr>
          <w:p w14:paraId="6C9E6891" w14:textId="2F8547E0" w:rsidR="00F655F1" w:rsidRDefault="00F655F1" w:rsidP="00F655F1">
            <w:pPr>
              <w:jc w:val="center"/>
              <w:rPr>
                <w:rFonts w:ascii="Times New Roman" w:hAnsi="Times New Roman" w:cs="Times New Roman"/>
                <w:szCs w:val="22"/>
              </w:rPr>
            </w:pPr>
            <w:r w:rsidRPr="0031691E">
              <w:rPr>
                <w:rFonts w:ascii="Times New Roman" w:hAnsi="Times New Roman" w:cs="Times New Roman"/>
                <w:sz w:val="20"/>
              </w:rPr>
              <w:t>accurac</w:t>
            </w:r>
            <w:r>
              <w:rPr>
                <w:rFonts w:ascii="Times New Roman" w:hAnsi="Times New Roman" w:cs="Times New Roman"/>
                <w:sz w:val="20"/>
              </w:rPr>
              <w:t xml:space="preserve">y                           </w:t>
            </w:r>
          </w:p>
        </w:tc>
        <w:tc>
          <w:tcPr>
            <w:tcW w:w="965" w:type="dxa"/>
          </w:tcPr>
          <w:p w14:paraId="141E668F" w14:textId="77777777" w:rsidR="00F655F1" w:rsidRPr="0031691E" w:rsidRDefault="00F655F1" w:rsidP="00E46FEE">
            <w:pPr>
              <w:jc w:val="center"/>
              <w:rPr>
                <w:rFonts w:ascii="Times New Roman" w:hAnsi="Times New Roman" w:cs="Times New Roman"/>
                <w:sz w:val="20"/>
              </w:rPr>
            </w:pPr>
          </w:p>
        </w:tc>
        <w:tc>
          <w:tcPr>
            <w:tcW w:w="741" w:type="dxa"/>
          </w:tcPr>
          <w:p w14:paraId="6D51345E" w14:textId="77777777" w:rsidR="00F655F1" w:rsidRDefault="00F655F1" w:rsidP="00E46FEE">
            <w:pPr>
              <w:jc w:val="center"/>
              <w:rPr>
                <w:rFonts w:ascii="Times New Roman" w:hAnsi="Times New Roman" w:cs="Times New Roman"/>
                <w:sz w:val="20"/>
              </w:rPr>
            </w:pPr>
          </w:p>
        </w:tc>
        <w:tc>
          <w:tcPr>
            <w:tcW w:w="880" w:type="dxa"/>
          </w:tcPr>
          <w:p w14:paraId="5F52F1BB" w14:textId="0B38C5E3" w:rsidR="00F655F1" w:rsidRPr="0031691E" w:rsidRDefault="00F655F1" w:rsidP="00F655F1">
            <w:pPr>
              <w:jc w:val="center"/>
              <w:rPr>
                <w:rFonts w:ascii="Times New Roman" w:hAnsi="Times New Roman" w:cs="Times New Roman"/>
                <w:sz w:val="20"/>
              </w:rPr>
            </w:pPr>
            <w:r>
              <w:rPr>
                <w:rFonts w:ascii="Times New Roman" w:hAnsi="Times New Roman" w:cs="Times New Roman"/>
                <w:sz w:val="20"/>
              </w:rPr>
              <w:t>0.99</w:t>
            </w:r>
            <w:r w:rsidRPr="0031691E">
              <w:rPr>
                <w:rFonts w:ascii="Times New Roman" w:hAnsi="Times New Roman" w:cs="Times New Roman"/>
                <w:sz w:val="20"/>
              </w:rPr>
              <w:t xml:space="preserve">      </w:t>
            </w:r>
          </w:p>
        </w:tc>
        <w:tc>
          <w:tcPr>
            <w:tcW w:w="829" w:type="dxa"/>
          </w:tcPr>
          <w:p w14:paraId="0C108F3E" w14:textId="1C0C3C35" w:rsidR="00F655F1" w:rsidRPr="0031691E" w:rsidRDefault="00F655F1" w:rsidP="00E46FEE">
            <w:pPr>
              <w:jc w:val="center"/>
              <w:rPr>
                <w:rFonts w:ascii="Times New Roman" w:hAnsi="Times New Roman" w:cs="Times New Roman"/>
                <w:sz w:val="20"/>
              </w:rPr>
            </w:pPr>
            <w:r w:rsidRPr="0031691E">
              <w:rPr>
                <w:rFonts w:ascii="Times New Roman" w:hAnsi="Times New Roman" w:cs="Times New Roman"/>
                <w:sz w:val="20"/>
              </w:rPr>
              <w:t>1400</w:t>
            </w:r>
          </w:p>
        </w:tc>
      </w:tr>
      <w:tr w:rsidR="00F655F1" w14:paraId="6FAA8589" w14:textId="77777777" w:rsidTr="00B21BF5">
        <w:trPr>
          <w:trHeight w:val="417"/>
        </w:trPr>
        <w:tc>
          <w:tcPr>
            <w:tcW w:w="1319" w:type="dxa"/>
          </w:tcPr>
          <w:p w14:paraId="6FAC7B71" w14:textId="36A7EBC6" w:rsidR="00F655F1" w:rsidRDefault="00F655F1" w:rsidP="00F655F1">
            <w:pPr>
              <w:jc w:val="center"/>
              <w:rPr>
                <w:rFonts w:ascii="Times New Roman" w:hAnsi="Times New Roman" w:cs="Times New Roman"/>
                <w:szCs w:val="22"/>
              </w:rPr>
            </w:pPr>
            <w:r w:rsidRPr="0031691E">
              <w:rPr>
                <w:rFonts w:ascii="Times New Roman" w:hAnsi="Times New Roman" w:cs="Times New Roman"/>
                <w:sz w:val="20"/>
              </w:rPr>
              <w:t xml:space="preserve">macro avg       </w:t>
            </w:r>
          </w:p>
        </w:tc>
        <w:tc>
          <w:tcPr>
            <w:tcW w:w="965" w:type="dxa"/>
          </w:tcPr>
          <w:p w14:paraId="47088C7F" w14:textId="7912314A" w:rsidR="00F655F1" w:rsidRPr="0031691E" w:rsidRDefault="00F655F1" w:rsidP="00F655F1">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41" w:type="dxa"/>
          </w:tcPr>
          <w:p w14:paraId="2E02BF7A" w14:textId="6DB88249" w:rsidR="00F655F1" w:rsidRDefault="00B21BF5" w:rsidP="00F655F1">
            <w:pPr>
              <w:jc w:val="center"/>
              <w:rPr>
                <w:rFonts w:ascii="Times New Roman" w:hAnsi="Times New Roman" w:cs="Times New Roman"/>
                <w:sz w:val="20"/>
              </w:rPr>
            </w:pPr>
            <w:r>
              <w:rPr>
                <w:rFonts w:ascii="Times New Roman" w:hAnsi="Times New Roman" w:cs="Times New Roman"/>
                <w:sz w:val="20"/>
              </w:rPr>
              <w:t>0.98</w:t>
            </w:r>
          </w:p>
        </w:tc>
        <w:tc>
          <w:tcPr>
            <w:tcW w:w="880" w:type="dxa"/>
          </w:tcPr>
          <w:p w14:paraId="3A786EE8" w14:textId="7212981C" w:rsidR="00F655F1" w:rsidRPr="0031691E" w:rsidRDefault="00B21BF5" w:rsidP="00F655F1">
            <w:pPr>
              <w:jc w:val="center"/>
              <w:rPr>
                <w:rFonts w:ascii="Times New Roman" w:hAnsi="Times New Roman" w:cs="Times New Roman"/>
                <w:sz w:val="20"/>
              </w:rPr>
            </w:pPr>
            <w:r>
              <w:rPr>
                <w:rFonts w:ascii="Times New Roman" w:hAnsi="Times New Roman" w:cs="Times New Roman"/>
                <w:sz w:val="20"/>
              </w:rPr>
              <w:t>0.98</w:t>
            </w:r>
            <w:r w:rsidR="00F655F1" w:rsidRPr="0031691E">
              <w:rPr>
                <w:rFonts w:ascii="Times New Roman" w:hAnsi="Times New Roman" w:cs="Times New Roman"/>
                <w:sz w:val="20"/>
              </w:rPr>
              <w:t xml:space="preserve">      </w:t>
            </w:r>
          </w:p>
        </w:tc>
        <w:tc>
          <w:tcPr>
            <w:tcW w:w="829" w:type="dxa"/>
          </w:tcPr>
          <w:p w14:paraId="39438DFA" w14:textId="3ED3683B" w:rsidR="00F655F1" w:rsidRPr="0031691E" w:rsidRDefault="00F655F1" w:rsidP="00E46FEE">
            <w:pPr>
              <w:jc w:val="center"/>
              <w:rPr>
                <w:rFonts w:ascii="Times New Roman" w:hAnsi="Times New Roman" w:cs="Times New Roman"/>
                <w:sz w:val="20"/>
              </w:rPr>
            </w:pPr>
            <w:r w:rsidRPr="0031691E">
              <w:rPr>
                <w:rFonts w:ascii="Times New Roman" w:hAnsi="Times New Roman" w:cs="Times New Roman"/>
                <w:sz w:val="20"/>
              </w:rPr>
              <w:t>1400</w:t>
            </w:r>
          </w:p>
        </w:tc>
      </w:tr>
      <w:tr w:rsidR="00F655F1" w14:paraId="32C1CB59" w14:textId="77777777" w:rsidTr="00B21BF5">
        <w:trPr>
          <w:trHeight w:val="417"/>
        </w:trPr>
        <w:tc>
          <w:tcPr>
            <w:tcW w:w="1319" w:type="dxa"/>
          </w:tcPr>
          <w:p w14:paraId="68A5C3A4" w14:textId="05EF8EDA" w:rsidR="00F655F1" w:rsidRDefault="00B21BF5" w:rsidP="00B21BF5">
            <w:pPr>
              <w:jc w:val="center"/>
              <w:rPr>
                <w:rFonts w:ascii="Times New Roman" w:hAnsi="Times New Roman" w:cs="Times New Roman"/>
                <w:szCs w:val="22"/>
              </w:rPr>
            </w:pPr>
            <w:r w:rsidRPr="0031691E">
              <w:rPr>
                <w:rFonts w:ascii="Times New Roman" w:hAnsi="Times New Roman" w:cs="Times New Roman"/>
                <w:sz w:val="20"/>
              </w:rPr>
              <w:t xml:space="preserve">weighted avg       </w:t>
            </w:r>
          </w:p>
        </w:tc>
        <w:tc>
          <w:tcPr>
            <w:tcW w:w="965" w:type="dxa"/>
          </w:tcPr>
          <w:p w14:paraId="3A4F6ADB" w14:textId="2E5A97A0" w:rsidR="00F655F1" w:rsidRPr="0031691E" w:rsidRDefault="00B21BF5" w:rsidP="00B21BF5">
            <w:pPr>
              <w:jc w:val="center"/>
              <w:rPr>
                <w:rFonts w:ascii="Times New Roman" w:hAnsi="Times New Roman" w:cs="Times New Roman"/>
                <w:sz w:val="20"/>
              </w:rPr>
            </w:pPr>
            <w:r w:rsidRPr="0031691E">
              <w:rPr>
                <w:rFonts w:ascii="Times New Roman" w:hAnsi="Times New Roman" w:cs="Times New Roman"/>
                <w:sz w:val="20"/>
              </w:rPr>
              <w:t xml:space="preserve">1.00      </w:t>
            </w:r>
          </w:p>
        </w:tc>
        <w:tc>
          <w:tcPr>
            <w:tcW w:w="741" w:type="dxa"/>
          </w:tcPr>
          <w:p w14:paraId="13C32C34" w14:textId="115343C4" w:rsidR="00F655F1" w:rsidRDefault="00B21BF5" w:rsidP="00B21BF5">
            <w:pPr>
              <w:jc w:val="center"/>
              <w:rPr>
                <w:rFonts w:ascii="Times New Roman" w:hAnsi="Times New Roman" w:cs="Times New Roman"/>
                <w:sz w:val="20"/>
              </w:rPr>
            </w:pPr>
            <w:r>
              <w:rPr>
                <w:rFonts w:ascii="Times New Roman" w:hAnsi="Times New Roman" w:cs="Times New Roman"/>
                <w:sz w:val="20"/>
              </w:rPr>
              <w:t>0.99</w:t>
            </w:r>
            <w:r w:rsidRPr="0031691E">
              <w:rPr>
                <w:rFonts w:ascii="Times New Roman" w:hAnsi="Times New Roman" w:cs="Times New Roman"/>
                <w:sz w:val="20"/>
              </w:rPr>
              <w:t xml:space="preserve">      </w:t>
            </w:r>
          </w:p>
        </w:tc>
        <w:tc>
          <w:tcPr>
            <w:tcW w:w="880" w:type="dxa"/>
          </w:tcPr>
          <w:p w14:paraId="418375CC" w14:textId="476F052A" w:rsidR="00F655F1" w:rsidRPr="0031691E" w:rsidRDefault="00B21BF5" w:rsidP="00B21BF5">
            <w:pPr>
              <w:jc w:val="center"/>
              <w:rPr>
                <w:rFonts w:ascii="Times New Roman" w:hAnsi="Times New Roman" w:cs="Times New Roman"/>
                <w:sz w:val="20"/>
              </w:rPr>
            </w:pPr>
            <w:r>
              <w:rPr>
                <w:rFonts w:ascii="Times New Roman" w:hAnsi="Times New Roman" w:cs="Times New Roman"/>
                <w:sz w:val="20"/>
              </w:rPr>
              <w:t>0.99</w:t>
            </w:r>
            <w:r w:rsidRPr="0031691E">
              <w:rPr>
                <w:rFonts w:ascii="Times New Roman" w:hAnsi="Times New Roman" w:cs="Times New Roman"/>
                <w:sz w:val="20"/>
              </w:rPr>
              <w:t xml:space="preserve">      </w:t>
            </w:r>
          </w:p>
        </w:tc>
        <w:tc>
          <w:tcPr>
            <w:tcW w:w="829" w:type="dxa"/>
          </w:tcPr>
          <w:p w14:paraId="6B4AE1B5" w14:textId="79C65397" w:rsidR="00F655F1" w:rsidRPr="0031691E" w:rsidRDefault="00B21BF5" w:rsidP="00E46FEE">
            <w:pPr>
              <w:jc w:val="center"/>
              <w:rPr>
                <w:rFonts w:ascii="Times New Roman" w:hAnsi="Times New Roman" w:cs="Times New Roman"/>
                <w:sz w:val="20"/>
              </w:rPr>
            </w:pPr>
            <w:r w:rsidRPr="0031691E">
              <w:rPr>
                <w:rFonts w:ascii="Times New Roman" w:hAnsi="Times New Roman" w:cs="Times New Roman"/>
                <w:sz w:val="20"/>
              </w:rPr>
              <w:t>1400</w:t>
            </w:r>
          </w:p>
        </w:tc>
      </w:tr>
    </w:tbl>
    <w:p w14:paraId="2CC28EB1" w14:textId="425B6436" w:rsidR="006559A3" w:rsidRDefault="006559A3" w:rsidP="00DD0DF6">
      <w:pPr>
        <w:pStyle w:val="Heading1"/>
        <w:ind w:left="0" w:right="99" w:firstLine="0"/>
        <w:rPr>
          <w:szCs w:val="24"/>
        </w:rPr>
      </w:pPr>
    </w:p>
    <w:p w14:paraId="47203353" w14:textId="77777777" w:rsidR="00B21BF5" w:rsidRPr="00B21BF5" w:rsidRDefault="00B21BF5" w:rsidP="00B21BF5"/>
    <w:p w14:paraId="6278CBAC" w14:textId="1BBFEBB7" w:rsidR="00C83283" w:rsidRDefault="00C83283" w:rsidP="00C83283">
      <w:pPr>
        <w:pStyle w:val="Heading1"/>
        <w:ind w:right="99"/>
        <w:rPr>
          <w:szCs w:val="24"/>
        </w:rPr>
      </w:pPr>
      <w:r w:rsidRPr="00942905">
        <w:rPr>
          <w:szCs w:val="24"/>
        </w:rPr>
        <w:t>II.</w:t>
      </w:r>
      <w:r w:rsidRPr="00942905">
        <w:rPr>
          <w:rFonts w:ascii="Arial" w:eastAsia="Arial" w:hAnsi="Arial" w:cs="Arial"/>
          <w:szCs w:val="24"/>
        </w:rPr>
        <w:t xml:space="preserve"> </w:t>
      </w:r>
      <w:r>
        <w:rPr>
          <w:szCs w:val="24"/>
        </w:rPr>
        <w:t>CONCLUSION</w:t>
      </w:r>
    </w:p>
    <w:p w14:paraId="19FE59E8" w14:textId="77777777" w:rsidR="00E04A3C" w:rsidRDefault="00E04A3C" w:rsidP="00C83283"/>
    <w:p w14:paraId="2D09E61A" w14:textId="7689DE64" w:rsidR="00C83283" w:rsidRDefault="00C83283" w:rsidP="00C83283">
      <w:pPr>
        <w:rPr>
          <w:rFonts w:ascii="Times New Roman" w:hAnsi="Times New Roman" w:cs="Times New Roman"/>
          <w:sz w:val="24"/>
          <w:szCs w:val="24"/>
        </w:rPr>
      </w:pPr>
      <w:r>
        <w:rPr>
          <w:rFonts w:ascii="Times New Roman" w:hAnsi="Times New Roman" w:cs="Times New Roman"/>
          <w:sz w:val="24"/>
          <w:szCs w:val="24"/>
        </w:rPr>
        <w:t>After all these research and experiments in</w:t>
      </w:r>
      <w:r w:rsidR="00E04A3C">
        <w:rPr>
          <w:rFonts w:ascii="Times New Roman" w:hAnsi="Times New Roman" w:cs="Times New Roman"/>
          <w:sz w:val="24"/>
          <w:szCs w:val="24"/>
        </w:rPr>
        <w:t xml:space="preserve"> </w:t>
      </w:r>
      <w:r>
        <w:rPr>
          <w:rFonts w:ascii="Times New Roman" w:hAnsi="Times New Roman" w:cs="Times New Roman"/>
          <w:sz w:val="24"/>
          <w:szCs w:val="24"/>
        </w:rPr>
        <w:t>this sur</w:t>
      </w:r>
      <w:r w:rsidR="0031691E">
        <w:rPr>
          <w:rFonts w:ascii="Times New Roman" w:hAnsi="Times New Roman" w:cs="Times New Roman"/>
          <w:sz w:val="24"/>
          <w:szCs w:val="24"/>
        </w:rPr>
        <w:t>vey report, we conclude that</w:t>
      </w:r>
      <w:r>
        <w:rPr>
          <w:rFonts w:ascii="Times New Roman" w:hAnsi="Times New Roman" w:cs="Times New Roman"/>
          <w:sz w:val="24"/>
          <w:szCs w:val="24"/>
        </w:rPr>
        <w:t xml:space="preserve"> we trying with three different</w:t>
      </w:r>
      <w:r w:rsidR="0031691E">
        <w:rPr>
          <w:rFonts w:ascii="Times New Roman" w:hAnsi="Times New Roman" w:cs="Times New Roman"/>
          <w:sz w:val="24"/>
          <w:szCs w:val="24"/>
        </w:rPr>
        <w:t xml:space="preserve"> models to identify the emotion with</w:t>
      </w:r>
      <w:r>
        <w:rPr>
          <w:rFonts w:ascii="Times New Roman" w:hAnsi="Times New Roman" w:cs="Times New Roman"/>
          <w:sz w:val="24"/>
          <w:szCs w:val="24"/>
        </w:rPr>
        <w:t xml:space="preserve"> gender, which gives different accuracy at last we continue with the model whose accuracy is high</w:t>
      </w:r>
      <w:r w:rsidR="006F3045">
        <w:rPr>
          <w:rFonts w:ascii="Times New Roman" w:hAnsi="Times New Roman" w:cs="Times New Roman"/>
          <w:sz w:val="24"/>
          <w:szCs w:val="24"/>
        </w:rPr>
        <w:t xml:space="preserve"> using TESS dataset</w:t>
      </w:r>
      <w:r>
        <w:rPr>
          <w:rFonts w:ascii="Times New Roman" w:hAnsi="Times New Roman" w:cs="Times New Roman"/>
          <w:sz w:val="24"/>
          <w:szCs w:val="24"/>
        </w:rPr>
        <w:t xml:space="preserve"> and we assure that after combining the emotion with gender no one get that much accuracy.</w:t>
      </w:r>
    </w:p>
    <w:p w14:paraId="60095535" w14:textId="3F401697" w:rsidR="0092592B" w:rsidRDefault="00C83283" w:rsidP="0092592B">
      <w:pPr>
        <w:rPr>
          <w:rFonts w:ascii="Times New Roman" w:hAnsi="Times New Roman" w:cs="Times New Roman"/>
          <w:sz w:val="24"/>
          <w:szCs w:val="24"/>
        </w:rPr>
      </w:pPr>
      <w:r>
        <w:rPr>
          <w:rFonts w:ascii="Times New Roman" w:hAnsi="Times New Roman" w:cs="Times New Roman"/>
          <w:sz w:val="24"/>
          <w:szCs w:val="24"/>
        </w:rPr>
        <w:t>The limitation of this experiment is we still don’t test our model on multiple speaker, because of that we use single audio voice of each male, female with their different emotions.</w:t>
      </w:r>
    </w:p>
    <w:p w14:paraId="18AF6DFC" w14:textId="77777777" w:rsidR="00282A11" w:rsidRPr="00282A11" w:rsidRDefault="00282A11" w:rsidP="0092592B">
      <w:pPr>
        <w:rPr>
          <w:rFonts w:ascii="Times New Roman" w:hAnsi="Times New Roman" w:cs="Times New Roman"/>
          <w:sz w:val="24"/>
          <w:szCs w:val="24"/>
        </w:rPr>
      </w:pPr>
    </w:p>
    <w:p w14:paraId="38DE8C80" w14:textId="43032380" w:rsidR="00C83283" w:rsidRPr="00C83283" w:rsidRDefault="00C83283" w:rsidP="00C83283">
      <w:pPr>
        <w:pStyle w:val="Heading1"/>
        <w:ind w:right="99"/>
        <w:rPr>
          <w:szCs w:val="24"/>
        </w:rPr>
      </w:pPr>
      <w:r w:rsidRPr="00C83283">
        <w:rPr>
          <w:szCs w:val="24"/>
        </w:rPr>
        <w:t>IV.</w:t>
      </w:r>
      <w:r w:rsidRPr="00C83283">
        <w:rPr>
          <w:rFonts w:eastAsia="Arial"/>
          <w:szCs w:val="24"/>
        </w:rPr>
        <w:t xml:space="preserve"> </w:t>
      </w:r>
      <w:r w:rsidRPr="00C83283">
        <w:rPr>
          <w:szCs w:val="24"/>
        </w:rPr>
        <w:t>REFERENCES</w:t>
      </w:r>
    </w:p>
    <w:p w14:paraId="4CC0CA57" w14:textId="77777777" w:rsidR="00C83283" w:rsidRPr="00C83283" w:rsidRDefault="00C83283" w:rsidP="00C83283">
      <w:pPr>
        <w:rPr>
          <w:rFonts w:ascii="Times New Roman" w:hAnsi="Times New Roman" w:cs="Times New Roman"/>
          <w:sz w:val="24"/>
          <w:szCs w:val="24"/>
        </w:rPr>
      </w:pPr>
    </w:p>
    <w:p w14:paraId="04428F26" w14:textId="02F95BB7" w:rsidR="00C83283" w:rsidRPr="00282A11" w:rsidRDefault="006F3045" w:rsidP="00C83283">
      <w:pPr>
        <w:rPr>
          <w:rFonts w:ascii="Times New Roman" w:hAnsi="Times New Roman" w:cs="Times New Roman"/>
          <w:szCs w:val="22"/>
        </w:rPr>
      </w:pPr>
      <w:r w:rsidRPr="00282A11">
        <w:rPr>
          <w:rFonts w:ascii="Times New Roman" w:hAnsi="Times New Roman" w:cs="Times New Roman"/>
          <w:szCs w:val="22"/>
        </w:rPr>
        <w:t>[1] TING-WEI SUN, (Graduate Student Member, IEEE),” End-to-End Speech</w:t>
      </w:r>
      <w:r w:rsidRPr="006F3045">
        <w:rPr>
          <w:rFonts w:ascii="Times New Roman" w:hAnsi="Times New Roman" w:cs="Times New Roman"/>
          <w:sz w:val="24"/>
          <w:szCs w:val="24"/>
        </w:rPr>
        <w:t xml:space="preserve"> Emotion </w:t>
      </w:r>
      <w:r w:rsidRPr="00282A11">
        <w:rPr>
          <w:rFonts w:ascii="Times New Roman" w:hAnsi="Times New Roman" w:cs="Times New Roman"/>
          <w:szCs w:val="22"/>
        </w:rPr>
        <w:t xml:space="preserve">Recognition </w:t>
      </w:r>
      <w:r w:rsidR="004E0387">
        <w:rPr>
          <w:rFonts w:ascii="Times New Roman" w:hAnsi="Times New Roman" w:cs="Times New Roman"/>
          <w:szCs w:val="22"/>
        </w:rPr>
        <w:t>w</w:t>
      </w:r>
      <w:r w:rsidRPr="00282A11">
        <w:rPr>
          <w:rFonts w:ascii="Times New Roman" w:hAnsi="Times New Roman" w:cs="Times New Roman"/>
          <w:szCs w:val="22"/>
        </w:rPr>
        <w:t xml:space="preserve">ith Gender Information”, </w:t>
      </w:r>
      <w:r w:rsidRPr="00282A11">
        <w:rPr>
          <w:rFonts w:ascii="Times New Roman" w:hAnsi="Times New Roman" w:cs="Times New Roman"/>
          <w:szCs w:val="22"/>
        </w:rPr>
        <w:lastRenderedPageBreak/>
        <w:t>Received July 4, 2020, accepted August 12, 2020, date of publication August 18, 2020, date of current version August 28, 2020.</w:t>
      </w:r>
    </w:p>
    <w:p w14:paraId="3E4ECAEA" w14:textId="126CD85D" w:rsidR="006F3045" w:rsidRPr="00282A11" w:rsidRDefault="006F3045" w:rsidP="006F3045">
      <w:pPr>
        <w:rPr>
          <w:rFonts w:ascii="Times New Roman" w:hAnsi="Times New Roman" w:cs="Times New Roman"/>
          <w:color w:val="333333"/>
          <w:szCs w:val="22"/>
          <w:shd w:val="clear" w:color="auto" w:fill="FFFFFF"/>
        </w:rPr>
      </w:pPr>
      <w:r w:rsidRPr="00282A11">
        <w:rPr>
          <w:rFonts w:ascii="Times New Roman" w:hAnsi="Times New Roman" w:cs="Times New Roman"/>
          <w:szCs w:val="22"/>
        </w:rPr>
        <w:t xml:space="preserve">[2] Li Zheng, </w:t>
      </w:r>
      <w:proofErr w:type="spellStart"/>
      <w:r w:rsidRPr="00282A11">
        <w:rPr>
          <w:rFonts w:ascii="Times New Roman" w:hAnsi="Times New Roman" w:cs="Times New Roman"/>
          <w:szCs w:val="22"/>
        </w:rPr>
        <w:t>Qiao</w:t>
      </w:r>
      <w:proofErr w:type="spellEnd"/>
      <w:r w:rsidRPr="00282A11">
        <w:rPr>
          <w:rFonts w:ascii="Times New Roman" w:hAnsi="Times New Roman" w:cs="Times New Roman"/>
          <w:szCs w:val="22"/>
        </w:rPr>
        <w:t xml:space="preserve"> Li, Hua Ban, </w:t>
      </w:r>
      <w:proofErr w:type="spellStart"/>
      <w:r w:rsidRPr="00282A11">
        <w:rPr>
          <w:rFonts w:ascii="Times New Roman" w:hAnsi="Times New Roman" w:cs="Times New Roman"/>
          <w:szCs w:val="22"/>
        </w:rPr>
        <w:t>Shuhua</w:t>
      </w:r>
      <w:proofErr w:type="spellEnd"/>
      <w:r w:rsidRPr="00282A11">
        <w:rPr>
          <w:rFonts w:ascii="Times New Roman" w:hAnsi="Times New Roman" w:cs="Times New Roman"/>
          <w:szCs w:val="22"/>
        </w:rPr>
        <w:t xml:space="preserve"> Liu,” Speech Emotion Recognition Based on Convolution Neural Network combined with Random Forest”,</w:t>
      </w:r>
      <w:r w:rsidR="00756DEC" w:rsidRPr="00282A11">
        <w:rPr>
          <w:rFonts w:ascii="Times New Roman" w:hAnsi="Times New Roman" w:cs="Times New Roman"/>
          <w:szCs w:val="22"/>
        </w:rPr>
        <w:t xml:space="preserve"> Received July 9, 2018, date of conference June 11, 2018, IEEE, Shenyang, China.</w:t>
      </w:r>
    </w:p>
    <w:p w14:paraId="128DE264" w14:textId="214DC5E0" w:rsidR="00C83283" w:rsidRPr="00282A11" w:rsidRDefault="00756DEC" w:rsidP="00756DEC">
      <w:pPr>
        <w:rPr>
          <w:rFonts w:ascii="Times New Roman" w:hAnsi="Times New Roman" w:cs="Times New Roman"/>
          <w:szCs w:val="22"/>
        </w:rPr>
      </w:pPr>
      <w:r w:rsidRPr="00282A11">
        <w:rPr>
          <w:rFonts w:ascii="Times New Roman" w:hAnsi="Times New Roman" w:cs="Times New Roman"/>
          <w:szCs w:val="22"/>
        </w:rPr>
        <w:t xml:space="preserve">[3] </w:t>
      </w:r>
      <w:r w:rsidR="00817BB8" w:rsidRPr="00282A11">
        <w:rPr>
          <w:rFonts w:ascii="Times New Roman" w:hAnsi="Times New Roman" w:cs="Times New Roman"/>
          <w:szCs w:val="22"/>
        </w:rPr>
        <w:t xml:space="preserve">George </w:t>
      </w:r>
      <w:proofErr w:type="spellStart"/>
      <w:r w:rsidR="00817BB8" w:rsidRPr="00282A11">
        <w:rPr>
          <w:rFonts w:ascii="Times New Roman" w:hAnsi="Times New Roman" w:cs="Times New Roman"/>
          <w:szCs w:val="22"/>
        </w:rPr>
        <w:t>Trigeorgis</w:t>
      </w:r>
      <w:proofErr w:type="spellEnd"/>
      <w:r w:rsidR="00817BB8" w:rsidRPr="00282A11">
        <w:rPr>
          <w:rFonts w:ascii="Times New Roman" w:hAnsi="Times New Roman" w:cs="Times New Roman"/>
          <w:szCs w:val="22"/>
        </w:rPr>
        <w:t xml:space="preserve">, Fabien </w:t>
      </w:r>
      <w:proofErr w:type="spellStart"/>
      <w:r w:rsidR="00817BB8" w:rsidRPr="00282A11">
        <w:rPr>
          <w:rFonts w:ascii="Times New Roman" w:hAnsi="Times New Roman" w:cs="Times New Roman"/>
          <w:szCs w:val="22"/>
        </w:rPr>
        <w:t>Ringeval</w:t>
      </w:r>
      <w:proofErr w:type="spellEnd"/>
      <w:r w:rsidR="00817BB8" w:rsidRPr="00282A11">
        <w:rPr>
          <w:rFonts w:ascii="Times New Roman" w:hAnsi="Times New Roman" w:cs="Times New Roman"/>
          <w:szCs w:val="22"/>
        </w:rPr>
        <w:t xml:space="preserve">, Raymond </w:t>
      </w:r>
      <w:proofErr w:type="spellStart"/>
      <w:r w:rsidR="00817BB8" w:rsidRPr="00282A11">
        <w:rPr>
          <w:rFonts w:ascii="Times New Roman" w:hAnsi="Times New Roman" w:cs="Times New Roman"/>
          <w:szCs w:val="22"/>
        </w:rPr>
        <w:t>Brueckner</w:t>
      </w:r>
      <w:proofErr w:type="spellEnd"/>
      <w:r w:rsidR="00817BB8" w:rsidRPr="00282A11">
        <w:rPr>
          <w:rFonts w:ascii="Times New Roman" w:hAnsi="Times New Roman" w:cs="Times New Roman"/>
          <w:szCs w:val="22"/>
        </w:rPr>
        <w:t xml:space="preserve">, Erik </w:t>
      </w:r>
      <w:proofErr w:type="spellStart"/>
      <w:r w:rsidR="00817BB8" w:rsidRPr="00282A11">
        <w:rPr>
          <w:rFonts w:ascii="Times New Roman" w:hAnsi="Times New Roman" w:cs="Times New Roman"/>
          <w:szCs w:val="22"/>
        </w:rPr>
        <w:t>Marchi</w:t>
      </w:r>
      <w:proofErr w:type="spellEnd"/>
      <w:r w:rsidRPr="00282A11">
        <w:rPr>
          <w:rFonts w:ascii="Times New Roman" w:hAnsi="Times New Roman" w:cs="Times New Roman"/>
          <w:szCs w:val="22"/>
        </w:rPr>
        <w:t xml:space="preserve"> </w:t>
      </w:r>
      <w:proofErr w:type="spellStart"/>
      <w:r w:rsidRPr="00282A11">
        <w:rPr>
          <w:rFonts w:ascii="Times New Roman" w:hAnsi="Times New Roman" w:cs="Times New Roman"/>
          <w:szCs w:val="22"/>
        </w:rPr>
        <w:t>Mihalis</w:t>
      </w:r>
      <w:proofErr w:type="spellEnd"/>
      <w:r w:rsidR="00817BB8" w:rsidRPr="00282A11">
        <w:rPr>
          <w:rFonts w:ascii="Times New Roman" w:hAnsi="Times New Roman" w:cs="Times New Roman"/>
          <w:szCs w:val="22"/>
        </w:rPr>
        <w:t xml:space="preserve">, A. </w:t>
      </w:r>
      <w:proofErr w:type="spellStart"/>
      <w:r w:rsidR="00817BB8" w:rsidRPr="00282A11">
        <w:rPr>
          <w:rFonts w:ascii="Times New Roman" w:hAnsi="Times New Roman" w:cs="Times New Roman"/>
          <w:szCs w:val="22"/>
        </w:rPr>
        <w:t>Nicolaou</w:t>
      </w:r>
      <w:proofErr w:type="spellEnd"/>
      <w:r w:rsidR="00817BB8" w:rsidRPr="00282A11">
        <w:rPr>
          <w:rFonts w:ascii="Times New Roman" w:hAnsi="Times New Roman" w:cs="Times New Roman"/>
          <w:szCs w:val="22"/>
        </w:rPr>
        <w:t xml:space="preserve">, </w:t>
      </w:r>
      <w:proofErr w:type="spellStart"/>
      <w:r w:rsidR="00817BB8" w:rsidRPr="00282A11">
        <w:rPr>
          <w:rFonts w:ascii="Times New Roman" w:hAnsi="Times New Roman" w:cs="Times New Roman"/>
          <w:szCs w:val="22"/>
        </w:rPr>
        <w:t>Björn</w:t>
      </w:r>
      <w:proofErr w:type="spellEnd"/>
      <w:r w:rsidR="00817BB8" w:rsidRPr="00282A11">
        <w:rPr>
          <w:rFonts w:ascii="Times New Roman" w:hAnsi="Times New Roman" w:cs="Times New Roman"/>
          <w:szCs w:val="22"/>
        </w:rPr>
        <w:t xml:space="preserve"> Schuller</w:t>
      </w:r>
      <w:r w:rsidRPr="00282A11">
        <w:rPr>
          <w:rFonts w:ascii="Times New Roman" w:hAnsi="Times New Roman" w:cs="Times New Roman"/>
          <w:szCs w:val="22"/>
        </w:rPr>
        <w:t>,</w:t>
      </w:r>
      <w:r w:rsidR="00817BB8" w:rsidRPr="00282A11">
        <w:rPr>
          <w:rFonts w:ascii="Times New Roman" w:hAnsi="Times New Roman" w:cs="Times New Roman"/>
          <w:szCs w:val="22"/>
        </w:rPr>
        <w:t xml:space="preserve"> </w:t>
      </w:r>
      <w:proofErr w:type="spellStart"/>
      <w:r w:rsidR="00817BB8" w:rsidRPr="00282A11">
        <w:rPr>
          <w:rFonts w:ascii="Times New Roman" w:hAnsi="Times New Roman" w:cs="Times New Roman"/>
          <w:szCs w:val="22"/>
        </w:rPr>
        <w:t>Stefanos</w:t>
      </w:r>
      <w:proofErr w:type="spellEnd"/>
      <w:r w:rsidR="00817BB8" w:rsidRPr="00282A11">
        <w:rPr>
          <w:rFonts w:ascii="Times New Roman" w:hAnsi="Times New Roman" w:cs="Times New Roman"/>
          <w:szCs w:val="22"/>
        </w:rPr>
        <w:t xml:space="preserve"> </w:t>
      </w:r>
      <w:proofErr w:type="spellStart"/>
      <w:r w:rsidR="00817BB8" w:rsidRPr="00282A11">
        <w:rPr>
          <w:rFonts w:ascii="Times New Roman" w:hAnsi="Times New Roman" w:cs="Times New Roman"/>
          <w:szCs w:val="22"/>
        </w:rPr>
        <w:t>Zafeiriou</w:t>
      </w:r>
      <w:proofErr w:type="spellEnd"/>
      <w:r w:rsidRPr="00282A11">
        <w:rPr>
          <w:rFonts w:ascii="Times New Roman" w:hAnsi="Times New Roman" w:cs="Times New Roman"/>
          <w:szCs w:val="22"/>
        </w:rPr>
        <w:t>,” END-TO-END SPEECH EMOTION RECOGNITION USING A DEEP CONVOLUTIONAL RECURRENT NETWORK”</w:t>
      </w:r>
      <w:r w:rsidR="00817BB8" w:rsidRPr="00282A11">
        <w:rPr>
          <w:rFonts w:ascii="Times New Roman" w:hAnsi="Times New Roman" w:cs="Times New Roman"/>
          <w:szCs w:val="22"/>
        </w:rPr>
        <w:t>, Received May 19, 2016, date of conference March 20-25, 2016, IEEE, Shenyang, China.</w:t>
      </w:r>
    </w:p>
    <w:p w14:paraId="3A7BB0A9" w14:textId="7CFC3854" w:rsidR="00817BB8" w:rsidRPr="00282A11" w:rsidRDefault="00817BB8" w:rsidP="00756DEC">
      <w:pPr>
        <w:rPr>
          <w:rFonts w:ascii="Times New Roman" w:hAnsi="Times New Roman" w:cs="Times New Roman"/>
          <w:color w:val="000000" w:themeColor="text1"/>
          <w:szCs w:val="22"/>
          <w:shd w:val="clear" w:color="auto" w:fill="FFFFFF"/>
        </w:rPr>
      </w:pPr>
      <w:r w:rsidRPr="00282A11">
        <w:rPr>
          <w:rFonts w:ascii="Times New Roman" w:hAnsi="Times New Roman" w:cs="Times New Roman"/>
          <w:color w:val="000000" w:themeColor="text1"/>
          <w:szCs w:val="22"/>
        </w:rPr>
        <w:t xml:space="preserve">[4] K. </w:t>
      </w:r>
      <w:proofErr w:type="spellStart"/>
      <w:r w:rsidRPr="00282A11">
        <w:rPr>
          <w:rFonts w:ascii="Times New Roman" w:hAnsi="Times New Roman" w:cs="Times New Roman"/>
          <w:color w:val="000000" w:themeColor="text1"/>
          <w:szCs w:val="22"/>
        </w:rPr>
        <w:t>Tarunika</w:t>
      </w:r>
      <w:proofErr w:type="spellEnd"/>
      <w:r w:rsidRPr="00282A11">
        <w:rPr>
          <w:rFonts w:ascii="Times New Roman" w:hAnsi="Times New Roman" w:cs="Times New Roman"/>
          <w:color w:val="000000" w:themeColor="text1"/>
          <w:szCs w:val="22"/>
        </w:rPr>
        <w:t xml:space="preserve">, </w:t>
      </w:r>
      <w:r w:rsidR="00323870" w:rsidRPr="00282A11">
        <w:rPr>
          <w:rFonts w:ascii="Times New Roman" w:hAnsi="Times New Roman" w:cs="Times New Roman"/>
          <w:color w:val="000000" w:themeColor="text1"/>
          <w:szCs w:val="22"/>
        </w:rPr>
        <w:t>R. B</w:t>
      </w:r>
      <w:r w:rsidRPr="00282A11">
        <w:rPr>
          <w:rFonts w:ascii="Times New Roman" w:hAnsi="Times New Roman" w:cs="Times New Roman"/>
          <w:color w:val="000000" w:themeColor="text1"/>
          <w:szCs w:val="22"/>
        </w:rPr>
        <w:t xml:space="preserve"> </w:t>
      </w:r>
      <w:proofErr w:type="spellStart"/>
      <w:r w:rsidRPr="00282A11">
        <w:rPr>
          <w:rFonts w:ascii="Times New Roman" w:hAnsi="Times New Roman" w:cs="Times New Roman"/>
          <w:color w:val="000000" w:themeColor="text1"/>
          <w:szCs w:val="22"/>
        </w:rPr>
        <w:t>Pradeeba</w:t>
      </w:r>
      <w:proofErr w:type="spellEnd"/>
      <w:r w:rsidRPr="00282A11">
        <w:rPr>
          <w:rFonts w:ascii="Times New Roman" w:hAnsi="Times New Roman" w:cs="Times New Roman"/>
          <w:color w:val="000000" w:themeColor="text1"/>
          <w:szCs w:val="22"/>
        </w:rPr>
        <w:t xml:space="preserve">, </w:t>
      </w:r>
      <w:proofErr w:type="spellStart"/>
      <w:proofErr w:type="gramStart"/>
      <w:r w:rsidRPr="00282A11">
        <w:rPr>
          <w:rFonts w:ascii="Times New Roman" w:hAnsi="Times New Roman" w:cs="Times New Roman"/>
          <w:color w:val="000000" w:themeColor="text1"/>
          <w:szCs w:val="22"/>
        </w:rPr>
        <w:t>P.Aruna</w:t>
      </w:r>
      <w:proofErr w:type="spellEnd"/>
      <w:proofErr w:type="gramEnd"/>
      <w:r w:rsidRPr="00282A11">
        <w:rPr>
          <w:rFonts w:ascii="Times New Roman" w:hAnsi="Times New Roman" w:cs="Times New Roman"/>
          <w:color w:val="000000" w:themeColor="text1"/>
          <w:szCs w:val="22"/>
        </w:rPr>
        <w:t xml:space="preserve">,” Applying Machine Learning Techniques for Speech Emotion Recognition”, Received </w:t>
      </w:r>
      <w:r w:rsidRPr="00282A11">
        <w:rPr>
          <w:rFonts w:ascii="Times New Roman" w:hAnsi="Times New Roman" w:cs="Times New Roman"/>
          <w:color w:val="000000" w:themeColor="text1"/>
          <w:szCs w:val="22"/>
          <w:shd w:val="clear" w:color="auto" w:fill="FFFFFF"/>
        </w:rPr>
        <w:t>18 October 2018</w:t>
      </w:r>
      <w:r w:rsidRPr="00282A11">
        <w:rPr>
          <w:rFonts w:ascii="Times New Roman" w:hAnsi="Times New Roman" w:cs="Times New Roman"/>
          <w:color w:val="000000" w:themeColor="text1"/>
          <w:szCs w:val="22"/>
        </w:rPr>
        <w:t xml:space="preserve">, date of conference </w:t>
      </w:r>
      <w:r w:rsidRPr="00282A11">
        <w:rPr>
          <w:rFonts w:ascii="Times New Roman" w:hAnsi="Times New Roman" w:cs="Times New Roman"/>
          <w:color w:val="000000" w:themeColor="text1"/>
          <w:szCs w:val="22"/>
          <w:shd w:val="clear" w:color="auto" w:fill="FFFFFF"/>
        </w:rPr>
        <w:t>10-12 July 2018</w:t>
      </w:r>
      <w:r w:rsidRPr="00282A11">
        <w:rPr>
          <w:rFonts w:ascii="Times New Roman" w:hAnsi="Times New Roman" w:cs="Times New Roman"/>
          <w:color w:val="000000" w:themeColor="text1"/>
          <w:szCs w:val="22"/>
        </w:rPr>
        <w:t xml:space="preserve">, IEEE, </w:t>
      </w:r>
      <w:r w:rsidRPr="00282A11">
        <w:rPr>
          <w:rFonts w:ascii="Times New Roman" w:hAnsi="Times New Roman" w:cs="Times New Roman"/>
          <w:color w:val="000000" w:themeColor="text1"/>
          <w:szCs w:val="22"/>
          <w:shd w:val="clear" w:color="auto" w:fill="FFFFFF"/>
        </w:rPr>
        <w:t>Bengaluru, India.</w:t>
      </w:r>
    </w:p>
    <w:p w14:paraId="1490D6DD" w14:textId="65F91A34" w:rsidR="00817BB8" w:rsidRPr="00323870" w:rsidRDefault="00817BB8" w:rsidP="00756DEC">
      <w:pPr>
        <w:rPr>
          <w:rFonts w:ascii="Times New Roman" w:hAnsi="Times New Roman" w:cs="Times New Roman"/>
          <w:color w:val="000000" w:themeColor="text1"/>
          <w:sz w:val="24"/>
          <w:szCs w:val="24"/>
        </w:rPr>
      </w:pPr>
      <w:r w:rsidRPr="00282A11">
        <w:rPr>
          <w:rFonts w:ascii="Times New Roman" w:hAnsi="Times New Roman" w:cs="Times New Roman"/>
          <w:color w:val="000000" w:themeColor="text1"/>
          <w:szCs w:val="22"/>
          <w:shd w:val="clear" w:color="auto" w:fill="FFFFFF"/>
        </w:rPr>
        <w:t xml:space="preserve">[5] </w:t>
      </w:r>
      <w:r w:rsidR="0092592B" w:rsidRPr="00282A11">
        <w:rPr>
          <w:rFonts w:ascii="Times New Roman" w:hAnsi="Times New Roman" w:cs="Times New Roman"/>
          <w:color w:val="000000" w:themeColor="text1"/>
          <w:szCs w:val="22"/>
        </w:rPr>
        <w:t xml:space="preserve">Muhammad </w:t>
      </w:r>
      <w:proofErr w:type="spellStart"/>
      <w:r w:rsidR="0092592B" w:rsidRPr="00282A11">
        <w:rPr>
          <w:rFonts w:ascii="Times New Roman" w:hAnsi="Times New Roman" w:cs="Times New Roman"/>
          <w:color w:val="000000" w:themeColor="text1"/>
          <w:szCs w:val="22"/>
        </w:rPr>
        <w:t>Waqas</w:t>
      </w:r>
      <w:proofErr w:type="spellEnd"/>
      <w:r w:rsidR="0092592B" w:rsidRPr="00282A11">
        <w:rPr>
          <w:rFonts w:ascii="Times New Roman" w:hAnsi="Times New Roman" w:cs="Times New Roman"/>
          <w:color w:val="000000" w:themeColor="text1"/>
          <w:szCs w:val="22"/>
        </w:rPr>
        <w:t xml:space="preserve"> Bhatti, </w:t>
      </w:r>
      <w:proofErr w:type="spellStart"/>
      <w:r w:rsidR="0092592B" w:rsidRPr="00282A11">
        <w:rPr>
          <w:rFonts w:ascii="Times New Roman" w:hAnsi="Times New Roman" w:cs="Times New Roman"/>
          <w:color w:val="000000" w:themeColor="text1"/>
          <w:szCs w:val="22"/>
        </w:rPr>
        <w:t>Yongjin</w:t>
      </w:r>
      <w:proofErr w:type="spellEnd"/>
      <w:r w:rsidR="0092592B" w:rsidRPr="00282A11">
        <w:rPr>
          <w:rFonts w:ascii="Times New Roman" w:hAnsi="Times New Roman" w:cs="Times New Roman"/>
          <w:color w:val="000000" w:themeColor="text1"/>
          <w:szCs w:val="22"/>
        </w:rPr>
        <w:t xml:space="preserve"> Wang and Ling Guan,” A NEURAL NETWORK APPROACH FOR HUMAN EMOTION RECOGNITION IN SPEECH”, Received </w:t>
      </w:r>
      <w:r w:rsidR="0092592B" w:rsidRPr="00282A11">
        <w:rPr>
          <w:rFonts w:ascii="Times New Roman" w:hAnsi="Times New Roman" w:cs="Times New Roman"/>
          <w:color w:val="000000" w:themeColor="text1"/>
          <w:szCs w:val="22"/>
          <w:shd w:val="clear" w:color="auto" w:fill="FFFFFF"/>
        </w:rPr>
        <w:t xml:space="preserve">03 September 2004, </w:t>
      </w:r>
      <w:r w:rsidR="0092592B" w:rsidRPr="00282A11">
        <w:rPr>
          <w:rFonts w:ascii="Times New Roman" w:hAnsi="Times New Roman" w:cs="Times New Roman"/>
          <w:color w:val="000000" w:themeColor="text1"/>
          <w:szCs w:val="22"/>
        </w:rPr>
        <w:t xml:space="preserve">date of conference </w:t>
      </w:r>
      <w:r w:rsidR="0092592B" w:rsidRPr="00282A11">
        <w:rPr>
          <w:rFonts w:ascii="Times New Roman" w:hAnsi="Times New Roman" w:cs="Times New Roman"/>
          <w:color w:val="000000" w:themeColor="text1"/>
          <w:szCs w:val="22"/>
          <w:shd w:val="clear" w:color="auto" w:fill="FFFFFF"/>
        </w:rPr>
        <w:t xml:space="preserve">23-26 May 2004, </w:t>
      </w:r>
      <w:r w:rsidR="0092592B" w:rsidRPr="00282A11">
        <w:rPr>
          <w:rFonts w:ascii="Times New Roman" w:hAnsi="Times New Roman" w:cs="Times New Roman"/>
          <w:color w:val="000000" w:themeColor="text1"/>
          <w:szCs w:val="22"/>
        </w:rPr>
        <w:t xml:space="preserve">IEEE, </w:t>
      </w:r>
      <w:r w:rsidR="0092592B" w:rsidRPr="00282A11">
        <w:rPr>
          <w:rFonts w:ascii="Times New Roman" w:hAnsi="Times New Roman" w:cs="Times New Roman"/>
          <w:color w:val="000000" w:themeColor="text1"/>
          <w:szCs w:val="22"/>
          <w:shd w:val="clear" w:color="auto" w:fill="FFFFFF"/>
        </w:rPr>
        <w:t>Vancouver, BC, Canada</w:t>
      </w:r>
      <w:r w:rsidR="00323870" w:rsidRPr="00282A11">
        <w:rPr>
          <w:rFonts w:ascii="Times New Roman" w:hAnsi="Times New Roman" w:cs="Times New Roman"/>
          <w:color w:val="000000" w:themeColor="text1"/>
          <w:szCs w:val="22"/>
          <w:shd w:val="clear" w:color="auto" w:fill="FFFFFF"/>
        </w:rPr>
        <w:t>.</w:t>
      </w:r>
    </w:p>
    <w:p w14:paraId="7A91D63A" w14:textId="1EE40687" w:rsidR="00817BB8" w:rsidRDefault="00282A11" w:rsidP="00756DEC">
      <w:pPr>
        <w:rPr>
          <w:rFonts w:ascii="Times New Roman" w:hAnsi="Times New Roman" w:cs="Times New Roman"/>
          <w:szCs w:val="22"/>
        </w:rPr>
      </w:pPr>
      <w:r w:rsidRPr="003136EC">
        <w:rPr>
          <w:rFonts w:ascii="Times New Roman" w:hAnsi="Times New Roman" w:cs="Times New Roman"/>
          <w:szCs w:val="22"/>
        </w:rPr>
        <w:t xml:space="preserve">[6] </w:t>
      </w:r>
      <w:proofErr w:type="gramStart"/>
      <w:r w:rsidR="003136EC" w:rsidRPr="003136EC">
        <w:rPr>
          <w:rFonts w:ascii="Times New Roman" w:hAnsi="Times New Roman" w:cs="Times New Roman"/>
          <w:szCs w:val="22"/>
        </w:rPr>
        <w:t>R.B</w:t>
      </w:r>
      <w:proofErr w:type="gramEnd"/>
      <w:r w:rsidR="003136EC" w:rsidRPr="003136EC">
        <w:rPr>
          <w:rFonts w:ascii="Times New Roman" w:hAnsi="Times New Roman" w:cs="Times New Roman"/>
          <w:szCs w:val="22"/>
        </w:rPr>
        <w:t xml:space="preserve"> </w:t>
      </w:r>
      <w:proofErr w:type="spellStart"/>
      <w:r w:rsidR="003136EC" w:rsidRPr="003136EC">
        <w:rPr>
          <w:rFonts w:ascii="Times New Roman" w:hAnsi="Times New Roman" w:cs="Times New Roman"/>
          <w:szCs w:val="22"/>
        </w:rPr>
        <w:t>Pradeeba</w:t>
      </w:r>
      <w:proofErr w:type="spellEnd"/>
      <w:r w:rsidR="003136EC" w:rsidRPr="003136EC">
        <w:rPr>
          <w:rFonts w:ascii="Times New Roman" w:hAnsi="Times New Roman" w:cs="Times New Roman"/>
          <w:szCs w:val="22"/>
        </w:rPr>
        <w:t xml:space="preserve">, </w:t>
      </w:r>
      <w:proofErr w:type="spellStart"/>
      <w:r w:rsidR="003136EC" w:rsidRPr="003136EC">
        <w:rPr>
          <w:rFonts w:ascii="Times New Roman" w:hAnsi="Times New Roman" w:cs="Times New Roman"/>
          <w:szCs w:val="22"/>
        </w:rPr>
        <w:t>K.Tarunika</w:t>
      </w:r>
      <w:proofErr w:type="spellEnd"/>
      <w:r w:rsidR="003136EC" w:rsidRPr="003136EC">
        <w:rPr>
          <w:rFonts w:ascii="Times New Roman" w:hAnsi="Times New Roman" w:cs="Times New Roman"/>
          <w:szCs w:val="22"/>
        </w:rPr>
        <w:t xml:space="preserve">, </w:t>
      </w:r>
      <w:proofErr w:type="spellStart"/>
      <w:r w:rsidR="003136EC" w:rsidRPr="003136EC">
        <w:rPr>
          <w:rFonts w:ascii="Times New Roman" w:hAnsi="Times New Roman" w:cs="Times New Roman"/>
          <w:szCs w:val="22"/>
        </w:rPr>
        <w:t>Dr.P.Aruna</w:t>
      </w:r>
      <w:proofErr w:type="spellEnd"/>
      <w:r w:rsidR="003136EC" w:rsidRPr="003136EC">
        <w:rPr>
          <w:rFonts w:ascii="Times New Roman" w:hAnsi="Times New Roman" w:cs="Times New Roman"/>
          <w:szCs w:val="22"/>
        </w:rPr>
        <w:t>, “Accuracy of speech emotion recognition through deep neural network and k-nearest”, International Journal of Engineering Research in Computer Science and Engineering, Vol 5, Issue 2, February 2018</w:t>
      </w:r>
      <w:r w:rsidR="003136EC">
        <w:rPr>
          <w:rFonts w:ascii="Times New Roman" w:hAnsi="Times New Roman" w:cs="Times New Roman"/>
          <w:szCs w:val="22"/>
        </w:rPr>
        <w:t>.</w:t>
      </w:r>
    </w:p>
    <w:p w14:paraId="2CDB1ADF" w14:textId="404ABF32" w:rsidR="003136EC" w:rsidRDefault="003136EC" w:rsidP="00756DEC">
      <w:pPr>
        <w:rPr>
          <w:rFonts w:ascii="Times New Roman" w:hAnsi="Times New Roman" w:cs="Times New Roman"/>
          <w:szCs w:val="22"/>
        </w:rPr>
      </w:pPr>
      <w:r w:rsidRPr="003136EC">
        <w:rPr>
          <w:rFonts w:ascii="Times New Roman" w:hAnsi="Times New Roman" w:cs="Times New Roman"/>
          <w:szCs w:val="22"/>
        </w:rPr>
        <w:t xml:space="preserve">[7] J. Deng, X. Xu, Z. Zhang, S. </w:t>
      </w:r>
      <w:proofErr w:type="spellStart"/>
      <w:r w:rsidRPr="003136EC">
        <w:rPr>
          <w:rFonts w:ascii="Times New Roman" w:hAnsi="Times New Roman" w:cs="Times New Roman"/>
          <w:szCs w:val="22"/>
        </w:rPr>
        <w:t>Fruhholz</w:t>
      </w:r>
      <w:proofErr w:type="spellEnd"/>
      <w:r w:rsidRPr="003136EC">
        <w:rPr>
          <w:rFonts w:ascii="Times New Roman" w:hAnsi="Times New Roman" w:cs="Times New Roman"/>
          <w:szCs w:val="22"/>
        </w:rPr>
        <w:t>, and B. Schuller, ‘‘</w:t>
      </w:r>
      <w:proofErr w:type="gramStart"/>
      <w:r w:rsidRPr="003136EC">
        <w:rPr>
          <w:rFonts w:ascii="Times New Roman" w:hAnsi="Times New Roman" w:cs="Times New Roman"/>
          <w:szCs w:val="22"/>
        </w:rPr>
        <w:t>Semi</w:t>
      </w:r>
      <w:r w:rsidR="004E0387">
        <w:rPr>
          <w:rFonts w:ascii="Times New Roman" w:hAnsi="Times New Roman" w:cs="Times New Roman"/>
          <w:szCs w:val="22"/>
        </w:rPr>
        <w:t xml:space="preserve">  </w:t>
      </w:r>
      <w:r w:rsidRPr="003136EC">
        <w:rPr>
          <w:rFonts w:ascii="Times New Roman" w:hAnsi="Times New Roman" w:cs="Times New Roman"/>
          <w:szCs w:val="22"/>
        </w:rPr>
        <w:t>supervised</w:t>
      </w:r>
      <w:proofErr w:type="gramEnd"/>
      <w:r w:rsidRPr="003136EC">
        <w:rPr>
          <w:rFonts w:ascii="Times New Roman" w:hAnsi="Times New Roman" w:cs="Times New Roman"/>
          <w:szCs w:val="22"/>
        </w:rPr>
        <w:t xml:space="preserve"> autoencoders for speech emotion recognition,’’ IEEE/ACM Trans. Audio, Speech, Lang., Process., vol. 26, no. 1, pp. 31–43, Jan. 2018.</w:t>
      </w:r>
    </w:p>
    <w:p w14:paraId="591B50B5" w14:textId="69C040C3" w:rsidR="003136EC" w:rsidRDefault="003136EC" w:rsidP="00756DEC">
      <w:pPr>
        <w:rPr>
          <w:rFonts w:ascii="Times New Roman" w:hAnsi="Times New Roman" w:cs="Times New Roman"/>
        </w:rPr>
      </w:pPr>
      <w:r w:rsidRPr="002D7C84">
        <w:rPr>
          <w:rFonts w:ascii="Times New Roman" w:hAnsi="Times New Roman" w:cs="Times New Roman"/>
          <w:szCs w:val="22"/>
        </w:rPr>
        <w:t xml:space="preserve">[8] </w:t>
      </w:r>
      <w:r w:rsidR="0075772A" w:rsidRPr="002D7C84">
        <w:rPr>
          <w:rFonts w:ascii="Times New Roman" w:hAnsi="Times New Roman" w:cs="Times New Roman"/>
        </w:rPr>
        <w:t xml:space="preserve">Lin Yilin, Wei Gang. Speech Emotion Recognition Based on HMM and SVM // Proc of the 4th International Conference on Machine </w:t>
      </w:r>
      <w:r w:rsidR="0075772A" w:rsidRPr="002D7C84">
        <w:rPr>
          <w:rFonts w:ascii="Times New Roman" w:hAnsi="Times New Roman" w:cs="Times New Roman"/>
        </w:rPr>
        <w:t>Learning and Cybernetics. Guangzhou, China, 2005, VIII:4898</w:t>
      </w:r>
      <w:r w:rsidR="002D7C84" w:rsidRPr="002D7C84">
        <w:rPr>
          <w:rFonts w:ascii="Times New Roman" w:eastAsia="Malgun Gothic" w:hAnsi="Times New Roman" w:cs="Times New Roman"/>
        </w:rPr>
        <w:t>-</w:t>
      </w:r>
      <w:r w:rsidR="0075772A" w:rsidRPr="002D7C84">
        <w:rPr>
          <w:rFonts w:ascii="Times New Roman" w:hAnsi="Times New Roman" w:cs="Times New Roman"/>
        </w:rPr>
        <w:t>4901.</w:t>
      </w:r>
    </w:p>
    <w:p w14:paraId="0F817406" w14:textId="6CD22DD6" w:rsidR="002D7C84" w:rsidRDefault="002D7C84" w:rsidP="00756DEC">
      <w:pPr>
        <w:rPr>
          <w:rFonts w:ascii="Times New Roman" w:hAnsi="Times New Roman" w:cs="Times New Roman"/>
        </w:rPr>
      </w:pPr>
      <w:r w:rsidRPr="002D7C84">
        <w:rPr>
          <w:rFonts w:ascii="Times New Roman" w:hAnsi="Times New Roman" w:cs="Times New Roman"/>
        </w:rPr>
        <w:t xml:space="preserve">[9] K. Wang, N. An, B. Nan Li, Y. Zhang, and L. Li, ‘‘Speech emotion recognition using Fourier parameters,’’ IEEE Trans. Affect. </w:t>
      </w:r>
      <w:proofErr w:type="spellStart"/>
      <w:r w:rsidRPr="002D7C84">
        <w:rPr>
          <w:rFonts w:ascii="Times New Roman" w:hAnsi="Times New Roman" w:cs="Times New Roman"/>
        </w:rPr>
        <w:t>Comput</w:t>
      </w:r>
      <w:proofErr w:type="spellEnd"/>
      <w:r w:rsidRPr="002D7C84">
        <w:rPr>
          <w:rFonts w:ascii="Times New Roman" w:hAnsi="Times New Roman" w:cs="Times New Roman"/>
        </w:rPr>
        <w:t>., vol. 6, no. 1, pp. 69–75, Jan. 2015.</w:t>
      </w:r>
    </w:p>
    <w:p w14:paraId="56356819" w14:textId="54164F82" w:rsidR="002D7C84" w:rsidRPr="002D7C84" w:rsidRDefault="002D7C84" w:rsidP="00756DEC">
      <w:pPr>
        <w:rPr>
          <w:rFonts w:ascii="Times New Roman" w:hAnsi="Times New Roman" w:cs="Times New Roman"/>
          <w:szCs w:val="22"/>
        </w:rPr>
      </w:pPr>
      <w:r w:rsidRPr="002D7C84">
        <w:rPr>
          <w:rFonts w:ascii="Times New Roman" w:hAnsi="Times New Roman" w:cs="Times New Roman"/>
        </w:rPr>
        <w:t xml:space="preserve">[10] W. Lim, D. Jang, and T. Lee, ‘‘Speech emotion recognition using convolutional and recurrent neural networks,’’ in Proc. Asia–Pacific Signal Inf. Process. Assoc. </w:t>
      </w:r>
      <w:proofErr w:type="spellStart"/>
      <w:r w:rsidRPr="002D7C84">
        <w:rPr>
          <w:rFonts w:ascii="Times New Roman" w:hAnsi="Times New Roman" w:cs="Times New Roman"/>
        </w:rPr>
        <w:t>Annu</w:t>
      </w:r>
      <w:proofErr w:type="spellEnd"/>
      <w:r w:rsidRPr="002D7C84">
        <w:rPr>
          <w:rFonts w:ascii="Times New Roman" w:hAnsi="Times New Roman" w:cs="Times New Roman"/>
        </w:rPr>
        <w:t xml:space="preserve">. Summit Conf. (APSIPA), </w:t>
      </w:r>
      <w:proofErr w:type="spellStart"/>
      <w:r w:rsidRPr="002D7C84">
        <w:rPr>
          <w:rFonts w:ascii="Times New Roman" w:hAnsi="Times New Roman" w:cs="Times New Roman"/>
        </w:rPr>
        <w:t>Jeju</w:t>
      </w:r>
      <w:proofErr w:type="spellEnd"/>
      <w:r w:rsidRPr="002D7C84">
        <w:rPr>
          <w:rFonts w:ascii="Times New Roman" w:hAnsi="Times New Roman" w:cs="Times New Roman"/>
        </w:rPr>
        <w:t>, South Korea, Dec. 2016, pp. 1–4.</w:t>
      </w:r>
    </w:p>
    <w:sectPr w:rsidR="002D7C84" w:rsidRPr="002D7C84" w:rsidSect="0000753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25C88" w14:textId="77777777" w:rsidR="009F0A2E" w:rsidRDefault="009F0A2E" w:rsidP="00AD5D3D">
      <w:pPr>
        <w:spacing w:after="0" w:line="240" w:lineRule="auto"/>
      </w:pPr>
      <w:r>
        <w:separator/>
      </w:r>
    </w:p>
  </w:endnote>
  <w:endnote w:type="continuationSeparator" w:id="0">
    <w:p w14:paraId="2DB7CD51" w14:textId="77777777" w:rsidR="009F0A2E" w:rsidRDefault="009F0A2E" w:rsidP="00AD5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10F28" w14:textId="77777777" w:rsidR="00E46FEE" w:rsidRDefault="00E46F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17EE8" w14:textId="77777777" w:rsidR="00E46FEE" w:rsidRDefault="00E46F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991A4" w14:textId="77777777" w:rsidR="00E46FEE" w:rsidRDefault="00E46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40BEE" w14:textId="77777777" w:rsidR="009F0A2E" w:rsidRDefault="009F0A2E" w:rsidP="00AD5D3D">
      <w:pPr>
        <w:spacing w:after="0" w:line="240" w:lineRule="auto"/>
      </w:pPr>
      <w:r>
        <w:separator/>
      </w:r>
    </w:p>
  </w:footnote>
  <w:footnote w:type="continuationSeparator" w:id="0">
    <w:p w14:paraId="1C45404D" w14:textId="77777777" w:rsidR="009F0A2E" w:rsidRDefault="009F0A2E" w:rsidP="00AD5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1ADD2" w14:textId="77777777" w:rsidR="00E46FEE" w:rsidRDefault="00E46F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1418F" w14:textId="77777777" w:rsidR="00E46FEE" w:rsidRDefault="00E46F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200AD" w14:textId="77777777" w:rsidR="00E46FEE" w:rsidRDefault="00E46F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D3D"/>
    <w:rsid w:val="00002B7B"/>
    <w:rsid w:val="0000753E"/>
    <w:rsid w:val="00017018"/>
    <w:rsid w:val="00035CD1"/>
    <w:rsid w:val="00052CC8"/>
    <w:rsid w:val="00053B28"/>
    <w:rsid w:val="000867BA"/>
    <w:rsid w:val="000A31AB"/>
    <w:rsid w:val="000A47E0"/>
    <w:rsid w:val="000E5A55"/>
    <w:rsid w:val="000F594D"/>
    <w:rsid w:val="00104CAA"/>
    <w:rsid w:val="0011139F"/>
    <w:rsid w:val="0011383A"/>
    <w:rsid w:val="00144A5F"/>
    <w:rsid w:val="001542EF"/>
    <w:rsid w:val="001843FD"/>
    <w:rsid w:val="001B2436"/>
    <w:rsid w:val="001C7646"/>
    <w:rsid w:val="001E6197"/>
    <w:rsid w:val="001F0D5D"/>
    <w:rsid w:val="00282A11"/>
    <w:rsid w:val="00296427"/>
    <w:rsid w:val="002D7C84"/>
    <w:rsid w:val="00301572"/>
    <w:rsid w:val="003042F2"/>
    <w:rsid w:val="003136EC"/>
    <w:rsid w:val="003158EB"/>
    <w:rsid w:val="0031691E"/>
    <w:rsid w:val="00317578"/>
    <w:rsid w:val="00322DD1"/>
    <w:rsid w:val="00323870"/>
    <w:rsid w:val="00370AAE"/>
    <w:rsid w:val="00374C9B"/>
    <w:rsid w:val="00382AD9"/>
    <w:rsid w:val="003A7369"/>
    <w:rsid w:val="003C1151"/>
    <w:rsid w:val="003D4A92"/>
    <w:rsid w:val="003D6D5E"/>
    <w:rsid w:val="003E771A"/>
    <w:rsid w:val="003F02EE"/>
    <w:rsid w:val="00420DC0"/>
    <w:rsid w:val="00421E37"/>
    <w:rsid w:val="00447614"/>
    <w:rsid w:val="0046183D"/>
    <w:rsid w:val="004D705F"/>
    <w:rsid w:val="004E0387"/>
    <w:rsid w:val="004E7678"/>
    <w:rsid w:val="004F2382"/>
    <w:rsid w:val="00510B31"/>
    <w:rsid w:val="005145AB"/>
    <w:rsid w:val="00520D70"/>
    <w:rsid w:val="005404C5"/>
    <w:rsid w:val="0057258C"/>
    <w:rsid w:val="0058404A"/>
    <w:rsid w:val="0059133E"/>
    <w:rsid w:val="005C6D77"/>
    <w:rsid w:val="005D752A"/>
    <w:rsid w:val="005E3056"/>
    <w:rsid w:val="006559A3"/>
    <w:rsid w:val="00662300"/>
    <w:rsid w:val="00692CBE"/>
    <w:rsid w:val="00695B3B"/>
    <w:rsid w:val="006C260C"/>
    <w:rsid w:val="006F3045"/>
    <w:rsid w:val="00703994"/>
    <w:rsid w:val="007060A6"/>
    <w:rsid w:val="007164EC"/>
    <w:rsid w:val="007534A6"/>
    <w:rsid w:val="00756DEC"/>
    <w:rsid w:val="0075772A"/>
    <w:rsid w:val="007659A3"/>
    <w:rsid w:val="0077047C"/>
    <w:rsid w:val="00770B81"/>
    <w:rsid w:val="00775B38"/>
    <w:rsid w:val="00790916"/>
    <w:rsid w:val="007B0DBD"/>
    <w:rsid w:val="007E6A15"/>
    <w:rsid w:val="00801CA8"/>
    <w:rsid w:val="00817BB8"/>
    <w:rsid w:val="008207F8"/>
    <w:rsid w:val="00847D99"/>
    <w:rsid w:val="0086034F"/>
    <w:rsid w:val="00873392"/>
    <w:rsid w:val="008876E1"/>
    <w:rsid w:val="008B5B82"/>
    <w:rsid w:val="008E0A6F"/>
    <w:rsid w:val="008F6267"/>
    <w:rsid w:val="0090721C"/>
    <w:rsid w:val="0092592B"/>
    <w:rsid w:val="00942905"/>
    <w:rsid w:val="00942D8C"/>
    <w:rsid w:val="00946171"/>
    <w:rsid w:val="00960FAF"/>
    <w:rsid w:val="0099661D"/>
    <w:rsid w:val="009B0082"/>
    <w:rsid w:val="009D0EEA"/>
    <w:rsid w:val="009F0A2E"/>
    <w:rsid w:val="009F6CBA"/>
    <w:rsid w:val="00A07268"/>
    <w:rsid w:val="00A269C1"/>
    <w:rsid w:val="00A749D9"/>
    <w:rsid w:val="00A76AAE"/>
    <w:rsid w:val="00A815C0"/>
    <w:rsid w:val="00AD1CBE"/>
    <w:rsid w:val="00AD5D3D"/>
    <w:rsid w:val="00AD62FB"/>
    <w:rsid w:val="00B07638"/>
    <w:rsid w:val="00B21BF5"/>
    <w:rsid w:val="00B23DC8"/>
    <w:rsid w:val="00B33812"/>
    <w:rsid w:val="00B450DA"/>
    <w:rsid w:val="00BC38A6"/>
    <w:rsid w:val="00BD6CBE"/>
    <w:rsid w:val="00C13D98"/>
    <w:rsid w:val="00C1599A"/>
    <w:rsid w:val="00C168DB"/>
    <w:rsid w:val="00C36821"/>
    <w:rsid w:val="00C463C2"/>
    <w:rsid w:val="00C6751C"/>
    <w:rsid w:val="00C83283"/>
    <w:rsid w:val="00CA5394"/>
    <w:rsid w:val="00CD745D"/>
    <w:rsid w:val="00D07462"/>
    <w:rsid w:val="00D23DF3"/>
    <w:rsid w:val="00D261B3"/>
    <w:rsid w:val="00D269B8"/>
    <w:rsid w:val="00D32E0A"/>
    <w:rsid w:val="00D67A4C"/>
    <w:rsid w:val="00D706B9"/>
    <w:rsid w:val="00DA0748"/>
    <w:rsid w:val="00DA2802"/>
    <w:rsid w:val="00DC0CB4"/>
    <w:rsid w:val="00DD0DF6"/>
    <w:rsid w:val="00DE4DE4"/>
    <w:rsid w:val="00DE792D"/>
    <w:rsid w:val="00E04A3C"/>
    <w:rsid w:val="00E33F14"/>
    <w:rsid w:val="00E46FEE"/>
    <w:rsid w:val="00E66FBA"/>
    <w:rsid w:val="00E73792"/>
    <w:rsid w:val="00E919EA"/>
    <w:rsid w:val="00ED13D6"/>
    <w:rsid w:val="00ED1E55"/>
    <w:rsid w:val="00F16CA9"/>
    <w:rsid w:val="00F25265"/>
    <w:rsid w:val="00F30B92"/>
    <w:rsid w:val="00F4030B"/>
    <w:rsid w:val="00F602EC"/>
    <w:rsid w:val="00F655F1"/>
    <w:rsid w:val="00F65A80"/>
    <w:rsid w:val="00F948AB"/>
    <w:rsid w:val="00F95ECA"/>
    <w:rsid w:val="00FD2D52"/>
    <w:rsid w:val="00FE13CD"/>
    <w:rsid w:val="00FE47CC"/>
    <w:rsid w:val="00FF30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15FD8"/>
  <w15:chartTrackingRefBased/>
  <w15:docId w15:val="{26359128-D3B5-431A-822D-3964D49A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next w:val="Normal"/>
    <w:link w:val="Heading1Char"/>
    <w:uiPriority w:val="9"/>
    <w:unhideWhenUsed/>
    <w:qFormat/>
    <w:rsid w:val="00CA5394"/>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1843F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D3D"/>
    <w:rPr>
      <w:rFonts w:cs="Mangal"/>
    </w:rPr>
  </w:style>
  <w:style w:type="paragraph" w:styleId="Footer">
    <w:name w:val="footer"/>
    <w:basedOn w:val="Normal"/>
    <w:link w:val="FooterChar"/>
    <w:uiPriority w:val="99"/>
    <w:unhideWhenUsed/>
    <w:rsid w:val="00AD5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D3D"/>
    <w:rPr>
      <w:rFonts w:cs="Mangal"/>
    </w:rPr>
  </w:style>
  <w:style w:type="character" w:customStyle="1" w:styleId="Heading1Char">
    <w:name w:val="Heading 1 Char"/>
    <w:basedOn w:val="DefaultParagraphFont"/>
    <w:link w:val="Heading1"/>
    <w:uiPriority w:val="9"/>
    <w:rsid w:val="00CA5394"/>
    <w:rPr>
      <w:rFonts w:ascii="Times New Roman" w:eastAsia="Times New Roman" w:hAnsi="Times New Roman" w:cs="Times New Roman"/>
      <w:b/>
      <w:color w:val="000000"/>
      <w:sz w:val="24"/>
    </w:rPr>
  </w:style>
  <w:style w:type="table" w:customStyle="1" w:styleId="TableGrid">
    <w:name w:val="TableGrid"/>
    <w:rsid w:val="00382AD9"/>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04A3C"/>
    <w:pPr>
      <w:ind w:left="720"/>
      <w:contextualSpacing/>
    </w:pPr>
  </w:style>
  <w:style w:type="character" w:customStyle="1" w:styleId="rcolor2">
    <w:name w:val="rcolor2"/>
    <w:basedOn w:val="DefaultParagraphFont"/>
    <w:rsid w:val="00C168DB"/>
  </w:style>
  <w:style w:type="character" w:customStyle="1" w:styleId="rcolor3">
    <w:name w:val="rcolor3"/>
    <w:basedOn w:val="DefaultParagraphFont"/>
    <w:rsid w:val="00C168DB"/>
  </w:style>
  <w:style w:type="character" w:customStyle="1" w:styleId="rcolor4">
    <w:name w:val="rcolor4"/>
    <w:basedOn w:val="DefaultParagraphFont"/>
    <w:rsid w:val="00C168DB"/>
  </w:style>
  <w:style w:type="character" w:customStyle="1" w:styleId="rcolor5">
    <w:name w:val="rcolor5"/>
    <w:basedOn w:val="DefaultParagraphFont"/>
    <w:rsid w:val="00C168DB"/>
  </w:style>
  <w:style w:type="character" w:customStyle="1" w:styleId="rcolor1">
    <w:name w:val="rcolor1"/>
    <w:basedOn w:val="DefaultParagraphFont"/>
    <w:rsid w:val="00873392"/>
  </w:style>
  <w:style w:type="paragraph" w:customStyle="1" w:styleId="ia">
    <w:name w:val="ia"/>
    <w:basedOn w:val="Normal"/>
    <w:rsid w:val="00655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9A3"/>
    <w:rPr>
      <w:b/>
      <w:bCs/>
    </w:rPr>
  </w:style>
  <w:style w:type="character" w:customStyle="1" w:styleId="Heading2Char">
    <w:name w:val="Heading 2 Char"/>
    <w:basedOn w:val="DefaultParagraphFont"/>
    <w:link w:val="Heading2"/>
    <w:uiPriority w:val="9"/>
    <w:semiHidden/>
    <w:rsid w:val="001843FD"/>
    <w:rPr>
      <w:rFonts w:asciiTheme="majorHAnsi" w:eastAsiaTheme="majorEastAsia" w:hAnsiTheme="majorHAnsi" w:cstheme="majorBidi"/>
      <w:color w:val="2E74B5" w:themeColor="accent1" w:themeShade="BF"/>
      <w:sz w:val="26"/>
      <w:szCs w:val="23"/>
    </w:rPr>
  </w:style>
  <w:style w:type="character" w:styleId="Hyperlink">
    <w:name w:val="Hyperlink"/>
    <w:basedOn w:val="DefaultParagraphFont"/>
    <w:uiPriority w:val="99"/>
    <w:semiHidden/>
    <w:unhideWhenUsed/>
    <w:rsid w:val="006F3045"/>
    <w:rPr>
      <w:color w:val="0000FF"/>
      <w:u w:val="single"/>
    </w:rPr>
  </w:style>
  <w:style w:type="table" w:styleId="TableGrid0">
    <w:name w:val="Table Grid"/>
    <w:basedOn w:val="TableNormal"/>
    <w:uiPriority w:val="39"/>
    <w:rsid w:val="00D67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67A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1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6</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18</cp:revision>
  <dcterms:created xsi:type="dcterms:W3CDTF">2021-04-10T05:41:00Z</dcterms:created>
  <dcterms:modified xsi:type="dcterms:W3CDTF">2021-04-14T19:26:00Z</dcterms:modified>
</cp:coreProperties>
</file>