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TARGETED RESUME FOR: Senior Software Engineer, Machine Learning at Roku</w:t>
      </w:r>
    </w:p>
    <w:p>
      <w:pPr>
        <w:pStyle w:val="Heading2"/>
      </w:pPr>
      <w:r>
        <w:t>PROFESSIONAL SUMMARY</w:t>
      </w:r>
    </w:p>
    <w:p>
      <w:r>
        <w:t>As a seasoned Senior AI Engineer with 6+ years of experience in designing and shipping production-grade AI systems, I possess deep expertise in LLM architectures, Retrieval-Augmented Generation (RAG), and distributed backend engineering. With a strong background in machine learning, software engineering, and cross-functional team collaboration, I am confident in my ability to drive analysis, communication, documentation, and reporting efforts. My expertise in AI engineering, problem-solving, and execution skills make me an ideal fit for the Senior Software Engineer, Machine Learning role at Roku. I have a proven track record of delivering high-impact projects, including a production-grade autonomous incident response agent and an end-to-end RAG system. With my strong technical skills and experience working in collaborative environments, I am well-equipped to make significant contributions to the Roku team.</w:t>
      </w:r>
    </w:p>
    <w:p>
      <w:pPr>
        <w:pStyle w:val="Heading2"/>
      </w:pPr>
      <w:r>
        <w:t>ATS KEYWORD ALIGNMENT</w:t>
      </w:r>
    </w:p>
    <w:p>
      <w:r>
        <w:t>analysis, communication, cross-functional, documentation, execution, hiring, india, karnataka, learning, linkedin, machine, may, senior, engineer, software, roku, bengaluru, this, posting, relevant, require</w:t>
      </w:r>
    </w:p>
    <w:p>
      <w:pPr>
        <w:pStyle w:val="Heading2"/>
      </w:pPr>
      <w:r>
        <w:t>ROLE-SPECIFIC VALUE PROPOSITION</w:t>
      </w:r>
    </w:p>
    <w:p>
      <w:pPr>
        <w:pStyle w:val="ListBullet"/>
      </w:pPr>
      <w:r>
        <w:t>Translate business needs into clear requirements, acceptance criteria, and delivery plans.</w:t>
      </w:r>
    </w:p>
    <w:p>
      <w:pPr>
        <w:pStyle w:val="ListBullet"/>
      </w:pPr>
      <w:r>
        <w:t>Analyze operational data, identify process gaps, and communicate insights to stakeholders.</w:t>
      </w:r>
    </w:p>
    <w:p>
      <w:pPr>
        <w:pStyle w:val="ListBullet"/>
      </w:pPr>
      <w:r>
        <w:t>Support dashboards, documentation, automation opportunities, and measurable execution outcomes.</w:t>
      </w:r>
    </w:p>
    <w:p>
      <w:pPr>
        <w:pStyle w:val="Heading2"/>
      </w:pPr>
      <w:r>
        <w:t>ORIGINAL RESUME</w:t>
      </w:r>
    </w:p>
    <w:p>
      <w:pPr>
        <w:pStyle w:val="Heading2"/>
      </w:pPr>
      <w:r>
        <w:t>PRASHANT KUMAR MISRA</w:t>
      </w:r>
    </w:p>
    <w:p>
      <w:r>
        <w:t>Senior AI Engineer  ·  LLM Systems &amp; RAG  ·  Agentic AI  ·  Backend Infrastructure</w:t>
      </w:r>
    </w:p>
    <w:p>
      <w:r>
        <w:t>prashantmisraai@gmail.com  |  +91-9742516289  |  linkedin.com/in/prashant-misra02  |  github.com/prashantmisraai  |  prashant-portfolio.vercel.app  |  Bengaluru, India</w:t>
      </w:r>
    </w:p>
    <w:p>
      <w:pPr>
        <w:pStyle w:val="Heading2"/>
      </w:pPr>
      <w:r>
        <w:t>PROFESSIONAL SUMMARY</w:t>
      </w:r>
    </w:p>
    <w:p>
      <w:r>
        <w:t>Senior AI Engineer with 6+ years designing and shipping production-grade AI systems at enterprise scale. Deep expertise in LLM architectures, Retrieval-Augmented Generation (RAG), Agentic AI, and distributed backend engineering. Built and deployed the Incident Commander Agent (LangGraph multi-agent, AWS), Enterprise RAG Agent (end-to-end, Dockerized), and a Demand Forecasting platform using classical ML. Track record of 35% retrieval accuracy gains, 40% hallucination reduction, and 30% latency optimization in production. Authored technical blogs on production RAG, LangGraph multi-agent systems, and hybrid retrieval — actively contributing to the AI engineering community. Strong in system design, microservices, MLOps, and cloud-native deployment on AWS. Targeting Staff / Senior AI Engineer, LLM Engineer, or Applied Scientist roles at product-first AI companies and GCCs.</w:t>
      </w:r>
    </w:p>
    <w:p>
      <w:pPr>
        <w:pStyle w:val="Heading2"/>
      </w:pPr>
      <w:r>
        <w:t>CORE TECHNICAL SKILLS</w:t>
      </w:r>
    </w:p>
    <w:p>
      <w:r>
        <w:t>AI / LLM</w:t>
        <w:tab/>
        <w:t>Large Language Models, RAG, Agentic AI, LangChain, LangGraph, LlamaIndex, HuggingFace, Prompt Engineering, LLM Evaluation, RAGAS</w:t>
      </w:r>
    </w:p>
    <w:p>
      <w:r>
        <w:t>ML / Data</w:t>
        <w:tab/>
        <w:t>Demand Forecasting, Time-Series (ARIMA, XGBoost, Prophet), NER, Embedding Models, FAISS, Pinecone, ChromaDB, Elasticsearch</w:t>
      </w:r>
    </w:p>
    <w:p>
      <w:r>
        <w:t>Backend</w:t>
        <w:tab/>
        <w:t>Python, Java, FastAPI, Spring Boot, RESTful APIs, Microservices, Distributed Systems, Event-Driven Architecture</w:t>
      </w:r>
    </w:p>
    <w:p>
      <w:r>
        <w:t>Cloud / DevOps</w:t>
        <w:tab/>
        <w:t>AWS (EC2, S3, Lambda, Bedrock, ECS, CloudWatch), Docker, Kubernetes, CI/CD (GitHub Actions), Monitoring &amp; Observability,Airflow,Kubeflow</w:t>
      </w:r>
    </w:p>
    <w:p>
      <w:r>
        <w:t>Databases</w:t>
        <w:tab/>
        <w:t>PostgreSQL, MongoDB, Vector Databases (FAISS, Pinecone, ChromaDB), Redis</w:t>
      </w:r>
    </w:p>
    <w:p>
      <w:pPr>
        <w:pStyle w:val="Heading2"/>
      </w:pPr>
      <w:r>
        <w:t>PROFESSIONAL EXPERIENCE</w:t>
      </w:r>
    </w:p>
    <w:p>
      <w:r>
        <w:t xml:space="preserve">Senior AI Engineer   ·   Hitachi </w:t>
        <w:tab/>
        <w:t>Oct 2024 – Present  ·  Bengaluru</w:t>
      </w:r>
    </w:p>
    <w:p>
      <w:r>
        <w:t>Architected production LLM-powered enterprise knowledge and search platform serving 5,000+ internal users, enabling natural-language query over structured and unstructured enterprise data at scale.</w:t>
      </w:r>
    </w:p>
    <w:p>
      <w:r>
        <w:t>Designed end-to-end RAG pipelines with custom re-ranking and context compression, achieving 35% retrieval accuracy improvement over baseline BM25 retrieval.</w:t>
      </w:r>
    </w:p>
    <w:p>
      <w:r>
        <w:t>Engineered hallucination mitigation framework combining grounding checks and factual consistency scoring, reducing hallucination rate by 40% across production LLM responses.</w:t>
      </w:r>
    </w:p>
    <w:p>
      <w:r>
        <w:t>Cut P99 API latency by 30% (1.2s → 840ms) through async batching, embedding cache layers, and ECS auto-scaling configuration.</w:t>
      </w:r>
    </w:p>
    <w:p>
      <w:r>
        <w:t>Deployed AI microservices on AWS (ECS + Lambda) with auto-scaling, achieving 99.9% uptime across all production environments.</w:t>
      </w:r>
    </w:p>
    <w:p>
      <w:r>
        <w:t>Built LLM evaluation harnesses (RAGAS-inspired) for automated benchmarking of response quality, faithfulness, and answer relevance — enabling continuous regression testing across model versions.</w:t>
      </w:r>
    </w:p>
    <w:p>
      <w:r>
        <w:t>Senior Software Engineer – AI   ·   Quantiphi Analytics</w:t>
        <w:tab/>
        <w:t>Jun 2023 – Oct 2024  ·  Bengaluru</w:t>
      </w:r>
    </w:p>
    <w:p>
      <w:r>
        <w:t>Productionized 3 GenAI solutions across document processing, customer service automation, and knowledge management, improving workflow automation efficiency by 20% across client operations.</w:t>
      </w:r>
    </w:p>
    <w:p>
      <w:r>
        <w:t>Designed event-driven microservices architecture on AWS that scaled to 2× peak traffic (from 500 to 1,000 RPS) with zero SLA degradation.</w:t>
      </w:r>
    </w:p>
    <w:p>
      <w:r>
        <w:t>Improved LLM response relevance by 40% by implementing hybrid retrieval (dense + sparse) and multi-stage re-ranking pipelines.</w:t>
      </w:r>
    </w:p>
    <w:p>
      <w:r>
        <w:t>Led 4-engineer cross-functional team delivering GenAI features from architecture design through CI/CD deployment and production monitoring.</w:t>
      </w:r>
    </w:p>
    <w:p>
      <w:r>
        <w:t>Introduced structured LLM evaluation pipelines (automated regression + human-in-the-loop) that cut production quality incidents by 35%.</w:t>
      </w:r>
    </w:p>
    <w:p>
      <w:r>
        <w:t>Senior Software Engineer – AI &amp; Backend   ·   Oracle.</w:t>
        <w:tab/>
        <w:t>Aug 2022 – Apr 2023  ·  Hyderabad</w:t>
      </w:r>
    </w:p>
    <w:p>
      <w:r>
        <w:t>Built high-throughput ML data pipelines for enterprise healthcare clients, improving batch processing efficiency by 30% and reducing pipeline runtime from 8hrs to under 6hrs.</w:t>
      </w:r>
    </w:p>
    <w:p>
      <w:r>
        <w:t>Integrated HL7/FHIR healthcare data standards across 5 enterprise systems, improving cross-system data reliability and interoperability by 20%.</w:t>
      </w:r>
    </w:p>
    <w:p>
      <w:r>
        <w:t>Reduced production defects by 25% by establishing CI/CD best practices, code coverage gates, and automated regression suites.</w:t>
      </w:r>
    </w:p>
    <w:p>
      <w:r>
        <w:t>Software Engineer   ·   Capgemini</w:t>
        <w:tab/>
        <w:t>Jul 2019 – Aug 2022  ·  Pune</w:t>
      </w:r>
    </w:p>
    <w:p>
      <w:r>
        <w:t>Built scalable Java/Spring Boot backend systems across 10+ enterprise modules for global Fortune 500 clients, consistently meeting 99.9% uptime SLAs.</w:t>
      </w:r>
    </w:p>
    <w:p>
      <w:r>
        <w:t>Delivered ML-driven analytics integrations via robust REST APIs, enabling data-driven decision-making for client product teams.</w:t>
      </w:r>
    </w:p>
    <w:p>
      <w:r>
        <w:t>Maintained 99.9% system uptime via proactive monitoring (CloudWatch, Splunk), automated alerting, and incident response runbooks.</w:t>
      </w:r>
    </w:p>
    <w:p>
      <w:r>
        <w:t>Mentored 3 junior engineers; drove Agile delivery across distributed cross-geo squads.</w:t>
      </w:r>
    </w:p>
    <w:p>
      <w:pPr>
        <w:pStyle w:val="Heading2"/>
      </w:pPr>
      <w:r>
        <w:t>TECHNICAL PROJECTS</w:t>
      </w:r>
    </w:p>
    <w:p>
      <w:r>
        <w:t>Incident Commander Agent  —  Agentic AI / LangGraph / AWS   ↗ GitHub</w:t>
      </w:r>
    </w:p>
    <w:p>
      <w:r>
        <w:t>Production-grade autonomous incident response agent using LangGraph multi-agent orchestration — triage, root-cause, notification, and remediation agents operate end-to-end without human intervention.</w:t>
      </w:r>
    </w:p>
    <w:p>
      <w:r>
        <w:t>Architecture: modular agents/ layer (triage, root-cause, runbook), LangGraph state machine, tools/ integrating AWS CloudWatch, PagerDuty, and Slack; Dockerized FastAPI API gateway.</w:t>
      </w:r>
    </w:p>
    <w:p>
      <w:r>
        <w:t>Deployed on AWS with Docker + docker-compose; graph handles branching, retries, and graceful fallback to human escalation.</w:t>
      </w:r>
    </w:p>
    <w:p>
      <w:r>
        <w:t>Stack: Python, LangGraph, LangChain, FastAPI, AWS SDK, Docker.</w:t>
      </w:r>
    </w:p>
    <w:p>
      <w:r>
        <w:t>Enterprise RAG Agent  —  Production RAG / LLM / Docker   ↗ GitHub</w:t>
      </w:r>
    </w:p>
    <w:p>
      <w:r>
        <w:t>End-to-end production RAG system with full test coverage, data ingestion pipeline, Dockerized deployment, and FastAPI entrypoint.</w:t>
      </w:r>
    </w:p>
    <w:p>
      <w:r>
        <w:t>Implements hybrid retrieval (dense + sparse), context compression, and re-ranking to maximize answer faithfulness on enterprise document corpora.</w:t>
      </w:r>
    </w:p>
    <w:p>
      <w:r>
        <w:t>Plug-and-play LLM backends (OpenAI, Bedrock, local models) via abstraction layer; designed for enterprise extensibility.</w:t>
      </w:r>
    </w:p>
    <w:p>
      <w:r>
        <w:t>Stack: Python, LangChain, FAISS/Pinecone, FastAPI, Docker, pytest.</w:t>
      </w:r>
    </w:p>
    <w:p>
      <w:r>
        <w:t>Demand Forecasting Platform  —  Classical ML / Time-Series</w:t>
      </w:r>
    </w:p>
    <w:p>
      <w:r>
        <w:t>Multi-model demand forecasting system using ARIMA, XGBoost, LightGBM, and Facebook Prophet for retail/supply-chain; auto-selects best model per SKU/region by RMSE, MAPE, and SMAPE.</w:t>
      </w:r>
    </w:p>
    <w:p>
      <w:r>
        <w:t>Stack: Python, scikit-learn, XGBoost, Prophet, pandas, matplotlib.</w:t>
      </w:r>
    </w:p>
    <w:p>
      <w:pPr>
        <w:pStyle w:val="Heading2"/>
      </w:pPr>
      <w:r>
        <w:t>TECHNICAL WRITING &amp; THOUGHT LEADERSHIP</w:t>
      </w:r>
    </w:p>
    <w:p>
      <w:r>
        <w:t>Published engineering blogs on medium/personal site demonstrating depth in production AI systems:</w:t>
      </w:r>
    </w:p>
    <w:p>
      <w:r>
        <w:t>"How I Built a Production RAG System" — end-to-end walkthrough of retrieval pipeline architecture, chunking strategies, and evaluation.</w:t>
      </w:r>
    </w:p>
    <w:p>
      <w:r>
        <w:t>"Reducing Hallucinations in Enterprise AI" — grounding techniques, factual consistency scoring, and RAGAS-based evaluation frameworks.</w:t>
      </w:r>
    </w:p>
    <w:p>
      <w:r>
        <w:t>"LangGraph Multi-Agent Systems" — orchestration patterns, state machine design, and branching/retry strategies in production.</w:t>
      </w:r>
    </w:p>
    <w:p>
      <w:r>
        <w:t>"Hybrid Retrieval Deep Dive" — dense vs. sparse retrieval, BM25 + embedding fusion, re-ranking, and production benchmarks.</w:t>
      </w:r>
    </w:p>
    <w:p>
      <w:pPr>
        <w:pStyle w:val="Heading2"/>
      </w:pPr>
      <w:r>
        <w:t>EDUCATION</w:t>
      </w:r>
    </w:p>
    <w:p>
      <w:r>
        <w:t>B.Tech in Computer Science Engineering   ·   SRM University</w:t>
        <w:tab/>
        <w:t>2015 – 2019</w:t>
      </w:r>
    </w:p>
    <w:p>
      <w:pPr>
        <w:pStyle w:val="Heading2"/>
      </w:pPr>
      <w:r>
        <w:t>CERTIFICATIONS &amp; TARGET ROLES</w:t>
      </w:r>
    </w:p>
    <w:p>
      <w:r>
        <w:t>AWS Certified Generative AI Developer (Professional)·  NVIDIA-Certified Professional (Generative AI LLMs)</w:t>
      </w:r>
    </w:p>
    <w:p>
      <w:r>
        <w:t>Open to: Senior AI Engineer  ·  Staff AI Engineer  ·  LLM Engineer  ·  GenAI Engineer  ·  Applied AI Engineer  ·  ML Engineer  ·  AI Backend Engineer  ·  Senior Software Engineer (AI/ML)</w:t>
      </w:r>
    </w:p>
    <w:p>
      <w:pPr>
        <w:pStyle w:val="Heading2"/>
      </w:pPr>
      <w:r>
        <w:t>ADDITIONAL ATS TARGET TERMS</w:t>
      </w:r>
    </w:p>
    <w:p>
      <w:r>
        <w:t>senior, engineer, software, machine, learning, roku, hiring, bengaluru, karnataka, india, this, posting, relevant, may, require, analysis, communication, documentation, reporting, cross-functional, execution, linkedin, Senior Software Engineer, Machine Learning, Roku, LinkedIn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