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taskType (serviceCall,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 xml:space="preserve">itemID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>or serviceCallID</w:t>
      </w:r>
      <w:r w:rsidR="008A0B5E" w:rsidRPr="002938F5">
        <w:rPr>
          <w:color w:val="00B050"/>
        </w:rPr>
        <w:t xml:space="preserve"> (if type is serviceCall)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itemName</w:t>
      </w:r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AssignedToContactInfo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1E6A46">
        <w:rPr>
          <w:color w:val="00B050"/>
        </w:rPr>
        <w:t>dueDateTimeStamp(integer)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CompletedTimeStamp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CompletionComments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r w:rsidRPr="00DB1156">
        <w:rPr>
          <w:color w:val="00B050"/>
        </w:rPr>
        <w:t>FTSTask: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itemName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AssignedTo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r w:rsidRPr="00DB1156">
        <w:rPr>
          <w:color w:val="00B050"/>
        </w:rPr>
        <w:t>taskType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 xml:space="preserve">Same as item.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r w:rsidRPr="00602B24">
        <w:rPr>
          <w:color w:val="00B050"/>
        </w:rPr>
        <w:t>dueDate</w:t>
      </w:r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itemName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taskType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AssignedTo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>, use the following views depending on the taskType: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ServiceCallView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CalibrationView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t>MaintenanceView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EA59FC">
        <w:rPr>
          <w:color w:val="00B050"/>
        </w:rPr>
        <w:lastRenderedPageBreak/>
        <w:t>ContractView</w:t>
      </w:r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r w:rsidRPr="00814AFB">
        <w:rPr>
          <w:color w:val="00B050"/>
        </w:rPr>
        <w:t>InventoryView</w:t>
      </w:r>
    </w:p>
    <w:p w:rsidR="00A5516A" w:rsidRPr="00BB394F" w:rsidRDefault="00124E7F" w:rsidP="00A5516A">
      <w:pPr>
        <w:rPr>
          <w:color w:val="00B050"/>
        </w:rPr>
      </w:pPr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CompletionComments</w:t>
      </w:r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CompletedTimestamp</w:t>
      </w:r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Delete the corresponding entry in the FTSTaskTable</w:t>
      </w:r>
    </w:p>
    <w:p w:rsidR="00124E7F" w:rsidRPr="0093707C" w:rsidRDefault="00124E7F" w:rsidP="00124E7F">
      <w:pPr>
        <w:rPr>
          <w:color w:val="00B050"/>
        </w:rPr>
      </w:pPr>
      <w:r w:rsidRPr="0093707C">
        <w:rPr>
          <w:color w:val="00B050"/>
        </w:rPr>
        <w:t>Have  a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the corresponding entry in the FTSTaskTable</w:t>
      </w:r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Have action bar button on TaskList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computeTasks().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>Should use the JobInfo API for Lollipop (and higher). If older OS is found, use the AlarmManager (implement this in scheduleJob()).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>A settings UI to change the 1:00 am default time for computeTasks().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>ComputeTask():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(itemID, taskType)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Collect all currentTasks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FTSTaskTable</w:t>
      </w:r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All new tasks have assignedTo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Type (Instrument, Consummable)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>For Consummable: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>Minimum Required Quantit</w:t>
      </w:r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>currentQuantity</w:t>
      </w:r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checkin/checkout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>have “+” and “-“ action bar buttons in the ItemDetail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itemID</w:t>
      </w:r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OpenTimeStamp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ClosedTimeStamp</w:t>
      </w:r>
    </w:p>
    <w:p w:rsidR="008A0B5E" w:rsidRDefault="008A0B5E" w:rsidP="008A0B5E"/>
    <w:p w:rsidR="008A0B5E" w:rsidRDefault="008A0B5E" w:rsidP="008A0B5E">
      <w:r>
        <w:t>Misc: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Implement item validations inside updateItemFromUI.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EF4359" w:rsidRDefault="000D4591" w:rsidP="00EF4359">
      <w:pPr>
        <w:pStyle w:val="ListParagraph"/>
        <w:numPr>
          <w:ilvl w:val="0"/>
          <w:numId w:val="4"/>
        </w:numPr>
      </w:pPr>
      <w:r>
        <w:t>Send SMS</w:t>
      </w:r>
      <w:r w:rsidR="00D35FBA">
        <w:t xml:space="preserve">/email </w:t>
      </w:r>
      <w: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Default="003A2A2A" w:rsidP="008A0B5E">
      <w:pPr>
        <w:pStyle w:val="ListParagraph"/>
        <w:numPr>
          <w:ilvl w:val="0"/>
          <w:numId w:val="4"/>
        </w:numPr>
      </w:pPr>
      <w:r>
        <w:lastRenderedPageBreak/>
        <w:t>Settings UI for:</w:t>
      </w:r>
    </w:p>
    <w:p w:rsidR="0071155E" w:rsidRDefault="0071155E" w:rsidP="0071155E">
      <w:pPr>
        <w:pStyle w:val="ListParagraph"/>
        <w:numPr>
          <w:ilvl w:val="1"/>
          <w:numId w:val="4"/>
        </w:numPr>
      </w:pPr>
      <w:r>
        <w:t>When computeNewTasks() will run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Contract reminders period (default: 30 days before contract expiry)</w:t>
      </w:r>
    </w:p>
    <w:p w:rsidR="003A2A2A" w:rsidRDefault="003A2A2A" w:rsidP="003A2A2A">
      <w:pPr>
        <w:pStyle w:val="ListParagraph"/>
        <w:numPr>
          <w:ilvl w:val="1"/>
          <w:numId w:val="4"/>
        </w:numPr>
      </w:pPr>
      <w:r>
        <w:t>Maintenance reminders period (default: 7 days before due date)</w:t>
      </w:r>
    </w:p>
    <w:p w:rsidR="003A2A2A" w:rsidRDefault="003A2A2A" w:rsidP="00DB1156">
      <w:pPr>
        <w:pStyle w:val="ListParagraph"/>
        <w:numPr>
          <w:ilvl w:val="1"/>
          <w:numId w:val="4"/>
        </w:numPr>
      </w:pPr>
      <w:r>
        <w:t>Calibration reminders period (default: 7 days before due date)</w:t>
      </w:r>
    </w:p>
    <w:p w:rsidR="00247904" w:rsidRDefault="00247904" w:rsidP="00247904">
      <w:pPr>
        <w:pStyle w:val="ListParagraph"/>
        <w:numPr>
          <w:ilvl w:val="0"/>
          <w:numId w:val="4"/>
        </w:numPr>
      </w:pPr>
      <w:r>
        <w:t>Add image support to items</w:t>
      </w:r>
    </w:p>
    <w:p w:rsidR="00773957" w:rsidRDefault="00773957" w:rsidP="00773957">
      <w:pPr>
        <w:pStyle w:val="ListParagraph"/>
        <w:numPr>
          <w:ilvl w:val="1"/>
          <w:numId w:val="4"/>
        </w:numPr>
      </w:pPr>
      <w:r>
        <w:t>Click on image preview expands to the whole image in the item detail view</w:t>
      </w:r>
      <w:bookmarkStart w:id="0" w:name="_GoBack"/>
      <w:bookmarkEnd w:id="0"/>
    </w:p>
    <w:p w:rsidR="00906787" w:rsidRDefault="00906787" w:rsidP="00247904">
      <w:pPr>
        <w:pStyle w:val="ListParagraph"/>
        <w:numPr>
          <w:ilvl w:val="0"/>
          <w:numId w:val="4"/>
        </w:numPr>
      </w:pPr>
      <w:r>
        <w:t>Add barcode support to items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Have a “service call” action bar button in ItemDetail</w:t>
      </w:r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Pr="00BE5C18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sectPr w:rsidR="008C0CD6" w:rsidRPr="00BE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E7F"/>
    <w:rsid w:val="001E6A46"/>
    <w:rsid w:val="0021166B"/>
    <w:rsid w:val="002338A8"/>
    <w:rsid w:val="00247904"/>
    <w:rsid w:val="002938F5"/>
    <w:rsid w:val="002F604E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6E109A"/>
    <w:rsid w:val="0071155E"/>
    <w:rsid w:val="00731B20"/>
    <w:rsid w:val="00742B0C"/>
    <w:rsid w:val="00743463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5FBA"/>
    <w:rsid w:val="00DB1156"/>
    <w:rsid w:val="00E67EB6"/>
    <w:rsid w:val="00EA59FC"/>
    <w:rsid w:val="00EF4359"/>
    <w:rsid w:val="00F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56771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41</cp:revision>
  <dcterms:created xsi:type="dcterms:W3CDTF">2015-05-13T05:35:00Z</dcterms:created>
  <dcterms:modified xsi:type="dcterms:W3CDTF">2015-11-18T10:57:00Z</dcterms:modified>
</cp:coreProperties>
</file>