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3A1CEE" w:rsidP="000E22B2">
      <w:pPr>
        <w:autoSpaceDE w:val="0"/>
        <w:autoSpaceDN w:val="0"/>
        <w:adjustRightInd w:val="0"/>
        <w:spacing w:after="0"/>
      </w:pPr>
      <w:r w:rsidRPr="003A1CEE">
        <w:rPr>
          <w:noProof/>
        </w:rPr>
        <w:drawing>
          <wp:inline distT="0" distB="0" distL="0" distR="0">
            <wp:extent cx="5943600" cy="3167599"/>
            <wp:effectExtent l="0" t="0" r="0" b="0"/>
            <wp:docPr id="1" name="Picture 1" descr="C:\Users\Admin\OneDrive\Pictures\Screenshots\2023-03-25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OneDrive\Pictures\Screenshots\2023-03-25 (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EE" w:rsidRDefault="003A1CEE" w:rsidP="000E22B2">
      <w:pPr>
        <w:autoSpaceDE w:val="0"/>
        <w:autoSpaceDN w:val="0"/>
        <w:adjustRightInd w:val="0"/>
        <w:spacing w:after="0"/>
      </w:pPr>
      <w:r w:rsidRPr="003A1CEE">
        <w:rPr>
          <w:noProof/>
        </w:rPr>
        <w:lastRenderedPageBreak/>
        <w:drawing>
          <wp:inline distT="0" distB="0" distL="0" distR="0">
            <wp:extent cx="5943600" cy="3167599"/>
            <wp:effectExtent l="0" t="0" r="0" b="0"/>
            <wp:docPr id="2" name="Picture 2" descr="C:\Users\Admin\OneDrive\Pictures\Screenshots\2023-03-25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OneDrive\Pictures\Screenshots\2023-03-25 (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CEE" w:rsidRDefault="003A1CEE" w:rsidP="000E22B2">
      <w:pPr>
        <w:autoSpaceDE w:val="0"/>
        <w:autoSpaceDN w:val="0"/>
        <w:adjustRightInd w:val="0"/>
        <w:spacing w:after="0"/>
      </w:pPr>
      <w:r w:rsidRPr="003A1CEE">
        <w:rPr>
          <w:noProof/>
        </w:rPr>
        <w:drawing>
          <wp:inline distT="0" distB="0" distL="0" distR="0">
            <wp:extent cx="5943600" cy="3167599"/>
            <wp:effectExtent l="0" t="0" r="0" b="0"/>
            <wp:docPr id="3" name="Picture 3" descr="C:\Users\Admin\OneDrive\Pictures\Screenshots\2023-03-25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OneDrive\Pictures\Screenshots\2023-03-25 (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3A1CEE">
      <w:pPr>
        <w:autoSpaceDE w:val="0"/>
        <w:autoSpaceDN w:val="0"/>
        <w:adjustRightInd w:val="0"/>
        <w:spacing w:after="0"/>
      </w:pPr>
    </w:p>
    <w:p w:rsidR="003A1CEE" w:rsidRDefault="003A1CEE" w:rsidP="003A1CEE">
      <w:pPr>
        <w:autoSpaceDE w:val="0"/>
        <w:autoSpaceDN w:val="0"/>
        <w:adjustRightInd w:val="0"/>
        <w:spacing w:after="0"/>
      </w:pPr>
    </w:p>
    <w:p w:rsidR="003A1CEE" w:rsidRPr="0037002C" w:rsidRDefault="003A1CEE" w:rsidP="003A1CEE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3A1CEE" w:rsidRDefault="003A1CEE" w:rsidP="003A1CEE">
      <w:pPr>
        <w:pStyle w:val="ListParagraph"/>
        <w:autoSpaceDE w:val="0"/>
        <w:autoSpaceDN w:val="0"/>
        <w:adjustRightInd w:val="0"/>
        <w:spacing w:after="0"/>
        <w:ind w:left="1440"/>
      </w:pPr>
      <w:r>
        <w:t>Inter-quartile range=q3-q1</w:t>
      </w:r>
    </w:p>
    <w:p w:rsidR="003A1CEE" w:rsidRDefault="003A1CEE" w:rsidP="003A1CE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                         =12-5=7</w:t>
      </w:r>
    </w:p>
    <w:p w:rsidR="003A1CEE" w:rsidRPr="003A1CEE" w:rsidRDefault="003A1CEE" w:rsidP="003A1CEE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proofErr w:type="gramStart"/>
      <w:r w:rsidRPr="003A1CEE">
        <w:rPr>
          <w:rFonts w:cstheme="minorHAnsi"/>
          <w:color w:val="111111"/>
          <w:shd w:val="clear" w:color="auto" w:fill="FFFFFF"/>
        </w:rPr>
        <w:t>the</w:t>
      </w:r>
      <w:proofErr w:type="gramEnd"/>
      <w:r w:rsidRPr="003A1CEE">
        <w:rPr>
          <w:rFonts w:cstheme="minorHAnsi"/>
          <w:color w:val="111111"/>
          <w:shd w:val="clear" w:color="auto" w:fill="FFFFFF"/>
        </w:rPr>
        <w:t xml:space="preserve"> interquartile range gives you the range of the middle half of a data set.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 xml:space="preserve">What can we say about the </w:t>
      </w:r>
      <w:proofErr w:type="spellStart"/>
      <w:r>
        <w:t>skewness</w:t>
      </w:r>
      <w:proofErr w:type="spellEnd"/>
      <w:r>
        <w:t xml:space="preserve"> of this dataset?</w:t>
      </w:r>
    </w:p>
    <w:p w:rsidR="003A1CEE" w:rsidRDefault="003A1CEE" w:rsidP="003A1CEE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</w:t>
      </w:r>
      <w:proofErr w:type="spellStart"/>
      <w:r>
        <w:t>skewness</w:t>
      </w:r>
      <w:proofErr w:type="spellEnd"/>
      <w:r>
        <w:t xml:space="preserve"> of this dataset is positive</w:t>
      </w:r>
      <w:r w:rsidR="00211E9B">
        <w:t>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>
        <w:t xml:space="preserve">                             </w:t>
      </w:r>
      <w:r w:rsidRPr="00211E9B">
        <w:rPr>
          <w:rFonts w:cstheme="minorHAnsi"/>
          <w:color w:val="24292F"/>
          <w:shd w:val="clear" w:color="auto" w:fill="FFFFFF"/>
        </w:rPr>
        <w:t>In that case there would be no Outliers on the given dataset because of the outlier</w:t>
      </w:r>
    </w:p>
    <w:p w:rsidR="000E22B2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                </w:t>
      </w:r>
      <w:r w:rsidRPr="00211E9B">
        <w:rPr>
          <w:rFonts w:cstheme="minorHAnsi"/>
          <w:color w:val="24292F"/>
          <w:shd w:val="clear" w:color="auto" w:fill="FFFFFF"/>
        </w:rPr>
        <w:t xml:space="preserve"> </w:t>
      </w:r>
      <w:proofErr w:type="gramStart"/>
      <w:r w:rsidRPr="00211E9B">
        <w:rPr>
          <w:rFonts w:cstheme="minorHAnsi"/>
          <w:color w:val="24292F"/>
          <w:shd w:val="clear" w:color="auto" w:fill="FFFFFF"/>
        </w:rPr>
        <w:t>the</w:t>
      </w:r>
      <w:proofErr w:type="gramEnd"/>
      <w:r w:rsidRPr="00211E9B">
        <w:rPr>
          <w:rFonts w:cstheme="minorHAnsi"/>
          <w:color w:val="24292F"/>
          <w:shd w:val="clear" w:color="auto" w:fill="FFFFFF"/>
        </w:rPr>
        <w:t xml:space="preserve"> data had positive </w:t>
      </w:r>
      <w:proofErr w:type="spellStart"/>
      <w:r w:rsidRPr="00211E9B">
        <w:rPr>
          <w:rFonts w:cstheme="minorHAnsi"/>
          <w:color w:val="24292F"/>
          <w:shd w:val="clear" w:color="auto" w:fill="FFFFFF"/>
        </w:rPr>
        <w:t>skewness</w:t>
      </w:r>
      <w:proofErr w:type="spellEnd"/>
      <w:r w:rsidRPr="00211E9B">
        <w:rPr>
          <w:rFonts w:cstheme="minorHAnsi"/>
          <w:color w:val="24292F"/>
          <w:shd w:val="clear" w:color="auto" w:fill="FFFFFF"/>
        </w:rPr>
        <w:t xml:space="preserve"> it will reduce and the data will normal distributed</w:t>
      </w: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</w:p>
    <w:p w:rsidR="00211E9B" w:rsidRPr="00211E9B" w:rsidRDefault="00211E9B" w:rsidP="000E22B2">
      <w:pPr>
        <w:autoSpaceDE w:val="0"/>
        <w:autoSpaceDN w:val="0"/>
        <w:adjustRightInd w:val="0"/>
        <w:spacing w:after="0"/>
        <w:rPr>
          <w:rFonts w:cstheme="minorHAnsi"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11E9B" w:rsidRPr="00211E9B" w:rsidRDefault="00211E9B" w:rsidP="00211E9B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rPr>
          <w:rFonts w:cstheme="minorHAnsi"/>
          <w:color w:val="24292F"/>
          <w:shd w:val="clear" w:color="auto" w:fill="FFFFFF"/>
        </w:rPr>
        <w:t xml:space="preserve">Ans. </w:t>
      </w:r>
      <w:r w:rsidRPr="00211E9B">
        <w:rPr>
          <w:rFonts w:cstheme="minorHAnsi"/>
          <w:color w:val="24292F"/>
          <w:shd w:val="clear" w:color="auto" w:fill="FFFFFF"/>
        </w:rPr>
        <w:t xml:space="preserve">The mode of this data set lie in between 5 to 10 and approximately between 4 to </w:t>
      </w:r>
      <w:proofErr w:type="gramStart"/>
      <w:r w:rsidRPr="00211E9B">
        <w:rPr>
          <w:rFonts w:cstheme="minorHAnsi"/>
          <w:color w:val="24292F"/>
          <w:shd w:val="clear" w:color="auto" w:fill="FFFFFF"/>
        </w:rPr>
        <w:t>8 .</w:t>
      </w:r>
      <w:proofErr w:type="gramEnd"/>
    </w:p>
    <w:p w:rsidR="00211E9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 xml:space="preserve">omment on the </w:t>
      </w:r>
      <w:proofErr w:type="spellStart"/>
      <w:r w:rsidRPr="0037002C">
        <w:t>skewness</w:t>
      </w:r>
      <w:proofErr w:type="spellEnd"/>
      <w:r>
        <w:t xml:space="preserve"> of the dataset.</w:t>
      </w:r>
    </w:p>
    <w:p w:rsidR="000E22B2" w:rsidRPr="00211E9B" w:rsidRDefault="00211E9B" w:rsidP="00211E9B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>
        <w:rPr>
          <w:rFonts w:cstheme="minorHAnsi"/>
          <w:color w:val="24292F"/>
          <w:shd w:val="clear" w:color="auto" w:fill="FFFFFF"/>
        </w:rPr>
        <w:t xml:space="preserve">Ans. </w:t>
      </w:r>
      <w:r w:rsidRPr="00211E9B">
        <w:rPr>
          <w:rFonts w:cstheme="minorHAnsi"/>
          <w:color w:val="24292F"/>
          <w:shd w:val="clear" w:color="auto" w:fill="FFFFFF"/>
        </w:rPr>
        <w:t>Right-Skewed. Mean&gt;Median&gt;Mode</w:t>
      </w:r>
      <w:r w:rsidR="000E22B2" w:rsidRPr="00211E9B">
        <w:rPr>
          <w:rFonts w:cstheme="minorHAnsi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11E9B" w:rsidRDefault="00211E9B" w:rsidP="00211E9B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Ans. </w:t>
      </w:r>
      <w:r w:rsidRPr="00211E9B">
        <w:rPr>
          <w:rFonts w:cstheme="minorHAnsi"/>
          <w:color w:val="24292F"/>
          <w:shd w:val="clear" w:color="auto" w:fill="FFFFFF"/>
        </w:rPr>
        <w:t xml:space="preserve">They both are right-skewed and both have outliers the median can be easily visualized </w:t>
      </w:r>
    </w:p>
    <w:p w:rsidR="00211E9B" w:rsidRPr="00211E9B" w:rsidRDefault="00211E9B" w:rsidP="00211E9B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</w:t>
      </w:r>
      <w:proofErr w:type="gramStart"/>
      <w:r w:rsidRPr="00211E9B">
        <w:rPr>
          <w:rFonts w:cstheme="minorHAnsi"/>
          <w:color w:val="24292F"/>
          <w:shd w:val="clear" w:color="auto" w:fill="FFFFFF"/>
        </w:rPr>
        <w:t>in</w:t>
      </w:r>
      <w:proofErr w:type="gramEnd"/>
      <w:r w:rsidRPr="00211E9B">
        <w:rPr>
          <w:rFonts w:cstheme="minorHAnsi"/>
          <w:color w:val="24292F"/>
          <w:shd w:val="clear" w:color="auto" w:fill="FFFFFF"/>
        </w:rPr>
        <w:t xml:space="preserve"> box plot where as in histogram mode is more visible.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5A0A4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</w:t>
      </w:r>
      <w:r w:rsidR="005A0A46">
        <w:rPr>
          <w:rFonts w:cs="BaskervilleBE-Regular"/>
        </w:rPr>
        <w:t>ssume independence of attempts.</w:t>
      </w:r>
    </w:p>
    <w:p w:rsidR="005A0A46" w:rsidRDefault="005A0A46" w:rsidP="005A0A46">
      <w:pPr>
        <w:autoSpaceDE w:val="0"/>
        <w:autoSpaceDN w:val="0"/>
        <w:adjustRightInd w:val="0"/>
        <w:spacing w:after="0"/>
        <w:ind w:left="360"/>
      </w:pPr>
      <w:r>
        <w:t>Ans.200 long distance telephone calls is misdirected</w:t>
      </w:r>
    </w:p>
    <w:p w:rsidR="005A0A46" w:rsidRDefault="005A0A46" w:rsidP="005A0A46">
      <w:pPr>
        <w:autoSpaceDE w:val="0"/>
        <w:autoSpaceDN w:val="0"/>
        <w:adjustRightInd w:val="0"/>
        <w:spacing w:after="0"/>
      </w:pPr>
      <w:r>
        <w:tab/>
        <w:t>Probability of calls misdirecting P=1/200</w:t>
      </w:r>
    </w:p>
    <w:p w:rsidR="005A0A46" w:rsidRPr="005A0A46" w:rsidRDefault="005A0A46" w:rsidP="005A0A46">
      <w:pPr>
        <w:autoSpaceDE w:val="0"/>
        <w:autoSpaceDN w:val="0"/>
        <w:adjustRightInd w:val="0"/>
        <w:spacing w:after="0"/>
        <w:rPr>
          <w:rFonts w:cstheme="minorHAnsi"/>
          <w:color w:val="24292F"/>
          <w:shd w:val="clear" w:color="auto" w:fill="FFFFFF"/>
        </w:rPr>
      </w:pPr>
      <w:r>
        <w:lastRenderedPageBreak/>
        <w:tab/>
      </w:r>
      <w:r w:rsidRPr="005A0A46">
        <w:rPr>
          <w:rFonts w:cstheme="minorHAnsi"/>
          <w:color w:val="24292F"/>
          <w:shd w:val="clear" w:color="auto" w:fill="FFFFFF"/>
        </w:rPr>
        <w:t xml:space="preserve">Probability of call not Misdirecting = 1-1/200 = 199/200 </w:t>
      </w:r>
    </w:p>
    <w:p w:rsidR="005A0A46" w:rsidRPr="005A0A46" w:rsidRDefault="005A0A46" w:rsidP="005A0A46">
      <w:pPr>
        <w:autoSpaceDE w:val="0"/>
        <w:autoSpaceDN w:val="0"/>
        <w:adjustRightInd w:val="0"/>
        <w:spacing w:after="0"/>
        <w:ind w:left="720"/>
        <w:rPr>
          <w:rFonts w:cstheme="minorHAnsi"/>
          <w:color w:val="24292F"/>
          <w:shd w:val="clear" w:color="auto" w:fill="FFFFFF"/>
        </w:rPr>
      </w:pPr>
      <w:r w:rsidRPr="005A0A46">
        <w:rPr>
          <w:rFonts w:cstheme="minorHAnsi"/>
          <w:color w:val="24292F"/>
          <w:shd w:val="clear" w:color="auto" w:fill="FFFFFF"/>
        </w:rPr>
        <w:t>The probability for at least one in five attempted telephone calls reaches the wrong number</w:t>
      </w:r>
    </w:p>
    <w:p w:rsidR="005A0A46" w:rsidRPr="005A0A46" w:rsidRDefault="005A0A46" w:rsidP="005A0A46">
      <w:pPr>
        <w:autoSpaceDE w:val="0"/>
        <w:autoSpaceDN w:val="0"/>
        <w:adjustRightInd w:val="0"/>
        <w:spacing w:after="0"/>
        <w:ind w:firstLine="720"/>
        <w:rPr>
          <w:rFonts w:cstheme="minorHAnsi"/>
          <w:color w:val="24292F"/>
          <w:shd w:val="clear" w:color="auto" w:fill="FFFFFF"/>
        </w:rPr>
      </w:pPr>
      <w:r w:rsidRPr="005A0A46">
        <w:rPr>
          <w:rFonts w:cstheme="minorHAnsi"/>
          <w:color w:val="24292F"/>
          <w:shd w:val="clear" w:color="auto" w:fill="FFFFFF"/>
        </w:rPr>
        <w:t xml:space="preserve">Number of Calls = 5 </w:t>
      </w:r>
    </w:p>
    <w:p w:rsidR="005A0A46" w:rsidRPr="005A0A46" w:rsidRDefault="005A0A46" w:rsidP="005A0A46">
      <w:pPr>
        <w:autoSpaceDE w:val="0"/>
        <w:autoSpaceDN w:val="0"/>
        <w:adjustRightInd w:val="0"/>
        <w:spacing w:after="0"/>
        <w:ind w:firstLine="720"/>
        <w:rPr>
          <w:rFonts w:cstheme="minorHAnsi"/>
          <w:color w:val="24292F"/>
          <w:shd w:val="clear" w:color="auto" w:fill="FFFFFF"/>
        </w:rPr>
      </w:pPr>
      <w:r w:rsidRPr="005A0A46">
        <w:rPr>
          <w:rFonts w:cstheme="minorHAnsi"/>
          <w:color w:val="24292F"/>
          <w:shd w:val="clear" w:color="auto" w:fill="FFFFFF"/>
        </w:rPr>
        <w:t xml:space="preserve">n = 5 </w:t>
      </w:r>
    </w:p>
    <w:p w:rsidR="005A0A46" w:rsidRPr="005A0A46" w:rsidRDefault="005A0A46" w:rsidP="005A0A46">
      <w:pPr>
        <w:autoSpaceDE w:val="0"/>
        <w:autoSpaceDN w:val="0"/>
        <w:adjustRightInd w:val="0"/>
        <w:spacing w:after="0"/>
        <w:ind w:firstLine="720"/>
        <w:rPr>
          <w:rFonts w:cstheme="minorHAnsi"/>
          <w:color w:val="24292F"/>
          <w:shd w:val="clear" w:color="auto" w:fill="FFFFFF"/>
        </w:rPr>
      </w:pPr>
      <w:r w:rsidRPr="005A0A46">
        <w:rPr>
          <w:rFonts w:cstheme="minorHAnsi"/>
          <w:color w:val="24292F"/>
          <w:shd w:val="clear" w:color="auto" w:fill="FFFFFF"/>
        </w:rPr>
        <w:t xml:space="preserve">p = 1/200 </w:t>
      </w:r>
    </w:p>
    <w:p w:rsidR="005A0A46" w:rsidRPr="005A0A46" w:rsidRDefault="005A0A46" w:rsidP="005A0A46">
      <w:pPr>
        <w:autoSpaceDE w:val="0"/>
        <w:autoSpaceDN w:val="0"/>
        <w:adjustRightInd w:val="0"/>
        <w:spacing w:after="0"/>
        <w:ind w:firstLine="720"/>
        <w:rPr>
          <w:rFonts w:cstheme="minorHAnsi"/>
          <w:color w:val="24292F"/>
          <w:shd w:val="clear" w:color="auto" w:fill="FFFFFF"/>
        </w:rPr>
      </w:pPr>
      <w:r w:rsidRPr="005A0A46">
        <w:rPr>
          <w:rFonts w:cstheme="minorHAnsi"/>
          <w:color w:val="24292F"/>
          <w:shd w:val="clear" w:color="auto" w:fill="FFFFFF"/>
        </w:rPr>
        <w:t xml:space="preserve">q = 199/200 </w:t>
      </w:r>
    </w:p>
    <w:p w:rsidR="005A0A46" w:rsidRPr="005A0A46" w:rsidRDefault="005A0A46" w:rsidP="005A0A46">
      <w:pPr>
        <w:autoSpaceDE w:val="0"/>
        <w:autoSpaceDN w:val="0"/>
        <w:adjustRightInd w:val="0"/>
        <w:spacing w:after="0"/>
        <w:ind w:firstLine="720"/>
        <w:rPr>
          <w:rFonts w:cstheme="minorHAnsi"/>
          <w:color w:val="24292F"/>
          <w:shd w:val="clear" w:color="auto" w:fill="FFFFFF"/>
        </w:rPr>
      </w:pPr>
      <w:r w:rsidRPr="005A0A46">
        <w:rPr>
          <w:rFonts w:cstheme="minorHAnsi"/>
          <w:color w:val="24292F"/>
          <w:shd w:val="clear" w:color="auto" w:fill="FFFFFF"/>
        </w:rPr>
        <w:t>P(x) = at least one in five attempted telephone calls reaches the wrong number</w:t>
      </w:r>
    </w:p>
    <w:p w:rsidR="005A0A46" w:rsidRPr="005A0A46" w:rsidRDefault="005A0A46" w:rsidP="005A0A46">
      <w:pPr>
        <w:autoSpaceDE w:val="0"/>
        <w:autoSpaceDN w:val="0"/>
        <w:adjustRightInd w:val="0"/>
        <w:spacing w:after="0"/>
        <w:ind w:firstLine="720"/>
        <w:rPr>
          <w:rFonts w:cstheme="minorHAnsi"/>
          <w:color w:val="24292F"/>
          <w:shd w:val="clear" w:color="auto" w:fill="FFFFFF"/>
        </w:rPr>
      </w:pPr>
      <w:r w:rsidRPr="005A0A46">
        <w:rPr>
          <w:rFonts w:cstheme="minorHAnsi"/>
          <w:color w:val="24292F"/>
          <w:shd w:val="clear" w:color="auto" w:fill="FFFFFF"/>
        </w:rPr>
        <w:t xml:space="preserve">P(x) = ⁿCₓ </w:t>
      </w:r>
      <w:proofErr w:type="spellStart"/>
      <w:r w:rsidRPr="005A0A46">
        <w:rPr>
          <w:rFonts w:cstheme="minorHAnsi"/>
          <w:color w:val="24292F"/>
          <w:shd w:val="clear" w:color="auto" w:fill="FFFFFF"/>
        </w:rPr>
        <w:t>pˣ</w:t>
      </w:r>
      <w:proofErr w:type="spellEnd"/>
      <w:r w:rsidRPr="005A0A46">
        <w:rPr>
          <w:rFonts w:cstheme="minorHAnsi"/>
          <w:color w:val="24292F"/>
          <w:shd w:val="clear" w:color="auto" w:fill="FFFFFF"/>
        </w:rPr>
        <w:t xml:space="preserve"> qⁿ⁻ˣ P(x) = (</w:t>
      </w:r>
      <w:proofErr w:type="spellStart"/>
      <w:r w:rsidRPr="005A0A46">
        <w:rPr>
          <w:rFonts w:cstheme="minorHAnsi"/>
          <w:color w:val="24292F"/>
          <w:shd w:val="clear" w:color="auto" w:fill="FFFFFF"/>
        </w:rPr>
        <w:t>nCx</w:t>
      </w:r>
      <w:proofErr w:type="spellEnd"/>
      <w:r w:rsidRPr="005A0A46">
        <w:rPr>
          <w:rFonts w:cstheme="minorHAnsi"/>
          <w:color w:val="24292F"/>
          <w:shd w:val="clear" w:color="auto" w:fill="FFFFFF"/>
        </w:rPr>
        <w:t>) (</w:t>
      </w:r>
      <w:proofErr w:type="spellStart"/>
      <w:r w:rsidRPr="005A0A46">
        <w:rPr>
          <w:rFonts w:cstheme="minorHAnsi"/>
          <w:color w:val="24292F"/>
          <w:shd w:val="clear" w:color="auto" w:fill="FFFFFF"/>
        </w:rPr>
        <w:t>p^x</w:t>
      </w:r>
      <w:proofErr w:type="spellEnd"/>
      <w:r w:rsidRPr="005A0A46">
        <w:rPr>
          <w:rFonts w:cstheme="minorHAnsi"/>
          <w:color w:val="24292F"/>
          <w:shd w:val="clear" w:color="auto" w:fill="FFFFFF"/>
        </w:rPr>
        <w:t>) (</w:t>
      </w:r>
      <w:proofErr w:type="spellStart"/>
      <w:r w:rsidRPr="005A0A46">
        <w:rPr>
          <w:rFonts w:cstheme="minorHAnsi"/>
          <w:color w:val="24292F"/>
          <w:shd w:val="clear" w:color="auto" w:fill="FFFFFF"/>
        </w:rPr>
        <w:t>q^n-x</w:t>
      </w:r>
      <w:proofErr w:type="spellEnd"/>
      <w:r w:rsidRPr="005A0A46">
        <w:rPr>
          <w:rFonts w:cstheme="minorHAnsi"/>
          <w:color w:val="24292F"/>
          <w:shd w:val="clear" w:color="auto" w:fill="FFFFFF"/>
        </w:rPr>
        <w:t xml:space="preserve">) # </w:t>
      </w:r>
      <w:proofErr w:type="spellStart"/>
      <w:r w:rsidRPr="005A0A46">
        <w:rPr>
          <w:rFonts w:cstheme="minorHAnsi"/>
          <w:color w:val="24292F"/>
          <w:shd w:val="clear" w:color="auto" w:fill="FFFFFF"/>
        </w:rPr>
        <w:t>nCr</w:t>
      </w:r>
      <w:proofErr w:type="spellEnd"/>
      <w:r w:rsidRPr="005A0A46">
        <w:rPr>
          <w:rFonts w:cstheme="minorHAnsi"/>
          <w:color w:val="24292F"/>
          <w:shd w:val="clear" w:color="auto" w:fill="FFFFFF"/>
        </w:rPr>
        <w:t xml:space="preserve"> = n! / </w:t>
      </w:r>
      <w:proofErr w:type="gramStart"/>
      <w:r w:rsidRPr="005A0A46">
        <w:rPr>
          <w:rFonts w:cstheme="minorHAnsi"/>
          <w:color w:val="24292F"/>
          <w:shd w:val="clear" w:color="auto" w:fill="FFFFFF"/>
        </w:rPr>
        <w:t>r</w:t>
      </w:r>
      <w:proofErr w:type="gramEnd"/>
      <w:r w:rsidRPr="005A0A46">
        <w:rPr>
          <w:rFonts w:cstheme="minorHAnsi"/>
          <w:color w:val="24292F"/>
          <w:shd w:val="clear" w:color="auto" w:fill="FFFFFF"/>
        </w:rPr>
        <w:t xml:space="preserve">! * (n - </w:t>
      </w:r>
      <w:proofErr w:type="gramStart"/>
      <w:r w:rsidRPr="005A0A46">
        <w:rPr>
          <w:rFonts w:cstheme="minorHAnsi"/>
          <w:color w:val="24292F"/>
          <w:shd w:val="clear" w:color="auto" w:fill="FFFFFF"/>
        </w:rPr>
        <w:t>r</w:t>
      </w:r>
      <w:proofErr w:type="gramEnd"/>
      <w:r w:rsidRPr="005A0A46">
        <w:rPr>
          <w:rFonts w:cstheme="minorHAnsi"/>
          <w:color w:val="24292F"/>
          <w:shd w:val="clear" w:color="auto" w:fill="FFFFFF"/>
        </w:rPr>
        <w:t xml:space="preserve">)! </w:t>
      </w:r>
    </w:p>
    <w:p w:rsidR="005A0A46" w:rsidRPr="005A0A46" w:rsidRDefault="005A0A46" w:rsidP="005A0A46">
      <w:pPr>
        <w:autoSpaceDE w:val="0"/>
        <w:autoSpaceDN w:val="0"/>
        <w:adjustRightInd w:val="0"/>
        <w:spacing w:after="0"/>
        <w:ind w:firstLine="720"/>
        <w:rPr>
          <w:rFonts w:cstheme="minorHAnsi"/>
        </w:rPr>
      </w:pPr>
      <w:proofErr w:type="gramStart"/>
      <w:r w:rsidRPr="005A0A46">
        <w:rPr>
          <w:rFonts w:cstheme="minorHAnsi"/>
          <w:color w:val="24292F"/>
          <w:shd w:val="clear" w:color="auto" w:fill="FFFFFF"/>
        </w:rPr>
        <w:t>P(</w:t>
      </w:r>
      <w:proofErr w:type="gramEnd"/>
      <w:r w:rsidRPr="005A0A46">
        <w:rPr>
          <w:rFonts w:cstheme="minorHAnsi"/>
          <w:color w:val="24292F"/>
          <w:shd w:val="clear" w:color="auto" w:fill="FFFFFF"/>
        </w:rPr>
        <w:t>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5A0A46" w:rsidRDefault="000E22B2" w:rsidP="005A0A4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F33968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5A0A4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5A0A46">
        <w:rPr>
          <w:rFonts w:cstheme="minorHAnsi"/>
        </w:rPr>
        <w:t>What is the most likely monetary outcome of the business venture?</w:t>
      </w:r>
    </w:p>
    <w:p w:rsidR="00E40364" w:rsidRPr="005A0A46" w:rsidRDefault="00E40364" w:rsidP="00E4036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5A0A46">
        <w:rPr>
          <w:rFonts w:cstheme="minorHAnsi"/>
        </w:rPr>
        <w:t>As the probability (0.3) is more for 2000</w:t>
      </w:r>
      <w:proofErr w:type="gramStart"/>
      <w:r w:rsidRPr="005A0A46">
        <w:rPr>
          <w:rFonts w:cstheme="minorHAnsi"/>
        </w:rPr>
        <w:t>$  than</w:t>
      </w:r>
      <w:proofErr w:type="gramEnd"/>
      <w:r w:rsidRPr="005A0A46">
        <w:rPr>
          <w:rFonts w:cstheme="minorHAnsi"/>
        </w:rPr>
        <w:t xml:space="preserve"> others that’s why  the most likely monetary outcome of the business venture is 2000$</w:t>
      </w:r>
    </w:p>
    <w:p w:rsidR="000E22B2" w:rsidRPr="005A0A4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5A0A46">
        <w:rPr>
          <w:rFonts w:cstheme="minorHAnsi"/>
        </w:rPr>
        <w:t>Is the venture likely to be successful? Explain</w:t>
      </w:r>
    </w:p>
    <w:p w:rsidR="00E40364" w:rsidRPr="005A0A46" w:rsidRDefault="00803994" w:rsidP="00E4036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5A0A46">
        <w:rPr>
          <w:rFonts w:cstheme="minorHAnsi"/>
        </w:rPr>
        <w:t xml:space="preserve">Venture is successful if X is positive </w:t>
      </w:r>
    </w:p>
    <w:p w:rsidR="00E40364" w:rsidRPr="005A0A46" w:rsidRDefault="00803994" w:rsidP="00E4036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5A0A46">
        <w:rPr>
          <w:rFonts w:cstheme="minorHAnsi"/>
        </w:rPr>
        <w:t>Hence is X = 1000</w:t>
      </w:r>
      <w:proofErr w:type="gramStart"/>
      <w:r w:rsidRPr="005A0A46">
        <w:rPr>
          <w:rFonts w:cstheme="minorHAnsi"/>
        </w:rPr>
        <w:t>,2000,3000</w:t>
      </w:r>
      <w:proofErr w:type="gramEnd"/>
    </w:p>
    <w:p w:rsidR="00E40364" w:rsidRPr="005A0A46" w:rsidRDefault="00803994" w:rsidP="00E4036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5A0A46">
        <w:rPr>
          <w:rFonts w:cstheme="minorHAnsi"/>
        </w:rPr>
        <w:t>Probability is 0.2+0.3+0.1=0.6</w:t>
      </w:r>
    </w:p>
    <w:p w:rsidR="00803994" w:rsidRPr="005A0A46" w:rsidRDefault="00803994" w:rsidP="00E40364">
      <w:pPr>
        <w:pStyle w:val="ListParagraph"/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5A0A46">
        <w:rPr>
          <w:rFonts w:cstheme="minorHAnsi"/>
        </w:rPr>
        <w:t xml:space="preserve">As 0.6 &gt; 0.5 the venture is likely to </w:t>
      </w:r>
      <w:proofErr w:type="gramStart"/>
      <w:r w:rsidRPr="005A0A46">
        <w:rPr>
          <w:rFonts w:cstheme="minorHAnsi"/>
        </w:rPr>
        <w:t>be  successful</w:t>
      </w:r>
      <w:proofErr w:type="gramEnd"/>
    </w:p>
    <w:p w:rsidR="000E22B2" w:rsidRPr="005A0A4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5A0A46">
        <w:rPr>
          <w:rFonts w:cstheme="minorHAnsi"/>
        </w:rPr>
        <w:t>What is the long-term average earning of business ventures of this kind? Explain</w:t>
      </w:r>
    </w:p>
    <w:p w:rsidR="00803994" w:rsidRPr="005A0A46" w:rsidRDefault="00803994" w:rsidP="00803994">
      <w:pPr>
        <w:pStyle w:val="ListParagraph"/>
        <w:tabs>
          <w:tab w:val="left" w:pos="2805"/>
        </w:tabs>
        <w:autoSpaceDE w:val="0"/>
        <w:autoSpaceDN w:val="0"/>
        <w:adjustRightInd w:val="0"/>
        <w:spacing w:after="0"/>
        <w:ind w:left="1440"/>
        <w:rPr>
          <w:rFonts w:eastAsia="Times New Roman" w:cstheme="minorHAnsi"/>
          <w:color w:val="000000"/>
        </w:rPr>
      </w:pPr>
      <w:r w:rsidRPr="005A0A46">
        <w:rPr>
          <w:rFonts w:cstheme="minorHAnsi"/>
        </w:rPr>
        <w:t>E(X</w:t>
      </w:r>
      <w:proofErr w:type="gramStart"/>
      <w:r w:rsidRPr="005A0A46">
        <w:rPr>
          <w:rFonts w:cstheme="minorHAnsi"/>
        </w:rPr>
        <w:t>)=</w:t>
      </w:r>
      <w:proofErr w:type="gramEnd"/>
      <w:r w:rsidRPr="005A0A46">
        <w:rPr>
          <w:rFonts w:eastAsia="Times New Roman" w:cstheme="minorHAnsi"/>
          <w:color w:val="000000"/>
        </w:rPr>
        <w:t>∑X . P(X)</w:t>
      </w:r>
    </w:p>
    <w:p w:rsidR="00803994" w:rsidRPr="005A0A46" w:rsidRDefault="00803994" w:rsidP="00803994">
      <w:pPr>
        <w:pStyle w:val="ListParagraph"/>
        <w:tabs>
          <w:tab w:val="left" w:pos="2805"/>
        </w:tabs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5A0A46">
        <w:rPr>
          <w:rFonts w:cstheme="minorHAnsi"/>
        </w:rPr>
        <w:t xml:space="preserve">       </w:t>
      </w:r>
      <w:proofErr w:type="gramStart"/>
      <w:r w:rsidRPr="005A0A46">
        <w:rPr>
          <w:rFonts w:cstheme="minorHAnsi"/>
        </w:rPr>
        <w:t>=(</w:t>
      </w:r>
      <w:proofErr w:type="gramEnd"/>
      <w:r w:rsidRPr="005A0A46">
        <w:rPr>
          <w:rFonts w:cstheme="minorHAnsi"/>
        </w:rPr>
        <w:t>-2000*0.1)+(-1000*0.1)+0+(1000*0.2)+(2000*0.3)+(3000*0.1)</w:t>
      </w:r>
    </w:p>
    <w:p w:rsidR="00803994" w:rsidRPr="005A0A46" w:rsidRDefault="00803994" w:rsidP="00803994">
      <w:pPr>
        <w:pStyle w:val="ListParagraph"/>
        <w:tabs>
          <w:tab w:val="left" w:pos="2805"/>
        </w:tabs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5A0A46">
        <w:rPr>
          <w:rFonts w:cstheme="minorHAnsi"/>
        </w:rPr>
        <w:t xml:space="preserve">       =800$</w:t>
      </w:r>
    </w:p>
    <w:p w:rsidR="00803994" w:rsidRPr="005A0A46" w:rsidRDefault="00803994" w:rsidP="00803994">
      <w:pPr>
        <w:pStyle w:val="ListParagraph"/>
        <w:tabs>
          <w:tab w:val="left" w:pos="2805"/>
        </w:tabs>
        <w:autoSpaceDE w:val="0"/>
        <w:autoSpaceDN w:val="0"/>
        <w:adjustRightInd w:val="0"/>
        <w:spacing w:after="0"/>
        <w:ind w:left="1440"/>
        <w:rPr>
          <w:rFonts w:cstheme="minorHAnsi"/>
        </w:rPr>
      </w:pPr>
      <w:r w:rsidRPr="005A0A46">
        <w:rPr>
          <w:rFonts w:cstheme="minorHAnsi"/>
        </w:rPr>
        <w:t>Means the long term avg. earning of business will be 800$</w:t>
      </w:r>
    </w:p>
    <w:p w:rsidR="00FD292E" w:rsidRPr="005A0A46" w:rsidRDefault="000E22B2" w:rsidP="00FD292E">
      <w:pPr>
        <w:pStyle w:val="ListParagraph"/>
        <w:numPr>
          <w:ilvl w:val="0"/>
          <w:numId w:val="1"/>
        </w:numPr>
        <w:shd w:val="clear" w:color="auto" w:fill="FFFFFF"/>
        <w:spacing w:after="120" w:line="360" w:lineRule="atLeast"/>
        <w:rPr>
          <w:rFonts w:cstheme="minorHAnsi"/>
        </w:rPr>
      </w:pPr>
      <w:r w:rsidRPr="005A0A46">
        <w:rPr>
          <w:rFonts w:cstheme="minorHAnsi"/>
        </w:rPr>
        <w:t>What is the good measure of the risk involved in a venture of this kind? Compute this measure</w:t>
      </w:r>
      <w:r w:rsidR="00FD292E" w:rsidRPr="005A0A46">
        <w:rPr>
          <w:rFonts w:cstheme="minorHAnsi"/>
        </w:rPr>
        <w:t xml:space="preserve"> </w:t>
      </w:r>
    </w:p>
    <w:p w:rsidR="00FD292E" w:rsidRPr="005A0A46" w:rsidRDefault="00FD292E" w:rsidP="00FD292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5A0A46">
        <w:rPr>
          <w:rFonts w:eastAsia="Times New Roman" w:cstheme="minorHAnsi"/>
          <w:color w:val="000000"/>
        </w:rPr>
        <w:t xml:space="preserve">                             </w:t>
      </w:r>
      <w:proofErr w:type="spellStart"/>
      <w:r w:rsidRPr="005A0A46">
        <w:rPr>
          <w:rFonts w:eastAsia="Times New Roman" w:cstheme="minorHAnsi"/>
          <w:color w:val="000000"/>
        </w:rPr>
        <w:t>Var</w:t>
      </w:r>
      <w:proofErr w:type="spellEnd"/>
      <w:r w:rsidRPr="005A0A46">
        <w:rPr>
          <w:rFonts w:eastAsia="Times New Roman" w:cstheme="minorHAnsi"/>
          <w:color w:val="000000"/>
        </w:rPr>
        <w:t xml:space="preserve"> (X) = E(X²</w:t>
      </w:r>
      <w:proofErr w:type="gramStart"/>
      <w:r w:rsidRPr="005A0A46">
        <w:rPr>
          <w:rFonts w:eastAsia="Times New Roman" w:cstheme="minorHAnsi"/>
          <w:color w:val="000000"/>
        </w:rPr>
        <w:t>)  -</w:t>
      </w:r>
      <w:proofErr w:type="gramEnd"/>
      <w:r w:rsidRPr="005A0A46">
        <w:rPr>
          <w:rFonts w:eastAsia="Times New Roman" w:cstheme="minorHAnsi"/>
          <w:color w:val="000000"/>
        </w:rPr>
        <w:t xml:space="preserve"> { E(X) }²</w:t>
      </w:r>
    </w:p>
    <w:p w:rsidR="00FD292E" w:rsidRPr="005A0A46" w:rsidRDefault="00FD292E" w:rsidP="00FD292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5A0A46">
        <w:rPr>
          <w:rFonts w:eastAsia="Times New Roman" w:cstheme="minorHAnsi"/>
          <w:color w:val="000000"/>
        </w:rPr>
        <w:t xml:space="preserve">                                          =   2800000 -   800²</w:t>
      </w:r>
    </w:p>
    <w:p w:rsidR="00FD292E" w:rsidRPr="005A0A46" w:rsidRDefault="00FD292E" w:rsidP="00FD292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5A0A46">
        <w:rPr>
          <w:rFonts w:eastAsia="Times New Roman" w:cstheme="minorHAnsi"/>
          <w:color w:val="000000"/>
        </w:rPr>
        <w:t xml:space="preserve">                                         = </w:t>
      </w:r>
      <w:r w:rsidRPr="005A0A46">
        <w:rPr>
          <w:rFonts w:eastAsia="Times New Roman" w:cstheme="minorHAnsi"/>
          <w:b/>
          <w:bCs/>
          <w:color w:val="000000"/>
        </w:rPr>
        <w:t>2160000</w:t>
      </w:r>
      <w:proofErr w:type="gramStart"/>
      <w:r w:rsidRPr="005A0A46">
        <w:rPr>
          <w:rFonts w:eastAsia="Times New Roman" w:cstheme="minorHAnsi"/>
          <w:color w:val="000000"/>
        </w:rPr>
        <w:t>  (</w:t>
      </w:r>
      <w:proofErr w:type="gramEnd"/>
      <w:r w:rsidRPr="005A0A46">
        <w:rPr>
          <w:rFonts w:eastAsia="Times New Roman" w:cstheme="minorHAnsi"/>
          <w:color w:val="000000"/>
        </w:rPr>
        <w:t xml:space="preserve"> Quite High)</w:t>
      </w:r>
    </w:p>
    <w:p w:rsidR="00FD292E" w:rsidRPr="005A0A46" w:rsidRDefault="00FD292E" w:rsidP="00FD292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5A0A46">
        <w:rPr>
          <w:rFonts w:eastAsia="Times New Roman" w:cstheme="minorHAnsi"/>
          <w:color w:val="000000"/>
        </w:rPr>
        <w:t xml:space="preserve">                                   SD = √</w:t>
      </w:r>
      <w:proofErr w:type="spellStart"/>
      <w:proofErr w:type="gramStart"/>
      <w:r w:rsidRPr="005A0A46">
        <w:rPr>
          <w:rFonts w:eastAsia="Times New Roman" w:cstheme="minorHAnsi"/>
          <w:color w:val="000000"/>
        </w:rPr>
        <w:t>Var</w:t>
      </w:r>
      <w:proofErr w:type="spellEnd"/>
      <w:r w:rsidRPr="005A0A46">
        <w:rPr>
          <w:rFonts w:eastAsia="Times New Roman" w:cstheme="minorHAnsi"/>
          <w:color w:val="000000"/>
        </w:rPr>
        <w:t xml:space="preserve">  ≈</w:t>
      </w:r>
      <w:proofErr w:type="gramEnd"/>
      <w:r w:rsidRPr="005A0A46">
        <w:rPr>
          <w:rFonts w:eastAsia="Times New Roman" w:cstheme="minorHAnsi"/>
          <w:color w:val="000000"/>
        </w:rPr>
        <w:t> </w:t>
      </w:r>
      <w:r w:rsidRPr="005A0A46">
        <w:rPr>
          <w:rFonts w:eastAsia="Times New Roman" w:cstheme="minorHAnsi"/>
          <w:b/>
          <w:bCs/>
          <w:color w:val="000000"/>
        </w:rPr>
        <w:t>$ 1470</w:t>
      </w:r>
    </w:p>
    <w:p w:rsidR="00FD292E" w:rsidRPr="005A0A46" w:rsidRDefault="00FD292E" w:rsidP="00FD292E">
      <w:pPr>
        <w:shd w:val="clear" w:color="auto" w:fill="FFFFFF"/>
        <w:spacing w:after="120" w:line="360" w:lineRule="atLeast"/>
        <w:rPr>
          <w:rFonts w:eastAsia="Times New Roman" w:cstheme="minorHAnsi"/>
          <w:color w:val="000000"/>
        </w:rPr>
      </w:pPr>
      <w:r w:rsidRPr="005A0A46">
        <w:rPr>
          <w:rFonts w:eastAsia="Times New Roman" w:cstheme="minorHAnsi"/>
          <w:color w:val="000000"/>
        </w:rPr>
        <w:t xml:space="preserve">                             As </w:t>
      </w:r>
      <w:r w:rsidRPr="005A0A46">
        <w:rPr>
          <w:rFonts w:eastAsia="Times New Roman" w:cstheme="minorHAnsi"/>
          <w:b/>
          <w:bCs/>
          <w:color w:val="000000"/>
        </w:rPr>
        <w:t>Variability is Quite high</w:t>
      </w:r>
      <w:proofErr w:type="gramStart"/>
      <w:r w:rsidRPr="005A0A46">
        <w:rPr>
          <w:rFonts w:eastAsia="Times New Roman" w:cstheme="minorHAnsi"/>
          <w:color w:val="000000"/>
        </w:rPr>
        <w:t>  hence</w:t>
      </w:r>
      <w:proofErr w:type="gramEnd"/>
      <w:r w:rsidRPr="005A0A46">
        <w:rPr>
          <w:rFonts w:eastAsia="Times New Roman" w:cstheme="minorHAnsi"/>
          <w:color w:val="000000"/>
        </w:rPr>
        <w:t> </w:t>
      </w:r>
      <w:r w:rsidRPr="005A0A46">
        <w:rPr>
          <w:rFonts w:eastAsia="Times New Roman" w:cstheme="minorHAnsi"/>
          <w:b/>
          <w:bCs/>
          <w:color w:val="000000"/>
        </w:rPr>
        <w:t>Risk is hig</w:t>
      </w:r>
      <w:r w:rsidRPr="005A0A46">
        <w:rPr>
          <w:rFonts w:eastAsia="Times New Roman" w:cstheme="minorHAnsi"/>
          <w:color w:val="000000"/>
        </w:rPr>
        <w:t>h</w:t>
      </w:r>
    </w:p>
    <w:p w:rsidR="000E22B2" w:rsidRPr="00FD292E" w:rsidRDefault="000E22B2" w:rsidP="00FD292E">
      <w:pPr>
        <w:pStyle w:val="NormalWeb"/>
        <w:shd w:val="clear" w:color="auto" w:fill="FFFFFF"/>
        <w:spacing w:after="120" w:line="360" w:lineRule="atLeast"/>
        <w:ind w:left="1440"/>
      </w:pPr>
    </w:p>
    <w:p w:rsidR="005A0A46" w:rsidRDefault="005A0A46"/>
    <w:p w:rsidR="005A0A46" w:rsidRDefault="005A0A46" w:rsidP="005A0A46"/>
    <w:p w:rsidR="00ED4082" w:rsidRPr="005A0A46" w:rsidRDefault="005A0A46" w:rsidP="005A0A46">
      <w:pPr>
        <w:tabs>
          <w:tab w:val="left" w:pos="7860"/>
        </w:tabs>
      </w:pPr>
      <w:r>
        <w:tab/>
      </w:r>
      <w:bookmarkStart w:id="0" w:name="_GoBack"/>
      <w:bookmarkEnd w:id="0"/>
    </w:p>
    <w:sectPr w:rsidR="00ED4082" w:rsidRPr="005A0A46" w:rsidSect="000E22B2">
      <w:footerReference w:type="default" r:id="rId13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EE3" w:rsidRDefault="00B30EE3">
      <w:pPr>
        <w:spacing w:after="0" w:line="240" w:lineRule="auto"/>
      </w:pPr>
      <w:r>
        <w:separator/>
      </w:r>
    </w:p>
  </w:endnote>
  <w:endnote w:type="continuationSeparator" w:id="0">
    <w:p w:rsidR="00B30EE3" w:rsidRDefault="00B3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B30E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EE3" w:rsidRDefault="00B30EE3">
      <w:pPr>
        <w:spacing w:after="0" w:line="240" w:lineRule="auto"/>
      </w:pPr>
      <w:r>
        <w:separator/>
      </w:r>
    </w:p>
  </w:footnote>
  <w:footnote w:type="continuationSeparator" w:id="0">
    <w:p w:rsidR="00B30EE3" w:rsidRDefault="00B30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5331AB"/>
    <w:multiLevelType w:val="multilevel"/>
    <w:tmpl w:val="4598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92568"/>
    <w:rsid w:val="000E22B2"/>
    <w:rsid w:val="00211E9B"/>
    <w:rsid w:val="0026767B"/>
    <w:rsid w:val="002E3B21"/>
    <w:rsid w:val="00310065"/>
    <w:rsid w:val="003A1CEE"/>
    <w:rsid w:val="004764F6"/>
    <w:rsid w:val="005A0A46"/>
    <w:rsid w:val="005F5D76"/>
    <w:rsid w:val="00614CA4"/>
    <w:rsid w:val="007C0E13"/>
    <w:rsid w:val="00803994"/>
    <w:rsid w:val="008B5FFA"/>
    <w:rsid w:val="008E2B67"/>
    <w:rsid w:val="009A4479"/>
    <w:rsid w:val="00AF65C6"/>
    <w:rsid w:val="00B30EE3"/>
    <w:rsid w:val="00E40364"/>
    <w:rsid w:val="00F33968"/>
    <w:rsid w:val="00F549D5"/>
    <w:rsid w:val="00FA0D64"/>
    <w:rsid w:val="00FD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5B4626-36B1-4C12-BF6B-0FCE596C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4036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4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61155-23C5-415E-9B72-C52B3EE97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Microsoft account</cp:lastModifiedBy>
  <cp:revision>4</cp:revision>
  <dcterms:created xsi:type="dcterms:W3CDTF">2023-03-25T07:28:00Z</dcterms:created>
  <dcterms:modified xsi:type="dcterms:W3CDTF">2023-05-24T07:16:00Z</dcterms:modified>
</cp:coreProperties>
</file>