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DB0EEC" w14:textId="77777777" w:rsidR="008845ED" w:rsidRDefault="008845ED">
      <w:pPr>
        <w:rPr>
          <w:b/>
          <w:sz w:val="28"/>
          <w:szCs w:val="28"/>
        </w:rPr>
      </w:pPr>
      <w:bookmarkStart w:id="0" w:name="_GoBack"/>
      <w:bookmarkEnd w:id="0"/>
    </w:p>
    <w:p w14:paraId="02D84556" w14:textId="77777777" w:rsidR="008845ED" w:rsidRDefault="00A64B71">
      <w:pPr>
        <w:ind w:left="216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Electric Motor Temperature</w:t>
      </w:r>
    </w:p>
    <w:p w14:paraId="3DE8A04D" w14:textId="77777777" w:rsidR="008845ED" w:rsidRDefault="008845ED">
      <w:pPr>
        <w:rPr>
          <w:sz w:val="24"/>
          <w:szCs w:val="24"/>
        </w:rPr>
      </w:pPr>
    </w:p>
    <w:p w14:paraId="205A7C53" w14:textId="77777777" w:rsidR="008845ED" w:rsidRDefault="00A64B71">
      <w:pPr>
        <w:rPr>
          <w:b/>
          <w:sz w:val="24"/>
          <w:szCs w:val="24"/>
        </w:rPr>
      </w:pPr>
      <w:r>
        <w:rPr>
          <w:b/>
          <w:sz w:val="24"/>
          <w:szCs w:val="24"/>
        </w:rPr>
        <w:t>Business Objective:</w:t>
      </w:r>
    </w:p>
    <w:p w14:paraId="4A60382B" w14:textId="77777777" w:rsidR="008845ED" w:rsidRDefault="00A64B71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Predict Motor Speed based on other attributes available</w:t>
      </w:r>
    </w:p>
    <w:p w14:paraId="6857B66A" w14:textId="77777777" w:rsidR="008845ED" w:rsidRDefault="008845ED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07FDF6D3" w14:textId="77777777" w:rsidR="008845ED" w:rsidRDefault="00A64B7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The dataset comprises several sensor data collected from a permanent magnet synchronous motor (PMSM) deployed on a test bench. The PMSM represents a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ccTest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bench measurements were collected by the </w:t>
      </w:r>
      <w:hyperlink r:id="rId6">
        <w:r>
          <w:rPr>
            <w:rFonts w:ascii="Calibri" w:eastAsia="Calibri" w:hAnsi="Calibri" w:cs="Calibri"/>
            <w:color w:val="008ABC"/>
            <w:sz w:val="24"/>
            <w:szCs w:val="24"/>
            <w:highlight w:val="white"/>
            <w:u w:val="single"/>
          </w:rPr>
          <w:t>LEA department</w:t>
        </w:r>
      </w:hyperlink>
      <w:r>
        <w:rPr>
          <w:rFonts w:ascii="Calibri" w:eastAsia="Calibri" w:hAnsi="Calibri" w:cs="Calibri"/>
          <w:sz w:val="24"/>
          <w:szCs w:val="24"/>
          <w:highlight w:val="white"/>
        </w:rPr>
        <w:t xml:space="preserve"> at Paderborn University. This dataset is mildly anonymized.  </w:t>
      </w:r>
    </w:p>
    <w:p w14:paraId="34F2A8DC" w14:textId="77777777" w:rsidR="008845ED" w:rsidRDefault="00A64B7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10" w:after="11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All recordings are sampled at 2 Hz. The dataset consists of multiple measure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ment sessions, which can be distinguished from each other </w:t>
      </w:r>
      <w:r>
        <w:rPr>
          <w:rFonts w:ascii="Calibri" w:eastAsia="Calibri" w:hAnsi="Calibri" w:cs="Calibri"/>
          <w:sz w:val="24"/>
          <w:szCs w:val="24"/>
        </w:rPr>
        <w:t>by the column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profile_id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". A measurement session can be between one and six hours long.</w:t>
      </w:r>
    </w:p>
    <w:p w14:paraId="5C44E034" w14:textId="77777777" w:rsidR="008845ED" w:rsidRDefault="00A64B7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10" w:after="11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The motor is excited by hand-designed driving cycles denoting a reference motor speed and a reference torque.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Currents in d/q-coordinates (columns 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i_d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" and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i_q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") and voltages in d/q-coordinates (columns 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u_d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" and 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u_q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") are a result of a standard control strategy trying to follow the reference speed and torque. Columns 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motor_speed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" and "torque" are the resultin</w:t>
      </w:r>
      <w:r>
        <w:rPr>
          <w:rFonts w:ascii="Calibri" w:eastAsia="Calibri" w:hAnsi="Calibri" w:cs="Calibri"/>
          <w:color w:val="000000"/>
          <w:sz w:val="24"/>
          <w:szCs w:val="24"/>
        </w:rPr>
        <w:t>g quantities achieved by that strategy, derived from set currents and voltages.</w:t>
      </w:r>
    </w:p>
    <w:p w14:paraId="595A1463" w14:textId="77777777" w:rsidR="008845ED" w:rsidRDefault="00A64B7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10" w:after="11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Most driving cycles denote random walks in the speed-torque-plane in order to imitate real world driving cycles to a more accurate degree than constant excitations and ramp-ups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and -downs would.</w:t>
      </w:r>
    </w:p>
    <w:p w14:paraId="6FCD1093" w14:textId="77777777" w:rsidR="008845ED" w:rsidRDefault="008845ED">
      <w:pPr>
        <w:rPr>
          <w:sz w:val="24"/>
          <w:szCs w:val="24"/>
        </w:rPr>
      </w:pPr>
    </w:p>
    <w:p w14:paraId="2901C5D9" w14:textId="77777777" w:rsidR="008845ED" w:rsidRDefault="008845ED">
      <w:pPr>
        <w:rPr>
          <w:sz w:val="24"/>
          <w:szCs w:val="24"/>
        </w:rPr>
      </w:pPr>
    </w:p>
    <w:sdt>
      <w:sdtPr>
        <w:tag w:val="goog_rdk_0"/>
        <w:id w:val="-516853955"/>
      </w:sdtPr>
      <w:sdtEndPr/>
      <w:sdtContent>
        <w:p w14:paraId="440FE5C8" w14:textId="77777777" w:rsidR="008845ED" w:rsidRDefault="00A64B71">
          <w:pPr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Data Set Details:</w:t>
          </w:r>
        </w:p>
      </w:sdtContent>
    </w:sdt>
    <w:p w14:paraId="30EEFC3A" w14:textId="77777777" w:rsidR="008845ED" w:rsidRDefault="00A64B71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Comprehensive csv files containing all measurement sessions and features. Each row represents one snapshot of sensor data at a certain time step. Sample rate is 2 Hz (One row per 0.5 seconds). Distinctive sessions a</w:t>
      </w:r>
      <w:r>
        <w:rPr>
          <w:rFonts w:ascii="Calibri" w:eastAsia="Calibri" w:hAnsi="Calibri" w:cs="Calibri"/>
          <w:sz w:val="24"/>
          <w:szCs w:val="24"/>
          <w:highlight w:val="white"/>
        </w:rPr>
        <w:t>re identified with "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profile_id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".</w:t>
      </w:r>
    </w:p>
    <w:p w14:paraId="5B4F1D5A" w14:textId="77777777" w:rsidR="008845ED" w:rsidRDefault="008845ED">
      <w:pPr>
        <w:rPr>
          <w:sz w:val="24"/>
          <w:szCs w:val="24"/>
          <w:highlight w:val="white"/>
        </w:rPr>
      </w:pPr>
    </w:p>
    <w:p w14:paraId="0525EF33" w14:textId="77777777" w:rsidR="008845ED" w:rsidRDefault="008845ED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1B56216A" w14:textId="77777777" w:rsidR="008845ED" w:rsidRDefault="00A64B71">
      <w:pPr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b/>
          <w:highlight w:val="white"/>
        </w:rPr>
        <w:t>Feature set</w:t>
      </w:r>
      <w:r>
        <w:rPr>
          <w:rFonts w:ascii="Calibri" w:eastAsia="Calibri" w:hAnsi="Calibri" w:cs="Calibri"/>
          <w:highlight w:val="white"/>
        </w:rPr>
        <w:t>:</w:t>
      </w:r>
    </w:p>
    <w:p w14:paraId="524CA797" w14:textId="77777777" w:rsidR="008845ED" w:rsidRDefault="008845ED">
      <w:pPr>
        <w:rPr>
          <w:rFonts w:ascii="Calibri" w:eastAsia="Calibri" w:hAnsi="Calibri" w:cs="Calibri"/>
          <w:highlight w:val="white"/>
        </w:rPr>
      </w:pPr>
    </w:p>
    <w:sdt>
      <w:sdtPr>
        <w:tag w:val="goog_rdk_1"/>
        <w:id w:val="-625078270"/>
      </w:sdtPr>
      <w:sdtEndPr/>
      <w:sdtContent>
        <w:p w14:paraId="61C61BA7" w14:textId="77777777" w:rsidR="008845ED" w:rsidRDefault="00A64B71">
          <w:pPr>
            <w:spacing w:line="240" w:lineRule="auto"/>
            <w:ind w:left="84"/>
            <w:rPr>
              <w:rFonts w:ascii="Calibri" w:eastAsia="Calibri" w:hAnsi="Calibri" w:cs="Calibri"/>
              <w:highlight w:val="white"/>
            </w:rPr>
          </w:pPr>
          <w:r>
            <w:rPr>
              <w:rFonts w:ascii="Calibri" w:eastAsia="Calibri" w:hAnsi="Calibri" w:cs="Calibri"/>
              <w:color w:val="47494D"/>
            </w:rPr>
            <w:t>ambient</w:t>
          </w:r>
        </w:p>
      </w:sdtContent>
    </w:sdt>
    <w:p w14:paraId="081FC0AB" w14:textId="77777777" w:rsidR="008845ED" w:rsidRDefault="00A64B71">
      <w:pPr>
        <w:spacing w:after="280"/>
        <w:ind w:left="8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Ambient temperature as measured by a thermal sensor located closely to the stator.</w:t>
      </w:r>
    </w:p>
    <w:sdt>
      <w:sdtPr>
        <w:tag w:val="goog_rdk_2"/>
        <w:id w:val="1616789082"/>
      </w:sdtPr>
      <w:sdtEndPr/>
      <w:sdtContent>
        <w:p w14:paraId="452F2248" w14:textId="77777777" w:rsidR="008845ED" w:rsidRDefault="00A64B71">
          <w:pPr>
            <w:spacing w:line="240" w:lineRule="auto"/>
            <w:ind w:left="84"/>
            <w:rPr>
              <w:rFonts w:ascii="Calibri" w:eastAsia="Calibri" w:hAnsi="Calibri" w:cs="Calibri"/>
              <w:highlight w:val="white"/>
            </w:rPr>
          </w:pPr>
          <w:r>
            <w:rPr>
              <w:rFonts w:ascii="Calibri" w:eastAsia="Calibri" w:hAnsi="Calibri" w:cs="Calibri"/>
              <w:color w:val="47494D"/>
            </w:rPr>
            <w:t>coolant</w:t>
          </w:r>
        </w:p>
      </w:sdtContent>
    </w:sdt>
    <w:p w14:paraId="3C430CE8" w14:textId="77777777" w:rsidR="008845ED" w:rsidRDefault="00A64B71">
      <w:pPr>
        <w:spacing w:after="280"/>
        <w:ind w:left="84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Coolant temperature. The motor is water cooled. Measurement is taken at the outflow.</w:t>
      </w:r>
    </w:p>
    <w:sdt>
      <w:sdtPr>
        <w:tag w:val="goog_rdk_3"/>
        <w:id w:val="1668209343"/>
      </w:sdtPr>
      <w:sdtEndPr/>
      <w:sdtContent>
        <w:p w14:paraId="7352F792" w14:textId="77777777" w:rsidR="008845ED" w:rsidRDefault="00A64B71">
          <w:pPr>
            <w:spacing w:line="240" w:lineRule="auto"/>
            <w:ind w:left="84"/>
            <w:rPr>
              <w:rFonts w:ascii="Calibri" w:eastAsia="Calibri" w:hAnsi="Calibri" w:cs="Calibri"/>
              <w:highlight w:val="white"/>
            </w:rPr>
          </w:pPr>
          <w:proofErr w:type="spellStart"/>
          <w:r>
            <w:rPr>
              <w:rFonts w:ascii="Calibri" w:eastAsia="Calibri" w:hAnsi="Calibri" w:cs="Calibri"/>
              <w:color w:val="47494D"/>
            </w:rPr>
            <w:t>u_d</w:t>
          </w:r>
          <w:proofErr w:type="spellEnd"/>
        </w:p>
      </w:sdtContent>
    </w:sdt>
    <w:p w14:paraId="50F08D54" w14:textId="77777777" w:rsidR="008845ED" w:rsidRDefault="00A64B71">
      <w:pPr>
        <w:spacing w:after="280"/>
        <w:ind w:left="8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 xml:space="preserve">Voltage </w:t>
      </w:r>
      <w:r>
        <w:rPr>
          <w:rFonts w:ascii="Calibri" w:eastAsia="Calibri" w:hAnsi="Calibri" w:cs="Calibri"/>
          <w:highlight w:val="white"/>
        </w:rPr>
        <w:t>d-component</w:t>
      </w:r>
    </w:p>
    <w:sdt>
      <w:sdtPr>
        <w:tag w:val="goog_rdk_4"/>
        <w:id w:val="754713405"/>
      </w:sdtPr>
      <w:sdtEndPr/>
      <w:sdtContent>
        <w:p w14:paraId="376AC1EF" w14:textId="77777777" w:rsidR="008845ED" w:rsidRDefault="00A64B71">
          <w:pPr>
            <w:spacing w:line="240" w:lineRule="auto"/>
            <w:ind w:left="84"/>
            <w:rPr>
              <w:rFonts w:ascii="Calibri" w:eastAsia="Calibri" w:hAnsi="Calibri" w:cs="Calibri"/>
              <w:highlight w:val="white"/>
            </w:rPr>
          </w:pPr>
          <w:proofErr w:type="spellStart"/>
          <w:r>
            <w:rPr>
              <w:rFonts w:ascii="Calibri" w:eastAsia="Calibri" w:hAnsi="Calibri" w:cs="Calibri"/>
              <w:color w:val="47494D"/>
            </w:rPr>
            <w:t>u_q</w:t>
          </w:r>
          <w:proofErr w:type="spellEnd"/>
        </w:p>
      </w:sdtContent>
    </w:sdt>
    <w:p w14:paraId="159EAF51" w14:textId="77777777" w:rsidR="008845ED" w:rsidRDefault="00A64B71">
      <w:pPr>
        <w:spacing w:after="280"/>
        <w:ind w:left="8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Voltage q-component</w:t>
      </w:r>
    </w:p>
    <w:sdt>
      <w:sdtPr>
        <w:tag w:val="goog_rdk_5"/>
        <w:id w:val="-1889025041"/>
      </w:sdtPr>
      <w:sdtEndPr/>
      <w:sdtContent>
        <w:p w14:paraId="03B86077" w14:textId="77777777" w:rsidR="008845ED" w:rsidRDefault="00A64B71">
          <w:pPr>
            <w:spacing w:line="240" w:lineRule="auto"/>
            <w:ind w:left="84"/>
            <w:rPr>
              <w:rFonts w:ascii="Calibri" w:eastAsia="Calibri" w:hAnsi="Calibri" w:cs="Calibri"/>
              <w:highlight w:val="white"/>
            </w:rPr>
          </w:pPr>
          <w:proofErr w:type="spellStart"/>
          <w:r>
            <w:rPr>
              <w:rFonts w:ascii="Calibri" w:eastAsia="Calibri" w:hAnsi="Calibri" w:cs="Calibri"/>
              <w:color w:val="47494D"/>
            </w:rPr>
            <w:t>motor_speed</w:t>
          </w:r>
          <w:proofErr w:type="spellEnd"/>
        </w:p>
      </w:sdtContent>
    </w:sdt>
    <w:p w14:paraId="535964E2" w14:textId="77777777" w:rsidR="008845ED" w:rsidRDefault="00A64B71">
      <w:pPr>
        <w:spacing w:after="280"/>
        <w:ind w:left="8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Motor speed</w:t>
      </w:r>
    </w:p>
    <w:sdt>
      <w:sdtPr>
        <w:tag w:val="goog_rdk_6"/>
        <w:id w:val="549740377"/>
      </w:sdtPr>
      <w:sdtEndPr/>
      <w:sdtContent>
        <w:p w14:paraId="27802006" w14:textId="77777777" w:rsidR="008845ED" w:rsidRDefault="00A64B71">
          <w:pPr>
            <w:spacing w:line="240" w:lineRule="auto"/>
            <w:ind w:left="84"/>
            <w:rPr>
              <w:rFonts w:ascii="Calibri" w:eastAsia="Calibri" w:hAnsi="Calibri" w:cs="Calibri"/>
              <w:highlight w:val="white"/>
            </w:rPr>
          </w:pPr>
          <w:r>
            <w:rPr>
              <w:rFonts w:ascii="Calibri" w:eastAsia="Calibri" w:hAnsi="Calibri" w:cs="Calibri"/>
              <w:color w:val="47494D"/>
            </w:rPr>
            <w:t>torque</w:t>
          </w:r>
        </w:p>
      </w:sdtContent>
    </w:sdt>
    <w:p w14:paraId="79594B8F" w14:textId="77777777" w:rsidR="008845ED" w:rsidRDefault="00A64B71">
      <w:pPr>
        <w:spacing w:after="280"/>
        <w:ind w:left="8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Torque induced by current.</w:t>
      </w:r>
    </w:p>
    <w:sdt>
      <w:sdtPr>
        <w:tag w:val="goog_rdk_7"/>
        <w:id w:val="1113783866"/>
      </w:sdtPr>
      <w:sdtEndPr/>
      <w:sdtContent>
        <w:p w14:paraId="71B4B4CB" w14:textId="77777777" w:rsidR="008845ED" w:rsidRDefault="00A64B71">
          <w:pPr>
            <w:spacing w:line="240" w:lineRule="auto"/>
            <w:ind w:left="84"/>
            <w:rPr>
              <w:rFonts w:ascii="Calibri" w:eastAsia="Calibri" w:hAnsi="Calibri" w:cs="Calibri"/>
              <w:highlight w:val="white"/>
            </w:rPr>
          </w:pPr>
          <w:proofErr w:type="spellStart"/>
          <w:r>
            <w:rPr>
              <w:rFonts w:ascii="Calibri" w:eastAsia="Calibri" w:hAnsi="Calibri" w:cs="Calibri"/>
              <w:color w:val="47494D"/>
            </w:rPr>
            <w:t>i_d</w:t>
          </w:r>
          <w:proofErr w:type="spellEnd"/>
        </w:p>
      </w:sdtContent>
    </w:sdt>
    <w:p w14:paraId="3C88B5B9" w14:textId="77777777" w:rsidR="008845ED" w:rsidRDefault="00A64B71">
      <w:pPr>
        <w:spacing w:after="280"/>
        <w:ind w:left="8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Current d-component</w:t>
      </w:r>
    </w:p>
    <w:sdt>
      <w:sdtPr>
        <w:tag w:val="goog_rdk_8"/>
        <w:id w:val="1848980794"/>
      </w:sdtPr>
      <w:sdtEndPr/>
      <w:sdtContent>
        <w:p w14:paraId="63B05C49" w14:textId="77777777" w:rsidR="008845ED" w:rsidRDefault="00A64B71">
          <w:pPr>
            <w:spacing w:line="240" w:lineRule="auto"/>
            <w:ind w:left="84"/>
            <w:rPr>
              <w:rFonts w:ascii="Calibri" w:eastAsia="Calibri" w:hAnsi="Calibri" w:cs="Calibri"/>
              <w:highlight w:val="white"/>
            </w:rPr>
          </w:pPr>
          <w:proofErr w:type="spellStart"/>
          <w:r>
            <w:rPr>
              <w:rFonts w:ascii="Calibri" w:eastAsia="Calibri" w:hAnsi="Calibri" w:cs="Calibri"/>
              <w:color w:val="47494D"/>
            </w:rPr>
            <w:t>i_q</w:t>
          </w:r>
          <w:proofErr w:type="spellEnd"/>
        </w:p>
      </w:sdtContent>
    </w:sdt>
    <w:p w14:paraId="7FD153CD" w14:textId="77777777" w:rsidR="008845ED" w:rsidRDefault="00A64B71">
      <w:pPr>
        <w:spacing w:after="280"/>
        <w:ind w:left="8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Current q-component</w:t>
      </w:r>
    </w:p>
    <w:p w14:paraId="1C88E645" w14:textId="77777777" w:rsidR="008845ED" w:rsidRDefault="00A64B71">
      <w:pPr>
        <w:spacing w:line="240" w:lineRule="auto"/>
        <w:ind w:left="84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color w:val="47494D"/>
        </w:rPr>
        <w:t>pm</w:t>
      </w:r>
    </w:p>
    <w:p w14:paraId="4AF6B637" w14:textId="77777777" w:rsidR="008845ED" w:rsidRDefault="00A64B71">
      <w:pPr>
        <w:spacing w:after="280"/>
        <w:ind w:left="8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Permanent Magnet surface temperature representing the rotor temperature. This was measured with an in</w:t>
      </w:r>
      <w:r>
        <w:rPr>
          <w:rFonts w:ascii="Calibri" w:eastAsia="Calibri" w:hAnsi="Calibri" w:cs="Calibri"/>
          <w:highlight w:val="white"/>
        </w:rPr>
        <w:t>frared thermography unit.</w:t>
      </w:r>
    </w:p>
    <w:sdt>
      <w:sdtPr>
        <w:tag w:val="goog_rdk_9"/>
        <w:id w:val="1031932078"/>
      </w:sdtPr>
      <w:sdtEndPr/>
      <w:sdtContent>
        <w:p w14:paraId="75B92AF4" w14:textId="77777777" w:rsidR="008845ED" w:rsidRDefault="00A64B71">
          <w:pPr>
            <w:spacing w:line="240" w:lineRule="auto"/>
            <w:ind w:left="84"/>
            <w:rPr>
              <w:rFonts w:ascii="Calibri" w:eastAsia="Calibri" w:hAnsi="Calibri" w:cs="Calibri"/>
              <w:highlight w:val="white"/>
            </w:rPr>
          </w:pPr>
          <w:proofErr w:type="spellStart"/>
          <w:r>
            <w:rPr>
              <w:rFonts w:ascii="Calibri" w:eastAsia="Calibri" w:hAnsi="Calibri" w:cs="Calibri"/>
              <w:color w:val="47494D"/>
            </w:rPr>
            <w:t>stator_yoke</w:t>
          </w:r>
          <w:proofErr w:type="spellEnd"/>
        </w:p>
      </w:sdtContent>
    </w:sdt>
    <w:p w14:paraId="5BB1BDB6" w14:textId="77777777" w:rsidR="008845ED" w:rsidRDefault="00A64B71">
      <w:pPr>
        <w:spacing w:after="280"/>
        <w:ind w:left="8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Stator yoke temperature is measured with a thermal sensor.</w:t>
      </w:r>
    </w:p>
    <w:sdt>
      <w:sdtPr>
        <w:tag w:val="goog_rdk_10"/>
        <w:id w:val="1151637597"/>
      </w:sdtPr>
      <w:sdtEndPr/>
      <w:sdtContent>
        <w:p w14:paraId="4CC7DEAF" w14:textId="77777777" w:rsidR="008845ED" w:rsidRDefault="00A64B71">
          <w:pPr>
            <w:spacing w:line="240" w:lineRule="auto"/>
            <w:ind w:left="84"/>
            <w:rPr>
              <w:rFonts w:ascii="Calibri" w:eastAsia="Calibri" w:hAnsi="Calibri" w:cs="Calibri"/>
              <w:highlight w:val="white"/>
            </w:rPr>
          </w:pPr>
          <w:proofErr w:type="spellStart"/>
          <w:r>
            <w:rPr>
              <w:rFonts w:ascii="Calibri" w:eastAsia="Calibri" w:hAnsi="Calibri" w:cs="Calibri"/>
              <w:color w:val="47494D"/>
            </w:rPr>
            <w:t>stator_tooth</w:t>
          </w:r>
          <w:proofErr w:type="spellEnd"/>
        </w:p>
      </w:sdtContent>
    </w:sdt>
    <w:p w14:paraId="2AB6CB2C" w14:textId="77777777" w:rsidR="008845ED" w:rsidRDefault="00A64B71">
      <w:pPr>
        <w:spacing w:after="280"/>
        <w:ind w:left="8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Stator tooth temperature is measured with a thermal sensor.</w:t>
      </w:r>
    </w:p>
    <w:sdt>
      <w:sdtPr>
        <w:tag w:val="goog_rdk_11"/>
        <w:id w:val="-2043823370"/>
      </w:sdtPr>
      <w:sdtEndPr/>
      <w:sdtContent>
        <w:p w14:paraId="419D2A88" w14:textId="77777777" w:rsidR="008845ED" w:rsidRDefault="00A64B71">
          <w:pPr>
            <w:spacing w:line="240" w:lineRule="auto"/>
            <w:ind w:left="84"/>
            <w:rPr>
              <w:rFonts w:ascii="Calibri" w:eastAsia="Calibri" w:hAnsi="Calibri" w:cs="Calibri"/>
              <w:highlight w:val="white"/>
            </w:rPr>
          </w:pPr>
          <w:proofErr w:type="spellStart"/>
          <w:r>
            <w:rPr>
              <w:rFonts w:ascii="Calibri" w:eastAsia="Calibri" w:hAnsi="Calibri" w:cs="Calibri"/>
              <w:color w:val="47494D"/>
            </w:rPr>
            <w:t>stator_winding</w:t>
          </w:r>
          <w:proofErr w:type="spellEnd"/>
        </w:p>
      </w:sdtContent>
    </w:sdt>
    <w:p w14:paraId="45756B30" w14:textId="77777777" w:rsidR="008845ED" w:rsidRDefault="00A64B71">
      <w:pPr>
        <w:spacing w:after="280"/>
        <w:ind w:left="8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Stator winding temperature measured with a thermal sensor.</w:t>
      </w:r>
    </w:p>
    <w:sdt>
      <w:sdtPr>
        <w:tag w:val="goog_rdk_12"/>
        <w:id w:val="-902838339"/>
      </w:sdtPr>
      <w:sdtEndPr/>
      <w:sdtContent>
        <w:p w14:paraId="449DEABA" w14:textId="77777777" w:rsidR="008845ED" w:rsidRDefault="00A64B71">
          <w:pPr>
            <w:spacing w:line="240" w:lineRule="auto"/>
            <w:ind w:left="84"/>
            <w:rPr>
              <w:rFonts w:ascii="Calibri" w:eastAsia="Calibri" w:hAnsi="Calibri" w:cs="Calibri"/>
              <w:highlight w:val="white"/>
            </w:rPr>
          </w:pPr>
          <w:proofErr w:type="spellStart"/>
          <w:r>
            <w:rPr>
              <w:rFonts w:ascii="Calibri" w:eastAsia="Calibri" w:hAnsi="Calibri" w:cs="Calibri"/>
              <w:color w:val="47494D"/>
            </w:rPr>
            <w:t>profil</w:t>
          </w:r>
          <w:r>
            <w:rPr>
              <w:rFonts w:ascii="Calibri" w:eastAsia="Calibri" w:hAnsi="Calibri" w:cs="Calibri"/>
              <w:color w:val="47494D"/>
            </w:rPr>
            <w:t>e_id</w:t>
          </w:r>
          <w:proofErr w:type="spellEnd"/>
        </w:p>
      </w:sdtContent>
    </w:sdt>
    <w:p w14:paraId="7942B6B0" w14:textId="77777777" w:rsidR="008845ED" w:rsidRDefault="00A64B71">
      <w:pPr>
        <w:spacing w:after="280"/>
        <w:ind w:left="8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Each measurement session has a unique ID. Make sure not to try to estimate from one session onto the other as they are strongly independent.</w:t>
      </w:r>
    </w:p>
    <w:p w14:paraId="0F6764F8" w14:textId="77777777" w:rsidR="008845ED" w:rsidRDefault="008845ED">
      <w:pPr>
        <w:rPr>
          <w:rFonts w:ascii="Calibri" w:eastAsia="Calibri" w:hAnsi="Calibri" w:cs="Calibri"/>
          <w:highlight w:val="white"/>
        </w:rPr>
      </w:pPr>
    </w:p>
    <w:p w14:paraId="0C992848" w14:textId="77777777" w:rsidR="008845ED" w:rsidRDefault="008845ED">
      <w:pPr>
        <w:rPr>
          <w:rFonts w:ascii="Calibri" w:eastAsia="Calibri" w:hAnsi="Calibri" w:cs="Calibri"/>
          <w:highlight w:val="white"/>
        </w:rPr>
      </w:pPr>
    </w:p>
    <w:p w14:paraId="6AAB0FBF" w14:textId="77777777" w:rsidR="008845ED" w:rsidRDefault="008845ED">
      <w:pPr>
        <w:rPr>
          <w:rFonts w:ascii="Calibri" w:eastAsia="Calibri" w:hAnsi="Calibri" w:cs="Calibri"/>
          <w:color w:val="FF0000"/>
        </w:rPr>
      </w:pPr>
    </w:p>
    <w:sdt>
      <w:sdtPr>
        <w:tag w:val="goog_rdk_13"/>
        <w:id w:val="30546005"/>
      </w:sdtPr>
      <w:sdtEndPr/>
      <w:sdtContent>
        <w:p w14:paraId="3F87F811" w14:textId="77777777" w:rsidR="008845ED" w:rsidRDefault="00A64B71">
          <w:pPr>
            <w:rPr>
              <w:rFonts w:ascii="Calibri" w:eastAsia="Calibri" w:hAnsi="Calibri" w:cs="Calibri"/>
              <w:b/>
            </w:rPr>
          </w:pPr>
          <w:r>
            <w:rPr>
              <w:rFonts w:ascii="Calibri" w:eastAsia="Calibri" w:hAnsi="Calibri" w:cs="Calibri"/>
              <w:b/>
            </w:rPr>
            <w:t>Acceptance criteria:</w:t>
          </w:r>
        </w:p>
      </w:sdtContent>
    </w:sdt>
    <w:p w14:paraId="5E446A4F" w14:textId="77777777" w:rsidR="008845ED" w:rsidRDefault="00A64B7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project work would be accepted and deemed completed upon meeting the following</w:t>
      </w:r>
      <w:r>
        <w:rPr>
          <w:rFonts w:ascii="Calibri" w:eastAsia="Calibri" w:hAnsi="Calibri" w:cs="Calibri"/>
        </w:rPr>
        <w:t xml:space="preserve"> criteria:</w:t>
      </w:r>
    </w:p>
    <w:p w14:paraId="01AF3324" w14:textId="77777777" w:rsidR="008845ED" w:rsidRDefault="00A64B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All possible models with different algorithms should be evaluated</w:t>
      </w:r>
    </w:p>
    <w:p w14:paraId="3949A8C5" w14:textId="77777777" w:rsidR="008845ED" w:rsidRDefault="00A64B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90-95% accuracy alongside a least error should be attained</w:t>
      </w:r>
    </w:p>
    <w:p w14:paraId="59DC6C5A" w14:textId="77777777" w:rsidR="008845ED" w:rsidRDefault="00A64B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models should be deployment ready and should be easily understood by non-technical/business teams</w:t>
      </w:r>
    </w:p>
    <w:p w14:paraId="7835A0EB" w14:textId="77777777" w:rsidR="008845ED" w:rsidRDefault="00A64B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insights shoul</w:t>
      </w:r>
      <w:r>
        <w:rPr>
          <w:rFonts w:ascii="Calibri" w:eastAsia="Calibri" w:hAnsi="Calibri" w:cs="Calibri"/>
          <w:color w:val="000000"/>
        </w:rPr>
        <w:t>d be clearly documented</w:t>
      </w:r>
    </w:p>
    <w:p w14:paraId="3C6B4A9D" w14:textId="77777777" w:rsidR="008845ED" w:rsidRDefault="00A64B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visualizations should be used in respective areas for story telling</w:t>
      </w:r>
    </w:p>
    <w:p w14:paraId="7B1A2A98" w14:textId="77777777" w:rsidR="008845ED" w:rsidRDefault="00A64B7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 xml:space="preserve"> </w:t>
      </w:r>
    </w:p>
    <w:p w14:paraId="35E106F3" w14:textId="77777777" w:rsidR="008845ED" w:rsidRDefault="008845ED">
      <w:pPr>
        <w:rPr>
          <w:rFonts w:ascii="Calibri" w:eastAsia="Calibri" w:hAnsi="Calibri" w:cs="Calibri"/>
        </w:rPr>
      </w:pPr>
    </w:p>
    <w:sdt>
      <w:sdtPr>
        <w:tag w:val="goog_rdk_14"/>
        <w:id w:val="-1308850330"/>
      </w:sdtPr>
      <w:sdtEndPr/>
      <w:sdtContent>
        <w:p w14:paraId="14D46A54" w14:textId="77777777" w:rsidR="008845ED" w:rsidRDefault="00A64B71">
          <w:pPr>
            <w:rPr>
              <w:rFonts w:ascii="Calibri" w:eastAsia="Calibri" w:hAnsi="Calibri" w:cs="Calibri"/>
              <w:b/>
            </w:rPr>
          </w:pPr>
          <w:r>
            <w:rPr>
              <w:rFonts w:ascii="Calibri" w:eastAsia="Calibri" w:hAnsi="Calibri" w:cs="Calibri"/>
              <w:b/>
            </w:rPr>
            <w:t>Milestones:</w:t>
          </w:r>
        </w:p>
      </w:sdtContent>
    </w:sdt>
    <w:p w14:paraId="33FFC805" w14:textId="77777777" w:rsidR="008845ED" w:rsidRDefault="00A64B7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project should be completed in 45 days. A detailed breakdown of the schedule is as follows</w:t>
      </w:r>
    </w:p>
    <w:p w14:paraId="76A947CC" w14:textId="77777777" w:rsidR="008845ED" w:rsidRDefault="008845ED">
      <w:pPr>
        <w:rPr>
          <w:sz w:val="24"/>
          <w:szCs w:val="24"/>
        </w:rPr>
      </w:pPr>
    </w:p>
    <w:tbl>
      <w:tblPr>
        <w:tblStyle w:val="a1"/>
        <w:tblW w:w="8247" w:type="dxa"/>
        <w:tblLayout w:type="fixed"/>
        <w:tblLook w:val="0400" w:firstRow="0" w:lastRow="0" w:firstColumn="0" w:lastColumn="0" w:noHBand="0" w:noVBand="1"/>
      </w:tblPr>
      <w:tblGrid>
        <w:gridCol w:w="2749"/>
        <w:gridCol w:w="2749"/>
        <w:gridCol w:w="2749"/>
      </w:tblGrid>
      <w:tr w:rsidR="008845ED" w14:paraId="02727D1E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345119" w14:textId="77777777" w:rsidR="008845ED" w:rsidRDefault="00A64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180CD1" w14:textId="77777777" w:rsidR="008845ED" w:rsidRDefault="00A64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Duration 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B07481" w14:textId="77777777" w:rsidR="008845ED" w:rsidRDefault="00A64B7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Task start - End Date </w:t>
            </w:r>
          </w:p>
        </w:tc>
      </w:tr>
      <w:tr w:rsidR="008845ED" w14:paraId="45B6E062" w14:textId="77777777">
        <w:trPr>
          <w:trHeight w:val="400"/>
        </w:trPr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368BEF" w14:textId="77777777" w:rsidR="008845ED" w:rsidRDefault="00A64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Kick off and Business Objective discussion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A35E31" w14:textId="77777777" w:rsidR="008845ED" w:rsidRDefault="00A64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614CDB" w14:textId="2EB6F314" w:rsidR="008845ED" w:rsidRDefault="00A64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6042AF">
              <w:rPr>
                <w:sz w:val="24"/>
                <w:szCs w:val="24"/>
              </w:rPr>
              <w:t>7</w:t>
            </w:r>
            <w:r w:rsidR="006042AF" w:rsidRPr="006042AF">
              <w:rPr>
                <w:sz w:val="24"/>
                <w:szCs w:val="24"/>
                <w:vertAlign w:val="superscript"/>
              </w:rPr>
              <w:t>th</w:t>
            </w:r>
            <w:r w:rsidR="006042AF">
              <w:rPr>
                <w:sz w:val="24"/>
                <w:szCs w:val="24"/>
              </w:rPr>
              <w:t xml:space="preserve"> Jan 2023</w:t>
            </w:r>
          </w:p>
          <w:p w14:paraId="5DCE12DF" w14:textId="77777777" w:rsidR="008845ED" w:rsidRDefault="008845ED">
            <w:pPr>
              <w:rPr>
                <w:sz w:val="24"/>
                <w:szCs w:val="24"/>
              </w:rPr>
            </w:pPr>
          </w:p>
        </w:tc>
      </w:tr>
      <w:tr w:rsidR="008845ED" w14:paraId="5F11C12B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CAF49C" w14:textId="77777777" w:rsidR="008845ED" w:rsidRDefault="00A64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Details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16B273" w14:textId="77777777" w:rsidR="008845ED" w:rsidRDefault="00A64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days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C8E54E" w14:textId="77777777" w:rsidR="008845ED" w:rsidRDefault="008845ED">
            <w:pPr>
              <w:rPr>
                <w:sz w:val="24"/>
                <w:szCs w:val="24"/>
              </w:rPr>
            </w:pPr>
          </w:p>
        </w:tc>
      </w:tr>
      <w:tr w:rsidR="008845ED" w14:paraId="268086F5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2C74AC" w14:textId="77777777" w:rsidR="008845ED" w:rsidRDefault="00A64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EDA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84D376" w14:textId="77777777" w:rsidR="008845ED" w:rsidRDefault="00A64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week 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B11BB3" w14:textId="77777777" w:rsidR="008845ED" w:rsidRDefault="008845ED">
            <w:pPr>
              <w:rPr>
                <w:sz w:val="24"/>
                <w:szCs w:val="24"/>
              </w:rPr>
            </w:pPr>
          </w:p>
        </w:tc>
      </w:tr>
      <w:tr w:rsidR="008845ED" w14:paraId="541893D4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C63242" w14:textId="77777777" w:rsidR="008845ED" w:rsidRDefault="00A64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Building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82CBDD" w14:textId="77777777" w:rsidR="008845ED" w:rsidRDefault="00A64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Week 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D3DED6" w14:textId="77777777" w:rsidR="008845ED" w:rsidRDefault="008845ED">
            <w:pPr>
              <w:rPr>
                <w:sz w:val="24"/>
                <w:szCs w:val="24"/>
              </w:rPr>
            </w:pPr>
          </w:p>
        </w:tc>
      </w:tr>
      <w:tr w:rsidR="008845ED" w14:paraId="074BBEE2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EC0EEC" w14:textId="77777777" w:rsidR="008845ED" w:rsidRDefault="00A64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Evaluation</w:t>
            </w:r>
          </w:p>
        </w:tc>
        <w:tc>
          <w:tcPr>
            <w:tcW w:w="2749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054494" w14:textId="77777777" w:rsidR="008845ED" w:rsidRDefault="008845ED">
            <w:pPr>
              <w:rPr>
                <w:sz w:val="24"/>
                <w:szCs w:val="24"/>
              </w:rPr>
            </w:pPr>
          </w:p>
          <w:p w14:paraId="0924E199" w14:textId="77777777" w:rsidR="008845ED" w:rsidRDefault="00A64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EF598F" w14:textId="77777777" w:rsidR="008845ED" w:rsidRDefault="008845ED">
            <w:pPr>
              <w:rPr>
                <w:sz w:val="24"/>
                <w:szCs w:val="24"/>
              </w:rPr>
            </w:pPr>
          </w:p>
        </w:tc>
      </w:tr>
      <w:tr w:rsidR="008845ED" w14:paraId="37435E81" w14:textId="77777777">
        <w:trPr>
          <w:trHeight w:val="64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E6A835" w14:textId="77777777" w:rsidR="008845ED" w:rsidRDefault="00A64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</w:t>
            </w:r>
          </w:p>
        </w:tc>
        <w:tc>
          <w:tcPr>
            <w:tcW w:w="2749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CFFDBA" w14:textId="77777777" w:rsidR="008845ED" w:rsidRDefault="008845ED">
            <w:pPr>
              <w:rPr>
                <w:sz w:val="24"/>
                <w:szCs w:val="24"/>
              </w:rPr>
            </w:pP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45A7CF" w14:textId="77777777" w:rsidR="008845ED" w:rsidRDefault="008845ED">
            <w:pPr>
              <w:rPr>
                <w:sz w:val="24"/>
                <w:szCs w:val="24"/>
              </w:rPr>
            </w:pPr>
          </w:p>
        </w:tc>
      </w:tr>
      <w:tr w:rsidR="008845ED" w14:paraId="16393D7B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8D5E72" w14:textId="77777777" w:rsidR="008845ED" w:rsidRDefault="00A64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6CFE41" w14:textId="77777777" w:rsidR="008845ED" w:rsidRDefault="00A64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62B7FC" w14:textId="77777777" w:rsidR="008845ED" w:rsidRDefault="008845ED">
            <w:pPr>
              <w:rPr>
                <w:sz w:val="24"/>
                <w:szCs w:val="24"/>
              </w:rPr>
            </w:pPr>
          </w:p>
        </w:tc>
      </w:tr>
      <w:tr w:rsidR="008845ED" w14:paraId="1089BB67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F84B29" w14:textId="77777777" w:rsidR="008845ED" w:rsidRDefault="00A64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presentation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683591" w14:textId="77777777" w:rsidR="008845ED" w:rsidRDefault="00A64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DBD510" w14:textId="77777777" w:rsidR="008845ED" w:rsidRDefault="008845ED">
            <w:pPr>
              <w:rPr>
                <w:sz w:val="24"/>
                <w:szCs w:val="24"/>
              </w:rPr>
            </w:pPr>
          </w:p>
        </w:tc>
      </w:tr>
    </w:tbl>
    <w:p w14:paraId="0EE72A2C" w14:textId="77777777" w:rsidR="008845ED" w:rsidRDefault="008845ED">
      <w:pPr>
        <w:rPr>
          <w:rFonts w:ascii="Calibri" w:eastAsia="Calibri" w:hAnsi="Calibri" w:cs="Calibri"/>
        </w:rPr>
      </w:pPr>
    </w:p>
    <w:p w14:paraId="5549A5F6" w14:textId="77777777" w:rsidR="008845ED" w:rsidRDefault="008845ED">
      <w:pPr>
        <w:rPr>
          <w:sz w:val="24"/>
          <w:szCs w:val="24"/>
        </w:rPr>
      </w:pPr>
    </w:p>
    <w:p w14:paraId="0C8330A5" w14:textId="77777777" w:rsidR="008845ED" w:rsidRDefault="00A64B71">
      <w:pPr>
        <w:rPr>
          <w:sz w:val="24"/>
          <w:szCs w:val="24"/>
        </w:rPr>
      </w:pPr>
      <w:r>
        <w:rPr>
          <w:sz w:val="24"/>
          <w:szCs w:val="24"/>
        </w:rPr>
        <w:t>Protocols:</w:t>
      </w:r>
    </w:p>
    <w:p w14:paraId="1FEDF433" w14:textId="77777777" w:rsidR="008845ED" w:rsidRDefault="00A64B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All participants should </w:t>
      </w:r>
      <w:r>
        <w:rPr>
          <w:color w:val="000000"/>
          <w:sz w:val="24"/>
          <w:szCs w:val="24"/>
        </w:rPr>
        <w:t>adhere to agreed timelines and timelines will not be extended</w:t>
      </w:r>
    </w:p>
    <w:p w14:paraId="06BDFC3B" w14:textId="77777777" w:rsidR="008845ED" w:rsidRDefault="00A64B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documentation – Final presentation and R/python code to be submitted before the final presentation day</w:t>
      </w:r>
    </w:p>
    <w:p w14:paraId="418223A6" w14:textId="77777777" w:rsidR="008845ED" w:rsidRDefault="00A64B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participants must attend review meetings</w:t>
      </w:r>
    </w:p>
    <w:p w14:paraId="389E6455" w14:textId="77777777" w:rsidR="008845ED" w:rsidRDefault="008845ED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sz w:val="24"/>
          <w:szCs w:val="24"/>
        </w:rPr>
      </w:pPr>
    </w:p>
    <w:p w14:paraId="2F7BE03B" w14:textId="77777777" w:rsidR="008845ED" w:rsidRDefault="008845ED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sz w:val="24"/>
          <w:szCs w:val="24"/>
        </w:rPr>
      </w:pPr>
    </w:p>
    <w:p w14:paraId="12F92F43" w14:textId="77777777" w:rsidR="008845ED" w:rsidRDefault="008845ED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</w:p>
    <w:p w14:paraId="7C96E172" w14:textId="77777777" w:rsidR="008845ED" w:rsidRDefault="008845ED">
      <w:pPr>
        <w:rPr>
          <w:sz w:val="24"/>
          <w:szCs w:val="24"/>
        </w:rPr>
      </w:pPr>
    </w:p>
    <w:sectPr w:rsidR="008845ED" w:rsidSect="001A4C2D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32D82"/>
    <w:multiLevelType w:val="multilevel"/>
    <w:tmpl w:val="3D62349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1C53276"/>
    <w:multiLevelType w:val="multilevel"/>
    <w:tmpl w:val="4DA888B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AA582D"/>
    <w:multiLevelType w:val="multilevel"/>
    <w:tmpl w:val="E708BF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5ED"/>
    <w:rsid w:val="001A4C2D"/>
    <w:rsid w:val="006042AF"/>
    <w:rsid w:val="008845ED"/>
    <w:rsid w:val="00A6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7A1B4"/>
  <w15:docId w15:val="{46FFE391-B131-481C-B250-E533C69C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3B87"/>
  </w:style>
  <w:style w:type="paragraph" w:styleId="Heading1">
    <w:name w:val="heading 1"/>
    <w:basedOn w:val="Normal"/>
    <w:next w:val="Normal"/>
    <w:uiPriority w:val="9"/>
    <w:qFormat/>
    <w:rsid w:val="00C23B8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23B8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23B8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23B8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23B8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23B8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23B8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C23B8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9648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5733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57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dataexplorercolumnscolumnname-sc-1tzfrn7">
    <w:name w:val="dataexplorercolumns_columnname-sc-1tzfrn7"/>
    <w:basedOn w:val="DefaultParagraphFont"/>
    <w:rsid w:val="00070FD8"/>
  </w:style>
  <w:style w:type="character" w:customStyle="1" w:styleId="dataexplorercolumnscolumndescription-sc-16n86hz">
    <w:name w:val="dataexplorercolumns_columndescription-sc-16n86hz"/>
    <w:basedOn w:val="DefaultParagraphFont"/>
    <w:rsid w:val="00070FD8"/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i.uni-paderborn.de/en/le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HlBigXYiR0lcJq6Rr4LZLSlIEw==">AMUW2mXqvm4mrujn8T1alOk5+foBfl/6fzc7cHEWIT1pJXV+nvCuBxO5PVoEu1g8NJlM08vN5qx8ZS7gf4HclAgGnQ38opTle5rbc1jZ3unt63C5uc3Uy6xrJxVzMokaPZyAwiXup6sfkA7lVGns1PLaSFz7RhjUPWcgnPv6//DDCFzeNsT7YBd7iup++5wjisKxN+aH4Anw+rJZth/LQvcQUVXX4F/+NGkOiNzCXck9FOZALg7lvU5/tlcBh7Win1rGgQ2VEmJqo/K3vaU/RZtZHkB80neRyb9/lsk+AZW7Are1JXsDa4GVndfvwkyV2ZQn+mHbOdQbXaUBXQ0dX98TkoYdnD8BbRELgFjrnlwIpA+7GJ2xm0motKVb+BJu7vuyqbMXiPci/7hqvUkHOkI9Re0wvMWCaWrJAjA2YxUUqQgnYLzLA5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528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Ramakrishna Channareddy</dc:creator>
  <cp:lastModifiedBy>Microsoft account</cp:lastModifiedBy>
  <cp:revision>2</cp:revision>
  <dcterms:created xsi:type="dcterms:W3CDTF">2023-06-27T06:06:00Z</dcterms:created>
  <dcterms:modified xsi:type="dcterms:W3CDTF">2023-06-27T06:06:00Z</dcterms:modified>
</cp:coreProperties>
</file>