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229" w:rsidRDefault="00597229" w:rsidP="00597229">
      <w:pPr>
        <w:spacing w:beforeAutospacing="1" w:after="0" w:line="240" w:lineRule="auto"/>
        <w:ind w:right="86"/>
        <w:outlineLvl w:val="0"/>
        <w:rPr>
          <w:rFonts w:ascii="var artdeco-typography-sans" w:eastAsia="Times New Roman" w:hAnsi="var artdeco-typography-sans" w:cs="Times New Roman"/>
          <w:b/>
          <w:bCs/>
          <w:kern w:val="36"/>
          <w:sz w:val="48"/>
          <w:szCs w:val="48"/>
        </w:rPr>
      </w:pPr>
      <w:r w:rsidRPr="00597229">
        <w:rPr>
          <w:rFonts w:ascii="var artdeco-typography-sans" w:eastAsia="Times New Roman" w:hAnsi="var artdeco-typography-sans" w:cs="Times New Roman"/>
          <w:b/>
          <w:bCs/>
          <w:noProof/>
          <w:kern w:val="36"/>
          <w:sz w:val="48"/>
          <w:szCs w:val="48"/>
        </w:rPr>
        <w:drawing>
          <wp:inline distT="0" distB="0" distL="0" distR="0" wp14:anchorId="2DE31A7B" wp14:editId="31DAA1EA">
            <wp:extent cx="952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52500" cy="952500"/>
                    </a:xfrm>
                    <a:prstGeom prst="rect">
                      <a:avLst/>
                    </a:prstGeom>
                  </pic:spPr>
                </pic:pic>
              </a:graphicData>
            </a:graphic>
          </wp:inline>
        </w:drawing>
      </w:r>
    </w:p>
    <w:p w:rsidR="00597229" w:rsidRPr="00597229" w:rsidRDefault="00597229" w:rsidP="00597229">
      <w:pPr>
        <w:spacing w:beforeAutospacing="1" w:after="0" w:line="240" w:lineRule="auto"/>
        <w:ind w:right="86"/>
        <w:outlineLvl w:val="0"/>
        <w:rPr>
          <w:rFonts w:ascii="Times New Roman" w:eastAsia="Times New Roman" w:hAnsi="Times New Roman" w:cs="Times New Roman"/>
          <w:b/>
          <w:bCs/>
          <w:kern w:val="36"/>
          <w:sz w:val="48"/>
          <w:szCs w:val="48"/>
        </w:rPr>
      </w:pPr>
      <w:r w:rsidRPr="00597229">
        <w:rPr>
          <w:rFonts w:ascii="var artdeco-typography-sans" w:eastAsia="Times New Roman" w:hAnsi="var artdeco-typography-sans" w:cs="Times New Roman"/>
          <w:b/>
          <w:bCs/>
          <w:kern w:val="36"/>
          <w:sz w:val="48"/>
          <w:szCs w:val="48"/>
        </w:rPr>
        <w:t>Senior Software Tester</w:t>
      </w:r>
      <w:r w:rsidRPr="00597229">
        <w:rPr>
          <w:rFonts w:ascii="Times New Roman" w:eastAsia="Times New Roman" w:hAnsi="Times New Roman" w:cs="Times New Roman"/>
          <w:b/>
          <w:bCs/>
          <w:kern w:val="36"/>
          <w:sz w:val="48"/>
          <w:szCs w:val="48"/>
        </w:rPr>
        <w:t xml:space="preserve"> </w:t>
      </w:r>
    </w:p>
    <w:p w:rsidR="00597229" w:rsidRPr="009776AE" w:rsidRDefault="00597229" w:rsidP="00597229">
      <w:pPr>
        <w:spacing w:after="0" w:line="240" w:lineRule="auto"/>
        <w:rPr>
          <w:rFonts w:ascii="var artdeco-typography-sans" w:eastAsia="Times New Roman" w:hAnsi="var artdeco-typography-sans" w:cs="Times New Roman"/>
          <w:szCs w:val="20"/>
          <w:bdr w:val="none" w:sz="0" w:space="0" w:color="auto" w:frame="1"/>
          <w:shd w:val="clear" w:color="auto" w:fill="FFFFFF"/>
        </w:rPr>
      </w:pPr>
      <w:r w:rsidRPr="009776AE">
        <w:rPr>
          <w:rFonts w:ascii="var artdeco-typography-sans" w:eastAsia="Times New Roman" w:hAnsi="var artdeco-typography-sans" w:cs="Times New Roman"/>
          <w:szCs w:val="20"/>
        </w:rPr>
        <w:t xml:space="preserve">CardSe   </w:t>
      </w:r>
    </w:p>
    <w:p w:rsidR="00597229" w:rsidRPr="009776AE" w:rsidRDefault="00597229" w:rsidP="00597229">
      <w:pPr>
        <w:spacing w:after="0" w:line="240" w:lineRule="auto"/>
        <w:rPr>
          <w:rFonts w:ascii="Times New Roman" w:eastAsia="Times New Roman" w:hAnsi="Times New Roman" w:cs="Times New Roman"/>
          <w:sz w:val="28"/>
          <w:szCs w:val="24"/>
        </w:rPr>
      </w:pPr>
      <w:r w:rsidRPr="009776AE">
        <w:rPr>
          <w:rFonts w:ascii="var artdeco-typography-sans" w:eastAsia="Times New Roman" w:hAnsi="var artdeco-typography-sans" w:cs="Times New Roman"/>
          <w:szCs w:val="20"/>
        </w:rPr>
        <w:t>New Delhi, Delhi, India (On-site)</w:t>
      </w:r>
      <w:r w:rsidRPr="009776AE">
        <w:rPr>
          <w:rFonts w:ascii="Times New Roman" w:eastAsia="Times New Roman" w:hAnsi="Times New Roman" w:cs="Times New Roman"/>
          <w:sz w:val="28"/>
          <w:szCs w:val="24"/>
        </w:rPr>
        <w:t xml:space="preserve"> </w:t>
      </w:r>
    </w:p>
    <w:p w:rsidR="00597229" w:rsidRPr="00597229" w:rsidRDefault="00597229" w:rsidP="00597229">
      <w:pPr>
        <w:spacing w:before="100" w:beforeAutospacing="1" w:after="0" w:line="240" w:lineRule="auto"/>
        <w:rPr>
          <w:rFonts w:ascii="Times New Roman" w:eastAsia="Times New Roman" w:hAnsi="Times New Roman" w:cs="Times New Roman"/>
          <w:sz w:val="24"/>
          <w:szCs w:val="24"/>
        </w:rPr>
      </w:pPr>
    </w:p>
    <w:p w:rsidR="00597229" w:rsidRPr="00597229" w:rsidRDefault="00597229" w:rsidP="00597229">
      <w:pPr>
        <w:spacing w:before="100" w:beforeAutospacing="1" w:after="0" w:line="240" w:lineRule="auto"/>
        <w:rPr>
          <w:rFonts w:ascii="Times New Roman" w:eastAsia="Times New Roman" w:hAnsi="Times New Roman" w:cs="Times New Roman"/>
          <w:sz w:val="24"/>
          <w:szCs w:val="24"/>
        </w:rPr>
      </w:pPr>
    </w:p>
    <w:p w:rsidR="00597229" w:rsidRPr="00597229" w:rsidRDefault="00597229" w:rsidP="00597229">
      <w:pPr>
        <w:spacing w:after="130" w:line="240" w:lineRule="auto"/>
        <w:outlineLvl w:val="1"/>
        <w:rPr>
          <w:rFonts w:ascii="Times New Roman" w:eastAsia="Times New Roman" w:hAnsi="Times New Roman" w:cs="Times New Roman"/>
          <w:b/>
          <w:bCs/>
          <w:sz w:val="36"/>
          <w:szCs w:val="36"/>
        </w:rPr>
      </w:pPr>
      <w:r w:rsidRPr="00597229">
        <w:rPr>
          <w:rFonts w:ascii="Times New Roman" w:eastAsia="Times New Roman" w:hAnsi="Times New Roman" w:cs="Times New Roman"/>
          <w:b/>
          <w:bCs/>
          <w:sz w:val="36"/>
          <w:szCs w:val="36"/>
        </w:rPr>
        <w:t>Job description</w:t>
      </w:r>
    </w:p>
    <w:p w:rsidR="009776AE" w:rsidRPr="009776AE" w:rsidRDefault="009776AE" w:rsidP="009776AE">
      <w:pPr>
        <w:pStyle w:val="NormalWeb"/>
        <w:rPr>
          <w:sz w:val="32"/>
        </w:rPr>
      </w:pPr>
      <w:r w:rsidRPr="009776AE">
        <w:rPr>
          <w:sz w:val="22"/>
          <w:szCs w:val="18"/>
        </w:rPr>
        <w:t>As a software tester, you will work closely with the development team as well as customers to understand critical functionality and test scenarios. You will execute various test cases, perform unit, integration and regressi</w:t>
      </w:r>
      <w:bookmarkStart w:id="0" w:name="_GoBack"/>
      <w:bookmarkEnd w:id="0"/>
      <w:r w:rsidRPr="009776AE">
        <w:rPr>
          <w:sz w:val="22"/>
          <w:szCs w:val="18"/>
        </w:rPr>
        <w:t>on tests and help with software application certifications as per established benchmarks and standards, by getting issues resolved by the development teams.</w:t>
      </w:r>
    </w:p>
    <w:p w:rsidR="009776AE" w:rsidRPr="009776AE" w:rsidRDefault="009776AE" w:rsidP="009776AE">
      <w:pPr>
        <w:pStyle w:val="NormalWeb"/>
        <w:spacing w:after="240"/>
        <w:rPr>
          <w:sz w:val="32"/>
        </w:rPr>
      </w:pPr>
    </w:p>
    <w:p w:rsidR="009776AE" w:rsidRPr="009776AE" w:rsidRDefault="009776AE" w:rsidP="009776AE">
      <w:pPr>
        <w:pStyle w:val="NormalWeb"/>
        <w:numPr>
          <w:ilvl w:val="0"/>
          <w:numId w:val="4"/>
        </w:numPr>
        <w:spacing w:after="0"/>
        <w:rPr>
          <w:sz w:val="32"/>
        </w:rPr>
      </w:pPr>
      <w:r w:rsidRPr="009776AE">
        <w:rPr>
          <w:sz w:val="22"/>
          <w:szCs w:val="18"/>
        </w:rPr>
        <w:t>Understand product requirements, design and functionality.</w:t>
      </w:r>
    </w:p>
    <w:p w:rsidR="009776AE" w:rsidRPr="009776AE" w:rsidRDefault="009776AE" w:rsidP="009776AE">
      <w:pPr>
        <w:pStyle w:val="NormalWeb"/>
        <w:numPr>
          <w:ilvl w:val="0"/>
          <w:numId w:val="4"/>
        </w:numPr>
        <w:spacing w:after="0"/>
        <w:rPr>
          <w:sz w:val="32"/>
        </w:rPr>
      </w:pPr>
      <w:r w:rsidRPr="009776AE">
        <w:rPr>
          <w:sz w:val="22"/>
          <w:szCs w:val="18"/>
        </w:rPr>
        <w:t>Work closely with the development team to understand test scenarios, various boundary conditions as well as benchmarking expectations</w:t>
      </w:r>
    </w:p>
    <w:p w:rsidR="009776AE" w:rsidRPr="009776AE" w:rsidRDefault="009776AE" w:rsidP="009776AE">
      <w:pPr>
        <w:pStyle w:val="NormalWeb"/>
        <w:numPr>
          <w:ilvl w:val="0"/>
          <w:numId w:val="4"/>
        </w:numPr>
        <w:spacing w:after="0"/>
        <w:rPr>
          <w:sz w:val="32"/>
        </w:rPr>
      </w:pPr>
      <w:r w:rsidRPr="009776AE">
        <w:rPr>
          <w:sz w:val="22"/>
          <w:szCs w:val="18"/>
        </w:rPr>
        <w:t>Execute tests as per test plans and provide test reports including activity logs for root cause analysis</w:t>
      </w:r>
    </w:p>
    <w:p w:rsidR="009776AE" w:rsidRPr="009776AE" w:rsidRDefault="009776AE" w:rsidP="009776AE">
      <w:pPr>
        <w:pStyle w:val="NormalWeb"/>
        <w:numPr>
          <w:ilvl w:val="0"/>
          <w:numId w:val="4"/>
        </w:numPr>
        <w:rPr>
          <w:sz w:val="32"/>
        </w:rPr>
      </w:pPr>
      <w:r w:rsidRPr="009776AE">
        <w:rPr>
          <w:sz w:val="22"/>
          <w:szCs w:val="18"/>
        </w:rPr>
        <w:t>Explain the tests and outcomes to development teams</w:t>
      </w:r>
    </w:p>
    <w:p w:rsidR="009776AE" w:rsidRPr="009776AE" w:rsidRDefault="009776AE" w:rsidP="009776AE">
      <w:pPr>
        <w:pStyle w:val="NormalWeb"/>
        <w:spacing w:after="240"/>
        <w:rPr>
          <w:sz w:val="32"/>
        </w:rPr>
      </w:pPr>
    </w:p>
    <w:p w:rsidR="009776AE" w:rsidRPr="009776AE" w:rsidRDefault="009776AE" w:rsidP="009776AE">
      <w:pPr>
        <w:pStyle w:val="Heading3"/>
        <w:rPr>
          <w:sz w:val="32"/>
        </w:rPr>
      </w:pPr>
      <w:r w:rsidRPr="009776AE">
        <w:rPr>
          <w:sz w:val="22"/>
          <w:szCs w:val="18"/>
        </w:rPr>
        <w:t>Employment Type</w:t>
      </w:r>
    </w:p>
    <w:p w:rsidR="009776AE" w:rsidRPr="009776AE" w:rsidRDefault="009776AE" w:rsidP="009776AE">
      <w:pPr>
        <w:pStyle w:val="NormalWeb"/>
        <w:rPr>
          <w:sz w:val="32"/>
        </w:rPr>
      </w:pPr>
      <w:r w:rsidRPr="009776AE">
        <w:rPr>
          <w:sz w:val="22"/>
          <w:szCs w:val="18"/>
        </w:rPr>
        <w:t>Full-time</w:t>
      </w:r>
    </w:p>
    <w:p w:rsidR="009776AE" w:rsidRPr="009776AE" w:rsidRDefault="009776AE" w:rsidP="009776AE">
      <w:pPr>
        <w:pStyle w:val="Heading2"/>
        <w:rPr>
          <w:sz w:val="44"/>
        </w:rPr>
      </w:pPr>
      <w:r w:rsidRPr="009776AE">
        <w:rPr>
          <w:sz w:val="22"/>
          <w:szCs w:val="18"/>
        </w:rPr>
        <w:t>Screening question</w:t>
      </w:r>
    </w:p>
    <w:p w:rsidR="009776AE" w:rsidRPr="009776AE" w:rsidRDefault="009776AE" w:rsidP="009776AE">
      <w:pPr>
        <w:pStyle w:val="Heading3"/>
        <w:spacing w:before="130" w:after="144"/>
        <w:rPr>
          <w:sz w:val="32"/>
        </w:rPr>
      </w:pPr>
      <w:r w:rsidRPr="009776AE">
        <w:rPr>
          <w:sz w:val="22"/>
          <w:szCs w:val="18"/>
        </w:rPr>
        <w:t>Must-have qualifications</w:t>
      </w:r>
    </w:p>
    <w:p w:rsidR="009776AE" w:rsidRPr="009776AE" w:rsidRDefault="009776AE" w:rsidP="009776AE">
      <w:pPr>
        <w:pStyle w:val="NormalWeb"/>
        <w:numPr>
          <w:ilvl w:val="0"/>
          <w:numId w:val="5"/>
        </w:numPr>
        <w:rPr>
          <w:sz w:val="32"/>
        </w:rPr>
      </w:pPr>
      <w:r w:rsidRPr="009776AE">
        <w:rPr>
          <w:sz w:val="22"/>
          <w:szCs w:val="18"/>
        </w:rPr>
        <w:t>How many years of work experience do you have using Integration?</w:t>
      </w:r>
    </w:p>
    <w:p w:rsidR="009776AE" w:rsidRPr="009776AE" w:rsidRDefault="009776AE" w:rsidP="009776AE">
      <w:pPr>
        <w:pStyle w:val="NormalWeb"/>
        <w:ind w:left="720"/>
        <w:rPr>
          <w:sz w:val="32"/>
        </w:rPr>
      </w:pPr>
      <w:r w:rsidRPr="009776AE">
        <w:rPr>
          <w:sz w:val="22"/>
          <w:szCs w:val="18"/>
        </w:rPr>
        <w:t>Ideal answer: 1</w:t>
      </w:r>
    </w:p>
    <w:p w:rsidR="009776AE" w:rsidRPr="009776AE" w:rsidRDefault="009776AE" w:rsidP="009776AE">
      <w:pPr>
        <w:pStyle w:val="NormalWeb"/>
        <w:numPr>
          <w:ilvl w:val="0"/>
          <w:numId w:val="5"/>
        </w:numPr>
        <w:rPr>
          <w:sz w:val="32"/>
        </w:rPr>
      </w:pPr>
      <w:r w:rsidRPr="009776AE">
        <w:rPr>
          <w:sz w:val="22"/>
          <w:szCs w:val="18"/>
        </w:rPr>
        <w:t>How many years of work experience do you have using Benchmarking?</w:t>
      </w:r>
    </w:p>
    <w:p w:rsidR="009776AE" w:rsidRPr="009776AE" w:rsidRDefault="009776AE" w:rsidP="009776AE">
      <w:pPr>
        <w:pStyle w:val="NormalWeb"/>
        <w:ind w:left="720"/>
        <w:rPr>
          <w:sz w:val="32"/>
        </w:rPr>
      </w:pPr>
      <w:r w:rsidRPr="009776AE">
        <w:rPr>
          <w:sz w:val="22"/>
          <w:szCs w:val="18"/>
        </w:rPr>
        <w:lastRenderedPageBreak/>
        <w:t>Ideal answer: 1</w:t>
      </w:r>
    </w:p>
    <w:p w:rsidR="009776AE" w:rsidRPr="009776AE" w:rsidRDefault="009776AE" w:rsidP="009776AE">
      <w:pPr>
        <w:pStyle w:val="NormalWeb"/>
        <w:numPr>
          <w:ilvl w:val="0"/>
          <w:numId w:val="5"/>
        </w:numPr>
        <w:rPr>
          <w:sz w:val="32"/>
        </w:rPr>
      </w:pPr>
      <w:r w:rsidRPr="009776AE">
        <w:rPr>
          <w:sz w:val="22"/>
          <w:szCs w:val="18"/>
        </w:rPr>
        <w:t>How many years of work experience do you have using Test Scenarios?</w:t>
      </w:r>
    </w:p>
    <w:p w:rsidR="009776AE" w:rsidRPr="009776AE" w:rsidRDefault="009776AE" w:rsidP="009776AE">
      <w:pPr>
        <w:pStyle w:val="NormalWeb"/>
        <w:ind w:left="720"/>
        <w:rPr>
          <w:sz w:val="32"/>
        </w:rPr>
      </w:pPr>
      <w:r w:rsidRPr="009776AE">
        <w:rPr>
          <w:sz w:val="22"/>
          <w:szCs w:val="18"/>
        </w:rPr>
        <w:t>Ideal answer: 1</w:t>
      </w:r>
    </w:p>
    <w:p w:rsidR="009776AE" w:rsidRPr="009776AE" w:rsidRDefault="009776AE" w:rsidP="009776AE">
      <w:pPr>
        <w:pStyle w:val="NormalWeb"/>
        <w:numPr>
          <w:ilvl w:val="0"/>
          <w:numId w:val="5"/>
        </w:numPr>
        <w:rPr>
          <w:sz w:val="32"/>
        </w:rPr>
      </w:pPr>
      <w:r w:rsidRPr="009776AE">
        <w:rPr>
          <w:sz w:val="22"/>
          <w:szCs w:val="18"/>
        </w:rPr>
        <w:t>What is your current annual CTC in Lacs?</w:t>
      </w:r>
    </w:p>
    <w:p w:rsidR="009776AE" w:rsidRPr="009776AE" w:rsidRDefault="009776AE" w:rsidP="009776AE">
      <w:pPr>
        <w:pStyle w:val="NormalWeb"/>
        <w:ind w:left="720"/>
        <w:rPr>
          <w:sz w:val="32"/>
        </w:rPr>
      </w:pPr>
      <w:r w:rsidRPr="009776AE">
        <w:rPr>
          <w:sz w:val="22"/>
          <w:szCs w:val="18"/>
        </w:rPr>
        <w:t>Ideal answer: 1</w:t>
      </w:r>
    </w:p>
    <w:p w:rsidR="009776AE" w:rsidRPr="009776AE" w:rsidRDefault="009776AE" w:rsidP="009776AE">
      <w:pPr>
        <w:pStyle w:val="NormalWeb"/>
        <w:numPr>
          <w:ilvl w:val="0"/>
          <w:numId w:val="5"/>
        </w:numPr>
        <w:rPr>
          <w:sz w:val="32"/>
        </w:rPr>
      </w:pPr>
      <w:r w:rsidRPr="009776AE">
        <w:rPr>
          <w:sz w:val="22"/>
          <w:szCs w:val="18"/>
        </w:rPr>
        <w:t>What is your notice period in days?</w:t>
      </w:r>
    </w:p>
    <w:p w:rsidR="009776AE" w:rsidRPr="009776AE" w:rsidRDefault="009776AE" w:rsidP="009776AE">
      <w:pPr>
        <w:pStyle w:val="NormalWeb"/>
        <w:ind w:left="720"/>
        <w:rPr>
          <w:sz w:val="32"/>
        </w:rPr>
      </w:pPr>
      <w:r w:rsidRPr="009776AE">
        <w:rPr>
          <w:sz w:val="22"/>
          <w:szCs w:val="18"/>
        </w:rPr>
        <w:t>Ideal answer: 0</w:t>
      </w:r>
    </w:p>
    <w:p w:rsidR="009776AE" w:rsidRPr="009776AE" w:rsidRDefault="009776AE" w:rsidP="009776AE">
      <w:pPr>
        <w:pStyle w:val="NormalWeb"/>
        <w:numPr>
          <w:ilvl w:val="0"/>
          <w:numId w:val="5"/>
        </w:numPr>
        <w:rPr>
          <w:sz w:val="32"/>
        </w:rPr>
      </w:pPr>
      <w:r w:rsidRPr="009776AE">
        <w:rPr>
          <w:sz w:val="22"/>
          <w:szCs w:val="18"/>
        </w:rPr>
        <w:t>Are you comfortable commuting to this job's location at New Delhi?</w:t>
      </w:r>
    </w:p>
    <w:p w:rsidR="009776AE" w:rsidRPr="009776AE" w:rsidRDefault="009776AE" w:rsidP="009776AE">
      <w:pPr>
        <w:pStyle w:val="NormalWeb"/>
        <w:ind w:left="720"/>
        <w:rPr>
          <w:sz w:val="32"/>
        </w:rPr>
      </w:pPr>
      <w:r w:rsidRPr="009776AE">
        <w:rPr>
          <w:sz w:val="22"/>
          <w:szCs w:val="18"/>
        </w:rPr>
        <w:t>Ideal answer: Yes</w:t>
      </w:r>
    </w:p>
    <w:p w:rsidR="009776AE" w:rsidRPr="009776AE" w:rsidRDefault="009776AE" w:rsidP="009776AE">
      <w:pPr>
        <w:pStyle w:val="Heading3"/>
        <w:spacing w:before="130" w:after="144"/>
        <w:rPr>
          <w:sz w:val="32"/>
        </w:rPr>
      </w:pPr>
      <w:r w:rsidRPr="009776AE">
        <w:rPr>
          <w:sz w:val="22"/>
          <w:szCs w:val="18"/>
        </w:rPr>
        <w:t>Preferred qualifications</w:t>
      </w:r>
    </w:p>
    <w:p w:rsidR="009776AE" w:rsidRPr="009776AE" w:rsidRDefault="009776AE" w:rsidP="009776AE">
      <w:pPr>
        <w:pStyle w:val="NormalWeb"/>
        <w:numPr>
          <w:ilvl w:val="0"/>
          <w:numId w:val="6"/>
        </w:numPr>
        <w:rPr>
          <w:sz w:val="32"/>
        </w:rPr>
      </w:pPr>
      <w:r w:rsidRPr="009776AE">
        <w:rPr>
          <w:sz w:val="22"/>
          <w:szCs w:val="18"/>
        </w:rPr>
        <w:t>How many years of work experience do you have using Benchmarking?</w:t>
      </w:r>
    </w:p>
    <w:p w:rsidR="009776AE" w:rsidRPr="009776AE" w:rsidRDefault="009776AE" w:rsidP="009776AE">
      <w:pPr>
        <w:pStyle w:val="NormalWeb"/>
        <w:ind w:left="720"/>
        <w:rPr>
          <w:sz w:val="32"/>
        </w:rPr>
      </w:pPr>
      <w:r w:rsidRPr="009776AE">
        <w:rPr>
          <w:sz w:val="22"/>
          <w:szCs w:val="18"/>
        </w:rPr>
        <w:t>Ideal answer: 1</w:t>
      </w:r>
    </w:p>
    <w:p w:rsidR="009776AE" w:rsidRPr="009776AE" w:rsidRDefault="009776AE" w:rsidP="009776AE">
      <w:pPr>
        <w:pStyle w:val="NormalWeb"/>
        <w:numPr>
          <w:ilvl w:val="0"/>
          <w:numId w:val="6"/>
        </w:numPr>
        <w:rPr>
          <w:sz w:val="32"/>
        </w:rPr>
      </w:pPr>
      <w:r w:rsidRPr="009776AE">
        <w:rPr>
          <w:sz w:val="22"/>
          <w:szCs w:val="18"/>
        </w:rPr>
        <w:t>How many years of work experience do you have using Postman API?</w:t>
      </w:r>
    </w:p>
    <w:p w:rsidR="009776AE" w:rsidRPr="009776AE" w:rsidRDefault="009776AE" w:rsidP="009776AE">
      <w:pPr>
        <w:pStyle w:val="NormalWeb"/>
        <w:ind w:left="720"/>
        <w:rPr>
          <w:sz w:val="32"/>
        </w:rPr>
      </w:pPr>
      <w:r w:rsidRPr="009776AE">
        <w:rPr>
          <w:sz w:val="22"/>
          <w:szCs w:val="18"/>
        </w:rPr>
        <w:t>Ideal answer: 1</w:t>
      </w:r>
    </w:p>
    <w:p w:rsidR="009776AE" w:rsidRPr="009776AE" w:rsidRDefault="009776AE" w:rsidP="009776AE">
      <w:pPr>
        <w:pStyle w:val="NormalWeb"/>
        <w:numPr>
          <w:ilvl w:val="0"/>
          <w:numId w:val="6"/>
        </w:numPr>
        <w:rPr>
          <w:sz w:val="32"/>
        </w:rPr>
      </w:pPr>
      <w:r w:rsidRPr="009776AE">
        <w:rPr>
          <w:sz w:val="22"/>
          <w:szCs w:val="18"/>
        </w:rPr>
        <w:t>How many years of work experience do you have using Jira?</w:t>
      </w:r>
    </w:p>
    <w:p w:rsidR="009776AE" w:rsidRPr="009776AE" w:rsidRDefault="009776AE" w:rsidP="009776AE">
      <w:pPr>
        <w:pStyle w:val="NormalWeb"/>
        <w:ind w:left="720"/>
        <w:rPr>
          <w:sz w:val="32"/>
        </w:rPr>
      </w:pPr>
      <w:r w:rsidRPr="009776AE">
        <w:rPr>
          <w:sz w:val="22"/>
          <w:szCs w:val="18"/>
        </w:rPr>
        <w:t>Ideal answer: 1</w:t>
      </w:r>
    </w:p>
    <w:p w:rsidR="009776AE" w:rsidRDefault="009776AE" w:rsidP="009776AE">
      <w:pPr>
        <w:pStyle w:val="NormalWeb"/>
        <w:spacing w:after="0" w:line="240" w:lineRule="auto"/>
      </w:pPr>
    </w:p>
    <w:p w:rsidR="00597229" w:rsidRPr="00597229" w:rsidRDefault="00597229" w:rsidP="00597229">
      <w:pPr>
        <w:spacing w:before="100" w:beforeAutospacing="1" w:after="144" w:line="276" w:lineRule="auto"/>
        <w:ind w:left="720"/>
        <w:rPr>
          <w:rFonts w:ascii="Times New Roman" w:eastAsia="Times New Roman" w:hAnsi="Times New Roman" w:cs="Times New Roman"/>
          <w:sz w:val="24"/>
          <w:szCs w:val="24"/>
        </w:rPr>
      </w:pPr>
    </w:p>
    <w:p w:rsidR="00597229" w:rsidRPr="00597229" w:rsidRDefault="00597229" w:rsidP="00597229">
      <w:pPr>
        <w:spacing w:before="100" w:beforeAutospacing="1" w:after="0" w:line="240" w:lineRule="auto"/>
        <w:rPr>
          <w:rFonts w:ascii="Times New Roman" w:eastAsia="Times New Roman" w:hAnsi="Times New Roman" w:cs="Times New Roman"/>
          <w:sz w:val="24"/>
          <w:szCs w:val="24"/>
        </w:rPr>
      </w:pPr>
    </w:p>
    <w:p w:rsidR="00CC57E1" w:rsidRDefault="00CC57E1"/>
    <w:sectPr w:rsidR="00CC5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 artdeco-typography-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C1E8A"/>
    <w:multiLevelType w:val="multilevel"/>
    <w:tmpl w:val="898E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636C0"/>
    <w:multiLevelType w:val="multilevel"/>
    <w:tmpl w:val="484E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F3E90"/>
    <w:multiLevelType w:val="multilevel"/>
    <w:tmpl w:val="A5F6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945F1"/>
    <w:multiLevelType w:val="multilevel"/>
    <w:tmpl w:val="03E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C51EB"/>
    <w:multiLevelType w:val="multilevel"/>
    <w:tmpl w:val="CB32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F3379"/>
    <w:multiLevelType w:val="multilevel"/>
    <w:tmpl w:val="AF64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229"/>
    <w:rsid w:val="00597229"/>
    <w:rsid w:val="009776AE"/>
    <w:rsid w:val="00CC5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F3D39-56AD-4AA7-9BAE-E18D8564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7229"/>
    <w:pPr>
      <w:spacing w:before="100" w:beforeAutospacing="1" w:after="115"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7229"/>
    <w:pPr>
      <w:spacing w:before="202" w:after="115"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7229"/>
    <w:pPr>
      <w:spacing w:before="144" w:after="115"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2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72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7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7229"/>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13089">
      <w:bodyDiv w:val="1"/>
      <w:marLeft w:val="0"/>
      <w:marRight w:val="0"/>
      <w:marTop w:val="0"/>
      <w:marBottom w:val="0"/>
      <w:divBdr>
        <w:top w:val="none" w:sz="0" w:space="0" w:color="auto"/>
        <w:left w:val="none" w:sz="0" w:space="0" w:color="auto"/>
        <w:bottom w:val="none" w:sz="0" w:space="0" w:color="auto"/>
        <w:right w:val="none" w:sz="0" w:space="0" w:color="auto"/>
      </w:divBdr>
      <w:divsChild>
        <w:div w:id="1942488402">
          <w:marLeft w:val="0"/>
          <w:marRight w:val="0"/>
          <w:marTop w:val="0"/>
          <w:marBottom w:val="0"/>
          <w:divBdr>
            <w:top w:val="none" w:sz="0" w:space="0" w:color="auto"/>
            <w:left w:val="none" w:sz="0" w:space="0" w:color="auto"/>
            <w:bottom w:val="none" w:sz="0" w:space="0" w:color="auto"/>
            <w:right w:val="none" w:sz="0" w:space="0" w:color="auto"/>
          </w:divBdr>
        </w:div>
      </w:divsChild>
    </w:div>
    <w:div w:id="1702587752">
      <w:bodyDiv w:val="1"/>
      <w:marLeft w:val="0"/>
      <w:marRight w:val="0"/>
      <w:marTop w:val="0"/>
      <w:marBottom w:val="0"/>
      <w:divBdr>
        <w:top w:val="none" w:sz="0" w:space="0" w:color="auto"/>
        <w:left w:val="none" w:sz="0" w:space="0" w:color="auto"/>
        <w:bottom w:val="none" w:sz="0" w:space="0" w:color="auto"/>
        <w:right w:val="none" w:sz="0" w:space="0" w:color="auto"/>
      </w:divBdr>
      <w:divsChild>
        <w:div w:id="1042292996">
          <w:marLeft w:val="0"/>
          <w:marRight w:val="0"/>
          <w:marTop w:val="0"/>
          <w:marBottom w:val="0"/>
          <w:divBdr>
            <w:top w:val="none" w:sz="0" w:space="0" w:color="auto"/>
            <w:left w:val="none" w:sz="0" w:space="0" w:color="auto"/>
            <w:bottom w:val="none" w:sz="0" w:space="0" w:color="auto"/>
            <w:right w:val="none" w:sz="0" w:space="0" w:color="auto"/>
          </w:divBdr>
        </w:div>
        <w:div w:id="554851692">
          <w:marLeft w:val="0"/>
          <w:marRight w:val="0"/>
          <w:marTop w:val="0"/>
          <w:marBottom w:val="0"/>
          <w:divBdr>
            <w:top w:val="none" w:sz="0" w:space="0" w:color="auto"/>
            <w:left w:val="none" w:sz="0" w:space="0" w:color="auto"/>
            <w:bottom w:val="none" w:sz="0" w:space="0" w:color="auto"/>
            <w:right w:val="none" w:sz="0" w:space="0" w:color="auto"/>
          </w:divBdr>
        </w:div>
        <w:div w:id="1160930245">
          <w:marLeft w:val="0"/>
          <w:marRight w:val="0"/>
          <w:marTop w:val="0"/>
          <w:marBottom w:val="0"/>
          <w:divBdr>
            <w:top w:val="none" w:sz="0" w:space="0" w:color="auto"/>
            <w:left w:val="none" w:sz="0" w:space="0" w:color="auto"/>
            <w:bottom w:val="none" w:sz="0" w:space="0" w:color="auto"/>
            <w:right w:val="none" w:sz="0" w:space="0" w:color="auto"/>
          </w:divBdr>
          <w:divsChild>
            <w:div w:id="582833877">
              <w:marLeft w:val="0"/>
              <w:marRight w:val="0"/>
              <w:marTop w:val="0"/>
              <w:marBottom w:val="0"/>
              <w:divBdr>
                <w:top w:val="none" w:sz="0" w:space="0" w:color="auto"/>
                <w:left w:val="none" w:sz="0" w:space="0" w:color="auto"/>
                <w:bottom w:val="none" w:sz="0" w:space="0" w:color="auto"/>
                <w:right w:val="none" w:sz="0" w:space="0" w:color="auto"/>
              </w:divBdr>
            </w:div>
          </w:divsChild>
        </w:div>
        <w:div w:id="1742096393">
          <w:marLeft w:val="0"/>
          <w:marRight w:val="0"/>
          <w:marTop w:val="0"/>
          <w:marBottom w:val="0"/>
          <w:divBdr>
            <w:top w:val="none" w:sz="0" w:space="0" w:color="auto"/>
            <w:left w:val="none" w:sz="0" w:space="0" w:color="auto"/>
            <w:bottom w:val="none" w:sz="0" w:space="0" w:color="auto"/>
            <w:right w:val="none" w:sz="0" w:space="0" w:color="auto"/>
          </w:divBdr>
          <w:divsChild>
            <w:div w:id="784466063">
              <w:marLeft w:val="0"/>
              <w:marRight w:val="0"/>
              <w:marTop w:val="0"/>
              <w:marBottom w:val="0"/>
              <w:divBdr>
                <w:top w:val="none" w:sz="0" w:space="0" w:color="auto"/>
                <w:left w:val="none" w:sz="0" w:space="0" w:color="auto"/>
                <w:bottom w:val="none" w:sz="0" w:space="0" w:color="auto"/>
                <w:right w:val="none" w:sz="0" w:space="0" w:color="auto"/>
              </w:divBdr>
            </w:div>
          </w:divsChild>
        </w:div>
        <w:div w:id="1486626103">
          <w:marLeft w:val="0"/>
          <w:marRight w:val="0"/>
          <w:marTop w:val="0"/>
          <w:marBottom w:val="0"/>
          <w:divBdr>
            <w:top w:val="none" w:sz="0" w:space="0" w:color="auto"/>
            <w:left w:val="none" w:sz="0" w:space="0" w:color="auto"/>
            <w:bottom w:val="none" w:sz="0" w:space="0" w:color="auto"/>
            <w:right w:val="none" w:sz="0" w:space="0" w:color="auto"/>
          </w:divBdr>
        </w:div>
        <w:div w:id="1316913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2022-07-05T07:45:00Z</dcterms:created>
  <dcterms:modified xsi:type="dcterms:W3CDTF">2022-07-05T17:48:00Z</dcterms:modified>
</cp:coreProperties>
</file>