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3FE7" w14:textId="77777777" w:rsidR="576062CF" w:rsidRPr="00BD4936" w:rsidRDefault="576062CF" w:rsidP="00BD4936">
      <w:pPr>
        <w:rPr>
          <w:rFonts w:ascii="Times New Roman" w:hAnsi="Times New Roman" w:cs="Times New Roman"/>
          <w:sz w:val="24"/>
          <w:szCs w:val="24"/>
        </w:rPr>
      </w:pPr>
    </w:p>
    <w:p w14:paraId="3ADC46E7" w14:textId="77777777" w:rsidR="576062CF" w:rsidRPr="00BD4936" w:rsidRDefault="576062CF" w:rsidP="00BD4936">
      <w:pPr>
        <w:rPr>
          <w:rFonts w:ascii="Times New Roman" w:hAnsi="Times New Roman" w:cs="Times New Roman"/>
          <w:sz w:val="24"/>
          <w:szCs w:val="24"/>
        </w:rPr>
      </w:pPr>
    </w:p>
    <w:p w14:paraId="2F98D86C" w14:textId="77777777" w:rsidR="576062CF" w:rsidRPr="00BD4936" w:rsidRDefault="576062CF" w:rsidP="00BD4936">
      <w:pPr>
        <w:rPr>
          <w:rFonts w:ascii="Times New Roman" w:hAnsi="Times New Roman" w:cs="Times New Roman"/>
          <w:sz w:val="24"/>
          <w:szCs w:val="24"/>
        </w:rPr>
      </w:pPr>
    </w:p>
    <w:p w14:paraId="15B36C2C" w14:textId="77777777" w:rsidR="576062CF" w:rsidRPr="00BD4936" w:rsidRDefault="576062CF" w:rsidP="00BD4936">
      <w:pPr>
        <w:rPr>
          <w:rFonts w:ascii="Times New Roman" w:hAnsi="Times New Roman" w:cs="Times New Roman"/>
          <w:sz w:val="24"/>
          <w:szCs w:val="24"/>
        </w:rPr>
      </w:pPr>
    </w:p>
    <w:p w14:paraId="1996A4ED" w14:textId="77777777" w:rsidR="0011164A" w:rsidRPr="00BD4936" w:rsidRDefault="0011164A" w:rsidP="00BD4936">
      <w:pPr>
        <w:pStyle w:val="Title"/>
        <w:rPr>
          <w:rFonts w:ascii="Times New Roman" w:hAnsi="Times New Roman" w:cs="Times New Roman"/>
          <w:sz w:val="24"/>
          <w:szCs w:val="24"/>
        </w:rPr>
      </w:pPr>
    </w:p>
    <w:p w14:paraId="4D796018" w14:textId="77777777" w:rsidR="0011164A" w:rsidRPr="00BD4936" w:rsidRDefault="0011164A" w:rsidP="00BD4936">
      <w:pPr>
        <w:pStyle w:val="Title"/>
        <w:rPr>
          <w:rFonts w:ascii="Times New Roman" w:hAnsi="Times New Roman" w:cs="Times New Roman"/>
          <w:sz w:val="24"/>
          <w:szCs w:val="24"/>
        </w:rPr>
      </w:pPr>
    </w:p>
    <w:p w14:paraId="22CA0B20" w14:textId="77777777" w:rsidR="00CB4C32" w:rsidRPr="00BD4936" w:rsidRDefault="00CB4C32" w:rsidP="00BD4936">
      <w:pPr>
        <w:pStyle w:val="Title"/>
        <w:rPr>
          <w:rFonts w:ascii="Times New Roman" w:hAnsi="Times New Roman" w:cs="Times New Roman"/>
          <w:sz w:val="24"/>
          <w:szCs w:val="24"/>
        </w:rPr>
      </w:pPr>
    </w:p>
    <w:p w14:paraId="39D953AD" w14:textId="77777777" w:rsidR="00CB4C32" w:rsidRPr="00BD4936" w:rsidRDefault="00CB4C32" w:rsidP="00BD4936">
      <w:pPr>
        <w:pStyle w:val="Title"/>
        <w:rPr>
          <w:rFonts w:ascii="Times New Roman" w:hAnsi="Times New Roman" w:cs="Times New Roman"/>
          <w:sz w:val="24"/>
          <w:szCs w:val="24"/>
        </w:rPr>
      </w:pPr>
    </w:p>
    <w:p w14:paraId="1F498BA9" w14:textId="0F82FD27" w:rsidR="576062CF" w:rsidRPr="00BD4936" w:rsidRDefault="00DB36A1" w:rsidP="00BD4936">
      <w:pPr>
        <w:pStyle w:val="Title"/>
        <w:rPr>
          <w:rFonts w:ascii="Times New Roman" w:hAnsi="Times New Roman" w:cs="Times New Roman"/>
          <w:sz w:val="24"/>
          <w:szCs w:val="24"/>
        </w:rPr>
      </w:pPr>
      <w:r w:rsidRPr="00BD4936">
        <w:rPr>
          <w:rFonts w:ascii="Times New Roman" w:hAnsi="Times New Roman" w:cs="Times New Roman"/>
          <w:sz w:val="24"/>
          <w:szCs w:val="24"/>
        </w:rPr>
        <w:t xml:space="preserve">Assignment </w:t>
      </w:r>
      <w:r w:rsidR="00D203B5">
        <w:rPr>
          <w:rFonts w:ascii="Times New Roman" w:hAnsi="Times New Roman" w:cs="Times New Roman"/>
          <w:sz w:val="24"/>
          <w:szCs w:val="24"/>
        </w:rPr>
        <w:t>5: Developing a Class-Based Ride Sharing System</w:t>
      </w:r>
    </w:p>
    <w:p w14:paraId="637F844C" w14:textId="3C78644A" w:rsidR="576062CF" w:rsidRPr="00BD4936" w:rsidRDefault="00FD478C" w:rsidP="00BD4936">
      <w:pPr>
        <w:pStyle w:val="Subtitle"/>
        <w:rPr>
          <w:rFonts w:ascii="Times New Roman" w:hAnsi="Times New Roman" w:cs="Times New Roman"/>
          <w:sz w:val="24"/>
          <w:szCs w:val="24"/>
        </w:rPr>
      </w:pPr>
      <w:r w:rsidRPr="00BD4936">
        <w:rPr>
          <w:rFonts w:ascii="Times New Roman" w:hAnsi="Times New Roman" w:cs="Times New Roman"/>
          <w:sz w:val="24"/>
          <w:szCs w:val="24"/>
        </w:rPr>
        <w:t xml:space="preserve"> </w:t>
      </w:r>
    </w:p>
    <w:p w14:paraId="2E033067" w14:textId="1AA69069" w:rsidR="00FD478C" w:rsidRPr="00BD4936" w:rsidRDefault="00832706" w:rsidP="00BD4936">
      <w:pPr>
        <w:pStyle w:val="Subtitle"/>
        <w:rPr>
          <w:rFonts w:ascii="Times New Roman" w:hAnsi="Times New Roman" w:cs="Times New Roman"/>
          <w:sz w:val="24"/>
          <w:szCs w:val="24"/>
        </w:rPr>
      </w:pPr>
      <w:r w:rsidRPr="00BD4936">
        <w:rPr>
          <w:rFonts w:ascii="Times New Roman" w:hAnsi="Times New Roman" w:cs="Times New Roman"/>
          <w:sz w:val="24"/>
          <w:szCs w:val="24"/>
        </w:rPr>
        <w:t>Prashanna Acharya</w:t>
      </w:r>
    </w:p>
    <w:p w14:paraId="4A4392CF" w14:textId="204A223D" w:rsidR="00DB36A1" w:rsidRPr="00BD4936" w:rsidRDefault="00BA765A" w:rsidP="00BD4936">
      <w:pPr>
        <w:jc w:val="center"/>
        <w:rPr>
          <w:rFonts w:ascii="Times New Roman" w:hAnsi="Times New Roman" w:cs="Times New Roman"/>
          <w:sz w:val="24"/>
          <w:szCs w:val="24"/>
        </w:rPr>
      </w:pPr>
      <w:r w:rsidRPr="00BD4936">
        <w:rPr>
          <w:rFonts w:ascii="Times New Roman" w:hAnsi="Times New Roman" w:cs="Times New Roman"/>
          <w:sz w:val="24"/>
          <w:szCs w:val="24"/>
        </w:rPr>
        <w:t>Advanced Programming Languages (MSCS-632-A01)</w:t>
      </w:r>
    </w:p>
    <w:p w14:paraId="6DCB7CB2" w14:textId="7A398D75" w:rsidR="00FD478C" w:rsidRPr="00BD4936" w:rsidRDefault="00832706" w:rsidP="00BD4936">
      <w:pPr>
        <w:pStyle w:val="Subtitle"/>
        <w:rPr>
          <w:rFonts w:ascii="Times New Roman" w:hAnsi="Times New Roman" w:cs="Times New Roman"/>
          <w:sz w:val="24"/>
          <w:szCs w:val="24"/>
        </w:rPr>
      </w:pPr>
      <w:r w:rsidRPr="00BD4936">
        <w:rPr>
          <w:rFonts w:ascii="Times New Roman" w:hAnsi="Times New Roman" w:cs="Times New Roman"/>
          <w:sz w:val="24"/>
          <w:szCs w:val="24"/>
        </w:rPr>
        <w:t>University of the Cumberlands</w:t>
      </w:r>
    </w:p>
    <w:p w14:paraId="6B31EBA1" w14:textId="63936A9B" w:rsidR="00D13ACB" w:rsidRPr="00BD4936" w:rsidRDefault="001F48A7" w:rsidP="00BD4936">
      <w:pPr>
        <w:ind w:firstLine="0"/>
        <w:jc w:val="center"/>
        <w:rPr>
          <w:rFonts w:ascii="Times New Roman" w:hAnsi="Times New Roman" w:cs="Times New Roman"/>
          <w:sz w:val="24"/>
          <w:szCs w:val="24"/>
        </w:rPr>
      </w:pPr>
      <w:r w:rsidRPr="00BD4936">
        <w:rPr>
          <w:rFonts w:ascii="Times New Roman" w:hAnsi="Times New Roman" w:cs="Times New Roman"/>
          <w:sz w:val="24"/>
          <w:szCs w:val="24"/>
        </w:rPr>
        <w:t xml:space="preserve">Dr. </w:t>
      </w:r>
      <w:r w:rsidR="00BA765A" w:rsidRPr="00BD4936">
        <w:rPr>
          <w:rFonts w:ascii="Times New Roman" w:hAnsi="Times New Roman" w:cs="Times New Roman"/>
          <w:sz w:val="24"/>
          <w:szCs w:val="24"/>
        </w:rPr>
        <w:t>Jay Thom</w:t>
      </w:r>
    </w:p>
    <w:p w14:paraId="327BA802" w14:textId="77777777" w:rsidR="576062CF" w:rsidRPr="00BD4936" w:rsidRDefault="576062CF" w:rsidP="00BD4936">
      <w:pPr>
        <w:rPr>
          <w:rFonts w:ascii="Times New Roman" w:hAnsi="Times New Roman" w:cs="Times New Roman"/>
          <w:sz w:val="24"/>
          <w:szCs w:val="24"/>
        </w:rPr>
      </w:pPr>
    </w:p>
    <w:p w14:paraId="4CE92B91" w14:textId="77777777" w:rsidR="717E282B" w:rsidRPr="00BD4936" w:rsidRDefault="717E282B" w:rsidP="00BD4936">
      <w:pPr>
        <w:rPr>
          <w:rFonts w:ascii="Times New Roman" w:hAnsi="Times New Roman" w:cs="Times New Roman"/>
          <w:sz w:val="24"/>
          <w:szCs w:val="24"/>
        </w:rPr>
      </w:pPr>
    </w:p>
    <w:p w14:paraId="28394786" w14:textId="77777777" w:rsidR="717E282B" w:rsidRDefault="717E282B" w:rsidP="00BD4936">
      <w:pPr>
        <w:rPr>
          <w:rFonts w:ascii="Times New Roman" w:hAnsi="Times New Roman" w:cs="Times New Roman"/>
          <w:sz w:val="24"/>
          <w:szCs w:val="24"/>
        </w:rPr>
      </w:pPr>
    </w:p>
    <w:p w14:paraId="028784B1" w14:textId="77777777" w:rsidR="00D077F1" w:rsidRDefault="00D077F1" w:rsidP="00BD4936">
      <w:pPr>
        <w:rPr>
          <w:rFonts w:ascii="Times New Roman" w:hAnsi="Times New Roman" w:cs="Times New Roman"/>
          <w:sz w:val="24"/>
          <w:szCs w:val="24"/>
        </w:rPr>
      </w:pPr>
    </w:p>
    <w:p w14:paraId="5252FF18" w14:textId="77777777" w:rsidR="00D077F1" w:rsidRDefault="00D077F1" w:rsidP="00BD4936">
      <w:pPr>
        <w:rPr>
          <w:rFonts w:ascii="Times New Roman" w:hAnsi="Times New Roman" w:cs="Times New Roman"/>
          <w:sz w:val="24"/>
          <w:szCs w:val="24"/>
        </w:rPr>
      </w:pPr>
    </w:p>
    <w:p w14:paraId="0A276FA0" w14:textId="77777777" w:rsidR="00D077F1" w:rsidRDefault="00D077F1" w:rsidP="00BD4936">
      <w:pPr>
        <w:rPr>
          <w:rFonts w:ascii="Times New Roman" w:hAnsi="Times New Roman" w:cs="Times New Roman"/>
          <w:sz w:val="24"/>
          <w:szCs w:val="24"/>
        </w:rPr>
      </w:pPr>
    </w:p>
    <w:p w14:paraId="52A307DF" w14:textId="77777777" w:rsidR="00D077F1" w:rsidRDefault="00D077F1" w:rsidP="00BD4936">
      <w:pPr>
        <w:rPr>
          <w:rFonts w:ascii="Times New Roman" w:hAnsi="Times New Roman" w:cs="Times New Roman"/>
          <w:sz w:val="24"/>
          <w:szCs w:val="24"/>
        </w:rPr>
      </w:pPr>
    </w:p>
    <w:p w14:paraId="51DD9D3E" w14:textId="6118E41A" w:rsidR="00D077F1" w:rsidRPr="00BD4936" w:rsidRDefault="00D077F1" w:rsidP="00BD4936">
      <w:pP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Link: </w:t>
      </w:r>
      <w:hyperlink r:id="rId11" w:history="1">
        <w:r w:rsidR="00332462" w:rsidRPr="00332462">
          <w:rPr>
            <w:rStyle w:val="Hyperlink"/>
            <w:rFonts w:ascii="Times New Roman" w:hAnsi="Times New Roman" w:cs="Times New Roman"/>
            <w:sz w:val="24"/>
            <w:szCs w:val="24"/>
          </w:rPr>
          <w:t>https://github.com/prashcodes10/MSCS632_Assignment5</w:t>
        </w:r>
      </w:hyperlink>
    </w:p>
    <w:p w14:paraId="38799E19" w14:textId="77777777" w:rsidR="717E282B" w:rsidRDefault="717E282B" w:rsidP="00BD4936">
      <w:pPr>
        <w:rPr>
          <w:rFonts w:ascii="Times New Roman" w:hAnsi="Times New Roman" w:cs="Times New Roman"/>
          <w:sz w:val="24"/>
          <w:szCs w:val="24"/>
        </w:rPr>
      </w:pPr>
    </w:p>
    <w:p w14:paraId="78D664FF" w14:textId="77777777" w:rsidR="000F6C43" w:rsidRPr="003574FE" w:rsidRDefault="000F6C43" w:rsidP="000F6C43">
      <w:pPr>
        <w:ind w:firstLine="0"/>
        <w:jc w:val="center"/>
        <w:rPr>
          <w:rFonts w:ascii="Times New Roman" w:hAnsi="Times New Roman" w:cs="Times New Roman"/>
          <w:b/>
          <w:bCs/>
          <w:sz w:val="24"/>
          <w:szCs w:val="24"/>
        </w:rPr>
      </w:pPr>
      <w:r w:rsidRPr="003574FE">
        <w:rPr>
          <w:rFonts w:ascii="Times New Roman" w:hAnsi="Times New Roman" w:cs="Times New Roman"/>
          <w:b/>
          <w:bCs/>
          <w:sz w:val="24"/>
          <w:szCs w:val="24"/>
        </w:rPr>
        <w:lastRenderedPageBreak/>
        <w:t>Ride Sharing System in C++ and Smalltalk</w:t>
      </w:r>
    </w:p>
    <w:p w14:paraId="53ED86B8" w14:textId="77777777" w:rsidR="000F6C43" w:rsidRPr="000F6C43" w:rsidRDefault="000F6C43" w:rsidP="000F6C43">
      <w:pPr>
        <w:rPr>
          <w:rFonts w:ascii="Times New Roman" w:hAnsi="Times New Roman" w:cs="Times New Roman"/>
          <w:sz w:val="24"/>
          <w:szCs w:val="24"/>
        </w:rPr>
      </w:pPr>
      <w:r w:rsidRPr="000F6C43">
        <w:rPr>
          <w:rFonts w:ascii="Times New Roman" w:hAnsi="Times New Roman" w:cs="Times New Roman"/>
          <w:sz w:val="24"/>
          <w:szCs w:val="24"/>
        </w:rPr>
        <w:t>This project implements a class-based Ride Sharing System using two object-oriented programming languages: C++ and Smalltalk. The system includes rides, specific ride types, drivers, and riders. The main purpose of the project is to demonstrate three major object-oriented programming principles: encapsulation, inheritance, and polymorphism. Both versions of the program use a base Ride class, two ride subclasses, and separate Driver and Rider classes to organize the system.</w:t>
      </w:r>
    </w:p>
    <w:p w14:paraId="5A5612E4" w14:textId="77777777" w:rsidR="000F6C43" w:rsidRPr="000F6C43" w:rsidRDefault="000F6C43" w:rsidP="000F6C43">
      <w:pPr>
        <w:rPr>
          <w:rFonts w:ascii="Times New Roman" w:hAnsi="Times New Roman" w:cs="Times New Roman"/>
          <w:sz w:val="24"/>
          <w:szCs w:val="24"/>
        </w:rPr>
      </w:pPr>
      <w:r w:rsidRPr="000F6C43">
        <w:rPr>
          <w:rFonts w:ascii="Times New Roman" w:hAnsi="Times New Roman" w:cs="Times New Roman"/>
          <w:sz w:val="24"/>
          <w:szCs w:val="24"/>
        </w:rPr>
        <w:t xml:space="preserve">Encapsulation is used by grouping related data and behavior inside classes. In the C++ version, the Driver and Rider classes keep their ride lists private using the private access modifier. For example, </w:t>
      </w:r>
      <w:proofErr w:type="spellStart"/>
      <w:r w:rsidRPr="000F6C43">
        <w:rPr>
          <w:rFonts w:ascii="Times New Roman" w:hAnsi="Times New Roman" w:cs="Times New Roman"/>
          <w:sz w:val="24"/>
          <w:szCs w:val="24"/>
        </w:rPr>
        <w:t>assignedRides</w:t>
      </w:r>
      <w:proofErr w:type="spellEnd"/>
      <w:r w:rsidRPr="000F6C43">
        <w:rPr>
          <w:rFonts w:ascii="Times New Roman" w:hAnsi="Times New Roman" w:cs="Times New Roman"/>
          <w:sz w:val="24"/>
          <w:szCs w:val="24"/>
        </w:rPr>
        <w:t xml:space="preserve"> in the Driver class and </w:t>
      </w:r>
      <w:proofErr w:type="spellStart"/>
      <w:r w:rsidRPr="000F6C43">
        <w:rPr>
          <w:rFonts w:ascii="Times New Roman" w:hAnsi="Times New Roman" w:cs="Times New Roman"/>
          <w:sz w:val="24"/>
          <w:szCs w:val="24"/>
        </w:rPr>
        <w:t>requestedRides</w:t>
      </w:r>
      <w:proofErr w:type="spellEnd"/>
      <w:r w:rsidRPr="000F6C43">
        <w:rPr>
          <w:rFonts w:ascii="Times New Roman" w:hAnsi="Times New Roman" w:cs="Times New Roman"/>
          <w:sz w:val="24"/>
          <w:szCs w:val="24"/>
        </w:rPr>
        <w:t xml:space="preserve"> in the Rider class cannot be directly accessed outside the class. Instead, rides are added through methods such as </w:t>
      </w:r>
      <w:proofErr w:type="spellStart"/>
      <w:r w:rsidRPr="000F6C43">
        <w:rPr>
          <w:rFonts w:ascii="Times New Roman" w:hAnsi="Times New Roman" w:cs="Times New Roman"/>
          <w:sz w:val="24"/>
          <w:szCs w:val="24"/>
        </w:rPr>
        <w:t>addRide</w:t>
      </w:r>
      <w:proofErr w:type="spellEnd"/>
      <w:r w:rsidRPr="000F6C43">
        <w:rPr>
          <w:rFonts w:ascii="Times New Roman" w:hAnsi="Times New Roman" w:cs="Times New Roman"/>
          <w:sz w:val="24"/>
          <w:szCs w:val="24"/>
        </w:rPr>
        <w:t xml:space="preserve">() and </w:t>
      </w:r>
      <w:proofErr w:type="spellStart"/>
      <w:r w:rsidRPr="000F6C43">
        <w:rPr>
          <w:rFonts w:ascii="Times New Roman" w:hAnsi="Times New Roman" w:cs="Times New Roman"/>
          <w:sz w:val="24"/>
          <w:szCs w:val="24"/>
        </w:rPr>
        <w:t>requestRide</w:t>
      </w:r>
      <w:proofErr w:type="spellEnd"/>
      <w:r w:rsidRPr="000F6C43">
        <w:rPr>
          <w:rFonts w:ascii="Times New Roman" w:hAnsi="Times New Roman" w:cs="Times New Roman"/>
          <w:sz w:val="24"/>
          <w:szCs w:val="24"/>
        </w:rPr>
        <w:t xml:space="preserve">(). This protects the internal data and ensures that ride information is handled through controlled methods. In the Smalltalk version, instance variables such as </w:t>
      </w:r>
      <w:proofErr w:type="spellStart"/>
      <w:r w:rsidRPr="000F6C43">
        <w:rPr>
          <w:rFonts w:ascii="Times New Roman" w:hAnsi="Times New Roman" w:cs="Times New Roman"/>
          <w:sz w:val="24"/>
          <w:szCs w:val="24"/>
        </w:rPr>
        <w:t>assignedRides</w:t>
      </w:r>
      <w:proofErr w:type="spellEnd"/>
      <w:r w:rsidRPr="000F6C43">
        <w:rPr>
          <w:rFonts w:ascii="Times New Roman" w:hAnsi="Times New Roman" w:cs="Times New Roman"/>
          <w:sz w:val="24"/>
          <w:szCs w:val="24"/>
        </w:rPr>
        <w:t xml:space="preserve"> and </w:t>
      </w:r>
      <w:proofErr w:type="spellStart"/>
      <w:r w:rsidRPr="000F6C43">
        <w:rPr>
          <w:rFonts w:ascii="Times New Roman" w:hAnsi="Times New Roman" w:cs="Times New Roman"/>
          <w:sz w:val="24"/>
          <w:szCs w:val="24"/>
        </w:rPr>
        <w:t>requestedRides</w:t>
      </w:r>
      <w:proofErr w:type="spellEnd"/>
      <w:r w:rsidRPr="000F6C43">
        <w:rPr>
          <w:rFonts w:ascii="Times New Roman" w:hAnsi="Times New Roman" w:cs="Times New Roman"/>
          <w:sz w:val="24"/>
          <w:szCs w:val="24"/>
        </w:rPr>
        <w:t xml:space="preserve"> are also stored inside their classes. Although Smalltalk does not use public and private keywords in the same way as C++, the data is still accessed through class methods, which supports encapsulation.</w:t>
      </w:r>
    </w:p>
    <w:p w14:paraId="331F8AB2" w14:textId="77777777" w:rsidR="000F6C43" w:rsidRPr="000F6C43" w:rsidRDefault="000F6C43" w:rsidP="000F6C43">
      <w:pPr>
        <w:rPr>
          <w:rFonts w:ascii="Times New Roman" w:hAnsi="Times New Roman" w:cs="Times New Roman"/>
          <w:sz w:val="24"/>
          <w:szCs w:val="24"/>
        </w:rPr>
      </w:pPr>
      <w:r w:rsidRPr="000F6C43">
        <w:rPr>
          <w:rFonts w:ascii="Times New Roman" w:hAnsi="Times New Roman" w:cs="Times New Roman"/>
          <w:sz w:val="24"/>
          <w:szCs w:val="24"/>
        </w:rPr>
        <w:t xml:space="preserve">Inheritance is shown through the relationship between the Ride class and the ride subclasses. The Ride class contains common attributes such as </w:t>
      </w:r>
      <w:proofErr w:type="spellStart"/>
      <w:r w:rsidRPr="000F6C43">
        <w:rPr>
          <w:rFonts w:ascii="Times New Roman" w:hAnsi="Times New Roman" w:cs="Times New Roman"/>
          <w:sz w:val="24"/>
          <w:szCs w:val="24"/>
        </w:rPr>
        <w:t>rideID</w:t>
      </w:r>
      <w:proofErr w:type="spellEnd"/>
      <w:r w:rsidRPr="000F6C43">
        <w:rPr>
          <w:rFonts w:ascii="Times New Roman" w:hAnsi="Times New Roman" w:cs="Times New Roman"/>
          <w:sz w:val="24"/>
          <w:szCs w:val="24"/>
        </w:rPr>
        <w:t xml:space="preserve">, </w:t>
      </w:r>
      <w:proofErr w:type="spellStart"/>
      <w:r w:rsidRPr="000F6C43">
        <w:rPr>
          <w:rFonts w:ascii="Times New Roman" w:hAnsi="Times New Roman" w:cs="Times New Roman"/>
          <w:sz w:val="24"/>
          <w:szCs w:val="24"/>
        </w:rPr>
        <w:t>pickupLocation</w:t>
      </w:r>
      <w:proofErr w:type="spellEnd"/>
      <w:r w:rsidRPr="000F6C43">
        <w:rPr>
          <w:rFonts w:ascii="Times New Roman" w:hAnsi="Times New Roman" w:cs="Times New Roman"/>
          <w:sz w:val="24"/>
          <w:szCs w:val="24"/>
        </w:rPr>
        <w:t xml:space="preserve">, </w:t>
      </w:r>
      <w:proofErr w:type="spellStart"/>
      <w:r w:rsidRPr="000F6C43">
        <w:rPr>
          <w:rFonts w:ascii="Times New Roman" w:hAnsi="Times New Roman" w:cs="Times New Roman"/>
          <w:sz w:val="24"/>
          <w:szCs w:val="24"/>
        </w:rPr>
        <w:t>dropoffLocation</w:t>
      </w:r>
      <w:proofErr w:type="spellEnd"/>
      <w:r w:rsidRPr="000F6C43">
        <w:rPr>
          <w:rFonts w:ascii="Times New Roman" w:hAnsi="Times New Roman" w:cs="Times New Roman"/>
          <w:sz w:val="24"/>
          <w:szCs w:val="24"/>
        </w:rPr>
        <w:t xml:space="preserve">, and distance. The </w:t>
      </w:r>
      <w:proofErr w:type="spellStart"/>
      <w:r w:rsidRPr="000F6C43">
        <w:rPr>
          <w:rFonts w:ascii="Times New Roman" w:hAnsi="Times New Roman" w:cs="Times New Roman"/>
          <w:sz w:val="24"/>
          <w:szCs w:val="24"/>
        </w:rPr>
        <w:t>StandardRide</w:t>
      </w:r>
      <w:proofErr w:type="spellEnd"/>
      <w:r w:rsidRPr="000F6C43">
        <w:rPr>
          <w:rFonts w:ascii="Times New Roman" w:hAnsi="Times New Roman" w:cs="Times New Roman"/>
          <w:sz w:val="24"/>
          <w:szCs w:val="24"/>
        </w:rPr>
        <w:t xml:space="preserve"> and </w:t>
      </w:r>
      <w:proofErr w:type="spellStart"/>
      <w:r w:rsidRPr="000F6C43">
        <w:rPr>
          <w:rFonts w:ascii="Times New Roman" w:hAnsi="Times New Roman" w:cs="Times New Roman"/>
          <w:sz w:val="24"/>
          <w:szCs w:val="24"/>
        </w:rPr>
        <w:t>PremiumRide</w:t>
      </w:r>
      <w:proofErr w:type="spellEnd"/>
      <w:r w:rsidRPr="000F6C43">
        <w:rPr>
          <w:rFonts w:ascii="Times New Roman" w:hAnsi="Times New Roman" w:cs="Times New Roman"/>
          <w:sz w:val="24"/>
          <w:szCs w:val="24"/>
        </w:rPr>
        <w:t xml:space="preserve"> classes inherit from Ride and reuse its shared data and behavior. This avoids repeating the same code in multiple places. Each subclass represents a different ride type and provides its own fare calculation. In C++, inheritance is written using class </w:t>
      </w:r>
      <w:proofErr w:type="spellStart"/>
      <w:r w:rsidRPr="000F6C43">
        <w:rPr>
          <w:rFonts w:ascii="Times New Roman" w:hAnsi="Times New Roman" w:cs="Times New Roman"/>
          <w:sz w:val="24"/>
          <w:szCs w:val="24"/>
        </w:rPr>
        <w:t>StandardRide</w:t>
      </w:r>
      <w:proofErr w:type="spellEnd"/>
      <w:r w:rsidRPr="000F6C43">
        <w:rPr>
          <w:rFonts w:ascii="Times New Roman" w:hAnsi="Times New Roman" w:cs="Times New Roman"/>
          <w:sz w:val="24"/>
          <w:szCs w:val="24"/>
        </w:rPr>
        <w:t xml:space="preserve"> : public Ride and class </w:t>
      </w:r>
      <w:proofErr w:type="spellStart"/>
      <w:r w:rsidRPr="000F6C43">
        <w:rPr>
          <w:rFonts w:ascii="Times New Roman" w:hAnsi="Times New Roman" w:cs="Times New Roman"/>
          <w:sz w:val="24"/>
          <w:szCs w:val="24"/>
        </w:rPr>
        <w:t>PremiumRide</w:t>
      </w:r>
      <w:proofErr w:type="spellEnd"/>
      <w:r w:rsidRPr="000F6C43">
        <w:rPr>
          <w:rFonts w:ascii="Times New Roman" w:hAnsi="Times New Roman" w:cs="Times New Roman"/>
          <w:sz w:val="24"/>
          <w:szCs w:val="24"/>
        </w:rPr>
        <w:t xml:space="preserve"> : public </w:t>
      </w:r>
      <w:r w:rsidRPr="000F6C43">
        <w:rPr>
          <w:rFonts w:ascii="Times New Roman" w:hAnsi="Times New Roman" w:cs="Times New Roman"/>
          <w:sz w:val="24"/>
          <w:szCs w:val="24"/>
        </w:rPr>
        <w:lastRenderedPageBreak/>
        <w:t xml:space="preserve">Ride. In Smalltalk, inheritance is created by defining </w:t>
      </w:r>
      <w:proofErr w:type="spellStart"/>
      <w:r w:rsidRPr="000F6C43">
        <w:rPr>
          <w:rFonts w:ascii="Times New Roman" w:hAnsi="Times New Roman" w:cs="Times New Roman"/>
          <w:sz w:val="24"/>
          <w:szCs w:val="24"/>
        </w:rPr>
        <w:t>StandardRide</w:t>
      </w:r>
      <w:proofErr w:type="spellEnd"/>
      <w:r w:rsidRPr="000F6C43">
        <w:rPr>
          <w:rFonts w:ascii="Times New Roman" w:hAnsi="Times New Roman" w:cs="Times New Roman"/>
          <w:sz w:val="24"/>
          <w:szCs w:val="24"/>
        </w:rPr>
        <w:t xml:space="preserve"> and </w:t>
      </w:r>
      <w:proofErr w:type="spellStart"/>
      <w:r w:rsidRPr="000F6C43">
        <w:rPr>
          <w:rFonts w:ascii="Times New Roman" w:hAnsi="Times New Roman" w:cs="Times New Roman"/>
          <w:sz w:val="24"/>
          <w:szCs w:val="24"/>
        </w:rPr>
        <w:t>PremiumRide</w:t>
      </w:r>
      <w:proofErr w:type="spellEnd"/>
      <w:r w:rsidRPr="000F6C43">
        <w:rPr>
          <w:rFonts w:ascii="Times New Roman" w:hAnsi="Times New Roman" w:cs="Times New Roman"/>
          <w:sz w:val="24"/>
          <w:szCs w:val="24"/>
        </w:rPr>
        <w:t xml:space="preserve"> as subclasses of Ride.</w:t>
      </w:r>
    </w:p>
    <w:p w14:paraId="5C18AEA5" w14:textId="77777777" w:rsidR="000F6C43" w:rsidRPr="000F6C43" w:rsidRDefault="000F6C43" w:rsidP="000F6C43">
      <w:pPr>
        <w:rPr>
          <w:rFonts w:ascii="Times New Roman" w:hAnsi="Times New Roman" w:cs="Times New Roman"/>
          <w:sz w:val="24"/>
          <w:szCs w:val="24"/>
        </w:rPr>
      </w:pPr>
      <w:r w:rsidRPr="000F6C43">
        <w:rPr>
          <w:rFonts w:ascii="Times New Roman" w:hAnsi="Times New Roman" w:cs="Times New Roman"/>
          <w:sz w:val="24"/>
          <w:szCs w:val="24"/>
        </w:rPr>
        <w:t xml:space="preserve">Polymorphism is demonstrated by storing different ride objects in one collection and calling the same method on each object. In the C++ version, a vector of Ride pointers stores </w:t>
      </w:r>
      <w:proofErr w:type="spellStart"/>
      <w:r w:rsidRPr="000F6C43">
        <w:rPr>
          <w:rFonts w:ascii="Times New Roman" w:hAnsi="Times New Roman" w:cs="Times New Roman"/>
          <w:sz w:val="24"/>
          <w:szCs w:val="24"/>
        </w:rPr>
        <w:t>StandardRide</w:t>
      </w:r>
      <w:proofErr w:type="spellEnd"/>
      <w:r w:rsidRPr="000F6C43">
        <w:rPr>
          <w:rFonts w:ascii="Times New Roman" w:hAnsi="Times New Roman" w:cs="Times New Roman"/>
          <w:sz w:val="24"/>
          <w:szCs w:val="24"/>
        </w:rPr>
        <w:t xml:space="preserve"> and </w:t>
      </w:r>
      <w:proofErr w:type="spellStart"/>
      <w:r w:rsidRPr="000F6C43">
        <w:rPr>
          <w:rFonts w:ascii="Times New Roman" w:hAnsi="Times New Roman" w:cs="Times New Roman"/>
          <w:sz w:val="24"/>
          <w:szCs w:val="24"/>
        </w:rPr>
        <w:t>PremiumRide</w:t>
      </w:r>
      <w:proofErr w:type="spellEnd"/>
      <w:r w:rsidRPr="000F6C43">
        <w:rPr>
          <w:rFonts w:ascii="Times New Roman" w:hAnsi="Times New Roman" w:cs="Times New Roman"/>
          <w:sz w:val="24"/>
          <w:szCs w:val="24"/>
        </w:rPr>
        <w:t xml:space="preserve"> objects. When </w:t>
      </w:r>
      <w:proofErr w:type="spellStart"/>
      <w:r w:rsidRPr="000F6C43">
        <w:rPr>
          <w:rFonts w:ascii="Times New Roman" w:hAnsi="Times New Roman" w:cs="Times New Roman"/>
          <w:sz w:val="24"/>
          <w:szCs w:val="24"/>
        </w:rPr>
        <w:t>calculateFare</w:t>
      </w:r>
      <w:proofErr w:type="spellEnd"/>
      <w:r w:rsidRPr="000F6C43">
        <w:rPr>
          <w:rFonts w:ascii="Times New Roman" w:hAnsi="Times New Roman" w:cs="Times New Roman"/>
          <w:sz w:val="24"/>
          <w:szCs w:val="24"/>
        </w:rPr>
        <w:t xml:space="preserve">() or </w:t>
      </w:r>
      <w:proofErr w:type="spellStart"/>
      <w:r w:rsidRPr="000F6C43">
        <w:rPr>
          <w:rFonts w:ascii="Times New Roman" w:hAnsi="Times New Roman" w:cs="Times New Roman"/>
          <w:sz w:val="24"/>
          <w:szCs w:val="24"/>
        </w:rPr>
        <w:t>rideDetails</w:t>
      </w:r>
      <w:proofErr w:type="spellEnd"/>
      <w:r w:rsidRPr="000F6C43">
        <w:rPr>
          <w:rFonts w:ascii="Times New Roman" w:hAnsi="Times New Roman" w:cs="Times New Roman"/>
          <w:sz w:val="24"/>
          <w:szCs w:val="24"/>
        </w:rPr>
        <w:t xml:space="preserve">() is called, the correct version of the method is selected based on the actual object type. This works because the base class methods are declared as virtual and the subclass methods override them. In the Smalltalk version, polymorphism happens naturally because objects respond to messages. The program sends the </w:t>
      </w:r>
      <w:proofErr w:type="spellStart"/>
      <w:r w:rsidRPr="000F6C43">
        <w:rPr>
          <w:rFonts w:ascii="Times New Roman" w:hAnsi="Times New Roman" w:cs="Times New Roman"/>
          <w:sz w:val="24"/>
          <w:szCs w:val="24"/>
        </w:rPr>
        <w:t>rideDetails</w:t>
      </w:r>
      <w:proofErr w:type="spellEnd"/>
      <w:r w:rsidRPr="000F6C43">
        <w:rPr>
          <w:rFonts w:ascii="Times New Roman" w:hAnsi="Times New Roman" w:cs="Times New Roman"/>
          <w:sz w:val="24"/>
          <w:szCs w:val="24"/>
        </w:rPr>
        <w:t xml:space="preserve"> message to each ride in an </w:t>
      </w:r>
      <w:proofErr w:type="spellStart"/>
      <w:r w:rsidRPr="000F6C43">
        <w:rPr>
          <w:rFonts w:ascii="Times New Roman" w:hAnsi="Times New Roman" w:cs="Times New Roman"/>
          <w:sz w:val="24"/>
          <w:szCs w:val="24"/>
        </w:rPr>
        <w:t>OrderedCollection</w:t>
      </w:r>
      <w:proofErr w:type="spellEnd"/>
      <w:r w:rsidRPr="000F6C43">
        <w:rPr>
          <w:rFonts w:ascii="Times New Roman" w:hAnsi="Times New Roman" w:cs="Times New Roman"/>
          <w:sz w:val="24"/>
          <w:szCs w:val="24"/>
        </w:rPr>
        <w:t>, and each object responds according to its own class.</w:t>
      </w:r>
    </w:p>
    <w:p w14:paraId="39F0E3EE" w14:textId="77777777" w:rsidR="000F6C43" w:rsidRPr="000F6C43" w:rsidRDefault="000F6C43" w:rsidP="000F6C43">
      <w:pPr>
        <w:rPr>
          <w:rFonts w:ascii="Times New Roman" w:hAnsi="Times New Roman" w:cs="Times New Roman"/>
          <w:sz w:val="24"/>
          <w:szCs w:val="24"/>
        </w:rPr>
      </w:pPr>
      <w:r w:rsidRPr="000F6C43">
        <w:rPr>
          <w:rFonts w:ascii="Times New Roman" w:hAnsi="Times New Roman" w:cs="Times New Roman"/>
          <w:sz w:val="24"/>
          <w:szCs w:val="24"/>
        </w:rPr>
        <w:t xml:space="preserve">The system also includes basic driver and rider functionality. The Driver class stores information such as </w:t>
      </w:r>
      <w:proofErr w:type="spellStart"/>
      <w:r w:rsidRPr="000F6C43">
        <w:rPr>
          <w:rFonts w:ascii="Times New Roman" w:hAnsi="Times New Roman" w:cs="Times New Roman"/>
          <w:sz w:val="24"/>
          <w:szCs w:val="24"/>
        </w:rPr>
        <w:t>driverID</w:t>
      </w:r>
      <w:proofErr w:type="spellEnd"/>
      <w:r w:rsidRPr="000F6C43">
        <w:rPr>
          <w:rFonts w:ascii="Times New Roman" w:hAnsi="Times New Roman" w:cs="Times New Roman"/>
          <w:sz w:val="24"/>
          <w:szCs w:val="24"/>
        </w:rPr>
        <w:t xml:space="preserve">, name, rating, and completed rides. The Rider class stores </w:t>
      </w:r>
      <w:proofErr w:type="spellStart"/>
      <w:r w:rsidRPr="000F6C43">
        <w:rPr>
          <w:rFonts w:ascii="Times New Roman" w:hAnsi="Times New Roman" w:cs="Times New Roman"/>
          <w:sz w:val="24"/>
          <w:szCs w:val="24"/>
        </w:rPr>
        <w:t>riderID</w:t>
      </w:r>
      <w:proofErr w:type="spellEnd"/>
      <w:r w:rsidRPr="000F6C43">
        <w:rPr>
          <w:rFonts w:ascii="Times New Roman" w:hAnsi="Times New Roman" w:cs="Times New Roman"/>
          <w:sz w:val="24"/>
          <w:szCs w:val="24"/>
        </w:rPr>
        <w:t>, name, and requested ride history. These classes make the system more realistic because they show how ride objects can be connected to users in the application. Overall, both implementations successfully demonstrate object-oriented design. C++ provides stricter control through access modifiers and virtual functions, while Smalltalk uses a simpler message-based style that clearly shows how objects communicate.</w:t>
      </w:r>
    </w:p>
    <w:p w14:paraId="598786CC" w14:textId="77777777" w:rsidR="000F6C43" w:rsidRDefault="000F6C43" w:rsidP="000F6C43">
      <w:pPr>
        <w:ind w:firstLine="0"/>
        <w:rPr>
          <w:rFonts w:ascii="Times New Roman" w:hAnsi="Times New Roman" w:cs="Times New Roman"/>
          <w:sz w:val="24"/>
          <w:szCs w:val="24"/>
        </w:rPr>
      </w:pPr>
    </w:p>
    <w:p w14:paraId="4466C346" w14:textId="74DCE69A" w:rsidR="000F6C43" w:rsidRPr="003574FE" w:rsidRDefault="000F6C43" w:rsidP="000F6C43">
      <w:pPr>
        <w:ind w:firstLine="0"/>
        <w:rPr>
          <w:rFonts w:ascii="Times New Roman" w:hAnsi="Times New Roman" w:cs="Times New Roman"/>
          <w:b/>
          <w:bCs/>
          <w:sz w:val="24"/>
          <w:szCs w:val="24"/>
        </w:rPr>
      </w:pPr>
      <w:r w:rsidRPr="003574FE">
        <w:rPr>
          <w:rFonts w:ascii="Times New Roman" w:hAnsi="Times New Roman" w:cs="Times New Roman"/>
          <w:b/>
          <w:bCs/>
          <w:sz w:val="24"/>
          <w:szCs w:val="24"/>
        </w:rPr>
        <w:t>Screenshots</w:t>
      </w:r>
    </w:p>
    <w:p w14:paraId="45528872" w14:textId="4FC058D6" w:rsidR="000F6C43" w:rsidRPr="000F6C43" w:rsidRDefault="000F6C43" w:rsidP="000F6C43">
      <w:pPr>
        <w:spacing w:line="240" w:lineRule="auto"/>
        <w:ind w:firstLine="0"/>
        <w:jc w:val="center"/>
        <w:rPr>
          <w:rFonts w:ascii="Times New Roman" w:hAnsi="Times New Roman" w:cs="Times New Roman"/>
          <w:i/>
          <w:iCs/>
          <w:sz w:val="24"/>
          <w:szCs w:val="24"/>
        </w:rPr>
      </w:pPr>
      <w:r w:rsidRPr="000F6C43">
        <w:rPr>
          <w:rFonts w:ascii="Times New Roman" w:hAnsi="Times New Roman" w:cs="Times New Roman"/>
          <w:i/>
          <w:iCs/>
          <w:noProof/>
          <w:sz w:val="24"/>
          <w:szCs w:val="24"/>
        </w:rPr>
        <w:lastRenderedPageBreak/>
        <w:drawing>
          <wp:inline distT="0" distB="0" distL="0" distR="0" wp14:anchorId="211CDAAB" wp14:editId="7585CBDC">
            <wp:extent cx="5943600" cy="3637280"/>
            <wp:effectExtent l="0" t="0" r="0" b="1270"/>
            <wp:docPr id="31945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50341" name=""/>
                    <pic:cNvPicPr/>
                  </pic:nvPicPr>
                  <pic:blipFill>
                    <a:blip r:embed="rId12"/>
                    <a:stretch>
                      <a:fillRect/>
                    </a:stretch>
                  </pic:blipFill>
                  <pic:spPr>
                    <a:xfrm>
                      <a:off x="0" y="0"/>
                      <a:ext cx="5943600" cy="3637280"/>
                    </a:xfrm>
                    <a:prstGeom prst="rect">
                      <a:avLst/>
                    </a:prstGeom>
                  </pic:spPr>
                </pic:pic>
              </a:graphicData>
            </a:graphic>
          </wp:inline>
        </w:drawing>
      </w:r>
    </w:p>
    <w:p w14:paraId="355E1EC2" w14:textId="08A65102" w:rsidR="000F6C43" w:rsidRDefault="000F6C43" w:rsidP="000F6C43">
      <w:pPr>
        <w:spacing w:line="240" w:lineRule="auto"/>
        <w:ind w:firstLine="0"/>
        <w:jc w:val="center"/>
        <w:rPr>
          <w:rFonts w:ascii="Times New Roman" w:hAnsi="Times New Roman" w:cs="Times New Roman"/>
          <w:i/>
          <w:iCs/>
          <w:sz w:val="24"/>
          <w:szCs w:val="24"/>
        </w:rPr>
      </w:pPr>
      <w:r w:rsidRPr="000F6C43">
        <w:rPr>
          <w:rFonts w:ascii="Times New Roman" w:hAnsi="Times New Roman" w:cs="Times New Roman"/>
          <w:i/>
          <w:iCs/>
          <w:sz w:val="24"/>
          <w:szCs w:val="24"/>
        </w:rPr>
        <w:t>Figure 1: C++ code screenshot</w:t>
      </w:r>
    </w:p>
    <w:p w14:paraId="4C36CC00" w14:textId="77777777" w:rsidR="000F6C43" w:rsidRPr="000F6C43" w:rsidRDefault="000F6C43" w:rsidP="000F6C43">
      <w:pPr>
        <w:spacing w:line="240" w:lineRule="auto"/>
        <w:ind w:firstLine="0"/>
        <w:jc w:val="center"/>
        <w:rPr>
          <w:rFonts w:ascii="Times New Roman" w:hAnsi="Times New Roman" w:cs="Times New Roman"/>
          <w:i/>
          <w:iCs/>
          <w:sz w:val="24"/>
          <w:szCs w:val="24"/>
        </w:rPr>
      </w:pPr>
    </w:p>
    <w:p w14:paraId="5E3C0C10" w14:textId="032863B8" w:rsidR="000F6C43" w:rsidRPr="000F6C43" w:rsidRDefault="000F6C43" w:rsidP="000F6C43">
      <w:pPr>
        <w:spacing w:line="240" w:lineRule="auto"/>
        <w:ind w:firstLine="0"/>
        <w:jc w:val="center"/>
        <w:rPr>
          <w:rFonts w:ascii="Times New Roman" w:hAnsi="Times New Roman" w:cs="Times New Roman"/>
          <w:i/>
          <w:iCs/>
          <w:sz w:val="24"/>
          <w:szCs w:val="24"/>
        </w:rPr>
      </w:pPr>
      <w:r w:rsidRPr="000F6C43">
        <w:rPr>
          <w:rFonts w:ascii="Times New Roman" w:hAnsi="Times New Roman" w:cs="Times New Roman"/>
          <w:i/>
          <w:iCs/>
          <w:noProof/>
          <w:sz w:val="24"/>
          <w:szCs w:val="24"/>
        </w:rPr>
        <w:drawing>
          <wp:inline distT="0" distB="0" distL="0" distR="0" wp14:anchorId="3F863514" wp14:editId="19FA6076">
            <wp:extent cx="5943600" cy="3602990"/>
            <wp:effectExtent l="0" t="0" r="0" b="0"/>
            <wp:docPr id="146343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32935" name=""/>
                    <pic:cNvPicPr/>
                  </pic:nvPicPr>
                  <pic:blipFill>
                    <a:blip r:embed="rId13"/>
                    <a:stretch>
                      <a:fillRect/>
                    </a:stretch>
                  </pic:blipFill>
                  <pic:spPr>
                    <a:xfrm>
                      <a:off x="0" y="0"/>
                      <a:ext cx="5943600" cy="3602990"/>
                    </a:xfrm>
                    <a:prstGeom prst="rect">
                      <a:avLst/>
                    </a:prstGeom>
                  </pic:spPr>
                </pic:pic>
              </a:graphicData>
            </a:graphic>
          </wp:inline>
        </w:drawing>
      </w:r>
    </w:p>
    <w:p w14:paraId="76CED981" w14:textId="647378CF" w:rsidR="000F6C43" w:rsidRPr="000F6C43" w:rsidRDefault="000F6C43" w:rsidP="000F6C43">
      <w:pPr>
        <w:spacing w:line="240" w:lineRule="auto"/>
        <w:ind w:firstLine="0"/>
        <w:jc w:val="center"/>
        <w:rPr>
          <w:rFonts w:ascii="Times New Roman" w:hAnsi="Times New Roman" w:cs="Times New Roman"/>
          <w:sz w:val="24"/>
          <w:szCs w:val="24"/>
        </w:rPr>
      </w:pPr>
      <w:r w:rsidRPr="000F6C43">
        <w:rPr>
          <w:rFonts w:ascii="Times New Roman" w:hAnsi="Times New Roman" w:cs="Times New Roman"/>
          <w:i/>
          <w:iCs/>
          <w:sz w:val="24"/>
          <w:szCs w:val="24"/>
        </w:rPr>
        <w:t>Figure 2: C++ sample output screenshot</w:t>
      </w:r>
      <w:r w:rsidRPr="000F6C43">
        <w:rPr>
          <w:rFonts w:ascii="Times New Roman" w:hAnsi="Times New Roman" w:cs="Times New Roman"/>
          <w:sz w:val="24"/>
          <w:szCs w:val="24"/>
        </w:rPr>
        <w:br/>
      </w:r>
    </w:p>
    <w:p w14:paraId="55965773" w14:textId="2EFF226B" w:rsidR="000F6C43" w:rsidRPr="000F6C43" w:rsidRDefault="000F6C43" w:rsidP="000F6C43">
      <w:pPr>
        <w:spacing w:line="240" w:lineRule="auto"/>
        <w:ind w:firstLine="0"/>
        <w:jc w:val="center"/>
        <w:rPr>
          <w:rFonts w:ascii="Times New Roman" w:hAnsi="Times New Roman" w:cs="Times New Roman"/>
          <w:i/>
          <w:iCs/>
          <w:sz w:val="24"/>
          <w:szCs w:val="24"/>
        </w:rPr>
      </w:pPr>
      <w:r w:rsidRPr="000F6C43">
        <w:rPr>
          <w:rFonts w:ascii="Times New Roman" w:hAnsi="Times New Roman" w:cs="Times New Roman"/>
          <w:i/>
          <w:iCs/>
          <w:noProof/>
          <w:sz w:val="24"/>
          <w:szCs w:val="24"/>
        </w:rPr>
        <w:lastRenderedPageBreak/>
        <w:drawing>
          <wp:inline distT="0" distB="0" distL="0" distR="0" wp14:anchorId="0CD83F56" wp14:editId="6DD3D717">
            <wp:extent cx="5943600" cy="3630295"/>
            <wp:effectExtent l="0" t="0" r="0" b="8255"/>
            <wp:docPr id="152547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5367" name=""/>
                    <pic:cNvPicPr/>
                  </pic:nvPicPr>
                  <pic:blipFill>
                    <a:blip r:embed="rId14"/>
                    <a:stretch>
                      <a:fillRect/>
                    </a:stretch>
                  </pic:blipFill>
                  <pic:spPr>
                    <a:xfrm>
                      <a:off x="0" y="0"/>
                      <a:ext cx="5943600" cy="3630295"/>
                    </a:xfrm>
                    <a:prstGeom prst="rect">
                      <a:avLst/>
                    </a:prstGeom>
                  </pic:spPr>
                </pic:pic>
              </a:graphicData>
            </a:graphic>
          </wp:inline>
        </w:drawing>
      </w:r>
    </w:p>
    <w:p w14:paraId="787B32AE" w14:textId="043F32B3" w:rsidR="000F6C43" w:rsidRPr="000F6C43" w:rsidRDefault="000F6C43" w:rsidP="000F6C43">
      <w:pPr>
        <w:spacing w:line="240" w:lineRule="auto"/>
        <w:ind w:firstLine="0"/>
        <w:jc w:val="center"/>
        <w:rPr>
          <w:rFonts w:ascii="Times New Roman" w:hAnsi="Times New Roman" w:cs="Times New Roman"/>
          <w:sz w:val="24"/>
          <w:szCs w:val="24"/>
        </w:rPr>
      </w:pPr>
      <w:r w:rsidRPr="000F6C43">
        <w:rPr>
          <w:rFonts w:ascii="Times New Roman" w:hAnsi="Times New Roman" w:cs="Times New Roman"/>
          <w:i/>
          <w:iCs/>
          <w:sz w:val="24"/>
          <w:szCs w:val="24"/>
        </w:rPr>
        <w:t>Figure 3: Smalltalk code screenshot</w:t>
      </w:r>
      <w:r w:rsidRPr="000F6C43">
        <w:rPr>
          <w:rFonts w:ascii="Times New Roman" w:hAnsi="Times New Roman" w:cs="Times New Roman"/>
          <w:sz w:val="24"/>
          <w:szCs w:val="24"/>
        </w:rPr>
        <w:br/>
      </w:r>
    </w:p>
    <w:p w14:paraId="226970B8" w14:textId="72FE6CE2" w:rsidR="000F6C43" w:rsidRPr="001B2555" w:rsidRDefault="001B2555" w:rsidP="001B2555">
      <w:pPr>
        <w:spacing w:line="240" w:lineRule="auto"/>
        <w:ind w:firstLine="0"/>
        <w:jc w:val="center"/>
        <w:rPr>
          <w:rFonts w:ascii="Times New Roman" w:hAnsi="Times New Roman" w:cs="Times New Roman"/>
          <w:i/>
          <w:iCs/>
          <w:sz w:val="24"/>
          <w:szCs w:val="24"/>
        </w:rPr>
      </w:pPr>
      <w:r w:rsidRPr="001B2555">
        <w:rPr>
          <w:rFonts w:ascii="Times New Roman" w:hAnsi="Times New Roman" w:cs="Times New Roman"/>
          <w:i/>
          <w:iCs/>
          <w:noProof/>
          <w:sz w:val="24"/>
          <w:szCs w:val="24"/>
        </w:rPr>
        <w:drawing>
          <wp:inline distT="0" distB="0" distL="0" distR="0" wp14:anchorId="25A3FC7C" wp14:editId="604269F8">
            <wp:extent cx="5943600" cy="3680460"/>
            <wp:effectExtent l="0" t="0" r="0" b="0"/>
            <wp:docPr id="88858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3708" name=""/>
                    <pic:cNvPicPr/>
                  </pic:nvPicPr>
                  <pic:blipFill>
                    <a:blip r:embed="rId15"/>
                    <a:stretch>
                      <a:fillRect/>
                    </a:stretch>
                  </pic:blipFill>
                  <pic:spPr>
                    <a:xfrm>
                      <a:off x="0" y="0"/>
                      <a:ext cx="5943600" cy="3680460"/>
                    </a:xfrm>
                    <a:prstGeom prst="rect">
                      <a:avLst/>
                    </a:prstGeom>
                  </pic:spPr>
                </pic:pic>
              </a:graphicData>
            </a:graphic>
          </wp:inline>
        </w:drawing>
      </w:r>
    </w:p>
    <w:p w14:paraId="29543120" w14:textId="1EA10BF5" w:rsidR="000F6C43" w:rsidRPr="000F6C43" w:rsidRDefault="000F6C43" w:rsidP="001B2555">
      <w:pPr>
        <w:spacing w:line="240" w:lineRule="auto"/>
        <w:ind w:firstLine="0"/>
        <w:jc w:val="center"/>
        <w:rPr>
          <w:rFonts w:ascii="Times New Roman" w:hAnsi="Times New Roman" w:cs="Times New Roman"/>
          <w:sz w:val="24"/>
          <w:szCs w:val="24"/>
        </w:rPr>
      </w:pPr>
      <w:r w:rsidRPr="001B2555">
        <w:rPr>
          <w:rFonts w:ascii="Times New Roman" w:hAnsi="Times New Roman" w:cs="Times New Roman"/>
          <w:i/>
          <w:iCs/>
          <w:sz w:val="24"/>
          <w:szCs w:val="24"/>
        </w:rPr>
        <w:t>Figure 4</w:t>
      </w:r>
      <w:r w:rsidR="001B2555" w:rsidRPr="001B2555">
        <w:rPr>
          <w:rFonts w:ascii="Times New Roman" w:hAnsi="Times New Roman" w:cs="Times New Roman"/>
          <w:i/>
          <w:iCs/>
          <w:sz w:val="24"/>
          <w:szCs w:val="24"/>
        </w:rPr>
        <w:t xml:space="preserve">: </w:t>
      </w:r>
      <w:r w:rsidRPr="001B2555">
        <w:rPr>
          <w:rFonts w:ascii="Times New Roman" w:hAnsi="Times New Roman" w:cs="Times New Roman"/>
          <w:i/>
          <w:iCs/>
          <w:sz w:val="24"/>
          <w:szCs w:val="24"/>
        </w:rPr>
        <w:t>Smalltalk sample output screenshot</w:t>
      </w:r>
      <w:r w:rsidRPr="000F6C43">
        <w:rPr>
          <w:rFonts w:ascii="Times New Roman" w:hAnsi="Times New Roman" w:cs="Times New Roman"/>
          <w:sz w:val="24"/>
          <w:szCs w:val="24"/>
        </w:rPr>
        <w:br/>
      </w:r>
    </w:p>
    <w:p w14:paraId="26C3ACD0" w14:textId="77777777" w:rsidR="001B2555" w:rsidRDefault="001B2555" w:rsidP="000F6C43">
      <w:pPr>
        <w:ind w:firstLine="0"/>
        <w:rPr>
          <w:rFonts w:ascii="Times New Roman" w:hAnsi="Times New Roman" w:cs="Times New Roman"/>
          <w:sz w:val="24"/>
          <w:szCs w:val="24"/>
        </w:rPr>
      </w:pPr>
    </w:p>
    <w:p w14:paraId="1DED7277" w14:textId="22656440" w:rsidR="000F6C43" w:rsidRPr="001B2555" w:rsidRDefault="000F6C43" w:rsidP="000F6C43">
      <w:pPr>
        <w:ind w:firstLine="0"/>
        <w:rPr>
          <w:rFonts w:ascii="Times New Roman" w:hAnsi="Times New Roman" w:cs="Times New Roman"/>
          <w:b/>
          <w:bCs/>
          <w:sz w:val="24"/>
          <w:szCs w:val="24"/>
        </w:rPr>
      </w:pPr>
      <w:r w:rsidRPr="001B2555">
        <w:rPr>
          <w:rFonts w:ascii="Times New Roman" w:hAnsi="Times New Roman" w:cs="Times New Roman"/>
          <w:b/>
          <w:bCs/>
          <w:sz w:val="24"/>
          <w:szCs w:val="24"/>
        </w:rPr>
        <w:lastRenderedPageBreak/>
        <w:t>Reference</w:t>
      </w:r>
    </w:p>
    <w:p w14:paraId="394D10E7" w14:textId="77777777" w:rsidR="000F6C43" w:rsidRPr="000F6C43" w:rsidRDefault="000F6C43" w:rsidP="000F6C43">
      <w:pPr>
        <w:ind w:firstLine="0"/>
        <w:rPr>
          <w:rFonts w:ascii="Times New Roman" w:hAnsi="Times New Roman" w:cs="Times New Roman"/>
          <w:sz w:val="24"/>
          <w:szCs w:val="24"/>
        </w:rPr>
      </w:pPr>
      <w:r w:rsidRPr="000F6C43">
        <w:rPr>
          <w:rFonts w:ascii="Times New Roman" w:hAnsi="Times New Roman" w:cs="Times New Roman"/>
          <w:sz w:val="24"/>
          <w:szCs w:val="24"/>
        </w:rPr>
        <w:t>Sebesta, R. W. (2019). Concepts of programming languages (12th ed.). Pearson.</w:t>
      </w:r>
    </w:p>
    <w:p w14:paraId="48CE1C5F" w14:textId="77777777" w:rsidR="00D203B5" w:rsidRPr="00BD4936" w:rsidRDefault="00D203B5" w:rsidP="000F6C43">
      <w:pPr>
        <w:ind w:firstLine="0"/>
        <w:rPr>
          <w:rFonts w:ascii="Times New Roman" w:hAnsi="Times New Roman" w:cs="Times New Roman"/>
          <w:sz w:val="24"/>
          <w:szCs w:val="24"/>
        </w:rPr>
      </w:pPr>
    </w:p>
    <w:sectPr w:rsidR="00D203B5" w:rsidRPr="00BD4936">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3A61" w14:textId="77777777" w:rsidR="005E0458" w:rsidRDefault="005E0458">
      <w:pPr>
        <w:spacing w:line="240" w:lineRule="auto"/>
      </w:pPr>
      <w:r>
        <w:separator/>
      </w:r>
    </w:p>
  </w:endnote>
  <w:endnote w:type="continuationSeparator" w:id="0">
    <w:p w14:paraId="35F9B275" w14:textId="77777777" w:rsidR="005E0458" w:rsidRDefault="005E0458">
      <w:pPr>
        <w:spacing w:line="240" w:lineRule="auto"/>
      </w:pPr>
      <w:r>
        <w:continuationSeparator/>
      </w:r>
    </w:p>
  </w:endnote>
  <w:endnote w:type="continuationNotice" w:id="1">
    <w:p w14:paraId="7EECE039" w14:textId="77777777" w:rsidR="005E0458" w:rsidRDefault="005E04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C884C3" w14:textId="77777777" w:rsidTr="733B038C">
      <w:tc>
        <w:tcPr>
          <w:tcW w:w="3120" w:type="dxa"/>
        </w:tcPr>
        <w:p w14:paraId="7B205D00" w14:textId="77777777" w:rsidR="733B038C" w:rsidRDefault="733B038C" w:rsidP="733B038C">
          <w:pPr>
            <w:pStyle w:val="Header"/>
            <w:ind w:left="-115"/>
          </w:pPr>
        </w:p>
      </w:tc>
      <w:tc>
        <w:tcPr>
          <w:tcW w:w="3120" w:type="dxa"/>
        </w:tcPr>
        <w:p w14:paraId="239CC7B5" w14:textId="77777777" w:rsidR="733B038C" w:rsidRDefault="733B038C" w:rsidP="733B038C">
          <w:pPr>
            <w:pStyle w:val="Header"/>
            <w:jc w:val="center"/>
          </w:pPr>
        </w:p>
      </w:tc>
      <w:tc>
        <w:tcPr>
          <w:tcW w:w="3120" w:type="dxa"/>
        </w:tcPr>
        <w:p w14:paraId="50A62439" w14:textId="77777777" w:rsidR="733B038C" w:rsidRDefault="733B038C" w:rsidP="733B038C">
          <w:pPr>
            <w:pStyle w:val="Header"/>
            <w:ind w:right="-115"/>
            <w:jc w:val="right"/>
          </w:pPr>
        </w:p>
      </w:tc>
    </w:tr>
  </w:tbl>
  <w:p w14:paraId="7799EF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3A883B" w14:textId="77777777" w:rsidTr="733B038C">
      <w:tc>
        <w:tcPr>
          <w:tcW w:w="3120" w:type="dxa"/>
        </w:tcPr>
        <w:p w14:paraId="7F8B8286" w14:textId="77777777" w:rsidR="733B038C" w:rsidRDefault="733B038C" w:rsidP="733B038C">
          <w:pPr>
            <w:pStyle w:val="Header"/>
            <w:ind w:left="-115"/>
          </w:pPr>
        </w:p>
      </w:tc>
      <w:tc>
        <w:tcPr>
          <w:tcW w:w="3120" w:type="dxa"/>
        </w:tcPr>
        <w:p w14:paraId="261B4C43" w14:textId="77777777" w:rsidR="733B038C" w:rsidRDefault="733B038C" w:rsidP="733B038C">
          <w:pPr>
            <w:pStyle w:val="Header"/>
            <w:jc w:val="center"/>
          </w:pPr>
        </w:p>
      </w:tc>
      <w:tc>
        <w:tcPr>
          <w:tcW w:w="3120" w:type="dxa"/>
        </w:tcPr>
        <w:p w14:paraId="004975D8" w14:textId="77777777" w:rsidR="733B038C" w:rsidRDefault="733B038C" w:rsidP="733B038C">
          <w:pPr>
            <w:pStyle w:val="Header"/>
            <w:ind w:right="-115"/>
            <w:jc w:val="right"/>
          </w:pPr>
        </w:p>
      </w:tc>
    </w:tr>
  </w:tbl>
  <w:p w14:paraId="6989121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09AA" w14:textId="77777777" w:rsidR="005E0458" w:rsidRDefault="005E0458">
      <w:pPr>
        <w:spacing w:line="240" w:lineRule="auto"/>
      </w:pPr>
      <w:r>
        <w:separator/>
      </w:r>
    </w:p>
  </w:footnote>
  <w:footnote w:type="continuationSeparator" w:id="0">
    <w:p w14:paraId="5BA46E84" w14:textId="77777777" w:rsidR="005E0458" w:rsidRDefault="005E0458">
      <w:pPr>
        <w:spacing w:line="240" w:lineRule="auto"/>
      </w:pPr>
      <w:r>
        <w:continuationSeparator/>
      </w:r>
    </w:p>
  </w:footnote>
  <w:footnote w:type="continuationNotice" w:id="1">
    <w:p w14:paraId="3A1C4E55" w14:textId="77777777" w:rsidR="005E0458" w:rsidRDefault="005E045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B2A1ACD" w14:textId="77777777">
      <w:tc>
        <w:tcPr>
          <w:tcW w:w="3120" w:type="dxa"/>
        </w:tcPr>
        <w:p w14:paraId="4965B303" w14:textId="6CA489F2" w:rsidR="00604652" w:rsidRDefault="00DB36A1" w:rsidP="00604652">
          <w:pPr>
            <w:pStyle w:val="Header"/>
          </w:pPr>
          <w:r>
            <w:t xml:space="preserve">Assignment </w:t>
          </w:r>
          <w:r w:rsidR="00D203B5">
            <w:t>5</w:t>
          </w:r>
        </w:p>
      </w:tc>
      <w:tc>
        <w:tcPr>
          <w:tcW w:w="3120" w:type="dxa"/>
        </w:tcPr>
        <w:p w14:paraId="5D914D09" w14:textId="77777777" w:rsidR="00904DBE" w:rsidRDefault="00904DBE" w:rsidP="00904DBE">
          <w:pPr>
            <w:pStyle w:val="Header"/>
            <w:jc w:val="center"/>
          </w:pPr>
        </w:p>
      </w:tc>
      <w:tc>
        <w:tcPr>
          <w:tcW w:w="3120" w:type="dxa"/>
        </w:tcPr>
        <w:p w14:paraId="2A452F0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952FC9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04AE718" w14:textId="77777777" w:rsidTr="00FD478C">
      <w:tc>
        <w:tcPr>
          <w:tcW w:w="3120" w:type="dxa"/>
        </w:tcPr>
        <w:p w14:paraId="4D400763" w14:textId="513D12BA" w:rsidR="00E56246" w:rsidRPr="00FD478C" w:rsidRDefault="00DB36A1" w:rsidP="00FD478C">
          <w:pPr>
            <w:pStyle w:val="Header"/>
          </w:pPr>
          <w:r>
            <w:t xml:space="preserve">Assignment </w:t>
          </w:r>
          <w:r w:rsidR="00D203B5">
            <w:t>5</w:t>
          </w:r>
        </w:p>
      </w:tc>
      <w:tc>
        <w:tcPr>
          <w:tcW w:w="3120" w:type="dxa"/>
        </w:tcPr>
        <w:p w14:paraId="2C682E24" w14:textId="77777777" w:rsidR="733B038C" w:rsidRDefault="733B038C" w:rsidP="733B038C">
          <w:pPr>
            <w:pStyle w:val="Header"/>
            <w:jc w:val="center"/>
          </w:pPr>
        </w:p>
      </w:tc>
      <w:tc>
        <w:tcPr>
          <w:tcW w:w="3120" w:type="dxa"/>
        </w:tcPr>
        <w:p w14:paraId="33BEF85D" w14:textId="77777777" w:rsidR="733B038C" w:rsidRDefault="733B038C" w:rsidP="733B038C">
          <w:pPr>
            <w:pStyle w:val="Header"/>
            <w:ind w:right="-115"/>
            <w:jc w:val="right"/>
          </w:pPr>
        </w:p>
      </w:tc>
    </w:tr>
  </w:tbl>
  <w:p w14:paraId="14905F5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590"/>
    <w:multiLevelType w:val="hybridMultilevel"/>
    <w:tmpl w:val="055AC0C4"/>
    <w:lvl w:ilvl="0" w:tplc="D46E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6A4ED2"/>
    <w:multiLevelType w:val="hybridMultilevel"/>
    <w:tmpl w:val="6BAC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76B03"/>
    <w:multiLevelType w:val="multilevel"/>
    <w:tmpl w:val="66D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21ECF"/>
    <w:multiLevelType w:val="hybridMultilevel"/>
    <w:tmpl w:val="70587FFE"/>
    <w:lvl w:ilvl="0" w:tplc="764CCB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227E1"/>
    <w:multiLevelType w:val="multilevel"/>
    <w:tmpl w:val="544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97D2C"/>
    <w:multiLevelType w:val="multilevel"/>
    <w:tmpl w:val="950438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75E7FAD"/>
    <w:multiLevelType w:val="multilevel"/>
    <w:tmpl w:val="C93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04D61"/>
    <w:multiLevelType w:val="multilevel"/>
    <w:tmpl w:val="8BFE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462CA"/>
    <w:multiLevelType w:val="multilevel"/>
    <w:tmpl w:val="595C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431B0"/>
    <w:multiLevelType w:val="multilevel"/>
    <w:tmpl w:val="D3F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851282">
    <w:abstractNumId w:val="6"/>
  </w:num>
  <w:num w:numId="2" w16cid:durableId="901989218">
    <w:abstractNumId w:val="8"/>
  </w:num>
  <w:num w:numId="3" w16cid:durableId="1587573151">
    <w:abstractNumId w:val="3"/>
  </w:num>
  <w:num w:numId="4" w16cid:durableId="1886989365">
    <w:abstractNumId w:val="1"/>
  </w:num>
  <w:num w:numId="5" w16cid:durableId="262147970">
    <w:abstractNumId w:val="7"/>
  </w:num>
  <w:num w:numId="6" w16cid:durableId="455025111">
    <w:abstractNumId w:val="0"/>
  </w:num>
  <w:num w:numId="7" w16cid:durableId="2098280803">
    <w:abstractNumId w:val="5"/>
  </w:num>
  <w:num w:numId="8" w16cid:durableId="2009863406">
    <w:abstractNumId w:val="9"/>
  </w:num>
  <w:num w:numId="9" w16cid:durableId="1366562420">
    <w:abstractNumId w:val="4"/>
  </w:num>
  <w:num w:numId="10" w16cid:durableId="1633973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06"/>
    <w:rsid w:val="0000384E"/>
    <w:rsid w:val="00011C15"/>
    <w:rsid w:val="00015902"/>
    <w:rsid w:val="00031409"/>
    <w:rsid w:val="000412A0"/>
    <w:rsid w:val="00053042"/>
    <w:rsid w:val="00055042"/>
    <w:rsid w:val="0006066F"/>
    <w:rsid w:val="0007694F"/>
    <w:rsid w:val="00080C2A"/>
    <w:rsid w:val="000859FD"/>
    <w:rsid w:val="000869CB"/>
    <w:rsid w:val="0009672D"/>
    <w:rsid w:val="000A52BA"/>
    <w:rsid w:val="000B7121"/>
    <w:rsid w:val="000C5F5B"/>
    <w:rsid w:val="000E12BF"/>
    <w:rsid w:val="000E490E"/>
    <w:rsid w:val="000F00C5"/>
    <w:rsid w:val="000F22D3"/>
    <w:rsid w:val="000F5355"/>
    <w:rsid w:val="000F68A7"/>
    <w:rsid w:val="000F6C43"/>
    <w:rsid w:val="000F6DC1"/>
    <w:rsid w:val="00104EED"/>
    <w:rsid w:val="0011164A"/>
    <w:rsid w:val="0011284D"/>
    <w:rsid w:val="001152CA"/>
    <w:rsid w:val="00117B1A"/>
    <w:rsid w:val="00135C15"/>
    <w:rsid w:val="00137DAC"/>
    <w:rsid w:val="00156020"/>
    <w:rsid w:val="001578D0"/>
    <w:rsid w:val="00162ECA"/>
    <w:rsid w:val="001648E3"/>
    <w:rsid w:val="00167BFD"/>
    <w:rsid w:val="00182BE1"/>
    <w:rsid w:val="00194F1C"/>
    <w:rsid w:val="001A5FD3"/>
    <w:rsid w:val="001B2555"/>
    <w:rsid w:val="001E1356"/>
    <w:rsid w:val="001E1941"/>
    <w:rsid w:val="001E5FEE"/>
    <w:rsid w:val="001F48A7"/>
    <w:rsid w:val="00214CC6"/>
    <w:rsid w:val="002243EE"/>
    <w:rsid w:val="002246BE"/>
    <w:rsid w:val="002300D4"/>
    <w:rsid w:val="00236D3C"/>
    <w:rsid w:val="002377A8"/>
    <w:rsid w:val="00250340"/>
    <w:rsid w:val="0025494A"/>
    <w:rsid w:val="0025571C"/>
    <w:rsid w:val="00267B50"/>
    <w:rsid w:val="00286865"/>
    <w:rsid w:val="002A0027"/>
    <w:rsid w:val="002B151C"/>
    <w:rsid w:val="002B54AF"/>
    <w:rsid w:val="002B73A1"/>
    <w:rsid w:val="002C3BE4"/>
    <w:rsid w:val="002F2D5B"/>
    <w:rsid w:val="002F3064"/>
    <w:rsid w:val="002F7E04"/>
    <w:rsid w:val="003062B4"/>
    <w:rsid w:val="0030691B"/>
    <w:rsid w:val="00310D17"/>
    <w:rsid w:val="00332462"/>
    <w:rsid w:val="00332693"/>
    <w:rsid w:val="00356B5B"/>
    <w:rsid w:val="003574FE"/>
    <w:rsid w:val="00360577"/>
    <w:rsid w:val="00363505"/>
    <w:rsid w:val="00367C99"/>
    <w:rsid w:val="00371BD9"/>
    <w:rsid w:val="00371EE7"/>
    <w:rsid w:val="00377D9B"/>
    <w:rsid w:val="003802BD"/>
    <w:rsid w:val="003864AA"/>
    <w:rsid w:val="00395BE9"/>
    <w:rsid w:val="003979B3"/>
    <w:rsid w:val="003A064D"/>
    <w:rsid w:val="003A785A"/>
    <w:rsid w:val="003B5F9F"/>
    <w:rsid w:val="003C78F5"/>
    <w:rsid w:val="003E5C17"/>
    <w:rsid w:val="003E7D61"/>
    <w:rsid w:val="003F510E"/>
    <w:rsid w:val="00401868"/>
    <w:rsid w:val="0041327C"/>
    <w:rsid w:val="004155FE"/>
    <w:rsid w:val="00415BF4"/>
    <w:rsid w:val="004170D8"/>
    <w:rsid w:val="0042207D"/>
    <w:rsid w:val="00425E34"/>
    <w:rsid w:val="0043401F"/>
    <w:rsid w:val="0043732C"/>
    <w:rsid w:val="00457111"/>
    <w:rsid w:val="00471894"/>
    <w:rsid w:val="00491CE1"/>
    <w:rsid w:val="004926F8"/>
    <w:rsid w:val="00495D30"/>
    <w:rsid w:val="004C027F"/>
    <w:rsid w:val="004C683E"/>
    <w:rsid w:val="004F17F4"/>
    <w:rsid w:val="004F5153"/>
    <w:rsid w:val="00500997"/>
    <w:rsid w:val="00500DBE"/>
    <w:rsid w:val="00507445"/>
    <w:rsid w:val="00510987"/>
    <w:rsid w:val="005250F9"/>
    <w:rsid w:val="00530EF3"/>
    <w:rsid w:val="00547579"/>
    <w:rsid w:val="00556E5B"/>
    <w:rsid w:val="0056383F"/>
    <w:rsid w:val="005746CF"/>
    <w:rsid w:val="00574D4D"/>
    <w:rsid w:val="005827B2"/>
    <w:rsid w:val="005936DA"/>
    <w:rsid w:val="00593D28"/>
    <w:rsid w:val="005C2AC7"/>
    <w:rsid w:val="005D389C"/>
    <w:rsid w:val="005D6087"/>
    <w:rsid w:val="005E0458"/>
    <w:rsid w:val="005E1D80"/>
    <w:rsid w:val="005E2DDC"/>
    <w:rsid w:val="005E36AF"/>
    <w:rsid w:val="005E546B"/>
    <w:rsid w:val="005F7776"/>
    <w:rsid w:val="00603173"/>
    <w:rsid w:val="00604652"/>
    <w:rsid w:val="006105C2"/>
    <w:rsid w:val="006119CB"/>
    <w:rsid w:val="00617CBA"/>
    <w:rsid w:val="006309E0"/>
    <w:rsid w:val="006407B5"/>
    <w:rsid w:val="006469AC"/>
    <w:rsid w:val="00655BA0"/>
    <w:rsid w:val="00656F5F"/>
    <w:rsid w:val="0066001F"/>
    <w:rsid w:val="0066410D"/>
    <w:rsid w:val="00665BA5"/>
    <w:rsid w:val="00672E7B"/>
    <w:rsid w:val="00683AD1"/>
    <w:rsid w:val="00685C7E"/>
    <w:rsid w:val="006A1FDB"/>
    <w:rsid w:val="006C101C"/>
    <w:rsid w:val="006C5511"/>
    <w:rsid w:val="006D63C5"/>
    <w:rsid w:val="006E1551"/>
    <w:rsid w:val="006E3FE2"/>
    <w:rsid w:val="006E4B3C"/>
    <w:rsid w:val="006F4709"/>
    <w:rsid w:val="00702B81"/>
    <w:rsid w:val="00710703"/>
    <w:rsid w:val="00713073"/>
    <w:rsid w:val="007159D5"/>
    <w:rsid w:val="0072286C"/>
    <w:rsid w:val="00727711"/>
    <w:rsid w:val="0074264E"/>
    <w:rsid w:val="00763176"/>
    <w:rsid w:val="00763E7A"/>
    <w:rsid w:val="00765448"/>
    <w:rsid w:val="007702B8"/>
    <w:rsid w:val="00770FEA"/>
    <w:rsid w:val="00772263"/>
    <w:rsid w:val="00796468"/>
    <w:rsid w:val="007A3E43"/>
    <w:rsid w:val="007A63C8"/>
    <w:rsid w:val="007A6855"/>
    <w:rsid w:val="007B60C0"/>
    <w:rsid w:val="007D4A2B"/>
    <w:rsid w:val="007D65BC"/>
    <w:rsid w:val="007D6710"/>
    <w:rsid w:val="007E248D"/>
    <w:rsid w:val="007E2B27"/>
    <w:rsid w:val="007E2D6A"/>
    <w:rsid w:val="007F31AB"/>
    <w:rsid w:val="007F31D2"/>
    <w:rsid w:val="007F5FDE"/>
    <w:rsid w:val="008026D7"/>
    <w:rsid w:val="008030DE"/>
    <w:rsid w:val="00804C5F"/>
    <w:rsid w:val="008078FA"/>
    <w:rsid w:val="00812AEB"/>
    <w:rsid w:val="00823731"/>
    <w:rsid w:val="008308C9"/>
    <w:rsid w:val="00830BAB"/>
    <w:rsid w:val="00830DB1"/>
    <w:rsid w:val="00832706"/>
    <w:rsid w:val="00840893"/>
    <w:rsid w:val="008439D3"/>
    <w:rsid w:val="00847A0C"/>
    <w:rsid w:val="00873077"/>
    <w:rsid w:val="00877A65"/>
    <w:rsid w:val="00885BF4"/>
    <w:rsid w:val="00890A7B"/>
    <w:rsid w:val="00893E59"/>
    <w:rsid w:val="008A17F2"/>
    <w:rsid w:val="008B1AF7"/>
    <w:rsid w:val="008B233D"/>
    <w:rsid w:val="008C3AF0"/>
    <w:rsid w:val="008D23D6"/>
    <w:rsid w:val="008D3EB0"/>
    <w:rsid w:val="008E24C5"/>
    <w:rsid w:val="008E2B23"/>
    <w:rsid w:val="008E6344"/>
    <w:rsid w:val="008F33E4"/>
    <w:rsid w:val="008F52D1"/>
    <w:rsid w:val="009014A7"/>
    <w:rsid w:val="00903F6B"/>
    <w:rsid w:val="00904DBE"/>
    <w:rsid w:val="00910F5E"/>
    <w:rsid w:val="0092189E"/>
    <w:rsid w:val="00925F57"/>
    <w:rsid w:val="00927BF2"/>
    <w:rsid w:val="00927CEF"/>
    <w:rsid w:val="009343D3"/>
    <w:rsid w:val="00934713"/>
    <w:rsid w:val="00963B7B"/>
    <w:rsid w:val="00964BDB"/>
    <w:rsid w:val="00976040"/>
    <w:rsid w:val="00976108"/>
    <w:rsid w:val="00992444"/>
    <w:rsid w:val="009A55DA"/>
    <w:rsid w:val="009B3838"/>
    <w:rsid w:val="009C00CC"/>
    <w:rsid w:val="009C07B6"/>
    <w:rsid w:val="009F0E72"/>
    <w:rsid w:val="009F3115"/>
    <w:rsid w:val="00A11EF5"/>
    <w:rsid w:val="00A12042"/>
    <w:rsid w:val="00A139D5"/>
    <w:rsid w:val="00A17F3D"/>
    <w:rsid w:val="00A20D2B"/>
    <w:rsid w:val="00A210D3"/>
    <w:rsid w:val="00A271D8"/>
    <w:rsid w:val="00A30A2D"/>
    <w:rsid w:val="00A342D4"/>
    <w:rsid w:val="00A342F9"/>
    <w:rsid w:val="00A53E8C"/>
    <w:rsid w:val="00A5459B"/>
    <w:rsid w:val="00A575C3"/>
    <w:rsid w:val="00A623DA"/>
    <w:rsid w:val="00A636CA"/>
    <w:rsid w:val="00A64589"/>
    <w:rsid w:val="00A670F8"/>
    <w:rsid w:val="00A756A5"/>
    <w:rsid w:val="00A75901"/>
    <w:rsid w:val="00A75FB4"/>
    <w:rsid w:val="00A87087"/>
    <w:rsid w:val="00AA6425"/>
    <w:rsid w:val="00AB2802"/>
    <w:rsid w:val="00AB41B7"/>
    <w:rsid w:val="00AC01AF"/>
    <w:rsid w:val="00AD2E34"/>
    <w:rsid w:val="00AD555D"/>
    <w:rsid w:val="00AE2B81"/>
    <w:rsid w:val="00AE3B00"/>
    <w:rsid w:val="00AF5A99"/>
    <w:rsid w:val="00AF67AF"/>
    <w:rsid w:val="00B0216A"/>
    <w:rsid w:val="00B22499"/>
    <w:rsid w:val="00B239C2"/>
    <w:rsid w:val="00B32F80"/>
    <w:rsid w:val="00B3308E"/>
    <w:rsid w:val="00B439C4"/>
    <w:rsid w:val="00B5233A"/>
    <w:rsid w:val="00B832CA"/>
    <w:rsid w:val="00BA6612"/>
    <w:rsid w:val="00BA765A"/>
    <w:rsid w:val="00BB2DA7"/>
    <w:rsid w:val="00BB5900"/>
    <w:rsid w:val="00BC7C08"/>
    <w:rsid w:val="00BD1ECC"/>
    <w:rsid w:val="00BD2AC9"/>
    <w:rsid w:val="00BD4936"/>
    <w:rsid w:val="00BD51C3"/>
    <w:rsid w:val="00BE7996"/>
    <w:rsid w:val="00BF1410"/>
    <w:rsid w:val="00BF60D2"/>
    <w:rsid w:val="00C054A3"/>
    <w:rsid w:val="00C14B3F"/>
    <w:rsid w:val="00C15709"/>
    <w:rsid w:val="00C22DFA"/>
    <w:rsid w:val="00C26C30"/>
    <w:rsid w:val="00C44987"/>
    <w:rsid w:val="00C55F49"/>
    <w:rsid w:val="00C66AE0"/>
    <w:rsid w:val="00C713B3"/>
    <w:rsid w:val="00C8258C"/>
    <w:rsid w:val="00C847EC"/>
    <w:rsid w:val="00CA1E31"/>
    <w:rsid w:val="00CB4C32"/>
    <w:rsid w:val="00CB5C25"/>
    <w:rsid w:val="00CC717D"/>
    <w:rsid w:val="00CD7F50"/>
    <w:rsid w:val="00CE1921"/>
    <w:rsid w:val="00CE29EA"/>
    <w:rsid w:val="00CF17C2"/>
    <w:rsid w:val="00D05467"/>
    <w:rsid w:val="00D077F1"/>
    <w:rsid w:val="00D113A1"/>
    <w:rsid w:val="00D129B6"/>
    <w:rsid w:val="00D13ACB"/>
    <w:rsid w:val="00D17656"/>
    <w:rsid w:val="00D203B5"/>
    <w:rsid w:val="00D2672A"/>
    <w:rsid w:val="00D352AE"/>
    <w:rsid w:val="00D45A98"/>
    <w:rsid w:val="00D7130F"/>
    <w:rsid w:val="00D81B91"/>
    <w:rsid w:val="00DA10A2"/>
    <w:rsid w:val="00DA395D"/>
    <w:rsid w:val="00DA3E96"/>
    <w:rsid w:val="00DA7854"/>
    <w:rsid w:val="00DB36A1"/>
    <w:rsid w:val="00DE6042"/>
    <w:rsid w:val="00DF1ADF"/>
    <w:rsid w:val="00DF3215"/>
    <w:rsid w:val="00DF5291"/>
    <w:rsid w:val="00E078FD"/>
    <w:rsid w:val="00E12587"/>
    <w:rsid w:val="00E22CBC"/>
    <w:rsid w:val="00E23707"/>
    <w:rsid w:val="00E26F3A"/>
    <w:rsid w:val="00E4700B"/>
    <w:rsid w:val="00E51A07"/>
    <w:rsid w:val="00E53CD9"/>
    <w:rsid w:val="00E56246"/>
    <w:rsid w:val="00E61522"/>
    <w:rsid w:val="00E726B8"/>
    <w:rsid w:val="00E75DBF"/>
    <w:rsid w:val="00E879E7"/>
    <w:rsid w:val="00E904BB"/>
    <w:rsid w:val="00E942C8"/>
    <w:rsid w:val="00E95D00"/>
    <w:rsid w:val="00E97125"/>
    <w:rsid w:val="00EA0969"/>
    <w:rsid w:val="00EA5F58"/>
    <w:rsid w:val="00EB4223"/>
    <w:rsid w:val="00EC12F5"/>
    <w:rsid w:val="00ED619D"/>
    <w:rsid w:val="00EE6EBC"/>
    <w:rsid w:val="00EF2D35"/>
    <w:rsid w:val="00EF5C98"/>
    <w:rsid w:val="00F00719"/>
    <w:rsid w:val="00F02B3E"/>
    <w:rsid w:val="00F038AE"/>
    <w:rsid w:val="00F05972"/>
    <w:rsid w:val="00F43ACD"/>
    <w:rsid w:val="00F5199F"/>
    <w:rsid w:val="00F539FA"/>
    <w:rsid w:val="00F648E2"/>
    <w:rsid w:val="00F727C0"/>
    <w:rsid w:val="00F941E8"/>
    <w:rsid w:val="00FA4C9E"/>
    <w:rsid w:val="00FC3A25"/>
    <w:rsid w:val="00FC4D5A"/>
    <w:rsid w:val="00FC75CB"/>
    <w:rsid w:val="00FD2E81"/>
    <w:rsid w:val="00FD478C"/>
    <w:rsid w:val="00FE30F4"/>
    <w:rsid w:val="00FF1901"/>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87E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25F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82BE1"/>
    <w:rPr>
      <w:color w:val="605E5C"/>
      <w:shd w:val="clear" w:color="auto" w:fill="E1DFDD"/>
    </w:rPr>
  </w:style>
  <w:style w:type="paragraph" w:styleId="ListParagraph">
    <w:name w:val="List Paragraph"/>
    <w:basedOn w:val="Normal"/>
    <w:uiPriority w:val="34"/>
    <w:qFormat/>
    <w:rsid w:val="00182BE1"/>
    <w:pPr>
      <w:ind w:left="720"/>
      <w:contextualSpacing/>
    </w:pPr>
  </w:style>
  <w:style w:type="character" w:styleId="FollowedHyperlink">
    <w:name w:val="FollowedHyperlink"/>
    <w:basedOn w:val="DefaultParagraphFont"/>
    <w:uiPriority w:val="99"/>
    <w:semiHidden/>
    <w:unhideWhenUsed/>
    <w:rsid w:val="007159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ashcodes10/MSCS632_Assignment5"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95AB12-9E3E-4CB4-A9DB-1842816AD360}">
  <ds:schemaRefs>
    <ds:schemaRef ds:uri="http://schemas.openxmlformats.org/officeDocument/2006/bibliography"/>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6</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2026-01-25T19:52:00Z</dcterms:created>
  <dcterms:modified xsi:type="dcterms:W3CDTF">2026-06-11T21:11:00Z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