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1C9D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This is new project on Bhagavad Gita. The idea of the project is to show the Krishna teaching in Gita using the models, frameworks where ever available. In every chapter Krishna has introduced various models, frameworks or systems I would say that can be </w:t>
      </w:r>
      <w:proofErr w:type="spellStart"/>
      <w:r w:rsidRPr="00D7201B">
        <w:rPr>
          <w:rFonts w:ascii="Times New Roman" w:eastAsia="Times New Roman" w:hAnsi="Times New Roman" w:cs="Times New Roman"/>
          <w:kern w:val="0"/>
          <w:lang w:eastAsia="en-GB"/>
          <w14:ligatures w14:val="none"/>
        </w:rPr>
        <w:t>represnted</w:t>
      </w:r>
      <w:proofErr w:type="spellEnd"/>
      <w:r w:rsidRPr="00D7201B">
        <w:rPr>
          <w:rFonts w:ascii="Times New Roman" w:eastAsia="Times New Roman" w:hAnsi="Times New Roman" w:cs="Times New Roman"/>
          <w:kern w:val="0"/>
          <w:lang w:eastAsia="en-GB"/>
          <w14:ligatures w14:val="none"/>
        </w:rPr>
        <w:t xml:space="preserve"> in visual way. Example, Krishna says about 3 </w:t>
      </w:r>
      <w:proofErr w:type="spellStart"/>
      <w:r w:rsidRPr="00D7201B">
        <w:rPr>
          <w:rFonts w:ascii="Times New Roman" w:eastAsia="Times New Roman" w:hAnsi="Times New Roman" w:cs="Times New Roman"/>
          <w:kern w:val="0"/>
          <w:lang w:eastAsia="en-GB"/>
          <w14:ligatures w14:val="none"/>
        </w:rPr>
        <w:t>gunas</w:t>
      </w:r>
      <w:proofErr w:type="spellEnd"/>
      <w:r w:rsidRPr="00D7201B">
        <w:rPr>
          <w:rFonts w:ascii="Times New Roman" w:eastAsia="Times New Roman" w:hAnsi="Times New Roman" w:cs="Times New Roman"/>
          <w:kern w:val="0"/>
          <w:lang w:eastAsia="en-GB"/>
          <w14:ligatures w14:val="none"/>
        </w:rPr>
        <w:t xml:space="preserve">, talks about </w:t>
      </w:r>
      <w:proofErr w:type="spellStart"/>
      <w:r w:rsidRPr="00D7201B">
        <w:rPr>
          <w:rFonts w:ascii="Times New Roman" w:eastAsia="Times New Roman" w:hAnsi="Times New Roman" w:cs="Times New Roman"/>
          <w:kern w:val="0"/>
          <w:lang w:eastAsia="en-GB"/>
          <w14:ligatures w14:val="none"/>
        </w:rPr>
        <w:t>Daiva</w:t>
      </w:r>
      <w:proofErr w:type="spellEnd"/>
      <w:r w:rsidRPr="00D7201B">
        <w:rPr>
          <w:rFonts w:ascii="Times New Roman" w:eastAsia="Times New Roman" w:hAnsi="Times New Roman" w:cs="Times New Roman"/>
          <w:kern w:val="0"/>
          <w:lang w:eastAsia="en-GB"/>
          <w14:ligatures w14:val="none"/>
        </w:rPr>
        <w:t xml:space="preserve"> and Asura, 4 types of yoga, karma </w:t>
      </w:r>
      <w:proofErr w:type="spellStart"/>
      <w:r w:rsidRPr="00D7201B">
        <w:rPr>
          <w:rFonts w:ascii="Times New Roman" w:eastAsia="Times New Roman" w:hAnsi="Times New Roman" w:cs="Times New Roman"/>
          <w:kern w:val="0"/>
          <w:lang w:eastAsia="en-GB"/>
          <w14:ligatures w14:val="none"/>
        </w:rPr>
        <w:t>Sanyasa</w:t>
      </w:r>
      <w:proofErr w:type="spellEnd"/>
      <w:r w:rsidRPr="00D7201B">
        <w:rPr>
          <w:rFonts w:ascii="Times New Roman" w:eastAsia="Times New Roman" w:hAnsi="Times New Roman" w:cs="Times New Roman"/>
          <w:kern w:val="0"/>
          <w:lang w:eastAsia="en-GB"/>
          <w14:ligatures w14:val="none"/>
        </w:rPr>
        <w:t xml:space="preserve">, Karma yoga, Chaitanya, Jada, sat, </w:t>
      </w:r>
      <w:proofErr w:type="spellStart"/>
      <w:r w:rsidRPr="00D7201B">
        <w:rPr>
          <w:rFonts w:ascii="Times New Roman" w:eastAsia="Times New Roman" w:hAnsi="Times New Roman" w:cs="Times New Roman"/>
          <w:kern w:val="0"/>
          <w:lang w:eastAsia="en-GB"/>
          <w14:ligatures w14:val="none"/>
        </w:rPr>
        <w:t>asat</w:t>
      </w:r>
      <w:proofErr w:type="spellEnd"/>
      <w:r w:rsidRPr="00D7201B">
        <w:rPr>
          <w:rFonts w:ascii="Times New Roman" w:eastAsia="Times New Roman" w:hAnsi="Times New Roman" w:cs="Times New Roman"/>
          <w:kern w:val="0"/>
          <w:lang w:eastAsia="en-GB"/>
          <w14:ligatures w14:val="none"/>
        </w:rPr>
        <w:t xml:space="preserve">, </w:t>
      </w:r>
      <w:proofErr w:type="spellStart"/>
      <w:r w:rsidRPr="00D7201B">
        <w:rPr>
          <w:rFonts w:ascii="Times New Roman" w:eastAsia="Times New Roman" w:hAnsi="Times New Roman" w:cs="Times New Roman"/>
          <w:kern w:val="0"/>
          <w:lang w:eastAsia="en-GB"/>
          <w14:ligatures w14:val="none"/>
        </w:rPr>
        <w:t>Kshetra</w:t>
      </w:r>
      <w:proofErr w:type="spellEnd"/>
      <w:r w:rsidRPr="00D7201B">
        <w:rPr>
          <w:rFonts w:ascii="Times New Roman" w:eastAsia="Times New Roman" w:hAnsi="Times New Roman" w:cs="Times New Roman"/>
          <w:kern w:val="0"/>
          <w:lang w:eastAsia="en-GB"/>
          <w14:ligatures w14:val="none"/>
        </w:rPr>
        <w:t xml:space="preserve">, </w:t>
      </w:r>
      <w:proofErr w:type="spellStart"/>
      <w:r w:rsidRPr="00D7201B">
        <w:rPr>
          <w:rFonts w:ascii="Times New Roman" w:eastAsia="Times New Roman" w:hAnsi="Times New Roman" w:cs="Times New Roman"/>
          <w:kern w:val="0"/>
          <w:lang w:eastAsia="en-GB"/>
          <w14:ligatures w14:val="none"/>
        </w:rPr>
        <w:t>Kshetragna</w:t>
      </w:r>
      <w:proofErr w:type="spellEnd"/>
      <w:r w:rsidRPr="00D7201B">
        <w:rPr>
          <w:rFonts w:ascii="Times New Roman" w:eastAsia="Times New Roman" w:hAnsi="Times New Roman" w:cs="Times New Roman"/>
          <w:kern w:val="0"/>
          <w:lang w:eastAsia="en-GB"/>
          <w14:ligatures w14:val="none"/>
        </w:rPr>
        <w:t xml:space="preserve">, karma -action theory </w:t>
      </w:r>
      <w:proofErr w:type="spellStart"/>
      <w:r w:rsidRPr="00D7201B">
        <w:rPr>
          <w:rFonts w:ascii="Times New Roman" w:eastAsia="Times New Roman" w:hAnsi="Times New Roman" w:cs="Times New Roman"/>
          <w:kern w:val="0"/>
          <w:lang w:eastAsia="en-GB"/>
          <w14:ligatures w14:val="none"/>
        </w:rPr>
        <w:t>etc.In</w:t>
      </w:r>
      <w:proofErr w:type="spellEnd"/>
      <w:r w:rsidRPr="00D7201B">
        <w:rPr>
          <w:rFonts w:ascii="Times New Roman" w:eastAsia="Times New Roman" w:hAnsi="Times New Roman" w:cs="Times New Roman"/>
          <w:kern w:val="0"/>
          <w:lang w:eastAsia="en-GB"/>
          <w14:ligatures w14:val="none"/>
        </w:rPr>
        <w:t xml:space="preserve"> each chapter we can find many of these which can be can </w:t>
      </w:r>
      <w:proofErr w:type="spellStart"/>
      <w:r w:rsidRPr="00D7201B">
        <w:rPr>
          <w:rFonts w:ascii="Times New Roman" w:eastAsia="Times New Roman" w:hAnsi="Times New Roman" w:cs="Times New Roman"/>
          <w:kern w:val="0"/>
          <w:lang w:eastAsia="en-GB"/>
          <w14:ligatures w14:val="none"/>
        </w:rPr>
        <w:t>shown</w:t>
      </w:r>
      <w:proofErr w:type="spellEnd"/>
      <w:r w:rsidRPr="00D7201B">
        <w:rPr>
          <w:rFonts w:ascii="Times New Roman" w:eastAsia="Times New Roman" w:hAnsi="Times New Roman" w:cs="Times New Roman"/>
          <w:kern w:val="0"/>
          <w:lang w:eastAsia="en-GB"/>
          <w14:ligatures w14:val="none"/>
        </w:rPr>
        <w:t xml:space="preserve"> in more visual way to help understand.. Let's identify these in each chapter and find note down these and then move to start building the models. Let's start from chapter 2.. </w:t>
      </w:r>
    </w:p>
    <w:p w14:paraId="5C888C2D" w14:textId="77777777" w:rsidR="00D7201B" w:rsidRPr="00D7201B" w:rsidRDefault="00D7201B" w:rsidP="00D7201B">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proofErr w:type="spellStart"/>
      <w:r w:rsidRPr="00D7201B">
        <w:rPr>
          <w:rFonts w:ascii="Times New Roman" w:eastAsia="Times New Roman" w:hAnsi="Times New Roman" w:cs="Times New Roman"/>
          <w:b/>
          <w:bCs/>
          <w:kern w:val="0"/>
          <w:sz w:val="15"/>
          <w:szCs w:val="15"/>
          <w:lang w:eastAsia="en-GB"/>
          <w14:ligatures w14:val="none"/>
        </w:rPr>
        <w:t>ChatGPT</w:t>
      </w:r>
      <w:proofErr w:type="spellEnd"/>
      <w:r w:rsidRPr="00D7201B">
        <w:rPr>
          <w:rFonts w:ascii="Times New Roman" w:eastAsia="Times New Roman" w:hAnsi="Times New Roman" w:cs="Times New Roman"/>
          <w:b/>
          <w:bCs/>
          <w:kern w:val="0"/>
          <w:sz w:val="15"/>
          <w:szCs w:val="15"/>
          <w:lang w:eastAsia="en-GB"/>
          <w14:ligatures w14:val="none"/>
        </w:rPr>
        <w:t xml:space="preserve"> said:</w:t>
      </w:r>
    </w:p>
    <w:p w14:paraId="7D76831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Updated saved memory</w:t>
      </w:r>
    </w:p>
    <w:p w14:paraId="46902D60"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Excellent. Chapter 2 of the Bhagavad Gita — </w:t>
      </w:r>
      <w:proofErr w:type="spellStart"/>
      <w:r w:rsidRPr="00D7201B">
        <w:rPr>
          <w:rFonts w:ascii="Times New Roman" w:eastAsia="Times New Roman" w:hAnsi="Times New Roman" w:cs="Times New Roman"/>
          <w:i/>
          <w:iCs/>
          <w:kern w:val="0"/>
          <w:lang w:eastAsia="en-GB"/>
          <w14:ligatures w14:val="none"/>
        </w:rPr>
        <w:t>Sankhya</w:t>
      </w:r>
      <w:proofErr w:type="spellEnd"/>
      <w:r w:rsidRPr="00D7201B">
        <w:rPr>
          <w:rFonts w:ascii="Times New Roman" w:eastAsia="Times New Roman" w:hAnsi="Times New Roman" w:cs="Times New Roman"/>
          <w:i/>
          <w:iCs/>
          <w:kern w:val="0"/>
          <w:lang w:eastAsia="en-GB"/>
          <w14:ligatures w14:val="none"/>
        </w:rPr>
        <w:t xml:space="preserve"> Yoga</w:t>
      </w:r>
      <w:r w:rsidRPr="00D7201B">
        <w:rPr>
          <w:rFonts w:ascii="Times New Roman" w:eastAsia="Times New Roman" w:hAnsi="Times New Roman" w:cs="Times New Roman"/>
          <w:kern w:val="0"/>
          <w:lang w:eastAsia="en-GB"/>
          <w14:ligatures w14:val="none"/>
        </w:rPr>
        <w:t xml:space="preserve"> or </w:t>
      </w:r>
      <w:r w:rsidRPr="00D7201B">
        <w:rPr>
          <w:rFonts w:ascii="Times New Roman" w:eastAsia="Times New Roman" w:hAnsi="Times New Roman" w:cs="Times New Roman"/>
          <w:i/>
          <w:iCs/>
          <w:kern w:val="0"/>
          <w:lang w:eastAsia="en-GB"/>
          <w14:ligatures w14:val="none"/>
        </w:rPr>
        <w:t>The Yoga of Knowledge</w:t>
      </w:r>
      <w:r w:rsidRPr="00D7201B">
        <w:rPr>
          <w:rFonts w:ascii="Times New Roman" w:eastAsia="Times New Roman" w:hAnsi="Times New Roman" w:cs="Times New Roman"/>
          <w:kern w:val="0"/>
          <w:lang w:eastAsia="en-GB"/>
          <w14:ligatures w14:val="none"/>
        </w:rPr>
        <w:t xml:space="preserve"> — is foundational. It lays out multiple concepts that can be represented visually as models or frameworks. Here's a breakdown of key teachings from Chapter 2 that lend themselves to visual representation:</w:t>
      </w:r>
    </w:p>
    <w:p w14:paraId="242986E1"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19D3462E">
          <v:rect id="_x0000_i1195" alt="" style="width:451.3pt;height:.05pt;mso-width-percent:0;mso-height-percent:0;mso-width-percent:0;mso-height-percent:0" o:hralign="center" o:hrstd="t" o:hr="t" fillcolor="#a0a0a0" stroked="f"/>
        </w:pict>
      </w:r>
    </w:p>
    <w:p w14:paraId="682838C2"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Chapter 2 – </w:t>
      </w:r>
      <w:proofErr w:type="spellStart"/>
      <w:r w:rsidRPr="00D7201B">
        <w:rPr>
          <w:rFonts w:ascii="Times New Roman" w:eastAsia="Times New Roman" w:hAnsi="Times New Roman" w:cs="Times New Roman"/>
          <w:b/>
          <w:bCs/>
          <w:kern w:val="0"/>
          <w:sz w:val="36"/>
          <w:szCs w:val="36"/>
          <w:lang w:eastAsia="en-GB"/>
          <w14:ligatures w14:val="none"/>
        </w:rPr>
        <w:t>Sankhya</w:t>
      </w:r>
      <w:proofErr w:type="spellEnd"/>
      <w:r w:rsidRPr="00D7201B">
        <w:rPr>
          <w:rFonts w:ascii="Times New Roman" w:eastAsia="Times New Roman" w:hAnsi="Times New Roman" w:cs="Times New Roman"/>
          <w:b/>
          <w:bCs/>
          <w:kern w:val="0"/>
          <w:sz w:val="36"/>
          <w:szCs w:val="36"/>
          <w:lang w:eastAsia="en-GB"/>
          <w14:ligatures w14:val="none"/>
        </w:rPr>
        <w:t xml:space="preserve"> Yoga: Visual Frameworks &amp; Models</w:t>
      </w:r>
    </w:p>
    <w:p w14:paraId="6A164E34"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1. Eternal Nature of the Self (</w:t>
      </w:r>
      <w:proofErr w:type="spellStart"/>
      <w:r w:rsidRPr="00D7201B">
        <w:rPr>
          <w:rFonts w:ascii="Times New Roman" w:eastAsia="Times New Roman" w:hAnsi="Times New Roman" w:cs="Times New Roman"/>
          <w:b/>
          <w:bCs/>
          <w:kern w:val="0"/>
          <w:sz w:val="27"/>
          <w:szCs w:val="27"/>
          <w:lang w:eastAsia="en-GB"/>
          <w14:ligatures w14:val="none"/>
        </w:rPr>
        <w:t>Atma</w:t>
      </w:r>
      <w:proofErr w:type="spellEnd"/>
      <w:r w:rsidRPr="00D7201B">
        <w:rPr>
          <w:rFonts w:ascii="Times New Roman" w:eastAsia="Times New Roman" w:hAnsi="Times New Roman" w:cs="Times New Roman"/>
          <w:b/>
          <w:bCs/>
          <w:kern w:val="0"/>
          <w:sz w:val="27"/>
          <w:szCs w:val="27"/>
          <w:lang w:eastAsia="en-GB"/>
          <w14:ligatures w14:val="none"/>
        </w:rPr>
        <w:t>)</w:t>
      </w:r>
    </w:p>
    <w:p w14:paraId="74C31806" w14:textId="77777777" w:rsidR="00D7201B" w:rsidRPr="00D7201B" w:rsidRDefault="00D7201B" w:rsidP="00D7201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Comparison between </w:t>
      </w:r>
      <w:proofErr w:type="spellStart"/>
      <w:r w:rsidRPr="00D7201B">
        <w:rPr>
          <w:rFonts w:ascii="Times New Roman" w:eastAsia="Times New Roman" w:hAnsi="Times New Roman" w:cs="Times New Roman"/>
          <w:kern w:val="0"/>
          <w:lang w:eastAsia="en-GB"/>
          <w14:ligatures w14:val="none"/>
        </w:rPr>
        <w:t>Atma</w:t>
      </w:r>
      <w:proofErr w:type="spellEnd"/>
      <w:r w:rsidRPr="00D7201B">
        <w:rPr>
          <w:rFonts w:ascii="Times New Roman" w:eastAsia="Times New Roman" w:hAnsi="Times New Roman" w:cs="Times New Roman"/>
          <w:kern w:val="0"/>
          <w:lang w:eastAsia="en-GB"/>
          <w14:ligatures w14:val="none"/>
        </w:rPr>
        <w:t xml:space="preserve"> and Body</w:t>
      </w:r>
    </w:p>
    <w:p w14:paraId="7B7D9709" w14:textId="77777777" w:rsidR="00D7201B" w:rsidRPr="00D7201B" w:rsidRDefault="00D7201B" w:rsidP="00D7201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Contrast</w:t>
      </w:r>
      <w:r w:rsidRPr="00D7201B">
        <w:rPr>
          <w:rFonts w:ascii="Times New Roman" w:eastAsia="Times New Roman" w:hAnsi="Times New Roman" w:cs="Times New Roman"/>
          <w:kern w:val="0"/>
          <w:lang w:eastAsia="en-GB"/>
          <w14:ligatures w14:val="none"/>
        </w:rPr>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402"/>
        <w:gridCol w:w="1622"/>
      </w:tblGrid>
      <w:tr w:rsidR="00D7201B" w:rsidRPr="00D7201B" w14:paraId="31367968" w14:textId="77777777" w:rsidTr="00D7201B">
        <w:trPr>
          <w:tblHeader/>
          <w:tblCellSpacing w:w="15" w:type="dxa"/>
        </w:trPr>
        <w:tc>
          <w:tcPr>
            <w:tcW w:w="0" w:type="auto"/>
            <w:vAlign w:val="center"/>
            <w:hideMark/>
          </w:tcPr>
          <w:p w14:paraId="1C183406"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proofErr w:type="spellStart"/>
            <w:r w:rsidRPr="00D7201B">
              <w:rPr>
                <w:rFonts w:ascii="Times New Roman" w:eastAsia="Times New Roman" w:hAnsi="Times New Roman" w:cs="Times New Roman"/>
                <w:b/>
                <w:bCs/>
                <w:kern w:val="0"/>
                <w:lang w:eastAsia="en-GB"/>
                <w14:ligatures w14:val="none"/>
              </w:rPr>
              <w:t>Atma</w:t>
            </w:r>
            <w:proofErr w:type="spellEnd"/>
            <w:r w:rsidRPr="00D7201B">
              <w:rPr>
                <w:rFonts w:ascii="Times New Roman" w:eastAsia="Times New Roman" w:hAnsi="Times New Roman" w:cs="Times New Roman"/>
                <w:b/>
                <w:bCs/>
                <w:kern w:val="0"/>
                <w:lang w:eastAsia="en-GB"/>
                <w14:ligatures w14:val="none"/>
              </w:rPr>
              <w:t xml:space="preserve"> (Self)</w:t>
            </w:r>
          </w:p>
        </w:tc>
        <w:tc>
          <w:tcPr>
            <w:tcW w:w="0" w:type="auto"/>
            <w:vAlign w:val="center"/>
            <w:hideMark/>
          </w:tcPr>
          <w:p w14:paraId="6790987A"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Body</w:t>
            </w:r>
          </w:p>
        </w:tc>
      </w:tr>
      <w:tr w:rsidR="00D7201B" w:rsidRPr="00D7201B" w14:paraId="5DC6AAF4" w14:textId="77777777" w:rsidTr="00D7201B">
        <w:trPr>
          <w:tblCellSpacing w:w="15" w:type="dxa"/>
        </w:trPr>
        <w:tc>
          <w:tcPr>
            <w:tcW w:w="0" w:type="auto"/>
            <w:vAlign w:val="center"/>
            <w:hideMark/>
          </w:tcPr>
          <w:p w14:paraId="11DC52A4"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Eternal</w:t>
            </w:r>
          </w:p>
        </w:tc>
        <w:tc>
          <w:tcPr>
            <w:tcW w:w="0" w:type="auto"/>
            <w:vAlign w:val="center"/>
            <w:hideMark/>
          </w:tcPr>
          <w:p w14:paraId="4C5B187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Perishable</w:t>
            </w:r>
          </w:p>
        </w:tc>
      </w:tr>
      <w:tr w:rsidR="00D7201B" w:rsidRPr="00D7201B" w14:paraId="237D26A9" w14:textId="77777777" w:rsidTr="00D7201B">
        <w:trPr>
          <w:tblCellSpacing w:w="15" w:type="dxa"/>
        </w:trPr>
        <w:tc>
          <w:tcPr>
            <w:tcW w:w="0" w:type="auto"/>
            <w:vAlign w:val="center"/>
            <w:hideMark/>
          </w:tcPr>
          <w:p w14:paraId="29993A0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Unchanging</w:t>
            </w:r>
          </w:p>
        </w:tc>
        <w:tc>
          <w:tcPr>
            <w:tcW w:w="0" w:type="auto"/>
            <w:vAlign w:val="center"/>
            <w:hideMark/>
          </w:tcPr>
          <w:p w14:paraId="765484F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Changing</w:t>
            </w:r>
          </w:p>
        </w:tc>
      </w:tr>
      <w:tr w:rsidR="00D7201B" w:rsidRPr="00D7201B" w14:paraId="03BBC4F2" w14:textId="77777777" w:rsidTr="00D7201B">
        <w:trPr>
          <w:tblCellSpacing w:w="15" w:type="dxa"/>
        </w:trPr>
        <w:tc>
          <w:tcPr>
            <w:tcW w:w="0" w:type="auto"/>
            <w:vAlign w:val="center"/>
            <w:hideMark/>
          </w:tcPr>
          <w:p w14:paraId="1340E6B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Beyond death</w:t>
            </w:r>
          </w:p>
        </w:tc>
        <w:tc>
          <w:tcPr>
            <w:tcW w:w="0" w:type="auto"/>
            <w:vAlign w:val="center"/>
            <w:hideMark/>
          </w:tcPr>
          <w:p w14:paraId="3BDF61E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Subject to death</w:t>
            </w:r>
          </w:p>
        </w:tc>
      </w:tr>
      <w:tr w:rsidR="00D7201B" w:rsidRPr="00D7201B" w14:paraId="6A58FF2F" w14:textId="77777777" w:rsidTr="00D7201B">
        <w:trPr>
          <w:tblCellSpacing w:w="15" w:type="dxa"/>
        </w:trPr>
        <w:tc>
          <w:tcPr>
            <w:tcW w:w="0" w:type="auto"/>
            <w:vAlign w:val="center"/>
            <w:hideMark/>
          </w:tcPr>
          <w:p w14:paraId="557F2C37"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Unmanifest</w:t>
            </w:r>
          </w:p>
        </w:tc>
        <w:tc>
          <w:tcPr>
            <w:tcW w:w="0" w:type="auto"/>
            <w:vAlign w:val="center"/>
            <w:hideMark/>
          </w:tcPr>
          <w:p w14:paraId="0AD00B9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Manifest</w:t>
            </w:r>
          </w:p>
        </w:tc>
      </w:tr>
    </w:tbl>
    <w:p w14:paraId="7342A6C8" w14:textId="77777777" w:rsidR="00D7201B" w:rsidRPr="00D7201B" w:rsidRDefault="00D7201B" w:rsidP="00D7201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Can be visualized as: A </w:t>
      </w:r>
      <w:r w:rsidRPr="00D7201B">
        <w:rPr>
          <w:rFonts w:ascii="Times New Roman" w:eastAsia="Times New Roman" w:hAnsi="Times New Roman" w:cs="Times New Roman"/>
          <w:i/>
          <w:iCs/>
          <w:kern w:val="0"/>
          <w:lang w:eastAsia="en-GB"/>
          <w14:ligatures w14:val="none"/>
        </w:rPr>
        <w:t>dual-layer model</w:t>
      </w:r>
      <w:r w:rsidRPr="00D7201B">
        <w:rPr>
          <w:rFonts w:ascii="Times New Roman" w:eastAsia="Times New Roman" w:hAnsi="Times New Roman" w:cs="Times New Roman"/>
          <w:kern w:val="0"/>
          <w:lang w:eastAsia="en-GB"/>
          <w14:ligatures w14:val="none"/>
        </w:rPr>
        <w:t xml:space="preserve"> – outer shell (body), inner core (</w:t>
      </w:r>
      <w:proofErr w:type="spellStart"/>
      <w:r w:rsidRPr="00D7201B">
        <w:rPr>
          <w:rFonts w:ascii="Times New Roman" w:eastAsia="Times New Roman" w:hAnsi="Times New Roman" w:cs="Times New Roman"/>
          <w:kern w:val="0"/>
          <w:lang w:eastAsia="en-GB"/>
          <w14:ligatures w14:val="none"/>
        </w:rPr>
        <w:t>atma</w:t>
      </w:r>
      <w:proofErr w:type="spellEnd"/>
      <w:r w:rsidRPr="00D7201B">
        <w:rPr>
          <w:rFonts w:ascii="Times New Roman" w:eastAsia="Times New Roman" w:hAnsi="Times New Roman" w:cs="Times New Roman"/>
          <w:kern w:val="0"/>
          <w:lang w:eastAsia="en-GB"/>
          <w14:ligatures w14:val="none"/>
        </w:rPr>
        <w:t>).</w:t>
      </w:r>
    </w:p>
    <w:p w14:paraId="5F05386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5938183E">
          <v:rect id="_x0000_i1026" style="width:0;height:1.5pt" o:hralign="center" o:hrstd="t" o:hr="t" fillcolor="#a0a0a0" stroked="f"/>
        </w:pict>
      </w:r>
    </w:p>
    <w:p w14:paraId="6651708D"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 xml:space="preserve">2. </w:t>
      </w:r>
      <w:proofErr w:type="spellStart"/>
      <w:r w:rsidRPr="00D7201B">
        <w:rPr>
          <w:rFonts w:ascii="Times New Roman" w:eastAsia="Times New Roman" w:hAnsi="Times New Roman" w:cs="Times New Roman"/>
          <w:b/>
          <w:bCs/>
          <w:kern w:val="0"/>
          <w:sz w:val="27"/>
          <w:szCs w:val="27"/>
          <w:lang w:eastAsia="en-GB"/>
          <w14:ligatures w14:val="none"/>
        </w:rPr>
        <w:t>Sankhya</w:t>
      </w:r>
      <w:proofErr w:type="spellEnd"/>
      <w:r w:rsidRPr="00D7201B">
        <w:rPr>
          <w:rFonts w:ascii="Times New Roman" w:eastAsia="Times New Roman" w:hAnsi="Times New Roman" w:cs="Times New Roman"/>
          <w:b/>
          <w:bCs/>
          <w:kern w:val="0"/>
          <w:sz w:val="27"/>
          <w:szCs w:val="27"/>
          <w:lang w:eastAsia="en-GB"/>
          <w14:ligatures w14:val="none"/>
        </w:rPr>
        <w:t xml:space="preserve"> vs Yoga Buddhi</w:t>
      </w:r>
    </w:p>
    <w:p w14:paraId="5D57C6B5" w14:textId="77777777" w:rsidR="00D7201B" w:rsidRPr="00D7201B" w:rsidRDefault="00D7201B" w:rsidP="00D7201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Two Lenses of Wisdom</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4114"/>
        <w:gridCol w:w="3455"/>
      </w:tblGrid>
      <w:tr w:rsidR="00D7201B" w:rsidRPr="00D7201B" w14:paraId="25B7ADBC" w14:textId="77777777" w:rsidTr="00D7201B">
        <w:trPr>
          <w:tblHeader/>
          <w:tblCellSpacing w:w="15" w:type="dxa"/>
        </w:trPr>
        <w:tc>
          <w:tcPr>
            <w:tcW w:w="0" w:type="auto"/>
            <w:vAlign w:val="center"/>
            <w:hideMark/>
          </w:tcPr>
          <w:p w14:paraId="0B6F06C4"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proofErr w:type="spellStart"/>
            <w:r w:rsidRPr="00D7201B">
              <w:rPr>
                <w:rFonts w:ascii="Times New Roman" w:eastAsia="Times New Roman" w:hAnsi="Times New Roman" w:cs="Times New Roman"/>
                <w:b/>
                <w:bCs/>
                <w:kern w:val="0"/>
                <w:lang w:eastAsia="en-GB"/>
                <w14:ligatures w14:val="none"/>
              </w:rPr>
              <w:t>Sankhya</w:t>
            </w:r>
            <w:proofErr w:type="spellEnd"/>
            <w:r w:rsidRPr="00D7201B">
              <w:rPr>
                <w:rFonts w:ascii="Times New Roman" w:eastAsia="Times New Roman" w:hAnsi="Times New Roman" w:cs="Times New Roman"/>
                <w:b/>
                <w:bCs/>
                <w:kern w:val="0"/>
                <w:lang w:eastAsia="en-GB"/>
                <w14:ligatures w14:val="none"/>
              </w:rPr>
              <w:t xml:space="preserve"> (Knowledge)</w:t>
            </w:r>
          </w:p>
        </w:tc>
        <w:tc>
          <w:tcPr>
            <w:tcW w:w="0" w:type="auto"/>
            <w:vAlign w:val="center"/>
            <w:hideMark/>
          </w:tcPr>
          <w:p w14:paraId="3D634E17"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Yoga (Action)</w:t>
            </w:r>
          </w:p>
        </w:tc>
      </w:tr>
      <w:tr w:rsidR="00D7201B" w:rsidRPr="00D7201B" w14:paraId="0C98B5CE" w14:textId="77777777" w:rsidTr="00D7201B">
        <w:trPr>
          <w:tblCellSpacing w:w="15" w:type="dxa"/>
        </w:trPr>
        <w:tc>
          <w:tcPr>
            <w:tcW w:w="0" w:type="auto"/>
            <w:vAlign w:val="center"/>
            <w:hideMark/>
          </w:tcPr>
          <w:p w14:paraId="1290D5E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Discrimination between Self and non-Self</w:t>
            </w:r>
          </w:p>
        </w:tc>
        <w:tc>
          <w:tcPr>
            <w:tcW w:w="0" w:type="auto"/>
            <w:vAlign w:val="center"/>
            <w:hideMark/>
          </w:tcPr>
          <w:p w14:paraId="596B834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Performing duties with detachment</w:t>
            </w:r>
          </w:p>
        </w:tc>
      </w:tr>
      <w:tr w:rsidR="00D7201B" w:rsidRPr="00D7201B" w14:paraId="350016EA" w14:textId="77777777" w:rsidTr="00D7201B">
        <w:trPr>
          <w:tblCellSpacing w:w="15" w:type="dxa"/>
        </w:trPr>
        <w:tc>
          <w:tcPr>
            <w:tcW w:w="0" w:type="auto"/>
            <w:vAlign w:val="center"/>
            <w:hideMark/>
          </w:tcPr>
          <w:p w14:paraId="5983665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Intellectual understanding</w:t>
            </w:r>
          </w:p>
        </w:tc>
        <w:tc>
          <w:tcPr>
            <w:tcW w:w="0" w:type="auto"/>
            <w:vAlign w:val="center"/>
            <w:hideMark/>
          </w:tcPr>
          <w:p w14:paraId="20FA14E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Practical application in life</w:t>
            </w:r>
          </w:p>
        </w:tc>
      </w:tr>
      <w:tr w:rsidR="00D7201B" w:rsidRPr="00D7201B" w14:paraId="72F5384D" w14:textId="77777777" w:rsidTr="00D7201B">
        <w:trPr>
          <w:tblCellSpacing w:w="15" w:type="dxa"/>
        </w:trPr>
        <w:tc>
          <w:tcPr>
            <w:tcW w:w="0" w:type="auto"/>
            <w:vAlign w:val="center"/>
            <w:hideMark/>
          </w:tcPr>
          <w:p w14:paraId="5F7BEFAA"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Leads to renunciation (Jnana Yoga)</w:t>
            </w:r>
          </w:p>
        </w:tc>
        <w:tc>
          <w:tcPr>
            <w:tcW w:w="0" w:type="auto"/>
            <w:vAlign w:val="center"/>
            <w:hideMark/>
          </w:tcPr>
          <w:p w14:paraId="30A632BD"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Leads to Karma Yoga</w:t>
            </w:r>
          </w:p>
        </w:tc>
      </w:tr>
    </w:tbl>
    <w:p w14:paraId="447DD24A" w14:textId="77777777" w:rsidR="00D7201B" w:rsidRPr="00D7201B" w:rsidRDefault="00D7201B" w:rsidP="00D7201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lastRenderedPageBreak/>
        <w:t xml:space="preserve">Can be a </w:t>
      </w:r>
      <w:r w:rsidRPr="00D7201B">
        <w:rPr>
          <w:rFonts w:ascii="Times New Roman" w:eastAsia="Times New Roman" w:hAnsi="Times New Roman" w:cs="Times New Roman"/>
          <w:b/>
          <w:bCs/>
          <w:kern w:val="0"/>
          <w:lang w:eastAsia="en-GB"/>
          <w14:ligatures w14:val="none"/>
        </w:rPr>
        <w:t>Venn Diagram</w:t>
      </w:r>
      <w:r w:rsidRPr="00D7201B">
        <w:rPr>
          <w:rFonts w:ascii="Times New Roman" w:eastAsia="Times New Roman" w:hAnsi="Times New Roman" w:cs="Times New Roman"/>
          <w:kern w:val="0"/>
          <w:lang w:eastAsia="en-GB"/>
          <w14:ligatures w14:val="none"/>
        </w:rPr>
        <w:t xml:space="preserve"> showing overlap: both lead to liberation.</w:t>
      </w:r>
    </w:p>
    <w:p w14:paraId="29F9458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5806F1F1">
          <v:rect id="_x0000_i1027" style="width:0;height:1.5pt" o:hralign="center" o:hrstd="t" o:hr="t" fillcolor="#a0a0a0" stroked="f"/>
        </w:pict>
      </w:r>
    </w:p>
    <w:p w14:paraId="5AEC8A41"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3. Karma Yoga Framework</w:t>
      </w:r>
    </w:p>
    <w:p w14:paraId="3F80CD62" w14:textId="77777777" w:rsidR="00D7201B" w:rsidRPr="00D7201B" w:rsidRDefault="00D7201B" w:rsidP="00D7201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Action without Attachment</w:t>
      </w:r>
    </w:p>
    <w:p w14:paraId="4B540669" w14:textId="77777777" w:rsidR="00D7201B" w:rsidRPr="00D7201B" w:rsidRDefault="00D7201B" w:rsidP="00D7201B">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Do your duty</w:t>
      </w:r>
    </w:p>
    <w:p w14:paraId="7186D3DE" w14:textId="77777777" w:rsidR="00D7201B" w:rsidRPr="00D7201B" w:rsidRDefault="00D7201B" w:rsidP="00D7201B">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Don't be attached to results</w:t>
      </w:r>
    </w:p>
    <w:p w14:paraId="5C7AD0CD" w14:textId="77777777" w:rsidR="00D7201B" w:rsidRPr="00D7201B" w:rsidRDefault="00D7201B" w:rsidP="00D7201B">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Equanimity in success/failure</w:t>
      </w:r>
    </w:p>
    <w:p w14:paraId="6EA92A8D" w14:textId="77777777" w:rsidR="00D7201B" w:rsidRPr="00D7201B" w:rsidRDefault="00D7201B" w:rsidP="00D7201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Cycle of Karma Yoga</w:t>
      </w:r>
      <w:r w:rsidRPr="00D7201B">
        <w:rPr>
          <w:rFonts w:ascii="Times New Roman" w:eastAsia="Times New Roman" w:hAnsi="Times New Roman" w:cs="Times New Roman"/>
          <w:kern w:val="0"/>
          <w:lang w:eastAsia="en-GB"/>
          <w14:ligatures w14:val="none"/>
        </w:rPr>
        <w:br/>
        <w:t>→ Right Action → No Attachment → Equanimity → Purity of Mind → Liberation</w:t>
      </w:r>
    </w:p>
    <w:p w14:paraId="6AD25A8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1D7C8837">
          <v:rect id="_x0000_i1028" style="width:0;height:1.5pt" o:hralign="center" o:hrstd="t" o:hr="t" fillcolor="#a0a0a0" stroked="f"/>
        </w:pict>
      </w:r>
    </w:p>
    <w:p w14:paraId="22E70DA9"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 xml:space="preserve">4. </w:t>
      </w:r>
      <w:proofErr w:type="spellStart"/>
      <w:r w:rsidRPr="00D7201B">
        <w:rPr>
          <w:rFonts w:ascii="Times New Roman" w:eastAsia="Times New Roman" w:hAnsi="Times New Roman" w:cs="Times New Roman"/>
          <w:b/>
          <w:bCs/>
          <w:kern w:val="0"/>
          <w:sz w:val="27"/>
          <w:szCs w:val="27"/>
          <w:lang w:eastAsia="en-GB"/>
          <w14:ligatures w14:val="none"/>
        </w:rPr>
        <w:t>Stitha</w:t>
      </w:r>
      <w:proofErr w:type="spellEnd"/>
      <w:r w:rsidRPr="00D7201B">
        <w:rPr>
          <w:rFonts w:ascii="Times New Roman" w:eastAsia="Times New Roman" w:hAnsi="Times New Roman" w:cs="Times New Roman"/>
          <w:b/>
          <w:bCs/>
          <w:kern w:val="0"/>
          <w:sz w:val="27"/>
          <w:szCs w:val="27"/>
          <w:lang w:eastAsia="en-GB"/>
          <w14:ligatures w14:val="none"/>
        </w:rPr>
        <w:t xml:space="preserve"> </w:t>
      </w:r>
      <w:proofErr w:type="spellStart"/>
      <w:r w:rsidRPr="00D7201B">
        <w:rPr>
          <w:rFonts w:ascii="Times New Roman" w:eastAsia="Times New Roman" w:hAnsi="Times New Roman" w:cs="Times New Roman"/>
          <w:b/>
          <w:bCs/>
          <w:kern w:val="0"/>
          <w:sz w:val="27"/>
          <w:szCs w:val="27"/>
          <w:lang w:eastAsia="en-GB"/>
          <w14:ligatures w14:val="none"/>
        </w:rPr>
        <w:t>Prajna</w:t>
      </w:r>
      <w:proofErr w:type="spellEnd"/>
      <w:r w:rsidRPr="00D7201B">
        <w:rPr>
          <w:rFonts w:ascii="Times New Roman" w:eastAsia="Times New Roman" w:hAnsi="Times New Roman" w:cs="Times New Roman"/>
          <w:b/>
          <w:bCs/>
          <w:kern w:val="0"/>
          <w:sz w:val="27"/>
          <w:szCs w:val="27"/>
          <w:lang w:eastAsia="en-GB"/>
          <w14:ligatures w14:val="none"/>
        </w:rPr>
        <w:t xml:space="preserve"> (Stable Wisdom) Qualities</w:t>
      </w:r>
    </w:p>
    <w:p w14:paraId="1503DD8B" w14:textId="77777777" w:rsidR="00D7201B" w:rsidRPr="00D7201B" w:rsidRDefault="00D7201B" w:rsidP="00D7201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18 qualities of a wise person (Verses 54–72)</w:t>
      </w:r>
    </w:p>
    <w:p w14:paraId="5056EC78" w14:textId="77777777" w:rsidR="00D7201B" w:rsidRPr="00D7201B" w:rsidRDefault="00D7201B" w:rsidP="00D7201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Can be shown as:</w:t>
      </w:r>
    </w:p>
    <w:p w14:paraId="31BAA2AB" w14:textId="77777777" w:rsidR="00D7201B" w:rsidRPr="00D7201B" w:rsidRDefault="00D7201B" w:rsidP="00D7201B">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A </w:t>
      </w:r>
      <w:r w:rsidRPr="00D7201B">
        <w:rPr>
          <w:rFonts w:ascii="Times New Roman" w:eastAsia="Times New Roman" w:hAnsi="Times New Roman" w:cs="Times New Roman"/>
          <w:b/>
          <w:bCs/>
          <w:kern w:val="0"/>
          <w:lang w:eastAsia="en-GB"/>
          <w14:ligatures w14:val="none"/>
        </w:rPr>
        <w:t>radial chart or mandala</w:t>
      </w:r>
      <w:r w:rsidRPr="00D7201B">
        <w:rPr>
          <w:rFonts w:ascii="Times New Roman" w:eastAsia="Times New Roman" w:hAnsi="Times New Roman" w:cs="Times New Roman"/>
          <w:kern w:val="0"/>
          <w:lang w:eastAsia="en-GB"/>
          <w14:ligatures w14:val="none"/>
        </w:rPr>
        <w:t xml:space="preserve"> with each quality</w:t>
      </w:r>
    </w:p>
    <w:p w14:paraId="5FFF4340" w14:textId="77777777" w:rsidR="00D7201B" w:rsidRPr="00D7201B" w:rsidRDefault="00D7201B" w:rsidP="00D7201B">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A </w:t>
      </w:r>
      <w:r w:rsidRPr="00D7201B">
        <w:rPr>
          <w:rFonts w:ascii="Times New Roman" w:eastAsia="Times New Roman" w:hAnsi="Times New Roman" w:cs="Times New Roman"/>
          <w:b/>
          <w:bCs/>
          <w:kern w:val="0"/>
          <w:lang w:eastAsia="en-GB"/>
          <w14:ligatures w14:val="none"/>
        </w:rPr>
        <w:t>stair-step framework</w:t>
      </w:r>
      <w:r w:rsidRPr="00D7201B">
        <w:rPr>
          <w:rFonts w:ascii="Times New Roman" w:eastAsia="Times New Roman" w:hAnsi="Times New Roman" w:cs="Times New Roman"/>
          <w:kern w:val="0"/>
          <w:lang w:eastAsia="en-GB"/>
          <w14:ligatures w14:val="none"/>
        </w:rPr>
        <w:t xml:space="preserve"> showing progression from detachment to liberation</w:t>
      </w:r>
    </w:p>
    <w:p w14:paraId="5EC3D2E1"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4D825B67">
          <v:rect id="_x0000_i1029" style="width:0;height:1.5pt" o:hralign="center" o:hrstd="t" o:hr="t" fillcolor="#a0a0a0" stroked="f"/>
        </w:pict>
      </w:r>
    </w:p>
    <w:p w14:paraId="197DD968"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5. Three Levels of Existence</w:t>
      </w:r>
    </w:p>
    <w:p w14:paraId="0C0A3231" w14:textId="77777777" w:rsidR="00D7201B" w:rsidRPr="00D7201B" w:rsidRDefault="00D7201B" w:rsidP="00D7201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 xml:space="preserve">Sat (Real), </w:t>
      </w:r>
      <w:proofErr w:type="spellStart"/>
      <w:r w:rsidRPr="00D7201B">
        <w:rPr>
          <w:rFonts w:ascii="Times New Roman" w:eastAsia="Times New Roman" w:hAnsi="Times New Roman" w:cs="Times New Roman"/>
          <w:b/>
          <w:bCs/>
          <w:kern w:val="0"/>
          <w:lang w:eastAsia="en-GB"/>
          <w14:ligatures w14:val="none"/>
        </w:rPr>
        <w:t>Asat</w:t>
      </w:r>
      <w:proofErr w:type="spellEnd"/>
      <w:r w:rsidRPr="00D7201B">
        <w:rPr>
          <w:rFonts w:ascii="Times New Roman" w:eastAsia="Times New Roman" w:hAnsi="Times New Roman" w:cs="Times New Roman"/>
          <w:b/>
          <w:bCs/>
          <w:kern w:val="0"/>
          <w:lang w:eastAsia="en-GB"/>
          <w14:ligatures w14:val="none"/>
        </w:rPr>
        <w:t xml:space="preserve"> (Unreal), </w:t>
      </w:r>
      <w:proofErr w:type="spellStart"/>
      <w:r w:rsidRPr="00D7201B">
        <w:rPr>
          <w:rFonts w:ascii="Times New Roman" w:eastAsia="Times New Roman" w:hAnsi="Times New Roman" w:cs="Times New Roman"/>
          <w:b/>
          <w:bCs/>
          <w:kern w:val="0"/>
          <w:lang w:eastAsia="en-GB"/>
          <w14:ligatures w14:val="none"/>
        </w:rPr>
        <w:t>Mithya</w:t>
      </w:r>
      <w:proofErr w:type="spellEnd"/>
      <w:r w:rsidRPr="00D7201B">
        <w:rPr>
          <w:rFonts w:ascii="Times New Roman" w:eastAsia="Times New Roman" w:hAnsi="Times New Roman" w:cs="Times New Roman"/>
          <w:b/>
          <w:bCs/>
          <w:kern w:val="0"/>
          <w:lang w:eastAsia="en-GB"/>
          <w14:ligatures w14:val="none"/>
        </w:rPr>
        <w:t xml:space="preserve"> (Apparent)</w:t>
      </w:r>
    </w:p>
    <w:p w14:paraId="7E34393F" w14:textId="77777777" w:rsidR="00D7201B" w:rsidRPr="00D7201B" w:rsidRDefault="00D7201B" w:rsidP="00D7201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Can be visualized as:</w:t>
      </w:r>
    </w:p>
    <w:p w14:paraId="34850F9D" w14:textId="77777777" w:rsidR="00D7201B" w:rsidRPr="00D7201B" w:rsidRDefault="00D7201B" w:rsidP="00D7201B">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A </w:t>
      </w:r>
      <w:r w:rsidRPr="00D7201B">
        <w:rPr>
          <w:rFonts w:ascii="Times New Roman" w:eastAsia="Times New Roman" w:hAnsi="Times New Roman" w:cs="Times New Roman"/>
          <w:b/>
          <w:bCs/>
          <w:kern w:val="0"/>
          <w:lang w:eastAsia="en-GB"/>
          <w14:ligatures w14:val="none"/>
        </w:rPr>
        <w:t>pyramid model</w:t>
      </w:r>
      <w:r w:rsidRPr="00D7201B">
        <w:rPr>
          <w:rFonts w:ascii="Times New Roman" w:eastAsia="Times New Roman" w:hAnsi="Times New Roman" w:cs="Times New Roman"/>
          <w:kern w:val="0"/>
          <w:lang w:eastAsia="en-GB"/>
          <w14:ligatures w14:val="none"/>
        </w:rPr>
        <w:t>:</w:t>
      </w:r>
    </w:p>
    <w:p w14:paraId="6FB4B8E6" w14:textId="77777777" w:rsidR="00D7201B" w:rsidRPr="00D7201B" w:rsidRDefault="00D7201B" w:rsidP="00D7201B">
      <w:pPr>
        <w:numPr>
          <w:ilvl w:val="2"/>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Base: </w:t>
      </w:r>
      <w:proofErr w:type="spellStart"/>
      <w:r w:rsidRPr="00D7201B">
        <w:rPr>
          <w:rFonts w:ascii="Times New Roman" w:eastAsia="Times New Roman" w:hAnsi="Times New Roman" w:cs="Times New Roman"/>
          <w:kern w:val="0"/>
          <w:lang w:eastAsia="en-GB"/>
          <w14:ligatures w14:val="none"/>
        </w:rPr>
        <w:t>Asat</w:t>
      </w:r>
      <w:proofErr w:type="spellEnd"/>
      <w:r w:rsidRPr="00D7201B">
        <w:rPr>
          <w:rFonts w:ascii="Times New Roman" w:eastAsia="Times New Roman" w:hAnsi="Times New Roman" w:cs="Times New Roman"/>
          <w:kern w:val="0"/>
          <w:lang w:eastAsia="en-GB"/>
          <w14:ligatures w14:val="none"/>
        </w:rPr>
        <w:t xml:space="preserve"> (non-existent)</w:t>
      </w:r>
    </w:p>
    <w:p w14:paraId="0326389C" w14:textId="77777777" w:rsidR="00D7201B" w:rsidRPr="00D7201B" w:rsidRDefault="00D7201B" w:rsidP="00D7201B">
      <w:pPr>
        <w:numPr>
          <w:ilvl w:val="2"/>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Middle: </w:t>
      </w:r>
      <w:proofErr w:type="spellStart"/>
      <w:r w:rsidRPr="00D7201B">
        <w:rPr>
          <w:rFonts w:ascii="Times New Roman" w:eastAsia="Times New Roman" w:hAnsi="Times New Roman" w:cs="Times New Roman"/>
          <w:kern w:val="0"/>
          <w:lang w:eastAsia="en-GB"/>
          <w14:ligatures w14:val="none"/>
        </w:rPr>
        <w:t>Mithya</w:t>
      </w:r>
      <w:proofErr w:type="spellEnd"/>
      <w:r w:rsidRPr="00D7201B">
        <w:rPr>
          <w:rFonts w:ascii="Times New Roman" w:eastAsia="Times New Roman" w:hAnsi="Times New Roman" w:cs="Times New Roman"/>
          <w:kern w:val="0"/>
          <w:lang w:eastAsia="en-GB"/>
          <w14:ligatures w14:val="none"/>
        </w:rPr>
        <w:t xml:space="preserve"> (temporary, changing)</w:t>
      </w:r>
    </w:p>
    <w:p w14:paraId="6C565F1C" w14:textId="77777777" w:rsidR="00D7201B" w:rsidRPr="00D7201B" w:rsidRDefault="00D7201B" w:rsidP="00D7201B">
      <w:pPr>
        <w:numPr>
          <w:ilvl w:val="2"/>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Top: Sat (eternal truth)</w:t>
      </w:r>
    </w:p>
    <w:p w14:paraId="488B95F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1CF96BD1">
          <v:rect id="_x0000_i1030" style="width:0;height:1.5pt" o:hralign="center" o:hrstd="t" o:hr="t" fillcolor="#a0a0a0" stroked="f"/>
        </w:pict>
      </w:r>
    </w:p>
    <w:p w14:paraId="2E05A2AA"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6. Theory of Rebirth</w:t>
      </w:r>
    </w:p>
    <w:p w14:paraId="293E1D7D" w14:textId="77777777" w:rsidR="00D7201B" w:rsidRPr="00D7201B" w:rsidRDefault="00D7201B" w:rsidP="00D7201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Changing Clothes Analogy</w:t>
      </w:r>
    </w:p>
    <w:p w14:paraId="4EFE140F" w14:textId="77777777" w:rsidR="00D7201B" w:rsidRPr="00D7201B" w:rsidRDefault="00D7201B" w:rsidP="00D7201B">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Atma</w:t>
      </w:r>
      <w:proofErr w:type="spellEnd"/>
      <w:r w:rsidRPr="00D7201B">
        <w:rPr>
          <w:rFonts w:ascii="Times New Roman" w:eastAsia="Times New Roman" w:hAnsi="Times New Roman" w:cs="Times New Roman"/>
          <w:kern w:val="0"/>
          <w:lang w:eastAsia="en-GB"/>
          <w14:ligatures w14:val="none"/>
        </w:rPr>
        <w:t xml:space="preserve"> discards the old body like worn-out clothes</w:t>
      </w:r>
    </w:p>
    <w:p w14:paraId="04546084" w14:textId="77777777" w:rsidR="00D7201B" w:rsidRPr="00D7201B" w:rsidRDefault="00D7201B" w:rsidP="00D7201B">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Takes on a new one – infinite cycle unless liberated</w:t>
      </w:r>
    </w:p>
    <w:p w14:paraId="34074BFF" w14:textId="77777777" w:rsidR="00D7201B" w:rsidRPr="00D7201B" w:rsidRDefault="00D7201B" w:rsidP="00D7201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Diagram: </w:t>
      </w:r>
      <w:proofErr w:type="spellStart"/>
      <w:r w:rsidRPr="00D7201B">
        <w:rPr>
          <w:rFonts w:ascii="Times New Roman" w:eastAsia="Times New Roman" w:hAnsi="Times New Roman" w:cs="Times New Roman"/>
          <w:kern w:val="0"/>
          <w:lang w:eastAsia="en-GB"/>
          <w14:ligatures w14:val="none"/>
        </w:rPr>
        <w:t>Atma</w:t>
      </w:r>
      <w:proofErr w:type="spellEnd"/>
      <w:r w:rsidRPr="00D7201B">
        <w:rPr>
          <w:rFonts w:ascii="Times New Roman" w:eastAsia="Times New Roman" w:hAnsi="Times New Roman" w:cs="Times New Roman"/>
          <w:kern w:val="0"/>
          <w:lang w:eastAsia="en-GB"/>
          <w14:ligatures w14:val="none"/>
        </w:rPr>
        <w:t xml:space="preserve"> in </w:t>
      </w:r>
      <w:proofErr w:type="spellStart"/>
      <w:r w:rsidRPr="00D7201B">
        <w:rPr>
          <w:rFonts w:ascii="Times New Roman" w:eastAsia="Times New Roman" w:hAnsi="Times New Roman" w:cs="Times New Roman"/>
          <w:kern w:val="0"/>
          <w:lang w:eastAsia="en-GB"/>
          <w14:ligatures w14:val="none"/>
        </w:rPr>
        <w:t>center</w:t>
      </w:r>
      <w:proofErr w:type="spellEnd"/>
      <w:r w:rsidRPr="00D7201B">
        <w:rPr>
          <w:rFonts w:ascii="Times New Roman" w:eastAsia="Times New Roman" w:hAnsi="Times New Roman" w:cs="Times New Roman"/>
          <w:kern w:val="0"/>
          <w:lang w:eastAsia="en-GB"/>
          <w14:ligatures w14:val="none"/>
        </w:rPr>
        <w:t>, arrows showing body transitions over time.</w:t>
      </w:r>
    </w:p>
    <w:p w14:paraId="16FB3747"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27A9EBE5">
          <v:rect id="_x0000_i1031" style="width:0;height:1.5pt" o:hralign="center" o:hrstd="t" o:hr="t" fillcolor="#a0a0a0" stroked="f"/>
        </w:pict>
      </w:r>
    </w:p>
    <w:p w14:paraId="3E8456C4"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7. Decision-Making Framework (Based on Duty)</w:t>
      </w:r>
    </w:p>
    <w:p w14:paraId="76016AFA" w14:textId="77777777" w:rsidR="00D7201B" w:rsidRPr="00D7201B" w:rsidRDefault="00D7201B" w:rsidP="00D7201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Should one act or not? Krishna introduces:</w:t>
      </w:r>
    </w:p>
    <w:p w14:paraId="2F71E77E" w14:textId="77777777" w:rsidR="00D7201B" w:rsidRPr="00D7201B" w:rsidRDefault="00D7201B" w:rsidP="00D7201B">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Svadharma</w:t>
      </w:r>
      <w:proofErr w:type="spellEnd"/>
      <w:r w:rsidRPr="00D7201B">
        <w:rPr>
          <w:rFonts w:ascii="Times New Roman" w:eastAsia="Times New Roman" w:hAnsi="Times New Roman" w:cs="Times New Roman"/>
          <w:kern w:val="0"/>
          <w:lang w:eastAsia="en-GB"/>
          <w14:ligatures w14:val="none"/>
        </w:rPr>
        <w:t xml:space="preserve"> (personal duty)</w:t>
      </w:r>
    </w:p>
    <w:p w14:paraId="3FCA8B30" w14:textId="77777777" w:rsidR="00D7201B" w:rsidRPr="00D7201B" w:rsidRDefault="00D7201B" w:rsidP="00D7201B">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Lajja</w:t>
      </w:r>
      <w:proofErr w:type="spellEnd"/>
      <w:r w:rsidRPr="00D7201B">
        <w:rPr>
          <w:rFonts w:ascii="Times New Roman" w:eastAsia="Times New Roman" w:hAnsi="Times New Roman" w:cs="Times New Roman"/>
          <w:kern w:val="0"/>
          <w:lang w:eastAsia="en-GB"/>
          <w14:ligatures w14:val="none"/>
        </w:rPr>
        <w:t xml:space="preserve"> (</w:t>
      </w:r>
      <w:proofErr w:type="spellStart"/>
      <w:r w:rsidRPr="00D7201B">
        <w:rPr>
          <w:rFonts w:ascii="Times New Roman" w:eastAsia="Times New Roman" w:hAnsi="Times New Roman" w:cs="Times New Roman"/>
          <w:kern w:val="0"/>
          <w:lang w:eastAsia="en-GB"/>
          <w14:ligatures w14:val="none"/>
        </w:rPr>
        <w:t>honor</w:t>
      </w:r>
      <w:proofErr w:type="spellEnd"/>
      <w:r w:rsidRPr="00D7201B">
        <w:rPr>
          <w:rFonts w:ascii="Times New Roman" w:eastAsia="Times New Roman" w:hAnsi="Times New Roman" w:cs="Times New Roman"/>
          <w:kern w:val="0"/>
          <w:lang w:eastAsia="en-GB"/>
          <w14:ligatures w14:val="none"/>
        </w:rPr>
        <w:t>)</w:t>
      </w:r>
    </w:p>
    <w:p w14:paraId="584A960A" w14:textId="77777777" w:rsidR="00D7201B" w:rsidRPr="00D7201B" w:rsidRDefault="00D7201B" w:rsidP="00D7201B">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lastRenderedPageBreak/>
        <w:t>Yuddha</w:t>
      </w:r>
      <w:proofErr w:type="spellEnd"/>
      <w:r w:rsidRPr="00D7201B">
        <w:rPr>
          <w:rFonts w:ascii="Times New Roman" w:eastAsia="Times New Roman" w:hAnsi="Times New Roman" w:cs="Times New Roman"/>
          <w:kern w:val="0"/>
          <w:lang w:eastAsia="en-GB"/>
          <w14:ligatures w14:val="none"/>
        </w:rPr>
        <w:t xml:space="preserve"> (righteous war)</w:t>
      </w:r>
    </w:p>
    <w:p w14:paraId="406AE329" w14:textId="77777777" w:rsidR="00D7201B" w:rsidRPr="00D7201B" w:rsidRDefault="00D7201B" w:rsidP="00D7201B">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Moha</w:t>
      </w:r>
      <w:proofErr w:type="spellEnd"/>
      <w:r w:rsidRPr="00D7201B">
        <w:rPr>
          <w:rFonts w:ascii="Times New Roman" w:eastAsia="Times New Roman" w:hAnsi="Times New Roman" w:cs="Times New Roman"/>
          <w:kern w:val="0"/>
          <w:lang w:eastAsia="en-GB"/>
          <w14:ligatures w14:val="none"/>
        </w:rPr>
        <w:t xml:space="preserve"> (delusion)</w:t>
      </w:r>
    </w:p>
    <w:p w14:paraId="5F997A74" w14:textId="77777777" w:rsidR="00D7201B" w:rsidRPr="00D7201B" w:rsidRDefault="00D7201B" w:rsidP="00D7201B">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Phala</w:t>
      </w:r>
      <w:proofErr w:type="spellEnd"/>
      <w:r w:rsidRPr="00D7201B">
        <w:rPr>
          <w:rFonts w:ascii="Times New Roman" w:eastAsia="Times New Roman" w:hAnsi="Times New Roman" w:cs="Times New Roman"/>
          <w:kern w:val="0"/>
          <w:lang w:eastAsia="en-GB"/>
          <w14:ligatures w14:val="none"/>
        </w:rPr>
        <w:t xml:space="preserve"> (attachment to outcome)</w:t>
      </w:r>
    </w:p>
    <w:p w14:paraId="1DFB96D3" w14:textId="77777777" w:rsidR="00D7201B" w:rsidRPr="00D7201B" w:rsidRDefault="00D7201B" w:rsidP="00D7201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Can be </w:t>
      </w:r>
      <w:proofErr w:type="spellStart"/>
      <w:r w:rsidRPr="00D7201B">
        <w:rPr>
          <w:rFonts w:ascii="Times New Roman" w:eastAsia="Times New Roman" w:hAnsi="Times New Roman" w:cs="Times New Roman"/>
          <w:kern w:val="0"/>
          <w:lang w:eastAsia="en-GB"/>
          <w14:ligatures w14:val="none"/>
        </w:rPr>
        <w:t>modeled</w:t>
      </w:r>
      <w:proofErr w:type="spellEnd"/>
      <w:r w:rsidRPr="00D7201B">
        <w:rPr>
          <w:rFonts w:ascii="Times New Roman" w:eastAsia="Times New Roman" w:hAnsi="Times New Roman" w:cs="Times New Roman"/>
          <w:kern w:val="0"/>
          <w:lang w:eastAsia="en-GB"/>
          <w14:ligatures w14:val="none"/>
        </w:rPr>
        <w:t xml:space="preserve"> as a </w:t>
      </w:r>
      <w:r w:rsidRPr="00D7201B">
        <w:rPr>
          <w:rFonts w:ascii="Times New Roman" w:eastAsia="Times New Roman" w:hAnsi="Times New Roman" w:cs="Times New Roman"/>
          <w:b/>
          <w:bCs/>
          <w:kern w:val="0"/>
          <w:lang w:eastAsia="en-GB"/>
          <w14:ligatures w14:val="none"/>
        </w:rPr>
        <w:t>decision tree</w:t>
      </w:r>
      <w:r w:rsidRPr="00D7201B">
        <w:rPr>
          <w:rFonts w:ascii="Times New Roman" w:eastAsia="Times New Roman" w:hAnsi="Times New Roman" w:cs="Times New Roman"/>
          <w:kern w:val="0"/>
          <w:lang w:eastAsia="en-GB"/>
          <w14:ligatures w14:val="none"/>
        </w:rPr>
        <w:t>: Action → Intent → Attachment → Result</w:t>
      </w:r>
    </w:p>
    <w:p w14:paraId="57D5D89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3CCB8828">
          <v:rect id="_x0000_i1032" style="width:0;height:1.5pt" o:hralign="center" o:hrstd="t" o:hr="t" fillcolor="#a0a0a0" stroked="f"/>
        </w:pict>
      </w:r>
    </w:p>
    <w:p w14:paraId="41E3250C"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8. Mind Control and Senses</w:t>
      </w:r>
    </w:p>
    <w:p w14:paraId="4211116E" w14:textId="77777777" w:rsidR="00D7201B" w:rsidRPr="00D7201B" w:rsidRDefault="00D7201B" w:rsidP="00D7201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Chariot Analogy (introduced in later Upanishads, but idea hinted here)</w:t>
      </w:r>
    </w:p>
    <w:p w14:paraId="23D67B29" w14:textId="77777777" w:rsidR="00D7201B" w:rsidRPr="00D7201B" w:rsidRDefault="00D7201B" w:rsidP="00D7201B">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Mind vs. intellect vs. senses – can be diagrammed as a </w:t>
      </w:r>
      <w:r w:rsidRPr="00D7201B">
        <w:rPr>
          <w:rFonts w:ascii="Times New Roman" w:eastAsia="Times New Roman" w:hAnsi="Times New Roman" w:cs="Times New Roman"/>
          <w:b/>
          <w:bCs/>
          <w:kern w:val="0"/>
          <w:lang w:eastAsia="en-GB"/>
          <w14:ligatures w14:val="none"/>
        </w:rPr>
        <w:t>chariot model</w:t>
      </w:r>
      <w:r w:rsidRPr="00D7201B">
        <w:rPr>
          <w:rFonts w:ascii="Times New Roman" w:eastAsia="Times New Roman" w:hAnsi="Times New Roman" w:cs="Times New Roman"/>
          <w:kern w:val="0"/>
          <w:lang w:eastAsia="en-GB"/>
          <w14:ligatures w14:val="none"/>
        </w:rPr>
        <w:t xml:space="preserve"> showing control hierarchy</w:t>
      </w:r>
    </w:p>
    <w:p w14:paraId="763F915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673349CF">
          <v:rect id="_x0000_i1033" style="width:0;height:1.5pt" o:hralign="center" o:hrstd="t" o:hr="t" fillcolor="#a0a0a0" stroked="f"/>
        </w:pict>
      </w:r>
    </w:p>
    <w:p w14:paraId="7FB767FB"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Would you like me to now start mapping out these frameworks visually or continue to Chapter 3 and identify similar structures first?</w:t>
      </w:r>
    </w:p>
    <w:p w14:paraId="3A1CFCFF" w14:textId="77777777" w:rsidR="00D7201B" w:rsidRPr="00D7201B" w:rsidRDefault="00D7201B" w:rsidP="00D7201B">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7201B">
        <w:rPr>
          <w:rFonts w:ascii="Times New Roman" w:eastAsia="Times New Roman" w:hAnsi="Times New Roman" w:cs="Times New Roman"/>
          <w:b/>
          <w:bCs/>
          <w:kern w:val="0"/>
          <w:sz w:val="20"/>
          <w:szCs w:val="20"/>
          <w:lang w:eastAsia="en-GB"/>
          <w14:ligatures w14:val="none"/>
        </w:rPr>
        <w:t>You said:</w:t>
      </w:r>
    </w:p>
    <w:p w14:paraId="0522A36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Great, lets also add the verses number to make it more relatable. Then we can go to chapter 3</w:t>
      </w:r>
    </w:p>
    <w:p w14:paraId="1CE23A19" w14:textId="77777777" w:rsidR="00D7201B" w:rsidRPr="00D7201B" w:rsidRDefault="00D7201B" w:rsidP="00D7201B">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proofErr w:type="spellStart"/>
      <w:r w:rsidRPr="00D7201B">
        <w:rPr>
          <w:rFonts w:ascii="Times New Roman" w:eastAsia="Times New Roman" w:hAnsi="Times New Roman" w:cs="Times New Roman"/>
          <w:b/>
          <w:bCs/>
          <w:kern w:val="0"/>
          <w:sz w:val="15"/>
          <w:szCs w:val="15"/>
          <w:lang w:eastAsia="en-GB"/>
          <w14:ligatures w14:val="none"/>
        </w:rPr>
        <w:t>ChatGPT</w:t>
      </w:r>
      <w:proofErr w:type="spellEnd"/>
      <w:r w:rsidRPr="00D7201B">
        <w:rPr>
          <w:rFonts w:ascii="Times New Roman" w:eastAsia="Times New Roman" w:hAnsi="Times New Roman" w:cs="Times New Roman"/>
          <w:b/>
          <w:bCs/>
          <w:kern w:val="0"/>
          <w:sz w:val="15"/>
          <w:szCs w:val="15"/>
          <w:lang w:eastAsia="en-GB"/>
          <w14:ligatures w14:val="none"/>
        </w:rPr>
        <w:t xml:space="preserve"> said:</w:t>
      </w:r>
    </w:p>
    <w:p w14:paraId="2DDB889B"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Perfect. Here's the </w:t>
      </w:r>
      <w:r w:rsidRPr="00D7201B">
        <w:rPr>
          <w:rFonts w:ascii="Times New Roman" w:eastAsia="Times New Roman" w:hAnsi="Times New Roman" w:cs="Times New Roman"/>
          <w:b/>
          <w:bCs/>
          <w:kern w:val="0"/>
          <w:lang w:eastAsia="en-GB"/>
          <w14:ligatures w14:val="none"/>
        </w:rPr>
        <w:t>enhanced list of key models and frameworks from Chapter 2</w:t>
      </w:r>
      <w:r w:rsidRPr="00D7201B">
        <w:rPr>
          <w:rFonts w:ascii="Times New Roman" w:eastAsia="Times New Roman" w:hAnsi="Times New Roman" w:cs="Times New Roman"/>
          <w:kern w:val="0"/>
          <w:lang w:eastAsia="en-GB"/>
          <w14:ligatures w14:val="none"/>
        </w:rPr>
        <w:t xml:space="preserve">, now with </w:t>
      </w:r>
      <w:r w:rsidRPr="00D7201B">
        <w:rPr>
          <w:rFonts w:ascii="Times New Roman" w:eastAsia="Times New Roman" w:hAnsi="Times New Roman" w:cs="Times New Roman"/>
          <w:b/>
          <w:bCs/>
          <w:kern w:val="0"/>
          <w:lang w:eastAsia="en-GB"/>
          <w14:ligatures w14:val="none"/>
        </w:rPr>
        <w:t>corresponding verse numbers</w:t>
      </w:r>
      <w:r w:rsidRPr="00D7201B">
        <w:rPr>
          <w:rFonts w:ascii="Times New Roman" w:eastAsia="Times New Roman" w:hAnsi="Times New Roman" w:cs="Times New Roman"/>
          <w:kern w:val="0"/>
          <w:lang w:eastAsia="en-GB"/>
          <w14:ligatures w14:val="none"/>
        </w:rPr>
        <w:t xml:space="preserve"> for reference:</w:t>
      </w:r>
    </w:p>
    <w:p w14:paraId="5A146CA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35A37DE4">
          <v:rect id="_x0000_i1034" style="width:0;height:1.5pt" o:hralign="center" o:hrstd="t" o:hr="t" fillcolor="#a0a0a0" stroked="f"/>
        </w:pict>
      </w:r>
    </w:p>
    <w:p w14:paraId="5C988A3F"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Chapter 2 – </w:t>
      </w:r>
      <w:proofErr w:type="spellStart"/>
      <w:r w:rsidRPr="00D7201B">
        <w:rPr>
          <w:rFonts w:ascii="Times New Roman" w:eastAsia="Times New Roman" w:hAnsi="Times New Roman" w:cs="Times New Roman"/>
          <w:b/>
          <w:bCs/>
          <w:kern w:val="0"/>
          <w:sz w:val="36"/>
          <w:szCs w:val="36"/>
          <w:lang w:eastAsia="en-GB"/>
          <w14:ligatures w14:val="none"/>
        </w:rPr>
        <w:t>Sankhya</w:t>
      </w:r>
      <w:proofErr w:type="spellEnd"/>
      <w:r w:rsidRPr="00D7201B">
        <w:rPr>
          <w:rFonts w:ascii="Times New Roman" w:eastAsia="Times New Roman" w:hAnsi="Times New Roman" w:cs="Times New Roman"/>
          <w:b/>
          <w:bCs/>
          <w:kern w:val="0"/>
          <w:sz w:val="36"/>
          <w:szCs w:val="36"/>
          <w:lang w:eastAsia="en-GB"/>
          <w14:ligatures w14:val="none"/>
        </w:rPr>
        <w:t xml:space="preserve"> Yoga: Visual Models with Verses</w:t>
      </w:r>
    </w:p>
    <w:p w14:paraId="62FC7557"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1. Nature of the Self (</w:t>
      </w:r>
      <w:proofErr w:type="spellStart"/>
      <w:r w:rsidRPr="00D7201B">
        <w:rPr>
          <w:rFonts w:ascii="Times New Roman" w:eastAsia="Times New Roman" w:hAnsi="Times New Roman" w:cs="Times New Roman"/>
          <w:b/>
          <w:bCs/>
          <w:kern w:val="0"/>
          <w:sz w:val="27"/>
          <w:szCs w:val="27"/>
          <w:lang w:eastAsia="en-GB"/>
          <w14:ligatures w14:val="none"/>
        </w:rPr>
        <w:t>Atma</w:t>
      </w:r>
      <w:proofErr w:type="spellEnd"/>
      <w:r w:rsidRPr="00D7201B">
        <w:rPr>
          <w:rFonts w:ascii="Times New Roman" w:eastAsia="Times New Roman" w:hAnsi="Times New Roman" w:cs="Times New Roman"/>
          <w:b/>
          <w:bCs/>
          <w:kern w:val="0"/>
          <w:sz w:val="27"/>
          <w:szCs w:val="27"/>
          <w:lang w:eastAsia="en-GB"/>
          <w14:ligatures w14:val="none"/>
        </w:rPr>
        <w:t>) vs Body</w:t>
      </w:r>
    </w:p>
    <w:p w14:paraId="0A2E7E60" w14:textId="77777777" w:rsidR="00D7201B" w:rsidRPr="00D7201B" w:rsidRDefault="00D7201B" w:rsidP="00D7201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11–30</w:t>
      </w:r>
    </w:p>
    <w:p w14:paraId="34B2CE57" w14:textId="77777777" w:rsidR="00D7201B" w:rsidRPr="00D7201B" w:rsidRDefault="00D7201B" w:rsidP="00D7201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Dual-layer framework (</w:t>
      </w:r>
      <w:proofErr w:type="spellStart"/>
      <w:r w:rsidRPr="00D7201B">
        <w:rPr>
          <w:rFonts w:ascii="Times New Roman" w:eastAsia="Times New Roman" w:hAnsi="Times New Roman" w:cs="Times New Roman"/>
          <w:kern w:val="0"/>
          <w:lang w:eastAsia="en-GB"/>
          <w14:ligatures w14:val="none"/>
        </w:rPr>
        <w:t>Atma</w:t>
      </w:r>
      <w:proofErr w:type="spellEnd"/>
      <w:r w:rsidRPr="00D7201B">
        <w:rPr>
          <w:rFonts w:ascii="Times New Roman" w:eastAsia="Times New Roman" w:hAnsi="Times New Roman" w:cs="Times New Roman"/>
          <w:kern w:val="0"/>
          <w:lang w:eastAsia="en-GB"/>
          <w14:ligatures w14:val="none"/>
        </w:rPr>
        <w:t xml:space="preserve"> as eternal, Body as perishable)</w:t>
      </w:r>
    </w:p>
    <w:p w14:paraId="4AA2B28D" w14:textId="77777777" w:rsidR="00D7201B" w:rsidRPr="00D7201B" w:rsidRDefault="00D7201B" w:rsidP="00D7201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5EA8A7FB" w14:textId="77777777" w:rsidR="00D7201B" w:rsidRPr="00D7201B" w:rsidRDefault="00D7201B" w:rsidP="00D7201B">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Atma</w:t>
      </w:r>
      <w:proofErr w:type="spellEnd"/>
      <w:r w:rsidRPr="00D7201B">
        <w:rPr>
          <w:rFonts w:ascii="Times New Roman" w:eastAsia="Times New Roman" w:hAnsi="Times New Roman" w:cs="Times New Roman"/>
          <w:kern w:val="0"/>
          <w:lang w:eastAsia="en-GB"/>
          <w14:ligatures w14:val="none"/>
        </w:rPr>
        <w:t xml:space="preserve"> is unborn, eternal, changeless (2.20)</w:t>
      </w:r>
    </w:p>
    <w:p w14:paraId="07414372" w14:textId="77777777" w:rsidR="00D7201B" w:rsidRPr="00D7201B" w:rsidRDefault="00D7201B" w:rsidP="00D7201B">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It is not slain when the body is slain (2.19)</w:t>
      </w:r>
    </w:p>
    <w:p w14:paraId="6DC5182B" w14:textId="77777777" w:rsidR="00D7201B" w:rsidRPr="00D7201B" w:rsidRDefault="00D7201B" w:rsidP="00D7201B">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Just as a person discards old clothes and puts on new (2.22)</w:t>
      </w:r>
    </w:p>
    <w:p w14:paraId="3D3D2CD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5C2158B0">
          <v:rect id="_x0000_i1035" style="width:0;height:1.5pt" o:hralign="center" o:hrstd="t" o:hr="t" fillcolor="#a0a0a0" stroked="f"/>
        </w:pict>
      </w:r>
    </w:p>
    <w:p w14:paraId="6EED5039"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 xml:space="preserve">2. </w:t>
      </w:r>
      <w:proofErr w:type="spellStart"/>
      <w:r w:rsidRPr="00D7201B">
        <w:rPr>
          <w:rFonts w:ascii="Times New Roman" w:eastAsia="Times New Roman" w:hAnsi="Times New Roman" w:cs="Times New Roman"/>
          <w:b/>
          <w:bCs/>
          <w:kern w:val="0"/>
          <w:sz w:val="27"/>
          <w:szCs w:val="27"/>
          <w:lang w:eastAsia="en-GB"/>
          <w14:ligatures w14:val="none"/>
        </w:rPr>
        <w:t>Sankhya</w:t>
      </w:r>
      <w:proofErr w:type="spellEnd"/>
      <w:r w:rsidRPr="00D7201B">
        <w:rPr>
          <w:rFonts w:ascii="Times New Roman" w:eastAsia="Times New Roman" w:hAnsi="Times New Roman" w:cs="Times New Roman"/>
          <w:b/>
          <w:bCs/>
          <w:kern w:val="0"/>
          <w:sz w:val="27"/>
          <w:szCs w:val="27"/>
          <w:lang w:eastAsia="en-GB"/>
          <w14:ligatures w14:val="none"/>
        </w:rPr>
        <w:t xml:space="preserve"> Buddhi vs Yoga Buddhi (Path of Knowledge vs Path of Action)</w:t>
      </w:r>
    </w:p>
    <w:p w14:paraId="212B960B" w14:textId="77777777" w:rsidR="00D7201B" w:rsidRPr="00D7201B" w:rsidRDefault="00D7201B" w:rsidP="00D7201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39–53</w:t>
      </w:r>
    </w:p>
    <w:p w14:paraId="2027D6BA" w14:textId="77777777" w:rsidR="00D7201B" w:rsidRPr="00D7201B" w:rsidRDefault="00D7201B" w:rsidP="00D7201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Venn Diagram or Dual-Path Framework</w:t>
      </w:r>
    </w:p>
    <w:p w14:paraId="33654FEC" w14:textId="77777777" w:rsidR="00D7201B" w:rsidRPr="00D7201B" w:rsidRDefault="00D7201B" w:rsidP="00D7201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50B7ECF8" w14:textId="77777777" w:rsidR="00D7201B" w:rsidRPr="00D7201B" w:rsidRDefault="00D7201B" w:rsidP="00D7201B">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Sankhya</w:t>
      </w:r>
      <w:proofErr w:type="spellEnd"/>
      <w:r w:rsidRPr="00D7201B">
        <w:rPr>
          <w:rFonts w:ascii="Times New Roman" w:eastAsia="Times New Roman" w:hAnsi="Times New Roman" w:cs="Times New Roman"/>
          <w:kern w:val="0"/>
          <w:lang w:eastAsia="en-GB"/>
          <w14:ligatures w14:val="none"/>
        </w:rPr>
        <w:t xml:space="preserve"> Buddhi: Discriminative wisdom (2.39)</w:t>
      </w:r>
    </w:p>
    <w:p w14:paraId="3B0AD6F0" w14:textId="77777777" w:rsidR="00D7201B" w:rsidRPr="00D7201B" w:rsidRDefault="00D7201B" w:rsidP="00D7201B">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Yoga Buddhi: Acting without attachment to outcomes (2.47–2.48)</w:t>
      </w:r>
    </w:p>
    <w:p w14:paraId="29E47DCB" w14:textId="77777777" w:rsidR="00D7201B" w:rsidRPr="00D7201B" w:rsidRDefault="00D7201B" w:rsidP="00D7201B">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lastRenderedPageBreak/>
        <w:t>Both lead to the same goal – liberation (2.51)</w:t>
      </w:r>
    </w:p>
    <w:p w14:paraId="3DBAAEF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06542F02">
          <v:rect id="_x0000_i1036" style="width:0;height:1.5pt" o:hralign="center" o:hrstd="t" o:hr="t" fillcolor="#a0a0a0" stroked="f"/>
        </w:pict>
      </w:r>
    </w:p>
    <w:p w14:paraId="3DD6E185"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3. Karma Yoga Cycle (Action without Attachment)</w:t>
      </w:r>
    </w:p>
    <w:p w14:paraId="77967019" w14:textId="77777777" w:rsidR="00D7201B" w:rsidRPr="00D7201B" w:rsidRDefault="00D7201B" w:rsidP="00D7201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47–50</w:t>
      </w:r>
    </w:p>
    <w:p w14:paraId="6157658B" w14:textId="77777777" w:rsidR="00D7201B" w:rsidRPr="00D7201B" w:rsidRDefault="00D7201B" w:rsidP="00D7201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Circular flow or spiral model</w:t>
      </w:r>
    </w:p>
    <w:p w14:paraId="70DF6613" w14:textId="77777777" w:rsidR="00D7201B" w:rsidRPr="00D7201B" w:rsidRDefault="00D7201B" w:rsidP="00D7201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455BEC46" w14:textId="77777777" w:rsidR="00D7201B" w:rsidRPr="00D7201B" w:rsidRDefault="00D7201B" w:rsidP="00D7201B">
      <w:pPr>
        <w:numPr>
          <w:ilvl w:val="1"/>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"You have the right to work, not to the fruits" (2.47)</w:t>
      </w:r>
    </w:p>
    <w:p w14:paraId="72841F8E" w14:textId="77777777" w:rsidR="00D7201B" w:rsidRPr="00D7201B" w:rsidRDefault="00D7201B" w:rsidP="00D7201B">
      <w:pPr>
        <w:numPr>
          <w:ilvl w:val="1"/>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“Perform action with equanimity” (2.48)</w:t>
      </w:r>
    </w:p>
    <w:p w14:paraId="51BB7A87" w14:textId="77777777" w:rsidR="00D7201B" w:rsidRPr="00D7201B" w:rsidRDefault="00D7201B" w:rsidP="00D7201B">
      <w:pPr>
        <w:numPr>
          <w:ilvl w:val="1"/>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“Yoga is skill in action” (2.50)</w:t>
      </w:r>
    </w:p>
    <w:p w14:paraId="2058751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669C15BF">
          <v:rect id="_x0000_i1037" style="width:0;height:1.5pt" o:hralign="center" o:hrstd="t" o:hr="t" fillcolor="#a0a0a0" stroked="f"/>
        </w:pict>
      </w:r>
    </w:p>
    <w:p w14:paraId="7C91E533"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 xml:space="preserve">4. </w:t>
      </w:r>
      <w:proofErr w:type="spellStart"/>
      <w:r w:rsidRPr="00D7201B">
        <w:rPr>
          <w:rFonts w:ascii="Times New Roman" w:eastAsia="Times New Roman" w:hAnsi="Times New Roman" w:cs="Times New Roman"/>
          <w:b/>
          <w:bCs/>
          <w:kern w:val="0"/>
          <w:sz w:val="27"/>
          <w:szCs w:val="27"/>
          <w:lang w:eastAsia="en-GB"/>
          <w14:ligatures w14:val="none"/>
        </w:rPr>
        <w:t>Stitha</w:t>
      </w:r>
      <w:proofErr w:type="spellEnd"/>
      <w:r w:rsidRPr="00D7201B">
        <w:rPr>
          <w:rFonts w:ascii="Times New Roman" w:eastAsia="Times New Roman" w:hAnsi="Times New Roman" w:cs="Times New Roman"/>
          <w:b/>
          <w:bCs/>
          <w:kern w:val="0"/>
          <w:sz w:val="27"/>
          <w:szCs w:val="27"/>
          <w:lang w:eastAsia="en-GB"/>
          <w14:ligatures w14:val="none"/>
        </w:rPr>
        <w:t xml:space="preserve"> </w:t>
      </w:r>
      <w:proofErr w:type="spellStart"/>
      <w:r w:rsidRPr="00D7201B">
        <w:rPr>
          <w:rFonts w:ascii="Times New Roman" w:eastAsia="Times New Roman" w:hAnsi="Times New Roman" w:cs="Times New Roman"/>
          <w:b/>
          <w:bCs/>
          <w:kern w:val="0"/>
          <w:sz w:val="27"/>
          <w:szCs w:val="27"/>
          <w:lang w:eastAsia="en-GB"/>
          <w14:ligatures w14:val="none"/>
        </w:rPr>
        <w:t>Prajna</w:t>
      </w:r>
      <w:proofErr w:type="spellEnd"/>
      <w:r w:rsidRPr="00D7201B">
        <w:rPr>
          <w:rFonts w:ascii="Times New Roman" w:eastAsia="Times New Roman" w:hAnsi="Times New Roman" w:cs="Times New Roman"/>
          <w:b/>
          <w:bCs/>
          <w:kern w:val="0"/>
          <w:sz w:val="27"/>
          <w:szCs w:val="27"/>
          <w:lang w:eastAsia="en-GB"/>
          <w14:ligatures w14:val="none"/>
        </w:rPr>
        <w:t xml:space="preserve"> (The Man of Steady Wisdom)</w:t>
      </w:r>
    </w:p>
    <w:p w14:paraId="0412C58D" w14:textId="77777777" w:rsidR="00D7201B" w:rsidRPr="00D7201B" w:rsidRDefault="00D7201B" w:rsidP="00D7201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54–72</w:t>
      </w:r>
    </w:p>
    <w:p w14:paraId="5F31549D" w14:textId="77777777" w:rsidR="00D7201B" w:rsidRPr="00D7201B" w:rsidRDefault="00D7201B" w:rsidP="00D7201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Radial chart or ladder of detachment</w:t>
      </w:r>
    </w:p>
    <w:p w14:paraId="0287F331" w14:textId="77777777" w:rsidR="00D7201B" w:rsidRPr="00D7201B" w:rsidRDefault="00D7201B" w:rsidP="00D7201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34893E59" w14:textId="77777777" w:rsidR="00D7201B" w:rsidRPr="00D7201B" w:rsidRDefault="00D7201B" w:rsidP="00D7201B">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Desires vanish like rivers merging into the ocean (2.70)</w:t>
      </w:r>
    </w:p>
    <w:p w14:paraId="1029A1DF" w14:textId="77777777" w:rsidR="00D7201B" w:rsidRPr="00D7201B" w:rsidRDefault="00D7201B" w:rsidP="00D7201B">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Detached from pain and pleasure (2.56)</w:t>
      </w:r>
    </w:p>
    <w:p w14:paraId="2833A1B5" w14:textId="77777777" w:rsidR="00D7201B" w:rsidRPr="00D7201B" w:rsidRDefault="00D7201B" w:rsidP="00D7201B">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Moves among sense objects, yet remains unattached (2.64–2.65)</w:t>
      </w:r>
    </w:p>
    <w:p w14:paraId="5FCF715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0CFB3F2B">
          <v:rect id="_x0000_i1038" style="width:0;height:1.5pt" o:hralign="center" o:hrstd="t" o:hr="t" fillcolor="#a0a0a0" stroked="f"/>
        </w:pict>
      </w:r>
    </w:p>
    <w:p w14:paraId="343C3FF2"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5. Sat–</w:t>
      </w:r>
      <w:proofErr w:type="spellStart"/>
      <w:r w:rsidRPr="00D7201B">
        <w:rPr>
          <w:rFonts w:ascii="Times New Roman" w:eastAsia="Times New Roman" w:hAnsi="Times New Roman" w:cs="Times New Roman"/>
          <w:b/>
          <w:bCs/>
          <w:kern w:val="0"/>
          <w:sz w:val="27"/>
          <w:szCs w:val="27"/>
          <w:lang w:eastAsia="en-GB"/>
          <w14:ligatures w14:val="none"/>
        </w:rPr>
        <w:t>Asat</w:t>
      </w:r>
      <w:proofErr w:type="spellEnd"/>
      <w:r w:rsidRPr="00D7201B">
        <w:rPr>
          <w:rFonts w:ascii="Times New Roman" w:eastAsia="Times New Roman" w:hAnsi="Times New Roman" w:cs="Times New Roman"/>
          <w:b/>
          <w:bCs/>
          <w:kern w:val="0"/>
          <w:sz w:val="27"/>
          <w:szCs w:val="27"/>
          <w:lang w:eastAsia="en-GB"/>
          <w14:ligatures w14:val="none"/>
        </w:rPr>
        <w:t>–</w:t>
      </w:r>
      <w:proofErr w:type="spellStart"/>
      <w:r w:rsidRPr="00D7201B">
        <w:rPr>
          <w:rFonts w:ascii="Times New Roman" w:eastAsia="Times New Roman" w:hAnsi="Times New Roman" w:cs="Times New Roman"/>
          <w:b/>
          <w:bCs/>
          <w:kern w:val="0"/>
          <w:sz w:val="27"/>
          <w:szCs w:val="27"/>
          <w:lang w:eastAsia="en-GB"/>
          <w14:ligatures w14:val="none"/>
        </w:rPr>
        <w:t>Mithya</w:t>
      </w:r>
      <w:proofErr w:type="spellEnd"/>
      <w:r w:rsidRPr="00D7201B">
        <w:rPr>
          <w:rFonts w:ascii="Times New Roman" w:eastAsia="Times New Roman" w:hAnsi="Times New Roman" w:cs="Times New Roman"/>
          <w:b/>
          <w:bCs/>
          <w:kern w:val="0"/>
          <w:sz w:val="27"/>
          <w:szCs w:val="27"/>
          <w:lang w:eastAsia="en-GB"/>
          <w14:ligatures w14:val="none"/>
        </w:rPr>
        <w:t xml:space="preserve"> (Reality Framework)</w:t>
      </w:r>
    </w:p>
    <w:p w14:paraId="066DEDE0" w14:textId="77777777" w:rsidR="00D7201B" w:rsidRPr="00D7201B" w:rsidRDefault="00D7201B" w:rsidP="00D7201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16</w:t>
      </w:r>
    </w:p>
    <w:p w14:paraId="424B5E60" w14:textId="77777777" w:rsidR="00D7201B" w:rsidRPr="00D7201B" w:rsidRDefault="00D7201B" w:rsidP="00D7201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Pyramid or truth-layer model</w:t>
      </w:r>
    </w:p>
    <w:p w14:paraId="607064F6" w14:textId="77777777" w:rsidR="00D7201B" w:rsidRPr="00D7201B" w:rsidRDefault="00D7201B" w:rsidP="00D7201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52DE1446" w14:textId="77777777" w:rsidR="00D7201B" w:rsidRPr="00D7201B" w:rsidRDefault="00D7201B" w:rsidP="00D7201B">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“The unreal has no existence; the real never ceases to be.” (2.16)</w:t>
      </w:r>
    </w:p>
    <w:p w14:paraId="2CBC9247"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1DB314FD">
          <v:rect id="_x0000_i1039" style="width:0;height:1.5pt" o:hralign="center" o:hrstd="t" o:hr="t" fillcolor="#a0a0a0" stroked="f"/>
        </w:pict>
      </w:r>
    </w:p>
    <w:p w14:paraId="59448742"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6. Rebirth &amp; Immortality Analogy</w:t>
      </w:r>
    </w:p>
    <w:p w14:paraId="3505C42C" w14:textId="77777777" w:rsidR="00D7201B" w:rsidRPr="00D7201B" w:rsidRDefault="00D7201B" w:rsidP="00D7201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13, 22</w:t>
      </w:r>
    </w:p>
    <w:p w14:paraId="3943939E" w14:textId="77777777" w:rsidR="00D7201B" w:rsidRPr="00D7201B" w:rsidRDefault="00D7201B" w:rsidP="00D7201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Rebirth cycle with clothes metaphor</w:t>
      </w:r>
    </w:p>
    <w:p w14:paraId="7082E0BF" w14:textId="77777777" w:rsidR="00D7201B" w:rsidRPr="00D7201B" w:rsidRDefault="00D7201B" w:rsidP="00D7201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67F5031C" w14:textId="77777777" w:rsidR="00D7201B" w:rsidRPr="00D7201B" w:rsidRDefault="00D7201B" w:rsidP="00D7201B">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Soul passes through childhood, youth, and old age – and then to another body (2.13)</w:t>
      </w:r>
    </w:p>
    <w:p w14:paraId="3D852F73" w14:textId="77777777" w:rsidR="00D7201B" w:rsidRPr="00D7201B" w:rsidRDefault="00D7201B" w:rsidP="00D7201B">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“Just as one discards old clothes...” (2.22)</w:t>
      </w:r>
    </w:p>
    <w:p w14:paraId="397A264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7A38E282">
          <v:rect id="_x0000_i1040" style="width:0;height:1.5pt" o:hralign="center" o:hrstd="t" o:hr="t" fillcolor="#a0a0a0" stroked="f"/>
        </w:pict>
      </w:r>
    </w:p>
    <w:p w14:paraId="1E1BEB15"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7. Decision-Making Framework for Action (</w:t>
      </w:r>
      <w:proofErr w:type="spellStart"/>
      <w:r w:rsidRPr="00D7201B">
        <w:rPr>
          <w:rFonts w:ascii="Times New Roman" w:eastAsia="Times New Roman" w:hAnsi="Times New Roman" w:cs="Times New Roman"/>
          <w:b/>
          <w:bCs/>
          <w:kern w:val="0"/>
          <w:sz w:val="27"/>
          <w:szCs w:val="27"/>
          <w:lang w:eastAsia="en-GB"/>
          <w14:ligatures w14:val="none"/>
        </w:rPr>
        <w:t>Svadharma</w:t>
      </w:r>
      <w:proofErr w:type="spellEnd"/>
      <w:r w:rsidRPr="00D7201B">
        <w:rPr>
          <w:rFonts w:ascii="Times New Roman" w:eastAsia="Times New Roman" w:hAnsi="Times New Roman" w:cs="Times New Roman"/>
          <w:b/>
          <w:bCs/>
          <w:kern w:val="0"/>
          <w:sz w:val="27"/>
          <w:szCs w:val="27"/>
          <w:lang w:eastAsia="en-GB"/>
          <w14:ligatures w14:val="none"/>
        </w:rPr>
        <w:t xml:space="preserve"> vs </w:t>
      </w:r>
      <w:proofErr w:type="spellStart"/>
      <w:r w:rsidRPr="00D7201B">
        <w:rPr>
          <w:rFonts w:ascii="Times New Roman" w:eastAsia="Times New Roman" w:hAnsi="Times New Roman" w:cs="Times New Roman"/>
          <w:b/>
          <w:bCs/>
          <w:kern w:val="0"/>
          <w:sz w:val="27"/>
          <w:szCs w:val="27"/>
          <w:lang w:eastAsia="en-GB"/>
          <w14:ligatures w14:val="none"/>
        </w:rPr>
        <w:t>Moha</w:t>
      </w:r>
      <w:proofErr w:type="spellEnd"/>
      <w:r w:rsidRPr="00D7201B">
        <w:rPr>
          <w:rFonts w:ascii="Times New Roman" w:eastAsia="Times New Roman" w:hAnsi="Times New Roman" w:cs="Times New Roman"/>
          <w:b/>
          <w:bCs/>
          <w:kern w:val="0"/>
          <w:sz w:val="27"/>
          <w:szCs w:val="27"/>
          <w:lang w:eastAsia="en-GB"/>
          <w14:ligatures w14:val="none"/>
        </w:rPr>
        <w:t>)</w:t>
      </w:r>
    </w:p>
    <w:p w14:paraId="30164452" w14:textId="77777777" w:rsidR="00D7201B" w:rsidRPr="00D7201B" w:rsidRDefault="00D7201B" w:rsidP="00D7201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31–38</w:t>
      </w:r>
    </w:p>
    <w:p w14:paraId="6147C066" w14:textId="77777777" w:rsidR="00D7201B" w:rsidRPr="00D7201B" w:rsidRDefault="00D7201B" w:rsidP="00D7201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lastRenderedPageBreak/>
        <w:t>Model</w:t>
      </w:r>
      <w:r w:rsidRPr="00D7201B">
        <w:rPr>
          <w:rFonts w:ascii="Times New Roman" w:eastAsia="Times New Roman" w:hAnsi="Times New Roman" w:cs="Times New Roman"/>
          <w:kern w:val="0"/>
          <w:lang w:eastAsia="en-GB"/>
          <w14:ligatures w14:val="none"/>
        </w:rPr>
        <w:t>: Decision tree</w:t>
      </w:r>
    </w:p>
    <w:p w14:paraId="18ACF541" w14:textId="77777777" w:rsidR="00D7201B" w:rsidRPr="00D7201B" w:rsidRDefault="00D7201B" w:rsidP="00D7201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3E497D2E" w14:textId="77777777" w:rsidR="00D7201B" w:rsidRPr="00D7201B" w:rsidRDefault="00D7201B" w:rsidP="00D7201B">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“For a Kshatriya, nothing is more auspicious than a righteous war.” (2.31)</w:t>
      </w:r>
    </w:p>
    <w:p w14:paraId="24541AE4" w14:textId="77777777" w:rsidR="00D7201B" w:rsidRPr="00D7201B" w:rsidRDefault="00D7201B" w:rsidP="00D7201B">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“If you do not fight this righteous war, you incur sin.” (2.33)</w:t>
      </w:r>
    </w:p>
    <w:p w14:paraId="499853C0" w14:textId="77777777" w:rsidR="00D7201B" w:rsidRPr="00D7201B" w:rsidRDefault="00D7201B" w:rsidP="00D7201B">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“Be equal in pleasure and pain, gain and loss, victory and defeat.” (2.38)</w:t>
      </w:r>
    </w:p>
    <w:p w14:paraId="73D1CC0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735682B2">
          <v:rect id="_x0000_i1041" style="width:0;height:1.5pt" o:hralign="center" o:hrstd="t" o:hr="t" fillcolor="#a0a0a0" stroked="f"/>
        </w:pict>
      </w:r>
    </w:p>
    <w:p w14:paraId="528E3716"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8. Mind, Senses, and Intellect Control Loop</w:t>
      </w:r>
    </w:p>
    <w:p w14:paraId="34E42687" w14:textId="77777777" w:rsidR="00D7201B" w:rsidRPr="00D7201B" w:rsidRDefault="00D7201B" w:rsidP="00D7201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60–67</w:t>
      </w:r>
    </w:p>
    <w:p w14:paraId="2FA6D339" w14:textId="77777777" w:rsidR="00D7201B" w:rsidRPr="00D7201B" w:rsidRDefault="00D7201B" w:rsidP="00D7201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Hierarchical diagram (Senses → Mind → Intellect → Self)</w:t>
      </w:r>
    </w:p>
    <w:p w14:paraId="2E0204CE" w14:textId="77777777" w:rsidR="00D7201B" w:rsidRPr="00D7201B" w:rsidRDefault="00D7201B" w:rsidP="00D7201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1E7F172C" w14:textId="77777777" w:rsidR="00D7201B" w:rsidRPr="00D7201B" w:rsidRDefault="00D7201B" w:rsidP="00D7201B">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“Even a wise man’s senses carry away his mind...” (2.60)</w:t>
      </w:r>
    </w:p>
    <w:p w14:paraId="0CA8BFA4" w14:textId="77777777" w:rsidR="00D7201B" w:rsidRPr="00D7201B" w:rsidRDefault="00D7201B" w:rsidP="00D7201B">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“He who controls his senses... is of steady wisdom.” (2.61)</w:t>
      </w:r>
    </w:p>
    <w:p w14:paraId="40CCA316" w14:textId="77777777" w:rsidR="00D7201B" w:rsidRPr="00D7201B" w:rsidRDefault="00D7201B" w:rsidP="00D7201B">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“For a man dwelling on sense-objects, attachment is born...” (2.62–2.63)</w:t>
      </w:r>
    </w:p>
    <w:p w14:paraId="059958CA" w14:textId="77777777" w:rsidR="00D7201B" w:rsidRPr="00D7201B" w:rsidRDefault="00D7201B" w:rsidP="00D7201B">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Leads to destruction of intellect and fall of the self (2.67)</w:t>
      </w:r>
    </w:p>
    <w:p w14:paraId="66EFF00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58E0CF0A">
          <v:rect id="_x0000_i1042" style="width:0;height:1.5pt" o:hralign="center" o:hrstd="t" o:hr="t" fillcolor="#a0a0a0" stroked="f"/>
        </w:pict>
      </w:r>
    </w:p>
    <w:p w14:paraId="1DD85B05"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Shall we now move on to Chapter 3 (</w:t>
      </w:r>
      <w:r w:rsidRPr="00D7201B">
        <w:rPr>
          <w:rFonts w:ascii="Times New Roman" w:eastAsia="Times New Roman" w:hAnsi="Times New Roman" w:cs="Times New Roman"/>
          <w:i/>
          <w:iCs/>
          <w:kern w:val="0"/>
          <w:lang w:eastAsia="en-GB"/>
          <w14:ligatures w14:val="none"/>
        </w:rPr>
        <w:t>Karma Yoga</w:t>
      </w:r>
      <w:r w:rsidRPr="00D7201B">
        <w:rPr>
          <w:rFonts w:ascii="Times New Roman" w:eastAsia="Times New Roman" w:hAnsi="Times New Roman" w:cs="Times New Roman"/>
          <w:kern w:val="0"/>
          <w:lang w:eastAsia="en-GB"/>
          <w14:ligatures w14:val="none"/>
        </w:rPr>
        <w:t>) and identify the visual-worthy frameworks and models there?</w:t>
      </w:r>
    </w:p>
    <w:p w14:paraId="102888D0" w14:textId="77777777" w:rsidR="00D7201B" w:rsidRPr="00D7201B" w:rsidRDefault="00D7201B" w:rsidP="00D7201B">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7201B">
        <w:rPr>
          <w:rFonts w:ascii="Times New Roman" w:eastAsia="Times New Roman" w:hAnsi="Times New Roman" w:cs="Times New Roman"/>
          <w:b/>
          <w:bCs/>
          <w:kern w:val="0"/>
          <w:sz w:val="20"/>
          <w:szCs w:val="20"/>
          <w:lang w:eastAsia="en-GB"/>
          <w14:ligatures w14:val="none"/>
        </w:rPr>
        <w:t>You said:</w:t>
      </w:r>
    </w:p>
    <w:p w14:paraId="7E155DAA"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Yes, </w:t>
      </w:r>
      <w:proofErr w:type="spellStart"/>
      <w:r w:rsidRPr="00D7201B">
        <w:rPr>
          <w:rFonts w:ascii="Times New Roman" w:eastAsia="Times New Roman" w:hAnsi="Times New Roman" w:cs="Times New Roman"/>
          <w:kern w:val="0"/>
          <w:lang w:eastAsia="en-GB"/>
          <w14:ligatures w14:val="none"/>
        </w:rPr>
        <w:t>lets</w:t>
      </w:r>
      <w:proofErr w:type="spellEnd"/>
      <w:r w:rsidRPr="00D7201B">
        <w:rPr>
          <w:rFonts w:ascii="Times New Roman" w:eastAsia="Times New Roman" w:hAnsi="Times New Roman" w:cs="Times New Roman"/>
          <w:kern w:val="0"/>
          <w:lang w:eastAsia="en-GB"/>
          <w14:ligatures w14:val="none"/>
        </w:rPr>
        <w:t xml:space="preserve"> go to chapter 3</w:t>
      </w:r>
    </w:p>
    <w:p w14:paraId="14B73540" w14:textId="77777777" w:rsidR="00D7201B" w:rsidRPr="00D7201B" w:rsidRDefault="00D7201B" w:rsidP="00D7201B">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proofErr w:type="spellStart"/>
      <w:r w:rsidRPr="00D7201B">
        <w:rPr>
          <w:rFonts w:ascii="Times New Roman" w:eastAsia="Times New Roman" w:hAnsi="Times New Roman" w:cs="Times New Roman"/>
          <w:b/>
          <w:bCs/>
          <w:kern w:val="0"/>
          <w:sz w:val="15"/>
          <w:szCs w:val="15"/>
          <w:lang w:eastAsia="en-GB"/>
          <w14:ligatures w14:val="none"/>
        </w:rPr>
        <w:t>ChatGPT</w:t>
      </w:r>
      <w:proofErr w:type="spellEnd"/>
      <w:r w:rsidRPr="00D7201B">
        <w:rPr>
          <w:rFonts w:ascii="Times New Roman" w:eastAsia="Times New Roman" w:hAnsi="Times New Roman" w:cs="Times New Roman"/>
          <w:b/>
          <w:bCs/>
          <w:kern w:val="0"/>
          <w:sz w:val="15"/>
          <w:szCs w:val="15"/>
          <w:lang w:eastAsia="en-GB"/>
          <w14:ligatures w14:val="none"/>
        </w:rPr>
        <w:t xml:space="preserve"> said:</w:t>
      </w:r>
    </w:p>
    <w:p w14:paraId="5382A0B4"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Excellent. Chapter 3 – </w:t>
      </w:r>
      <w:r w:rsidRPr="00D7201B">
        <w:rPr>
          <w:rFonts w:ascii="Times New Roman" w:eastAsia="Times New Roman" w:hAnsi="Times New Roman" w:cs="Times New Roman"/>
          <w:i/>
          <w:iCs/>
          <w:kern w:val="0"/>
          <w:lang w:eastAsia="en-GB"/>
          <w14:ligatures w14:val="none"/>
        </w:rPr>
        <w:t>Karma Yoga</w:t>
      </w:r>
      <w:r w:rsidRPr="00D7201B">
        <w:rPr>
          <w:rFonts w:ascii="Times New Roman" w:eastAsia="Times New Roman" w:hAnsi="Times New Roman" w:cs="Times New Roman"/>
          <w:kern w:val="0"/>
          <w:lang w:eastAsia="en-GB"/>
          <w14:ligatures w14:val="none"/>
        </w:rPr>
        <w:t xml:space="preserve"> (The Yoga of Action) – focuses deeply on the </w:t>
      </w:r>
      <w:r w:rsidRPr="00D7201B">
        <w:rPr>
          <w:rFonts w:ascii="Times New Roman" w:eastAsia="Times New Roman" w:hAnsi="Times New Roman" w:cs="Times New Roman"/>
          <w:b/>
          <w:bCs/>
          <w:kern w:val="0"/>
          <w:lang w:eastAsia="en-GB"/>
          <w14:ligatures w14:val="none"/>
        </w:rPr>
        <w:t>science of action</w:t>
      </w:r>
      <w:r w:rsidRPr="00D7201B">
        <w:rPr>
          <w:rFonts w:ascii="Times New Roman" w:eastAsia="Times New Roman" w:hAnsi="Times New Roman" w:cs="Times New Roman"/>
          <w:kern w:val="0"/>
          <w:lang w:eastAsia="en-GB"/>
          <w14:ligatures w14:val="none"/>
        </w:rPr>
        <w:t xml:space="preserve">, duty, and </w:t>
      </w:r>
      <w:r w:rsidRPr="00D7201B">
        <w:rPr>
          <w:rFonts w:ascii="Times New Roman" w:eastAsia="Times New Roman" w:hAnsi="Times New Roman" w:cs="Times New Roman"/>
          <w:b/>
          <w:bCs/>
          <w:kern w:val="0"/>
          <w:lang w:eastAsia="en-GB"/>
          <w14:ligatures w14:val="none"/>
        </w:rPr>
        <w:t>how selfless work leads to liberation</w:t>
      </w:r>
      <w:r w:rsidRPr="00D7201B">
        <w:rPr>
          <w:rFonts w:ascii="Times New Roman" w:eastAsia="Times New Roman" w:hAnsi="Times New Roman" w:cs="Times New Roman"/>
          <w:kern w:val="0"/>
          <w:lang w:eastAsia="en-GB"/>
          <w14:ligatures w14:val="none"/>
        </w:rPr>
        <w:t>. It introduces several profound ideas that can be structured into visual models and systems.</w:t>
      </w:r>
    </w:p>
    <w:p w14:paraId="555C0C0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43738D85">
          <v:rect id="_x0000_i1043" style="width:0;height:1.5pt" o:hralign="center" o:hrstd="t" o:hr="t" fillcolor="#a0a0a0" stroked="f"/>
        </w:pict>
      </w:r>
    </w:p>
    <w:p w14:paraId="4746654C"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Chapter 3 – Karma Yoga: Visual Models with Verse Numbers</w:t>
      </w:r>
    </w:p>
    <w:p w14:paraId="72A8FF01"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1. Karma vs Jnana – Clarification of Paths</w:t>
      </w:r>
    </w:p>
    <w:p w14:paraId="584BC6DE" w14:textId="77777777" w:rsidR="00D7201B" w:rsidRPr="00D7201B" w:rsidRDefault="00D7201B" w:rsidP="00D7201B">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1–8</w:t>
      </w:r>
    </w:p>
    <w:p w14:paraId="6E191613" w14:textId="77777777" w:rsidR="00D7201B" w:rsidRPr="00D7201B" w:rsidRDefault="00D7201B" w:rsidP="00D7201B">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Two-Path Flowchart</w:t>
      </w:r>
      <w:r w:rsidRPr="00D7201B">
        <w:rPr>
          <w:rFonts w:ascii="Times New Roman" w:eastAsia="Times New Roman" w:hAnsi="Times New Roman" w:cs="Times New Roman"/>
          <w:kern w:val="0"/>
          <w:lang w:eastAsia="en-GB"/>
          <w14:ligatures w14:val="none"/>
        </w:rPr>
        <w:t xml:space="preserve"> (Path of Knowledge vs Path of Action)</w:t>
      </w:r>
    </w:p>
    <w:p w14:paraId="5370D887" w14:textId="77777777" w:rsidR="00D7201B" w:rsidRPr="00D7201B" w:rsidRDefault="00D7201B" w:rsidP="00D7201B">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2B2F9606" w14:textId="77777777" w:rsidR="00D7201B" w:rsidRPr="00D7201B" w:rsidRDefault="00D7201B" w:rsidP="00D7201B">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Arjuna’s confusion: “If knowledge is superior, why action?” (3.1)</w:t>
      </w:r>
    </w:p>
    <w:p w14:paraId="5B9B3BFF" w14:textId="77777777" w:rsidR="00D7201B" w:rsidRPr="00D7201B" w:rsidRDefault="00D7201B" w:rsidP="00D7201B">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Krishna clarifies: Both lead to liberation, but action is suited for most (3.3)</w:t>
      </w:r>
    </w:p>
    <w:p w14:paraId="6D597AFA" w14:textId="77777777" w:rsidR="00D7201B" w:rsidRPr="00D7201B" w:rsidRDefault="00D7201B" w:rsidP="00D7201B">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“No one can remain without action even for a moment.” (3.5)</w:t>
      </w:r>
    </w:p>
    <w:p w14:paraId="1CCFC4C1"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43090DD2">
          <v:rect id="_x0000_i1044" style="width:0;height:1.5pt" o:hralign="center" o:hrstd="t" o:hr="t" fillcolor="#a0a0a0" stroked="f"/>
        </w:pict>
      </w:r>
    </w:p>
    <w:p w14:paraId="69BBE439"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lastRenderedPageBreak/>
        <w:t>2. Framework of Yajna (Sacrificial Action Cycle)</w:t>
      </w:r>
    </w:p>
    <w:p w14:paraId="682F3CD1" w14:textId="77777777" w:rsidR="00D7201B" w:rsidRPr="00D7201B" w:rsidRDefault="00D7201B" w:rsidP="00D7201B">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9–16</w:t>
      </w:r>
    </w:p>
    <w:p w14:paraId="773CFD28" w14:textId="77777777" w:rsidR="00D7201B" w:rsidRPr="00D7201B" w:rsidRDefault="00D7201B" w:rsidP="00D7201B">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Cycle of Cosmic Cooperation</w:t>
      </w:r>
    </w:p>
    <w:p w14:paraId="79C8E28F" w14:textId="77777777" w:rsidR="00D7201B" w:rsidRPr="00D7201B" w:rsidRDefault="00D7201B" w:rsidP="00D7201B">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Action → Yajna → Devas pleased → Rains → Food → Beings → Action</w:t>
      </w:r>
    </w:p>
    <w:p w14:paraId="2AA891E5" w14:textId="77777777" w:rsidR="00D7201B" w:rsidRPr="00D7201B" w:rsidRDefault="00D7201B" w:rsidP="00D7201B">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1FF1C11B" w14:textId="77777777" w:rsidR="00D7201B" w:rsidRPr="00D7201B" w:rsidRDefault="00D7201B" w:rsidP="00D7201B">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“The world is bound by action except those done as sacrifice.” (3.9)</w:t>
      </w:r>
    </w:p>
    <w:p w14:paraId="1889E428" w14:textId="77777777" w:rsidR="00D7201B" w:rsidRPr="00D7201B" w:rsidRDefault="00D7201B" w:rsidP="00D7201B">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“From food, beings are born; from rain, food is produced…” (3.14)</w:t>
      </w:r>
    </w:p>
    <w:p w14:paraId="7D02809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4D63F759">
          <v:rect id="_x0000_i1045" style="width:0;height:1.5pt" o:hralign="center" o:hrstd="t" o:hr="t" fillcolor="#a0a0a0" stroked="f"/>
        </w:pict>
      </w:r>
    </w:p>
    <w:p w14:paraId="640CD5B5"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3. Threefold Duty Framework</w:t>
      </w:r>
    </w:p>
    <w:p w14:paraId="5B6F7651" w14:textId="77777777" w:rsidR="00D7201B" w:rsidRPr="00D7201B" w:rsidRDefault="00D7201B" w:rsidP="00D7201B">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19–26</w:t>
      </w:r>
    </w:p>
    <w:p w14:paraId="5E1ADB0A" w14:textId="77777777" w:rsidR="00D7201B" w:rsidRPr="00D7201B" w:rsidRDefault="00D7201B" w:rsidP="00D7201B">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Duty → Detachment → Purity of Mind → Liberation</w:t>
      </w:r>
    </w:p>
    <w:p w14:paraId="4751F1C3" w14:textId="77777777" w:rsidR="00D7201B" w:rsidRPr="00D7201B" w:rsidRDefault="00D7201B" w:rsidP="00D7201B">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2DB4AB98" w14:textId="77777777" w:rsidR="00D7201B" w:rsidRPr="00D7201B" w:rsidRDefault="00D7201B" w:rsidP="00D7201B">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“Therefore, do your duty without attachment.” (3.19)</w:t>
      </w:r>
    </w:p>
    <w:p w14:paraId="0727B353" w14:textId="77777777" w:rsidR="00D7201B" w:rsidRPr="00D7201B" w:rsidRDefault="00D7201B" w:rsidP="00D7201B">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“Set an example for others to follow.” (3.21)</w:t>
      </w:r>
    </w:p>
    <w:p w14:paraId="1917271C" w14:textId="77777777" w:rsidR="00D7201B" w:rsidRPr="00D7201B" w:rsidRDefault="00D7201B" w:rsidP="00D7201B">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“The wise should not unsettle the minds of the ignorant.” (3.26)</w:t>
      </w:r>
    </w:p>
    <w:p w14:paraId="28441A3D"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0F14E4CE">
          <v:rect id="_x0000_i1046" style="width:0;height:1.5pt" o:hralign="center" o:hrstd="t" o:hr="t" fillcolor="#a0a0a0" stroked="f"/>
        </w:pict>
      </w:r>
    </w:p>
    <w:p w14:paraId="57AF716C"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 xml:space="preserve">4. </w:t>
      </w:r>
      <w:proofErr w:type="spellStart"/>
      <w:r w:rsidRPr="00D7201B">
        <w:rPr>
          <w:rFonts w:ascii="Times New Roman" w:eastAsia="Times New Roman" w:hAnsi="Times New Roman" w:cs="Times New Roman"/>
          <w:b/>
          <w:bCs/>
          <w:kern w:val="0"/>
          <w:sz w:val="27"/>
          <w:szCs w:val="27"/>
          <w:lang w:eastAsia="en-GB"/>
          <w14:ligatures w14:val="none"/>
        </w:rPr>
        <w:t>Gunatita</w:t>
      </w:r>
      <w:proofErr w:type="spellEnd"/>
      <w:r w:rsidRPr="00D7201B">
        <w:rPr>
          <w:rFonts w:ascii="Times New Roman" w:eastAsia="Times New Roman" w:hAnsi="Times New Roman" w:cs="Times New Roman"/>
          <w:b/>
          <w:bCs/>
          <w:kern w:val="0"/>
          <w:sz w:val="27"/>
          <w:szCs w:val="27"/>
          <w:lang w:eastAsia="en-GB"/>
          <w14:ligatures w14:val="none"/>
        </w:rPr>
        <w:t xml:space="preserve"> Karma (Action Without Ego or Desire)</w:t>
      </w:r>
    </w:p>
    <w:p w14:paraId="009F1F38" w14:textId="77777777" w:rsidR="00D7201B" w:rsidRPr="00D7201B" w:rsidRDefault="00D7201B" w:rsidP="00D7201B">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27–29</w:t>
      </w:r>
    </w:p>
    <w:p w14:paraId="737D58CB" w14:textId="77777777" w:rsidR="00D7201B" w:rsidRPr="00D7201B" w:rsidRDefault="00D7201B" w:rsidP="00D7201B">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Ego-less Action System</w:t>
      </w:r>
    </w:p>
    <w:p w14:paraId="2AC45F75" w14:textId="77777777" w:rsidR="00D7201B" w:rsidRPr="00D7201B" w:rsidRDefault="00D7201B" w:rsidP="00D7201B">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Gunas</w:t>
      </w:r>
      <w:proofErr w:type="spellEnd"/>
      <w:r w:rsidRPr="00D7201B">
        <w:rPr>
          <w:rFonts w:ascii="Times New Roman" w:eastAsia="Times New Roman" w:hAnsi="Times New Roman" w:cs="Times New Roman"/>
          <w:kern w:val="0"/>
          <w:lang w:eastAsia="en-GB"/>
          <w14:ligatures w14:val="none"/>
        </w:rPr>
        <w:t xml:space="preserve"> of Prakriti → Perform action → Realize self is not the doer</w:t>
      </w:r>
    </w:p>
    <w:p w14:paraId="4A8EC62C" w14:textId="77777777" w:rsidR="00D7201B" w:rsidRPr="00D7201B" w:rsidRDefault="00D7201B" w:rsidP="00D7201B">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62556870" w14:textId="77777777" w:rsidR="00D7201B" w:rsidRPr="00D7201B" w:rsidRDefault="00D7201B" w:rsidP="00D7201B">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“All actions are done by the </w:t>
      </w:r>
      <w:proofErr w:type="spellStart"/>
      <w:r w:rsidRPr="00D7201B">
        <w:rPr>
          <w:rFonts w:ascii="Times New Roman" w:eastAsia="Times New Roman" w:hAnsi="Times New Roman" w:cs="Times New Roman"/>
          <w:kern w:val="0"/>
          <w:lang w:eastAsia="en-GB"/>
          <w14:ligatures w14:val="none"/>
        </w:rPr>
        <w:t>Gunas</w:t>
      </w:r>
      <w:proofErr w:type="spellEnd"/>
      <w:r w:rsidRPr="00D7201B">
        <w:rPr>
          <w:rFonts w:ascii="Times New Roman" w:eastAsia="Times New Roman" w:hAnsi="Times New Roman" w:cs="Times New Roman"/>
          <w:kern w:val="0"/>
          <w:lang w:eastAsia="en-GB"/>
          <w14:ligatures w14:val="none"/>
        </w:rPr>
        <w:t xml:space="preserve"> of Prakriti...” (3.27)</w:t>
      </w:r>
    </w:p>
    <w:p w14:paraId="01948475" w14:textId="77777777" w:rsidR="00D7201B" w:rsidRPr="00D7201B" w:rsidRDefault="00D7201B" w:rsidP="00D7201B">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“The deluded think ‘I am the doer.’” (3.27)</w:t>
      </w:r>
    </w:p>
    <w:p w14:paraId="39AA21F8" w14:textId="77777777" w:rsidR="00D7201B" w:rsidRPr="00D7201B" w:rsidRDefault="00D7201B" w:rsidP="00D7201B">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“The wise know the difference and act without attachment.” (3.28)</w:t>
      </w:r>
    </w:p>
    <w:p w14:paraId="4EE5FA0A"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2F9A73A6">
          <v:rect id="_x0000_i1047" style="width:0;height:1.5pt" o:hralign="center" o:hrstd="t" o:hr="t" fillcolor="#a0a0a0" stroked="f"/>
        </w:pict>
      </w:r>
    </w:p>
    <w:p w14:paraId="67B639DB"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5. Desire–Anger Loop (Obstacle to Right Action)</w:t>
      </w:r>
    </w:p>
    <w:p w14:paraId="54D679CC" w14:textId="77777777" w:rsidR="00D7201B" w:rsidRPr="00D7201B" w:rsidRDefault="00D7201B" w:rsidP="00D7201B">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36–43</w:t>
      </w:r>
    </w:p>
    <w:p w14:paraId="430B6EE3" w14:textId="77777777" w:rsidR="00D7201B" w:rsidRPr="00D7201B" w:rsidRDefault="00D7201B" w:rsidP="00D7201B">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Desire → Frustration → Anger → Delusion → Downfall</w:t>
      </w:r>
    </w:p>
    <w:p w14:paraId="28A9C3E5" w14:textId="77777777" w:rsidR="00D7201B" w:rsidRPr="00D7201B" w:rsidRDefault="00D7201B" w:rsidP="00D7201B">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13CD0255" w14:textId="77777777" w:rsidR="00D7201B" w:rsidRPr="00D7201B" w:rsidRDefault="00D7201B" w:rsidP="00D7201B">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Arjuna asks: “What impels a man to commit sin against his will?” (3.36)</w:t>
      </w:r>
    </w:p>
    <w:p w14:paraId="3ADF3E10" w14:textId="77777777" w:rsidR="00D7201B" w:rsidRPr="00D7201B" w:rsidRDefault="00D7201B" w:rsidP="00D7201B">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Krishna answers: “It is desire... born of passion.” (3.37)</w:t>
      </w:r>
    </w:p>
    <w:p w14:paraId="215CB4B8" w14:textId="77777777" w:rsidR="00D7201B" w:rsidRPr="00D7201B" w:rsidRDefault="00D7201B" w:rsidP="00D7201B">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“This is the enemy.” (3.39)</w:t>
      </w:r>
    </w:p>
    <w:p w14:paraId="7C8DC69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535385B7">
          <v:rect id="_x0000_i1048" style="width:0;height:1.5pt" o:hralign="center" o:hrstd="t" o:hr="t" fillcolor="#a0a0a0" stroked="f"/>
        </w:pict>
      </w:r>
    </w:p>
    <w:p w14:paraId="66078CB4"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6. Hierarchy of Inner Instruments</w:t>
      </w:r>
    </w:p>
    <w:p w14:paraId="4AADC21C" w14:textId="77777777" w:rsidR="00D7201B" w:rsidRPr="00D7201B" w:rsidRDefault="00D7201B" w:rsidP="00D7201B">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w:t>
      </w:r>
      <w:r w:rsidRPr="00D7201B">
        <w:rPr>
          <w:rFonts w:ascii="Times New Roman" w:eastAsia="Times New Roman" w:hAnsi="Times New Roman" w:cs="Times New Roman"/>
          <w:kern w:val="0"/>
          <w:lang w:eastAsia="en-GB"/>
          <w14:ligatures w14:val="none"/>
        </w:rPr>
        <w:t>: 3.42</w:t>
      </w:r>
    </w:p>
    <w:p w14:paraId="06FC9B85" w14:textId="77777777" w:rsidR="00D7201B" w:rsidRPr="00D7201B" w:rsidRDefault="00D7201B" w:rsidP="00D7201B">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Consciousness Control Pyramid</w:t>
      </w:r>
    </w:p>
    <w:p w14:paraId="23E6EDA6" w14:textId="77777777" w:rsidR="00D7201B" w:rsidRPr="00D7201B" w:rsidRDefault="00D7201B" w:rsidP="00D7201B">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lastRenderedPageBreak/>
        <w:t>Senses &lt; Mind &lt; Intellect &lt; Self (Atman)</w:t>
      </w:r>
    </w:p>
    <w:p w14:paraId="6D37B2D9" w14:textId="77777777" w:rsidR="00D7201B" w:rsidRPr="00D7201B" w:rsidRDefault="00D7201B" w:rsidP="00D7201B">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0CD51BDB" w14:textId="77777777" w:rsidR="00D7201B" w:rsidRPr="00D7201B" w:rsidRDefault="00D7201B" w:rsidP="00D7201B">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“Senses are superior to the body; the mind is superior to the senses; the intellect to the mind; and the Self to the intellect.” (3.42)</w:t>
      </w:r>
    </w:p>
    <w:p w14:paraId="669A5F1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463D9239">
          <v:rect id="_x0000_i1049" style="width:0;height:1.5pt" o:hralign="center" o:hrstd="t" o:hr="t" fillcolor="#a0a0a0" stroked="f"/>
        </w:pict>
      </w:r>
    </w:p>
    <w:p w14:paraId="4B401BCD"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7. Causal Loop: Inaction is Impossible</w:t>
      </w:r>
    </w:p>
    <w:p w14:paraId="757764C1" w14:textId="77777777" w:rsidR="00D7201B" w:rsidRPr="00D7201B" w:rsidRDefault="00D7201B" w:rsidP="00D7201B">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3.5, 3.8</w:t>
      </w:r>
    </w:p>
    <w:p w14:paraId="006145CA" w14:textId="77777777" w:rsidR="00D7201B" w:rsidRPr="00D7201B" w:rsidRDefault="00D7201B" w:rsidP="00D7201B">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Action-Inertia Conflict Loop</w:t>
      </w:r>
    </w:p>
    <w:p w14:paraId="2EBF0BA9" w14:textId="77777777" w:rsidR="00D7201B" w:rsidRPr="00D7201B" w:rsidRDefault="00D7201B" w:rsidP="00D7201B">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Even avoiding action becomes a form of action</w:t>
      </w:r>
    </w:p>
    <w:p w14:paraId="722F0B7D" w14:textId="77777777" w:rsidR="00D7201B" w:rsidRPr="00D7201B" w:rsidRDefault="00D7201B" w:rsidP="00D7201B">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11D8B260" w14:textId="77777777" w:rsidR="00D7201B" w:rsidRPr="00D7201B" w:rsidRDefault="00D7201B" w:rsidP="00D7201B">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“No one can remain without performing action.” (3.5)</w:t>
      </w:r>
    </w:p>
    <w:p w14:paraId="413FB902" w14:textId="77777777" w:rsidR="00D7201B" w:rsidRPr="00D7201B" w:rsidRDefault="00D7201B" w:rsidP="00D7201B">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“Perform your prescribed duty, for action is superior to inaction.” (3.8)</w:t>
      </w:r>
    </w:p>
    <w:p w14:paraId="44A95B0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431F7F41">
          <v:rect id="_x0000_i1050" style="width:0;height:1.5pt" o:hralign="center" o:hrstd="t" o:hr="t" fillcolor="#a0a0a0" stroked="f"/>
        </w:pict>
      </w:r>
    </w:p>
    <w:p w14:paraId="30167C41"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8. Leader’s Responsibility Model</w:t>
      </w:r>
    </w:p>
    <w:p w14:paraId="69A9997C" w14:textId="77777777" w:rsidR="00D7201B" w:rsidRPr="00D7201B" w:rsidRDefault="00D7201B" w:rsidP="00D7201B">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3.20–3.21</w:t>
      </w:r>
    </w:p>
    <w:p w14:paraId="2A721C04" w14:textId="77777777" w:rsidR="00D7201B" w:rsidRPr="00D7201B" w:rsidRDefault="00D7201B" w:rsidP="00D7201B">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Ripple Effect of Action</w:t>
      </w:r>
    </w:p>
    <w:p w14:paraId="76A9837E" w14:textId="77777777" w:rsidR="00D7201B" w:rsidRPr="00D7201B" w:rsidRDefault="00D7201B" w:rsidP="00D7201B">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Great men act → Common people emulate</w:t>
      </w:r>
    </w:p>
    <w:p w14:paraId="602661E5" w14:textId="77777777" w:rsidR="00D7201B" w:rsidRPr="00D7201B" w:rsidRDefault="00D7201B" w:rsidP="00D7201B">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3B868866" w14:textId="77777777" w:rsidR="00D7201B" w:rsidRPr="00D7201B" w:rsidRDefault="00D7201B" w:rsidP="00D7201B">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“Whatever a great man does, others follow.” (3.21)</w:t>
      </w:r>
    </w:p>
    <w:p w14:paraId="332B94B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2A61C5B1">
          <v:rect id="_x0000_i1051" style="width:0;height:1.5pt" o:hralign="center" o:hrstd="t" o:hr="t" fillcolor="#a0a0a0" stroked="f"/>
        </w:pict>
      </w:r>
    </w:p>
    <w:p w14:paraId="29F4D3EC"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9. Action as Worship (Karma as Bhakti)</w:t>
      </w:r>
    </w:p>
    <w:p w14:paraId="3072DB5A" w14:textId="77777777" w:rsidR="00D7201B" w:rsidRPr="00D7201B" w:rsidRDefault="00D7201B" w:rsidP="00D7201B">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Implied throughout, especially 3.9</w:t>
      </w:r>
    </w:p>
    <w:p w14:paraId="4155E4A3" w14:textId="77777777" w:rsidR="00D7201B" w:rsidRPr="00D7201B" w:rsidRDefault="00D7201B" w:rsidP="00D7201B">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Karma → Offering → Purity → Liberation</w:t>
      </w:r>
    </w:p>
    <w:p w14:paraId="17310BFF" w14:textId="77777777" w:rsidR="00D7201B" w:rsidRPr="00D7201B" w:rsidRDefault="00D7201B" w:rsidP="00D7201B">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Visual metaphor: Hands working with devotion at heart </w:t>
      </w:r>
      <w:proofErr w:type="spellStart"/>
      <w:r w:rsidRPr="00D7201B">
        <w:rPr>
          <w:rFonts w:ascii="Times New Roman" w:eastAsia="Times New Roman" w:hAnsi="Times New Roman" w:cs="Times New Roman"/>
          <w:kern w:val="0"/>
          <w:lang w:eastAsia="en-GB"/>
          <w14:ligatures w14:val="none"/>
        </w:rPr>
        <w:t>center</w:t>
      </w:r>
      <w:proofErr w:type="spellEnd"/>
      <w:r w:rsidRPr="00D7201B">
        <w:rPr>
          <w:rFonts w:ascii="Times New Roman" w:eastAsia="Times New Roman" w:hAnsi="Times New Roman" w:cs="Times New Roman"/>
          <w:kern w:val="0"/>
          <w:lang w:eastAsia="en-GB"/>
          <w14:ligatures w14:val="none"/>
        </w:rPr>
        <w:t>.</w:t>
      </w:r>
    </w:p>
    <w:p w14:paraId="4FA5F3C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03E9F26B">
          <v:rect id="_x0000_i1052" style="width:0;height:1.5pt" o:hralign="center" o:hrstd="t" o:hr="t" fillcolor="#a0a0a0" stroked="f"/>
        </w:pict>
      </w:r>
    </w:p>
    <w:p w14:paraId="2C84FCD8"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Would you like to proceed to </w:t>
      </w:r>
      <w:r w:rsidRPr="00D7201B">
        <w:rPr>
          <w:rFonts w:ascii="Times New Roman" w:eastAsia="Times New Roman" w:hAnsi="Times New Roman" w:cs="Times New Roman"/>
          <w:b/>
          <w:bCs/>
          <w:kern w:val="0"/>
          <w:lang w:eastAsia="en-GB"/>
          <w14:ligatures w14:val="none"/>
        </w:rPr>
        <w:t xml:space="preserve">Chapter 4: Jnana Karma </w:t>
      </w:r>
      <w:proofErr w:type="spellStart"/>
      <w:r w:rsidRPr="00D7201B">
        <w:rPr>
          <w:rFonts w:ascii="Times New Roman" w:eastAsia="Times New Roman" w:hAnsi="Times New Roman" w:cs="Times New Roman"/>
          <w:b/>
          <w:bCs/>
          <w:kern w:val="0"/>
          <w:lang w:eastAsia="en-GB"/>
          <w14:ligatures w14:val="none"/>
        </w:rPr>
        <w:t>Sanyasa</w:t>
      </w:r>
      <w:proofErr w:type="spellEnd"/>
      <w:r w:rsidRPr="00D7201B">
        <w:rPr>
          <w:rFonts w:ascii="Times New Roman" w:eastAsia="Times New Roman" w:hAnsi="Times New Roman" w:cs="Times New Roman"/>
          <w:b/>
          <w:bCs/>
          <w:kern w:val="0"/>
          <w:lang w:eastAsia="en-GB"/>
          <w14:ligatures w14:val="none"/>
        </w:rPr>
        <w:t xml:space="preserve"> Yoga</w:t>
      </w:r>
      <w:r w:rsidRPr="00D7201B">
        <w:rPr>
          <w:rFonts w:ascii="Times New Roman" w:eastAsia="Times New Roman" w:hAnsi="Times New Roman" w:cs="Times New Roman"/>
          <w:kern w:val="0"/>
          <w:lang w:eastAsia="en-GB"/>
          <w14:ligatures w14:val="none"/>
        </w:rPr>
        <w:t xml:space="preserve">, or begin creating </w:t>
      </w:r>
      <w:r w:rsidRPr="00D7201B">
        <w:rPr>
          <w:rFonts w:ascii="Times New Roman" w:eastAsia="Times New Roman" w:hAnsi="Times New Roman" w:cs="Times New Roman"/>
          <w:b/>
          <w:bCs/>
          <w:kern w:val="0"/>
          <w:lang w:eastAsia="en-GB"/>
          <w14:ligatures w14:val="none"/>
        </w:rPr>
        <w:t>visual models</w:t>
      </w:r>
      <w:r w:rsidRPr="00D7201B">
        <w:rPr>
          <w:rFonts w:ascii="Times New Roman" w:eastAsia="Times New Roman" w:hAnsi="Times New Roman" w:cs="Times New Roman"/>
          <w:kern w:val="0"/>
          <w:lang w:eastAsia="en-GB"/>
          <w14:ligatures w14:val="none"/>
        </w:rPr>
        <w:t xml:space="preserve"> starting from Chapters 2 and 3?</w:t>
      </w:r>
    </w:p>
    <w:p w14:paraId="04E4BA1F" w14:textId="77777777" w:rsidR="00D7201B" w:rsidRPr="00D7201B" w:rsidRDefault="00D7201B" w:rsidP="00D7201B">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7201B">
        <w:rPr>
          <w:rFonts w:ascii="Times New Roman" w:eastAsia="Times New Roman" w:hAnsi="Times New Roman" w:cs="Times New Roman"/>
          <w:b/>
          <w:bCs/>
          <w:kern w:val="0"/>
          <w:sz w:val="20"/>
          <w:szCs w:val="20"/>
          <w:lang w:eastAsia="en-GB"/>
          <w14:ligatures w14:val="none"/>
        </w:rPr>
        <w:t>You said:</w:t>
      </w:r>
    </w:p>
    <w:p w14:paraId="55C4EDF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Lets</w:t>
      </w:r>
      <w:proofErr w:type="spellEnd"/>
      <w:r w:rsidRPr="00D7201B">
        <w:rPr>
          <w:rFonts w:ascii="Times New Roman" w:eastAsia="Times New Roman" w:hAnsi="Times New Roman" w:cs="Times New Roman"/>
          <w:kern w:val="0"/>
          <w:lang w:eastAsia="en-GB"/>
          <w14:ligatures w14:val="none"/>
        </w:rPr>
        <w:t xml:space="preserve"> go to chapter 4 and then proceed creating visual models</w:t>
      </w:r>
    </w:p>
    <w:p w14:paraId="7EE9C0C4" w14:textId="77777777" w:rsidR="00D7201B" w:rsidRPr="00D7201B" w:rsidRDefault="00D7201B" w:rsidP="00D7201B">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proofErr w:type="spellStart"/>
      <w:r w:rsidRPr="00D7201B">
        <w:rPr>
          <w:rFonts w:ascii="Times New Roman" w:eastAsia="Times New Roman" w:hAnsi="Times New Roman" w:cs="Times New Roman"/>
          <w:b/>
          <w:bCs/>
          <w:kern w:val="0"/>
          <w:sz w:val="15"/>
          <w:szCs w:val="15"/>
          <w:lang w:eastAsia="en-GB"/>
          <w14:ligatures w14:val="none"/>
        </w:rPr>
        <w:t>ChatGPT</w:t>
      </w:r>
      <w:proofErr w:type="spellEnd"/>
      <w:r w:rsidRPr="00D7201B">
        <w:rPr>
          <w:rFonts w:ascii="Times New Roman" w:eastAsia="Times New Roman" w:hAnsi="Times New Roman" w:cs="Times New Roman"/>
          <w:b/>
          <w:bCs/>
          <w:kern w:val="0"/>
          <w:sz w:val="15"/>
          <w:szCs w:val="15"/>
          <w:lang w:eastAsia="en-GB"/>
          <w14:ligatures w14:val="none"/>
        </w:rPr>
        <w:t xml:space="preserve"> said:</w:t>
      </w:r>
    </w:p>
    <w:p w14:paraId="68952D91"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Excellent decision. Chapter 4 – </w:t>
      </w:r>
      <w:r w:rsidRPr="00D7201B">
        <w:rPr>
          <w:rFonts w:ascii="Times New Roman" w:eastAsia="Times New Roman" w:hAnsi="Times New Roman" w:cs="Times New Roman"/>
          <w:i/>
          <w:iCs/>
          <w:kern w:val="0"/>
          <w:lang w:eastAsia="en-GB"/>
          <w14:ligatures w14:val="none"/>
        </w:rPr>
        <w:t xml:space="preserve">Jnana Karma </w:t>
      </w:r>
      <w:proofErr w:type="spellStart"/>
      <w:r w:rsidRPr="00D7201B">
        <w:rPr>
          <w:rFonts w:ascii="Times New Roman" w:eastAsia="Times New Roman" w:hAnsi="Times New Roman" w:cs="Times New Roman"/>
          <w:i/>
          <w:iCs/>
          <w:kern w:val="0"/>
          <w:lang w:eastAsia="en-GB"/>
          <w14:ligatures w14:val="none"/>
        </w:rPr>
        <w:t>Sanyasa</w:t>
      </w:r>
      <w:proofErr w:type="spellEnd"/>
      <w:r w:rsidRPr="00D7201B">
        <w:rPr>
          <w:rFonts w:ascii="Times New Roman" w:eastAsia="Times New Roman" w:hAnsi="Times New Roman" w:cs="Times New Roman"/>
          <w:i/>
          <w:iCs/>
          <w:kern w:val="0"/>
          <w:lang w:eastAsia="en-GB"/>
          <w14:ligatures w14:val="none"/>
        </w:rPr>
        <w:t xml:space="preserve"> Yoga</w:t>
      </w:r>
      <w:r w:rsidRPr="00D7201B">
        <w:rPr>
          <w:rFonts w:ascii="Times New Roman" w:eastAsia="Times New Roman" w:hAnsi="Times New Roman" w:cs="Times New Roman"/>
          <w:kern w:val="0"/>
          <w:lang w:eastAsia="en-GB"/>
          <w14:ligatures w14:val="none"/>
        </w:rPr>
        <w:t xml:space="preserve"> (The Yoga of Knowledge and Renunciation of Action) – is one of the most philosophically rich chapters. It introduces the </w:t>
      </w:r>
      <w:r w:rsidRPr="00D7201B">
        <w:rPr>
          <w:rFonts w:ascii="Times New Roman" w:eastAsia="Times New Roman" w:hAnsi="Times New Roman" w:cs="Times New Roman"/>
          <w:b/>
          <w:bCs/>
          <w:kern w:val="0"/>
          <w:lang w:eastAsia="en-GB"/>
          <w14:ligatures w14:val="none"/>
        </w:rPr>
        <w:t>fusion of wisdom and action</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divine incarnations</w:t>
      </w:r>
      <w:r w:rsidRPr="00D7201B">
        <w:rPr>
          <w:rFonts w:ascii="Times New Roman" w:eastAsia="Times New Roman" w:hAnsi="Times New Roman" w:cs="Times New Roman"/>
          <w:kern w:val="0"/>
          <w:lang w:eastAsia="en-GB"/>
          <w14:ligatures w14:val="none"/>
        </w:rPr>
        <w:t xml:space="preserve">, and </w:t>
      </w:r>
      <w:r w:rsidRPr="00D7201B">
        <w:rPr>
          <w:rFonts w:ascii="Times New Roman" w:eastAsia="Times New Roman" w:hAnsi="Times New Roman" w:cs="Times New Roman"/>
          <w:b/>
          <w:bCs/>
          <w:kern w:val="0"/>
          <w:lang w:eastAsia="en-GB"/>
          <w14:ligatures w14:val="none"/>
        </w:rPr>
        <w:t>the power of knowledge in liberating the soul</w:t>
      </w:r>
      <w:r w:rsidRPr="00D7201B">
        <w:rPr>
          <w:rFonts w:ascii="Times New Roman" w:eastAsia="Times New Roman" w:hAnsi="Times New Roman" w:cs="Times New Roman"/>
          <w:kern w:val="0"/>
          <w:lang w:eastAsia="en-GB"/>
          <w14:ligatures w14:val="none"/>
        </w:rPr>
        <w:t>.</w:t>
      </w:r>
    </w:p>
    <w:p w14:paraId="3E01F20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lastRenderedPageBreak/>
        <w:pict w14:anchorId="4105A18D">
          <v:rect id="_x0000_i1053" style="width:0;height:1.5pt" o:hralign="center" o:hrstd="t" o:hr="t" fillcolor="#a0a0a0" stroked="f"/>
        </w:pict>
      </w:r>
    </w:p>
    <w:p w14:paraId="6BAE2ADD"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Chapter 4 – Jnana Karma </w:t>
      </w:r>
      <w:proofErr w:type="spellStart"/>
      <w:r w:rsidRPr="00D7201B">
        <w:rPr>
          <w:rFonts w:ascii="Times New Roman" w:eastAsia="Times New Roman" w:hAnsi="Times New Roman" w:cs="Times New Roman"/>
          <w:b/>
          <w:bCs/>
          <w:kern w:val="0"/>
          <w:sz w:val="36"/>
          <w:szCs w:val="36"/>
          <w:lang w:eastAsia="en-GB"/>
          <w14:ligatures w14:val="none"/>
        </w:rPr>
        <w:t>Sanyasa</w:t>
      </w:r>
      <w:proofErr w:type="spellEnd"/>
      <w:r w:rsidRPr="00D7201B">
        <w:rPr>
          <w:rFonts w:ascii="Times New Roman" w:eastAsia="Times New Roman" w:hAnsi="Times New Roman" w:cs="Times New Roman"/>
          <w:b/>
          <w:bCs/>
          <w:kern w:val="0"/>
          <w:sz w:val="36"/>
          <w:szCs w:val="36"/>
          <w:lang w:eastAsia="en-GB"/>
          <w14:ligatures w14:val="none"/>
        </w:rPr>
        <w:t xml:space="preserve"> Yoga: Visual Models with Verse Numbers</w:t>
      </w:r>
    </w:p>
    <w:p w14:paraId="13AF4EF5"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1. Divine Lineage of the Teaching (Guru Parampara)</w:t>
      </w:r>
    </w:p>
    <w:p w14:paraId="4774CB6B" w14:textId="77777777" w:rsidR="00D7201B" w:rsidRPr="00D7201B" w:rsidRDefault="00D7201B" w:rsidP="00D7201B">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1–3</w:t>
      </w:r>
    </w:p>
    <w:p w14:paraId="66ACAD79" w14:textId="77777777" w:rsidR="00D7201B" w:rsidRPr="00D7201B" w:rsidRDefault="00D7201B" w:rsidP="00D7201B">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Transmission Chain or Parampara Tree</w:t>
      </w:r>
    </w:p>
    <w:p w14:paraId="0987E07D" w14:textId="77777777" w:rsidR="00D7201B" w:rsidRPr="00D7201B" w:rsidRDefault="00D7201B" w:rsidP="00D7201B">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3CBBD39B" w14:textId="77777777" w:rsidR="00D7201B" w:rsidRPr="00D7201B" w:rsidRDefault="00D7201B" w:rsidP="00D7201B">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Krishna taught the knowledge to </w:t>
      </w:r>
      <w:proofErr w:type="spellStart"/>
      <w:r w:rsidRPr="00D7201B">
        <w:rPr>
          <w:rFonts w:ascii="Times New Roman" w:eastAsia="Times New Roman" w:hAnsi="Times New Roman" w:cs="Times New Roman"/>
          <w:kern w:val="0"/>
          <w:lang w:eastAsia="en-GB"/>
          <w14:ligatures w14:val="none"/>
        </w:rPr>
        <w:t>Vivasvan</w:t>
      </w:r>
      <w:proofErr w:type="spellEnd"/>
      <w:r w:rsidRPr="00D7201B">
        <w:rPr>
          <w:rFonts w:ascii="Times New Roman" w:eastAsia="Times New Roman" w:hAnsi="Times New Roman" w:cs="Times New Roman"/>
          <w:kern w:val="0"/>
          <w:lang w:eastAsia="en-GB"/>
          <w14:ligatures w14:val="none"/>
        </w:rPr>
        <w:t xml:space="preserve"> → Manu → </w:t>
      </w:r>
      <w:proofErr w:type="spellStart"/>
      <w:r w:rsidRPr="00D7201B">
        <w:rPr>
          <w:rFonts w:ascii="Times New Roman" w:eastAsia="Times New Roman" w:hAnsi="Times New Roman" w:cs="Times New Roman"/>
          <w:kern w:val="0"/>
          <w:lang w:eastAsia="en-GB"/>
          <w14:ligatures w14:val="none"/>
        </w:rPr>
        <w:t>Ikshvaku</w:t>
      </w:r>
      <w:proofErr w:type="spellEnd"/>
      <w:r w:rsidRPr="00D7201B">
        <w:rPr>
          <w:rFonts w:ascii="Times New Roman" w:eastAsia="Times New Roman" w:hAnsi="Times New Roman" w:cs="Times New Roman"/>
          <w:kern w:val="0"/>
          <w:lang w:eastAsia="en-GB"/>
          <w14:ligatures w14:val="none"/>
        </w:rPr>
        <w:t xml:space="preserve"> → Royal sages (4.1–4.2)</w:t>
      </w:r>
    </w:p>
    <w:p w14:paraId="0CB1C3FE" w14:textId="77777777" w:rsidR="00D7201B" w:rsidRPr="00D7201B" w:rsidRDefault="00D7201B" w:rsidP="00D7201B">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Lost over time; Krishna revives it for Arjuna (4.3)</w:t>
      </w:r>
    </w:p>
    <w:p w14:paraId="1AB8A33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10137E49">
          <v:rect id="_x0000_i1054" style="width:0;height:1.5pt" o:hralign="center" o:hrstd="t" o:hr="t" fillcolor="#a0a0a0" stroked="f"/>
        </w:pict>
      </w:r>
    </w:p>
    <w:p w14:paraId="385A5ACF"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2. Avatar Model – Incarnation of the Divine</w:t>
      </w:r>
    </w:p>
    <w:p w14:paraId="7D5A8B44" w14:textId="77777777" w:rsidR="00D7201B" w:rsidRPr="00D7201B" w:rsidRDefault="00D7201B" w:rsidP="00D7201B">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6–8</w:t>
      </w:r>
    </w:p>
    <w:p w14:paraId="159DA844" w14:textId="77777777" w:rsidR="00D7201B" w:rsidRPr="00D7201B" w:rsidRDefault="00D7201B" w:rsidP="00D7201B">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Cycle of Decline → Descent → Restoration</w:t>
      </w:r>
    </w:p>
    <w:p w14:paraId="5C4CF638" w14:textId="77777777" w:rsidR="00D7201B" w:rsidRPr="00D7201B" w:rsidRDefault="00D7201B" w:rsidP="00D7201B">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0F8EA10E" w14:textId="77777777" w:rsidR="00D7201B" w:rsidRPr="00D7201B" w:rsidRDefault="00D7201B" w:rsidP="00D7201B">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“Whenever dharma declines and adharma rises, I manifest myself.” (4.7)</w:t>
      </w:r>
    </w:p>
    <w:p w14:paraId="6DC56056" w14:textId="77777777" w:rsidR="00D7201B" w:rsidRPr="00D7201B" w:rsidRDefault="00D7201B" w:rsidP="00D7201B">
      <w:pPr>
        <w:numPr>
          <w:ilvl w:val="1"/>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“To protect the good, destroy the wicked, and establish dharma.” (4.8)</w:t>
      </w:r>
    </w:p>
    <w:p w14:paraId="480DC3AB" w14:textId="77777777" w:rsidR="00D7201B" w:rsidRPr="00D7201B" w:rsidRDefault="00D7201B" w:rsidP="00D7201B">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Visual: </w:t>
      </w:r>
      <w:r w:rsidRPr="00D7201B">
        <w:rPr>
          <w:rFonts w:ascii="Times New Roman" w:eastAsia="Times New Roman" w:hAnsi="Times New Roman" w:cs="Times New Roman"/>
          <w:b/>
          <w:bCs/>
          <w:kern w:val="0"/>
          <w:lang w:eastAsia="en-GB"/>
          <w14:ligatures w14:val="none"/>
        </w:rPr>
        <w:t>Timeline showing periodic incarnations of the Divine</w:t>
      </w:r>
    </w:p>
    <w:p w14:paraId="53185DB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56E064C0">
          <v:rect id="_x0000_i1055" style="width:0;height:1.5pt" o:hralign="center" o:hrstd="t" o:hr="t" fillcolor="#a0a0a0" stroked="f"/>
        </w:pict>
      </w:r>
    </w:p>
    <w:p w14:paraId="68CF690D"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3. Jnana-Karma Synthesis Model (Knowledge in Action)</w:t>
      </w:r>
    </w:p>
    <w:p w14:paraId="77FE0D6F" w14:textId="77777777" w:rsidR="00D7201B" w:rsidRPr="00D7201B" w:rsidRDefault="00D7201B" w:rsidP="00D7201B">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13–20</w:t>
      </w:r>
    </w:p>
    <w:p w14:paraId="685642DF" w14:textId="77777777" w:rsidR="00D7201B" w:rsidRPr="00D7201B" w:rsidRDefault="00D7201B" w:rsidP="00D7201B">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Overlay of Action &amp; Wisdom</w:t>
      </w:r>
    </w:p>
    <w:p w14:paraId="50506643" w14:textId="77777777" w:rsidR="00D7201B" w:rsidRPr="00D7201B" w:rsidRDefault="00D7201B" w:rsidP="00D7201B">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376FFED8" w14:textId="77777777" w:rsidR="00D7201B" w:rsidRPr="00D7201B" w:rsidRDefault="00D7201B" w:rsidP="00D7201B">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“He who sees inaction in action and action in inaction is wise.” (4.18)</w:t>
      </w:r>
    </w:p>
    <w:p w14:paraId="5E906A86" w14:textId="77777777" w:rsidR="00D7201B" w:rsidRPr="00D7201B" w:rsidRDefault="00D7201B" w:rsidP="00D7201B">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“Actions performed with wisdom are burned in the fire of knowledge.” (4.19)</w:t>
      </w:r>
    </w:p>
    <w:p w14:paraId="65539083" w14:textId="77777777" w:rsidR="00D7201B" w:rsidRPr="00D7201B" w:rsidRDefault="00D7201B" w:rsidP="00D7201B">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“Such a person is not bound by karma.” (4.20)</w:t>
      </w:r>
    </w:p>
    <w:p w14:paraId="51DBD8C4"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7985F65C">
          <v:rect id="_x0000_i1056" style="width:0;height:1.5pt" o:hralign="center" o:hrstd="t" o:hr="t" fillcolor="#a0a0a0" stroked="f"/>
        </w:pict>
      </w:r>
    </w:p>
    <w:p w14:paraId="7A17B59C"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4. Types of Yajnas (Sacrifices as Inner Disciplines)</w:t>
      </w:r>
    </w:p>
    <w:p w14:paraId="7A9F1CC7" w14:textId="77777777" w:rsidR="00D7201B" w:rsidRPr="00D7201B" w:rsidRDefault="00D7201B" w:rsidP="00D7201B">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25–30</w:t>
      </w:r>
    </w:p>
    <w:p w14:paraId="451FE8EA" w14:textId="77777777" w:rsidR="00D7201B" w:rsidRPr="00D7201B" w:rsidRDefault="00D7201B" w:rsidP="00D7201B">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Yajna Mandala – Multiple Paths of Sacrifice</w:t>
      </w:r>
    </w:p>
    <w:p w14:paraId="74374520" w14:textId="77777777" w:rsidR="00D7201B" w:rsidRPr="00D7201B" w:rsidRDefault="00D7201B" w:rsidP="00D7201B">
      <w:pPr>
        <w:numPr>
          <w:ilvl w:val="1"/>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Sacrifice of:</w:t>
      </w:r>
    </w:p>
    <w:p w14:paraId="0763E0F4" w14:textId="77777777" w:rsidR="00D7201B" w:rsidRPr="00D7201B" w:rsidRDefault="00D7201B" w:rsidP="00D7201B">
      <w:pPr>
        <w:numPr>
          <w:ilvl w:val="2"/>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Material wealth (</w:t>
      </w:r>
      <w:proofErr w:type="spellStart"/>
      <w:r w:rsidRPr="00D7201B">
        <w:rPr>
          <w:rFonts w:ascii="Times New Roman" w:eastAsia="Times New Roman" w:hAnsi="Times New Roman" w:cs="Times New Roman"/>
          <w:kern w:val="0"/>
          <w:lang w:eastAsia="en-GB"/>
          <w14:ligatures w14:val="none"/>
        </w:rPr>
        <w:t>dravya</w:t>
      </w:r>
      <w:proofErr w:type="spellEnd"/>
      <w:r w:rsidRPr="00D7201B">
        <w:rPr>
          <w:rFonts w:ascii="Times New Roman" w:eastAsia="Times New Roman" w:hAnsi="Times New Roman" w:cs="Times New Roman"/>
          <w:kern w:val="0"/>
          <w:lang w:eastAsia="en-GB"/>
          <w14:ligatures w14:val="none"/>
        </w:rPr>
        <w:t xml:space="preserve"> yajna)</w:t>
      </w:r>
    </w:p>
    <w:p w14:paraId="1DB99B94" w14:textId="77777777" w:rsidR="00D7201B" w:rsidRPr="00D7201B" w:rsidRDefault="00D7201B" w:rsidP="00D7201B">
      <w:pPr>
        <w:numPr>
          <w:ilvl w:val="2"/>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Knowledge (jnana yajna)</w:t>
      </w:r>
    </w:p>
    <w:p w14:paraId="7492334F" w14:textId="77777777" w:rsidR="00D7201B" w:rsidRPr="00D7201B" w:rsidRDefault="00D7201B" w:rsidP="00D7201B">
      <w:pPr>
        <w:numPr>
          <w:ilvl w:val="2"/>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Pranayama (breath control)</w:t>
      </w:r>
    </w:p>
    <w:p w14:paraId="27C766E5" w14:textId="77777777" w:rsidR="00D7201B" w:rsidRPr="00D7201B" w:rsidRDefault="00D7201B" w:rsidP="00D7201B">
      <w:pPr>
        <w:numPr>
          <w:ilvl w:val="2"/>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Silence and study (</w:t>
      </w:r>
      <w:proofErr w:type="spellStart"/>
      <w:r w:rsidRPr="00D7201B">
        <w:rPr>
          <w:rFonts w:ascii="Times New Roman" w:eastAsia="Times New Roman" w:hAnsi="Times New Roman" w:cs="Times New Roman"/>
          <w:kern w:val="0"/>
          <w:lang w:eastAsia="en-GB"/>
          <w14:ligatures w14:val="none"/>
        </w:rPr>
        <w:t>swadhyaya</w:t>
      </w:r>
      <w:proofErr w:type="spellEnd"/>
      <w:r w:rsidRPr="00D7201B">
        <w:rPr>
          <w:rFonts w:ascii="Times New Roman" w:eastAsia="Times New Roman" w:hAnsi="Times New Roman" w:cs="Times New Roman"/>
          <w:kern w:val="0"/>
          <w:lang w:eastAsia="en-GB"/>
          <w14:ligatures w14:val="none"/>
        </w:rPr>
        <w:t xml:space="preserve"> yajna)</w:t>
      </w:r>
    </w:p>
    <w:p w14:paraId="27C32926" w14:textId="77777777" w:rsidR="00D7201B" w:rsidRPr="00D7201B" w:rsidRDefault="00D7201B" w:rsidP="00D7201B">
      <w:pPr>
        <w:numPr>
          <w:ilvl w:val="2"/>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Ego/self (</w:t>
      </w:r>
      <w:proofErr w:type="spellStart"/>
      <w:r w:rsidRPr="00D7201B">
        <w:rPr>
          <w:rFonts w:ascii="Times New Roman" w:eastAsia="Times New Roman" w:hAnsi="Times New Roman" w:cs="Times New Roman"/>
          <w:kern w:val="0"/>
          <w:lang w:eastAsia="en-GB"/>
          <w14:ligatures w14:val="none"/>
        </w:rPr>
        <w:t>atma</w:t>
      </w:r>
      <w:proofErr w:type="spellEnd"/>
      <w:r w:rsidRPr="00D7201B">
        <w:rPr>
          <w:rFonts w:ascii="Times New Roman" w:eastAsia="Times New Roman" w:hAnsi="Times New Roman" w:cs="Times New Roman"/>
          <w:kern w:val="0"/>
          <w:lang w:eastAsia="en-GB"/>
          <w14:ligatures w14:val="none"/>
        </w:rPr>
        <w:t xml:space="preserve"> </w:t>
      </w:r>
      <w:proofErr w:type="spellStart"/>
      <w:r w:rsidRPr="00D7201B">
        <w:rPr>
          <w:rFonts w:ascii="Times New Roman" w:eastAsia="Times New Roman" w:hAnsi="Times New Roman" w:cs="Times New Roman"/>
          <w:kern w:val="0"/>
          <w:lang w:eastAsia="en-GB"/>
          <w14:ligatures w14:val="none"/>
        </w:rPr>
        <w:t>samyama</w:t>
      </w:r>
      <w:proofErr w:type="spellEnd"/>
      <w:r w:rsidRPr="00D7201B">
        <w:rPr>
          <w:rFonts w:ascii="Times New Roman" w:eastAsia="Times New Roman" w:hAnsi="Times New Roman" w:cs="Times New Roman"/>
          <w:kern w:val="0"/>
          <w:lang w:eastAsia="en-GB"/>
          <w14:ligatures w14:val="none"/>
        </w:rPr>
        <w:t xml:space="preserve"> yajna)</w:t>
      </w:r>
    </w:p>
    <w:p w14:paraId="050E5500" w14:textId="77777777" w:rsidR="00D7201B" w:rsidRPr="00D7201B" w:rsidRDefault="00D7201B" w:rsidP="00D7201B">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lastRenderedPageBreak/>
        <w:t xml:space="preserve">Visual: A </w:t>
      </w:r>
      <w:r w:rsidRPr="00D7201B">
        <w:rPr>
          <w:rFonts w:ascii="Times New Roman" w:eastAsia="Times New Roman" w:hAnsi="Times New Roman" w:cs="Times New Roman"/>
          <w:b/>
          <w:bCs/>
          <w:kern w:val="0"/>
          <w:lang w:eastAsia="en-GB"/>
          <w14:ligatures w14:val="none"/>
        </w:rPr>
        <w:t>chakra or pie chart</w:t>
      </w:r>
      <w:r w:rsidRPr="00D7201B">
        <w:rPr>
          <w:rFonts w:ascii="Times New Roman" w:eastAsia="Times New Roman" w:hAnsi="Times New Roman" w:cs="Times New Roman"/>
          <w:kern w:val="0"/>
          <w:lang w:eastAsia="en-GB"/>
          <w14:ligatures w14:val="none"/>
        </w:rPr>
        <w:t xml:space="preserve"> showing different forms of yajna as self-discipline paths.</w:t>
      </w:r>
    </w:p>
    <w:p w14:paraId="11DF8B5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234914BF">
          <v:rect id="_x0000_i1057" style="width:0;height:1.5pt" o:hralign="center" o:hrstd="t" o:hr="t" fillcolor="#a0a0a0" stroked="f"/>
        </w:pict>
      </w:r>
    </w:p>
    <w:p w14:paraId="47F12DC5"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5. Fire of Knowledge Burns All Actions</w:t>
      </w:r>
    </w:p>
    <w:p w14:paraId="0A75BC01" w14:textId="77777777" w:rsidR="00D7201B" w:rsidRPr="00D7201B" w:rsidRDefault="00D7201B" w:rsidP="00D7201B">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4.19, 4.37</w:t>
      </w:r>
    </w:p>
    <w:p w14:paraId="61BA393E" w14:textId="77777777" w:rsidR="00D7201B" w:rsidRPr="00D7201B" w:rsidRDefault="00D7201B" w:rsidP="00D7201B">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Flame of Wisdom Metaphor</w:t>
      </w:r>
    </w:p>
    <w:p w14:paraId="4032F948" w14:textId="77777777" w:rsidR="00D7201B" w:rsidRPr="00D7201B" w:rsidRDefault="00D7201B" w:rsidP="00D7201B">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7E921F5C" w14:textId="77777777" w:rsidR="00D7201B" w:rsidRPr="00D7201B" w:rsidRDefault="00D7201B" w:rsidP="00D7201B">
      <w:pPr>
        <w:numPr>
          <w:ilvl w:val="1"/>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“Just as fire reduces wood to ashes, so does the fire of knowledge burn all karma.” (4.37)</w:t>
      </w:r>
    </w:p>
    <w:p w14:paraId="46CA1551" w14:textId="77777777" w:rsidR="00D7201B" w:rsidRPr="00D7201B" w:rsidRDefault="00D7201B" w:rsidP="00D7201B">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Visual: </w:t>
      </w:r>
      <w:r w:rsidRPr="00D7201B">
        <w:rPr>
          <w:rFonts w:ascii="Times New Roman" w:eastAsia="Times New Roman" w:hAnsi="Times New Roman" w:cs="Times New Roman"/>
          <w:b/>
          <w:bCs/>
          <w:kern w:val="0"/>
          <w:lang w:eastAsia="en-GB"/>
          <w14:ligatures w14:val="none"/>
        </w:rPr>
        <w:t>Karma logs burning in the fire of Jnana</w:t>
      </w:r>
    </w:p>
    <w:p w14:paraId="51A098D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45AD9776">
          <v:rect id="_x0000_i1058" style="width:0;height:1.5pt" o:hralign="center" o:hrstd="t" o:hr="t" fillcolor="#a0a0a0" stroked="f"/>
        </w:pict>
      </w:r>
    </w:p>
    <w:p w14:paraId="191571B0"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6. Qualifications to Receive Knowledge</w:t>
      </w:r>
    </w:p>
    <w:p w14:paraId="66B73C22" w14:textId="77777777" w:rsidR="00D7201B" w:rsidRPr="00D7201B" w:rsidRDefault="00D7201B" w:rsidP="00D7201B">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4.34</w:t>
      </w:r>
    </w:p>
    <w:p w14:paraId="1E8AE455" w14:textId="77777777" w:rsidR="00D7201B" w:rsidRPr="00D7201B" w:rsidRDefault="00D7201B" w:rsidP="00D7201B">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Student–Guru Relationship Flow</w:t>
      </w:r>
    </w:p>
    <w:p w14:paraId="51664DA5" w14:textId="77777777" w:rsidR="00D7201B" w:rsidRPr="00D7201B" w:rsidRDefault="00D7201B" w:rsidP="00D7201B">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Humility → Inquiry → Service → Revelation</w:t>
      </w:r>
    </w:p>
    <w:p w14:paraId="5CBD98B1" w14:textId="77777777" w:rsidR="00D7201B" w:rsidRPr="00D7201B" w:rsidRDefault="00D7201B" w:rsidP="00D7201B">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7097B1C3" w14:textId="77777777" w:rsidR="00D7201B" w:rsidRPr="00D7201B" w:rsidRDefault="00D7201B" w:rsidP="00D7201B">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“Approach the wise with humility, inquiry, and service…” (4.34)</w:t>
      </w:r>
    </w:p>
    <w:p w14:paraId="068B828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2F986CEC">
          <v:rect id="_x0000_i1059" style="width:0;height:1.5pt" o:hralign="center" o:hrstd="t" o:hr="t" fillcolor="#a0a0a0" stroked="f"/>
        </w:pict>
      </w:r>
    </w:p>
    <w:p w14:paraId="311B0BBF"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7. Liberation through Knowledge</w:t>
      </w:r>
    </w:p>
    <w:p w14:paraId="759E79A5" w14:textId="77777777" w:rsidR="00D7201B" w:rsidRPr="00D7201B" w:rsidRDefault="00D7201B" w:rsidP="00D7201B">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4.35–4.41</w:t>
      </w:r>
    </w:p>
    <w:p w14:paraId="5BADB849" w14:textId="77777777" w:rsidR="00D7201B" w:rsidRPr="00D7201B" w:rsidRDefault="00D7201B" w:rsidP="00D7201B">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Ignorance to Liberation Ladder</w:t>
      </w:r>
    </w:p>
    <w:p w14:paraId="3283A069" w14:textId="77777777" w:rsidR="00D7201B" w:rsidRPr="00D7201B" w:rsidRDefault="00D7201B" w:rsidP="00D7201B">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Doubt → Study → Clarity → Detachment → Liberation</w:t>
      </w:r>
    </w:p>
    <w:p w14:paraId="7EADB874" w14:textId="77777777" w:rsidR="00D7201B" w:rsidRPr="00D7201B" w:rsidRDefault="00D7201B" w:rsidP="00D7201B">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698A31F3" w14:textId="77777777" w:rsidR="00D7201B" w:rsidRPr="00D7201B" w:rsidRDefault="00D7201B" w:rsidP="00D7201B">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“Even if you are the worst sinner, knowledge is a boat to cross the ocean of sin.” (4.36)</w:t>
      </w:r>
    </w:p>
    <w:p w14:paraId="75AB2232" w14:textId="77777777" w:rsidR="00D7201B" w:rsidRPr="00D7201B" w:rsidRDefault="00D7201B" w:rsidP="00D7201B">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“The man of faith, devotion, and mastery gains supreme peace.” (4.39)</w:t>
      </w:r>
    </w:p>
    <w:p w14:paraId="414BE01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05977886">
          <v:rect id="_x0000_i1060" style="width:0;height:1.5pt" o:hralign="center" o:hrstd="t" o:hr="t" fillcolor="#a0a0a0" stroked="f"/>
        </w:pict>
      </w:r>
    </w:p>
    <w:p w14:paraId="16E07281"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 xml:space="preserve">8. </w:t>
      </w:r>
      <w:proofErr w:type="spellStart"/>
      <w:r w:rsidRPr="00D7201B">
        <w:rPr>
          <w:rFonts w:ascii="Times New Roman" w:eastAsia="Times New Roman" w:hAnsi="Times New Roman" w:cs="Times New Roman"/>
          <w:b/>
          <w:bCs/>
          <w:kern w:val="0"/>
          <w:sz w:val="27"/>
          <w:szCs w:val="27"/>
          <w:lang w:eastAsia="en-GB"/>
          <w14:ligatures w14:val="none"/>
        </w:rPr>
        <w:t>Actionlessness</w:t>
      </w:r>
      <w:proofErr w:type="spellEnd"/>
      <w:r w:rsidRPr="00D7201B">
        <w:rPr>
          <w:rFonts w:ascii="Times New Roman" w:eastAsia="Times New Roman" w:hAnsi="Times New Roman" w:cs="Times New Roman"/>
          <w:b/>
          <w:bCs/>
          <w:kern w:val="0"/>
          <w:sz w:val="27"/>
          <w:szCs w:val="27"/>
          <w:lang w:eastAsia="en-GB"/>
          <w14:ligatures w14:val="none"/>
        </w:rPr>
        <w:t xml:space="preserve"> Through Right Understanding</w:t>
      </w:r>
    </w:p>
    <w:p w14:paraId="3B956F6B" w14:textId="77777777" w:rsidR="00D7201B" w:rsidRPr="00D7201B" w:rsidRDefault="00D7201B" w:rsidP="00D7201B">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Verses</w:t>
      </w:r>
      <w:r w:rsidRPr="00D7201B">
        <w:rPr>
          <w:rFonts w:ascii="Times New Roman" w:eastAsia="Times New Roman" w:hAnsi="Times New Roman" w:cs="Times New Roman"/>
          <w:kern w:val="0"/>
          <w:lang w:eastAsia="en-GB"/>
          <w14:ligatures w14:val="none"/>
        </w:rPr>
        <w:t>: 4.20–4.23</w:t>
      </w:r>
    </w:p>
    <w:p w14:paraId="6EE02A52" w14:textId="77777777" w:rsidR="00D7201B" w:rsidRPr="00D7201B" w:rsidRDefault="00D7201B" w:rsidP="00D7201B">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Jnani’s Karma Cycle</w:t>
      </w:r>
    </w:p>
    <w:p w14:paraId="28C46C73" w14:textId="77777777" w:rsidR="00D7201B" w:rsidRPr="00D7201B" w:rsidRDefault="00D7201B" w:rsidP="00D7201B">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Right knowledge → No </w:t>
      </w:r>
      <w:proofErr w:type="spellStart"/>
      <w:r w:rsidRPr="00D7201B">
        <w:rPr>
          <w:rFonts w:ascii="Times New Roman" w:eastAsia="Times New Roman" w:hAnsi="Times New Roman" w:cs="Times New Roman"/>
          <w:kern w:val="0"/>
          <w:lang w:eastAsia="en-GB"/>
          <w14:ligatures w14:val="none"/>
        </w:rPr>
        <w:t>doership</w:t>
      </w:r>
      <w:proofErr w:type="spellEnd"/>
      <w:r w:rsidRPr="00D7201B">
        <w:rPr>
          <w:rFonts w:ascii="Times New Roman" w:eastAsia="Times New Roman" w:hAnsi="Times New Roman" w:cs="Times New Roman"/>
          <w:kern w:val="0"/>
          <w:lang w:eastAsia="en-GB"/>
          <w14:ligatures w14:val="none"/>
        </w:rPr>
        <w:t xml:space="preserve"> → Detached action → No karma bondage</w:t>
      </w:r>
    </w:p>
    <w:p w14:paraId="12813765" w14:textId="77777777" w:rsidR="00D7201B" w:rsidRPr="00D7201B" w:rsidRDefault="00D7201B" w:rsidP="00D7201B">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Visual: A clean loop that breaks the karmic chain</w:t>
      </w:r>
    </w:p>
    <w:p w14:paraId="0236D957"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1EF7578B">
          <v:rect id="_x0000_i1061" style="width:0;height:1.5pt" o:hralign="center" o:hrstd="t" o:hr="t" fillcolor="#a0a0a0" stroked="f"/>
        </w:pict>
      </w:r>
    </w:p>
    <w:p w14:paraId="0D3C8233"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Times New Roman" w:eastAsia="Times New Roman" w:hAnsi="Times New Roman" w:cs="Times New Roman"/>
          <w:b/>
          <w:bCs/>
          <w:kern w:val="0"/>
          <w:sz w:val="27"/>
          <w:szCs w:val="27"/>
          <w:lang w:eastAsia="en-GB"/>
          <w14:ligatures w14:val="none"/>
        </w:rPr>
        <w:t>9. Destruction of Doubt by Knowledge</w:t>
      </w:r>
    </w:p>
    <w:p w14:paraId="655B9CB8" w14:textId="77777777" w:rsidR="00D7201B" w:rsidRPr="00D7201B" w:rsidRDefault="00D7201B" w:rsidP="00D7201B">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lastRenderedPageBreak/>
        <w:t>Key Verse</w:t>
      </w:r>
      <w:r w:rsidRPr="00D7201B">
        <w:rPr>
          <w:rFonts w:ascii="Times New Roman" w:eastAsia="Times New Roman" w:hAnsi="Times New Roman" w:cs="Times New Roman"/>
          <w:kern w:val="0"/>
          <w:lang w:eastAsia="en-GB"/>
          <w14:ligatures w14:val="none"/>
        </w:rPr>
        <w:t>: 4.42</w:t>
      </w:r>
    </w:p>
    <w:p w14:paraId="0698268A" w14:textId="77777777" w:rsidR="00D7201B" w:rsidRPr="00D7201B" w:rsidRDefault="00D7201B" w:rsidP="00D7201B">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Sword of Knowledge</w:t>
      </w:r>
    </w:p>
    <w:p w14:paraId="160B2F50" w14:textId="77777777" w:rsidR="00D7201B" w:rsidRPr="00D7201B" w:rsidRDefault="00D7201B" w:rsidP="00D7201B">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Highlights</w:t>
      </w:r>
      <w:r w:rsidRPr="00D7201B">
        <w:rPr>
          <w:rFonts w:ascii="Times New Roman" w:eastAsia="Times New Roman" w:hAnsi="Times New Roman" w:cs="Times New Roman"/>
          <w:kern w:val="0"/>
          <w:lang w:eastAsia="en-GB"/>
          <w14:ligatures w14:val="none"/>
        </w:rPr>
        <w:t>:</w:t>
      </w:r>
    </w:p>
    <w:p w14:paraId="4622C5DC" w14:textId="77777777" w:rsidR="00D7201B" w:rsidRPr="00D7201B" w:rsidRDefault="00D7201B" w:rsidP="00D7201B">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“Therefore, cut asunder the doubts in your heart with the sword of knowledge.” (4.42)</w:t>
      </w:r>
    </w:p>
    <w:p w14:paraId="3F0D72C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11E61F14">
          <v:rect id="_x0000_i1062" style="width:0;height:1.5pt" o:hralign="center" o:hrstd="t" o:hr="t" fillcolor="#a0a0a0" stroked="f"/>
        </w:pict>
      </w:r>
    </w:p>
    <w:p w14:paraId="01F9C8D7"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We now have a solid repository of core ideas and visual model candidates for Chapters 2 to 4.</w:t>
      </w:r>
    </w:p>
    <w:p w14:paraId="669A9394"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Would you like to:</w:t>
      </w:r>
    </w:p>
    <w:p w14:paraId="531C8CCD" w14:textId="77777777" w:rsidR="00D7201B" w:rsidRPr="00D7201B" w:rsidRDefault="00D7201B" w:rsidP="00D7201B">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Begin creating </w:t>
      </w:r>
      <w:r w:rsidRPr="00D7201B">
        <w:rPr>
          <w:rFonts w:ascii="Times New Roman" w:eastAsia="Times New Roman" w:hAnsi="Times New Roman" w:cs="Times New Roman"/>
          <w:b/>
          <w:bCs/>
          <w:kern w:val="0"/>
          <w:lang w:eastAsia="en-GB"/>
          <w14:ligatures w14:val="none"/>
        </w:rPr>
        <w:t>visual models</w:t>
      </w:r>
      <w:r w:rsidRPr="00D7201B">
        <w:rPr>
          <w:rFonts w:ascii="Times New Roman" w:eastAsia="Times New Roman" w:hAnsi="Times New Roman" w:cs="Times New Roman"/>
          <w:kern w:val="0"/>
          <w:lang w:eastAsia="en-GB"/>
          <w14:ligatures w14:val="none"/>
        </w:rPr>
        <w:t xml:space="preserve"> (starting with a few top frameworks)?</w:t>
      </w:r>
    </w:p>
    <w:p w14:paraId="095284DE" w14:textId="77777777" w:rsidR="00D7201B" w:rsidRPr="00D7201B" w:rsidRDefault="00D7201B" w:rsidP="00D7201B">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Continue with </w:t>
      </w:r>
      <w:r w:rsidRPr="00D7201B">
        <w:rPr>
          <w:rFonts w:ascii="Times New Roman" w:eastAsia="Times New Roman" w:hAnsi="Times New Roman" w:cs="Times New Roman"/>
          <w:b/>
          <w:bCs/>
          <w:kern w:val="0"/>
          <w:lang w:eastAsia="en-GB"/>
          <w14:ligatures w14:val="none"/>
        </w:rPr>
        <w:t xml:space="preserve">Chapter 5: Karma </w:t>
      </w:r>
      <w:proofErr w:type="spellStart"/>
      <w:r w:rsidRPr="00D7201B">
        <w:rPr>
          <w:rFonts w:ascii="Times New Roman" w:eastAsia="Times New Roman" w:hAnsi="Times New Roman" w:cs="Times New Roman"/>
          <w:b/>
          <w:bCs/>
          <w:kern w:val="0"/>
          <w:lang w:eastAsia="en-GB"/>
          <w14:ligatures w14:val="none"/>
        </w:rPr>
        <w:t>Sanyasa</w:t>
      </w:r>
      <w:proofErr w:type="spellEnd"/>
      <w:r w:rsidRPr="00D7201B">
        <w:rPr>
          <w:rFonts w:ascii="Times New Roman" w:eastAsia="Times New Roman" w:hAnsi="Times New Roman" w:cs="Times New Roman"/>
          <w:b/>
          <w:bCs/>
          <w:kern w:val="0"/>
          <w:lang w:eastAsia="en-GB"/>
          <w14:ligatures w14:val="none"/>
        </w:rPr>
        <w:t xml:space="preserve"> Yoga</w:t>
      </w:r>
      <w:r w:rsidRPr="00D7201B">
        <w:rPr>
          <w:rFonts w:ascii="Times New Roman" w:eastAsia="Times New Roman" w:hAnsi="Times New Roman" w:cs="Times New Roman"/>
          <w:kern w:val="0"/>
          <w:lang w:eastAsia="en-GB"/>
          <w14:ligatures w14:val="none"/>
        </w:rPr>
        <w:t xml:space="preserve"> to identify more?</w:t>
      </w:r>
    </w:p>
    <w:p w14:paraId="3DBFFDCF"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Let me know your preference.</w:t>
      </w:r>
    </w:p>
    <w:p w14:paraId="0978BAC8" w14:textId="77777777" w:rsidR="00D7201B" w:rsidRPr="00D7201B" w:rsidRDefault="00D7201B" w:rsidP="00D7201B">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7201B">
        <w:rPr>
          <w:rFonts w:ascii="Times New Roman" w:eastAsia="Times New Roman" w:hAnsi="Times New Roman" w:cs="Times New Roman"/>
          <w:b/>
          <w:bCs/>
          <w:kern w:val="0"/>
          <w:sz w:val="20"/>
          <w:szCs w:val="20"/>
          <w:lang w:eastAsia="en-GB"/>
          <w14:ligatures w14:val="none"/>
        </w:rPr>
        <w:t>You said:</w:t>
      </w:r>
    </w:p>
    <w:p w14:paraId="77A23031"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Lets</w:t>
      </w:r>
      <w:proofErr w:type="spellEnd"/>
      <w:r w:rsidRPr="00D7201B">
        <w:rPr>
          <w:rFonts w:ascii="Times New Roman" w:eastAsia="Times New Roman" w:hAnsi="Times New Roman" w:cs="Times New Roman"/>
          <w:kern w:val="0"/>
          <w:lang w:eastAsia="en-GB"/>
          <w14:ligatures w14:val="none"/>
        </w:rPr>
        <w:t xml:space="preserve"> create the visual models starting with few top frameworks</w:t>
      </w:r>
    </w:p>
    <w:p w14:paraId="241FC814" w14:textId="77777777" w:rsidR="00D7201B" w:rsidRPr="00D7201B" w:rsidRDefault="00D7201B" w:rsidP="00D7201B">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proofErr w:type="spellStart"/>
      <w:r w:rsidRPr="00D7201B">
        <w:rPr>
          <w:rFonts w:ascii="Times New Roman" w:eastAsia="Times New Roman" w:hAnsi="Times New Roman" w:cs="Times New Roman"/>
          <w:b/>
          <w:bCs/>
          <w:kern w:val="0"/>
          <w:sz w:val="15"/>
          <w:szCs w:val="15"/>
          <w:lang w:eastAsia="en-GB"/>
          <w14:ligatures w14:val="none"/>
        </w:rPr>
        <w:t>ChatGPT</w:t>
      </w:r>
      <w:proofErr w:type="spellEnd"/>
      <w:r w:rsidRPr="00D7201B">
        <w:rPr>
          <w:rFonts w:ascii="Times New Roman" w:eastAsia="Times New Roman" w:hAnsi="Times New Roman" w:cs="Times New Roman"/>
          <w:b/>
          <w:bCs/>
          <w:kern w:val="0"/>
          <w:sz w:val="15"/>
          <w:szCs w:val="15"/>
          <w:lang w:eastAsia="en-GB"/>
          <w14:ligatures w14:val="none"/>
        </w:rPr>
        <w:t xml:space="preserve"> said:</w:t>
      </w:r>
    </w:p>
    <w:p w14:paraId="724B7FE7"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Perfect. Let's start designing a few </w:t>
      </w:r>
      <w:r w:rsidRPr="00D7201B">
        <w:rPr>
          <w:rFonts w:ascii="Times New Roman" w:eastAsia="Times New Roman" w:hAnsi="Times New Roman" w:cs="Times New Roman"/>
          <w:b/>
          <w:bCs/>
          <w:kern w:val="0"/>
          <w:lang w:eastAsia="en-GB"/>
          <w14:ligatures w14:val="none"/>
        </w:rPr>
        <w:t>top visual models</w:t>
      </w:r>
      <w:r w:rsidRPr="00D7201B">
        <w:rPr>
          <w:rFonts w:ascii="Times New Roman" w:eastAsia="Times New Roman" w:hAnsi="Times New Roman" w:cs="Times New Roman"/>
          <w:kern w:val="0"/>
          <w:lang w:eastAsia="en-GB"/>
          <w14:ligatures w14:val="none"/>
        </w:rPr>
        <w:t xml:space="preserve"> from Chapters 2 to 4 that are both foundational and powerful in aiding understanding. I'll share structured descriptions first — which we can later convert into illustrated graphics (flowcharts, pyramids, mandalas, etc.).</w:t>
      </w:r>
    </w:p>
    <w:p w14:paraId="5576BC8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444302DB">
          <v:rect id="_x0000_i1063" style="width:0;height:1.5pt" o:hralign="center" o:hrstd="t" o:hr="t" fillcolor="#a0a0a0" stroked="f"/>
        </w:pict>
      </w:r>
    </w:p>
    <w:p w14:paraId="472C3BD3"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Visual Model 1: </w:t>
      </w:r>
      <w:proofErr w:type="spellStart"/>
      <w:r w:rsidRPr="00D7201B">
        <w:rPr>
          <w:rFonts w:ascii="Times New Roman" w:eastAsia="Times New Roman" w:hAnsi="Times New Roman" w:cs="Times New Roman"/>
          <w:b/>
          <w:bCs/>
          <w:kern w:val="0"/>
          <w:sz w:val="36"/>
          <w:szCs w:val="36"/>
          <w:lang w:eastAsia="en-GB"/>
          <w14:ligatures w14:val="none"/>
        </w:rPr>
        <w:t>Atma</w:t>
      </w:r>
      <w:proofErr w:type="spellEnd"/>
      <w:r w:rsidRPr="00D7201B">
        <w:rPr>
          <w:rFonts w:ascii="Times New Roman" w:eastAsia="Times New Roman" w:hAnsi="Times New Roman" w:cs="Times New Roman"/>
          <w:b/>
          <w:bCs/>
          <w:kern w:val="0"/>
          <w:sz w:val="36"/>
          <w:szCs w:val="36"/>
          <w:lang w:eastAsia="en-GB"/>
          <w14:ligatures w14:val="none"/>
        </w:rPr>
        <w:t xml:space="preserve"> vs Body (Chapter 2, Verses 11–30)</w:t>
      </w:r>
    </w:p>
    <w:p w14:paraId="06FFD5E3"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Title</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Eternal Self vs Temporary Body</w:t>
      </w:r>
    </w:p>
    <w:p w14:paraId="1FBD1CD7"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Framework Type: Dual-Layer Diagram</w:t>
      </w:r>
    </w:p>
    <w:p w14:paraId="35082080" w14:textId="77777777" w:rsidR="00D7201B" w:rsidRPr="00D7201B" w:rsidRDefault="00D7201B" w:rsidP="00D7201B">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Inner Core (</w:t>
      </w:r>
      <w:proofErr w:type="spellStart"/>
      <w:r w:rsidRPr="00D7201B">
        <w:rPr>
          <w:rFonts w:ascii="Times New Roman" w:eastAsia="Times New Roman" w:hAnsi="Times New Roman" w:cs="Times New Roman"/>
          <w:b/>
          <w:bCs/>
          <w:kern w:val="0"/>
          <w:lang w:eastAsia="en-GB"/>
          <w14:ligatures w14:val="none"/>
        </w:rPr>
        <w:t>Atma</w:t>
      </w:r>
      <w:proofErr w:type="spellEnd"/>
      <w:r w:rsidRPr="00D7201B">
        <w:rPr>
          <w:rFonts w:ascii="Times New Roman" w:eastAsia="Times New Roman" w:hAnsi="Times New Roman" w:cs="Times New Roman"/>
          <w:b/>
          <w:bCs/>
          <w:kern w:val="0"/>
          <w:lang w:eastAsia="en-GB"/>
          <w14:ligatures w14:val="none"/>
        </w:rPr>
        <w:t>)</w:t>
      </w:r>
      <w:r w:rsidRPr="00D7201B">
        <w:rPr>
          <w:rFonts w:ascii="Times New Roman" w:eastAsia="Times New Roman" w:hAnsi="Times New Roman" w:cs="Times New Roman"/>
          <w:kern w:val="0"/>
          <w:lang w:eastAsia="en-GB"/>
          <w14:ligatures w14:val="none"/>
        </w:rPr>
        <w:t>:</w:t>
      </w:r>
    </w:p>
    <w:p w14:paraId="13D3916A" w14:textId="77777777" w:rsidR="00D7201B" w:rsidRPr="00D7201B" w:rsidRDefault="00D7201B" w:rsidP="00D7201B">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Eternal, Unborn, Undying (2.20)</w:t>
      </w:r>
    </w:p>
    <w:p w14:paraId="367E4ADA" w14:textId="77777777" w:rsidR="00D7201B" w:rsidRPr="00D7201B" w:rsidRDefault="00D7201B" w:rsidP="00D7201B">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Unchanging, Immutable (2.25)</w:t>
      </w:r>
    </w:p>
    <w:p w14:paraId="260A61A4" w14:textId="77777777" w:rsidR="00D7201B" w:rsidRPr="00D7201B" w:rsidRDefault="00D7201B" w:rsidP="00D7201B">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Beyond weapons, fire, water, and wind (2.23–2.24)</w:t>
      </w:r>
    </w:p>
    <w:p w14:paraId="77509F40" w14:textId="77777777" w:rsidR="00D7201B" w:rsidRPr="00D7201B" w:rsidRDefault="00D7201B" w:rsidP="00D7201B">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Outer Shell (Body)</w:t>
      </w:r>
      <w:r w:rsidRPr="00D7201B">
        <w:rPr>
          <w:rFonts w:ascii="Times New Roman" w:eastAsia="Times New Roman" w:hAnsi="Times New Roman" w:cs="Times New Roman"/>
          <w:kern w:val="0"/>
          <w:lang w:eastAsia="en-GB"/>
          <w14:ligatures w14:val="none"/>
        </w:rPr>
        <w:t>:</w:t>
      </w:r>
    </w:p>
    <w:p w14:paraId="6AFA4FCF" w14:textId="77777777" w:rsidR="00D7201B" w:rsidRPr="00D7201B" w:rsidRDefault="00D7201B" w:rsidP="00D7201B">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Perishable, Subject to death (2.18)</w:t>
      </w:r>
    </w:p>
    <w:p w14:paraId="1FD4B841" w14:textId="77777777" w:rsidR="00D7201B" w:rsidRPr="00D7201B" w:rsidRDefault="00D7201B" w:rsidP="00D7201B">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Changes from childhood to old age (2.13)</w:t>
      </w:r>
    </w:p>
    <w:p w14:paraId="3EAD596C" w14:textId="77777777" w:rsidR="00D7201B" w:rsidRPr="00D7201B" w:rsidRDefault="00D7201B" w:rsidP="00D7201B">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Like clothes that are changed (2.22)</w:t>
      </w:r>
    </w:p>
    <w:p w14:paraId="1B4C6CD6"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 Suggestion</w:t>
      </w:r>
      <w:r w:rsidRPr="00D7201B">
        <w:rPr>
          <w:rFonts w:ascii="Times New Roman" w:eastAsia="Times New Roman" w:hAnsi="Times New Roman" w:cs="Times New Roman"/>
          <w:kern w:val="0"/>
          <w:lang w:eastAsia="en-GB"/>
          <w14:ligatures w14:val="none"/>
        </w:rPr>
        <w:t>:</w:t>
      </w:r>
      <w:r w:rsidRPr="00D7201B">
        <w:rPr>
          <w:rFonts w:ascii="Times New Roman" w:eastAsia="Times New Roman" w:hAnsi="Times New Roman" w:cs="Times New Roman"/>
          <w:kern w:val="0"/>
          <w:lang w:eastAsia="en-GB"/>
          <w14:ligatures w14:val="none"/>
        </w:rPr>
        <w:br/>
        <w:t>A human silhouette split into two:</w:t>
      </w:r>
    </w:p>
    <w:p w14:paraId="5DF81718" w14:textId="77777777" w:rsidR="00D7201B" w:rsidRPr="00D7201B" w:rsidRDefault="00D7201B" w:rsidP="00D7201B">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Center</w:t>
      </w:r>
      <w:proofErr w:type="spellEnd"/>
      <w:r w:rsidRPr="00D7201B">
        <w:rPr>
          <w:rFonts w:ascii="Times New Roman" w:eastAsia="Times New Roman" w:hAnsi="Times New Roman" w:cs="Times New Roman"/>
          <w:kern w:val="0"/>
          <w:lang w:eastAsia="en-GB"/>
          <w14:ligatures w14:val="none"/>
        </w:rPr>
        <w:t xml:space="preserve"> glow = </w:t>
      </w:r>
      <w:proofErr w:type="spellStart"/>
      <w:r w:rsidRPr="00D7201B">
        <w:rPr>
          <w:rFonts w:ascii="Times New Roman" w:eastAsia="Times New Roman" w:hAnsi="Times New Roman" w:cs="Times New Roman"/>
          <w:kern w:val="0"/>
          <w:lang w:eastAsia="en-GB"/>
          <w14:ligatures w14:val="none"/>
        </w:rPr>
        <w:t>Atma</w:t>
      </w:r>
      <w:proofErr w:type="spellEnd"/>
      <w:r w:rsidRPr="00D7201B">
        <w:rPr>
          <w:rFonts w:ascii="Times New Roman" w:eastAsia="Times New Roman" w:hAnsi="Times New Roman" w:cs="Times New Roman"/>
          <w:kern w:val="0"/>
          <w:lang w:eastAsia="en-GB"/>
          <w14:ligatures w14:val="none"/>
        </w:rPr>
        <w:t xml:space="preserve"> (</w:t>
      </w:r>
      <w:proofErr w:type="spellStart"/>
      <w:r w:rsidRPr="00D7201B">
        <w:rPr>
          <w:rFonts w:ascii="Times New Roman" w:eastAsia="Times New Roman" w:hAnsi="Times New Roman" w:cs="Times New Roman"/>
          <w:kern w:val="0"/>
          <w:lang w:eastAsia="en-GB"/>
          <w14:ligatures w14:val="none"/>
        </w:rPr>
        <w:t>labeled</w:t>
      </w:r>
      <w:proofErr w:type="spellEnd"/>
      <w:r w:rsidRPr="00D7201B">
        <w:rPr>
          <w:rFonts w:ascii="Times New Roman" w:eastAsia="Times New Roman" w:hAnsi="Times New Roman" w:cs="Times New Roman"/>
          <w:kern w:val="0"/>
          <w:lang w:eastAsia="en-GB"/>
          <w14:ligatures w14:val="none"/>
        </w:rPr>
        <w:t xml:space="preserve"> with eternal traits)</w:t>
      </w:r>
    </w:p>
    <w:p w14:paraId="119AED41" w14:textId="77777777" w:rsidR="00D7201B" w:rsidRPr="00D7201B" w:rsidRDefault="00D7201B" w:rsidP="00D7201B">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lastRenderedPageBreak/>
        <w:t>Outer layers = Body (with cycle of change, birth-death symbols)</w:t>
      </w:r>
    </w:p>
    <w:p w14:paraId="7F8CA1EA"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59D15510">
          <v:rect id="_x0000_i1064" style="width:0;height:1.5pt" o:hralign="center" o:hrstd="t" o:hr="t" fillcolor="#a0a0a0" stroked="f"/>
        </w:pict>
      </w:r>
    </w:p>
    <w:p w14:paraId="512C7CE7"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Visual Model 2: Karma Yoga Cycle (Chapter 2, Verses 47–50)</w:t>
      </w:r>
    </w:p>
    <w:p w14:paraId="32C07D2A"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Title</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Action Without Attachment</w:t>
      </w:r>
    </w:p>
    <w:p w14:paraId="1D8E8688"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Framework Type: Circular Flow / Spiral Model</w:t>
      </w:r>
    </w:p>
    <w:p w14:paraId="7FCBD3D0" w14:textId="77777777" w:rsidR="00D7201B" w:rsidRPr="00D7201B" w:rsidRDefault="00D7201B" w:rsidP="00D7201B">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Right Action (</w:t>
      </w:r>
      <w:proofErr w:type="spellStart"/>
      <w:r w:rsidRPr="00D7201B">
        <w:rPr>
          <w:rFonts w:ascii="Times New Roman" w:eastAsia="Times New Roman" w:hAnsi="Times New Roman" w:cs="Times New Roman"/>
          <w:b/>
          <w:bCs/>
          <w:kern w:val="0"/>
          <w:lang w:eastAsia="en-GB"/>
          <w14:ligatures w14:val="none"/>
        </w:rPr>
        <w:t>Swadharma</w:t>
      </w:r>
      <w:proofErr w:type="spellEnd"/>
      <w:r w:rsidRPr="00D7201B">
        <w:rPr>
          <w:rFonts w:ascii="Times New Roman" w:eastAsia="Times New Roman" w:hAnsi="Times New Roman" w:cs="Times New Roman"/>
          <w:b/>
          <w:bCs/>
          <w:kern w:val="0"/>
          <w:lang w:eastAsia="en-GB"/>
          <w14:ligatures w14:val="none"/>
        </w:rPr>
        <w:t>)</w:t>
      </w:r>
      <w:r w:rsidRPr="00D7201B">
        <w:rPr>
          <w:rFonts w:ascii="Times New Roman" w:eastAsia="Times New Roman" w:hAnsi="Times New Roman" w:cs="Times New Roman"/>
          <w:kern w:val="0"/>
          <w:lang w:eastAsia="en-GB"/>
          <w14:ligatures w14:val="none"/>
        </w:rPr>
        <w:t xml:space="preserve"> →</w:t>
      </w:r>
    </w:p>
    <w:p w14:paraId="4989CC8C" w14:textId="77777777" w:rsidR="00D7201B" w:rsidRPr="00D7201B" w:rsidRDefault="00D7201B" w:rsidP="00D7201B">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No Attachment to Result (2.47)</w:t>
      </w:r>
      <w:r w:rsidRPr="00D7201B">
        <w:rPr>
          <w:rFonts w:ascii="Times New Roman" w:eastAsia="Times New Roman" w:hAnsi="Times New Roman" w:cs="Times New Roman"/>
          <w:kern w:val="0"/>
          <w:lang w:eastAsia="en-GB"/>
          <w14:ligatures w14:val="none"/>
        </w:rPr>
        <w:t xml:space="preserve"> →</w:t>
      </w:r>
    </w:p>
    <w:p w14:paraId="4678E59C" w14:textId="77777777" w:rsidR="00D7201B" w:rsidRPr="00D7201B" w:rsidRDefault="00D7201B" w:rsidP="00D7201B">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Equanimity in Success &amp; Failure (2.48)</w:t>
      </w:r>
      <w:r w:rsidRPr="00D7201B">
        <w:rPr>
          <w:rFonts w:ascii="Times New Roman" w:eastAsia="Times New Roman" w:hAnsi="Times New Roman" w:cs="Times New Roman"/>
          <w:kern w:val="0"/>
          <w:lang w:eastAsia="en-GB"/>
          <w14:ligatures w14:val="none"/>
        </w:rPr>
        <w:t xml:space="preserve"> →</w:t>
      </w:r>
    </w:p>
    <w:p w14:paraId="270D67D7" w14:textId="77777777" w:rsidR="00D7201B" w:rsidRPr="00D7201B" w:rsidRDefault="00D7201B" w:rsidP="00D7201B">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Purity of Mind (2.50)</w:t>
      </w:r>
      <w:r w:rsidRPr="00D7201B">
        <w:rPr>
          <w:rFonts w:ascii="Times New Roman" w:eastAsia="Times New Roman" w:hAnsi="Times New Roman" w:cs="Times New Roman"/>
          <w:kern w:val="0"/>
          <w:lang w:eastAsia="en-GB"/>
          <w14:ligatures w14:val="none"/>
        </w:rPr>
        <w:t xml:space="preserve"> →</w:t>
      </w:r>
    </w:p>
    <w:p w14:paraId="48557899" w14:textId="77777777" w:rsidR="00D7201B" w:rsidRPr="00D7201B" w:rsidRDefault="00D7201B" w:rsidP="00D7201B">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Liberation (Moksha)</w:t>
      </w:r>
    </w:p>
    <w:p w14:paraId="12006917"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 Suggestion</w:t>
      </w:r>
      <w:r w:rsidRPr="00D7201B">
        <w:rPr>
          <w:rFonts w:ascii="Times New Roman" w:eastAsia="Times New Roman" w:hAnsi="Times New Roman" w:cs="Times New Roman"/>
          <w:kern w:val="0"/>
          <w:lang w:eastAsia="en-GB"/>
          <w14:ligatures w14:val="none"/>
        </w:rPr>
        <w:t>:</w:t>
      </w:r>
      <w:r w:rsidRPr="00D7201B">
        <w:rPr>
          <w:rFonts w:ascii="Times New Roman" w:eastAsia="Times New Roman" w:hAnsi="Times New Roman" w:cs="Times New Roman"/>
          <w:kern w:val="0"/>
          <w:lang w:eastAsia="en-GB"/>
          <w14:ligatures w14:val="none"/>
        </w:rPr>
        <w:br/>
        <w:t>A 5-step spiral or wheel with arrows connecting each stage.</w:t>
      </w:r>
      <w:r w:rsidRPr="00D7201B">
        <w:rPr>
          <w:rFonts w:ascii="Times New Roman" w:eastAsia="Times New Roman" w:hAnsi="Times New Roman" w:cs="Times New Roman"/>
          <w:kern w:val="0"/>
          <w:lang w:eastAsia="en-GB"/>
          <w14:ligatures w14:val="none"/>
        </w:rPr>
        <w:br/>
      </w:r>
      <w:proofErr w:type="spellStart"/>
      <w:r w:rsidRPr="00D7201B">
        <w:rPr>
          <w:rFonts w:ascii="Times New Roman" w:eastAsia="Times New Roman" w:hAnsi="Times New Roman" w:cs="Times New Roman"/>
          <w:kern w:val="0"/>
          <w:lang w:eastAsia="en-GB"/>
          <w14:ligatures w14:val="none"/>
        </w:rPr>
        <w:t>Center</w:t>
      </w:r>
      <w:proofErr w:type="spellEnd"/>
      <w:r w:rsidRPr="00D7201B">
        <w:rPr>
          <w:rFonts w:ascii="Times New Roman" w:eastAsia="Times New Roman" w:hAnsi="Times New Roman" w:cs="Times New Roman"/>
          <w:kern w:val="0"/>
          <w:lang w:eastAsia="en-GB"/>
          <w14:ligatures w14:val="none"/>
        </w:rPr>
        <w:t xml:space="preserve"> = “Yoga is skill in action” (2.50)</w:t>
      </w:r>
    </w:p>
    <w:p w14:paraId="34CC533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4EB927EB">
          <v:rect id="_x0000_i1065" style="width:0;height:1.5pt" o:hralign="center" o:hrstd="t" o:hr="t" fillcolor="#a0a0a0" stroked="f"/>
        </w:pict>
      </w:r>
    </w:p>
    <w:p w14:paraId="1DA19092"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Visual Model 3: </w:t>
      </w:r>
      <w:proofErr w:type="spellStart"/>
      <w:r w:rsidRPr="00D7201B">
        <w:rPr>
          <w:rFonts w:ascii="Times New Roman" w:eastAsia="Times New Roman" w:hAnsi="Times New Roman" w:cs="Times New Roman"/>
          <w:b/>
          <w:bCs/>
          <w:kern w:val="0"/>
          <w:sz w:val="36"/>
          <w:szCs w:val="36"/>
          <w:lang w:eastAsia="en-GB"/>
          <w14:ligatures w14:val="none"/>
        </w:rPr>
        <w:t>Stitha</w:t>
      </w:r>
      <w:proofErr w:type="spellEnd"/>
      <w:r w:rsidRPr="00D7201B">
        <w:rPr>
          <w:rFonts w:ascii="Times New Roman" w:eastAsia="Times New Roman" w:hAnsi="Times New Roman" w:cs="Times New Roman"/>
          <w:b/>
          <w:bCs/>
          <w:kern w:val="0"/>
          <w:sz w:val="36"/>
          <w:szCs w:val="36"/>
          <w:lang w:eastAsia="en-GB"/>
          <w14:ligatures w14:val="none"/>
        </w:rPr>
        <w:t xml:space="preserve"> </w:t>
      </w:r>
      <w:proofErr w:type="spellStart"/>
      <w:r w:rsidRPr="00D7201B">
        <w:rPr>
          <w:rFonts w:ascii="Times New Roman" w:eastAsia="Times New Roman" w:hAnsi="Times New Roman" w:cs="Times New Roman"/>
          <w:b/>
          <w:bCs/>
          <w:kern w:val="0"/>
          <w:sz w:val="36"/>
          <w:szCs w:val="36"/>
          <w:lang w:eastAsia="en-GB"/>
          <w14:ligatures w14:val="none"/>
        </w:rPr>
        <w:t>Prajna</w:t>
      </w:r>
      <w:proofErr w:type="spellEnd"/>
      <w:r w:rsidRPr="00D7201B">
        <w:rPr>
          <w:rFonts w:ascii="Times New Roman" w:eastAsia="Times New Roman" w:hAnsi="Times New Roman" w:cs="Times New Roman"/>
          <w:b/>
          <w:bCs/>
          <w:kern w:val="0"/>
          <w:sz w:val="36"/>
          <w:szCs w:val="36"/>
          <w:lang w:eastAsia="en-GB"/>
          <w14:ligatures w14:val="none"/>
        </w:rPr>
        <w:t xml:space="preserve"> Qualities (Chapter 2, Verses 54–72)</w:t>
      </w:r>
    </w:p>
    <w:p w14:paraId="5A33E2DD"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Title</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Traits of the Steady-Wisdom Sage</w:t>
      </w:r>
    </w:p>
    <w:p w14:paraId="13933079"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Framework Type: Radial Chart or Mandala</w:t>
      </w:r>
    </w:p>
    <w:p w14:paraId="10B752EC" w14:textId="77777777" w:rsidR="00D7201B" w:rsidRPr="00D7201B" w:rsidRDefault="00D7201B" w:rsidP="00D7201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Detachment from desires (2.55)</w:t>
      </w:r>
    </w:p>
    <w:p w14:paraId="63F4EDB7" w14:textId="77777777" w:rsidR="00D7201B" w:rsidRPr="00D7201B" w:rsidRDefault="00D7201B" w:rsidP="00D7201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Equanimity in pleasure/pain (2.56)</w:t>
      </w:r>
    </w:p>
    <w:p w14:paraId="46507858" w14:textId="77777777" w:rsidR="00D7201B" w:rsidRPr="00D7201B" w:rsidRDefault="00D7201B" w:rsidP="00D7201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Freedom from anger/fear (2.56)</w:t>
      </w:r>
    </w:p>
    <w:p w14:paraId="1825B345" w14:textId="77777777" w:rsidR="00D7201B" w:rsidRPr="00D7201B" w:rsidRDefault="00D7201B" w:rsidP="00D7201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Withdrawal of senses like a tortoise (2.58)</w:t>
      </w:r>
    </w:p>
    <w:p w14:paraId="795B15BC" w14:textId="77777777" w:rsidR="00D7201B" w:rsidRPr="00D7201B" w:rsidRDefault="00D7201B" w:rsidP="00D7201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Stability after sense contact (2.64–2.65)</w:t>
      </w:r>
    </w:p>
    <w:p w14:paraId="365DCBED" w14:textId="77777777" w:rsidR="00D7201B" w:rsidRPr="00D7201B" w:rsidRDefault="00D7201B" w:rsidP="00D7201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Moving among objects with control (2.64)</w:t>
      </w:r>
    </w:p>
    <w:p w14:paraId="47651BE3" w14:textId="77777777" w:rsidR="00D7201B" w:rsidRPr="00D7201B" w:rsidRDefault="00D7201B" w:rsidP="00D7201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Like an ocean not disturbed by rivers (2.70)</w:t>
      </w:r>
    </w:p>
    <w:p w14:paraId="0CEBB6AC"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 Suggestion</w:t>
      </w:r>
      <w:r w:rsidRPr="00D7201B">
        <w:rPr>
          <w:rFonts w:ascii="Times New Roman" w:eastAsia="Times New Roman" w:hAnsi="Times New Roman" w:cs="Times New Roman"/>
          <w:kern w:val="0"/>
          <w:lang w:eastAsia="en-GB"/>
          <w14:ligatures w14:val="none"/>
        </w:rPr>
        <w:t>:</w:t>
      </w:r>
      <w:r w:rsidRPr="00D7201B">
        <w:rPr>
          <w:rFonts w:ascii="Times New Roman" w:eastAsia="Times New Roman" w:hAnsi="Times New Roman" w:cs="Times New Roman"/>
          <w:kern w:val="0"/>
          <w:lang w:eastAsia="en-GB"/>
          <w14:ligatures w14:val="none"/>
        </w:rPr>
        <w:br/>
        <w:t>A circular mandala with each trait as a petal, radiating from a calm-</w:t>
      </w:r>
      <w:proofErr w:type="spellStart"/>
      <w:r w:rsidRPr="00D7201B">
        <w:rPr>
          <w:rFonts w:ascii="Times New Roman" w:eastAsia="Times New Roman" w:hAnsi="Times New Roman" w:cs="Times New Roman"/>
          <w:kern w:val="0"/>
          <w:lang w:eastAsia="en-GB"/>
          <w14:ligatures w14:val="none"/>
        </w:rPr>
        <w:t>centered</w:t>
      </w:r>
      <w:proofErr w:type="spellEnd"/>
      <w:r w:rsidRPr="00D7201B">
        <w:rPr>
          <w:rFonts w:ascii="Times New Roman" w:eastAsia="Times New Roman" w:hAnsi="Times New Roman" w:cs="Times New Roman"/>
          <w:kern w:val="0"/>
          <w:lang w:eastAsia="en-GB"/>
          <w14:ligatures w14:val="none"/>
        </w:rPr>
        <w:t xml:space="preserve"> face or heart symbol.</w:t>
      </w:r>
    </w:p>
    <w:p w14:paraId="49CBAAD7"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303D4BCC">
          <v:rect id="_x0000_i1066" style="width:0;height:1.5pt" o:hralign="center" o:hrstd="t" o:hr="t" fillcolor="#a0a0a0" stroked="f"/>
        </w:pict>
      </w:r>
    </w:p>
    <w:p w14:paraId="2565E973"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lastRenderedPageBreak/>
        <w:t>🔰</w:t>
      </w:r>
      <w:r w:rsidRPr="00D7201B">
        <w:rPr>
          <w:rFonts w:ascii="Times New Roman" w:eastAsia="Times New Roman" w:hAnsi="Times New Roman" w:cs="Times New Roman"/>
          <w:b/>
          <w:bCs/>
          <w:kern w:val="0"/>
          <w:sz w:val="36"/>
          <w:szCs w:val="36"/>
          <w:lang w:eastAsia="en-GB"/>
          <w14:ligatures w14:val="none"/>
        </w:rPr>
        <w:t xml:space="preserve"> Visual Model 4: Avatar Incarnation Cycle (Chapter 4, Verses 7–8)</w:t>
      </w:r>
    </w:p>
    <w:p w14:paraId="51B9B778"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Title</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Why the Divine Incarnates</w:t>
      </w:r>
    </w:p>
    <w:p w14:paraId="5CC05680"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Framework Type: Cycle of Dharma Restoration</w:t>
      </w:r>
    </w:p>
    <w:p w14:paraId="59C35985" w14:textId="77777777" w:rsidR="00D7201B" w:rsidRPr="00D7201B" w:rsidRDefault="00D7201B" w:rsidP="00D7201B">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Decline of Dharma</w:t>
      </w:r>
    </w:p>
    <w:p w14:paraId="364E282C" w14:textId="77777777" w:rsidR="00D7201B" w:rsidRPr="00D7201B" w:rsidRDefault="00D7201B" w:rsidP="00D7201B">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Rise of Adharma</w:t>
      </w:r>
    </w:p>
    <w:p w14:paraId="6F67E631" w14:textId="77777777" w:rsidR="00D7201B" w:rsidRPr="00D7201B" w:rsidRDefault="00D7201B" w:rsidP="00D7201B">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Divine Incarnation</w:t>
      </w:r>
    </w:p>
    <w:p w14:paraId="7FF6C734" w14:textId="77777777" w:rsidR="00D7201B" w:rsidRPr="00D7201B" w:rsidRDefault="00D7201B" w:rsidP="00D7201B">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Protection of the Good</w:t>
      </w:r>
    </w:p>
    <w:p w14:paraId="39451B30" w14:textId="77777777" w:rsidR="00D7201B" w:rsidRPr="00D7201B" w:rsidRDefault="00D7201B" w:rsidP="00D7201B">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Destruction of Evil</w:t>
      </w:r>
    </w:p>
    <w:p w14:paraId="2B30DFAC" w14:textId="77777777" w:rsidR="00D7201B" w:rsidRPr="00D7201B" w:rsidRDefault="00D7201B" w:rsidP="00D7201B">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Restoration of Dharma</w:t>
      </w:r>
    </w:p>
    <w:p w14:paraId="0D019E28"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 Suggestion</w:t>
      </w:r>
      <w:r w:rsidRPr="00D7201B">
        <w:rPr>
          <w:rFonts w:ascii="Times New Roman" w:eastAsia="Times New Roman" w:hAnsi="Times New Roman" w:cs="Times New Roman"/>
          <w:kern w:val="0"/>
          <w:lang w:eastAsia="en-GB"/>
          <w14:ligatures w14:val="none"/>
        </w:rPr>
        <w:t>:</w:t>
      </w:r>
      <w:r w:rsidRPr="00D7201B">
        <w:rPr>
          <w:rFonts w:ascii="Times New Roman" w:eastAsia="Times New Roman" w:hAnsi="Times New Roman" w:cs="Times New Roman"/>
          <w:kern w:val="0"/>
          <w:lang w:eastAsia="en-GB"/>
          <w14:ligatures w14:val="none"/>
        </w:rPr>
        <w:br/>
        <w:t>A clock or cyclical timeline with avatars at different points — Krishna, Rama, etc., symbolizing interventions across time.</w:t>
      </w:r>
    </w:p>
    <w:p w14:paraId="121D21C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3A919A64">
          <v:rect id="_x0000_i1067" style="width:0;height:1.5pt" o:hralign="center" o:hrstd="t" o:hr="t" fillcolor="#a0a0a0" stroked="f"/>
        </w:pict>
      </w:r>
    </w:p>
    <w:p w14:paraId="02A48597"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Visual Model 5: Yajna Framework (Chapter 4, Verses 25–30)</w:t>
      </w:r>
    </w:p>
    <w:p w14:paraId="7CA5A63A"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Title</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Paths of Inner Sacrifice</w:t>
      </w:r>
    </w:p>
    <w:p w14:paraId="79E6FDFF"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Framework Type: Mandala / Pie Chart</w:t>
      </w:r>
    </w:p>
    <w:p w14:paraId="2DAB2B3B" w14:textId="77777777" w:rsidR="00D7201B" w:rsidRPr="00D7201B" w:rsidRDefault="00D7201B" w:rsidP="00D7201B">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Dravya</w:t>
      </w:r>
      <w:proofErr w:type="spellEnd"/>
      <w:r w:rsidRPr="00D7201B">
        <w:rPr>
          <w:rFonts w:ascii="Times New Roman" w:eastAsia="Times New Roman" w:hAnsi="Times New Roman" w:cs="Times New Roman"/>
          <w:kern w:val="0"/>
          <w:lang w:eastAsia="en-GB"/>
          <w14:ligatures w14:val="none"/>
        </w:rPr>
        <w:t xml:space="preserve"> Yajna – Material offering</w:t>
      </w:r>
    </w:p>
    <w:p w14:paraId="1AA63933" w14:textId="77777777" w:rsidR="00D7201B" w:rsidRPr="00D7201B" w:rsidRDefault="00D7201B" w:rsidP="00D7201B">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Tapo Yajna – Austerity</w:t>
      </w:r>
    </w:p>
    <w:p w14:paraId="75ED06EE" w14:textId="77777777" w:rsidR="00D7201B" w:rsidRPr="00D7201B" w:rsidRDefault="00D7201B" w:rsidP="00D7201B">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Swadhyaya</w:t>
      </w:r>
      <w:proofErr w:type="spellEnd"/>
      <w:r w:rsidRPr="00D7201B">
        <w:rPr>
          <w:rFonts w:ascii="Times New Roman" w:eastAsia="Times New Roman" w:hAnsi="Times New Roman" w:cs="Times New Roman"/>
          <w:kern w:val="0"/>
          <w:lang w:eastAsia="en-GB"/>
          <w14:ligatures w14:val="none"/>
        </w:rPr>
        <w:t xml:space="preserve"> Yajna – Study of scriptures</w:t>
      </w:r>
    </w:p>
    <w:p w14:paraId="212FDB83" w14:textId="77777777" w:rsidR="00D7201B" w:rsidRPr="00D7201B" w:rsidRDefault="00D7201B" w:rsidP="00D7201B">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Jnana Yajna – Wisdom offering</w:t>
      </w:r>
    </w:p>
    <w:p w14:paraId="4404FE97" w14:textId="77777777" w:rsidR="00D7201B" w:rsidRPr="00D7201B" w:rsidRDefault="00D7201B" w:rsidP="00D7201B">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Pranayama Yajna – Breath control</w:t>
      </w:r>
    </w:p>
    <w:p w14:paraId="0EA7C412" w14:textId="77777777" w:rsidR="00D7201B" w:rsidRPr="00D7201B" w:rsidRDefault="00D7201B" w:rsidP="00D7201B">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Ego Yajna – Surrender of self</w:t>
      </w:r>
    </w:p>
    <w:p w14:paraId="55199884"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 Suggestion</w:t>
      </w:r>
      <w:r w:rsidRPr="00D7201B">
        <w:rPr>
          <w:rFonts w:ascii="Times New Roman" w:eastAsia="Times New Roman" w:hAnsi="Times New Roman" w:cs="Times New Roman"/>
          <w:kern w:val="0"/>
          <w:lang w:eastAsia="en-GB"/>
          <w14:ligatures w14:val="none"/>
        </w:rPr>
        <w:t>:</w:t>
      </w:r>
      <w:r w:rsidRPr="00D7201B">
        <w:rPr>
          <w:rFonts w:ascii="Times New Roman" w:eastAsia="Times New Roman" w:hAnsi="Times New Roman" w:cs="Times New Roman"/>
          <w:kern w:val="0"/>
          <w:lang w:eastAsia="en-GB"/>
          <w14:ligatures w14:val="none"/>
        </w:rPr>
        <w:br/>
      </w:r>
      <w:proofErr w:type="spellStart"/>
      <w:r w:rsidRPr="00D7201B">
        <w:rPr>
          <w:rFonts w:ascii="Times New Roman" w:eastAsia="Times New Roman" w:hAnsi="Times New Roman" w:cs="Times New Roman"/>
          <w:kern w:val="0"/>
          <w:lang w:eastAsia="en-GB"/>
          <w14:ligatures w14:val="none"/>
        </w:rPr>
        <w:t>Center</w:t>
      </w:r>
      <w:proofErr w:type="spellEnd"/>
      <w:r w:rsidRPr="00D7201B">
        <w:rPr>
          <w:rFonts w:ascii="Times New Roman" w:eastAsia="Times New Roman" w:hAnsi="Times New Roman" w:cs="Times New Roman"/>
          <w:kern w:val="0"/>
          <w:lang w:eastAsia="en-GB"/>
          <w14:ligatures w14:val="none"/>
        </w:rPr>
        <w:t>: Sacred Fire</w:t>
      </w:r>
      <w:r w:rsidRPr="00D7201B">
        <w:rPr>
          <w:rFonts w:ascii="Times New Roman" w:eastAsia="Times New Roman" w:hAnsi="Times New Roman" w:cs="Times New Roman"/>
          <w:kern w:val="0"/>
          <w:lang w:eastAsia="en-GB"/>
          <w14:ligatures w14:val="none"/>
        </w:rPr>
        <w:br/>
        <w:t>Around: Icons for each yajna — book (study), fire (austerity), brain (wisdom), etc.</w:t>
      </w:r>
    </w:p>
    <w:p w14:paraId="51FCDFB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7EDCBA87">
          <v:rect id="_x0000_i1068" style="width:0;height:1.5pt" o:hralign="center" o:hrstd="t" o:hr="t" fillcolor="#a0a0a0" stroked="f"/>
        </w:pict>
      </w:r>
    </w:p>
    <w:p w14:paraId="6D1F2833"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Would you like me to:</w:t>
      </w:r>
    </w:p>
    <w:p w14:paraId="5F56199F" w14:textId="77777777" w:rsidR="00D7201B" w:rsidRPr="00D7201B" w:rsidRDefault="00D7201B" w:rsidP="00D7201B">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Begin creating image </w:t>
      </w:r>
      <w:proofErr w:type="spellStart"/>
      <w:r w:rsidRPr="00D7201B">
        <w:rPr>
          <w:rFonts w:ascii="Times New Roman" w:eastAsia="Times New Roman" w:hAnsi="Times New Roman" w:cs="Times New Roman"/>
          <w:kern w:val="0"/>
          <w:lang w:eastAsia="en-GB"/>
          <w14:ligatures w14:val="none"/>
        </w:rPr>
        <w:t>mockups</w:t>
      </w:r>
      <w:proofErr w:type="spellEnd"/>
      <w:r w:rsidRPr="00D7201B">
        <w:rPr>
          <w:rFonts w:ascii="Times New Roman" w:eastAsia="Times New Roman" w:hAnsi="Times New Roman" w:cs="Times New Roman"/>
          <w:kern w:val="0"/>
          <w:lang w:eastAsia="en-GB"/>
          <w14:ligatures w14:val="none"/>
        </w:rPr>
        <w:t xml:space="preserve"> for these models?</w:t>
      </w:r>
    </w:p>
    <w:p w14:paraId="0521D496" w14:textId="77777777" w:rsidR="00D7201B" w:rsidRPr="00D7201B" w:rsidRDefault="00D7201B" w:rsidP="00D7201B">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Continue defining more models (e.g., Desire–Anger loop, Parampara Tree, etc.)?</w:t>
      </w:r>
    </w:p>
    <w:p w14:paraId="7DE54093" w14:textId="77777777" w:rsidR="00D7201B" w:rsidRPr="00D7201B" w:rsidRDefault="00D7201B" w:rsidP="00D7201B">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Organize these into a presentation deck or explainer PDF?</w:t>
      </w:r>
    </w:p>
    <w:p w14:paraId="5EEB4F8C"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Let me know your preferred next step.</w:t>
      </w:r>
    </w:p>
    <w:p w14:paraId="0457895A" w14:textId="77777777" w:rsidR="00D7201B" w:rsidRPr="00D7201B" w:rsidRDefault="00D7201B" w:rsidP="00D7201B">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7201B">
        <w:rPr>
          <w:rFonts w:ascii="Times New Roman" w:eastAsia="Times New Roman" w:hAnsi="Times New Roman" w:cs="Times New Roman"/>
          <w:b/>
          <w:bCs/>
          <w:kern w:val="0"/>
          <w:sz w:val="20"/>
          <w:szCs w:val="20"/>
          <w:lang w:eastAsia="en-GB"/>
          <w14:ligatures w14:val="none"/>
        </w:rPr>
        <w:lastRenderedPageBreak/>
        <w:t>You said:</w:t>
      </w:r>
    </w:p>
    <w:p w14:paraId="2D3CECD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Lets</w:t>
      </w:r>
      <w:proofErr w:type="spellEnd"/>
      <w:r w:rsidRPr="00D7201B">
        <w:rPr>
          <w:rFonts w:ascii="Times New Roman" w:eastAsia="Times New Roman" w:hAnsi="Times New Roman" w:cs="Times New Roman"/>
          <w:kern w:val="0"/>
          <w:lang w:eastAsia="en-GB"/>
          <w14:ligatures w14:val="none"/>
        </w:rPr>
        <w:t xml:space="preserve"> create the image mock up for these models</w:t>
      </w:r>
    </w:p>
    <w:p w14:paraId="15575904" w14:textId="77777777" w:rsidR="00D7201B" w:rsidRPr="00D7201B" w:rsidRDefault="00D7201B" w:rsidP="00D7201B">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proofErr w:type="spellStart"/>
      <w:r w:rsidRPr="00D7201B">
        <w:rPr>
          <w:rFonts w:ascii="Times New Roman" w:eastAsia="Times New Roman" w:hAnsi="Times New Roman" w:cs="Times New Roman"/>
          <w:b/>
          <w:bCs/>
          <w:kern w:val="0"/>
          <w:sz w:val="15"/>
          <w:szCs w:val="15"/>
          <w:lang w:eastAsia="en-GB"/>
          <w14:ligatures w14:val="none"/>
        </w:rPr>
        <w:t>ChatGPT</w:t>
      </w:r>
      <w:proofErr w:type="spellEnd"/>
      <w:r w:rsidRPr="00D7201B">
        <w:rPr>
          <w:rFonts w:ascii="Times New Roman" w:eastAsia="Times New Roman" w:hAnsi="Times New Roman" w:cs="Times New Roman"/>
          <w:b/>
          <w:bCs/>
          <w:kern w:val="0"/>
          <w:sz w:val="15"/>
          <w:szCs w:val="15"/>
          <w:lang w:eastAsia="en-GB"/>
          <w14:ligatures w14:val="none"/>
        </w:rPr>
        <w:t xml:space="preserve"> said:</w:t>
      </w:r>
    </w:p>
    <w:p w14:paraId="52FE9E8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Image created</w:t>
      </w:r>
    </w:p>
    <w:p w14:paraId="0D159EF5" w14:textId="21C12954"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fldChar w:fldCharType="begin"/>
      </w:r>
      <w:r w:rsidRPr="00D7201B">
        <w:rPr>
          <w:rFonts w:ascii="Times New Roman" w:eastAsia="Times New Roman" w:hAnsi="Times New Roman" w:cs="Times New Roman"/>
          <w:kern w:val="0"/>
          <w:lang w:eastAsia="en-GB"/>
          <w14:ligatures w14:val="none"/>
        </w:rPr>
        <w:instrText xml:space="preserve"> INCLUDEPICTURE "https://sdmntprnortheu.oaiusercontent.com/files/00000000-e638-61f4-9b48-b4a73bba28bb/raw?se=2025-08-06T08%3A05%3A25Z&amp;sp=r&amp;sv=2024-08-04&amp;sr=b&amp;scid=0f8371e4-67c1-56e1-ac8c-b7910033e1b5&amp;skoid=5cab1ff4-c20d-41dc-babb-df0c2cc21dd4&amp;sktid=a48cca56-e6da-484e-a814-9c849652bcb3&amp;skt=2025-08-06T02%3A19%3A57Z&amp;ske=2025-08-07T02%3A19%3A57Z&amp;sks=b&amp;skv=2024-08-04&amp;sig=fshZ48TRFZOKs2HDejG2y46lJxL4L4S4ZyUMfYSCAwQ%3D" \* MERGEFORMATINET </w:instrText>
      </w:r>
      <w:r w:rsidRPr="00D7201B">
        <w:rPr>
          <w:rFonts w:ascii="Times New Roman" w:eastAsia="Times New Roman" w:hAnsi="Times New Roman" w:cs="Times New Roman"/>
          <w:kern w:val="0"/>
          <w:lang w:eastAsia="en-GB"/>
          <w14:ligatures w14:val="none"/>
        </w:rPr>
        <w:fldChar w:fldCharType="separate"/>
      </w:r>
      <w:r w:rsidRPr="00D7201B">
        <w:rPr>
          <w:rFonts w:ascii="Times New Roman" w:eastAsia="Times New Roman" w:hAnsi="Times New Roman" w:cs="Times New Roman"/>
          <w:noProof/>
          <w:kern w:val="0"/>
          <w:lang w:eastAsia="en-GB"/>
          <w14:ligatures w14:val="none"/>
        </w:rPr>
        <w:drawing>
          <wp:inline distT="0" distB="0" distL="0" distR="0" wp14:anchorId="74ECC2D4" wp14:editId="0B3B5175">
            <wp:extent cx="5731510" cy="3821430"/>
            <wp:effectExtent l="0" t="0" r="0" b="1270"/>
            <wp:docPr id="392700774" name="Picture 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Generat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1430"/>
                    </a:xfrm>
                    <a:prstGeom prst="rect">
                      <a:avLst/>
                    </a:prstGeom>
                    <a:noFill/>
                    <a:ln>
                      <a:noFill/>
                    </a:ln>
                  </pic:spPr>
                </pic:pic>
              </a:graphicData>
            </a:graphic>
          </wp:inline>
        </w:drawing>
      </w:r>
      <w:r w:rsidRPr="00D7201B">
        <w:rPr>
          <w:rFonts w:ascii="Times New Roman" w:eastAsia="Times New Roman" w:hAnsi="Times New Roman" w:cs="Times New Roman"/>
          <w:kern w:val="0"/>
          <w:lang w:eastAsia="en-GB"/>
          <w14:ligatures w14:val="none"/>
        </w:rPr>
        <w:fldChar w:fldCharType="end"/>
      </w:r>
    </w:p>
    <w:p w14:paraId="117FC9AA" w14:textId="3D92A8BD"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fldChar w:fldCharType="begin"/>
      </w:r>
      <w:r w:rsidRPr="00D7201B">
        <w:rPr>
          <w:rFonts w:ascii="Times New Roman" w:eastAsia="Times New Roman" w:hAnsi="Times New Roman" w:cs="Times New Roman"/>
          <w:kern w:val="0"/>
          <w:lang w:eastAsia="en-GB"/>
          <w14:ligatures w14:val="none"/>
        </w:rPr>
        <w:instrText xml:space="preserve"> INCLUDEPICTURE "https://sdmntprnortheu.oaiusercontent.com/files/00000000-e638-61f4-9b48-b4a73bba28bb/raw?se=2025-08-06T08%3A05%3A25Z&amp;sp=r&amp;sv=2024-08-04&amp;sr=b&amp;scid=0f8371e4-67c1-56e1-ac8c-b7910033e1b5&amp;skoid=5cab1ff4-c20d-41dc-babb-df0c2cc21dd4&amp;sktid=a48cca56-e6da-484e-a814-9c849652bcb3&amp;skt=2025-08-06T02%3A19%3A57Z&amp;ske=2025-08-07T02%3A19%3A57Z&amp;sks=b&amp;skv=2024-08-04&amp;sig=fshZ48TRFZOKs2HDejG2y46lJxL4L4S4ZyUMfYSCAwQ%3D" \* MERGEFORMATINET </w:instrText>
      </w:r>
      <w:r w:rsidRPr="00D7201B">
        <w:rPr>
          <w:rFonts w:ascii="Times New Roman" w:eastAsia="Times New Roman" w:hAnsi="Times New Roman" w:cs="Times New Roman"/>
          <w:kern w:val="0"/>
          <w:lang w:eastAsia="en-GB"/>
          <w14:ligatures w14:val="none"/>
        </w:rPr>
        <w:fldChar w:fldCharType="separate"/>
      </w:r>
      <w:r w:rsidRPr="00D7201B">
        <w:rPr>
          <w:rFonts w:ascii="Times New Roman" w:eastAsia="Times New Roman" w:hAnsi="Times New Roman" w:cs="Times New Roman"/>
          <w:noProof/>
          <w:kern w:val="0"/>
          <w:lang w:eastAsia="en-GB"/>
          <w14:ligatures w14:val="none"/>
        </w:rPr>
        <w:drawing>
          <wp:inline distT="0" distB="0" distL="0" distR="0" wp14:anchorId="39FB2D89" wp14:editId="20738829">
            <wp:extent cx="5731510" cy="3821430"/>
            <wp:effectExtent l="0" t="0" r="0" b="1270"/>
            <wp:docPr id="1519855437"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Generat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1430"/>
                    </a:xfrm>
                    <a:prstGeom prst="rect">
                      <a:avLst/>
                    </a:prstGeom>
                    <a:noFill/>
                    <a:ln>
                      <a:noFill/>
                    </a:ln>
                  </pic:spPr>
                </pic:pic>
              </a:graphicData>
            </a:graphic>
          </wp:inline>
        </w:drawing>
      </w:r>
      <w:r w:rsidRPr="00D7201B">
        <w:rPr>
          <w:rFonts w:ascii="Times New Roman" w:eastAsia="Times New Roman" w:hAnsi="Times New Roman" w:cs="Times New Roman"/>
          <w:kern w:val="0"/>
          <w:lang w:eastAsia="en-GB"/>
          <w14:ligatures w14:val="none"/>
        </w:rPr>
        <w:fldChar w:fldCharType="end"/>
      </w:r>
    </w:p>
    <w:p w14:paraId="6E683C1F" w14:textId="6D3F78EB"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lastRenderedPageBreak/>
        <w:fldChar w:fldCharType="begin"/>
      </w:r>
      <w:r w:rsidRPr="00D7201B">
        <w:rPr>
          <w:rFonts w:ascii="Times New Roman" w:eastAsia="Times New Roman" w:hAnsi="Times New Roman" w:cs="Times New Roman"/>
          <w:kern w:val="0"/>
          <w:lang w:eastAsia="en-GB"/>
          <w14:ligatures w14:val="none"/>
        </w:rPr>
        <w:instrText xml:space="preserve"> INCLUDEPICTURE "https://sdmntprnortheu.oaiusercontent.com/files/00000000-e638-61f4-9b48-b4a73bba28bb/raw?se=2025-08-06T08%3A05%3A25Z&amp;sp=r&amp;sv=2024-08-04&amp;sr=b&amp;scid=0f8371e4-67c1-56e1-ac8c-b7910033e1b5&amp;skoid=5cab1ff4-c20d-41dc-babb-df0c2cc21dd4&amp;sktid=a48cca56-e6da-484e-a814-9c849652bcb3&amp;skt=2025-08-06T02%3A19%3A57Z&amp;ske=2025-08-07T02%3A19%3A57Z&amp;sks=b&amp;skv=2024-08-04&amp;sig=fshZ48TRFZOKs2HDejG2y46lJxL4L4S4ZyUMfYSCAwQ%3D" \* MERGEFORMATINET </w:instrText>
      </w:r>
      <w:r w:rsidRPr="00D7201B">
        <w:rPr>
          <w:rFonts w:ascii="Times New Roman" w:eastAsia="Times New Roman" w:hAnsi="Times New Roman" w:cs="Times New Roman"/>
          <w:kern w:val="0"/>
          <w:lang w:eastAsia="en-GB"/>
          <w14:ligatures w14:val="none"/>
        </w:rPr>
        <w:fldChar w:fldCharType="separate"/>
      </w:r>
      <w:r w:rsidRPr="00D7201B">
        <w:rPr>
          <w:rFonts w:ascii="Times New Roman" w:eastAsia="Times New Roman" w:hAnsi="Times New Roman" w:cs="Times New Roman"/>
          <w:noProof/>
          <w:kern w:val="0"/>
          <w:lang w:eastAsia="en-GB"/>
          <w14:ligatures w14:val="none"/>
        </w:rPr>
        <w:drawing>
          <wp:inline distT="0" distB="0" distL="0" distR="0" wp14:anchorId="740EB79C" wp14:editId="1227EB1E">
            <wp:extent cx="5731510" cy="3821430"/>
            <wp:effectExtent l="0" t="0" r="0" b="1270"/>
            <wp:docPr id="1115206995"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Generat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1430"/>
                    </a:xfrm>
                    <a:prstGeom prst="rect">
                      <a:avLst/>
                    </a:prstGeom>
                    <a:noFill/>
                    <a:ln>
                      <a:noFill/>
                    </a:ln>
                  </pic:spPr>
                </pic:pic>
              </a:graphicData>
            </a:graphic>
          </wp:inline>
        </w:drawing>
      </w:r>
      <w:r w:rsidRPr="00D7201B">
        <w:rPr>
          <w:rFonts w:ascii="Times New Roman" w:eastAsia="Times New Roman" w:hAnsi="Times New Roman" w:cs="Times New Roman"/>
          <w:kern w:val="0"/>
          <w:lang w:eastAsia="en-GB"/>
          <w14:ligatures w14:val="none"/>
        </w:rPr>
        <w:fldChar w:fldCharType="end"/>
      </w:r>
    </w:p>
    <w:p w14:paraId="2FD7686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Share</w:t>
      </w:r>
    </w:p>
    <w:p w14:paraId="75CCE38C" w14:textId="77777777" w:rsidR="00D7201B" w:rsidRPr="00D7201B" w:rsidRDefault="00D7201B" w:rsidP="00D7201B">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7201B">
        <w:rPr>
          <w:rFonts w:ascii="Times New Roman" w:eastAsia="Times New Roman" w:hAnsi="Times New Roman" w:cs="Times New Roman"/>
          <w:b/>
          <w:bCs/>
          <w:kern w:val="0"/>
          <w:sz w:val="20"/>
          <w:szCs w:val="20"/>
          <w:lang w:eastAsia="en-GB"/>
          <w14:ligatures w14:val="none"/>
        </w:rPr>
        <w:t>You said:</w:t>
      </w:r>
    </w:p>
    <w:p w14:paraId="5042718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Creating images needs some work. </w:t>
      </w:r>
      <w:proofErr w:type="spellStart"/>
      <w:r w:rsidRPr="00D7201B">
        <w:rPr>
          <w:rFonts w:ascii="Times New Roman" w:eastAsia="Times New Roman" w:hAnsi="Times New Roman" w:cs="Times New Roman"/>
          <w:kern w:val="0"/>
          <w:lang w:eastAsia="en-GB"/>
          <w14:ligatures w14:val="none"/>
        </w:rPr>
        <w:t>Lets</w:t>
      </w:r>
      <w:proofErr w:type="spellEnd"/>
      <w:r w:rsidRPr="00D7201B">
        <w:rPr>
          <w:rFonts w:ascii="Times New Roman" w:eastAsia="Times New Roman" w:hAnsi="Times New Roman" w:cs="Times New Roman"/>
          <w:kern w:val="0"/>
          <w:lang w:eastAsia="en-GB"/>
          <w14:ligatures w14:val="none"/>
        </w:rPr>
        <w:t xml:space="preserve"> go with first identifying the models in each chapters. </w:t>
      </w:r>
      <w:proofErr w:type="spellStart"/>
      <w:r w:rsidRPr="00D7201B">
        <w:rPr>
          <w:rFonts w:ascii="Times New Roman" w:eastAsia="Times New Roman" w:hAnsi="Times New Roman" w:cs="Times New Roman"/>
          <w:kern w:val="0"/>
          <w:lang w:eastAsia="en-GB"/>
          <w14:ligatures w14:val="none"/>
        </w:rPr>
        <w:t>Lets</w:t>
      </w:r>
      <w:proofErr w:type="spellEnd"/>
      <w:r w:rsidRPr="00D7201B">
        <w:rPr>
          <w:rFonts w:ascii="Times New Roman" w:eastAsia="Times New Roman" w:hAnsi="Times New Roman" w:cs="Times New Roman"/>
          <w:kern w:val="0"/>
          <w:lang w:eastAsia="en-GB"/>
          <w14:ligatures w14:val="none"/>
        </w:rPr>
        <w:t xml:space="preserve"> do with chapter 5</w:t>
      </w:r>
    </w:p>
    <w:p w14:paraId="200A8264" w14:textId="77777777" w:rsidR="00D7201B" w:rsidRPr="00D7201B" w:rsidRDefault="00D7201B" w:rsidP="00D7201B">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proofErr w:type="spellStart"/>
      <w:r w:rsidRPr="00D7201B">
        <w:rPr>
          <w:rFonts w:ascii="Times New Roman" w:eastAsia="Times New Roman" w:hAnsi="Times New Roman" w:cs="Times New Roman"/>
          <w:b/>
          <w:bCs/>
          <w:kern w:val="0"/>
          <w:sz w:val="15"/>
          <w:szCs w:val="15"/>
          <w:lang w:eastAsia="en-GB"/>
          <w14:ligatures w14:val="none"/>
        </w:rPr>
        <w:t>ChatGPT</w:t>
      </w:r>
      <w:proofErr w:type="spellEnd"/>
      <w:r w:rsidRPr="00D7201B">
        <w:rPr>
          <w:rFonts w:ascii="Times New Roman" w:eastAsia="Times New Roman" w:hAnsi="Times New Roman" w:cs="Times New Roman"/>
          <w:b/>
          <w:bCs/>
          <w:kern w:val="0"/>
          <w:sz w:val="15"/>
          <w:szCs w:val="15"/>
          <w:lang w:eastAsia="en-GB"/>
          <w14:ligatures w14:val="none"/>
        </w:rPr>
        <w:t xml:space="preserve"> said:</w:t>
      </w:r>
    </w:p>
    <w:p w14:paraId="4E390633"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Great — going chapter by chapter to identify the visual-worthy </w:t>
      </w:r>
      <w:r w:rsidRPr="00D7201B">
        <w:rPr>
          <w:rFonts w:ascii="Times New Roman" w:eastAsia="Times New Roman" w:hAnsi="Times New Roman" w:cs="Times New Roman"/>
          <w:b/>
          <w:bCs/>
          <w:kern w:val="0"/>
          <w:lang w:eastAsia="en-GB"/>
          <w14:ligatures w14:val="none"/>
        </w:rPr>
        <w:t>models and frameworks</w:t>
      </w:r>
      <w:r w:rsidRPr="00D7201B">
        <w:rPr>
          <w:rFonts w:ascii="Times New Roman" w:eastAsia="Times New Roman" w:hAnsi="Times New Roman" w:cs="Times New Roman"/>
          <w:kern w:val="0"/>
          <w:lang w:eastAsia="en-GB"/>
          <w14:ligatures w14:val="none"/>
        </w:rPr>
        <w:t xml:space="preserve"> is a solid approach.</w:t>
      </w:r>
    </w:p>
    <w:p w14:paraId="7CAFC47D"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73A6C984">
          <v:rect id="_x0000_i1072" style="width:0;height:1.5pt" o:hralign="center" o:hrstd="t" o:hr="t" fillcolor="#a0a0a0" stroked="f"/>
        </w:pict>
      </w:r>
    </w:p>
    <w:p w14:paraId="7E11FA2D"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Chapter 5 – </w:t>
      </w:r>
      <w:r w:rsidRPr="00D7201B">
        <w:rPr>
          <w:rFonts w:ascii="Times New Roman" w:eastAsia="Times New Roman" w:hAnsi="Times New Roman" w:cs="Times New Roman"/>
          <w:b/>
          <w:bCs/>
          <w:i/>
          <w:iCs/>
          <w:kern w:val="0"/>
          <w:sz w:val="36"/>
          <w:szCs w:val="36"/>
          <w:lang w:eastAsia="en-GB"/>
          <w14:ligatures w14:val="none"/>
        </w:rPr>
        <w:t xml:space="preserve">Karma </w:t>
      </w:r>
      <w:proofErr w:type="spellStart"/>
      <w:r w:rsidRPr="00D7201B">
        <w:rPr>
          <w:rFonts w:ascii="Times New Roman" w:eastAsia="Times New Roman" w:hAnsi="Times New Roman" w:cs="Times New Roman"/>
          <w:b/>
          <w:bCs/>
          <w:i/>
          <w:iCs/>
          <w:kern w:val="0"/>
          <w:sz w:val="36"/>
          <w:szCs w:val="36"/>
          <w:lang w:eastAsia="en-GB"/>
          <w14:ligatures w14:val="none"/>
        </w:rPr>
        <w:t>Sanyasa</w:t>
      </w:r>
      <w:proofErr w:type="spellEnd"/>
      <w:r w:rsidRPr="00D7201B">
        <w:rPr>
          <w:rFonts w:ascii="Times New Roman" w:eastAsia="Times New Roman" w:hAnsi="Times New Roman" w:cs="Times New Roman"/>
          <w:b/>
          <w:bCs/>
          <w:i/>
          <w:iCs/>
          <w:kern w:val="0"/>
          <w:sz w:val="36"/>
          <w:szCs w:val="36"/>
          <w:lang w:eastAsia="en-GB"/>
          <w14:ligatures w14:val="none"/>
        </w:rPr>
        <w:t xml:space="preserve"> Yoga</w:t>
      </w:r>
    </w:p>
    <w:p w14:paraId="12B7797A"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The Yoga of Renunciation and Action</w:t>
      </w:r>
      <w:r w:rsidRPr="00D7201B">
        <w:rPr>
          <w:rFonts w:ascii="Times New Roman" w:eastAsia="Times New Roman" w:hAnsi="Times New Roman" w:cs="Times New Roman"/>
          <w:kern w:val="0"/>
          <w:lang w:eastAsia="en-GB"/>
          <w14:ligatures w14:val="none"/>
        </w:rPr>
        <w:br/>
        <w:t xml:space="preserve">This chapter resolves the confusion between the </w:t>
      </w:r>
      <w:r w:rsidRPr="00D7201B">
        <w:rPr>
          <w:rFonts w:ascii="Times New Roman" w:eastAsia="Times New Roman" w:hAnsi="Times New Roman" w:cs="Times New Roman"/>
          <w:b/>
          <w:bCs/>
          <w:kern w:val="0"/>
          <w:lang w:eastAsia="en-GB"/>
          <w14:ligatures w14:val="none"/>
        </w:rPr>
        <w:t>Path of Renunciation (</w:t>
      </w:r>
      <w:proofErr w:type="spellStart"/>
      <w:r w:rsidRPr="00D7201B">
        <w:rPr>
          <w:rFonts w:ascii="Times New Roman" w:eastAsia="Times New Roman" w:hAnsi="Times New Roman" w:cs="Times New Roman"/>
          <w:b/>
          <w:bCs/>
          <w:kern w:val="0"/>
          <w:lang w:eastAsia="en-GB"/>
          <w14:ligatures w14:val="none"/>
        </w:rPr>
        <w:t>Sanyasa</w:t>
      </w:r>
      <w:proofErr w:type="spellEnd"/>
      <w:r w:rsidRPr="00D7201B">
        <w:rPr>
          <w:rFonts w:ascii="Times New Roman" w:eastAsia="Times New Roman" w:hAnsi="Times New Roman" w:cs="Times New Roman"/>
          <w:b/>
          <w:bCs/>
          <w:kern w:val="0"/>
          <w:lang w:eastAsia="en-GB"/>
          <w14:ligatures w14:val="none"/>
        </w:rPr>
        <w:t>)</w:t>
      </w:r>
      <w:r w:rsidRPr="00D7201B">
        <w:rPr>
          <w:rFonts w:ascii="Times New Roman" w:eastAsia="Times New Roman" w:hAnsi="Times New Roman" w:cs="Times New Roman"/>
          <w:kern w:val="0"/>
          <w:lang w:eastAsia="en-GB"/>
          <w14:ligatures w14:val="none"/>
        </w:rPr>
        <w:t xml:space="preserve"> and the </w:t>
      </w:r>
      <w:r w:rsidRPr="00D7201B">
        <w:rPr>
          <w:rFonts w:ascii="Times New Roman" w:eastAsia="Times New Roman" w:hAnsi="Times New Roman" w:cs="Times New Roman"/>
          <w:b/>
          <w:bCs/>
          <w:kern w:val="0"/>
          <w:lang w:eastAsia="en-GB"/>
          <w14:ligatures w14:val="none"/>
        </w:rPr>
        <w:t>Path of Action (Karma Yoga)</w:t>
      </w:r>
      <w:r w:rsidRPr="00D7201B">
        <w:rPr>
          <w:rFonts w:ascii="Times New Roman" w:eastAsia="Times New Roman" w:hAnsi="Times New Roman" w:cs="Times New Roman"/>
          <w:kern w:val="0"/>
          <w:lang w:eastAsia="en-GB"/>
          <w14:ligatures w14:val="none"/>
        </w:rPr>
        <w:t>, explaining how both can lead to liberation when practiced with the right understanding.</w:t>
      </w:r>
    </w:p>
    <w:p w14:paraId="23BBEAC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608DB1BB">
          <v:rect id="_x0000_i1073" style="width:0;height:1.5pt" o:hralign="center" o:hrstd="t" o:hr="t" fillcolor="#a0a0a0" stroked="f"/>
        </w:pict>
      </w:r>
    </w:p>
    <w:p w14:paraId="7B2B9E20"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1. Renunciation vs Action Comparison</w:t>
      </w:r>
    </w:p>
    <w:p w14:paraId="535E21CB" w14:textId="77777777" w:rsidR="00D7201B" w:rsidRPr="00D7201B" w:rsidRDefault="00D7201B" w:rsidP="00D7201B">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1–6</w:t>
      </w:r>
    </w:p>
    <w:p w14:paraId="5D433F70" w14:textId="77777777" w:rsidR="00D7201B" w:rsidRPr="00D7201B" w:rsidRDefault="00D7201B" w:rsidP="00D7201B">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Side-by-side Comparison Table</w:t>
      </w:r>
      <w:r w:rsidRPr="00D7201B">
        <w:rPr>
          <w:rFonts w:ascii="Times New Roman" w:eastAsia="Times New Roman" w:hAnsi="Times New Roman" w:cs="Times New Roman"/>
          <w:kern w:val="0"/>
          <w:lang w:eastAsia="en-GB"/>
          <w14:ligatures w14:val="none"/>
        </w:rPr>
        <w:br/>
        <w:t xml:space="preserve">| Karma </w:t>
      </w:r>
      <w:proofErr w:type="spellStart"/>
      <w:r w:rsidRPr="00D7201B">
        <w:rPr>
          <w:rFonts w:ascii="Times New Roman" w:eastAsia="Times New Roman" w:hAnsi="Times New Roman" w:cs="Times New Roman"/>
          <w:kern w:val="0"/>
          <w:lang w:eastAsia="en-GB"/>
          <w14:ligatures w14:val="none"/>
        </w:rPr>
        <w:t>Sanyasa</w:t>
      </w:r>
      <w:proofErr w:type="spellEnd"/>
      <w:r w:rsidRPr="00D7201B">
        <w:rPr>
          <w:rFonts w:ascii="Times New Roman" w:eastAsia="Times New Roman" w:hAnsi="Times New Roman" w:cs="Times New Roman"/>
          <w:kern w:val="0"/>
          <w:lang w:eastAsia="en-GB"/>
          <w14:ligatures w14:val="none"/>
        </w:rPr>
        <w:t xml:space="preserve"> | Karma Yoga |</w:t>
      </w:r>
      <w:r w:rsidRPr="00D7201B">
        <w:rPr>
          <w:rFonts w:ascii="Times New Roman" w:eastAsia="Times New Roman" w:hAnsi="Times New Roman" w:cs="Times New Roman"/>
          <w:kern w:val="0"/>
          <w:lang w:eastAsia="en-GB"/>
          <w14:ligatures w14:val="none"/>
        </w:rPr>
        <w:br/>
      </w:r>
      <w:r w:rsidRPr="00D7201B">
        <w:rPr>
          <w:rFonts w:ascii="Times New Roman" w:eastAsia="Times New Roman" w:hAnsi="Times New Roman" w:cs="Times New Roman"/>
          <w:kern w:val="0"/>
          <w:lang w:eastAsia="en-GB"/>
          <w14:ligatures w14:val="none"/>
        </w:rPr>
        <w:lastRenderedPageBreak/>
        <w:t>|---------------|-------------|</w:t>
      </w:r>
      <w:r w:rsidRPr="00D7201B">
        <w:rPr>
          <w:rFonts w:ascii="Times New Roman" w:eastAsia="Times New Roman" w:hAnsi="Times New Roman" w:cs="Times New Roman"/>
          <w:kern w:val="0"/>
          <w:lang w:eastAsia="en-GB"/>
          <w14:ligatures w14:val="none"/>
        </w:rPr>
        <w:br/>
        <w:t>| Renounces all action | Renounces attachment to action |</w:t>
      </w:r>
      <w:r w:rsidRPr="00D7201B">
        <w:rPr>
          <w:rFonts w:ascii="Times New Roman" w:eastAsia="Times New Roman" w:hAnsi="Times New Roman" w:cs="Times New Roman"/>
          <w:kern w:val="0"/>
          <w:lang w:eastAsia="en-GB"/>
          <w14:ligatures w14:val="none"/>
        </w:rPr>
        <w:br/>
        <w:t>| Suitable for contemplative mind | Suitable for active mind |</w:t>
      </w:r>
      <w:r w:rsidRPr="00D7201B">
        <w:rPr>
          <w:rFonts w:ascii="Times New Roman" w:eastAsia="Times New Roman" w:hAnsi="Times New Roman" w:cs="Times New Roman"/>
          <w:kern w:val="0"/>
          <w:lang w:eastAsia="en-GB"/>
          <w14:ligatures w14:val="none"/>
        </w:rPr>
        <w:br/>
        <w:t>| Difficult to practice without purity | Easier for most people |</w:t>
      </w:r>
      <w:r w:rsidRPr="00D7201B">
        <w:rPr>
          <w:rFonts w:ascii="Times New Roman" w:eastAsia="Times New Roman" w:hAnsi="Times New Roman" w:cs="Times New Roman"/>
          <w:kern w:val="0"/>
          <w:lang w:eastAsia="en-GB"/>
          <w14:ligatures w14:val="none"/>
        </w:rPr>
        <w:br/>
        <w:t>| Both lead to liberation if done with wisdom |</w:t>
      </w:r>
    </w:p>
    <w:p w14:paraId="77E58B98" w14:textId="77777777" w:rsidR="00D7201B" w:rsidRPr="00D7201B" w:rsidRDefault="00D7201B" w:rsidP="00D7201B">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w:t>
      </w:r>
      <w:r w:rsidRPr="00D7201B">
        <w:rPr>
          <w:rFonts w:ascii="Times New Roman" w:eastAsia="Times New Roman" w:hAnsi="Times New Roman" w:cs="Times New Roman"/>
          <w:kern w:val="0"/>
          <w:lang w:eastAsia="en-GB"/>
          <w14:ligatures w14:val="none"/>
        </w:rPr>
        <w:t>: “Both renunciation and action lead to liberation, but among the two, Karma Yoga is superior.” (5.2)</w:t>
      </w:r>
    </w:p>
    <w:p w14:paraId="3C29333D"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36E8389D">
          <v:rect id="_x0000_i1074" style="width:0;height:1.5pt" o:hralign="center" o:hrstd="t" o:hr="t" fillcolor="#a0a0a0" stroked="f"/>
        </w:pict>
      </w:r>
    </w:p>
    <w:p w14:paraId="139F9017"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2. Jnani's Vision (Seer of Equality)</w:t>
      </w:r>
    </w:p>
    <w:p w14:paraId="6B678F87" w14:textId="77777777" w:rsidR="00D7201B" w:rsidRPr="00D7201B" w:rsidRDefault="00D7201B" w:rsidP="00D7201B">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18–19</w:t>
      </w:r>
    </w:p>
    <w:p w14:paraId="7EFA31B0" w14:textId="77777777" w:rsidR="00D7201B" w:rsidRPr="00D7201B" w:rsidRDefault="00D7201B" w:rsidP="00D7201B">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Unified Vision Chart</w:t>
      </w:r>
      <w:r w:rsidRPr="00D7201B">
        <w:rPr>
          <w:rFonts w:ascii="Times New Roman" w:eastAsia="Times New Roman" w:hAnsi="Times New Roman" w:cs="Times New Roman"/>
          <w:kern w:val="0"/>
          <w:lang w:eastAsia="en-GB"/>
          <w14:ligatures w14:val="none"/>
        </w:rPr>
        <w:br/>
        <w:t>The wise see no distinction between:</w:t>
      </w:r>
    </w:p>
    <w:p w14:paraId="5F5132AF" w14:textId="77777777" w:rsidR="00D7201B" w:rsidRPr="00D7201B" w:rsidRDefault="00D7201B" w:rsidP="00D7201B">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 learned Brahmana</w:t>
      </w:r>
    </w:p>
    <w:p w14:paraId="49124641" w14:textId="77777777" w:rsidR="00D7201B" w:rsidRPr="00D7201B" w:rsidRDefault="00D7201B" w:rsidP="00D7201B">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 cow</w:t>
      </w:r>
    </w:p>
    <w:p w14:paraId="5D1E0DEB" w14:textId="77777777" w:rsidR="00D7201B" w:rsidRPr="00D7201B" w:rsidRDefault="00D7201B" w:rsidP="00D7201B">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An elephant</w:t>
      </w:r>
    </w:p>
    <w:p w14:paraId="6508D632" w14:textId="77777777" w:rsidR="00D7201B" w:rsidRPr="00D7201B" w:rsidRDefault="00D7201B" w:rsidP="00D7201B">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 dog</w:t>
      </w:r>
    </w:p>
    <w:p w14:paraId="1F0E3699" w14:textId="77777777" w:rsidR="00D7201B" w:rsidRPr="00D7201B" w:rsidRDefault="00D7201B" w:rsidP="00D7201B">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 dog-eater (outcast)</w:t>
      </w:r>
    </w:p>
    <w:p w14:paraId="7F515DC6"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w:t>
      </w:r>
      <w:r w:rsidRPr="00D7201B">
        <w:rPr>
          <w:rFonts w:ascii="Times New Roman" w:eastAsia="Times New Roman" w:hAnsi="Times New Roman" w:cs="Times New Roman"/>
          <w:kern w:val="0"/>
          <w:lang w:eastAsia="en-GB"/>
          <w14:ligatures w14:val="none"/>
        </w:rPr>
        <w:t>: “The wise look equally upon all beings.” (5.18)</w:t>
      </w:r>
    </w:p>
    <w:p w14:paraId="6F877F1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05D0A52C">
          <v:rect id="_x0000_i1075" style="width:0;height:1.5pt" o:hralign="center" o:hrstd="t" o:hr="t" fillcolor="#a0a0a0" stroked="f"/>
        </w:pict>
      </w:r>
    </w:p>
    <w:p w14:paraId="3C23B9D3"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3. Freedom through Detachment</w:t>
      </w:r>
    </w:p>
    <w:p w14:paraId="419CA21A" w14:textId="77777777" w:rsidR="00D7201B" w:rsidRPr="00D7201B" w:rsidRDefault="00D7201B" w:rsidP="00D7201B">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7–12</w:t>
      </w:r>
    </w:p>
    <w:p w14:paraId="3103A01B" w14:textId="77777777" w:rsidR="00D7201B" w:rsidRPr="00D7201B" w:rsidRDefault="00D7201B" w:rsidP="00D7201B">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Flowchart: Detachment → Purity → Peace</w:t>
      </w:r>
    </w:p>
    <w:p w14:paraId="7321EB6B" w14:textId="77777777" w:rsidR="00D7201B" w:rsidRPr="00D7201B" w:rsidRDefault="00D7201B" w:rsidP="00D7201B">
      <w:pPr>
        <w:numPr>
          <w:ilvl w:val="1"/>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Performs action</w:t>
      </w:r>
    </w:p>
    <w:p w14:paraId="7751703D" w14:textId="77777777" w:rsidR="00D7201B" w:rsidRPr="00D7201B" w:rsidRDefault="00D7201B" w:rsidP="00D7201B">
      <w:pPr>
        <w:numPr>
          <w:ilvl w:val="1"/>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With inner detachment</w:t>
      </w:r>
    </w:p>
    <w:p w14:paraId="0A4BC47B" w14:textId="77777777" w:rsidR="00D7201B" w:rsidRPr="00D7201B" w:rsidRDefault="00D7201B" w:rsidP="00D7201B">
      <w:pPr>
        <w:numPr>
          <w:ilvl w:val="1"/>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Does not get bound</w:t>
      </w:r>
    </w:p>
    <w:p w14:paraId="17BD60F4" w14:textId="77777777" w:rsidR="00D7201B" w:rsidRPr="00D7201B" w:rsidRDefault="00D7201B" w:rsidP="00D7201B">
      <w:pPr>
        <w:numPr>
          <w:ilvl w:val="1"/>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Attains inner peace (5.12)</w:t>
      </w:r>
    </w:p>
    <w:p w14:paraId="573D21F1"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Key Verse</w:t>
      </w:r>
      <w:r w:rsidRPr="00D7201B">
        <w:rPr>
          <w:rFonts w:ascii="Times New Roman" w:eastAsia="Times New Roman" w:hAnsi="Times New Roman" w:cs="Times New Roman"/>
          <w:kern w:val="0"/>
          <w:lang w:eastAsia="en-GB"/>
          <w14:ligatures w14:val="none"/>
        </w:rPr>
        <w:t>: “The one who is devoted to the path of action, placing all actions in Brahman, remains untouched by sin.” (5.10)</w:t>
      </w:r>
    </w:p>
    <w:p w14:paraId="5F4C085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305D3D10">
          <v:rect id="_x0000_i1076" style="width:0;height:1.5pt" o:hralign="center" o:hrstd="t" o:hr="t" fillcolor="#a0a0a0" stroked="f"/>
        </w:pict>
      </w:r>
    </w:p>
    <w:p w14:paraId="02E80F9A"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4. Source of Pleasure: Sense vs Inner Joy</w:t>
      </w:r>
    </w:p>
    <w:p w14:paraId="1BAB4A4F" w14:textId="77777777" w:rsidR="00D7201B" w:rsidRPr="00D7201B" w:rsidRDefault="00D7201B" w:rsidP="00D7201B">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21–23</w:t>
      </w:r>
    </w:p>
    <w:p w14:paraId="154E777F" w14:textId="77777777" w:rsidR="00D7201B" w:rsidRPr="00D7201B" w:rsidRDefault="00D7201B" w:rsidP="00D7201B">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Two-source Model of Happiness</w:t>
      </w:r>
      <w:r w:rsidRPr="00D7201B">
        <w:rPr>
          <w:rFonts w:ascii="Times New Roman" w:eastAsia="Times New Roman" w:hAnsi="Times New Roman" w:cs="Times New Roman"/>
          <w:kern w:val="0"/>
          <w:lang w:eastAsia="en-GB"/>
          <w14:ligatures w14:val="none"/>
        </w:rPr>
        <w:br/>
        <w:t>| External Pleasure | Inner Bliss |</w:t>
      </w:r>
      <w:r w:rsidRPr="00D7201B">
        <w:rPr>
          <w:rFonts w:ascii="Times New Roman" w:eastAsia="Times New Roman" w:hAnsi="Times New Roman" w:cs="Times New Roman"/>
          <w:kern w:val="0"/>
          <w:lang w:eastAsia="en-GB"/>
          <w14:ligatures w14:val="none"/>
        </w:rPr>
        <w:br/>
        <w:t>|-------------------|-------------|</w:t>
      </w:r>
      <w:r w:rsidRPr="00D7201B">
        <w:rPr>
          <w:rFonts w:ascii="Times New Roman" w:eastAsia="Times New Roman" w:hAnsi="Times New Roman" w:cs="Times New Roman"/>
          <w:kern w:val="0"/>
          <w:lang w:eastAsia="en-GB"/>
          <w14:ligatures w14:val="none"/>
        </w:rPr>
        <w:br/>
        <w:t>| From contact with objects | From union with Self |</w:t>
      </w:r>
      <w:r w:rsidRPr="00D7201B">
        <w:rPr>
          <w:rFonts w:ascii="Times New Roman" w:eastAsia="Times New Roman" w:hAnsi="Times New Roman" w:cs="Times New Roman"/>
          <w:kern w:val="0"/>
          <w:lang w:eastAsia="en-GB"/>
          <w14:ligatures w14:val="none"/>
        </w:rPr>
        <w:br/>
        <w:t>| Temporary, ends in sorrow | Everlasting, peaceful |</w:t>
      </w:r>
      <w:r w:rsidRPr="00D7201B">
        <w:rPr>
          <w:rFonts w:ascii="Times New Roman" w:eastAsia="Times New Roman" w:hAnsi="Times New Roman" w:cs="Times New Roman"/>
          <w:kern w:val="0"/>
          <w:lang w:eastAsia="en-GB"/>
          <w14:ligatures w14:val="none"/>
        </w:rPr>
        <w:br/>
        <w:t>| Must be renounced | Must be pursued |</w:t>
      </w:r>
    </w:p>
    <w:p w14:paraId="7E4AEF7E"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lastRenderedPageBreak/>
        <w:t>Key Verse</w:t>
      </w:r>
      <w:r w:rsidRPr="00D7201B">
        <w:rPr>
          <w:rFonts w:ascii="Times New Roman" w:eastAsia="Times New Roman" w:hAnsi="Times New Roman" w:cs="Times New Roman"/>
          <w:kern w:val="0"/>
          <w:lang w:eastAsia="en-GB"/>
          <w14:ligatures w14:val="none"/>
        </w:rPr>
        <w:t>: “The wise do not rejoice in sense pleasures; they rejoice in the Self.” (5.21)</w:t>
      </w:r>
    </w:p>
    <w:p w14:paraId="1BD2A2F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03FC4B82">
          <v:rect id="_x0000_i1077" style="width:0;height:1.5pt" o:hralign="center" o:hrstd="t" o:hr="t" fillcolor="#a0a0a0" stroked="f"/>
        </w:pict>
      </w:r>
    </w:p>
    <w:p w14:paraId="7AC3CB9A"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5. Liberation through Self-Knowledge</w:t>
      </w:r>
    </w:p>
    <w:p w14:paraId="4466D146" w14:textId="77777777" w:rsidR="00D7201B" w:rsidRPr="00D7201B" w:rsidRDefault="00D7201B" w:rsidP="00D7201B">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13–17</w:t>
      </w:r>
    </w:p>
    <w:p w14:paraId="37774DB6" w14:textId="77777777" w:rsidR="00D7201B" w:rsidRPr="00D7201B" w:rsidRDefault="00D7201B" w:rsidP="00D7201B">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Three-Stage Liberation Flow</w:t>
      </w:r>
    </w:p>
    <w:p w14:paraId="76ED0C71" w14:textId="77777777" w:rsidR="00D7201B" w:rsidRPr="00D7201B" w:rsidRDefault="00D7201B" w:rsidP="00D7201B">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Renounce sense of </w:t>
      </w:r>
      <w:proofErr w:type="spellStart"/>
      <w:r w:rsidRPr="00D7201B">
        <w:rPr>
          <w:rFonts w:ascii="Times New Roman" w:eastAsia="Times New Roman" w:hAnsi="Times New Roman" w:cs="Times New Roman"/>
          <w:kern w:val="0"/>
          <w:lang w:eastAsia="en-GB"/>
          <w14:ligatures w14:val="none"/>
        </w:rPr>
        <w:t>doership</w:t>
      </w:r>
      <w:proofErr w:type="spellEnd"/>
      <w:r w:rsidRPr="00D7201B">
        <w:rPr>
          <w:rFonts w:ascii="Times New Roman" w:eastAsia="Times New Roman" w:hAnsi="Times New Roman" w:cs="Times New Roman"/>
          <w:kern w:val="0"/>
          <w:lang w:eastAsia="en-GB"/>
          <w14:ligatures w14:val="none"/>
        </w:rPr>
        <w:t xml:space="preserve"> (5.13)</w:t>
      </w:r>
    </w:p>
    <w:p w14:paraId="7F033645" w14:textId="77777777" w:rsidR="00D7201B" w:rsidRPr="00D7201B" w:rsidRDefault="00D7201B" w:rsidP="00D7201B">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Dwell in the Self with purified intellect (5.17)</w:t>
      </w:r>
    </w:p>
    <w:p w14:paraId="3945F292" w14:textId="77777777" w:rsidR="00D7201B" w:rsidRPr="00D7201B" w:rsidRDefault="00D7201B" w:rsidP="00D7201B">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Realize Brahman and attain liberation (5.17)</w:t>
      </w:r>
    </w:p>
    <w:p w14:paraId="4B77AE7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00E972A7">
          <v:rect id="_x0000_i1078" style="width:0;height:1.5pt" o:hralign="center" o:hrstd="t" o:hr="t" fillcolor="#a0a0a0" stroked="f"/>
        </w:pict>
      </w:r>
    </w:p>
    <w:p w14:paraId="496D0CDB"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6. Peace Equation: </w:t>
      </w:r>
      <w:proofErr w:type="spellStart"/>
      <w:r w:rsidRPr="00D7201B">
        <w:rPr>
          <w:rFonts w:ascii="Times New Roman" w:eastAsia="Times New Roman" w:hAnsi="Times New Roman" w:cs="Times New Roman"/>
          <w:b/>
          <w:bCs/>
          <w:kern w:val="0"/>
          <w:sz w:val="27"/>
          <w:szCs w:val="27"/>
          <w:lang w:eastAsia="en-GB"/>
          <w14:ligatures w14:val="none"/>
        </w:rPr>
        <w:t>Desirelessness</w:t>
      </w:r>
      <w:proofErr w:type="spellEnd"/>
      <w:r w:rsidRPr="00D7201B">
        <w:rPr>
          <w:rFonts w:ascii="Times New Roman" w:eastAsia="Times New Roman" w:hAnsi="Times New Roman" w:cs="Times New Roman"/>
          <w:b/>
          <w:bCs/>
          <w:kern w:val="0"/>
          <w:sz w:val="27"/>
          <w:szCs w:val="27"/>
          <w:lang w:eastAsia="en-GB"/>
          <w14:ligatures w14:val="none"/>
        </w:rPr>
        <w:t xml:space="preserve"> = Peace</w:t>
      </w:r>
    </w:p>
    <w:p w14:paraId="77931089" w14:textId="77777777" w:rsidR="00D7201B" w:rsidRPr="00D7201B" w:rsidRDefault="00D7201B" w:rsidP="00D7201B">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26–28</w:t>
      </w:r>
    </w:p>
    <w:p w14:paraId="5FEE55F2" w14:textId="77777777" w:rsidR="00D7201B" w:rsidRPr="00D7201B" w:rsidRDefault="00D7201B" w:rsidP="00D7201B">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Peace Ladder</w:t>
      </w:r>
    </w:p>
    <w:p w14:paraId="5564209F" w14:textId="77777777" w:rsidR="00D7201B" w:rsidRPr="00D7201B" w:rsidRDefault="00D7201B" w:rsidP="00D7201B">
      <w:pPr>
        <w:numPr>
          <w:ilvl w:val="1"/>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Free from lust and anger</w:t>
      </w:r>
    </w:p>
    <w:p w14:paraId="7D444954" w14:textId="77777777" w:rsidR="00D7201B" w:rsidRPr="00D7201B" w:rsidRDefault="00D7201B" w:rsidP="00D7201B">
      <w:pPr>
        <w:numPr>
          <w:ilvl w:val="1"/>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Self-controlled</w:t>
      </w:r>
    </w:p>
    <w:p w14:paraId="3FBE05FD" w14:textId="77777777" w:rsidR="00D7201B" w:rsidRPr="00D7201B" w:rsidRDefault="00D7201B" w:rsidP="00D7201B">
      <w:pPr>
        <w:numPr>
          <w:ilvl w:val="1"/>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Engaged in meditation</w:t>
      </w:r>
    </w:p>
    <w:p w14:paraId="77F89918" w14:textId="77777777" w:rsidR="00D7201B" w:rsidRPr="00D7201B" w:rsidRDefault="00D7201B" w:rsidP="00D7201B">
      <w:pPr>
        <w:numPr>
          <w:ilvl w:val="1"/>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Sees all beings equally</w:t>
      </w:r>
    </w:p>
    <w:p w14:paraId="171613EC" w14:textId="77777777" w:rsidR="00D7201B" w:rsidRPr="00D7201B" w:rsidRDefault="00D7201B" w:rsidP="00D7201B">
      <w:pPr>
        <w:numPr>
          <w:ilvl w:val="1"/>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Attains peace</w:t>
      </w:r>
    </w:p>
    <w:p w14:paraId="4507154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16E01B88">
          <v:rect id="_x0000_i1079" style="width:0;height:1.5pt" o:hralign="center" o:hrstd="t" o:hr="t" fillcolor="#a0a0a0" stroked="f"/>
        </w:pict>
      </w:r>
    </w:p>
    <w:p w14:paraId="3BC84F1C"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7. Liberated Person's State (Jivanmukta </w:t>
      </w:r>
      <w:proofErr w:type="spellStart"/>
      <w:r w:rsidRPr="00D7201B">
        <w:rPr>
          <w:rFonts w:ascii="Times New Roman" w:eastAsia="Times New Roman" w:hAnsi="Times New Roman" w:cs="Times New Roman"/>
          <w:b/>
          <w:bCs/>
          <w:kern w:val="0"/>
          <w:sz w:val="27"/>
          <w:szCs w:val="27"/>
          <w:lang w:eastAsia="en-GB"/>
          <w14:ligatures w14:val="none"/>
        </w:rPr>
        <w:t>Lakshana</w:t>
      </w:r>
      <w:proofErr w:type="spellEnd"/>
      <w:r w:rsidRPr="00D7201B">
        <w:rPr>
          <w:rFonts w:ascii="Times New Roman" w:eastAsia="Times New Roman" w:hAnsi="Times New Roman" w:cs="Times New Roman"/>
          <w:b/>
          <w:bCs/>
          <w:kern w:val="0"/>
          <w:sz w:val="27"/>
          <w:szCs w:val="27"/>
          <w:lang w:eastAsia="en-GB"/>
          <w14:ligatures w14:val="none"/>
        </w:rPr>
        <w:t>)</w:t>
      </w:r>
    </w:p>
    <w:p w14:paraId="0E8FCADA" w14:textId="77777777" w:rsidR="00D7201B" w:rsidRPr="00D7201B" w:rsidRDefault="00D7201B" w:rsidP="00D7201B">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19–28</w:t>
      </w:r>
    </w:p>
    <w:p w14:paraId="3D65D354" w14:textId="77777777" w:rsidR="00D7201B" w:rsidRPr="00D7201B" w:rsidRDefault="00D7201B" w:rsidP="00D7201B">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Traits of the Liberated One</w:t>
      </w:r>
    </w:p>
    <w:p w14:paraId="066917F5" w14:textId="77777777" w:rsidR="00D7201B" w:rsidRPr="00D7201B" w:rsidRDefault="00D7201B" w:rsidP="00D7201B">
      <w:pPr>
        <w:numPr>
          <w:ilvl w:val="1"/>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Equal in joy and sorrow</w:t>
      </w:r>
    </w:p>
    <w:p w14:paraId="08C8CEB3" w14:textId="77777777" w:rsidR="00D7201B" w:rsidRPr="00D7201B" w:rsidRDefault="00D7201B" w:rsidP="00D7201B">
      <w:pPr>
        <w:numPr>
          <w:ilvl w:val="1"/>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Detached from results</w:t>
      </w:r>
    </w:p>
    <w:p w14:paraId="1AAE6173" w14:textId="77777777" w:rsidR="00D7201B" w:rsidRPr="00D7201B" w:rsidRDefault="00D7201B" w:rsidP="00D7201B">
      <w:pPr>
        <w:numPr>
          <w:ilvl w:val="1"/>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Content within</w:t>
      </w:r>
    </w:p>
    <w:p w14:paraId="2EDD4A00" w14:textId="77777777" w:rsidR="00D7201B" w:rsidRPr="00D7201B" w:rsidRDefault="00D7201B" w:rsidP="00D7201B">
      <w:pPr>
        <w:numPr>
          <w:ilvl w:val="1"/>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Sees Brahman everywhere</w:t>
      </w:r>
    </w:p>
    <w:p w14:paraId="7A6CB7F1" w14:textId="77777777" w:rsidR="00D7201B" w:rsidRPr="00D7201B" w:rsidRDefault="00D7201B" w:rsidP="00D7201B">
      <w:pPr>
        <w:numPr>
          <w:ilvl w:val="1"/>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Peaceful, desireless</w:t>
      </w:r>
    </w:p>
    <w:p w14:paraId="37D97F81"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2E8CDFFD">
          <v:rect id="_x0000_i1080" style="width:0;height:1.5pt" o:hralign="center" o:hrstd="t" o:hr="t" fillcolor="#a0a0a0" stroked="f"/>
        </w:pict>
      </w:r>
    </w:p>
    <w:p w14:paraId="2DFD415F"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Would you like to continue with </w:t>
      </w:r>
      <w:r w:rsidRPr="00D7201B">
        <w:rPr>
          <w:rFonts w:ascii="Times New Roman" w:eastAsia="Times New Roman" w:hAnsi="Times New Roman" w:cs="Times New Roman"/>
          <w:b/>
          <w:bCs/>
          <w:kern w:val="0"/>
          <w:lang w:eastAsia="en-GB"/>
          <w14:ligatures w14:val="none"/>
        </w:rPr>
        <w:t>Chapter 6: Dhyana Yoga (Meditation Yoga)</w:t>
      </w:r>
      <w:r w:rsidRPr="00D7201B">
        <w:rPr>
          <w:rFonts w:ascii="Times New Roman" w:eastAsia="Times New Roman" w:hAnsi="Times New Roman" w:cs="Times New Roman"/>
          <w:kern w:val="0"/>
          <w:lang w:eastAsia="en-GB"/>
          <w14:ligatures w14:val="none"/>
        </w:rPr>
        <w:t xml:space="preserve"> next?</w:t>
      </w:r>
    </w:p>
    <w:p w14:paraId="67C19441" w14:textId="77777777" w:rsidR="00D7201B" w:rsidRPr="00D7201B" w:rsidRDefault="00D7201B" w:rsidP="00D7201B">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7201B">
        <w:rPr>
          <w:rFonts w:ascii="Times New Roman" w:eastAsia="Times New Roman" w:hAnsi="Times New Roman" w:cs="Times New Roman"/>
          <w:b/>
          <w:bCs/>
          <w:kern w:val="0"/>
          <w:sz w:val="20"/>
          <w:szCs w:val="20"/>
          <w:lang w:eastAsia="en-GB"/>
          <w14:ligatures w14:val="none"/>
        </w:rPr>
        <w:t>You said:</w:t>
      </w:r>
    </w:p>
    <w:p w14:paraId="08616B0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Go ahead with Chapter 6</w:t>
      </w:r>
    </w:p>
    <w:p w14:paraId="1C5427EA" w14:textId="77777777" w:rsidR="00D7201B" w:rsidRPr="00D7201B" w:rsidRDefault="00D7201B" w:rsidP="00D7201B">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proofErr w:type="spellStart"/>
      <w:r w:rsidRPr="00D7201B">
        <w:rPr>
          <w:rFonts w:ascii="Times New Roman" w:eastAsia="Times New Roman" w:hAnsi="Times New Roman" w:cs="Times New Roman"/>
          <w:b/>
          <w:bCs/>
          <w:kern w:val="0"/>
          <w:sz w:val="15"/>
          <w:szCs w:val="15"/>
          <w:lang w:eastAsia="en-GB"/>
          <w14:ligatures w14:val="none"/>
        </w:rPr>
        <w:t>ChatGPT</w:t>
      </w:r>
      <w:proofErr w:type="spellEnd"/>
      <w:r w:rsidRPr="00D7201B">
        <w:rPr>
          <w:rFonts w:ascii="Times New Roman" w:eastAsia="Times New Roman" w:hAnsi="Times New Roman" w:cs="Times New Roman"/>
          <w:b/>
          <w:bCs/>
          <w:kern w:val="0"/>
          <w:sz w:val="15"/>
          <w:szCs w:val="15"/>
          <w:lang w:eastAsia="en-GB"/>
          <w14:ligatures w14:val="none"/>
        </w:rPr>
        <w:t xml:space="preserve"> said:</w:t>
      </w:r>
    </w:p>
    <w:p w14:paraId="638C0835"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Great. Chapter 6 – </w:t>
      </w:r>
      <w:r w:rsidRPr="00D7201B">
        <w:rPr>
          <w:rFonts w:ascii="Times New Roman" w:eastAsia="Times New Roman" w:hAnsi="Times New Roman" w:cs="Times New Roman"/>
          <w:b/>
          <w:bCs/>
          <w:kern w:val="0"/>
          <w:lang w:eastAsia="en-GB"/>
          <w14:ligatures w14:val="none"/>
        </w:rPr>
        <w:t>Dhyana Yoga</w:t>
      </w:r>
      <w:r w:rsidRPr="00D7201B">
        <w:rPr>
          <w:rFonts w:ascii="Times New Roman" w:eastAsia="Times New Roman" w:hAnsi="Times New Roman" w:cs="Times New Roman"/>
          <w:kern w:val="0"/>
          <w:lang w:eastAsia="en-GB"/>
          <w14:ligatures w14:val="none"/>
        </w:rPr>
        <w:t xml:space="preserve"> (The Yoga of Meditation) – presents a complete framework for self-realization through disciplined meditation. It emphasizes </w:t>
      </w:r>
      <w:r w:rsidRPr="00D7201B">
        <w:rPr>
          <w:rFonts w:ascii="Times New Roman" w:eastAsia="Times New Roman" w:hAnsi="Times New Roman" w:cs="Times New Roman"/>
          <w:b/>
          <w:bCs/>
          <w:kern w:val="0"/>
          <w:lang w:eastAsia="en-GB"/>
          <w14:ligatures w14:val="none"/>
        </w:rPr>
        <w:t>mental mastery</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balance</w:t>
      </w:r>
      <w:r w:rsidRPr="00D7201B">
        <w:rPr>
          <w:rFonts w:ascii="Times New Roman" w:eastAsia="Times New Roman" w:hAnsi="Times New Roman" w:cs="Times New Roman"/>
          <w:kern w:val="0"/>
          <w:lang w:eastAsia="en-GB"/>
          <w14:ligatures w14:val="none"/>
        </w:rPr>
        <w:t xml:space="preserve">, and the </w:t>
      </w:r>
      <w:r w:rsidRPr="00D7201B">
        <w:rPr>
          <w:rFonts w:ascii="Times New Roman" w:eastAsia="Times New Roman" w:hAnsi="Times New Roman" w:cs="Times New Roman"/>
          <w:b/>
          <w:bCs/>
          <w:kern w:val="0"/>
          <w:lang w:eastAsia="en-GB"/>
          <w14:ligatures w14:val="none"/>
        </w:rPr>
        <w:t>ultimate state of a yogi</w:t>
      </w:r>
      <w:r w:rsidRPr="00D7201B">
        <w:rPr>
          <w:rFonts w:ascii="Times New Roman" w:eastAsia="Times New Roman" w:hAnsi="Times New Roman" w:cs="Times New Roman"/>
          <w:kern w:val="0"/>
          <w:lang w:eastAsia="en-GB"/>
          <w14:ligatures w14:val="none"/>
        </w:rPr>
        <w:t>.</w:t>
      </w:r>
    </w:p>
    <w:p w14:paraId="0E23CF0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lastRenderedPageBreak/>
        <w:pict w14:anchorId="6D79B8FF">
          <v:rect id="_x0000_i1081" style="width:0;height:1.5pt" o:hralign="center" o:hrstd="t" o:hr="t" fillcolor="#a0a0a0" stroked="f"/>
        </w:pict>
      </w:r>
    </w:p>
    <w:p w14:paraId="0ECAA128"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Chapter 6 – </w:t>
      </w:r>
      <w:r w:rsidRPr="00D7201B">
        <w:rPr>
          <w:rFonts w:ascii="Times New Roman" w:eastAsia="Times New Roman" w:hAnsi="Times New Roman" w:cs="Times New Roman"/>
          <w:b/>
          <w:bCs/>
          <w:i/>
          <w:iCs/>
          <w:kern w:val="0"/>
          <w:sz w:val="36"/>
          <w:szCs w:val="36"/>
          <w:lang w:eastAsia="en-GB"/>
          <w14:ligatures w14:val="none"/>
        </w:rPr>
        <w:t>Dhyana Yoga</w:t>
      </w:r>
      <w:r w:rsidRPr="00D7201B">
        <w:rPr>
          <w:rFonts w:ascii="Times New Roman" w:eastAsia="Times New Roman" w:hAnsi="Times New Roman" w:cs="Times New Roman"/>
          <w:b/>
          <w:bCs/>
          <w:kern w:val="0"/>
          <w:sz w:val="36"/>
          <w:szCs w:val="36"/>
          <w:lang w:eastAsia="en-GB"/>
          <w14:ligatures w14:val="none"/>
        </w:rPr>
        <w:t>: Visual Models with Verses</w:t>
      </w:r>
    </w:p>
    <w:p w14:paraId="0E952BF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71BB0D27">
          <v:rect id="_x0000_i1082" style="width:0;height:1.5pt" o:hralign="center" o:hrstd="t" o:hr="t" fillcolor="#a0a0a0" stroked="f"/>
        </w:pict>
      </w:r>
    </w:p>
    <w:p w14:paraId="0BC356B4"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1. Stages of Yoga – From Karma to Dhyana</w:t>
      </w:r>
    </w:p>
    <w:p w14:paraId="5FE1F9ED" w14:textId="77777777" w:rsidR="00D7201B" w:rsidRPr="00D7201B" w:rsidRDefault="00D7201B" w:rsidP="00D7201B">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1–4</w:t>
      </w:r>
    </w:p>
    <w:p w14:paraId="7B3DDE53" w14:textId="77777777" w:rsidR="00D7201B" w:rsidRPr="00D7201B" w:rsidRDefault="00D7201B" w:rsidP="00D7201B">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Progression Ladder of Yoga</w:t>
      </w:r>
    </w:p>
    <w:p w14:paraId="0F86FF35" w14:textId="77777777" w:rsidR="00D7201B" w:rsidRPr="00D7201B" w:rsidRDefault="00D7201B" w:rsidP="00D7201B">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Performs duty without attachment (Karma Yoga) – 6.1</w:t>
      </w:r>
    </w:p>
    <w:p w14:paraId="48F93AB1" w14:textId="77777777" w:rsidR="00D7201B" w:rsidRPr="00D7201B" w:rsidRDefault="00D7201B" w:rsidP="00D7201B">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Renounces selfish desire and rewards – 6.2</w:t>
      </w:r>
    </w:p>
    <w:p w14:paraId="1C4D791C" w14:textId="77777777" w:rsidR="00D7201B" w:rsidRPr="00D7201B" w:rsidRDefault="00D7201B" w:rsidP="00D7201B">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Practices discipline and balance – 6.3</w:t>
      </w:r>
    </w:p>
    <w:p w14:paraId="632BF4B9" w14:textId="77777777" w:rsidR="00D7201B" w:rsidRPr="00D7201B" w:rsidRDefault="00D7201B" w:rsidP="00D7201B">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Becomes a true renunciant and yogi – 6.4</w:t>
      </w:r>
    </w:p>
    <w:p w14:paraId="285836F9"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Key Verse</w:t>
      </w:r>
      <w:r w:rsidRPr="00D7201B">
        <w:rPr>
          <w:rFonts w:ascii="Times New Roman" w:eastAsia="Times New Roman" w:hAnsi="Times New Roman" w:cs="Times New Roman"/>
          <w:kern w:val="0"/>
          <w:lang w:eastAsia="en-GB"/>
          <w14:ligatures w14:val="none"/>
        </w:rPr>
        <w:t>: “One who performs action without attachment is a true renunciant and yogi.” (6.1)</w:t>
      </w:r>
    </w:p>
    <w:p w14:paraId="5B41B92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2FF472A7">
          <v:rect id="_x0000_i1083" style="width:0;height:1.5pt" o:hralign="center" o:hrstd="t" o:hr="t" fillcolor="#a0a0a0" stroked="f"/>
        </w:pict>
      </w:r>
    </w:p>
    <w:p w14:paraId="03693769"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2. Mind Mastery Framework</w:t>
      </w:r>
    </w:p>
    <w:p w14:paraId="767F5EA1" w14:textId="77777777" w:rsidR="00D7201B" w:rsidRPr="00D7201B" w:rsidRDefault="00D7201B" w:rsidP="00D7201B">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5–6</w:t>
      </w:r>
    </w:p>
    <w:p w14:paraId="0F5E3C21" w14:textId="77777777" w:rsidR="00D7201B" w:rsidRPr="00D7201B" w:rsidRDefault="00D7201B" w:rsidP="00D7201B">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Inner Duality – Friend vs Enemy</w:t>
      </w:r>
      <w:r w:rsidRPr="00D7201B">
        <w:rPr>
          <w:rFonts w:ascii="Times New Roman" w:eastAsia="Times New Roman" w:hAnsi="Times New Roman" w:cs="Times New Roman"/>
          <w:kern w:val="0"/>
          <w:lang w:eastAsia="en-GB"/>
          <w14:ligatures w14:val="none"/>
        </w:rPr>
        <w:br/>
        <w:t>| Self-Mastery | Self-Failure |</w:t>
      </w:r>
      <w:r w:rsidRPr="00D7201B">
        <w:rPr>
          <w:rFonts w:ascii="Times New Roman" w:eastAsia="Times New Roman" w:hAnsi="Times New Roman" w:cs="Times New Roman"/>
          <w:kern w:val="0"/>
          <w:lang w:eastAsia="en-GB"/>
          <w14:ligatures w14:val="none"/>
        </w:rPr>
        <w:br/>
        <w:t>|--------------|--------------|</w:t>
      </w:r>
      <w:r w:rsidRPr="00D7201B">
        <w:rPr>
          <w:rFonts w:ascii="Times New Roman" w:eastAsia="Times New Roman" w:hAnsi="Times New Roman" w:cs="Times New Roman"/>
          <w:kern w:val="0"/>
          <w:lang w:eastAsia="en-GB"/>
          <w14:ligatures w14:val="none"/>
        </w:rPr>
        <w:br/>
        <w:t>| Mind is uplifted | Mind is degraded</w:t>
      </w:r>
      <w:r w:rsidRPr="00D7201B">
        <w:rPr>
          <w:rFonts w:ascii="Times New Roman" w:eastAsia="Times New Roman" w:hAnsi="Times New Roman" w:cs="Times New Roman"/>
          <w:kern w:val="0"/>
          <w:lang w:eastAsia="en-GB"/>
          <w14:ligatures w14:val="none"/>
        </w:rPr>
        <w:br/>
        <w:t>| Mind is friend | Mind is enemy</w:t>
      </w:r>
    </w:p>
    <w:p w14:paraId="2D357836"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Key Verse</w:t>
      </w:r>
      <w:r w:rsidRPr="00D7201B">
        <w:rPr>
          <w:rFonts w:ascii="Times New Roman" w:eastAsia="Times New Roman" w:hAnsi="Times New Roman" w:cs="Times New Roman"/>
          <w:kern w:val="0"/>
          <w:lang w:eastAsia="en-GB"/>
          <w14:ligatures w14:val="none"/>
        </w:rPr>
        <w:t>: “Elevate yourself through the Self. Do not degrade yourself.” (6.5)</w:t>
      </w:r>
    </w:p>
    <w:p w14:paraId="7751684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4FDF3048">
          <v:rect id="_x0000_i1084" style="width:0;height:1.5pt" o:hralign="center" o:hrstd="t" o:hr="t" fillcolor="#a0a0a0" stroked="f"/>
        </w:pict>
      </w:r>
    </w:p>
    <w:p w14:paraId="0919B879"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3. Equanimity in Meditation</w:t>
      </w:r>
    </w:p>
    <w:p w14:paraId="3AC69D40" w14:textId="77777777" w:rsidR="00D7201B" w:rsidRPr="00D7201B" w:rsidRDefault="00D7201B" w:rsidP="00D7201B">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7–9</w:t>
      </w:r>
    </w:p>
    <w:p w14:paraId="708B68EE" w14:textId="77777777" w:rsidR="00D7201B" w:rsidRPr="00D7201B" w:rsidRDefault="00D7201B" w:rsidP="00D7201B">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Balanced Yogi's Perspective</w:t>
      </w:r>
      <w:r w:rsidRPr="00D7201B">
        <w:rPr>
          <w:rFonts w:ascii="Times New Roman" w:eastAsia="Times New Roman" w:hAnsi="Times New Roman" w:cs="Times New Roman"/>
          <w:kern w:val="0"/>
          <w:lang w:eastAsia="en-GB"/>
          <w14:ligatures w14:val="none"/>
        </w:rPr>
        <w:br/>
        <w:t>A yogi:</w:t>
      </w:r>
    </w:p>
    <w:p w14:paraId="2F4553A5" w14:textId="77777777" w:rsidR="00D7201B" w:rsidRPr="00D7201B" w:rsidRDefault="00D7201B" w:rsidP="00D7201B">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Is peaceful in heat/cold, success/failure (6.7)</w:t>
      </w:r>
    </w:p>
    <w:p w14:paraId="11A6AB0C" w14:textId="77777777" w:rsidR="00D7201B" w:rsidRPr="00D7201B" w:rsidRDefault="00D7201B" w:rsidP="00D7201B">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Looks equally on friend, foe, neutral, wicked, and righteous (6.9)</w:t>
      </w:r>
    </w:p>
    <w:p w14:paraId="41FCB77D"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Equanimity circle or scale with opposites balanced on either side</w:t>
      </w:r>
    </w:p>
    <w:p w14:paraId="1717FED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404C1C2A">
          <v:rect id="_x0000_i1085" style="width:0;height:1.5pt" o:hralign="center" o:hrstd="t" o:hr="t" fillcolor="#a0a0a0" stroked="f"/>
        </w:pict>
      </w:r>
    </w:p>
    <w:p w14:paraId="0E9956EE"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4. Ideal Meditation Setup &amp; Process</w:t>
      </w:r>
    </w:p>
    <w:p w14:paraId="2BA8987E" w14:textId="77777777" w:rsidR="00D7201B" w:rsidRPr="00D7201B" w:rsidRDefault="00D7201B" w:rsidP="00D7201B">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lastRenderedPageBreak/>
        <w:t>Verses</w:t>
      </w:r>
      <w:r w:rsidRPr="00D7201B">
        <w:rPr>
          <w:rFonts w:ascii="Times New Roman" w:eastAsia="Times New Roman" w:hAnsi="Times New Roman" w:cs="Times New Roman"/>
          <w:kern w:val="0"/>
          <w:lang w:eastAsia="en-GB"/>
          <w14:ligatures w14:val="none"/>
        </w:rPr>
        <w:t>: 10–15</w:t>
      </w:r>
    </w:p>
    <w:p w14:paraId="7DEEDDCE" w14:textId="77777777" w:rsidR="00D7201B" w:rsidRPr="00D7201B" w:rsidRDefault="00D7201B" w:rsidP="00D7201B">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7-Step Meditation Framework</w:t>
      </w:r>
    </w:p>
    <w:p w14:paraId="4FC02557" w14:textId="77777777" w:rsidR="00D7201B" w:rsidRPr="00D7201B" w:rsidRDefault="00D7201B" w:rsidP="00D7201B">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Solitude (6.10)</w:t>
      </w:r>
    </w:p>
    <w:p w14:paraId="19655E0A" w14:textId="77777777" w:rsidR="00D7201B" w:rsidRPr="00D7201B" w:rsidRDefault="00D7201B" w:rsidP="00D7201B">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Steady seat (6.11–12)</w:t>
      </w:r>
    </w:p>
    <w:p w14:paraId="60D55A88" w14:textId="77777777" w:rsidR="00D7201B" w:rsidRPr="00D7201B" w:rsidRDefault="00D7201B" w:rsidP="00D7201B">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Upright posture (6.13)</w:t>
      </w:r>
    </w:p>
    <w:p w14:paraId="73FEF662" w14:textId="77777777" w:rsidR="00D7201B" w:rsidRPr="00D7201B" w:rsidRDefault="00D7201B" w:rsidP="00D7201B">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Fixed gaze (6.13)</w:t>
      </w:r>
    </w:p>
    <w:p w14:paraId="173F0BC9" w14:textId="77777777" w:rsidR="00D7201B" w:rsidRPr="00D7201B" w:rsidRDefault="00D7201B" w:rsidP="00D7201B">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Controlled breath (6.13)</w:t>
      </w:r>
    </w:p>
    <w:p w14:paraId="68B3CCFF" w14:textId="77777777" w:rsidR="00D7201B" w:rsidRPr="00D7201B" w:rsidRDefault="00D7201B" w:rsidP="00D7201B">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Calm and fearless (6.14)</w:t>
      </w:r>
    </w:p>
    <w:p w14:paraId="54CC4E91" w14:textId="77777777" w:rsidR="00D7201B" w:rsidRPr="00D7201B" w:rsidRDefault="00D7201B" w:rsidP="00D7201B">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Devoted to self-purification (6.14)</w:t>
      </w:r>
    </w:p>
    <w:p w14:paraId="3CEEFB26"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Step-by-step seating and mental setup guide</w:t>
      </w:r>
    </w:p>
    <w:p w14:paraId="3725BEEA"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42E14136">
          <v:rect id="_x0000_i1086" style="width:0;height:1.5pt" o:hralign="center" o:hrstd="t" o:hr="t" fillcolor="#a0a0a0" stroked="f"/>
        </w:pict>
      </w:r>
    </w:p>
    <w:p w14:paraId="3E19F63E"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5. Path of the Fallen Yogi</w:t>
      </w:r>
    </w:p>
    <w:p w14:paraId="05087D32" w14:textId="77777777" w:rsidR="00D7201B" w:rsidRPr="00D7201B" w:rsidRDefault="00D7201B" w:rsidP="00D7201B">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37–45</w:t>
      </w:r>
    </w:p>
    <w:p w14:paraId="31B7A462" w14:textId="77777777" w:rsidR="00D7201B" w:rsidRPr="00D7201B" w:rsidRDefault="00D7201B" w:rsidP="00D7201B">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Rebirth and Rise Framework</w:t>
      </w:r>
    </w:p>
    <w:p w14:paraId="6D2A066F" w14:textId="77777777" w:rsidR="00D7201B" w:rsidRPr="00D7201B" w:rsidRDefault="00D7201B" w:rsidP="00D7201B">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If a yogi falls short, they are:</w:t>
      </w:r>
    </w:p>
    <w:p w14:paraId="0045D16E" w14:textId="77777777" w:rsidR="00D7201B" w:rsidRPr="00D7201B" w:rsidRDefault="00D7201B" w:rsidP="00D7201B">
      <w:pPr>
        <w:numPr>
          <w:ilvl w:val="1"/>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Reborn into a noble family (6.41)</w:t>
      </w:r>
    </w:p>
    <w:p w14:paraId="11801B3E" w14:textId="77777777" w:rsidR="00D7201B" w:rsidRPr="00D7201B" w:rsidRDefault="00D7201B" w:rsidP="00D7201B">
      <w:pPr>
        <w:numPr>
          <w:ilvl w:val="1"/>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Continue spiritual practice (6.44)</w:t>
      </w:r>
    </w:p>
    <w:p w14:paraId="7AA1C86D" w14:textId="77777777" w:rsidR="00D7201B" w:rsidRPr="00D7201B" w:rsidRDefault="00D7201B" w:rsidP="00D7201B">
      <w:pPr>
        <w:numPr>
          <w:ilvl w:val="1"/>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Eventually reach perfection (6.45)</w:t>
      </w:r>
    </w:p>
    <w:p w14:paraId="2B9300EE"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Spiral rise or staircase of reincarnation with light at the top</w:t>
      </w:r>
    </w:p>
    <w:p w14:paraId="419775C4"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568F992B">
          <v:rect id="_x0000_i1087" style="width:0;height:1.5pt" o:hralign="center" o:hrstd="t" o:hr="t" fillcolor="#a0a0a0" stroked="f"/>
        </w:pict>
      </w:r>
    </w:p>
    <w:p w14:paraId="6A8DA8BB"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6. Hierarchy of Yogis</w:t>
      </w:r>
    </w:p>
    <w:p w14:paraId="578F078B" w14:textId="77777777" w:rsidR="00D7201B" w:rsidRPr="00D7201B" w:rsidRDefault="00D7201B" w:rsidP="00D7201B">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46–47</w:t>
      </w:r>
    </w:p>
    <w:p w14:paraId="252131C5" w14:textId="77777777" w:rsidR="00D7201B" w:rsidRPr="00D7201B" w:rsidRDefault="00D7201B" w:rsidP="00D7201B">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Spiritual Hierarchy Pyramid</w:t>
      </w:r>
      <w:r w:rsidRPr="00D7201B">
        <w:rPr>
          <w:rFonts w:ascii="Times New Roman" w:eastAsia="Times New Roman" w:hAnsi="Times New Roman" w:cs="Times New Roman"/>
          <w:kern w:val="0"/>
          <w:lang w:eastAsia="en-GB"/>
          <w14:ligatures w14:val="none"/>
        </w:rPr>
        <w:br/>
        <w:t>From lowest to highest:</w:t>
      </w:r>
    </w:p>
    <w:p w14:paraId="057F16FB" w14:textId="77777777" w:rsidR="00D7201B" w:rsidRPr="00D7201B" w:rsidRDefault="00D7201B" w:rsidP="00D7201B">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Tapasvis</w:t>
      </w:r>
      <w:proofErr w:type="spellEnd"/>
      <w:r w:rsidRPr="00D7201B">
        <w:rPr>
          <w:rFonts w:ascii="Times New Roman" w:eastAsia="Times New Roman" w:hAnsi="Times New Roman" w:cs="Times New Roman"/>
          <w:kern w:val="0"/>
          <w:lang w:eastAsia="en-GB"/>
          <w14:ligatures w14:val="none"/>
        </w:rPr>
        <w:t xml:space="preserve"> (ascetics)</w:t>
      </w:r>
    </w:p>
    <w:p w14:paraId="77A14870" w14:textId="77777777" w:rsidR="00D7201B" w:rsidRPr="00D7201B" w:rsidRDefault="00D7201B" w:rsidP="00D7201B">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Jnanis (learned)</w:t>
      </w:r>
    </w:p>
    <w:p w14:paraId="0164E5CE" w14:textId="77777777" w:rsidR="00D7201B" w:rsidRPr="00D7201B" w:rsidRDefault="00D7201B" w:rsidP="00D7201B">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Karmis</w:t>
      </w:r>
      <w:proofErr w:type="spellEnd"/>
      <w:r w:rsidRPr="00D7201B">
        <w:rPr>
          <w:rFonts w:ascii="Times New Roman" w:eastAsia="Times New Roman" w:hAnsi="Times New Roman" w:cs="Times New Roman"/>
          <w:kern w:val="0"/>
          <w:lang w:eastAsia="en-GB"/>
          <w14:ligatures w14:val="none"/>
        </w:rPr>
        <w:t xml:space="preserve"> (ritualists)</w:t>
      </w:r>
    </w:p>
    <w:p w14:paraId="16D0BFB8" w14:textId="77777777" w:rsidR="00D7201B" w:rsidRPr="00D7201B" w:rsidRDefault="00D7201B" w:rsidP="00D7201B">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Yogis (meditators)</w:t>
      </w:r>
    </w:p>
    <w:p w14:paraId="6157ABF1" w14:textId="77777777" w:rsidR="00D7201B" w:rsidRPr="00D7201B" w:rsidRDefault="00D7201B" w:rsidP="00D7201B">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Yogis with devotion to Krishna (highest)</w:t>
      </w:r>
    </w:p>
    <w:p w14:paraId="7B6C276F"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Key Verse</w:t>
      </w:r>
      <w:r w:rsidRPr="00D7201B">
        <w:rPr>
          <w:rFonts w:ascii="Times New Roman" w:eastAsia="Times New Roman" w:hAnsi="Times New Roman" w:cs="Times New Roman"/>
          <w:kern w:val="0"/>
          <w:lang w:eastAsia="en-GB"/>
          <w14:ligatures w14:val="none"/>
        </w:rPr>
        <w:t>: “Of all yogis, he who worships Me with full faith is the highest.” (6.47)</w:t>
      </w:r>
    </w:p>
    <w:p w14:paraId="7F31BE9D"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5DF3FDAE">
          <v:rect id="_x0000_i1088" style="width:0;height:1.5pt" o:hralign="center" o:hrstd="t" o:hr="t" fillcolor="#a0a0a0" stroked="f"/>
        </w:pict>
      </w:r>
    </w:p>
    <w:p w14:paraId="326A7F74"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7. The Meditator’s Peace</w:t>
      </w:r>
    </w:p>
    <w:p w14:paraId="3AA846B4" w14:textId="77777777" w:rsidR="00D7201B" w:rsidRPr="00D7201B" w:rsidRDefault="00D7201B" w:rsidP="00D7201B">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15–23</w:t>
      </w:r>
    </w:p>
    <w:p w14:paraId="64AD3EC1" w14:textId="77777777" w:rsidR="00D7201B" w:rsidRPr="00D7201B" w:rsidRDefault="00D7201B" w:rsidP="00D7201B">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lastRenderedPageBreak/>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Meditation to Liberation Flow</w:t>
      </w:r>
      <w:r w:rsidRPr="00D7201B">
        <w:rPr>
          <w:rFonts w:ascii="Times New Roman" w:eastAsia="Times New Roman" w:hAnsi="Times New Roman" w:cs="Times New Roman"/>
          <w:kern w:val="0"/>
          <w:lang w:eastAsia="en-GB"/>
          <w14:ligatures w14:val="none"/>
        </w:rPr>
        <w:br/>
        <w:t>Meditation → Inner stillness → Supreme joy (6.21) → Realization of Self (6.22) → Unshakeable bliss (6.23)</w:t>
      </w:r>
    </w:p>
    <w:p w14:paraId="654D6A5F"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Flowchart of deepening stillness leading to liberation</w:t>
      </w:r>
    </w:p>
    <w:p w14:paraId="65F6ACC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7457EE19">
          <v:rect id="_x0000_i1089" style="width:0;height:1.5pt" o:hralign="center" o:hrstd="t" o:hr="t" fillcolor="#a0a0a0" stroked="f"/>
        </w:pict>
      </w:r>
    </w:p>
    <w:p w14:paraId="43504310"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Would you like to continue with </w:t>
      </w:r>
      <w:r w:rsidRPr="00D7201B">
        <w:rPr>
          <w:rFonts w:ascii="Times New Roman" w:eastAsia="Times New Roman" w:hAnsi="Times New Roman" w:cs="Times New Roman"/>
          <w:b/>
          <w:bCs/>
          <w:kern w:val="0"/>
          <w:lang w:eastAsia="en-GB"/>
          <w14:ligatures w14:val="none"/>
        </w:rPr>
        <w:t xml:space="preserve">Chapter 7: Jnana </w:t>
      </w:r>
      <w:proofErr w:type="spellStart"/>
      <w:r w:rsidRPr="00D7201B">
        <w:rPr>
          <w:rFonts w:ascii="Times New Roman" w:eastAsia="Times New Roman" w:hAnsi="Times New Roman" w:cs="Times New Roman"/>
          <w:b/>
          <w:bCs/>
          <w:kern w:val="0"/>
          <w:lang w:eastAsia="en-GB"/>
          <w14:ligatures w14:val="none"/>
        </w:rPr>
        <w:t>Vijnana</w:t>
      </w:r>
      <w:proofErr w:type="spellEnd"/>
      <w:r w:rsidRPr="00D7201B">
        <w:rPr>
          <w:rFonts w:ascii="Times New Roman" w:eastAsia="Times New Roman" w:hAnsi="Times New Roman" w:cs="Times New Roman"/>
          <w:b/>
          <w:bCs/>
          <w:kern w:val="0"/>
          <w:lang w:eastAsia="en-GB"/>
          <w14:ligatures w14:val="none"/>
        </w:rPr>
        <w:t xml:space="preserve"> Yoga (Knowledge and Wisdom Yoga)</w:t>
      </w:r>
      <w:r w:rsidRPr="00D7201B">
        <w:rPr>
          <w:rFonts w:ascii="Times New Roman" w:eastAsia="Times New Roman" w:hAnsi="Times New Roman" w:cs="Times New Roman"/>
          <w:kern w:val="0"/>
          <w:lang w:eastAsia="en-GB"/>
          <w14:ligatures w14:val="none"/>
        </w:rPr>
        <w:t xml:space="preserve"> or pause to start selecting which of these models to visually render next?</w:t>
      </w:r>
    </w:p>
    <w:p w14:paraId="792989B0" w14:textId="77777777" w:rsidR="00D7201B" w:rsidRPr="00D7201B" w:rsidRDefault="00D7201B" w:rsidP="00D7201B">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7201B">
        <w:rPr>
          <w:rFonts w:ascii="Times New Roman" w:eastAsia="Times New Roman" w:hAnsi="Times New Roman" w:cs="Times New Roman"/>
          <w:b/>
          <w:bCs/>
          <w:kern w:val="0"/>
          <w:sz w:val="20"/>
          <w:szCs w:val="20"/>
          <w:lang w:eastAsia="en-GB"/>
          <w14:ligatures w14:val="none"/>
        </w:rPr>
        <w:t>You said:</w:t>
      </w:r>
    </w:p>
    <w:p w14:paraId="49940CB7"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Go with Chapter 7</w:t>
      </w:r>
    </w:p>
    <w:p w14:paraId="4FB891FC" w14:textId="77777777" w:rsidR="00D7201B" w:rsidRPr="00D7201B" w:rsidRDefault="00D7201B" w:rsidP="00D7201B">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proofErr w:type="spellStart"/>
      <w:r w:rsidRPr="00D7201B">
        <w:rPr>
          <w:rFonts w:ascii="Times New Roman" w:eastAsia="Times New Roman" w:hAnsi="Times New Roman" w:cs="Times New Roman"/>
          <w:b/>
          <w:bCs/>
          <w:kern w:val="0"/>
          <w:sz w:val="15"/>
          <w:szCs w:val="15"/>
          <w:lang w:eastAsia="en-GB"/>
          <w14:ligatures w14:val="none"/>
        </w:rPr>
        <w:t>ChatGPT</w:t>
      </w:r>
      <w:proofErr w:type="spellEnd"/>
      <w:r w:rsidRPr="00D7201B">
        <w:rPr>
          <w:rFonts w:ascii="Times New Roman" w:eastAsia="Times New Roman" w:hAnsi="Times New Roman" w:cs="Times New Roman"/>
          <w:b/>
          <w:bCs/>
          <w:kern w:val="0"/>
          <w:sz w:val="15"/>
          <w:szCs w:val="15"/>
          <w:lang w:eastAsia="en-GB"/>
          <w14:ligatures w14:val="none"/>
        </w:rPr>
        <w:t xml:space="preserve"> said:</w:t>
      </w:r>
    </w:p>
    <w:p w14:paraId="76C551A7"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Wonderful. Chapter 7 – </w:t>
      </w:r>
      <w:r w:rsidRPr="00D7201B">
        <w:rPr>
          <w:rFonts w:ascii="Times New Roman" w:eastAsia="Times New Roman" w:hAnsi="Times New Roman" w:cs="Times New Roman"/>
          <w:b/>
          <w:bCs/>
          <w:kern w:val="0"/>
          <w:lang w:eastAsia="en-GB"/>
          <w14:ligatures w14:val="none"/>
        </w:rPr>
        <w:t xml:space="preserve">Jnana </w:t>
      </w:r>
      <w:proofErr w:type="spellStart"/>
      <w:r w:rsidRPr="00D7201B">
        <w:rPr>
          <w:rFonts w:ascii="Times New Roman" w:eastAsia="Times New Roman" w:hAnsi="Times New Roman" w:cs="Times New Roman"/>
          <w:b/>
          <w:bCs/>
          <w:kern w:val="0"/>
          <w:lang w:eastAsia="en-GB"/>
          <w14:ligatures w14:val="none"/>
        </w:rPr>
        <w:t>Vijnana</w:t>
      </w:r>
      <w:proofErr w:type="spellEnd"/>
      <w:r w:rsidRPr="00D7201B">
        <w:rPr>
          <w:rFonts w:ascii="Times New Roman" w:eastAsia="Times New Roman" w:hAnsi="Times New Roman" w:cs="Times New Roman"/>
          <w:b/>
          <w:bCs/>
          <w:kern w:val="0"/>
          <w:lang w:eastAsia="en-GB"/>
          <w14:ligatures w14:val="none"/>
        </w:rPr>
        <w:t xml:space="preserve"> Yoga</w:t>
      </w:r>
      <w:r w:rsidRPr="00D7201B">
        <w:rPr>
          <w:rFonts w:ascii="Times New Roman" w:eastAsia="Times New Roman" w:hAnsi="Times New Roman" w:cs="Times New Roman"/>
          <w:kern w:val="0"/>
          <w:lang w:eastAsia="en-GB"/>
          <w14:ligatures w14:val="none"/>
        </w:rPr>
        <w:t xml:space="preserve"> (The Yoga of Knowledge and Wisdom) — deepens the understanding of Krishna's divine nature and introduces the </w:t>
      </w:r>
      <w:r w:rsidRPr="00D7201B">
        <w:rPr>
          <w:rFonts w:ascii="Times New Roman" w:eastAsia="Times New Roman" w:hAnsi="Times New Roman" w:cs="Times New Roman"/>
          <w:b/>
          <w:bCs/>
          <w:kern w:val="0"/>
          <w:lang w:eastAsia="en-GB"/>
          <w14:ligatures w14:val="none"/>
        </w:rPr>
        <w:t>distinction between theoretical knowledge (Jnana)</w:t>
      </w:r>
      <w:r w:rsidRPr="00D7201B">
        <w:rPr>
          <w:rFonts w:ascii="Times New Roman" w:eastAsia="Times New Roman" w:hAnsi="Times New Roman" w:cs="Times New Roman"/>
          <w:kern w:val="0"/>
          <w:lang w:eastAsia="en-GB"/>
          <w14:ligatures w14:val="none"/>
        </w:rPr>
        <w:t xml:space="preserve"> and </w:t>
      </w:r>
      <w:r w:rsidRPr="00D7201B">
        <w:rPr>
          <w:rFonts w:ascii="Times New Roman" w:eastAsia="Times New Roman" w:hAnsi="Times New Roman" w:cs="Times New Roman"/>
          <w:b/>
          <w:bCs/>
          <w:kern w:val="0"/>
          <w:lang w:eastAsia="en-GB"/>
          <w14:ligatures w14:val="none"/>
        </w:rPr>
        <w:t>realized wisdom (</w:t>
      </w:r>
      <w:proofErr w:type="spellStart"/>
      <w:r w:rsidRPr="00D7201B">
        <w:rPr>
          <w:rFonts w:ascii="Times New Roman" w:eastAsia="Times New Roman" w:hAnsi="Times New Roman" w:cs="Times New Roman"/>
          <w:b/>
          <w:bCs/>
          <w:kern w:val="0"/>
          <w:lang w:eastAsia="en-GB"/>
          <w14:ligatures w14:val="none"/>
        </w:rPr>
        <w:t>Vijnana</w:t>
      </w:r>
      <w:proofErr w:type="spellEnd"/>
      <w:r w:rsidRPr="00D7201B">
        <w:rPr>
          <w:rFonts w:ascii="Times New Roman" w:eastAsia="Times New Roman" w:hAnsi="Times New Roman" w:cs="Times New Roman"/>
          <w:b/>
          <w:bCs/>
          <w:kern w:val="0"/>
          <w:lang w:eastAsia="en-GB"/>
          <w14:ligatures w14:val="none"/>
        </w:rPr>
        <w:t>)</w:t>
      </w:r>
      <w:r w:rsidRPr="00D7201B">
        <w:rPr>
          <w:rFonts w:ascii="Times New Roman" w:eastAsia="Times New Roman" w:hAnsi="Times New Roman" w:cs="Times New Roman"/>
          <w:kern w:val="0"/>
          <w:lang w:eastAsia="en-GB"/>
          <w14:ligatures w14:val="none"/>
        </w:rPr>
        <w:t xml:space="preserve">. It also presents key metaphysical models related to </w:t>
      </w:r>
      <w:r w:rsidRPr="00D7201B">
        <w:rPr>
          <w:rFonts w:ascii="Times New Roman" w:eastAsia="Times New Roman" w:hAnsi="Times New Roman" w:cs="Times New Roman"/>
          <w:b/>
          <w:bCs/>
          <w:kern w:val="0"/>
          <w:lang w:eastAsia="en-GB"/>
          <w14:ligatures w14:val="none"/>
        </w:rPr>
        <w:t>creation, devotion, and delusion</w:t>
      </w:r>
      <w:r w:rsidRPr="00D7201B">
        <w:rPr>
          <w:rFonts w:ascii="Times New Roman" w:eastAsia="Times New Roman" w:hAnsi="Times New Roman" w:cs="Times New Roman"/>
          <w:kern w:val="0"/>
          <w:lang w:eastAsia="en-GB"/>
          <w14:ligatures w14:val="none"/>
        </w:rPr>
        <w:t>.</w:t>
      </w:r>
    </w:p>
    <w:p w14:paraId="0ADA5D1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6C5638E1">
          <v:rect id="_x0000_i1090" style="width:0;height:1.5pt" o:hralign="center" o:hrstd="t" o:hr="t" fillcolor="#a0a0a0" stroked="f"/>
        </w:pict>
      </w:r>
    </w:p>
    <w:p w14:paraId="76322B12"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Chapter 7 – </w:t>
      </w:r>
      <w:r w:rsidRPr="00D7201B">
        <w:rPr>
          <w:rFonts w:ascii="Times New Roman" w:eastAsia="Times New Roman" w:hAnsi="Times New Roman" w:cs="Times New Roman"/>
          <w:b/>
          <w:bCs/>
          <w:i/>
          <w:iCs/>
          <w:kern w:val="0"/>
          <w:sz w:val="36"/>
          <w:szCs w:val="36"/>
          <w:lang w:eastAsia="en-GB"/>
          <w14:ligatures w14:val="none"/>
        </w:rPr>
        <w:t xml:space="preserve">Jnana </w:t>
      </w:r>
      <w:proofErr w:type="spellStart"/>
      <w:r w:rsidRPr="00D7201B">
        <w:rPr>
          <w:rFonts w:ascii="Times New Roman" w:eastAsia="Times New Roman" w:hAnsi="Times New Roman" w:cs="Times New Roman"/>
          <w:b/>
          <w:bCs/>
          <w:i/>
          <w:iCs/>
          <w:kern w:val="0"/>
          <w:sz w:val="36"/>
          <w:szCs w:val="36"/>
          <w:lang w:eastAsia="en-GB"/>
          <w14:ligatures w14:val="none"/>
        </w:rPr>
        <w:t>Vijnana</w:t>
      </w:r>
      <w:proofErr w:type="spellEnd"/>
      <w:r w:rsidRPr="00D7201B">
        <w:rPr>
          <w:rFonts w:ascii="Times New Roman" w:eastAsia="Times New Roman" w:hAnsi="Times New Roman" w:cs="Times New Roman"/>
          <w:b/>
          <w:bCs/>
          <w:i/>
          <w:iCs/>
          <w:kern w:val="0"/>
          <w:sz w:val="36"/>
          <w:szCs w:val="36"/>
          <w:lang w:eastAsia="en-GB"/>
          <w14:ligatures w14:val="none"/>
        </w:rPr>
        <w:t xml:space="preserve"> Yoga</w:t>
      </w:r>
      <w:r w:rsidRPr="00D7201B">
        <w:rPr>
          <w:rFonts w:ascii="Times New Roman" w:eastAsia="Times New Roman" w:hAnsi="Times New Roman" w:cs="Times New Roman"/>
          <w:b/>
          <w:bCs/>
          <w:kern w:val="0"/>
          <w:sz w:val="36"/>
          <w:szCs w:val="36"/>
          <w:lang w:eastAsia="en-GB"/>
          <w14:ligatures w14:val="none"/>
        </w:rPr>
        <w:t>: Visual Models with Verses</w:t>
      </w:r>
    </w:p>
    <w:p w14:paraId="7DAB4B1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42D0FD0F">
          <v:rect id="_x0000_i1091" style="width:0;height:1.5pt" o:hralign="center" o:hrstd="t" o:hr="t" fillcolor="#a0a0a0" stroked="f"/>
        </w:pict>
      </w:r>
    </w:p>
    <w:p w14:paraId="2F6BE335"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1. Jnana vs </w:t>
      </w:r>
      <w:proofErr w:type="spellStart"/>
      <w:r w:rsidRPr="00D7201B">
        <w:rPr>
          <w:rFonts w:ascii="Times New Roman" w:eastAsia="Times New Roman" w:hAnsi="Times New Roman" w:cs="Times New Roman"/>
          <w:b/>
          <w:bCs/>
          <w:kern w:val="0"/>
          <w:sz w:val="27"/>
          <w:szCs w:val="27"/>
          <w:lang w:eastAsia="en-GB"/>
          <w14:ligatures w14:val="none"/>
        </w:rPr>
        <w:t>Vijnana</w:t>
      </w:r>
      <w:proofErr w:type="spellEnd"/>
      <w:r w:rsidRPr="00D7201B">
        <w:rPr>
          <w:rFonts w:ascii="Times New Roman" w:eastAsia="Times New Roman" w:hAnsi="Times New Roman" w:cs="Times New Roman"/>
          <w:b/>
          <w:bCs/>
          <w:kern w:val="0"/>
          <w:sz w:val="27"/>
          <w:szCs w:val="27"/>
          <w:lang w:eastAsia="en-GB"/>
          <w14:ligatures w14:val="none"/>
        </w:rPr>
        <w:t xml:space="preserve"> (The Two Types of Knowledge)</w:t>
      </w:r>
    </w:p>
    <w:p w14:paraId="58F830DC" w14:textId="77777777" w:rsidR="00D7201B" w:rsidRPr="00D7201B" w:rsidRDefault="00D7201B" w:rsidP="00D7201B">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7.2</w:t>
      </w:r>
    </w:p>
    <w:p w14:paraId="44774223" w14:textId="77777777" w:rsidR="00D7201B" w:rsidRPr="00D7201B" w:rsidRDefault="00D7201B" w:rsidP="00D7201B">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Layered Knowledge Pyramid</w:t>
      </w:r>
      <w:r w:rsidRPr="00D7201B">
        <w:rPr>
          <w:rFonts w:ascii="Times New Roman" w:eastAsia="Times New Roman" w:hAnsi="Times New Roman" w:cs="Times New Roman"/>
          <w:kern w:val="0"/>
          <w:lang w:eastAsia="en-GB"/>
          <w14:ligatures w14:val="none"/>
        </w:rPr>
        <w:br/>
        <w:t>| Level | Description |</w:t>
      </w:r>
      <w:r w:rsidRPr="00D7201B">
        <w:rPr>
          <w:rFonts w:ascii="Times New Roman" w:eastAsia="Times New Roman" w:hAnsi="Times New Roman" w:cs="Times New Roman"/>
          <w:kern w:val="0"/>
          <w:lang w:eastAsia="en-GB"/>
          <w14:ligatures w14:val="none"/>
        </w:rPr>
        <w:br/>
        <w:t>|-------|-------------|</w:t>
      </w:r>
      <w:r w:rsidRPr="00D7201B">
        <w:rPr>
          <w:rFonts w:ascii="Times New Roman" w:eastAsia="Times New Roman" w:hAnsi="Times New Roman" w:cs="Times New Roman"/>
          <w:kern w:val="0"/>
          <w:lang w:eastAsia="en-GB"/>
          <w14:ligatures w14:val="none"/>
        </w:rPr>
        <w:br/>
        <w:t xml:space="preserve">| </w:t>
      </w:r>
      <w:proofErr w:type="spellStart"/>
      <w:r w:rsidRPr="00D7201B">
        <w:rPr>
          <w:rFonts w:ascii="Times New Roman" w:eastAsia="Times New Roman" w:hAnsi="Times New Roman" w:cs="Times New Roman"/>
          <w:b/>
          <w:bCs/>
          <w:kern w:val="0"/>
          <w:lang w:eastAsia="en-GB"/>
          <w14:ligatures w14:val="none"/>
        </w:rPr>
        <w:t>Vijnana</w:t>
      </w:r>
      <w:proofErr w:type="spellEnd"/>
      <w:r w:rsidRPr="00D7201B">
        <w:rPr>
          <w:rFonts w:ascii="Times New Roman" w:eastAsia="Times New Roman" w:hAnsi="Times New Roman" w:cs="Times New Roman"/>
          <w:kern w:val="0"/>
          <w:lang w:eastAsia="en-GB"/>
          <w14:ligatures w14:val="none"/>
        </w:rPr>
        <w:t xml:space="preserve"> | Realized, experiential knowledge (wisdom)</w:t>
      </w:r>
      <w:r w:rsidRPr="00D7201B">
        <w:rPr>
          <w:rFonts w:ascii="Times New Roman" w:eastAsia="Times New Roman" w:hAnsi="Times New Roman" w:cs="Times New Roman"/>
          <w:kern w:val="0"/>
          <w:lang w:eastAsia="en-GB"/>
          <w14:ligatures w14:val="none"/>
        </w:rPr>
        <w:br/>
        <w:t xml:space="preserve">| </w:t>
      </w:r>
      <w:r w:rsidRPr="00D7201B">
        <w:rPr>
          <w:rFonts w:ascii="Times New Roman" w:eastAsia="Times New Roman" w:hAnsi="Times New Roman" w:cs="Times New Roman"/>
          <w:b/>
          <w:bCs/>
          <w:kern w:val="0"/>
          <w:lang w:eastAsia="en-GB"/>
          <w14:ligatures w14:val="none"/>
        </w:rPr>
        <w:t>Jnana</w:t>
      </w:r>
      <w:r w:rsidRPr="00D7201B">
        <w:rPr>
          <w:rFonts w:ascii="Times New Roman" w:eastAsia="Times New Roman" w:hAnsi="Times New Roman" w:cs="Times New Roman"/>
          <w:kern w:val="0"/>
          <w:lang w:eastAsia="en-GB"/>
          <w14:ligatures w14:val="none"/>
        </w:rPr>
        <w:t xml:space="preserve"> | Intellectual, theoretical knowledge</w:t>
      </w:r>
    </w:p>
    <w:p w14:paraId="2E3106DE"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Pyramid where Jnana is the base and </w:t>
      </w:r>
      <w:proofErr w:type="spellStart"/>
      <w:r w:rsidRPr="00D7201B">
        <w:rPr>
          <w:rFonts w:ascii="Times New Roman" w:eastAsia="Times New Roman" w:hAnsi="Times New Roman" w:cs="Times New Roman"/>
          <w:kern w:val="0"/>
          <w:lang w:eastAsia="en-GB"/>
          <w14:ligatures w14:val="none"/>
        </w:rPr>
        <w:t>Vijnana</w:t>
      </w:r>
      <w:proofErr w:type="spellEnd"/>
      <w:r w:rsidRPr="00D7201B">
        <w:rPr>
          <w:rFonts w:ascii="Times New Roman" w:eastAsia="Times New Roman" w:hAnsi="Times New Roman" w:cs="Times New Roman"/>
          <w:kern w:val="0"/>
          <w:lang w:eastAsia="en-GB"/>
          <w14:ligatures w14:val="none"/>
        </w:rPr>
        <w:t xml:space="preserve"> the peak – realization is higher than information.</w:t>
      </w:r>
    </w:p>
    <w:p w14:paraId="29E1376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668902E3">
          <v:rect id="_x0000_i1092" style="width:0;height:1.5pt" o:hralign="center" o:hrstd="t" o:hr="t" fillcolor="#a0a0a0" stroked="f"/>
        </w:pict>
      </w:r>
    </w:p>
    <w:p w14:paraId="40186D6C"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2. Prakriti – The Eightfold Division of Material Nature</w:t>
      </w:r>
    </w:p>
    <w:p w14:paraId="042AA8BF" w14:textId="77777777" w:rsidR="00D7201B" w:rsidRPr="00D7201B" w:rsidRDefault="00D7201B" w:rsidP="00D7201B">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7.4</w:t>
      </w:r>
    </w:p>
    <w:p w14:paraId="73985910" w14:textId="77777777" w:rsidR="00D7201B" w:rsidRPr="00D7201B" w:rsidRDefault="00D7201B" w:rsidP="00D7201B">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Mandala or Element Chart</w:t>
      </w:r>
    </w:p>
    <w:p w14:paraId="369DA510" w14:textId="77777777" w:rsidR="00D7201B" w:rsidRPr="00D7201B" w:rsidRDefault="00D7201B" w:rsidP="00D7201B">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Earth (Bhumi)</w:t>
      </w:r>
    </w:p>
    <w:p w14:paraId="58D22004" w14:textId="77777777" w:rsidR="00D7201B" w:rsidRPr="00D7201B" w:rsidRDefault="00D7201B" w:rsidP="00D7201B">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lastRenderedPageBreak/>
        <w:t>Water (</w:t>
      </w:r>
      <w:proofErr w:type="spellStart"/>
      <w:r w:rsidRPr="00D7201B">
        <w:rPr>
          <w:rFonts w:ascii="Times New Roman" w:eastAsia="Times New Roman" w:hAnsi="Times New Roman" w:cs="Times New Roman"/>
          <w:kern w:val="0"/>
          <w:lang w:eastAsia="en-GB"/>
          <w14:ligatures w14:val="none"/>
        </w:rPr>
        <w:t>Apah</w:t>
      </w:r>
      <w:proofErr w:type="spellEnd"/>
      <w:r w:rsidRPr="00D7201B">
        <w:rPr>
          <w:rFonts w:ascii="Times New Roman" w:eastAsia="Times New Roman" w:hAnsi="Times New Roman" w:cs="Times New Roman"/>
          <w:kern w:val="0"/>
          <w:lang w:eastAsia="en-GB"/>
          <w14:ligatures w14:val="none"/>
        </w:rPr>
        <w:t>)</w:t>
      </w:r>
    </w:p>
    <w:p w14:paraId="1023250E" w14:textId="77777777" w:rsidR="00D7201B" w:rsidRPr="00D7201B" w:rsidRDefault="00D7201B" w:rsidP="00D7201B">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Fire (</w:t>
      </w:r>
      <w:proofErr w:type="spellStart"/>
      <w:r w:rsidRPr="00D7201B">
        <w:rPr>
          <w:rFonts w:ascii="Times New Roman" w:eastAsia="Times New Roman" w:hAnsi="Times New Roman" w:cs="Times New Roman"/>
          <w:kern w:val="0"/>
          <w:lang w:eastAsia="en-GB"/>
          <w14:ligatures w14:val="none"/>
        </w:rPr>
        <w:t>Tejas</w:t>
      </w:r>
      <w:proofErr w:type="spellEnd"/>
      <w:r w:rsidRPr="00D7201B">
        <w:rPr>
          <w:rFonts w:ascii="Times New Roman" w:eastAsia="Times New Roman" w:hAnsi="Times New Roman" w:cs="Times New Roman"/>
          <w:kern w:val="0"/>
          <w:lang w:eastAsia="en-GB"/>
          <w14:ligatures w14:val="none"/>
        </w:rPr>
        <w:t>)</w:t>
      </w:r>
    </w:p>
    <w:p w14:paraId="2F513745" w14:textId="77777777" w:rsidR="00D7201B" w:rsidRPr="00D7201B" w:rsidRDefault="00D7201B" w:rsidP="00D7201B">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Air (Vayu)</w:t>
      </w:r>
    </w:p>
    <w:p w14:paraId="59C219D9" w14:textId="77777777" w:rsidR="00D7201B" w:rsidRPr="00D7201B" w:rsidRDefault="00D7201B" w:rsidP="00D7201B">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Ether (Akasha)</w:t>
      </w:r>
    </w:p>
    <w:p w14:paraId="06667420" w14:textId="77777777" w:rsidR="00D7201B" w:rsidRPr="00D7201B" w:rsidRDefault="00D7201B" w:rsidP="00D7201B">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Mind (Manas)</w:t>
      </w:r>
    </w:p>
    <w:p w14:paraId="23819E62" w14:textId="77777777" w:rsidR="00D7201B" w:rsidRPr="00D7201B" w:rsidRDefault="00D7201B" w:rsidP="00D7201B">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Intellect (Buddhi)</w:t>
      </w:r>
    </w:p>
    <w:p w14:paraId="3EA5D644" w14:textId="77777777" w:rsidR="00D7201B" w:rsidRPr="00D7201B" w:rsidRDefault="00D7201B" w:rsidP="00D7201B">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Ego (Ahamkara)</w:t>
      </w:r>
    </w:p>
    <w:p w14:paraId="7B19BF2C"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8-part radial chart or concentric circles </w:t>
      </w:r>
      <w:proofErr w:type="spellStart"/>
      <w:r w:rsidRPr="00D7201B">
        <w:rPr>
          <w:rFonts w:ascii="Times New Roman" w:eastAsia="Times New Roman" w:hAnsi="Times New Roman" w:cs="Times New Roman"/>
          <w:kern w:val="0"/>
          <w:lang w:eastAsia="en-GB"/>
          <w14:ligatures w14:val="none"/>
        </w:rPr>
        <w:t>labeled</w:t>
      </w:r>
      <w:proofErr w:type="spellEnd"/>
      <w:r w:rsidRPr="00D7201B">
        <w:rPr>
          <w:rFonts w:ascii="Times New Roman" w:eastAsia="Times New Roman" w:hAnsi="Times New Roman" w:cs="Times New Roman"/>
          <w:kern w:val="0"/>
          <w:lang w:eastAsia="en-GB"/>
          <w14:ligatures w14:val="none"/>
        </w:rPr>
        <w:t xml:space="preserve"> as outer (gross) and inner (subtle) elements</w:t>
      </w:r>
    </w:p>
    <w:p w14:paraId="25C7FE5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3140A185">
          <v:rect id="_x0000_i1093" style="width:0;height:1.5pt" o:hralign="center" o:hrstd="t" o:hr="t" fillcolor="#a0a0a0" stroked="f"/>
        </w:pict>
      </w:r>
    </w:p>
    <w:p w14:paraId="0474ECC2"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3. Two Natures of Krishna – Lower and Higher</w:t>
      </w:r>
    </w:p>
    <w:p w14:paraId="14AB74D8" w14:textId="77777777" w:rsidR="00D7201B" w:rsidRPr="00D7201B" w:rsidRDefault="00D7201B" w:rsidP="00D7201B">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7.4–7.5</w:t>
      </w:r>
    </w:p>
    <w:p w14:paraId="10AE35F3" w14:textId="77777777" w:rsidR="00D7201B" w:rsidRPr="00D7201B" w:rsidRDefault="00D7201B" w:rsidP="00D7201B">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Dual-Layer Consciousness Model</w:t>
      </w:r>
      <w:r w:rsidRPr="00D7201B">
        <w:rPr>
          <w:rFonts w:ascii="Times New Roman" w:eastAsia="Times New Roman" w:hAnsi="Times New Roman" w:cs="Times New Roman"/>
          <w:kern w:val="0"/>
          <w:lang w:eastAsia="en-GB"/>
          <w14:ligatures w14:val="none"/>
        </w:rPr>
        <w:br/>
        <w:t xml:space="preserve">| </w:t>
      </w:r>
      <w:proofErr w:type="spellStart"/>
      <w:r w:rsidRPr="00D7201B">
        <w:rPr>
          <w:rFonts w:ascii="Times New Roman" w:eastAsia="Times New Roman" w:hAnsi="Times New Roman" w:cs="Times New Roman"/>
          <w:kern w:val="0"/>
          <w:lang w:eastAsia="en-GB"/>
          <w14:ligatures w14:val="none"/>
        </w:rPr>
        <w:t>Apara</w:t>
      </w:r>
      <w:proofErr w:type="spellEnd"/>
      <w:r w:rsidRPr="00D7201B">
        <w:rPr>
          <w:rFonts w:ascii="Times New Roman" w:eastAsia="Times New Roman" w:hAnsi="Times New Roman" w:cs="Times New Roman"/>
          <w:kern w:val="0"/>
          <w:lang w:eastAsia="en-GB"/>
          <w14:ligatures w14:val="none"/>
        </w:rPr>
        <w:t xml:space="preserve"> Prakriti (Lower) | Para Prakriti (Higher) |</w:t>
      </w:r>
      <w:r w:rsidRPr="00D7201B">
        <w:rPr>
          <w:rFonts w:ascii="Times New Roman" w:eastAsia="Times New Roman" w:hAnsi="Times New Roman" w:cs="Times New Roman"/>
          <w:kern w:val="0"/>
          <w:lang w:eastAsia="en-GB"/>
          <w14:ligatures w14:val="none"/>
        </w:rPr>
        <w:br/>
        <w:t>|------------------------|------------------------|</w:t>
      </w:r>
      <w:r w:rsidRPr="00D7201B">
        <w:rPr>
          <w:rFonts w:ascii="Times New Roman" w:eastAsia="Times New Roman" w:hAnsi="Times New Roman" w:cs="Times New Roman"/>
          <w:kern w:val="0"/>
          <w:lang w:eastAsia="en-GB"/>
          <w14:ligatures w14:val="none"/>
        </w:rPr>
        <w:br/>
        <w:t>| 8 material elements | Life force (</w:t>
      </w:r>
      <w:proofErr w:type="spellStart"/>
      <w:r w:rsidRPr="00D7201B">
        <w:rPr>
          <w:rFonts w:ascii="Times New Roman" w:eastAsia="Times New Roman" w:hAnsi="Times New Roman" w:cs="Times New Roman"/>
          <w:kern w:val="0"/>
          <w:lang w:eastAsia="en-GB"/>
          <w14:ligatures w14:val="none"/>
        </w:rPr>
        <w:t>Jiva</w:t>
      </w:r>
      <w:proofErr w:type="spellEnd"/>
      <w:r w:rsidRPr="00D7201B">
        <w:rPr>
          <w:rFonts w:ascii="Times New Roman" w:eastAsia="Times New Roman" w:hAnsi="Times New Roman" w:cs="Times New Roman"/>
          <w:kern w:val="0"/>
          <w:lang w:eastAsia="en-GB"/>
          <w14:ligatures w14:val="none"/>
        </w:rPr>
        <w:t>) |</w:t>
      </w:r>
      <w:r w:rsidRPr="00D7201B">
        <w:rPr>
          <w:rFonts w:ascii="Times New Roman" w:eastAsia="Times New Roman" w:hAnsi="Times New Roman" w:cs="Times New Roman"/>
          <w:kern w:val="0"/>
          <w:lang w:eastAsia="en-GB"/>
          <w14:ligatures w14:val="none"/>
        </w:rPr>
        <w:br/>
        <w:t>| Matter-bound | Consciousness-based |</w:t>
      </w:r>
    </w:p>
    <w:p w14:paraId="06585697"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Two nested spheres – the outer (matter), and the inner core (spirit)</w:t>
      </w:r>
    </w:p>
    <w:p w14:paraId="05FE91E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17814A1A">
          <v:rect id="_x0000_i1094" style="width:0;height:1.5pt" o:hralign="center" o:hrstd="t" o:hr="t" fillcolor="#a0a0a0" stroked="f"/>
        </w:pict>
      </w:r>
    </w:p>
    <w:p w14:paraId="122F5954"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4. Krishna as the Cause of All Existence</w:t>
      </w:r>
    </w:p>
    <w:p w14:paraId="3D82B745" w14:textId="77777777" w:rsidR="00D7201B" w:rsidRPr="00D7201B" w:rsidRDefault="00D7201B" w:rsidP="00D7201B">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7.7–7.10</w:t>
      </w:r>
    </w:p>
    <w:p w14:paraId="5ABD9E0B" w14:textId="77777777" w:rsidR="00D7201B" w:rsidRPr="00D7201B" w:rsidRDefault="00D7201B" w:rsidP="00D7201B">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Thread in a Garland Metaphor</w:t>
      </w:r>
      <w:r w:rsidRPr="00D7201B">
        <w:rPr>
          <w:rFonts w:ascii="Times New Roman" w:eastAsia="Times New Roman" w:hAnsi="Times New Roman" w:cs="Times New Roman"/>
          <w:kern w:val="0"/>
          <w:lang w:eastAsia="en-GB"/>
          <w14:ligatures w14:val="none"/>
        </w:rPr>
        <w:br/>
        <w:t>“All beings are strung on Me like pearls on a thread.” (7.7)</w:t>
      </w:r>
    </w:p>
    <w:p w14:paraId="3764ECE1"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Garland or necklace of elements (earth, water, fire, mind…) all strung on a central glowing thread </w:t>
      </w:r>
      <w:proofErr w:type="spellStart"/>
      <w:r w:rsidRPr="00D7201B">
        <w:rPr>
          <w:rFonts w:ascii="Times New Roman" w:eastAsia="Times New Roman" w:hAnsi="Times New Roman" w:cs="Times New Roman"/>
          <w:kern w:val="0"/>
          <w:lang w:eastAsia="en-GB"/>
          <w14:ligatures w14:val="none"/>
        </w:rPr>
        <w:t>labeled</w:t>
      </w:r>
      <w:proofErr w:type="spellEnd"/>
      <w:r w:rsidRPr="00D7201B">
        <w:rPr>
          <w:rFonts w:ascii="Times New Roman" w:eastAsia="Times New Roman" w:hAnsi="Times New Roman" w:cs="Times New Roman"/>
          <w:kern w:val="0"/>
          <w:lang w:eastAsia="en-GB"/>
          <w14:ligatures w14:val="none"/>
        </w:rPr>
        <w:t xml:space="preserve"> "Krishna"</w:t>
      </w:r>
    </w:p>
    <w:p w14:paraId="35E0484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560498AB">
          <v:rect id="_x0000_i1095" style="width:0;height:1.5pt" o:hralign="center" o:hrstd="t" o:hr="t" fillcolor="#a0a0a0" stroked="f"/>
        </w:pict>
      </w:r>
    </w:p>
    <w:p w14:paraId="7840E19E"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5. Delusion by Maya</w:t>
      </w:r>
    </w:p>
    <w:p w14:paraId="6C1C5BD6" w14:textId="77777777" w:rsidR="00D7201B" w:rsidRPr="00D7201B" w:rsidRDefault="00D7201B" w:rsidP="00D7201B">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7.13</w:t>
      </w:r>
    </w:p>
    <w:p w14:paraId="16FC2119" w14:textId="77777777" w:rsidR="00D7201B" w:rsidRPr="00D7201B" w:rsidRDefault="00D7201B" w:rsidP="00D7201B">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Three-Guna Cloud of Delusion</w:t>
      </w:r>
    </w:p>
    <w:p w14:paraId="618E7567" w14:textId="77777777" w:rsidR="00D7201B" w:rsidRPr="00D7201B" w:rsidRDefault="00D7201B" w:rsidP="00D7201B">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Deluded by </w:t>
      </w:r>
      <w:r w:rsidRPr="00D7201B">
        <w:rPr>
          <w:rFonts w:ascii="Times New Roman" w:eastAsia="Times New Roman" w:hAnsi="Times New Roman" w:cs="Times New Roman"/>
          <w:b/>
          <w:bCs/>
          <w:kern w:val="0"/>
          <w:lang w:eastAsia="en-GB"/>
          <w14:ligatures w14:val="none"/>
        </w:rPr>
        <w:t>Sattva, Rajas, Tamas</w:t>
      </w:r>
      <w:r w:rsidRPr="00D7201B">
        <w:rPr>
          <w:rFonts w:ascii="Times New Roman" w:eastAsia="Times New Roman" w:hAnsi="Times New Roman" w:cs="Times New Roman"/>
          <w:kern w:val="0"/>
          <w:lang w:eastAsia="en-GB"/>
          <w14:ligatures w14:val="none"/>
        </w:rPr>
        <w:t>, beings do not know the eternal truth</w:t>
      </w:r>
    </w:p>
    <w:p w14:paraId="313AC889" w14:textId="77777777" w:rsidR="00D7201B" w:rsidRPr="00D7201B" w:rsidRDefault="00D7201B" w:rsidP="00D7201B">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Maya hides reality and creates illusion of separateness</w:t>
      </w:r>
    </w:p>
    <w:p w14:paraId="372BFAA0"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A person covered by 3-layer fog of </w:t>
      </w:r>
      <w:proofErr w:type="spellStart"/>
      <w:r w:rsidRPr="00D7201B">
        <w:rPr>
          <w:rFonts w:ascii="Times New Roman" w:eastAsia="Times New Roman" w:hAnsi="Times New Roman" w:cs="Times New Roman"/>
          <w:kern w:val="0"/>
          <w:lang w:eastAsia="en-GB"/>
          <w14:ligatures w14:val="none"/>
        </w:rPr>
        <w:t>gunas</w:t>
      </w:r>
      <w:proofErr w:type="spellEnd"/>
      <w:r w:rsidRPr="00D7201B">
        <w:rPr>
          <w:rFonts w:ascii="Times New Roman" w:eastAsia="Times New Roman" w:hAnsi="Times New Roman" w:cs="Times New Roman"/>
          <w:kern w:val="0"/>
          <w:lang w:eastAsia="en-GB"/>
          <w14:ligatures w14:val="none"/>
        </w:rPr>
        <w:t>, unable to see the sun (truth/Krishna) behind</w:t>
      </w:r>
    </w:p>
    <w:p w14:paraId="2D3A913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0961AE11">
          <v:rect id="_x0000_i1096" style="width:0;height:1.5pt" o:hralign="center" o:hrstd="t" o:hr="t" fillcolor="#a0a0a0" stroked="f"/>
        </w:pict>
      </w:r>
    </w:p>
    <w:p w14:paraId="3AE18A3A"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lastRenderedPageBreak/>
        <w:t>🔹</w:t>
      </w:r>
      <w:r w:rsidRPr="00D7201B">
        <w:rPr>
          <w:rFonts w:ascii="Times New Roman" w:eastAsia="Times New Roman" w:hAnsi="Times New Roman" w:cs="Times New Roman"/>
          <w:b/>
          <w:bCs/>
          <w:kern w:val="0"/>
          <w:sz w:val="27"/>
          <w:szCs w:val="27"/>
          <w:lang w:eastAsia="en-GB"/>
          <w14:ligatures w14:val="none"/>
        </w:rPr>
        <w:t xml:space="preserve"> 6. Four Types of Devotees</w:t>
      </w:r>
    </w:p>
    <w:p w14:paraId="7980A317" w14:textId="77777777" w:rsidR="00D7201B" w:rsidRPr="00D7201B" w:rsidRDefault="00D7201B" w:rsidP="00D7201B">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7.16</w:t>
      </w:r>
    </w:p>
    <w:p w14:paraId="56FDA942" w14:textId="77777777" w:rsidR="00D7201B" w:rsidRPr="00D7201B" w:rsidRDefault="00D7201B" w:rsidP="00D7201B">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Quadrant Devotee Model</w:t>
      </w:r>
    </w:p>
    <w:p w14:paraId="5C532536" w14:textId="77777777" w:rsidR="00D7201B" w:rsidRPr="00D7201B" w:rsidRDefault="00D7201B" w:rsidP="00D7201B">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Arta – Seeker in distress</w:t>
      </w:r>
    </w:p>
    <w:p w14:paraId="7CC77975" w14:textId="77777777" w:rsidR="00D7201B" w:rsidRPr="00D7201B" w:rsidRDefault="00D7201B" w:rsidP="00D7201B">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Artharthi</w:t>
      </w:r>
      <w:proofErr w:type="spellEnd"/>
      <w:r w:rsidRPr="00D7201B">
        <w:rPr>
          <w:rFonts w:ascii="Times New Roman" w:eastAsia="Times New Roman" w:hAnsi="Times New Roman" w:cs="Times New Roman"/>
          <w:kern w:val="0"/>
          <w:lang w:eastAsia="en-GB"/>
          <w14:ligatures w14:val="none"/>
        </w:rPr>
        <w:t xml:space="preserve"> – Seeker of wealth</w:t>
      </w:r>
    </w:p>
    <w:p w14:paraId="0B8B6C7A" w14:textId="77777777" w:rsidR="00D7201B" w:rsidRPr="00D7201B" w:rsidRDefault="00D7201B" w:rsidP="00D7201B">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Jijnasu</w:t>
      </w:r>
      <w:proofErr w:type="spellEnd"/>
      <w:r w:rsidRPr="00D7201B">
        <w:rPr>
          <w:rFonts w:ascii="Times New Roman" w:eastAsia="Times New Roman" w:hAnsi="Times New Roman" w:cs="Times New Roman"/>
          <w:kern w:val="0"/>
          <w:lang w:eastAsia="en-GB"/>
          <w14:ligatures w14:val="none"/>
        </w:rPr>
        <w:t xml:space="preserve"> – Seeker of knowledge</w:t>
      </w:r>
    </w:p>
    <w:p w14:paraId="7ECD383E" w14:textId="77777777" w:rsidR="00D7201B" w:rsidRPr="00D7201B" w:rsidRDefault="00D7201B" w:rsidP="00D7201B">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Jnani – Realized devotee</w:t>
      </w:r>
    </w:p>
    <w:p w14:paraId="21F39E02"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Four quadrants of a circle with labels and seeker postures</w:t>
      </w:r>
    </w:p>
    <w:p w14:paraId="1A017364"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035F82C5">
          <v:rect id="_x0000_i1097" style="width:0;height:1.5pt" o:hralign="center" o:hrstd="t" o:hr="t" fillcolor="#a0a0a0" stroked="f"/>
        </w:pict>
      </w:r>
    </w:p>
    <w:p w14:paraId="44B493CD"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7. The Supreme Devotee – Jnani Bhakta</w:t>
      </w:r>
    </w:p>
    <w:p w14:paraId="5E96FC75" w14:textId="77777777" w:rsidR="00D7201B" w:rsidRPr="00D7201B" w:rsidRDefault="00D7201B" w:rsidP="00D7201B">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7.17–18</w:t>
      </w:r>
    </w:p>
    <w:p w14:paraId="615FFE4D" w14:textId="77777777" w:rsidR="00D7201B" w:rsidRPr="00D7201B" w:rsidRDefault="00D7201B" w:rsidP="00D7201B">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Hierarchy of Devotion</w:t>
      </w:r>
    </w:p>
    <w:p w14:paraId="3AABBC18" w14:textId="77777777" w:rsidR="00D7201B" w:rsidRPr="00D7201B" w:rsidRDefault="00D7201B" w:rsidP="00D7201B">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While all are noble, the </w:t>
      </w:r>
      <w:r w:rsidRPr="00D7201B">
        <w:rPr>
          <w:rFonts w:ascii="Times New Roman" w:eastAsia="Times New Roman" w:hAnsi="Times New Roman" w:cs="Times New Roman"/>
          <w:b/>
          <w:bCs/>
          <w:kern w:val="0"/>
          <w:lang w:eastAsia="en-GB"/>
          <w14:ligatures w14:val="none"/>
        </w:rPr>
        <w:t>wise devotee</w:t>
      </w:r>
      <w:r w:rsidRPr="00D7201B">
        <w:rPr>
          <w:rFonts w:ascii="Times New Roman" w:eastAsia="Times New Roman" w:hAnsi="Times New Roman" w:cs="Times New Roman"/>
          <w:kern w:val="0"/>
          <w:lang w:eastAsia="en-GB"/>
          <w14:ligatures w14:val="none"/>
        </w:rPr>
        <w:t xml:space="preserve"> (Jnani) is dearest to Krishna</w:t>
      </w:r>
    </w:p>
    <w:p w14:paraId="695BC2AD"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Devotional ladder where topmost is “Jnani” embraced by Krishna</w:t>
      </w:r>
    </w:p>
    <w:p w14:paraId="00485E8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022862B6">
          <v:rect id="_x0000_i1098" style="width:0;height:1.5pt" o:hralign="center" o:hrstd="t" o:hr="t" fillcolor="#a0a0a0" stroked="f"/>
        </w:pict>
      </w:r>
    </w:p>
    <w:p w14:paraId="735E7E23"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8. Four Types of People Who Do Not Surrender</w:t>
      </w:r>
    </w:p>
    <w:p w14:paraId="0B19E78D" w14:textId="77777777" w:rsidR="00D7201B" w:rsidRPr="00D7201B" w:rsidRDefault="00D7201B" w:rsidP="00D7201B">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7.15</w:t>
      </w:r>
    </w:p>
    <w:p w14:paraId="7BD4BE0C" w14:textId="77777777" w:rsidR="00D7201B" w:rsidRPr="00D7201B" w:rsidRDefault="00D7201B" w:rsidP="00D7201B">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Anti-Surrender Profile Grid</w:t>
      </w:r>
    </w:p>
    <w:p w14:paraId="2B8BCA8C" w14:textId="77777777" w:rsidR="00D7201B" w:rsidRPr="00D7201B" w:rsidRDefault="00D7201B" w:rsidP="00D7201B">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Ignorant (</w:t>
      </w:r>
      <w:proofErr w:type="spellStart"/>
      <w:r w:rsidRPr="00D7201B">
        <w:rPr>
          <w:rFonts w:ascii="Times New Roman" w:eastAsia="Times New Roman" w:hAnsi="Times New Roman" w:cs="Times New Roman"/>
          <w:kern w:val="0"/>
          <w:lang w:eastAsia="en-GB"/>
          <w14:ligatures w14:val="none"/>
        </w:rPr>
        <w:t>mudhah</w:t>
      </w:r>
      <w:proofErr w:type="spellEnd"/>
      <w:r w:rsidRPr="00D7201B">
        <w:rPr>
          <w:rFonts w:ascii="Times New Roman" w:eastAsia="Times New Roman" w:hAnsi="Times New Roman" w:cs="Times New Roman"/>
          <w:kern w:val="0"/>
          <w:lang w:eastAsia="en-GB"/>
          <w14:ligatures w14:val="none"/>
        </w:rPr>
        <w:t>)</w:t>
      </w:r>
    </w:p>
    <w:p w14:paraId="2CE61DD3" w14:textId="77777777" w:rsidR="00D7201B" w:rsidRPr="00D7201B" w:rsidRDefault="00D7201B" w:rsidP="00D7201B">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Demoniac (asura-bhava)</w:t>
      </w:r>
    </w:p>
    <w:p w14:paraId="1312EDA3" w14:textId="77777777" w:rsidR="00D7201B" w:rsidRPr="00D7201B" w:rsidRDefault="00D7201B" w:rsidP="00D7201B">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Deluded by Maya (maya-</w:t>
      </w:r>
      <w:proofErr w:type="spellStart"/>
      <w:r w:rsidRPr="00D7201B">
        <w:rPr>
          <w:rFonts w:ascii="Times New Roman" w:eastAsia="Times New Roman" w:hAnsi="Times New Roman" w:cs="Times New Roman"/>
          <w:kern w:val="0"/>
          <w:lang w:eastAsia="en-GB"/>
          <w14:ligatures w14:val="none"/>
        </w:rPr>
        <w:t>apahrta</w:t>
      </w:r>
      <w:proofErr w:type="spellEnd"/>
      <w:r w:rsidRPr="00D7201B">
        <w:rPr>
          <w:rFonts w:ascii="Times New Roman" w:eastAsia="Times New Roman" w:hAnsi="Times New Roman" w:cs="Times New Roman"/>
          <w:kern w:val="0"/>
          <w:lang w:eastAsia="en-GB"/>
          <w14:ligatures w14:val="none"/>
        </w:rPr>
        <w:t>-jnana)</w:t>
      </w:r>
    </w:p>
    <w:p w14:paraId="583352B7" w14:textId="77777777" w:rsidR="00D7201B" w:rsidRPr="00D7201B" w:rsidRDefault="00D7201B" w:rsidP="00D7201B">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Materially wise (naively intellectual)</w:t>
      </w:r>
    </w:p>
    <w:p w14:paraId="43F921C7"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Four silhouettes blocked by different obstacles (ego, pride, delusion, false knowledge)</w:t>
      </w:r>
    </w:p>
    <w:p w14:paraId="4791AD54"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625F9ADC">
          <v:rect id="_x0000_i1099" style="width:0;height:1.5pt" o:hralign="center" o:hrstd="t" o:hr="t" fillcolor="#a0a0a0" stroked="f"/>
        </w:pict>
      </w:r>
    </w:p>
    <w:p w14:paraId="3AB347C8"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Would you like to proceed to </w:t>
      </w:r>
      <w:r w:rsidRPr="00D7201B">
        <w:rPr>
          <w:rFonts w:ascii="Times New Roman" w:eastAsia="Times New Roman" w:hAnsi="Times New Roman" w:cs="Times New Roman"/>
          <w:b/>
          <w:bCs/>
          <w:kern w:val="0"/>
          <w:lang w:eastAsia="en-GB"/>
          <w14:ligatures w14:val="none"/>
        </w:rPr>
        <w:t>Chapter 8: Akshara Brahma Yoga (The Imperishable Brahman)</w:t>
      </w:r>
      <w:r w:rsidRPr="00D7201B">
        <w:rPr>
          <w:rFonts w:ascii="Times New Roman" w:eastAsia="Times New Roman" w:hAnsi="Times New Roman" w:cs="Times New Roman"/>
          <w:kern w:val="0"/>
          <w:lang w:eastAsia="en-GB"/>
          <w14:ligatures w14:val="none"/>
        </w:rPr>
        <w:t xml:space="preserve"> or begin organizing selected models from Chapters 2–7 for design?</w:t>
      </w:r>
    </w:p>
    <w:p w14:paraId="0AD59C73" w14:textId="77777777" w:rsidR="00D7201B" w:rsidRPr="00D7201B" w:rsidRDefault="00D7201B" w:rsidP="00D7201B">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7201B">
        <w:rPr>
          <w:rFonts w:ascii="Times New Roman" w:eastAsia="Times New Roman" w:hAnsi="Times New Roman" w:cs="Times New Roman"/>
          <w:b/>
          <w:bCs/>
          <w:kern w:val="0"/>
          <w:sz w:val="20"/>
          <w:szCs w:val="20"/>
          <w:lang w:eastAsia="en-GB"/>
          <w14:ligatures w14:val="none"/>
        </w:rPr>
        <w:t>You said:</w:t>
      </w:r>
    </w:p>
    <w:p w14:paraId="3FDFA49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Go ahead with Chapter 8</w:t>
      </w:r>
    </w:p>
    <w:p w14:paraId="01BB2E20" w14:textId="77777777" w:rsidR="00D7201B" w:rsidRPr="00D7201B" w:rsidRDefault="00D7201B" w:rsidP="00D7201B">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proofErr w:type="spellStart"/>
      <w:r w:rsidRPr="00D7201B">
        <w:rPr>
          <w:rFonts w:ascii="Times New Roman" w:eastAsia="Times New Roman" w:hAnsi="Times New Roman" w:cs="Times New Roman"/>
          <w:b/>
          <w:bCs/>
          <w:kern w:val="0"/>
          <w:sz w:val="15"/>
          <w:szCs w:val="15"/>
          <w:lang w:eastAsia="en-GB"/>
          <w14:ligatures w14:val="none"/>
        </w:rPr>
        <w:t>ChatGPT</w:t>
      </w:r>
      <w:proofErr w:type="spellEnd"/>
      <w:r w:rsidRPr="00D7201B">
        <w:rPr>
          <w:rFonts w:ascii="Times New Roman" w:eastAsia="Times New Roman" w:hAnsi="Times New Roman" w:cs="Times New Roman"/>
          <w:b/>
          <w:bCs/>
          <w:kern w:val="0"/>
          <w:sz w:val="15"/>
          <w:szCs w:val="15"/>
          <w:lang w:eastAsia="en-GB"/>
          <w14:ligatures w14:val="none"/>
        </w:rPr>
        <w:t xml:space="preserve"> said:</w:t>
      </w:r>
    </w:p>
    <w:p w14:paraId="04E5243F"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lastRenderedPageBreak/>
        <w:t xml:space="preserve">Great! Chapter 8 – </w:t>
      </w:r>
      <w:r w:rsidRPr="00D7201B">
        <w:rPr>
          <w:rFonts w:ascii="Times New Roman" w:eastAsia="Times New Roman" w:hAnsi="Times New Roman" w:cs="Times New Roman"/>
          <w:b/>
          <w:bCs/>
          <w:kern w:val="0"/>
          <w:lang w:eastAsia="en-GB"/>
          <w14:ligatures w14:val="none"/>
        </w:rPr>
        <w:t>Akshara Brahma Yoga</w:t>
      </w:r>
      <w:r w:rsidRPr="00D7201B">
        <w:rPr>
          <w:rFonts w:ascii="Times New Roman" w:eastAsia="Times New Roman" w:hAnsi="Times New Roman" w:cs="Times New Roman"/>
          <w:kern w:val="0"/>
          <w:lang w:eastAsia="en-GB"/>
          <w14:ligatures w14:val="none"/>
        </w:rPr>
        <w:t xml:space="preserve"> (The Yoga of the Imperishable Absolute) – explores the </w:t>
      </w:r>
      <w:r w:rsidRPr="00D7201B">
        <w:rPr>
          <w:rFonts w:ascii="Times New Roman" w:eastAsia="Times New Roman" w:hAnsi="Times New Roman" w:cs="Times New Roman"/>
          <w:b/>
          <w:bCs/>
          <w:kern w:val="0"/>
          <w:lang w:eastAsia="en-GB"/>
          <w14:ligatures w14:val="none"/>
        </w:rPr>
        <w:t>nature of the eternal Brahman</w:t>
      </w:r>
      <w:r w:rsidRPr="00D7201B">
        <w:rPr>
          <w:rFonts w:ascii="Times New Roman" w:eastAsia="Times New Roman" w:hAnsi="Times New Roman" w:cs="Times New Roman"/>
          <w:kern w:val="0"/>
          <w:lang w:eastAsia="en-GB"/>
          <w14:ligatures w14:val="none"/>
        </w:rPr>
        <w:t xml:space="preserve">, the </w:t>
      </w:r>
      <w:r w:rsidRPr="00D7201B">
        <w:rPr>
          <w:rFonts w:ascii="Times New Roman" w:eastAsia="Times New Roman" w:hAnsi="Times New Roman" w:cs="Times New Roman"/>
          <w:b/>
          <w:bCs/>
          <w:kern w:val="0"/>
          <w:lang w:eastAsia="en-GB"/>
          <w14:ligatures w14:val="none"/>
        </w:rPr>
        <w:t>process of death and rebirth</w:t>
      </w:r>
      <w:r w:rsidRPr="00D7201B">
        <w:rPr>
          <w:rFonts w:ascii="Times New Roman" w:eastAsia="Times New Roman" w:hAnsi="Times New Roman" w:cs="Times New Roman"/>
          <w:kern w:val="0"/>
          <w:lang w:eastAsia="en-GB"/>
          <w14:ligatures w14:val="none"/>
        </w:rPr>
        <w:t xml:space="preserve">, and </w:t>
      </w:r>
      <w:r w:rsidRPr="00D7201B">
        <w:rPr>
          <w:rFonts w:ascii="Times New Roman" w:eastAsia="Times New Roman" w:hAnsi="Times New Roman" w:cs="Times New Roman"/>
          <w:b/>
          <w:bCs/>
          <w:kern w:val="0"/>
          <w:lang w:eastAsia="en-GB"/>
          <w14:ligatures w14:val="none"/>
        </w:rPr>
        <w:t>paths of the soul after death</w:t>
      </w:r>
      <w:r w:rsidRPr="00D7201B">
        <w:rPr>
          <w:rFonts w:ascii="Times New Roman" w:eastAsia="Times New Roman" w:hAnsi="Times New Roman" w:cs="Times New Roman"/>
          <w:kern w:val="0"/>
          <w:lang w:eastAsia="en-GB"/>
          <w14:ligatures w14:val="none"/>
        </w:rPr>
        <w:t>. It’s a deeply metaphysical chapter and gives rise to several powerful visual models.</w:t>
      </w:r>
    </w:p>
    <w:p w14:paraId="65AC3537"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08C4D35A">
          <v:rect id="_x0000_i1100" style="width:0;height:1.5pt" o:hralign="center" o:hrstd="t" o:hr="t" fillcolor="#a0a0a0" stroked="f"/>
        </w:pict>
      </w:r>
    </w:p>
    <w:p w14:paraId="1A8275E4"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Chapter 8 – </w:t>
      </w:r>
      <w:r w:rsidRPr="00D7201B">
        <w:rPr>
          <w:rFonts w:ascii="Times New Roman" w:eastAsia="Times New Roman" w:hAnsi="Times New Roman" w:cs="Times New Roman"/>
          <w:b/>
          <w:bCs/>
          <w:i/>
          <w:iCs/>
          <w:kern w:val="0"/>
          <w:sz w:val="36"/>
          <w:szCs w:val="36"/>
          <w:lang w:eastAsia="en-GB"/>
          <w14:ligatures w14:val="none"/>
        </w:rPr>
        <w:t>Akshara Brahma Yoga</w:t>
      </w:r>
      <w:r w:rsidRPr="00D7201B">
        <w:rPr>
          <w:rFonts w:ascii="Times New Roman" w:eastAsia="Times New Roman" w:hAnsi="Times New Roman" w:cs="Times New Roman"/>
          <w:b/>
          <w:bCs/>
          <w:kern w:val="0"/>
          <w:sz w:val="36"/>
          <w:szCs w:val="36"/>
          <w:lang w:eastAsia="en-GB"/>
          <w14:ligatures w14:val="none"/>
        </w:rPr>
        <w:t>: Visual Models with Verses</w:t>
      </w:r>
    </w:p>
    <w:p w14:paraId="19F161C7"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01ECDD9E">
          <v:rect id="_x0000_i1101" style="width:0;height:1.5pt" o:hralign="center" o:hrstd="t" o:hr="t" fillcolor="#a0a0a0" stroked="f"/>
        </w:pict>
      </w:r>
    </w:p>
    <w:p w14:paraId="5C40E0BD"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1. Key Concepts: Brahman, </w:t>
      </w:r>
      <w:proofErr w:type="spellStart"/>
      <w:r w:rsidRPr="00D7201B">
        <w:rPr>
          <w:rFonts w:ascii="Times New Roman" w:eastAsia="Times New Roman" w:hAnsi="Times New Roman" w:cs="Times New Roman"/>
          <w:b/>
          <w:bCs/>
          <w:kern w:val="0"/>
          <w:sz w:val="27"/>
          <w:szCs w:val="27"/>
          <w:lang w:eastAsia="en-GB"/>
          <w14:ligatures w14:val="none"/>
        </w:rPr>
        <w:t>Adhyatma</w:t>
      </w:r>
      <w:proofErr w:type="spellEnd"/>
      <w:r w:rsidRPr="00D7201B">
        <w:rPr>
          <w:rFonts w:ascii="Times New Roman" w:eastAsia="Times New Roman" w:hAnsi="Times New Roman" w:cs="Times New Roman"/>
          <w:b/>
          <w:bCs/>
          <w:kern w:val="0"/>
          <w:sz w:val="27"/>
          <w:szCs w:val="27"/>
          <w:lang w:eastAsia="en-GB"/>
          <w14:ligatures w14:val="none"/>
        </w:rPr>
        <w:t xml:space="preserve">, Karma, </w:t>
      </w:r>
      <w:proofErr w:type="spellStart"/>
      <w:r w:rsidRPr="00D7201B">
        <w:rPr>
          <w:rFonts w:ascii="Times New Roman" w:eastAsia="Times New Roman" w:hAnsi="Times New Roman" w:cs="Times New Roman"/>
          <w:b/>
          <w:bCs/>
          <w:kern w:val="0"/>
          <w:sz w:val="27"/>
          <w:szCs w:val="27"/>
          <w:lang w:eastAsia="en-GB"/>
          <w14:ligatures w14:val="none"/>
        </w:rPr>
        <w:t>Adhibhuta</w:t>
      </w:r>
      <w:proofErr w:type="spellEnd"/>
      <w:r w:rsidRPr="00D7201B">
        <w:rPr>
          <w:rFonts w:ascii="Times New Roman" w:eastAsia="Times New Roman" w:hAnsi="Times New Roman" w:cs="Times New Roman"/>
          <w:b/>
          <w:bCs/>
          <w:kern w:val="0"/>
          <w:sz w:val="27"/>
          <w:szCs w:val="27"/>
          <w:lang w:eastAsia="en-GB"/>
          <w14:ligatures w14:val="none"/>
        </w:rPr>
        <w:t xml:space="preserve">, </w:t>
      </w:r>
      <w:proofErr w:type="spellStart"/>
      <w:r w:rsidRPr="00D7201B">
        <w:rPr>
          <w:rFonts w:ascii="Times New Roman" w:eastAsia="Times New Roman" w:hAnsi="Times New Roman" w:cs="Times New Roman"/>
          <w:b/>
          <w:bCs/>
          <w:kern w:val="0"/>
          <w:sz w:val="27"/>
          <w:szCs w:val="27"/>
          <w:lang w:eastAsia="en-GB"/>
          <w14:ligatures w14:val="none"/>
        </w:rPr>
        <w:t>Adhidaiva</w:t>
      </w:r>
      <w:proofErr w:type="spellEnd"/>
      <w:r w:rsidRPr="00D7201B">
        <w:rPr>
          <w:rFonts w:ascii="Times New Roman" w:eastAsia="Times New Roman" w:hAnsi="Times New Roman" w:cs="Times New Roman"/>
          <w:b/>
          <w:bCs/>
          <w:kern w:val="0"/>
          <w:sz w:val="27"/>
          <w:szCs w:val="27"/>
          <w:lang w:eastAsia="en-GB"/>
          <w14:ligatures w14:val="none"/>
        </w:rPr>
        <w:t xml:space="preserve">, </w:t>
      </w:r>
      <w:proofErr w:type="spellStart"/>
      <w:r w:rsidRPr="00D7201B">
        <w:rPr>
          <w:rFonts w:ascii="Times New Roman" w:eastAsia="Times New Roman" w:hAnsi="Times New Roman" w:cs="Times New Roman"/>
          <w:b/>
          <w:bCs/>
          <w:kern w:val="0"/>
          <w:sz w:val="27"/>
          <w:szCs w:val="27"/>
          <w:lang w:eastAsia="en-GB"/>
          <w14:ligatures w14:val="none"/>
        </w:rPr>
        <w:t>Adhiyajna</w:t>
      </w:r>
      <w:proofErr w:type="spellEnd"/>
    </w:p>
    <w:p w14:paraId="3FFA9D82" w14:textId="77777777" w:rsidR="00D7201B" w:rsidRPr="00D7201B" w:rsidRDefault="00D7201B" w:rsidP="00D7201B">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8.3–8.4</w:t>
      </w:r>
    </w:p>
    <w:p w14:paraId="0C795ED1" w14:textId="77777777" w:rsidR="00D7201B" w:rsidRPr="00D7201B" w:rsidRDefault="00D7201B" w:rsidP="00D7201B">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Sixfold Cosmic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3461"/>
      </w:tblGrid>
      <w:tr w:rsidR="00D7201B" w:rsidRPr="00D7201B" w14:paraId="5B077BF5" w14:textId="77777777" w:rsidTr="00D7201B">
        <w:trPr>
          <w:tblHeader/>
          <w:tblCellSpacing w:w="15" w:type="dxa"/>
        </w:trPr>
        <w:tc>
          <w:tcPr>
            <w:tcW w:w="0" w:type="auto"/>
            <w:vAlign w:val="center"/>
            <w:hideMark/>
          </w:tcPr>
          <w:p w14:paraId="2737428E"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Concept</w:t>
            </w:r>
          </w:p>
        </w:tc>
        <w:tc>
          <w:tcPr>
            <w:tcW w:w="0" w:type="auto"/>
            <w:vAlign w:val="center"/>
            <w:hideMark/>
          </w:tcPr>
          <w:p w14:paraId="0E011822"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Meaning</w:t>
            </w:r>
          </w:p>
        </w:tc>
      </w:tr>
      <w:tr w:rsidR="00D7201B" w:rsidRPr="00D7201B" w14:paraId="39BF8973" w14:textId="77777777" w:rsidTr="00D7201B">
        <w:trPr>
          <w:tblCellSpacing w:w="15" w:type="dxa"/>
        </w:trPr>
        <w:tc>
          <w:tcPr>
            <w:tcW w:w="0" w:type="auto"/>
            <w:vAlign w:val="center"/>
            <w:hideMark/>
          </w:tcPr>
          <w:p w14:paraId="492B5B44"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Brahman</w:t>
            </w:r>
          </w:p>
        </w:tc>
        <w:tc>
          <w:tcPr>
            <w:tcW w:w="0" w:type="auto"/>
            <w:vAlign w:val="center"/>
            <w:hideMark/>
          </w:tcPr>
          <w:p w14:paraId="1F5923C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The Imperishable Supreme</w:t>
            </w:r>
          </w:p>
        </w:tc>
      </w:tr>
      <w:tr w:rsidR="00D7201B" w:rsidRPr="00D7201B" w14:paraId="1C4C57BC" w14:textId="77777777" w:rsidTr="00D7201B">
        <w:trPr>
          <w:tblCellSpacing w:w="15" w:type="dxa"/>
        </w:trPr>
        <w:tc>
          <w:tcPr>
            <w:tcW w:w="0" w:type="auto"/>
            <w:vAlign w:val="center"/>
            <w:hideMark/>
          </w:tcPr>
          <w:p w14:paraId="0408E50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Adhyatma</w:t>
            </w:r>
            <w:proofErr w:type="spellEnd"/>
          </w:p>
        </w:tc>
        <w:tc>
          <w:tcPr>
            <w:tcW w:w="0" w:type="auto"/>
            <w:vAlign w:val="center"/>
            <w:hideMark/>
          </w:tcPr>
          <w:p w14:paraId="64473F1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Individual Self or Soul</w:t>
            </w:r>
          </w:p>
        </w:tc>
      </w:tr>
      <w:tr w:rsidR="00D7201B" w:rsidRPr="00D7201B" w14:paraId="1F04B547" w14:textId="77777777" w:rsidTr="00D7201B">
        <w:trPr>
          <w:tblCellSpacing w:w="15" w:type="dxa"/>
        </w:trPr>
        <w:tc>
          <w:tcPr>
            <w:tcW w:w="0" w:type="auto"/>
            <w:vAlign w:val="center"/>
            <w:hideMark/>
          </w:tcPr>
          <w:p w14:paraId="37CE7CD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Karma</w:t>
            </w:r>
          </w:p>
        </w:tc>
        <w:tc>
          <w:tcPr>
            <w:tcW w:w="0" w:type="auto"/>
            <w:vAlign w:val="center"/>
            <w:hideMark/>
          </w:tcPr>
          <w:p w14:paraId="07994BF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Creative force of action</w:t>
            </w:r>
          </w:p>
        </w:tc>
      </w:tr>
      <w:tr w:rsidR="00D7201B" w:rsidRPr="00D7201B" w14:paraId="4D7057B0" w14:textId="77777777" w:rsidTr="00D7201B">
        <w:trPr>
          <w:tblCellSpacing w:w="15" w:type="dxa"/>
        </w:trPr>
        <w:tc>
          <w:tcPr>
            <w:tcW w:w="0" w:type="auto"/>
            <w:vAlign w:val="center"/>
            <w:hideMark/>
          </w:tcPr>
          <w:p w14:paraId="12AB172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Adhibhuta</w:t>
            </w:r>
            <w:proofErr w:type="spellEnd"/>
          </w:p>
        </w:tc>
        <w:tc>
          <w:tcPr>
            <w:tcW w:w="0" w:type="auto"/>
            <w:vAlign w:val="center"/>
            <w:hideMark/>
          </w:tcPr>
          <w:p w14:paraId="48A3C2A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Perishable material manifestation</w:t>
            </w:r>
          </w:p>
        </w:tc>
      </w:tr>
      <w:tr w:rsidR="00D7201B" w:rsidRPr="00D7201B" w14:paraId="117C2D4A" w14:textId="77777777" w:rsidTr="00D7201B">
        <w:trPr>
          <w:tblCellSpacing w:w="15" w:type="dxa"/>
        </w:trPr>
        <w:tc>
          <w:tcPr>
            <w:tcW w:w="0" w:type="auto"/>
            <w:vAlign w:val="center"/>
            <w:hideMark/>
          </w:tcPr>
          <w:p w14:paraId="69E0E9E7"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Adhidaiva</w:t>
            </w:r>
            <w:proofErr w:type="spellEnd"/>
          </w:p>
        </w:tc>
        <w:tc>
          <w:tcPr>
            <w:tcW w:w="0" w:type="auto"/>
            <w:vAlign w:val="center"/>
            <w:hideMark/>
          </w:tcPr>
          <w:p w14:paraId="747A437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The cosmic intelligence (Purusha)</w:t>
            </w:r>
          </w:p>
        </w:tc>
      </w:tr>
      <w:tr w:rsidR="00D7201B" w:rsidRPr="00D7201B" w14:paraId="53F132BE" w14:textId="77777777" w:rsidTr="00D7201B">
        <w:trPr>
          <w:tblCellSpacing w:w="15" w:type="dxa"/>
        </w:trPr>
        <w:tc>
          <w:tcPr>
            <w:tcW w:w="0" w:type="auto"/>
            <w:vAlign w:val="center"/>
            <w:hideMark/>
          </w:tcPr>
          <w:p w14:paraId="63E234BD"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Adhiyajna</w:t>
            </w:r>
            <w:proofErr w:type="spellEnd"/>
          </w:p>
        </w:tc>
        <w:tc>
          <w:tcPr>
            <w:tcW w:w="0" w:type="auto"/>
            <w:vAlign w:val="center"/>
            <w:hideMark/>
          </w:tcPr>
          <w:p w14:paraId="780E341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The Lord within (Krishna Himself)</w:t>
            </w:r>
          </w:p>
        </w:tc>
      </w:tr>
    </w:tbl>
    <w:p w14:paraId="67347B83"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Hexagonal chart with each term in one node – connected to the central truth (Brahman)</w:t>
      </w:r>
    </w:p>
    <w:p w14:paraId="63733E4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76FEB988">
          <v:rect id="_x0000_i1102" style="width:0;height:1.5pt" o:hralign="center" o:hrstd="t" o:hr="t" fillcolor="#a0a0a0" stroked="f"/>
        </w:pict>
      </w:r>
    </w:p>
    <w:p w14:paraId="57294D5C"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2. Remembering Krishna at the Time of Death</w:t>
      </w:r>
    </w:p>
    <w:p w14:paraId="6689B044" w14:textId="77777777" w:rsidR="00D7201B" w:rsidRPr="00D7201B" w:rsidRDefault="00D7201B" w:rsidP="00D7201B">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8.5–6</w:t>
      </w:r>
    </w:p>
    <w:p w14:paraId="4B3C057B" w14:textId="77777777" w:rsidR="00D7201B" w:rsidRPr="00D7201B" w:rsidRDefault="00D7201B" w:rsidP="00D7201B">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Consciousness at Death Determines Rebirth</w:t>
      </w:r>
    </w:p>
    <w:p w14:paraId="58AB2549" w14:textId="77777777" w:rsidR="00D7201B" w:rsidRPr="00D7201B" w:rsidRDefault="00D7201B" w:rsidP="00D7201B">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“Whoever at the end remembers Me alone attains My nature.” (8.5)</w:t>
      </w:r>
    </w:p>
    <w:p w14:paraId="38C2470C" w14:textId="77777777" w:rsidR="00D7201B" w:rsidRPr="00D7201B" w:rsidRDefault="00D7201B" w:rsidP="00D7201B">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What one remembers at death, that one becomes</w:t>
      </w:r>
      <w:r w:rsidRPr="00D7201B">
        <w:rPr>
          <w:rFonts w:ascii="Times New Roman" w:eastAsia="Times New Roman" w:hAnsi="Times New Roman" w:cs="Times New Roman"/>
          <w:kern w:val="0"/>
          <w:lang w:eastAsia="en-GB"/>
          <w14:ligatures w14:val="none"/>
        </w:rPr>
        <w:t xml:space="preserve"> (8.6)</w:t>
      </w:r>
    </w:p>
    <w:p w14:paraId="102C75EC"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A funnel or spotlight model – mind at death → determines path ahead</w:t>
      </w:r>
    </w:p>
    <w:p w14:paraId="14B49B0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25208D06">
          <v:rect id="_x0000_i1103" style="width:0;height:1.5pt" o:hralign="center" o:hrstd="t" o:hr="t" fillcolor="#a0a0a0" stroked="f"/>
        </w:pict>
      </w:r>
    </w:p>
    <w:p w14:paraId="6FAD2407"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3. Path of the Soul After Death: Shukla </w:t>
      </w:r>
      <w:proofErr w:type="spellStart"/>
      <w:r w:rsidRPr="00D7201B">
        <w:rPr>
          <w:rFonts w:ascii="Times New Roman" w:eastAsia="Times New Roman" w:hAnsi="Times New Roman" w:cs="Times New Roman"/>
          <w:b/>
          <w:bCs/>
          <w:kern w:val="0"/>
          <w:sz w:val="27"/>
          <w:szCs w:val="27"/>
          <w:lang w:eastAsia="en-GB"/>
          <w14:ligatures w14:val="none"/>
        </w:rPr>
        <w:t>Gati</w:t>
      </w:r>
      <w:proofErr w:type="spellEnd"/>
      <w:r w:rsidRPr="00D7201B">
        <w:rPr>
          <w:rFonts w:ascii="Times New Roman" w:eastAsia="Times New Roman" w:hAnsi="Times New Roman" w:cs="Times New Roman"/>
          <w:b/>
          <w:bCs/>
          <w:kern w:val="0"/>
          <w:sz w:val="27"/>
          <w:szCs w:val="27"/>
          <w:lang w:eastAsia="en-GB"/>
          <w14:ligatures w14:val="none"/>
        </w:rPr>
        <w:t xml:space="preserve"> (Light) vs Krishna </w:t>
      </w:r>
      <w:proofErr w:type="spellStart"/>
      <w:r w:rsidRPr="00D7201B">
        <w:rPr>
          <w:rFonts w:ascii="Times New Roman" w:eastAsia="Times New Roman" w:hAnsi="Times New Roman" w:cs="Times New Roman"/>
          <w:b/>
          <w:bCs/>
          <w:kern w:val="0"/>
          <w:sz w:val="27"/>
          <w:szCs w:val="27"/>
          <w:lang w:eastAsia="en-GB"/>
          <w14:ligatures w14:val="none"/>
        </w:rPr>
        <w:t>Gati</w:t>
      </w:r>
      <w:proofErr w:type="spellEnd"/>
      <w:r w:rsidRPr="00D7201B">
        <w:rPr>
          <w:rFonts w:ascii="Times New Roman" w:eastAsia="Times New Roman" w:hAnsi="Times New Roman" w:cs="Times New Roman"/>
          <w:b/>
          <w:bCs/>
          <w:kern w:val="0"/>
          <w:sz w:val="27"/>
          <w:szCs w:val="27"/>
          <w:lang w:eastAsia="en-GB"/>
          <w14:ligatures w14:val="none"/>
        </w:rPr>
        <w:t xml:space="preserve"> (Dark)</w:t>
      </w:r>
    </w:p>
    <w:p w14:paraId="604C065E" w14:textId="77777777" w:rsidR="00D7201B" w:rsidRPr="00D7201B" w:rsidRDefault="00D7201B" w:rsidP="00D7201B">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8.24–8.26</w:t>
      </w:r>
    </w:p>
    <w:p w14:paraId="5F9D3EA8" w14:textId="77777777" w:rsidR="00D7201B" w:rsidRPr="00D7201B" w:rsidRDefault="00D7201B" w:rsidP="00D7201B">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lastRenderedPageBreak/>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Two-Path Model of Afterlife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2"/>
        <w:gridCol w:w="3155"/>
      </w:tblGrid>
      <w:tr w:rsidR="00D7201B" w:rsidRPr="00D7201B" w14:paraId="252C11F3" w14:textId="77777777" w:rsidTr="00D7201B">
        <w:trPr>
          <w:tblHeader/>
          <w:tblCellSpacing w:w="15" w:type="dxa"/>
        </w:trPr>
        <w:tc>
          <w:tcPr>
            <w:tcW w:w="0" w:type="auto"/>
            <w:vAlign w:val="center"/>
            <w:hideMark/>
          </w:tcPr>
          <w:p w14:paraId="2E798C33"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 xml:space="preserve">Shukla </w:t>
            </w:r>
            <w:proofErr w:type="spellStart"/>
            <w:r w:rsidRPr="00D7201B">
              <w:rPr>
                <w:rFonts w:ascii="Times New Roman" w:eastAsia="Times New Roman" w:hAnsi="Times New Roman" w:cs="Times New Roman"/>
                <w:b/>
                <w:bCs/>
                <w:kern w:val="0"/>
                <w:lang w:eastAsia="en-GB"/>
                <w14:ligatures w14:val="none"/>
              </w:rPr>
              <w:t>Gati</w:t>
            </w:r>
            <w:proofErr w:type="spellEnd"/>
            <w:r w:rsidRPr="00D7201B">
              <w:rPr>
                <w:rFonts w:ascii="Times New Roman" w:eastAsia="Times New Roman" w:hAnsi="Times New Roman" w:cs="Times New Roman"/>
                <w:b/>
                <w:bCs/>
                <w:kern w:val="0"/>
                <w:lang w:eastAsia="en-GB"/>
                <w14:ligatures w14:val="none"/>
              </w:rPr>
              <w:t xml:space="preserve"> (Path of Light)</w:t>
            </w:r>
          </w:p>
        </w:tc>
        <w:tc>
          <w:tcPr>
            <w:tcW w:w="0" w:type="auto"/>
            <w:vAlign w:val="center"/>
            <w:hideMark/>
          </w:tcPr>
          <w:p w14:paraId="080439DA"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 xml:space="preserve">Krishna </w:t>
            </w:r>
            <w:proofErr w:type="spellStart"/>
            <w:r w:rsidRPr="00D7201B">
              <w:rPr>
                <w:rFonts w:ascii="Times New Roman" w:eastAsia="Times New Roman" w:hAnsi="Times New Roman" w:cs="Times New Roman"/>
                <w:b/>
                <w:bCs/>
                <w:kern w:val="0"/>
                <w:lang w:eastAsia="en-GB"/>
                <w14:ligatures w14:val="none"/>
              </w:rPr>
              <w:t>Gati</w:t>
            </w:r>
            <w:proofErr w:type="spellEnd"/>
            <w:r w:rsidRPr="00D7201B">
              <w:rPr>
                <w:rFonts w:ascii="Times New Roman" w:eastAsia="Times New Roman" w:hAnsi="Times New Roman" w:cs="Times New Roman"/>
                <w:b/>
                <w:bCs/>
                <w:kern w:val="0"/>
                <w:lang w:eastAsia="en-GB"/>
                <w14:ligatures w14:val="none"/>
              </w:rPr>
              <w:t xml:space="preserve"> (Path of Smoke)</w:t>
            </w:r>
          </w:p>
        </w:tc>
      </w:tr>
      <w:tr w:rsidR="00D7201B" w:rsidRPr="00D7201B" w14:paraId="7A50C94B" w14:textId="77777777" w:rsidTr="00D7201B">
        <w:trPr>
          <w:tblCellSpacing w:w="15" w:type="dxa"/>
        </w:trPr>
        <w:tc>
          <w:tcPr>
            <w:tcW w:w="0" w:type="auto"/>
            <w:vAlign w:val="center"/>
            <w:hideMark/>
          </w:tcPr>
          <w:p w14:paraId="26B9622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For yogis who know the Supreme</w:t>
            </w:r>
          </w:p>
        </w:tc>
        <w:tc>
          <w:tcPr>
            <w:tcW w:w="0" w:type="auto"/>
            <w:vAlign w:val="center"/>
            <w:hideMark/>
          </w:tcPr>
          <w:p w14:paraId="30F6777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For worldly doers &amp; performers</w:t>
            </w:r>
          </w:p>
        </w:tc>
      </w:tr>
      <w:tr w:rsidR="00D7201B" w:rsidRPr="00D7201B" w14:paraId="569B707D" w14:textId="77777777" w:rsidTr="00D7201B">
        <w:trPr>
          <w:tblCellSpacing w:w="15" w:type="dxa"/>
        </w:trPr>
        <w:tc>
          <w:tcPr>
            <w:tcW w:w="0" w:type="auto"/>
            <w:vAlign w:val="center"/>
            <w:hideMark/>
          </w:tcPr>
          <w:p w14:paraId="084738A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Leads to no return (liberation)</w:t>
            </w:r>
          </w:p>
        </w:tc>
        <w:tc>
          <w:tcPr>
            <w:tcW w:w="0" w:type="auto"/>
            <w:vAlign w:val="center"/>
            <w:hideMark/>
          </w:tcPr>
          <w:p w14:paraId="2F547864"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Leads to rebirth</w:t>
            </w:r>
          </w:p>
        </w:tc>
      </w:tr>
      <w:tr w:rsidR="00D7201B" w:rsidRPr="00D7201B" w14:paraId="2CF6B0BA" w14:textId="77777777" w:rsidTr="00D7201B">
        <w:trPr>
          <w:tblCellSpacing w:w="15" w:type="dxa"/>
        </w:trPr>
        <w:tc>
          <w:tcPr>
            <w:tcW w:w="0" w:type="auto"/>
            <w:vAlign w:val="center"/>
            <w:hideMark/>
          </w:tcPr>
          <w:p w14:paraId="2437554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Depart during day, bright half</w:t>
            </w:r>
          </w:p>
        </w:tc>
        <w:tc>
          <w:tcPr>
            <w:tcW w:w="0" w:type="auto"/>
            <w:vAlign w:val="center"/>
            <w:hideMark/>
          </w:tcPr>
          <w:p w14:paraId="79CF9E3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Depart at night, dark half</w:t>
            </w:r>
          </w:p>
        </w:tc>
      </w:tr>
      <w:tr w:rsidR="00D7201B" w:rsidRPr="00D7201B" w14:paraId="40A46920" w14:textId="77777777" w:rsidTr="00D7201B">
        <w:trPr>
          <w:tblCellSpacing w:w="15" w:type="dxa"/>
        </w:trPr>
        <w:tc>
          <w:tcPr>
            <w:tcW w:w="0" w:type="auto"/>
            <w:vAlign w:val="center"/>
            <w:hideMark/>
          </w:tcPr>
          <w:p w14:paraId="0EE6A15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Merge into Brahman</w:t>
            </w:r>
          </w:p>
        </w:tc>
        <w:tc>
          <w:tcPr>
            <w:tcW w:w="0" w:type="auto"/>
            <w:vAlign w:val="center"/>
            <w:hideMark/>
          </w:tcPr>
          <w:p w14:paraId="40C780C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Return to mortal world</w:t>
            </w:r>
          </w:p>
        </w:tc>
      </w:tr>
    </w:tbl>
    <w:p w14:paraId="7E61BCC0"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Y-junction with light path going upward to Brahman and dark path looping back to earth</w:t>
      </w:r>
    </w:p>
    <w:p w14:paraId="0693009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6CCED7E6">
          <v:rect id="_x0000_i1104" style="width:0;height:1.5pt" o:hralign="center" o:hrstd="t" o:hr="t" fillcolor="#a0a0a0" stroked="f"/>
        </w:pict>
      </w:r>
    </w:p>
    <w:p w14:paraId="5089AD64"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4. The Supreme Imperishable (Akshara Brahma)</w:t>
      </w:r>
    </w:p>
    <w:p w14:paraId="4CCDB2B0" w14:textId="77777777" w:rsidR="00D7201B" w:rsidRPr="00D7201B" w:rsidRDefault="00D7201B" w:rsidP="00D7201B">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8.3, 8.11–13</w:t>
      </w:r>
    </w:p>
    <w:p w14:paraId="0A4CF038" w14:textId="77777777" w:rsidR="00D7201B" w:rsidRPr="00D7201B" w:rsidRDefault="00D7201B" w:rsidP="00D7201B">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Akshara as the Core of All Realities</w:t>
      </w:r>
    </w:p>
    <w:p w14:paraId="44A8457F" w14:textId="77777777" w:rsidR="00D7201B" w:rsidRPr="00D7201B" w:rsidRDefault="00D7201B" w:rsidP="00D7201B">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Beyond manifest and unmanifest</w:t>
      </w:r>
    </w:p>
    <w:p w14:paraId="067EF8F9" w14:textId="77777777" w:rsidR="00D7201B" w:rsidRPr="00D7201B" w:rsidRDefault="00D7201B" w:rsidP="00D7201B">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The indestructible eternal truth</w:t>
      </w:r>
    </w:p>
    <w:p w14:paraId="50222825" w14:textId="77777777" w:rsidR="00D7201B" w:rsidRPr="00D7201B" w:rsidRDefault="00D7201B" w:rsidP="00D7201B">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Known by deep devotion and one-pointed meditation</w:t>
      </w:r>
    </w:p>
    <w:p w14:paraId="496AFC6A"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Concentric rings — outer = manifest world, inner = unmanifest, core = Akshara Brahma (eternal)</w:t>
      </w:r>
    </w:p>
    <w:p w14:paraId="28625AB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563D7FA6">
          <v:rect id="_x0000_i1105" style="width:0;height:1.5pt" o:hralign="center" o:hrstd="t" o:hr="t" fillcolor="#a0a0a0" stroked="f"/>
        </w:pict>
      </w:r>
    </w:p>
    <w:p w14:paraId="603E9051"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5. Yogic Death – Focused Exit Through the Crown</w:t>
      </w:r>
    </w:p>
    <w:p w14:paraId="5B3366F7" w14:textId="77777777" w:rsidR="00D7201B" w:rsidRPr="00D7201B" w:rsidRDefault="00D7201B" w:rsidP="00D7201B">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8.12–13</w:t>
      </w:r>
    </w:p>
    <w:p w14:paraId="5E01EF04" w14:textId="77777777" w:rsidR="00D7201B" w:rsidRPr="00D7201B" w:rsidRDefault="00D7201B" w:rsidP="00D7201B">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Process of Yogic Exit</w:t>
      </w:r>
    </w:p>
    <w:p w14:paraId="0B3B4BC4" w14:textId="77777777" w:rsidR="00D7201B" w:rsidRPr="00D7201B" w:rsidRDefault="00D7201B" w:rsidP="00D7201B">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Sense withdrawal</w:t>
      </w:r>
    </w:p>
    <w:p w14:paraId="7CD65379" w14:textId="77777777" w:rsidR="00D7201B" w:rsidRPr="00D7201B" w:rsidRDefault="00D7201B" w:rsidP="00D7201B">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Mind fixed in heart</w:t>
      </w:r>
    </w:p>
    <w:p w14:paraId="454D4EC7" w14:textId="77777777" w:rsidR="00D7201B" w:rsidRPr="00D7201B" w:rsidRDefault="00D7201B" w:rsidP="00D7201B">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Life-breath at the crown</w:t>
      </w:r>
    </w:p>
    <w:p w14:paraId="41D411DE" w14:textId="77777777" w:rsidR="00D7201B" w:rsidRPr="00D7201B" w:rsidRDefault="00D7201B" w:rsidP="00D7201B">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Chanting OM</w:t>
      </w:r>
    </w:p>
    <w:p w14:paraId="7FBE48DD" w14:textId="77777777" w:rsidR="00D7201B" w:rsidRPr="00D7201B" w:rsidRDefault="00D7201B" w:rsidP="00D7201B">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Soul departs to Supreme</w:t>
      </w:r>
    </w:p>
    <w:p w14:paraId="41FE309C"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Silhouette of meditating yogi with rising energy from heart to crown and OM symbol at the top</w:t>
      </w:r>
    </w:p>
    <w:p w14:paraId="4F9BA0E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1056EF21">
          <v:rect id="_x0000_i1106" style="width:0;height:1.5pt" o:hralign="center" o:hrstd="t" o:hr="t" fillcolor="#a0a0a0" stroked="f"/>
        </w:pict>
      </w:r>
    </w:p>
    <w:p w14:paraId="207945D1"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6. Time Cycles and Cosmic Duration</w:t>
      </w:r>
    </w:p>
    <w:p w14:paraId="677832B9" w14:textId="77777777" w:rsidR="00D7201B" w:rsidRPr="00D7201B" w:rsidRDefault="00D7201B" w:rsidP="00D7201B">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8.17–8.19</w:t>
      </w:r>
    </w:p>
    <w:p w14:paraId="093ECE35" w14:textId="77777777" w:rsidR="00D7201B" w:rsidRPr="00D7201B" w:rsidRDefault="00D7201B" w:rsidP="00D7201B">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Time Scale of Brahma’s Day &amp; Night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1"/>
        <w:gridCol w:w="2462"/>
      </w:tblGrid>
      <w:tr w:rsidR="00D7201B" w:rsidRPr="00D7201B" w14:paraId="5C400B44" w14:textId="77777777" w:rsidTr="00D7201B">
        <w:trPr>
          <w:tblHeader/>
          <w:tblCellSpacing w:w="15" w:type="dxa"/>
        </w:trPr>
        <w:tc>
          <w:tcPr>
            <w:tcW w:w="0" w:type="auto"/>
            <w:vAlign w:val="center"/>
            <w:hideMark/>
          </w:tcPr>
          <w:p w14:paraId="4979896A"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lastRenderedPageBreak/>
              <w:t>Period</w:t>
            </w:r>
          </w:p>
        </w:tc>
        <w:tc>
          <w:tcPr>
            <w:tcW w:w="0" w:type="auto"/>
            <w:vAlign w:val="center"/>
            <w:hideMark/>
          </w:tcPr>
          <w:p w14:paraId="56999042"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Duration</w:t>
            </w:r>
          </w:p>
        </w:tc>
      </w:tr>
      <w:tr w:rsidR="00D7201B" w:rsidRPr="00D7201B" w14:paraId="6D5921C9" w14:textId="77777777" w:rsidTr="00D7201B">
        <w:trPr>
          <w:tblCellSpacing w:w="15" w:type="dxa"/>
        </w:trPr>
        <w:tc>
          <w:tcPr>
            <w:tcW w:w="0" w:type="auto"/>
            <w:vAlign w:val="center"/>
            <w:hideMark/>
          </w:tcPr>
          <w:p w14:paraId="1FFD20F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1 Day of Brahma</w:t>
            </w:r>
          </w:p>
        </w:tc>
        <w:tc>
          <w:tcPr>
            <w:tcW w:w="0" w:type="auto"/>
            <w:vAlign w:val="center"/>
            <w:hideMark/>
          </w:tcPr>
          <w:p w14:paraId="4CE7A2B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4.32 billion human years</w:t>
            </w:r>
          </w:p>
        </w:tc>
      </w:tr>
      <w:tr w:rsidR="00D7201B" w:rsidRPr="00D7201B" w14:paraId="1A248C47" w14:textId="77777777" w:rsidTr="00D7201B">
        <w:trPr>
          <w:tblCellSpacing w:w="15" w:type="dxa"/>
        </w:trPr>
        <w:tc>
          <w:tcPr>
            <w:tcW w:w="0" w:type="auto"/>
            <w:vAlign w:val="center"/>
            <w:hideMark/>
          </w:tcPr>
          <w:p w14:paraId="0F7212C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1 Night of Brahma</w:t>
            </w:r>
          </w:p>
        </w:tc>
        <w:tc>
          <w:tcPr>
            <w:tcW w:w="0" w:type="auto"/>
            <w:vAlign w:val="center"/>
            <w:hideMark/>
          </w:tcPr>
          <w:p w14:paraId="264758C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4.32 billion human years</w:t>
            </w:r>
          </w:p>
        </w:tc>
      </w:tr>
      <w:tr w:rsidR="00D7201B" w:rsidRPr="00D7201B" w14:paraId="02C3DAF0" w14:textId="77777777" w:rsidTr="00D7201B">
        <w:trPr>
          <w:tblCellSpacing w:w="15" w:type="dxa"/>
        </w:trPr>
        <w:tc>
          <w:tcPr>
            <w:tcW w:w="0" w:type="auto"/>
            <w:vAlign w:val="center"/>
            <w:hideMark/>
          </w:tcPr>
          <w:p w14:paraId="0726410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Beings emerge at day, dissolve at night</w:t>
            </w:r>
          </w:p>
        </w:tc>
        <w:tc>
          <w:tcPr>
            <w:tcW w:w="0" w:type="auto"/>
            <w:vAlign w:val="center"/>
            <w:hideMark/>
          </w:tcPr>
          <w:p w14:paraId="619A97F1"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
        </w:tc>
      </w:tr>
    </w:tbl>
    <w:p w14:paraId="2EB2C942"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Cosmic clock or wheel – light half (manifestation), dark half (dissolution)</w:t>
      </w:r>
    </w:p>
    <w:p w14:paraId="1BDFB8E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72208713">
          <v:rect id="_x0000_i1107" style="width:0;height:1.5pt" o:hralign="center" o:hrstd="t" o:hr="t" fillcolor="#a0a0a0" stroked="f"/>
        </w:pict>
      </w:r>
    </w:p>
    <w:p w14:paraId="70C645AB"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Would you like to continue with </w:t>
      </w:r>
      <w:r w:rsidRPr="00D7201B">
        <w:rPr>
          <w:rFonts w:ascii="Times New Roman" w:eastAsia="Times New Roman" w:hAnsi="Times New Roman" w:cs="Times New Roman"/>
          <w:b/>
          <w:bCs/>
          <w:kern w:val="0"/>
          <w:lang w:eastAsia="en-GB"/>
          <w14:ligatures w14:val="none"/>
        </w:rPr>
        <w:t xml:space="preserve">Chapter 9: Raja Vidya Raja </w:t>
      </w:r>
      <w:proofErr w:type="spellStart"/>
      <w:r w:rsidRPr="00D7201B">
        <w:rPr>
          <w:rFonts w:ascii="Times New Roman" w:eastAsia="Times New Roman" w:hAnsi="Times New Roman" w:cs="Times New Roman"/>
          <w:b/>
          <w:bCs/>
          <w:kern w:val="0"/>
          <w:lang w:eastAsia="en-GB"/>
          <w14:ligatures w14:val="none"/>
        </w:rPr>
        <w:t>Guhya</w:t>
      </w:r>
      <w:proofErr w:type="spellEnd"/>
      <w:r w:rsidRPr="00D7201B">
        <w:rPr>
          <w:rFonts w:ascii="Times New Roman" w:eastAsia="Times New Roman" w:hAnsi="Times New Roman" w:cs="Times New Roman"/>
          <w:b/>
          <w:bCs/>
          <w:kern w:val="0"/>
          <w:lang w:eastAsia="en-GB"/>
          <w14:ligatures w14:val="none"/>
        </w:rPr>
        <w:t xml:space="preserve"> Yoga</w:t>
      </w:r>
      <w:r w:rsidRPr="00D7201B">
        <w:rPr>
          <w:rFonts w:ascii="Times New Roman" w:eastAsia="Times New Roman" w:hAnsi="Times New Roman" w:cs="Times New Roman"/>
          <w:kern w:val="0"/>
          <w:lang w:eastAsia="en-GB"/>
          <w14:ligatures w14:val="none"/>
        </w:rPr>
        <w:t xml:space="preserve"> or pause and review the most critical models across Chapters 2–8 to prioritize for visual design?</w:t>
      </w:r>
    </w:p>
    <w:p w14:paraId="016BAEB4" w14:textId="77777777" w:rsidR="00D7201B" w:rsidRPr="00D7201B" w:rsidRDefault="00D7201B" w:rsidP="00D7201B">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7201B">
        <w:rPr>
          <w:rFonts w:ascii="Times New Roman" w:eastAsia="Times New Roman" w:hAnsi="Times New Roman" w:cs="Times New Roman"/>
          <w:b/>
          <w:bCs/>
          <w:kern w:val="0"/>
          <w:sz w:val="20"/>
          <w:szCs w:val="20"/>
          <w:lang w:eastAsia="en-GB"/>
          <w14:ligatures w14:val="none"/>
        </w:rPr>
        <w:t>You said:</w:t>
      </w:r>
    </w:p>
    <w:p w14:paraId="1B19F35A"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Go ahead with Chapter 9</w:t>
      </w:r>
    </w:p>
    <w:p w14:paraId="4D9993DF" w14:textId="77777777" w:rsidR="00D7201B" w:rsidRPr="00D7201B" w:rsidRDefault="00D7201B" w:rsidP="00D7201B">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proofErr w:type="spellStart"/>
      <w:r w:rsidRPr="00D7201B">
        <w:rPr>
          <w:rFonts w:ascii="Times New Roman" w:eastAsia="Times New Roman" w:hAnsi="Times New Roman" w:cs="Times New Roman"/>
          <w:b/>
          <w:bCs/>
          <w:kern w:val="0"/>
          <w:sz w:val="15"/>
          <w:szCs w:val="15"/>
          <w:lang w:eastAsia="en-GB"/>
          <w14:ligatures w14:val="none"/>
        </w:rPr>
        <w:t>ChatGPT</w:t>
      </w:r>
      <w:proofErr w:type="spellEnd"/>
      <w:r w:rsidRPr="00D7201B">
        <w:rPr>
          <w:rFonts w:ascii="Times New Roman" w:eastAsia="Times New Roman" w:hAnsi="Times New Roman" w:cs="Times New Roman"/>
          <w:b/>
          <w:bCs/>
          <w:kern w:val="0"/>
          <w:sz w:val="15"/>
          <w:szCs w:val="15"/>
          <w:lang w:eastAsia="en-GB"/>
          <w14:ligatures w14:val="none"/>
        </w:rPr>
        <w:t xml:space="preserve"> said:</w:t>
      </w:r>
    </w:p>
    <w:p w14:paraId="17CA9EA1"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Excellent choice. Chapter 9 – </w:t>
      </w:r>
      <w:proofErr w:type="spellStart"/>
      <w:r w:rsidRPr="00D7201B">
        <w:rPr>
          <w:rFonts w:ascii="Times New Roman" w:eastAsia="Times New Roman" w:hAnsi="Times New Roman" w:cs="Times New Roman"/>
          <w:b/>
          <w:bCs/>
          <w:kern w:val="0"/>
          <w:lang w:eastAsia="en-GB"/>
          <w14:ligatures w14:val="none"/>
        </w:rPr>
        <w:t>Rāja</w:t>
      </w:r>
      <w:proofErr w:type="spellEnd"/>
      <w:r w:rsidRPr="00D7201B">
        <w:rPr>
          <w:rFonts w:ascii="Times New Roman" w:eastAsia="Times New Roman" w:hAnsi="Times New Roman" w:cs="Times New Roman"/>
          <w:b/>
          <w:bCs/>
          <w:kern w:val="0"/>
          <w:lang w:eastAsia="en-GB"/>
          <w14:ligatures w14:val="none"/>
        </w:rPr>
        <w:t xml:space="preserve"> </w:t>
      </w:r>
      <w:proofErr w:type="spellStart"/>
      <w:r w:rsidRPr="00D7201B">
        <w:rPr>
          <w:rFonts w:ascii="Times New Roman" w:eastAsia="Times New Roman" w:hAnsi="Times New Roman" w:cs="Times New Roman"/>
          <w:b/>
          <w:bCs/>
          <w:kern w:val="0"/>
          <w:lang w:eastAsia="en-GB"/>
          <w14:ligatures w14:val="none"/>
        </w:rPr>
        <w:t>Vidyā</w:t>
      </w:r>
      <w:proofErr w:type="spellEnd"/>
      <w:r w:rsidRPr="00D7201B">
        <w:rPr>
          <w:rFonts w:ascii="Times New Roman" w:eastAsia="Times New Roman" w:hAnsi="Times New Roman" w:cs="Times New Roman"/>
          <w:b/>
          <w:bCs/>
          <w:kern w:val="0"/>
          <w:lang w:eastAsia="en-GB"/>
          <w14:ligatures w14:val="none"/>
        </w:rPr>
        <w:t xml:space="preserve"> </w:t>
      </w:r>
      <w:proofErr w:type="spellStart"/>
      <w:r w:rsidRPr="00D7201B">
        <w:rPr>
          <w:rFonts w:ascii="Times New Roman" w:eastAsia="Times New Roman" w:hAnsi="Times New Roman" w:cs="Times New Roman"/>
          <w:b/>
          <w:bCs/>
          <w:kern w:val="0"/>
          <w:lang w:eastAsia="en-GB"/>
          <w14:ligatures w14:val="none"/>
        </w:rPr>
        <w:t>Rāja</w:t>
      </w:r>
      <w:proofErr w:type="spellEnd"/>
      <w:r w:rsidRPr="00D7201B">
        <w:rPr>
          <w:rFonts w:ascii="Times New Roman" w:eastAsia="Times New Roman" w:hAnsi="Times New Roman" w:cs="Times New Roman"/>
          <w:b/>
          <w:bCs/>
          <w:kern w:val="0"/>
          <w:lang w:eastAsia="en-GB"/>
          <w14:ligatures w14:val="none"/>
        </w:rPr>
        <w:t xml:space="preserve"> </w:t>
      </w:r>
      <w:proofErr w:type="spellStart"/>
      <w:r w:rsidRPr="00D7201B">
        <w:rPr>
          <w:rFonts w:ascii="Times New Roman" w:eastAsia="Times New Roman" w:hAnsi="Times New Roman" w:cs="Times New Roman"/>
          <w:b/>
          <w:bCs/>
          <w:kern w:val="0"/>
          <w:lang w:eastAsia="en-GB"/>
          <w14:ligatures w14:val="none"/>
        </w:rPr>
        <w:t>Guhya</w:t>
      </w:r>
      <w:proofErr w:type="spellEnd"/>
      <w:r w:rsidRPr="00D7201B">
        <w:rPr>
          <w:rFonts w:ascii="Times New Roman" w:eastAsia="Times New Roman" w:hAnsi="Times New Roman" w:cs="Times New Roman"/>
          <w:b/>
          <w:bCs/>
          <w:kern w:val="0"/>
          <w:lang w:eastAsia="en-GB"/>
          <w14:ligatures w14:val="none"/>
        </w:rPr>
        <w:t xml:space="preserve"> Yoga</w:t>
      </w:r>
      <w:r w:rsidRPr="00D7201B">
        <w:rPr>
          <w:rFonts w:ascii="Times New Roman" w:eastAsia="Times New Roman" w:hAnsi="Times New Roman" w:cs="Times New Roman"/>
          <w:kern w:val="0"/>
          <w:lang w:eastAsia="en-GB"/>
          <w14:ligatures w14:val="none"/>
        </w:rPr>
        <w:t xml:space="preserve"> (The Yoga of Royal Knowledge and Royal Secret) – is the heart of the Gita. It reveals Krishna’s most confidential truths, emphasizing </w:t>
      </w:r>
      <w:r w:rsidRPr="00D7201B">
        <w:rPr>
          <w:rFonts w:ascii="Times New Roman" w:eastAsia="Times New Roman" w:hAnsi="Times New Roman" w:cs="Times New Roman"/>
          <w:b/>
          <w:bCs/>
          <w:kern w:val="0"/>
          <w:lang w:eastAsia="en-GB"/>
          <w14:ligatures w14:val="none"/>
        </w:rPr>
        <w:t>devotion (bhakti)</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His immanence</w:t>
      </w:r>
      <w:r w:rsidRPr="00D7201B">
        <w:rPr>
          <w:rFonts w:ascii="Times New Roman" w:eastAsia="Times New Roman" w:hAnsi="Times New Roman" w:cs="Times New Roman"/>
          <w:kern w:val="0"/>
          <w:lang w:eastAsia="en-GB"/>
          <w14:ligatures w14:val="none"/>
        </w:rPr>
        <w:t xml:space="preserve">, and </w:t>
      </w:r>
      <w:r w:rsidRPr="00D7201B">
        <w:rPr>
          <w:rFonts w:ascii="Times New Roman" w:eastAsia="Times New Roman" w:hAnsi="Times New Roman" w:cs="Times New Roman"/>
          <w:b/>
          <w:bCs/>
          <w:kern w:val="0"/>
          <w:lang w:eastAsia="en-GB"/>
          <w14:ligatures w14:val="none"/>
        </w:rPr>
        <w:t>how simple faith can lead to liberation</w:t>
      </w:r>
      <w:r w:rsidRPr="00D7201B">
        <w:rPr>
          <w:rFonts w:ascii="Times New Roman" w:eastAsia="Times New Roman" w:hAnsi="Times New Roman" w:cs="Times New Roman"/>
          <w:kern w:val="0"/>
          <w:lang w:eastAsia="en-GB"/>
          <w14:ligatures w14:val="none"/>
        </w:rPr>
        <w:t>. This chapter gives rise to some of the most direct and emotionally powerful models of spiritual practice.</w:t>
      </w:r>
    </w:p>
    <w:p w14:paraId="533442B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64EAC5AF">
          <v:rect id="_x0000_i1108" style="width:0;height:1.5pt" o:hralign="center" o:hrstd="t" o:hr="t" fillcolor="#a0a0a0" stroked="f"/>
        </w:pict>
      </w:r>
    </w:p>
    <w:p w14:paraId="16F0DB46"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Chapter 9 – </w:t>
      </w:r>
      <w:proofErr w:type="spellStart"/>
      <w:r w:rsidRPr="00D7201B">
        <w:rPr>
          <w:rFonts w:ascii="Times New Roman" w:eastAsia="Times New Roman" w:hAnsi="Times New Roman" w:cs="Times New Roman"/>
          <w:b/>
          <w:bCs/>
          <w:i/>
          <w:iCs/>
          <w:kern w:val="0"/>
          <w:sz w:val="36"/>
          <w:szCs w:val="36"/>
          <w:lang w:eastAsia="en-GB"/>
          <w14:ligatures w14:val="none"/>
        </w:rPr>
        <w:t>Rāja</w:t>
      </w:r>
      <w:proofErr w:type="spellEnd"/>
      <w:r w:rsidRPr="00D7201B">
        <w:rPr>
          <w:rFonts w:ascii="Times New Roman" w:eastAsia="Times New Roman" w:hAnsi="Times New Roman" w:cs="Times New Roman"/>
          <w:b/>
          <w:bCs/>
          <w:i/>
          <w:iCs/>
          <w:kern w:val="0"/>
          <w:sz w:val="36"/>
          <w:szCs w:val="36"/>
          <w:lang w:eastAsia="en-GB"/>
          <w14:ligatures w14:val="none"/>
        </w:rPr>
        <w:t xml:space="preserve"> </w:t>
      </w:r>
      <w:proofErr w:type="spellStart"/>
      <w:r w:rsidRPr="00D7201B">
        <w:rPr>
          <w:rFonts w:ascii="Times New Roman" w:eastAsia="Times New Roman" w:hAnsi="Times New Roman" w:cs="Times New Roman"/>
          <w:b/>
          <w:bCs/>
          <w:i/>
          <w:iCs/>
          <w:kern w:val="0"/>
          <w:sz w:val="36"/>
          <w:szCs w:val="36"/>
          <w:lang w:eastAsia="en-GB"/>
          <w14:ligatures w14:val="none"/>
        </w:rPr>
        <w:t>Vidyā</w:t>
      </w:r>
      <w:proofErr w:type="spellEnd"/>
      <w:r w:rsidRPr="00D7201B">
        <w:rPr>
          <w:rFonts w:ascii="Times New Roman" w:eastAsia="Times New Roman" w:hAnsi="Times New Roman" w:cs="Times New Roman"/>
          <w:b/>
          <w:bCs/>
          <w:i/>
          <w:iCs/>
          <w:kern w:val="0"/>
          <w:sz w:val="36"/>
          <w:szCs w:val="36"/>
          <w:lang w:eastAsia="en-GB"/>
          <w14:ligatures w14:val="none"/>
        </w:rPr>
        <w:t xml:space="preserve"> </w:t>
      </w:r>
      <w:proofErr w:type="spellStart"/>
      <w:r w:rsidRPr="00D7201B">
        <w:rPr>
          <w:rFonts w:ascii="Times New Roman" w:eastAsia="Times New Roman" w:hAnsi="Times New Roman" w:cs="Times New Roman"/>
          <w:b/>
          <w:bCs/>
          <w:i/>
          <w:iCs/>
          <w:kern w:val="0"/>
          <w:sz w:val="36"/>
          <w:szCs w:val="36"/>
          <w:lang w:eastAsia="en-GB"/>
          <w14:ligatures w14:val="none"/>
        </w:rPr>
        <w:t>Rāja</w:t>
      </w:r>
      <w:proofErr w:type="spellEnd"/>
      <w:r w:rsidRPr="00D7201B">
        <w:rPr>
          <w:rFonts w:ascii="Times New Roman" w:eastAsia="Times New Roman" w:hAnsi="Times New Roman" w:cs="Times New Roman"/>
          <w:b/>
          <w:bCs/>
          <w:i/>
          <w:iCs/>
          <w:kern w:val="0"/>
          <w:sz w:val="36"/>
          <w:szCs w:val="36"/>
          <w:lang w:eastAsia="en-GB"/>
          <w14:ligatures w14:val="none"/>
        </w:rPr>
        <w:t xml:space="preserve"> </w:t>
      </w:r>
      <w:proofErr w:type="spellStart"/>
      <w:r w:rsidRPr="00D7201B">
        <w:rPr>
          <w:rFonts w:ascii="Times New Roman" w:eastAsia="Times New Roman" w:hAnsi="Times New Roman" w:cs="Times New Roman"/>
          <w:b/>
          <w:bCs/>
          <w:i/>
          <w:iCs/>
          <w:kern w:val="0"/>
          <w:sz w:val="36"/>
          <w:szCs w:val="36"/>
          <w:lang w:eastAsia="en-GB"/>
          <w14:ligatures w14:val="none"/>
        </w:rPr>
        <w:t>Guhya</w:t>
      </w:r>
      <w:proofErr w:type="spellEnd"/>
      <w:r w:rsidRPr="00D7201B">
        <w:rPr>
          <w:rFonts w:ascii="Times New Roman" w:eastAsia="Times New Roman" w:hAnsi="Times New Roman" w:cs="Times New Roman"/>
          <w:b/>
          <w:bCs/>
          <w:i/>
          <w:iCs/>
          <w:kern w:val="0"/>
          <w:sz w:val="36"/>
          <w:szCs w:val="36"/>
          <w:lang w:eastAsia="en-GB"/>
          <w14:ligatures w14:val="none"/>
        </w:rPr>
        <w:t xml:space="preserve"> Yoga</w:t>
      </w:r>
      <w:r w:rsidRPr="00D7201B">
        <w:rPr>
          <w:rFonts w:ascii="Times New Roman" w:eastAsia="Times New Roman" w:hAnsi="Times New Roman" w:cs="Times New Roman"/>
          <w:b/>
          <w:bCs/>
          <w:kern w:val="0"/>
          <w:sz w:val="36"/>
          <w:szCs w:val="36"/>
          <w:lang w:eastAsia="en-GB"/>
          <w14:ligatures w14:val="none"/>
        </w:rPr>
        <w:t>: Visual Models with Verses</w:t>
      </w:r>
    </w:p>
    <w:p w14:paraId="3118D004"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1DAEA610">
          <v:rect id="_x0000_i1109" style="width:0;height:1.5pt" o:hralign="center" o:hrstd="t" o:hr="t" fillcolor="#a0a0a0" stroked="f"/>
        </w:pict>
      </w:r>
    </w:p>
    <w:p w14:paraId="1FF0FD26"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1. Three Qualities of the Supreme Knowledge</w:t>
      </w:r>
    </w:p>
    <w:p w14:paraId="7B2C7085" w14:textId="77777777" w:rsidR="00D7201B" w:rsidRPr="00D7201B" w:rsidRDefault="00D7201B" w:rsidP="00D7201B">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9.2</w:t>
      </w:r>
    </w:p>
    <w:p w14:paraId="72E596B9" w14:textId="77777777" w:rsidR="00D7201B" w:rsidRPr="00D7201B" w:rsidRDefault="00D7201B" w:rsidP="00D7201B">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Crown Jewel Knowledge Triangle</w:t>
      </w:r>
      <w:r w:rsidRPr="00D7201B">
        <w:rPr>
          <w:rFonts w:ascii="Times New Roman" w:eastAsia="Times New Roman" w:hAnsi="Times New Roman" w:cs="Times New Roman"/>
          <w:kern w:val="0"/>
          <w:lang w:eastAsia="en-GB"/>
          <w14:ligatures w14:val="none"/>
        </w:rPr>
        <w:br/>
        <w:t>| Attribute | Description |</w:t>
      </w:r>
      <w:r w:rsidRPr="00D7201B">
        <w:rPr>
          <w:rFonts w:ascii="Times New Roman" w:eastAsia="Times New Roman" w:hAnsi="Times New Roman" w:cs="Times New Roman"/>
          <w:kern w:val="0"/>
          <w:lang w:eastAsia="en-GB"/>
          <w14:ligatures w14:val="none"/>
        </w:rPr>
        <w:br/>
        <w:t>|----------------|------------------------------|</w:t>
      </w:r>
      <w:r w:rsidRPr="00D7201B">
        <w:rPr>
          <w:rFonts w:ascii="Times New Roman" w:eastAsia="Times New Roman" w:hAnsi="Times New Roman" w:cs="Times New Roman"/>
          <w:kern w:val="0"/>
          <w:lang w:eastAsia="en-GB"/>
          <w14:ligatures w14:val="none"/>
        </w:rPr>
        <w:br/>
        <w:t>| Royal Knowledge (</w:t>
      </w:r>
      <w:proofErr w:type="spellStart"/>
      <w:r w:rsidRPr="00D7201B">
        <w:rPr>
          <w:rFonts w:ascii="Times New Roman" w:eastAsia="Times New Roman" w:hAnsi="Times New Roman" w:cs="Times New Roman"/>
          <w:kern w:val="0"/>
          <w:lang w:eastAsia="en-GB"/>
          <w14:ligatures w14:val="none"/>
        </w:rPr>
        <w:t>Rāja</w:t>
      </w:r>
      <w:proofErr w:type="spellEnd"/>
      <w:r w:rsidRPr="00D7201B">
        <w:rPr>
          <w:rFonts w:ascii="Times New Roman" w:eastAsia="Times New Roman" w:hAnsi="Times New Roman" w:cs="Times New Roman"/>
          <w:kern w:val="0"/>
          <w:lang w:eastAsia="en-GB"/>
          <w14:ligatures w14:val="none"/>
        </w:rPr>
        <w:t xml:space="preserve"> </w:t>
      </w:r>
      <w:proofErr w:type="spellStart"/>
      <w:r w:rsidRPr="00D7201B">
        <w:rPr>
          <w:rFonts w:ascii="Times New Roman" w:eastAsia="Times New Roman" w:hAnsi="Times New Roman" w:cs="Times New Roman"/>
          <w:kern w:val="0"/>
          <w:lang w:eastAsia="en-GB"/>
          <w14:ligatures w14:val="none"/>
        </w:rPr>
        <w:t>Vidyā</w:t>
      </w:r>
      <w:proofErr w:type="spellEnd"/>
      <w:r w:rsidRPr="00D7201B">
        <w:rPr>
          <w:rFonts w:ascii="Times New Roman" w:eastAsia="Times New Roman" w:hAnsi="Times New Roman" w:cs="Times New Roman"/>
          <w:kern w:val="0"/>
          <w:lang w:eastAsia="en-GB"/>
          <w14:ligatures w14:val="none"/>
        </w:rPr>
        <w:t>) | Highest among all knowledges</w:t>
      </w:r>
      <w:r w:rsidRPr="00D7201B">
        <w:rPr>
          <w:rFonts w:ascii="Times New Roman" w:eastAsia="Times New Roman" w:hAnsi="Times New Roman" w:cs="Times New Roman"/>
          <w:kern w:val="0"/>
          <w:lang w:eastAsia="en-GB"/>
          <w14:ligatures w14:val="none"/>
        </w:rPr>
        <w:br/>
        <w:t>| Royal Secret (</w:t>
      </w:r>
      <w:proofErr w:type="spellStart"/>
      <w:r w:rsidRPr="00D7201B">
        <w:rPr>
          <w:rFonts w:ascii="Times New Roman" w:eastAsia="Times New Roman" w:hAnsi="Times New Roman" w:cs="Times New Roman"/>
          <w:kern w:val="0"/>
          <w:lang w:eastAsia="en-GB"/>
          <w14:ligatures w14:val="none"/>
        </w:rPr>
        <w:t>Rāja</w:t>
      </w:r>
      <w:proofErr w:type="spellEnd"/>
      <w:r w:rsidRPr="00D7201B">
        <w:rPr>
          <w:rFonts w:ascii="Times New Roman" w:eastAsia="Times New Roman" w:hAnsi="Times New Roman" w:cs="Times New Roman"/>
          <w:kern w:val="0"/>
          <w:lang w:eastAsia="en-GB"/>
          <w14:ligatures w14:val="none"/>
        </w:rPr>
        <w:t xml:space="preserve"> </w:t>
      </w:r>
      <w:proofErr w:type="spellStart"/>
      <w:r w:rsidRPr="00D7201B">
        <w:rPr>
          <w:rFonts w:ascii="Times New Roman" w:eastAsia="Times New Roman" w:hAnsi="Times New Roman" w:cs="Times New Roman"/>
          <w:kern w:val="0"/>
          <w:lang w:eastAsia="en-GB"/>
          <w14:ligatures w14:val="none"/>
        </w:rPr>
        <w:t>Guhya</w:t>
      </w:r>
      <w:proofErr w:type="spellEnd"/>
      <w:r w:rsidRPr="00D7201B">
        <w:rPr>
          <w:rFonts w:ascii="Times New Roman" w:eastAsia="Times New Roman" w:hAnsi="Times New Roman" w:cs="Times New Roman"/>
          <w:kern w:val="0"/>
          <w:lang w:eastAsia="en-GB"/>
          <w14:ligatures w14:val="none"/>
        </w:rPr>
        <w:t>) | Most confidential, personal truth</w:t>
      </w:r>
      <w:r w:rsidRPr="00D7201B">
        <w:rPr>
          <w:rFonts w:ascii="Times New Roman" w:eastAsia="Times New Roman" w:hAnsi="Times New Roman" w:cs="Times New Roman"/>
          <w:kern w:val="0"/>
          <w:lang w:eastAsia="en-GB"/>
          <w14:ligatures w14:val="none"/>
        </w:rPr>
        <w:br/>
        <w:t>| Directly Realizable (</w:t>
      </w:r>
      <w:proofErr w:type="spellStart"/>
      <w:r w:rsidRPr="00D7201B">
        <w:rPr>
          <w:rFonts w:ascii="Times New Roman" w:eastAsia="Times New Roman" w:hAnsi="Times New Roman" w:cs="Times New Roman"/>
          <w:kern w:val="0"/>
          <w:lang w:eastAsia="en-GB"/>
          <w14:ligatures w14:val="none"/>
        </w:rPr>
        <w:t>Pratyakṣāvagamaṁ</w:t>
      </w:r>
      <w:proofErr w:type="spellEnd"/>
      <w:r w:rsidRPr="00D7201B">
        <w:rPr>
          <w:rFonts w:ascii="Times New Roman" w:eastAsia="Times New Roman" w:hAnsi="Times New Roman" w:cs="Times New Roman"/>
          <w:kern w:val="0"/>
          <w:lang w:eastAsia="en-GB"/>
          <w14:ligatures w14:val="none"/>
        </w:rPr>
        <w:t>) | Can be experienced directly by the seeker</w:t>
      </w:r>
    </w:p>
    <w:p w14:paraId="6CD43383"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Triangle with one quality at each vertex and a glowing </w:t>
      </w:r>
      <w:proofErr w:type="spellStart"/>
      <w:r w:rsidRPr="00D7201B">
        <w:rPr>
          <w:rFonts w:ascii="Times New Roman" w:eastAsia="Times New Roman" w:hAnsi="Times New Roman" w:cs="Times New Roman"/>
          <w:kern w:val="0"/>
          <w:lang w:eastAsia="en-GB"/>
          <w14:ligatures w14:val="none"/>
        </w:rPr>
        <w:t>center</w:t>
      </w:r>
      <w:proofErr w:type="spellEnd"/>
      <w:r w:rsidRPr="00D7201B">
        <w:rPr>
          <w:rFonts w:ascii="Times New Roman" w:eastAsia="Times New Roman" w:hAnsi="Times New Roman" w:cs="Times New Roman"/>
          <w:kern w:val="0"/>
          <w:lang w:eastAsia="en-GB"/>
          <w14:ligatures w14:val="none"/>
        </w:rPr>
        <w:t xml:space="preserve"> </w:t>
      </w:r>
      <w:proofErr w:type="spellStart"/>
      <w:r w:rsidRPr="00D7201B">
        <w:rPr>
          <w:rFonts w:ascii="Times New Roman" w:eastAsia="Times New Roman" w:hAnsi="Times New Roman" w:cs="Times New Roman"/>
          <w:kern w:val="0"/>
          <w:lang w:eastAsia="en-GB"/>
          <w14:ligatures w14:val="none"/>
        </w:rPr>
        <w:t>labeled</w:t>
      </w:r>
      <w:proofErr w:type="spellEnd"/>
      <w:r w:rsidRPr="00D7201B">
        <w:rPr>
          <w:rFonts w:ascii="Times New Roman" w:eastAsia="Times New Roman" w:hAnsi="Times New Roman" w:cs="Times New Roman"/>
          <w:kern w:val="0"/>
          <w:lang w:eastAsia="en-GB"/>
          <w14:ligatures w14:val="none"/>
        </w:rPr>
        <w:t xml:space="preserve"> “Liberation through Bhakti”</w:t>
      </w:r>
    </w:p>
    <w:p w14:paraId="23C90F9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50258555">
          <v:rect id="_x0000_i1110" style="width:0;height:1.5pt" o:hralign="center" o:hrstd="t" o:hr="t" fillcolor="#a0a0a0" stroked="f"/>
        </w:pict>
      </w:r>
    </w:p>
    <w:p w14:paraId="7368F0F2"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2. Krishna’s All-Pervasive Presence</w:t>
      </w:r>
    </w:p>
    <w:p w14:paraId="1BF057DF" w14:textId="77777777" w:rsidR="00D7201B" w:rsidRPr="00D7201B" w:rsidRDefault="00D7201B" w:rsidP="00D7201B">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lastRenderedPageBreak/>
        <w:t>Verses</w:t>
      </w:r>
      <w:r w:rsidRPr="00D7201B">
        <w:rPr>
          <w:rFonts w:ascii="Times New Roman" w:eastAsia="Times New Roman" w:hAnsi="Times New Roman" w:cs="Times New Roman"/>
          <w:kern w:val="0"/>
          <w:lang w:eastAsia="en-GB"/>
          <w14:ligatures w14:val="none"/>
        </w:rPr>
        <w:t>: 9.4–5, 9.6–9.10</w:t>
      </w:r>
    </w:p>
    <w:p w14:paraId="6E67C553" w14:textId="77777777" w:rsidR="00D7201B" w:rsidRPr="00D7201B" w:rsidRDefault="00D7201B" w:rsidP="00D7201B">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Ocean-and-Wave Metaphor / Sky-and-Wind Metaphor</w:t>
      </w:r>
    </w:p>
    <w:p w14:paraId="1E09EDA7" w14:textId="77777777" w:rsidR="00D7201B" w:rsidRPr="00D7201B" w:rsidRDefault="00D7201B" w:rsidP="00D7201B">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“All beings are in Me, yet I am not in them.” (9.4)</w:t>
      </w:r>
    </w:p>
    <w:p w14:paraId="7DEED3BD" w14:textId="77777777" w:rsidR="00D7201B" w:rsidRPr="00D7201B" w:rsidRDefault="00D7201B" w:rsidP="00D7201B">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“Behold My mysterious power!” (9.5)</w:t>
      </w:r>
    </w:p>
    <w:p w14:paraId="4E3E0314" w14:textId="77777777" w:rsidR="00D7201B" w:rsidRPr="00D7201B" w:rsidRDefault="00D7201B" w:rsidP="00D7201B">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Like the wind rests in space (9.6), beings exist in Him</w:t>
      </w:r>
    </w:p>
    <w:p w14:paraId="3C08F50D"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w:t>
      </w:r>
      <w:r w:rsidRPr="00D7201B">
        <w:rPr>
          <w:rFonts w:ascii="Times New Roman" w:eastAsia="Times New Roman" w:hAnsi="Times New Roman" w:cs="Times New Roman"/>
          <w:kern w:val="0"/>
          <w:lang w:eastAsia="en-GB"/>
          <w14:ligatures w14:val="none"/>
        </w:rPr>
        <w:br/>
        <w:t xml:space="preserve">Option A – Ocean with waves </w:t>
      </w:r>
      <w:proofErr w:type="spellStart"/>
      <w:r w:rsidRPr="00D7201B">
        <w:rPr>
          <w:rFonts w:ascii="Times New Roman" w:eastAsia="Times New Roman" w:hAnsi="Times New Roman" w:cs="Times New Roman"/>
          <w:kern w:val="0"/>
          <w:lang w:eastAsia="en-GB"/>
          <w14:ligatures w14:val="none"/>
        </w:rPr>
        <w:t>labeled</w:t>
      </w:r>
      <w:proofErr w:type="spellEnd"/>
      <w:r w:rsidRPr="00D7201B">
        <w:rPr>
          <w:rFonts w:ascii="Times New Roman" w:eastAsia="Times New Roman" w:hAnsi="Times New Roman" w:cs="Times New Roman"/>
          <w:kern w:val="0"/>
          <w:lang w:eastAsia="en-GB"/>
          <w14:ligatures w14:val="none"/>
        </w:rPr>
        <w:t xml:space="preserve"> as “beings” and ocean as “Krishna”</w:t>
      </w:r>
      <w:r w:rsidRPr="00D7201B">
        <w:rPr>
          <w:rFonts w:ascii="Times New Roman" w:eastAsia="Times New Roman" w:hAnsi="Times New Roman" w:cs="Times New Roman"/>
          <w:kern w:val="0"/>
          <w:lang w:eastAsia="en-GB"/>
          <w14:ligatures w14:val="none"/>
        </w:rPr>
        <w:br/>
        <w:t>Option B – Wind moving in sky (wind = beings; sky = Krishna)</w:t>
      </w:r>
    </w:p>
    <w:p w14:paraId="3EADC4F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4A78FFB2">
          <v:rect id="_x0000_i1111" style="width:0;height:1.5pt" o:hralign="center" o:hrstd="t" o:hr="t" fillcolor="#a0a0a0" stroked="f"/>
        </w:pict>
      </w:r>
    </w:p>
    <w:p w14:paraId="2B694DDC"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3. Krishna as the Source and </w:t>
      </w:r>
      <w:proofErr w:type="spellStart"/>
      <w:r w:rsidRPr="00D7201B">
        <w:rPr>
          <w:rFonts w:ascii="Times New Roman" w:eastAsia="Times New Roman" w:hAnsi="Times New Roman" w:cs="Times New Roman"/>
          <w:b/>
          <w:bCs/>
          <w:kern w:val="0"/>
          <w:sz w:val="27"/>
          <w:szCs w:val="27"/>
          <w:lang w:eastAsia="en-GB"/>
          <w14:ligatures w14:val="none"/>
        </w:rPr>
        <w:t>Sustainer</w:t>
      </w:r>
      <w:proofErr w:type="spellEnd"/>
      <w:r w:rsidRPr="00D7201B">
        <w:rPr>
          <w:rFonts w:ascii="Times New Roman" w:eastAsia="Times New Roman" w:hAnsi="Times New Roman" w:cs="Times New Roman"/>
          <w:b/>
          <w:bCs/>
          <w:kern w:val="0"/>
          <w:sz w:val="27"/>
          <w:szCs w:val="27"/>
          <w:lang w:eastAsia="en-GB"/>
          <w14:ligatures w14:val="none"/>
        </w:rPr>
        <w:t xml:space="preserve"> of the Universe</w:t>
      </w:r>
    </w:p>
    <w:p w14:paraId="01DCB184" w14:textId="77777777" w:rsidR="00D7201B" w:rsidRPr="00D7201B" w:rsidRDefault="00D7201B" w:rsidP="00D7201B">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9.7–10</w:t>
      </w:r>
    </w:p>
    <w:p w14:paraId="0A92B819" w14:textId="77777777" w:rsidR="00D7201B" w:rsidRPr="00D7201B" w:rsidRDefault="00D7201B" w:rsidP="00D7201B">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Cosmic Cycle of Manifestation</w:t>
      </w:r>
    </w:p>
    <w:p w14:paraId="39AD51D4" w14:textId="77777777" w:rsidR="00D7201B" w:rsidRPr="00D7201B" w:rsidRDefault="00D7201B" w:rsidP="00D7201B">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At end of a cycle, all return to unmanifest (9.7)</w:t>
      </w:r>
    </w:p>
    <w:p w14:paraId="49290C12" w14:textId="77777777" w:rsidR="00D7201B" w:rsidRPr="00D7201B" w:rsidRDefault="00D7201B" w:rsidP="00D7201B">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By His will, creation begins again (9.8)</w:t>
      </w:r>
    </w:p>
    <w:p w14:paraId="46C0E5D5" w14:textId="77777777" w:rsidR="00D7201B" w:rsidRPr="00D7201B" w:rsidRDefault="00D7201B" w:rsidP="00D7201B">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He remains untouched, overseeing Maya (9.9–10)</w:t>
      </w:r>
    </w:p>
    <w:p w14:paraId="713DE74E"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Circular cosmic wheel – Creation → Sustenance → Dissolution → Rest → Re-creation</w:t>
      </w:r>
    </w:p>
    <w:p w14:paraId="6EDF8DC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1EF62622">
          <v:rect id="_x0000_i1112" style="width:0;height:1.5pt" o:hralign="center" o:hrstd="t" o:hr="t" fillcolor="#a0a0a0" stroked="f"/>
        </w:pict>
      </w:r>
    </w:p>
    <w:p w14:paraId="114DE6AE"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4. The Foolish vs The Wise</w:t>
      </w:r>
    </w:p>
    <w:p w14:paraId="74975249" w14:textId="77777777" w:rsidR="00D7201B" w:rsidRPr="00D7201B" w:rsidRDefault="00D7201B" w:rsidP="00D7201B">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9.11–12 vs 9.13–14</w:t>
      </w:r>
    </w:p>
    <w:p w14:paraId="6C3CB9BF" w14:textId="77777777" w:rsidR="00D7201B" w:rsidRPr="00D7201B" w:rsidRDefault="00D7201B" w:rsidP="00D7201B">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Dual-Path Mindset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8"/>
        <w:gridCol w:w="4495"/>
      </w:tblGrid>
      <w:tr w:rsidR="00D7201B" w:rsidRPr="00D7201B" w14:paraId="4CDB3686" w14:textId="77777777" w:rsidTr="00D7201B">
        <w:trPr>
          <w:tblHeader/>
          <w:tblCellSpacing w:w="15" w:type="dxa"/>
        </w:trPr>
        <w:tc>
          <w:tcPr>
            <w:tcW w:w="0" w:type="auto"/>
            <w:vAlign w:val="center"/>
            <w:hideMark/>
          </w:tcPr>
          <w:p w14:paraId="70AEBE8F"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The Deluded (</w:t>
            </w:r>
            <w:proofErr w:type="spellStart"/>
            <w:r w:rsidRPr="00D7201B">
              <w:rPr>
                <w:rFonts w:ascii="Times New Roman" w:eastAsia="Times New Roman" w:hAnsi="Times New Roman" w:cs="Times New Roman"/>
                <w:b/>
                <w:bCs/>
                <w:kern w:val="0"/>
                <w:lang w:eastAsia="en-GB"/>
                <w14:ligatures w14:val="none"/>
              </w:rPr>
              <w:t>Mudha</w:t>
            </w:r>
            <w:proofErr w:type="spellEnd"/>
            <w:r w:rsidRPr="00D7201B">
              <w:rPr>
                <w:rFonts w:ascii="Times New Roman" w:eastAsia="Times New Roman" w:hAnsi="Times New Roman" w:cs="Times New Roman"/>
                <w:b/>
                <w:bCs/>
                <w:kern w:val="0"/>
                <w:lang w:eastAsia="en-GB"/>
                <w14:ligatures w14:val="none"/>
              </w:rPr>
              <w:t>)</w:t>
            </w:r>
          </w:p>
        </w:tc>
        <w:tc>
          <w:tcPr>
            <w:tcW w:w="0" w:type="auto"/>
            <w:vAlign w:val="center"/>
            <w:hideMark/>
          </w:tcPr>
          <w:p w14:paraId="7AD15C9F"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The Wise (Mahatma)</w:t>
            </w:r>
          </w:p>
        </w:tc>
      </w:tr>
      <w:tr w:rsidR="00D7201B" w:rsidRPr="00D7201B" w14:paraId="3BBA63C4" w14:textId="77777777" w:rsidTr="00D7201B">
        <w:trPr>
          <w:tblCellSpacing w:w="15" w:type="dxa"/>
        </w:trPr>
        <w:tc>
          <w:tcPr>
            <w:tcW w:w="0" w:type="auto"/>
            <w:vAlign w:val="center"/>
            <w:hideMark/>
          </w:tcPr>
          <w:p w14:paraId="10C788C7"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Think Krishna is just human (9.11)</w:t>
            </w:r>
          </w:p>
        </w:tc>
        <w:tc>
          <w:tcPr>
            <w:tcW w:w="0" w:type="auto"/>
            <w:vAlign w:val="center"/>
            <w:hideMark/>
          </w:tcPr>
          <w:p w14:paraId="51D6E274"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Know Him as the Supreme Lord (9.13)</w:t>
            </w:r>
          </w:p>
        </w:tc>
      </w:tr>
      <w:tr w:rsidR="00D7201B" w:rsidRPr="00D7201B" w14:paraId="14B7A6E4" w14:textId="77777777" w:rsidTr="00D7201B">
        <w:trPr>
          <w:tblCellSpacing w:w="15" w:type="dxa"/>
        </w:trPr>
        <w:tc>
          <w:tcPr>
            <w:tcW w:w="0" w:type="auto"/>
            <w:vAlign w:val="center"/>
            <w:hideMark/>
          </w:tcPr>
          <w:p w14:paraId="7892380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Misguided effort, no knowledge (9.12)</w:t>
            </w:r>
          </w:p>
        </w:tc>
        <w:tc>
          <w:tcPr>
            <w:tcW w:w="0" w:type="auto"/>
            <w:vAlign w:val="center"/>
            <w:hideMark/>
          </w:tcPr>
          <w:p w14:paraId="1C7D79D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Constantly devoted, chanting His name (9.14)</w:t>
            </w:r>
          </w:p>
        </w:tc>
      </w:tr>
    </w:tbl>
    <w:p w14:paraId="648A2961"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Two branching paths – one leading to confusion, the other to devotion</w:t>
      </w:r>
    </w:p>
    <w:p w14:paraId="2362630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6421B15A">
          <v:rect id="_x0000_i1113" style="width:0;height:1.5pt" o:hralign="center" o:hrstd="t" o:hr="t" fillcolor="#a0a0a0" stroked="f"/>
        </w:pict>
      </w:r>
    </w:p>
    <w:p w14:paraId="107ECA62"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5. Bhakti Overcomes All Barriers</w:t>
      </w:r>
    </w:p>
    <w:p w14:paraId="6B26D137" w14:textId="77777777" w:rsidR="00D7201B" w:rsidRPr="00D7201B" w:rsidRDefault="00D7201B" w:rsidP="00D7201B">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9.22, 9.26–28</w:t>
      </w:r>
    </w:p>
    <w:p w14:paraId="4B350CFC" w14:textId="77777777" w:rsidR="00D7201B" w:rsidRPr="00D7201B" w:rsidRDefault="00D7201B" w:rsidP="00D7201B">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Bhakti Flow – Simple Acts, Supreme Result</w:t>
      </w:r>
    </w:p>
    <w:p w14:paraId="4D400FDD" w14:textId="77777777" w:rsidR="00D7201B" w:rsidRPr="00D7201B" w:rsidRDefault="00D7201B" w:rsidP="00D7201B">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Offer a leaf, flower, water (9.26)</w:t>
      </w:r>
    </w:p>
    <w:p w14:paraId="2DAD75D7" w14:textId="77777777" w:rsidR="00D7201B" w:rsidRPr="00D7201B" w:rsidRDefault="00D7201B" w:rsidP="00D7201B">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With love → Krishna accepts</w:t>
      </w:r>
    </w:p>
    <w:p w14:paraId="728E89CD" w14:textId="77777777" w:rsidR="00D7201B" w:rsidRPr="00D7201B" w:rsidRDefault="00D7201B" w:rsidP="00D7201B">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Renounce fruits of action (9.27)</w:t>
      </w:r>
    </w:p>
    <w:p w14:paraId="61496F5D" w14:textId="77777777" w:rsidR="00D7201B" w:rsidRPr="00D7201B" w:rsidRDefault="00D7201B" w:rsidP="00D7201B">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Become free (9.28)</w:t>
      </w:r>
    </w:p>
    <w:p w14:paraId="59422038"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lastRenderedPageBreak/>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Hand offering a flower → Heart → Krishna’s embrace</w:t>
      </w:r>
      <w:r w:rsidRPr="00D7201B">
        <w:rPr>
          <w:rFonts w:ascii="Times New Roman" w:eastAsia="Times New Roman" w:hAnsi="Times New Roman" w:cs="Times New Roman"/>
          <w:kern w:val="0"/>
          <w:lang w:eastAsia="en-GB"/>
          <w14:ligatures w14:val="none"/>
        </w:rPr>
        <w:br/>
        <w:t>Tagline: “Bhakti, not perfection, is the qualification”</w:t>
      </w:r>
    </w:p>
    <w:p w14:paraId="58DAF197"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7B9DC313">
          <v:rect id="_x0000_i1114" style="width:0;height:1.5pt" o:hralign="center" o:hrstd="t" o:hr="t" fillcolor="#a0a0a0" stroked="f"/>
        </w:pict>
      </w:r>
    </w:p>
    <w:p w14:paraId="62730140"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6. Inclusivity of Bhakti – No One is Disqualified</w:t>
      </w:r>
    </w:p>
    <w:p w14:paraId="7103D475" w14:textId="77777777" w:rsidR="00D7201B" w:rsidRPr="00D7201B" w:rsidRDefault="00D7201B" w:rsidP="00D7201B">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9.30–32</w:t>
      </w:r>
    </w:p>
    <w:p w14:paraId="3AFA6F09" w14:textId="77777777" w:rsidR="00D7201B" w:rsidRPr="00D7201B" w:rsidRDefault="00D7201B" w:rsidP="00D7201B">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Circle of Grace</w:t>
      </w:r>
    </w:p>
    <w:p w14:paraId="348280B7" w14:textId="77777777" w:rsidR="00D7201B" w:rsidRPr="00D7201B" w:rsidRDefault="00D7201B" w:rsidP="00D7201B">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Even if one is sinful but devoted, they are to be considered saintly (9.30)</w:t>
      </w:r>
    </w:p>
    <w:p w14:paraId="0D90BB29" w14:textId="77777777" w:rsidR="00D7201B" w:rsidRPr="00D7201B" w:rsidRDefault="00D7201B" w:rsidP="00D7201B">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“Quickly becomes righteous” (9.31)</w:t>
      </w:r>
    </w:p>
    <w:p w14:paraId="0468BCBC" w14:textId="77777777" w:rsidR="00D7201B" w:rsidRPr="00D7201B" w:rsidRDefault="00D7201B" w:rsidP="00D7201B">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“Women, Vaishyas, Shudras, and even those of sinful birth – all can attain Me” (9.32)</w:t>
      </w:r>
    </w:p>
    <w:p w14:paraId="411D2B8C"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Open gate with diverse figures walking toward light </w:t>
      </w:r>
      <w:proofErr w:type="spellStart"/>
      <w:r w:rsidRPr="00D7201B">
        <w:rPr>
          <w:rFonts w:ascii="Times New Roman" w:eastAsia="Times New Roman" w:hAnsi="Times New Roman" w:cs="Times New Roman"/>
          <w:kern w:val="0"/>
          <w:lang w:eastAsia="en-GB"/>
          <w14:ligatures w14:val="none"/>
        </w:rPr>
        <w:t>labeled</w:t>
      </w:r>
      <w:proofErr w:type="spellEnd"/>
      <w:r w:rsidRPr="00D7201B">
        <w:rPr>
          <w:rFonts w:ascii="Times New Roman" w:eastAsia="Times New Roman" w:hAnsi="Times New Roman" w:cs="Times New Roman"/>
          <w:kern w:val="0"/>
          <w:lang w:eastAsia="en-GB"/>
          <w14:ligatures w14:val="none"/>
        </w:rPr>
        <w:t xml:space="preserve"> “Krishna”</w:t>
      </w:r>
    </w:p>
    <w:p w14:paraId="171C7CF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6E51B9FE">
          <v:rect id="_x0000_i1115" style="width:0;height:1.5pt" o:hralign="center" o:hrstd="t" o:hr="t" fillcolor="#a0a0a0" stroked="f"/>
        </w:pict>
      </w:r>
    </w:p>
    <w:p w14:paraId="3AF3DBAA"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7. Surrender Formula</w:t>
      </w:r>
    </w:p>
    <w:p w14:paraId="383ED5DC" w14:textId="77777777" w:rsidR="00D7201B" w:rsidRPr="00D7201B" w:rsidRDefault="00D7201B" w:rsidP="00D7201B">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9.34</w:t>
      </w:r>
    </w:p>
    <w:p w14:paraId="5D9F2F3D" w14:textId="77777777" w:rsidR="00D7201B" w:rsidRPr="00D7201B" w:rsidRDefault="00D7201B" w:rsidP="00D7201B">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4-Part Devotional Path</w:t>
      </w:r>
    </w:p>
    <w:p w14:paraId="3EE41A97" w14:textId="77777777" w:rsidR="00D7201B" w:rsidRPr="00D7201B" w:rsidRDefault="00D7201B" w:rsidP="00D7201B">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Fix your mind on Me</w:t>
      </w:r>
    </w:p>
    <w:p w14:paraId="4FDCEE1E" w14:textId="77777777" w:rsidR="00D7201B" w:rsidRPr="00D7201B" w:rsidRDefault="00D7201B" w:rsidP="00D7201B">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Be devoted to Me</w:t>
      </w:r>
    </w:p>
    <w:p w14:paraId="69A7D7E0" w14:textId="77777777" w:rsidR="00D7201B" w:rsidRPr="00D7201B" w:rsidRDefault="00D7201B" w:rsidP="00D7201B">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Worship Me</w:t>
      </w:r>
    </w:p>
    <w:p w14:paraId="6711AA8D" w14:textId="77777777" w:rsidR="00D7201B" w:rsidRPr="00D7201B" w:rsidRDefault="00D7201B" w:rsidP="00D7201B">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Bow down to Me</w:t>
      </w:r>
      <w:r w:rsidRPr="00D7201B">
        <w:rPr>
          <w:rFonts w:ascii="Times New Roman" w:eastAsia="Times New Roman" w:hAnsi="Times New Roman" w:cs="Times New Roman"/>
          <w:kern w:val="0"/>
          <w:lang w:eastAsia="en-GB"/>
          <w14:ligatures w14:val="none"/>
        </w:rPr>
        <w:br/>
        <w:t>→ You shall come to Me, truly.</w:t>
      </w:r>
    </w:p>
    <w:p w14:paraId="2BC8DEEE"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A straight path with these four pillars and Krishna at the end welcoming the seeker</w:t>
      </w:r>
    </w:p>
    <w:p w14:paraId="541D2607"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50593C7C">
          <v:rect id="_x0000_i1116" style="width:0;height:1.5pt" o:hralign="center" o:hrstd="t" o:hr="t" fillcolor="#a0a0a0" stroked="f"/>
        </w:pict>
      </w:r>
    </w:p>
    <w:p w14:paraId="7D48C503"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Would you like to continue with </w:t>
      </w:r>
      <w:r w:rsidRPr="00D7201B">
        <w:rPr>
          <w:rFonts w:ascii="Times New Roman" w:eastAsia="Times New Roman" w:hAnsi="Times New Roman" w:cs="Times New Roman"/>
          <w:b/>
          <w:bCs/>
          <w:kern w:val="0"/>
          <w:lang w:eastAsia="en-GB"/>
          <w14:ligatures w14:val="none"/>
        </w:rPr>
        <w:t xml:space="preserve">Chapter 10: </w:t>
      </w:r>
      <w:proofErr w:type="spellStart"/>
      <w:r w:rsidRPr="00D7201B">
        <w:rPr>
          <w:rFonts w:ascii="Times New Roman" w:eastAsia="Times New Roman" w:hAnsi="Times New Roman" w:cs="Times New Roman"/>
          <w:b/>
          <w:bCs/>
          <w:kern w:val="0"/>
          <w:lang w:eastAsia="en-GB"/>
          <w14:ligatures w14:val="none"/>
        </w:rPr>
        <w:t>Vibhuti</w:t>
      </w:r>
      <w:proofErr w:type="spellEnd"/>
      <w:r w:rsidRPr="00D7201B">
        <w:rPr>
          <w:rFonts w:ascii="Times New Roman" w:eastAsia="Times New Roman" w:hAnsi="Times New Roman" w:cs="Times New Roman"/>
          <w:b/>
          <w:bCs/>
          <w:kern w:val="0"/>
          <w:lang w:eastAsia="en-GB"/>
          <w14:ligatures w14:val="none"/>
        </w:rPr>
        <w:t xml:space="preserve"> Yoga</w:t>
      </w:r>
      <w:r w:rsidRPr="00D7201B">
        <w:rPr>
          <w:rFonts w:ascii="Times New Roman" w:eastAsia="Times New Roman" w:hAnsi="Times New Roman" w:cs="Times New Roman"/>
          <w:kern w:val="0"/>
          <w:lang w:eastAsia="en-GB"/>
          <w14:ligatures w14:val="none"/>
        </w:rPr>
        <w:t xml:space="preserve"> (Divine Glories), or would now be a good time to shortlist 5–7 models across Chapters 2–9 for design </w:t>
      </w:r>
      <w:proofErr w:type="spellStart"/>
      <w:r w:rsidRPr="00D7201B">
        <w:rPr>
          <w:rFonts w:ascii="Times New Roman" w:eastAsia="Times New Roman" w:hAnsi="Times New Roman" w:cs="Times New Roman"/>
          <w:kern w:val="0"/>
          <w:lang w:eastAsia="en-GB"/>
          <w14:ligatures w14:val="none"/>
        </w:rPr>
        <w:t>mockups</w:t>
      </w:r>
      <w:proofErr w:type="spellEnd"/>
      <w:r w:rsidRPr="00D7201B">
        <w:rPr>
          <w:rFonts w:ascii="Times New Roman" w:eastAsia="Times New Roman" w:hAnsi="Times New Roman" w:cs="Times New Roman"/>
          <w:kern w:val="0"/>
          <w:lang w:eastAsia="en-GB"/>
          <w14:ligatures w14:val="none"/>
        </w:rPr>
        <w:t>?</w:t>
      </w:r>
    </w:p>
    <w:p w14:paraId="6BBB0890" w14:textId="77777777" w:rsidR="00D7201B" w:rsidRPr="00D7201B" w:rsidRDefault="00D7201B" w:rsidP="00D7201B">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7201B">
        <w:rPr>
          <w:rFonts w:ascii="Times New Roman" w:eastAsia="Times New Roman" w:hAnsi="Times New Roman" w:cs="Times New Roman"/>
          <w:b/>
          <w:bCs/>
          <w:kern w:val="0"/>
          <w:sz w:val="20"/>
          <w:szCs w:val="20"/>
          <w:lang w:eastAsia="en-GB"/>
          <w14:ligatures w14:val="none"/>
        </w:rPr>
        <w:t>You said:</w:t>
      </w:r>
    </w:p>
    <w:p w14:paraId="01445B8D"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Go with Chapter 10</w:t>
      </w:r>
    </w:p>
    <w:p w14:paraId="3678DE9B" w14:textId="77777777" w:rsidR="00D7201B" w:rsidRPr="00D7201B" w:rsidRDefault="00D7201B" w:rsidP="00D7201B">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proofErr w:type="spellStart"/>
      <w:r w:rsidRPr="00D7201B">
        <w:rPr>
          <w:rFonts w:ascii="Times New Roman" w:eastAsia="Times New Roman" w:hAnsi="Times New Roman" w:cs="Times New Roman"/>
          <w:b/>
          <w:bCs/>
          <w:kern w:val="0"/>
          <w:sz w:val="15"/>
          <w:szCs w:val="15"/>
          <w:lang w:eastAsia="en-GB"/>
          <w14:ligatures w14:val="none"/>
        </w:rPr>
        <w:t>ChatGPT</w:t>
      </w:r>
      <w:proofErr w:type="spellEnd"/>
      <w:r w:rsidRPr="00D7201B">
        <w:rPr>
          <w:rFonts w:ascii="Times New Roman" w:eastAsia="Times New Roman" w:hAnsi="Times New Roman" w:cs="Times New Roman"/>
          <w:b/>
          <w:bCs/>
          <w:kern w:val="0"/>
          <w:sz w:val="15"/>
          <w:szCs w:val="15"/>
          <w:lang w:eastAsia="en-GB"/>
          <w14:ligatures w14:val="none"/>
        </w:rPr>
        <w:t xml:space="preserve"> said:</w:t>
      </w:r>
    </w:p>
    <w:p w14:paraId="5600A47E"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Excellent. Chapter 10 – </w:t>
      </w:r>
      <w:proofErr w:type="spellStart"/>
      <w:r w:rsidRPr="00D7201B">
        <w:rPr>
          <w:rFonts w:ascii="Times New Roman" w:eastAsia="Times New Roman" w:hAnsi="Times New Roman" w:cs="Times New Roman"/>
          <w:b/>
          <w:bCs/>
          <w:kern w:val="0"/>
          <w:lang w:eastAsia="en-GB"/>
          <w14:ligatures w14:val="none"/>
        </w:rPr>
        <w:t>Vibhuti</w:t>
      </w:r>
      <w:proofErr w:type="spellEnd"/>
      <w:r w:rsidRPr="00D7201B">
        <w:rPr>
          <w:rFonts w:ascii="Times New Roman" w:eastAsia="Times New Roman" w:hAnsi="Times New Roman" w:cs="Times New Roman"/>
          <w:b/>
          <w:bCs/>
          <w:kern w:val="0"/>
          <w:lang w:eastAsia="en-GB"/>
          <w14:ligatures w14:val="none"/>
        </w:rPr>
        <w:t xml:space="preserve"> Yoga</w:t>
      </w:r>
      <w:r w:rsidRPr="00D7201B">
        <w:rPr>
          <w:rFonts w:ascii="Times New Roman" w:eastAsia="Times New Roman" w:hAnsi="Times New Roman" w:cs="Times New Roman"/>
          <w:kern w:val="0"/>
          <w:lang w:eastAsia="en-GB"/>
          <w14:ligatures w14:val="none"/>
        </w:rPr>
        <w:t xml:space="preserve"> (The Yoga of Divine Glories) – showcases Krishna’s </w:t>
      </w:r>
      <w:r w:rsidRPr="00D7201B">
        <w:rPr>
          <w:rFonts w:ascii="Times New Roman" w:eastAsia="Times New Roman" w:hAnsi="Times New Roman" w:cs="Times New Roman"/>
          <w:b/>
          <w:bCs/>
          <w:kern w:val="0"/>
          <w:lang w:eastAsia="en-GB"/>
          <w14:ligatures w14:val="none"/>
        </w:rPr>
        <w:t>infinite manifestations</w:t>
      </w:r>
      <w:r w:rsidRPr="00D7201B">
        <w:rPr>
          <w:rFonts w:ascii="Times New Roman" w:eastAsia="Times New Roman" w:hAnsi="Times New Roman" w:cs="Times New Roman"/>
          <w:kern w:val="0"/>
          <w:lang w:eastAsia="en-GB"/>
          <w14:ligatures w14:val="none"/>
        </w:rPr>
        <w:t xml:space="preserve"> in the world. It reveals how the divine expresses itself in the </w:t>
      </w:r>
      <w:r w:rsidRPr="00D7201B">
        <w:rPr>
          <w:rFonts w:ascii="Times New Roman" w:eastAsia="Times New Roman" w:hAnsi="Times New Roman" w:cs="Times New Roman"/>
          <w:b/>
          <w:bCs/>
          <w:kern w:val="0"/>
          <w:lang w:eastAsia="en-GB"/>
          <w14:ligatures w14:val="none"/>
        </w:rPr>
        <w:t>most excellent (</w:t>
      </w:r>
      <w:proofErr w:type="spellStart"/>
      <w:r w:rsidRPr="00D7201B">
        <w:rPr>
          <w:rFonts w:ascii="Times New Roman" w:eastAsia="Times New Roman" w:hAnsi="Times New Roman" w:cs="Times New Roman"/>
          <w:b/>
          <w:bCs/>
          <w:kern w:val="0"/>
          <w:lang w:eastAsia="en-GB"/>
          <w14:ligatures w14:val="none"/>
        </w:rPr>
        <w:t>vibhuti</w:t>
      </w:r>
      <w:proofErr w:type="spellEnd"/>
      <w:r w:rsidRPr="00D7201B">
        <w:rPr>
          <w:rFonts w:ascii="Times New Roman" w:eastAsia="Times New Roman" w:hAnsi="Times New Roman" w:cs="Times New Roman"/>
          <w:b/>
          <w:bCs/>
          <w:kern w:val="0"/>
          <w:lang w:eastAsia="en-GB"/>
          <w14:ligatures w14:val="none"/>
        </w:rPr>
        <w:t>) forms</w:t>
      </w:r>
      <w:r w:rsidRPr="00D7201B">
        <w:rPr>
          <w:rFonts w:ascii="Times New Roman" w:eastAsia="Times New Roman" w:hAnsi="Times New Roman" w:cs="Times New Roman"/>
          <w:kern w:val="0"/>
          <w:lang w:eastAsia="en-GB"/>
          <w14:ligatures w14:val="none"/>
        </w:rPr>
        <w:t xml:space="preserve"> across nature, beings, knowledge, power, and emotions. This chapter is </w:t>
      </w:r>
      <w:r w:rsidRPr="00D7201B">
        <w:rPr>
          <w:rFonts w:ascii="Times New Roman" w:eastAsia="Times New Roman" w:hAnsi="Times New Roman" w:cs="Times New Roman"/>
          <w:b/>
          <w:bCs/>
          <w:kern w:val="0"/>
          <w:lang w:eastAsia="en-GB"/>
          <w14:ligatures w14:val="none"/>
        </w:rPr>
        <w:t>ideal for visual storytelling</w:t>
      </w:r>
      <w:r w:rsidRPr="00D7201B">
        <w:rPr>
          <w:rFonts w:ascii="Times New Roman" w:eastAsia="Times New Roman" w:hAnsi="Times New Roman" w:cs="Times New Roman"/>
          <w:kern w:val="0"/>
          <w:lang w:eastAsia="en-GB"/>
          <w14:ligatures w14:val="none"/>
        </w:rPr>
        <w:t>, as it connects abstract divinity with concrete expressions.</w:t>
      </w:r>
    </w:p>
    <w:p w14:paraId="71B3665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0A723A97">
          <v:rect id="_x0000_i1117" style="width:0;height:1.5pt" o:hralign="center" o:hrstd="t" o:hr="t" fillcolor="#a0a0a0" stroked="f"/>
        </w:pict>
      </w:r>
    </w:p>
    <w:p w14:paraId="0A690486"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lastRenderedPageBreak/>
        <w:t>📘</w:t>
      </w:r>
      <w:r w:rsidRPr="00D7201B">
        <w:rPr>
          <w:rFonts w:ascii="Times New Roman" w:eastAsia="Times New Roman" w:hAnsi="Times New Roman" w:cs="Times New Roman"/>
          <w:b/>
          <w:bCs/>
          <w:kern w:val="0"/>
          <w:sz w:val="36"/>
          <w:szCs w:val="36"/>
          <w:lang w:eastAsia="en-GB"/>
          <w14:ligatures w14:val="none"/>
        </w:rPr>
        <w:t xml:space="preserve"> Chapter 10 – </w:t>
      </w:r>
      <w:proofErr w:type="spellStart"/>
      <w:r w:rsidRPr="00D7201B">
        <w:rPr>
          <w:rFonts w:ascii="Times New Roman" w:eastAsia="Times New Roman" w:hAnsi="Times New Roman" w:cs="Times New Roman"/>
          <w:b/>
          <w:bCs/>
          <w:i/>
          <w:iCs/>
          <w:kern w:val="0"/>
          <w:sz w:val="36"/>
          <w:szCs w:val="36"/>
          <w:lang w:eastAsia="en-GB"/>
          <w14:ligatures w14:val="none"/>
        </w:rPr>
        <w:t>Vibhuti</w:t>
      </w:r>
      <w:proofErr w:type="spellEnd"/>
      <w:r w:rsidRPr="00D7201B">
        <w:rPr>
          <w:rFonts w:ascii="Times New Roman" w:eastAsia="Times New Roman" w:hAnsi="Times New Roman" w:cs="Times New Roman"/>
          <w:b/>
          <w:bCs/>
          <w:i/>
          <w:iCs/>
          <w:kern w:val="0"/>
          <w:sz w:val="36"/>
          <w:szCs w:val="36"/>
          <w:lang w:eastAsia="en-GB"/>
          <w14:ligatures w14:val="none"/>
        </w:rPr>
        <w:t xml:space="preserve"> Yoga</w:t>
      </w:r>
      <w:r w:rsidRPr="00D7201B">
        <w:rPr>
          <w:rFonts w:ascii="Times New Roman" w:eastAsia="Times New Roman" w:hAnsi="Times New Roman" w:cs="Times New Roman"/>
          <w:b/>
          <w:bCs/>
          <w:kern w:val="0"/>
          <w:sz w:val="36"/>
          <w:szCs w:val="36"/>
          <w:lang w:eastAsia="en-GB"/>
          <w14:ligatures w14:val="none"/>
        </w:rPr>
        <w:t>: Visual Models with Verses</w:t>
      </w:r>
    </w:p>
    <w:p w14:paraId="79DF4D1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5B3E68A7">
          <v:rect id="_x0000_i1118" style="width:0;height:1.5pt" o:hralign="center" o:hrstd="t" o:hr="t" fillcolor="#a0a0a0" stroked="f"/>
        </w:pict>
      </w:r>
    </w:p>
    <w:p w14:paraId="069D3EFB"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1. Divine Nature of Krishna</w:t>
      </w:r>
    </w:p>
    <w:p w14:paraId="5985CB92" w14:textId="77777777" w:rsidR="00D7201B" w:rsidRPr="00D7201B" w:rsidRDefault="00D7201B" w:rsidP="00D7201B">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10.2–10.3</w:t>
      </w:r>
    </w:p>
    <w:p w14:paraId="7CDF7634" w14:textId="77777777" w:rsidR="00D7201B" w:rsidRPr="00D7201B" w:rsidRDefault="00D7201B" w:rsidP="00D7201B">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Jnani’s Insight into God</w:t>
      </w:r>
    </w:p>
    <w:p w14:paraId="23C6A4C0" w14:textId="77777777" w:rsidR="00D7201B" w:rsidRPr="00D7201B" w:rsidRDefault="00D7201B" w:rsidP="00D7201B">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Krishna: source of gods and sages (10.2)</w:t>
      </w:r>
    </w:p>
    <w:p w14:paraId="16AB16F8" w14:textId="77777777" w:rsidR="00D7201B" w:rsidRPr="00D7201B" w:rsidRDefault="00D7201B" w:rsidP="00D7201B">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Knowing Krishna as unborn and beginningless (10.3) → leads to liberation</w:t>
      </w:r>
    </w:p>
    <w:p w14:paraId="3C9CEAEE"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Radiant core </w:t>
      </w:r>
      <w:proofErr w:type="spellStart"/>
      <w:r w:rsidRPr="00D7201B">
        <w:rPr>
          <w:rFonts w:ascii="Times New Roman" w:eastAsia="Times New Roman" w:hAnsi="Times New Roman" w:cs="Times New Roman"/>
          <w:kern w:val="0"/>
          <w:lang w:eastAsia="en-GB"/>
          <w14:ligatures w14:val="none"/>
        </w:rPr>
        <w:t>labeled</w:t>
      </w:r>
      <w:proofErr w:type="spellEnd"/>
      <w:r w:rsidRPr="00D7201B">
        <w:rPr>
          <w:rFonts w:ascii="Times New Roman" w:eastAsia="Times New Roman" w:hAnsi="Times New Roman" w:cs="Times New Roman"/>
          <w:kern w:val="0"/>
          <w:lang w:eastAsia="en-GB"/>
          <w14:ligatures w14:val="none"/>
        </w:rPr>
        <w:t xml:space="preserve"> “Krishna” with rays going to gods, sages, creation</w:t>
      </w:r>
    </w:p>
    <w:p w14:paraId="6AED873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0441B88C">
          <v:rect id="_x0000_i1119" style="width:0;height:1.5pt" o:hralign="center" o:hrstd="t" o:hr="t" fillcolor="#a0a0a0" stroked="f"/>
        </w:pict>
      </w:r>
    </w:p>
    <w:p w14:paraId="35688818"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2. Fourfold Mental Qualities of the Devoted</w:t>
      </w:r>
    </w:p>
    <w:p w14:paraId="0639CF06" w14:textId="77777777" w:rsidR="00D7201B" w:rsidRPr="00D7201B" w:rsidRDefault="00D7201B" w:rsidP="00D7201B">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10.4–5</w:t>
      </w:r>
    </w:p>
    <w:p w14:paraId="72C7C589" w14:textId="77777777" w:rsidR="00D7201B" w:rsidRPr="00D7201B" w:rsidRDefault="00D7201B" w:rsidP="00D7201B">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Virtues Emanating from Krishna</w:t>
      </w:r>
    </w:p>
    <w:p w14:paraId="74F206FC" w14:textId="77777777" w:rsidR="00D7201B" w:rsidRPr="00D7201B" w:rsidRDefault="00D7201B" w:rsidP="00D7201B">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Krishna is the source of:</w:t>
      </w:r>
    </w:p>
    <w:p w14:paraId="0402F93F" w14:textId="77777777" w:rsidR="00D7201B" w:rsidRPr="00D7201B" w:rsidRDefault="00D7201B" w:rsidP="00D7201B">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Intellect, knowledge, non-delusion</w:t>
      </w:r>
    </w:p>
    <w:p w14:paraId="01209791" w14:textId="77777777" w:rsidR="00D7201B" w:rsidRPr="00D7201B" w:rsidRDefault="00D7201B" w:rsidP="00D7201B">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Forgiveness, truth, control, peace</w:t>
      </w:r>
    </w:p>
    <w:p w14:paraId="5A63598F" w14:textId="77777777" w:rsidR="00D7201B" w:rsidRPr="00D7201B" w:rsidRDefault="00D7201B" w:rsidP="00D7201B">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Joy and sorrow, fear and fearlessness</w:t>
      </w:r>
    </w:p>
    <w:p w14:paraId="306FB285" w14:textId="77777777" w:rsidR="00D7201B" w:rsidRPr="00D7201B" w:rsidRDefault="00D7201B" w:rsidP="00D7201B">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Fame and infamy</w:t>
      </w:r>
    </w:p>
    <w:p w14:paraId="48206904"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Tree with Krishna at the root and virtues as branches</w:t>
      </w:r>
    </w:p>
    <w:p w14:paraId="1E6989F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68517938">
          <v:rect id="_x0000_i1120" style="width:0;height:1.5pt" o:hralign="center" o:hrstd="t" o:hr="t" fillcolor="#a0a0a0" stroked="f"/>
        </w:pict>
      </w:r>
    </w:p>
    <w:p w14:paraId="51DF3F9E"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3. Devotional Path through Buddhi Yoga</w:t>
      </w:r>
    </w:p>
    <w:p w14:paraId="7C987DA4" w14:textId="77777777" w:rsidR="00D7201B" w:rsidRPr="00D7201B" w:rsidRDefault="00D7201B" w:rsidP="00D7201B">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10.9–11</w:t>
      </w:r>
    </w:p>
    <w:p w14:paraId="0118F657" w14:textId="77777777" w:rsidR="00D7201B" w:rsidRPr="00D7201B" w:rsidRDefault="00D7201B" w:rsidP="00D7201B">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Flow from Devotion to Realization</w:t>
      </w:r>
    </w:p>
    <w:p w14:paraId="35AF2187" w14:textId="77777777" w:rsidR="00D7201B" w:rsidRPr="00D7201B" w:rsidRDefault="00D7201B" w:rsidP="00D7201B">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Constantly chanting and glorifying (10.9)</w:t>
      </w:r>
    </w:p>
    <w:p w14:paraId="1AA5FB2F" w14:textId="77777777" w:rsidR="00D7201B" w:rsidRPr="00D7201B" w:rsidRDefault="00D7201B" w:rsidP="00D7201B">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Delighting in Krishna and teaching one another (10.9)</w:t>
      </w:r>
    </w:p>
    <w:p w14:paraId="6CA1EF6C" w14:textId="77777777" w:rsidR="00D7201B" w:rsidRPr="00D7201B" w:rsidRDefault="00D7201B" w:rsidP="00D7201B">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Krishna gives Buddhi Yoga (10.10)</w:t>
      </w:r>
    </w:p>
    <w:p w14:paraId="1B6AE8AA" w14:textId="77777777" w:rsidR="00D7201B" w:rsidRPr="00D7201B" w:rsidRDefault="00D7201B" w:rsidP="00D7201B">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Destroys darkness with light of knowledge (10.11)</w:t>
      </w:r>
    </w:p>
    <w:p w14:paraId="6F6C80EB"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Lamp or rising sun illuminating the devotee’s mind and heart</w:t>
      </w:r>
    </w:p>
    <w:p w14:paraId="309ABC4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18A4598C">
          <v:rect id="_x0000_i1121" style="width:0;height:1.5pt" o:hralign="center" o:hrstd="t" o:hr="t" fillcolor="#a0a0a0" stroked="f"/>
        </w:pict>
      </w:r>
    </w:p>
    <w:p w14:paraId="3B366BED"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4. </w:t>
      </w:r>
      <w:proofErr w:type="spellStart"/>
      <w:r w:rsidRPr="00D7201B">
        <w:rPr>
          <w:rFonts w:ascii="Times New Roman" w:eastAsia="Times New Roman" w:hAnsi="Times New Roman" w:cs="Times New Roman"/>
          <w:b/>
          <w:bCs/>
          <w:kern w:val="0"/>
          <w:sz w:val="27"/>
          <w:szCs w:val="27"/>
          <w:lang w:eastAsia="en-GB"/>
          <w14:ligatures w14:val="none"/>
        </w:rPr>
        <w:t>Vibhuti</w:t>
      </w:r>
      <w:proofErr w:type="spellEnd"/>
      <w:r w:rsidRPr="00D7201B">
        <w:rPr>
          <w:rFonts w:ascii="Times New Roman" w:eastAsia="Times New Roman" w:hAnsi="Times New Roman" w:cs="Times New Roman"/>
          <w:b/>
          <w:bCs/>
          <w:kern w:val="0"/>
          <w:sz w:val="27"/>
          <w:szCs w:val="27"/>
          <w:lang w:eastAsia="en-GB"/>
          <w14:ligatures w14:val="none"/>
        </w:rPr>
        <w:t xml:space="preserve"> – Krishna’s Glorious Manifestations</w:t>
      </w:r>
    </w:p>
    <w:p w14:paraId="31D74568" w14:textId="77777777" w:rsidR="00D7201B" w:rsidRPr="00D7201B" w:rsidRDefault="00D7201B" w:rsidP="00D7201B">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10.19–42</w:t>
      </w:r>
    </w:p>
    <w:p w14:paraId="2A8E663F" w14:textId="77777777" w:rsidR="00D7201B" w:rsidRPr="00D7201B" w:rsidRDefault="00D7201B" w:rsidP="00D7201B">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proofErr w:type="spellStart"/>
      <w:r w:rsidRPr="00D7201B">
        <w:rPr>
          <w:rFonts w:ascii="Times New Roman" w:eastAsia="Times New Roman" w:hAnsi="Times New Roman" w:cs="Times New Roman"/>
          <w:i/>
          <w:iCs/>
          <w:kern w:val="0"/>
          <w:lang w:eastAsia="en-GB"/>
          <w14:ligatures w14:val="none"/>
        </w:rPr>
        <w:t>Vibhuti</w:t>
      </w:r>
      <w:proofErr w:type="spellEnd"/>
      <w:r w:rsidRPr="00D7201B">
        <w:rPr>
          <w:rFonts w:ascii="Times New Roman" w:eastAsia="Times New Roman" w:hAnsi="Times New Roman" w:cs="Times New Roman"/>
          <w:i/>
          <w:iCs/>
          <w:kern w:val="0"/>
          <w:lang w:eastAsia="en-GB"/>
          <w14:ligatures w14:val="none"/>
        </w:rPr>
        <w:t xml:space="preserve"> Mandala – Divine in the Best of Everything</w:t>
      </w:r>
    </w:p>
    <w:p w14:paraId="33F552F5"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lastRenderedPageBreak/>
        <w:t>A few iconic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4722"/>
      </w:tblGrid>
      <w:tr w:rsidR="00D7201B" w:rsidRPr="00D7201B" w14:paraId="62A3279E" w14:textId="77777777" w:rsidTr="00D7201B">
        <w:trPr>
          <w:tblHeader/>
          <w:tblCellSpacing w:w="15" w:type="dxa"/>
        </w:trPr>
        <w:tc>
          <w:tcPr>
            <w:tcW w:w="0" w:type="auto"/>
            <w:vAlign w:val="center"/>
            <w:hideMark/>
          </w:tcPr>
          <w:p w14:paraId="657C5333"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Domain</w:t>
            </w:r>
          </w:p>
        </w:tc>
        <w:tc>
          <w:tcPr>
            <w:tcW w:w="0" w:type="auto"/>
            <w:vAlign w:val="center"/>
            <w:hideMark/>
          </w:tcPr>
          <w:p w14:paraId="6D90AF54"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 xml:space="preserve">Krishna's </w:t>
            </w:r>
            <w:proofErr w:type="spellStart"/>
            <w:r w:rsidRPr="00D7201B">
              <w:rPr>
                <w:rFonts w:ascii="Times New Roman" w:eastAsia="Times New Roman" w:hAnsi="Times New Roman" w:cs="Times New Roman"/>
                <w:b/>
                <w:bCs/>
                <w:kern w:val="0"/>
                <w:lang w:eastAsia="en-GB"/>
                <w14:ligatures w14:val="none"/>
              </w:rPr>
              <w:t>Vibhuti</w:t>
            </w:r>
            <w:proofErr w:type="spellEnd"/>
          </w:p>
        </w:tc>
      </w:tr>
      <w:tr w:rsidR="00D7201B" w:rsidRPr="00D7201B" w14:paraId="508A7068" w14:textId="77777777" w:rsidTr="00D7201B">
        <w:trPr>
          <w:tblCellSpacing w:w="15" w:type="dxa"/>
        </w:trPr>
        <w:tc>
          <w:tcPr>
            <w:tcW w:w="0" w:type="auto"/>
            <w:vAlign w:val="center"/>
            <w:hideMark/>
          </w:tcPr>
          <w:p w14:paraId="2833CD37"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Wisdom</w:t>
            </w:r>
          </w:p>
        </w:tc>
        <w:tc>
          <w:tcPr>
            <w:tcW w:w="0" w:type="auto"/>
            <w:vAlign w:val="center"/>
            <w:hideMark/>
          </w:tcPr>
          <w:p w14:paraId="6654714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Vyasa (10.37)</w:t>
            </w:r>
          </w:p>
        </w:tc>
      </w:tr>
      <w:tr w:rsidR="00D7201B" w:rsidRPr="00D7201B" w14:paraId="7E60D9CB" w14:textId="77777777" w:rsidTr="00D7201B">
        <w:trPr>
          <w:tblCellSpacing w:w="15" w:type="dxa"/>
        </w:trPr>
        <w:tc>
          <w:tcPr>
            <w:tcW w:w="0" w:type="auto"/>
            <w:vAlign w:val="center"/>
            <w:hideMark/>
          </w:tcPr>
          <w:p w14:paraId="6A0727C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Speech</w:t>
            </w:r>
          </w:p>
        </w:tc>
        <w:tc>
          <w:tcPr>
            <w:tcW w:w="0" w:type="auto"/>
            <w:vAlign w:val="center"/>
            <w:hideMark/>
          </w:tcPr>
          <w:p w14:paraId="2F8E3A57"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Om (10.25)</w:t>
            </w:r>
          </w:p>
        </w:tc>
      </w:tr>
      <w:tr w:rsidR="00D7201B" w:rsidRPr="00D7201B" w14:paraId="71CC5BE0" w14:textId="77777777" w:rsidTr="00D7201B">
        <w:trPr>
          <w:tblCellSpacing w:w="15" w:type="dxa"/>
        </w:trPr>
        <w:tc>
          <w:tcPr>
            <w:tcW w:w="0" w:type="auto"/>
            <w:vAlign w:val="center"/>
            <w:hideMark/>
          </w:tcPr>
          <w:p w14:paraId="649037C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Rulers</w:t>
            </w:r>
          </w:p>
        </w:tc>
        <w:tc>
          <w:tcPr>
            <w:tcW w:w="0" w:type="auto"/>
            <w:vAlign w:val="center"/>
            <w:hideMark/>
          </w:tcPr>
          <w:p w14:paraId="0BB9CBC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Rama (10.31)</w:t>
            </w:r>
          </w:p>
        </w:tc>
      </w:tr>
      <w:tr w:rsidR="00D7201B" w:rsidRPr="00D7201B" w14:paraId="44AC5EA0" w14:textId="77777777" w:rsidTr="00D7201B">
        <w:trPr>
          <w:tblCellSpacing w:w="15" w:type="dxa"/>
        </w:trPr>
        <w:tc>
          <w:tcPr>
            <w:tcW w:w="0" w:type="auto"/>
            <w:vAlign w:val="center"/>
            <w:hideMark/>
          </w:tcPr>
          <w:p w14:paraId="47ED898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Mountains</w:t>
            </w:r>
          </w:p>
        </w:tc>
        <w:tc>
          <w:tcPr>
            <w:tcW w:w="0" w:type="auto"/>
            <w:vAlign w:val="center"/>
            <w:hideMark/>
          </w:tcPr>
          <w:p w14:paraId="7EC0C757"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Meru (10.23)</w:t>
            </w:r>
          </w:p>
        </w:tc>
      </w:tr>
      <w:tr w:rsidR="00D7201B" w:rsidRPr="00D7201B" w14:paraId="1A76A635" w14:textId="77777777" w:rsidTr="00D7201B">
        <w:trPr>
          <w:tblCellSpacing w:w="15" w:type="dxa"/>
        </w:trPr>
        <w:tc>
          <w:tcPr>
            <w:tcW w:w="0" w:type="auto"/>
            <w:vAlign w:val="center"/>
            <w:hideMark/>
          </w:tcPr>
          <w:p w14:paraId="23B6E9E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Rivers</w:t>
            </w:r>
          </w:p>
        </w:tc>
        <w:tc>
          <w:tcPr>
            <w:tcW w:w="0" w:type="auto"/>
            <w:vAlign w:val="center"/>
            <w:hideMark/>
          </w:tcPr>
          <w:p w14:paraId="3B392614"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Ganga (10.31)</w:t>
            </w:r>
          </w:p>
        </w:tc>
      </w:tr>
      <w:tr w:rsidR="00D7201B" w:rsidRPr="00D7201B" w14:paraId="64B8D4B1" w14:textId="77777777" w:rsidTr="00D7201B">
        <w:trPr>
          <w:tblCellSpacing w:w="15" w:type="dxa"/>
        </w:trPr>
        <w:tc>
          <w:tcPr>
            <w:tcW w:w="0" w:type="auto"/>
            <w:vAlign w:val="center"/>
            <w:hideMark/>
          </w:tcPr>
          <w:p w14:paraId="54D30A0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Animals</w:t>
            </w:r>
          </w:p>
        </w:tc>
        <w:tc>
          <w:tcPr>
            <w:tcW w:w="0" w:type="auto"/>
            <w:vAlign w:val="center"/>
            <w:hideMark/>
          </w:tcPr>
          <w:p w14:paraId="3F34B96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Lion (10.30)</w:t>
            </w:r>
          </w:p>
        </w:tc>
      </w:tr>
      <w:tr w:rsidR="00D7201B" w:rsidRPr="00D7201B" w14:paraId="393D4808" w14:textId="77777777" w:rsidTr="00D7201B">
        <w:trPr>
          <w:tblCellSpacing w:w="15" w:type="dxa"/>
        </w:trPr>
        <w:tc>
          <w:tcPr>
            <w:tcW w:w="0" w:type="auto"/>
            <w:vAlign w:val="center"/>
            <w:hideMark/>
          </w:tcPr>
          <w:p w14:paraId="21C48051"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Birds</w:t>
            </w:r>
          </w:p>
        </w:tc>
        <w:tc>
          <w:tcPr>
            <w:tcW w:w="0" w:type="auto"/>
            <w:vAlign w:val="center"/>
            <w:hideMark/>
          </w:tcPr>
          <w:p w14:paraId="0A7B5A21"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Garuda (10.30)</w:t>
            </w:r>
          </w:p>
        </w:tc>
      </w:tr>
      <w:tr w:rsidR="00D7201B" w:rsidRPr="00D7201B" w14:paraId="64615F3A" w14:textId="77777777" w:rsidTr="00D7201B">
        <w:trPr>
          <w:tblCellSpacing w:w="15" w:type="dxa"/>
        </w:trPr>
        <w:tc>
          <w:tcPr>
            <w:tcW w:w="0" w:type="auto"/>
            <w:vAlign w:val="center"/>
            <w:hideMark/>
          </w:tcPr>
          <w:p w14:paraId="7F011C8A"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Warriors</w:t>
            </w:r>
          </w:p>
        </w:tc>
        <w:tc>
          <w:tcPr>
            <w:tcW w:w="0" w:type="auto"/>
            <w:vAlign w:val="center"/>
            <w:hideMark/>
          </w:tcPr>
          <w:p w14:paraId="68B0DED4"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Arjuna (10.37)</w:t>
            </w:r>
          </w:p>
        </w:tc>
      </w:tr>
      <w:tr w:rsidR="00D7201B" w:rsidRPr="00D7201B" w14:paraId="574DF340" w14:textId="77777777" w:rsidTr="00D7201B">
        <w:trPr>
          <w:tblCellSpacing w:w="15" w:type="dxa"/>
        </w:trPr>
        <w:tc>
          <w:tcPr>
            <w:tcW w:w="0" w:type="auto"/>
            <w:vAlign w:val="center"/>
            <w:hideMark/>
          </w:tcPr>
          <w:p w14:paraId="068F29B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Pandavas</w:t>
            </w:r>
            <w:proofErr w:type="spellEnd"/>
          </w:p>
        </w:tc>
        <w:tc>
          <w:tcPr>
            <w:tcW w:w="0" w:type="auto"/>
            <w:vAlign w:val="center"/>
            <w:hideMark/>
          </w:tcPr>
          <w:p w14:paraId="3D3FE55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Dhananjaya</w:t>
            </w:r>
            <w:proofErr w:type="spellEnd"/>
            <w:r w:rsidRPr="00D7201B">
              <w:rPr>
                <w:rFonts w:ascii="Times New Roman" w:eastAsia="Times New Roman" w:hAnsi="Times New Roman" w:cs="Times New Roman"/>
                <w:kern w:val="0"/>
                <w:lang w:eastAsia="en-GB"/>
                <w14:ligatures w14:val="none"/>
              </w:rPr>
              <w:t xml:space="preserve"> (Arjuna) (10.37)</w:t>
            </w:r>
          </w:p>
        </w:tc>
      </w:tr>
      <w:tr w:rsidR="00D7201B" w:rsidRPr="00D7201B" w14:paraId="0793E801" w14:textId="77777777" w:rsidTr="00D7201B">
        <w:trPr>
          <w:tblCellSpacing w:w="15" w:type="dxa"/>
        </w:trPr>
        <w:tc>
          <w:tcPr>
            <w:tcW w:w="0" w:type="auto"/>
            <w:vAlign w:val="center"/>
            <w:hideMark/>
          </w:tcPr>
          <w:p w14:paraId="6479C46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Deities</w:t>
            </w:r>
          </w:p>
        </w:tc>
        <w:tc>
          <w:tcPr>
            <w:tcW w:w="0" w:type="auto"/>
            <w:vAlign w:val="center"/>
            <w:hideMark/>
          </w:tcPr>
          <w:p w14:paraId="2E6F86D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Shiva (</w:t>
            </w:r>
            <w:proofErr w:type="spellStart"/>
            <w:r w:rsidRPr="00D7201B">
              <w:rPr>
                <w:rFonts w:ascii="Times New Roman" w:eastAsia="Times New Roman" w:hAnsi="Times New Roman" w:cs="Times New Roman"/>
                <w:kern w:val="0"/>
                <w:lang w:eastAsia="en-GB"/>
                <w14:ligatures w14:val="none"/>
              </w:rPr>
              <w:t>Rudras</w:t>
            </w:r>
            <w:proofErr w:type="spellEnd"/>
            <w:r w:rsidRPr="00D7201B">
              <w:rPr>
                <w:rFonts w:ascii="Times New Roman" w:eastAsia="Times New Roman" w:hAnsi="Times New Roman" w:cs="Times New Roman"/>
                <w:kern w:val="0"/>
                <w:lang w:eastAsia="en-GB"/>
                <w14:ligatures w14:val="none"/>
              </w:rPr>
              <w:t>), Vishnu (</w:t>
            </w:r>
            <w:proofErr w:type="spellStart"/>
            <w:r w:rsidRPr="00D7201B">
              <w:rPr>
                <w:rFonts w:ascii="Times New Roman" w:eastAsia="Times New Roman" w:hAnsi="Times New Roman" w:cs="Times New Roman"/>
                <w:kern w:val="0"/>
                <w:lang w:eastAsia="en-GB"/>
                <w14:ligatures w14:val="none"/>
              </w:rPr>
              <w:t>Adityas</w:t>
            </w:r>
            <w:proofErr w:type="spellEnd"/>
            <w:r w:rsidRPr="00D7201B">
              <w:rPr>
                <w:rFonts w:ascii="Times New Roman" w:eastAsia="Times New Roman" w:hAnsi="Times New Roman" w:cs="Times New Roman"/>
                <w:kern w:val="0"/>
                <w:lang w:eastAsia="en-GB"/>
                <w14:ligatures w14:val="none"/>
              </w:rPr>
              <w:t>) (10.23, 10.21)</w:t>
            </w:r>
          </w:p>
        </w:tc>
      </w:tr>
    </w:tbl>
    <w:p w14:paraId="50382D4D"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A circular mandala with icons – mountain, river, lion, OM, bow, Arjuna, tree, thunderbolt – all with Krishna in the </w:t>
      </w:r>
      <w:proofErr w:type="spellStart"/>
      <w:r w:rsidRPr="00D7201B">
        <w:rPr>
          <w:rFonts w:ascii="Times New Roman" w:eastAsia="Times New Roman" w:hAnsi="Times New Roman" w:cs="Times New Roman"/>
          <w:kern w:val="0"/>
          <w:lang w:eastAsia="en-GB"/>
          <w14:ligatures w14:val="none"/>
        </w:rPr>
        <w:t>center</w:t>
      </w:r>
      <w:proofErr w:type="spellEnd"/>
    </w:p>
    <w:p w14:paraId="162ED2F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740C2187">
          <v:rect id="_x0000_i1122" style="width:0;height:1.5pt" o:hralign="center" o:hrstd="t" o:hr="t" fillcolor="#a0a0a0" stroked="f"/>
        </w:pict>
      </w:r>
    </w:p>
    <w:p w14:paraId="1D6122F5"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5. Seed of All Beings</w:t>
      </w:r>
    </w:p>
    <w:p w14:paraId="3286CBD3" w14:textId="77777777" w:rsidR="00D7201B" w:rsidRPr="00D7201B" w:rsidRDefault="00D7201B" w:rsidP="00D7201B">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10.39</w:t>
      </w:r>
    </w:p>
    <w:p w14:paraId="784627AE" w14:textId="77777777" w:rsidR="00D7201B" w:rsidRPr="00D7201B" w:rsidRDefault="00D7201B" w:rsidP="00D7201B">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Seed-to-Creation Flow</w:t>
      </w:r>
    </w:p>
    <w:p w14:paraId="366D29BC" w14:textId="77777777" w:rsidR="00D7201B" w:rsidRPr="00D7201B" w:rsidRDefault="00D7201B" w:rsidP="00D7201B">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“There is no being—moving or non-moving—without Me.” (10.39)</w:t>
      </w:r>
    </w:p>
    <w:p w14:paraId="14E6DDF4"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Seed sprouting into infinite variety, all leading back to one root: Krishna</w:t>
      </w:r>
    </w:p>
    <w:p w14:paraId="77DD862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106F37CD">
          <v:rect id="_x0000_i1123" style="width:0;height:1.5pt" o:hralign="center" o:hrstd="t" o:hr="t" fillcolor="#a0a0a0" stroked="f"/>
        </w:pict>
      </w:r>
    </w:p>
    <w:p w14:paraId="0870359A"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6. Essence of </w:t>
      </w:r>
      <w:proofErr w:type="spellStart"/>
      <w:r w:rsidRPr="00D7201B">
        <w:rPr>
          <w:rFonts w:ascii="Times New Roman" w:eastAsia="Times New Roman" w:hAnsi="Times New Roman" w:cs="Times New Roman"/>
          <w:b/>
          <w:bCs/>
          <w:kern w:val="0"/>
          <w:sz w:val="27"/>
          <w:szCs w:val="27"/>
          <w:lang w:eastAsia="en-GB"/>
          <w14:ligatures w14:val="none"/>
        </w:rPr>
        <w:t>Vibhuti</w:t>
      </w:r>
      <w:proofErr w:type="spellEnd"/>
      <w:r w:rsidRPr="00D7201B">
        <w:rPr>
          <w:rFonts w:ascii="Times New Roman" w:eastAsia="Times New Roman" w:hAnsi="Times New Roman" w:cs="Times New Roman"/>
          <w:b/>
          <w:bCs/>
          <w:kern w:val="0"/>
          <w:sz w:val="27"/>
          <w:szCs w:val="27"/>
          <w:lang w:eastAsia="en-GB"/>
          <w14:ligatures w14:val="none"/>
        </w:rPr>
        <w:t xml:space="preserve"> Yoga</w:t>
      </w:r>
    </w:p>
    <w:p w14:paraId="53C507AC" w14:textId="77777777" w:rsidR="00D7201B" w:rsidRPr="00D7201B" w:rsidRDefault="00D7201B" w:rsidP="00D7201B">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10.41–42</w:t>
      </w:r>
    </w:p>
    <w:p w14:paraId="48C42A33" w14:textId="77777777" w:rsidR="00D7201B" w:rsidRPr="00D7201B" w:rsidRDefault="00D7201B" w:rsidP="00D7201B">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proofErr w:type="spellStart"/>
      <w:r w:rsidRPr="00D7201B">
        <w:rPr>
          <w:rFonts w:ascii="Times New Roman" w:eastAsia="Times New Roman" w:hAnsi="Times New Roman" w:cs="Times New Roman"/>
          <w:i/>
          <w:iCs/>
          <w:kern w:val="0"/>
          <w:lang w:eastAsia="en-GB"/>
          <w14:ligatures w14:val="none"/>
        </w:rPr>
        <w:t>Vibhuti</w:t>
      </w:r>
      <w:proofErr w:type="spellEnd"/>
      <w:r w:rsidRPr="00D7201B">
        <w:rPr>
          <w:rFonts w:ascii="Times New Roman" w:eastAsia="Times New Roman" w:hAnsi="Times New Roman" w:cs="Times New Roman"/>
          <w:i/>
          <w:iCs/>
          <w:kern w:val="0"/>
          <w:lang w:eastAsia="en-GB"/>
          <w14:ligatures w14:val="none"/>
        </w:rPr>
        <w:t xml:space="preserve"> Filter Lens</w:t>
      </w:r>
    </w:p>
    <w:p w14:paraId="2893C2C4" w14:textId="77777777" w:rsidR="00D7201B" w:rsidRPr="00D7201B" w:rsidRDefault="00D7201B" w:rsidP="00D7201B">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“Whatever is glorious, prosperous, or powerful – know it to be a spark of My </w:t>
      </w:r>
      <w:proofErr w:type="spellStart"/>
      <w:r w:rsidRPr="00D7201B">
        <w:rPr>
          <w:rFonts w:ascii="Times New Roman" w:eastAsia="Times New Roman" w:hAnsi="Times New Roman" w:cs="Times New Roman"/>
          <w:kern w:val="0"/>
          <w:lang w:eastAsia="en-GB"/>
          <w14:ligatures w14:val="none"/>
        </w:rPr>
        <w:t>splendor</w:t>
      </w:r>
      <w:proofErr w:type="spellEnd"/>
      <w:r w:rsidRPr="00D7201B">
        <w:rPr>
          <w:rFonts w:ascii="Times New Roman" w:eastAsia="Times New Roman" w:hAnsi="Times New Roman" w:cs="Times New Roman"/>
          <w:kern w:val="0"/>
          <w:lang w:eastAsia="en-GB"/>
          <w14:ligatures w14:val="none"/>
        </w:rPr>
        <w:t>.” (10.41)</w:t>
      </w:r>
    </w:p>
    <w:p w14:paraId="47A3A3AF" w14:textId="77777777" w:rsidR="00D7201B" w:rsidRPr="00D7201B" w:rsidRDefault="00D7201B" w:rsidP="00D7201B">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Krishna pervades the universe with just a fragment of Himself (10.42)</w:t>
      </w:r>
    </w:p>
    <w:p w14:paraId="6BCB392D"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Prism or spark model – a brilliant light refracting into countless expressions, showing how the Divine pervades all greatness</w:t>
      </w:r>
    </w:p>
    <w:p w14:paraId="6E5D73E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15BC5B6A">
          <v:rect id="_x0000_i1124" style="width:0;height:1.5pt" o:hralign="center" o:hrstd="t" o:hr="t" fillcolor="#a0a0a0" stroked="f"/>
        </w:pict>
      </w:r>
    </w:p>
    <w:p w14:paraId="12351940"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Would you like to continue with </w:t>
      </w:r>
      <w:r w:rsidRPr="00D7201B">
        <w:rPr>
          <w:rFonts w:ascii="Times New Roman" w:eastAsia="Times New Roman" w:hAnsi="Times New Roman" w:cs="Times New Roman"/>
          <w:b/>
          <w:bCs/>
          <w:kern w:val="0"/>
          <w:lang w:eastAsia="en-GB"/>
          <w14:ligatures w14:val="none"/>
        </w:rPr>
        <w:t xml:space="preserve">Chapter 11: </w:t>
      </w:r>
      <w:proofErr w:type="spellStart"/>
      <w:r w:rsidRPr="00D7201B">
        <w:rPr>
          <w:rFonts w:ascii="Times New Roman" w:eastAsia="Times New Roman" w:hAnsi="Times New Roman" w:cs="Times New Roman"/>
          <w:b/>
          <w:bCs/>
          <w:kern w:val="0"/>
          <w:lang w:eastAsia="en-GB"/>
          <w14:ligatures w14:val="none"/>
        </w:rPr>
        <w:t>Vishwarupa</w:t>
      </w:r>
      <w:proofErr w:type="spellEnd"/>
      <w:r w:rsidRPr="00D7201B">
        <w:rPr>
          <w:rFonts w:ascii="Times New Roman" w:eastAsia="Times New Roman" w:hAnsi="Times New Roman" w:cs="Times New Roman"/>
          <w:b/>
          <w:bCs/>
          <w:kern w:val="0"/>
          <w:lang w:eastAsia="en-GB"/>
          <w14:ligatures w14:val="none"/>
        </w:rPr>
        <w:t xml:space="preserve"> Darshana Yoga (The Vision of the Cosmic Form)</w:t>
      </w:r>
      <w:r w:rsidRPr="00D7201B">
        <w:rPr>
          <w:rFonts w:ascii="Times New Roman" w:eastAsia="Times New Roman" w:hAnsi="Times New Roman" w:cs="Times New Roman"/>
          <w:kern w:val="0"/>
          <w:lang w:eastAsia="en-GB"/>
          <w14:ligatures w14:val="none"/>
        </w:rPr>
        <w:t xml:space="preserve"> or begin selecting models from Chapters 2–10 to prioritize for the next visual </w:t>
      </w:r>
      <w:proofErr w:type="spellStart"/>
      <w:r w:rsidRPr="00D7201B">
        <w:rPr>
          <w:rFonts w:ascii="Times New Roman" w:eastAsia="Times New Roman" w:hAnsi="Times New Roman" w:cs="Times New Roman"/>
          <w:kern w:val="0"/>
          <w:lang w:eastAsia="en-GB"/>
          <w14:ligatures w14:val="none"/>
        </w:rPr>
        <w:t>mockup</w:t>
      </w:r>
      <w:proofErr w:type="spellEnd"/>
      <w:r w:rsidRPr="00D7201B">
        <w:rPr>
          <w:rFonts w:ascii="Times New Roman" w:eastAsia="Times New Roman" w:hAnsi="Times New Roman" w:cs="Times New Roman"/>
          <w:kern w:val="0"/>
          <w:lang w:eastAsia="en-GB"/>
          <w14:ligatures w14:val="none"/>
        </w:rPr>
        <w:t xml:space="preserve"> set?</w:t>
      </w:r>
    </w:p>
    <w:p w14:paraId="1A16711D" w14:textId="77777777" w:rsidR="00D7201B" w:rsidRPr="00D7201B" w:rsidRDefault="00D7201B" w:rsidP="00D7201B">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7201B">
        <w:rPr>
          <w:rFonts w:ascii="Times New Roman" w:eastAsia="Times New Roman" w:hAnsi="Times New Roman" w:cs="Times New Roman"/>
          <w:b/>
          <w:bCs/>
          <w:kern w:val="0"/>
          <w:sz w:val="20"/>
          <w:szCs w:val="20"/>
          <w:lang w:eastAsia="en-GB"/>
          <w14:ligatures w14:val="none"/>
        </w:rPr>
        <w:t>You said:</w:t>
      </w:r>
    </w:p>
    <w:p w14:paraId="69FE163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lastRenderedPageBreak/>
        <w:t>Lets</w:t>
      </w:r>
      <w:proofErr w:type="spellEnd"/>
      <w:r w:rsidRPr="00D7201B">
        <w:rPr>
          <w:rFonts w:ascii="Times New Roman" w:eastAsia="Times New Roman" w:hAnsi="Times New Roman" w:cs="Times New Roman"/>
          <w:kern w:val="0"/>
          <w:lang w:eastAsia="en-GB"/>
          <w14:ligatures w14:val="none"/>
        </w:rPr>
        <w:t xml:space="preserve"> do with Chapter 11</w:t>
      </w:r>
    </w:p>
    <w:p w14:paraId="53A7FE8C" w14:textId="77777777" w:rsidR="00D7201B" w:rsidRPr="00D7201B" w:rsidRDefault="00D7201B" w:rsidP="00D7201B">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proofErr w:type="spellStart"/>
      <w:r w:rsidRPr="00D7201B">
        <w:rPr>
          <w:rFonts w:ascii="Times New Roman" w:eastAsia="Times New Roman" w:hAnsi="Times New Roman" w:cs="Times New Roman"/>
          <w:b/>
          <w:bCs/>
          <w:kern w:val="0"/>
          <w:sz w:val="15"/>
          <w:szCs w:val="15"/>
          <w:lang w:eastAsia="en-GB"/>
          <w14:ligatures w14:val="none"/>
        </w:rPr>
        <w:t>ChatGPT</w:t>
      </w:r>
      <w:proofErr w:type="spellEnd"/>
      <w:r w:rsidRPr="00D7201B">
        <w:rPr>
          <w:rFonts w:ascii="Times New Roman" w:eastAsia="Times New Roman" w:hAnsi="Times New Roman" w:cs="Times New Roman"/>
          <w:b/>
          <w:bCs/>
          <w:kern w:val="0"/>
          <w:sz w:val="15"/>
          <w:szCs w:val="15"/>
          <w:lang w:eastAsia="en-GB"/>
          <w14:ligatures w14:val="none"/>
        </w:rPr>
        <w:t xml:space="preserve"> said:</w:t>
      </w:r>
    </w:p>
    <w:p w14:paraId="6EDD1946"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Wonderful. Chapter 11 – </w:t>
      </w:r>
      <w:proofErr w:type="spellStart"/>
      <w:r w:rsidRPr="00D7201B">
        <w:rPr>
          <w:rFonts w:ascii="Times New Roman" w:eastAsia="Times New Roman" w:hAnsi="Times New Roman" w:cs="Times New Roman"/>
          <w:b/>
          <w:bCs/>
          <w:kern w:val="0"/>
          <w:lang w:eastAsia="en-GB"/>
          <w14:ligatures w14:val="none"/>
        </w:rPr>
        <w:t>Viśhwarūpa</w:t>
      </w:r>
      <w:proofErr w:type="spellEnd"/>
      <w:r w:rsidRPr="00D7201B">
        <w:rPr>
          <w:rFonts w:ascii="Times New Roman" w:eastAsia="Times New Roman" w:hAnsi="Times New Roman" w:cs="Times New Roman"/>
          <w:b/>
          <w:bCs/>
          <w:kern w:val="0"/>
          <w:lang w:eastAsia="en-GB"/>
          <w14:ligatures w14:val="none"/>
        </w:rPr>
        <w:t xml:space="preserve"> </w:t>
      </w:r>
      <w:proofErr w:type="spellStart"/>
      <w:r w:rsidRPr="00D7201B">
        <w:rPr>
          <w:rFonts w:ascii="Times New Roman" w:eastAsia="Times New Roman" w:hAnsi="Times New Roman" w:cs="Times New Roman"/>
          <w:b/>
          <w:bCs/>
          <w:kern w:val="0"/>
          <w:lang w:eastAsia="en-GB"/>
          <w14:ligatures w14:val="none"/>
        </w:rPr>
        <w:t>Darśhana</w:t>
      </w:r>
      <w:proofErr w:type="spellEnd"/>
      <w:r w:rsidRPr="00D7201B">
        <w:rPr>
          <w:rFonts w:ascii="Times New Roman" w:eastAsia="Times New Roman" w:hAnsi="Times New Roman" w:cs="Times New Roman"/>
          <w:b/>
          <w:bCs/>
          <w:kern w:val="0"/>
          <w:lang w:eastAsia="en-GB"/>
          <w14:ligatures w14:val="none"/>
        </w:rPr>
        <w:t xml:space="preserve"> Yoga</w:t>
      </w:r>
      <w:r w:rsidRPr="00D7201B">
        <w:rPr>
          <w:rFonts w:ascii="Times New Roman" w:eastAsia="Times New Roman" w:hAnsi="Times New Roman" w:cs="Times New Roman"/>
          <w:kern w:val="0"/>
          <w:lang w:eastAsia="en-GB"/>
          <w14:ligatures w14:val="none"/>
        </w:rPr>
        <w:t xml:space="preserve"> (The Yoga of the Vision of the Universal Form) – is one of the most visually powerful chapters in the </w:t>
      </w:r>
      <w:r w:rsidRPr="00D7201B">
        <w:rPr>
          <w:rFonts w:ascii="Times New Roman" w:eastAsia="Times New Roman" w:hAnsi="Times New Roman" w:cs="Times New Roman"/>
          <w:i/>
          <w:iCs/>
          <w:kern w:val="0"/>
          <w:lang w:eastAsia="en-GB"/>
          <w14:ligatures w14:val="none"/>
        </w:rPr>
        <w:t>Bhagavad Gita</w:t>
      </w:r>
      <w:r w:rsidRPr="00D7201B">
        <w:rPr>
          <w:rFonts w:ascii="Times New Roman" w:eastAsia="Times New Roman" w:hAnsi="Times New Roman" w:cs="Times New Roman"/>
          <w:kern w:val="0"/>
          <w:lang w:eastAsia="en-GB"/>
          <w14:ligatures w14:val="none"/>
        </w:rPr>
        <w:t xml:space="preserve">. Here, Krishna reveals His </w:t>
      </w:r>
      <w:r w:rsidRPr="00D7201B">
        <w:rPr>
          <w:rFonts w:ascii="Times New Roman" w:eastAsia="Times New Roman" w:hAnsi="Times New Roman" w:cs="Times New Roman"/>
          <w:b/>
          <w:bCs/>
          <w:kern w:val="0"/>
          <w:lang w:eastAsia="en-GB"/>
          <w14:ligatures w14:val="none"/>
        </w:rPr>
        <w:t>cosmic form (</w:t>
      </w:r>
      <w:proofErr w:type="spellStart"/>
      <w:r w:rsidRPr="00D7201B">
        <w:rPr>
          <w:rFonts w:ascii="Times New Roman" w:eastAsia="Times New Roman" w:hAnsi="Times New Roman" w:cs="Times New Roman"/>
          <w:b/>
          <w:bCs/>
          <w:kern w:val="0"/>
          <w:lang w:eastAsia="en-GB"/>
          <w14:ligatures w14:val="none"/>
        </w:rPr>
        <w:t>Viśhwarūpa</w:t>
      </w:r>
      <w:proofErr w:type="spellEnd"/>
      <w:r w:rsidRPr="00D7201B">
        <w:rPr>
          <w:rFonts w:ascii="Times New Roman" w:eastAsia="Times New Roman" w:hAnsi="Times New Roman" w:cs="Times New Roman"/>
          <w:b/>
          <w:bCs/>
          <w:kern w:val="0"/>
          <w:lang w:eastAsia="en-GB"/>
          <w14:ligatures w14:val="none"/>
        </w:rPr>
        <w:t>)</w:t>
      </w:r>
      <w:r w:rsidRPr="00D7201B">
        <w:rPr>
          <w:rFonts w:ascii="Times New Roman" w:eastAsia="Times New Roman" w:hAnsi="Times New Roman" w:cs="Times New Roman"/>
          <w:kern w:val="0"/>
          <w:lang w:eastAsia="en-GB"/>
          <w14:ligatures w14:val="none"/>
        </w:rPr>
        <w:t xml:space="preserve"> to Arjuna — a form that contains </w:t>
      </w:r>
      <w:r w:rsidRPr="00D7201B">
        <w:rPr>
          <w:rFonts w:ascii="Times New Roman" w:eastAsia="Times New Roman" w:hAnsi="Times New Roman" w:cs="Times New Roman"/>
          <w:b/>
          <w:bCs/>
          <w:kern w:val="0"/>
          <w:lang w:eastAsia="en-GB"/>
          <w14:ligatures w14:val="none"/>
        </w:rPr>
        <w:t>all gods, beings, time, destruction, and creation</w:t>
      </w:r>
      <w:r w:rsidRPr="00D7201B">
        <w:rPr>
          <w:rFonts w:ascii="Times New Roman" w:eastAsia="Times New Roman" w:hAnsi="Times New Roman" w:cs="Times New Roman"/>
          <w:kern w:val="0"/>
          <w:lang w:eastAsia="en-GB"/>
          <w14:ligatures w14:val="none"/>
        </w:rPr>
        <w:t xml:space="preserve"> within itself. This chapter is a goldmine for visual metaphors and models.</w:t>
      </w:r>
    </w:p>
    <w:p w14:paraId="331F792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760B9DDD">
          <v:rect id="_x0000_i1125" style="width:0;height:1.5pt" o:hralign="center" o:hrstd="t" o:hr="t" fillcolor="#a0a0a0" stroked="f"/>
        </w:pict>
      </w:r>
    </w:p>
    <w:p w14:paraId="5977CE91"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Chapter 11 – </w:t>
      </w:r>
      <w:proofErr w:type="spellStart"/>
      <w:r w:rsidRPr="00D7201B">
        <w:rPr>
          <w:rFonts w:ascii="Times New Roman" w:eastAsia="Times New Roman" w:hAnsi="Times New Roman" w:cs="Times New Roman"/>
          <w:b/>
          <w:bCs/>
          <w:i/>
          <w:iCs/>
          <w:kern w:val="0"/>
          <w:sz w:val="36"/>
          <w:szCs w:val="36"/>
          <w:lang w:eastAsia="en-GB"/>
          <w14:ligatures w14:val="none"/>
        </w:rPr>
        <w:t>Viśhwarūpa</w:t>
      </w:r>
      <w:proofErr w:type="spellEnd"/>
      <w:r w:rsidRPr="00D7201B">
        <w:rPr>
          <w:rFonts w:ascii="Times New Roman" w:eastAsia="Times New Roman" w:hAnsi="Times New Roman" w:cs="Times New Roman"/>
          <w:b/>
          <w:bCs/>
          <w:i/>
          <w:iCs/>
          <w:kern w:val="0"/>
          <w:sz w:val="36"/>
          <w:szCs w:val="36"/>
          <w:lang w:eastAsia="en-GB"/>
          <w14:ligatures w14:val="none"/>
        </w:rPr>
        <w:t xml:space="preserve"> </w:t>
      </w:r>
      <w:proofErr w:type="spellStart"/>
      <w:r w:rsidRPr="00D7201B">
        <w:rPr>
          <w:rFonts w:ascii="Times New Roman" w:eastAsia="Times New Roman" w:hAnsi="Times New Roman" w:cs="Times New Roman"/>
          <w:b/>
          <w:bCs/>
          <w:i/>
          <w:iCs/>
          <w:kern w:val="0"/>
          <w:sz w:val="36"/>
          <w:szCs w:val="36"/>
          <w:lang w:eastAsia="en-GB"/>
          <w14:ligatures w14:val="none"/>
        </w:rPr>
        <w:t>Darśhana</w:t>
      </w:r>
      <w:proofErr w:type="spellEnd"/>
      <w:r w:rsidRPr="00D7201B">
        <w:rPr>
          <w:rFonts w:ascii="Times New Roman" w:eastAsia="Times New Roman" w:hAnsi="Times New Roman" w:cs="Times New Roman"/>
          <w:b/>
          <w:bCs/>
          <w:i/>
          <w:iCs/>
          <w:kern w:val="0"/>
          <w:sz w:val="36"/>
          <w:szCs w:val="36"/>
          <w:lang w:eastAsia="en-GB"/>
          <w14:ligatures w14:val="none"/>
        </w:rPr>
        <w:t xml:space="preserve"> Yoga</w:t>
      </w:r>
      <w:r w:rsidRPr="00D7201B">
        <w:rPr>
          <w:rFonts w:ascii="Times New Roman" w:eastAsia="Times New Roman" w:hAnsi="Times New Roman" w:cs="Times New Roman"/>
          <w:b/>
          <w:bCs/>
          <w:kern w:val="0"/>
          <w:sz w:val="36"/>
          <w:szCs w:val="36"/>
          <w:lang w:eastAsia="en-GB"/>
          <w14:ligatures w14:val="none"/>
        </w:rPr>
        <w:t>: Visual Models with Verses</w:t>
      </w:r>
    </w:p>
    <w:p w14:paraId="643C851D"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36B41581">
          <v:rect id="_x0000_i1126" style="width:0;height:1.5pt" o:hralign="center" o:hrstd="t" o:hr="t" fillcolor="#a0a0a0" stroked="f"/>
        </w:pict>
      </w:r>
    </w:p>
    <w:p w14:paraId="00CB8DB8"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1. Three Levels of Krishna's Revelation</w:t>
      </w:r>
    </w:p>
    <w:p w14:paraId="1C0879B4" w14:textId="77777777" w:rsidR="00D7201B" w:rsidRPr="00D7201B" w:rsidRDefault="00D7201B" w:rsidP="00D7201B">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11.3–4, 11.8</w:t>
      </w:r>
    </w:p>
    <w:p w14:paraId="0C31A82A" w14:textId="77777777" w:rsidR="00D7201B" w:rsidRPr="00D7201B" w:rsidRDefault="00D7201B" w:rsidP="00D7201B">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Progression of Divine Perception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1"/>
        <w:gridCol w:w="1262"/>
      </w:tblGrid>
      <w:tr w:rsidR="00D7201B" w:rsidRPr="00D7201B" w14:paraId="5FD7A439" w14:textId="77777777" w:rsidTr="00D7201B">
        <w:trPr>
          <w:tblHeader/>
          <w:tblCellSpacing w:w="15" w:type="dxa"/>
        </w:trPr>
        <w:tc>
          <w:tcPr>
            <w:tcW w:w="0" w:type="auto"/>
            <w:vAlign w:val="center"/>
            <w:hideMark/>
          </w:tcPr>
          <w:p w14:paraId="680D13F5"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Level</w:t>
            </w:r>
          </w:p>
        </w:tc>
        <w:tc>
          <w:tcPr>
            <w:tcW w:w="0" w:type="auto"/>
            <w:vAlign w:val="center"/>
            <w:hideMark/>
          </w:tcPr>
          <w:p w14:paraId="58C38524"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Description</w:t>
            </w:r>
          </w:p>
        </w:tc>
      </w:tr>
      <w:tr w:rsidR="00D7201B" w:rsidRPr="00D7201B" w14:paraId="3E4C8A24" w14:textId="77777777" w:rsidTr="00D7201B">
        <w:trPr>
          <w:tblCellSpacing w:w="15" w:type="dxa"/>
        </w:trPr>
        <w:tc>
          <w:tcPr>
            <w:tcW w:w="0" w:type="auto"/>
            <w:vAlign w:val="center"/>
            <w:hideMark/>
          </w:tcPr>
          <w:p w14:paraId="6EC3F8F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1. </w:t>
            </w:r>
            <w:r w:rsidRPr="00D7201B">
              <w:rPr>
                <w:rFonts w:ascii="Times New Roman" w:eastAsia="Times New Roman" w:hAnsi="Times New Roman" w:cs="Times New Roman"/>
                <w:b/>
                <w:bCs/>
                <w:kern w:val="0"/>
                <w:lang w:eastAsia="en-GB"/>
                <w14:ligatures w14:val="none"/>
              </w:rPr>
              <w:t>Human Form</w:t>
            </w:r>
            <w:r w:rsidRPr="00D7201B">
              <w:rPr>
                <w:rFonts w:ascii="Times New Roman" w:eastAsia="Times New Roman" w:hAnsi="Times New Roman" w:cs="Times New Roman"/>
                <w:kern w:val="0"/>
                <w:lang w:eastAsia="en-GB"/>
                <w14:ligatures w14:val="none"/>
              </w:rPr>
              <w:t xml:space="preserve"> (Krishna as charioteer) – familiar and limited</w:t>
            </w:r>
          </w:p>
        </w:tc>
        <w:tc>
          <w:tcPr>
            <w:tcW w:w="0" w:type="auto"/>
            <w:vAlign w:val="center"/>
            <w:hideMark/>
          </w:tcPr>
          <w:p w14:paraId="6F3423C1"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
        </w:tc>
      </w:tr>
      <w:tr w:rsidR="00D7201B" w:rsidRPr="00D7201B" w14:paraId="6F23D9F1" w14:textId="77777777" w:rsidTr="00D7201B">
        <w:trPr>
          <w:tblCellSpacing w:w="15" w:type="dxa"/>
        </w:trPr>
        <w:tc>
          <w:tcPr>
            <w:tcW w:w="0" w:type="auto"/>
            <w:vAlign w:val="center"/>
            <w:hideMark/>
          </w:tcPr>
          <w:p w14:paraId="195C57A1"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2. </w:t>
            </w:r>
            <w:r w:rsidRPr="00D7201B">
              <w:rPr>
                <w:rFonts w:ascii="Times New Roman" w:eastAsia="Times New Roman" w:hAnsi="Times New Roman" w:cs="Times New Roman"/>
                <w:b/>
                <w:bCs/>
                <w:kern w:val="0"/>
                <w:lang w:eastAsia="en-GB"/>
                <w14:ligatures w14:val="none"/>
              </w:rPr>
              <w:t>Cosmic Form</w:t>
            </w:r>
            <w:r w:rsidRPr="00D7201B">
              <w:rPr>
                <w:rFonts w:ascii="Times New Roman" w:eastAsia="Times New Roman" w:hAnsi="Times New Roman" w:cs="Times New Roman"/>
                <w:kern w:val="0"/>
                <w:lang w:eastAsia="en-GB"/>
                <w14:ligatures w14:val="none"/>
              </w:rPr>
              <w:t xml:space="preserve"> (</w:t>
            </w:r>
            <w:proofErr w:type="spellStart"/>
            <w:r w:rsidRPr="00D7201B">
              <w:rPr>
                <w:rFonts w:ascii="Times New Roman" w:eastAsia="Times New Roman" w:hAnsi="Times New Roman" w:cs="Times New Roman"/>
                <w:kern w:val="0"/>
                <w:lang w:eastAsia="en-GB"/>
                <w14:ligatures w14:val="none"/>
              </w:rPr>
              <w:t>Viśhwarūpa</w:t>
            </w:r>
            <w:proofErr w:type="spellEnd"/>
            <w:r w:rsidRPr="00D7201B">
              <w:rPr>
                <w:rFonts w:ascii="Times New Roman" w:eastAsia="Times New Roman" w:hAnsi="Times New Roman" w:cs="Times New Roman"/>
                <w:kern w:val="0"/>
                <w:lang w:eastAsia="en-GB"/>
                <w14:ligatures w14:val="none"/>
              </w:rPr>
              <w:t>) – infinite, majestic, all-encompassing</w:t>
            </w:r>
          </w:p>
        </w:tc>
        <w:tc>
          <w:tcPr>
            <w:tcW w:w="0" w:type="auto"/>
            <w:vAlign w:val="center"/>
            <w:hideMark/>
          </w:tcPr>
          <w:p w14:paraId="069A791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
        </w:tc>
      </w:tr>
      <w:tr w:rsidR="00D7201B" w:rsidRPr="00D7201B" w14:paraId="283FDA2B" w14:textId="77777777" w:rsidTr="00D7201B">
        <w:trPr>
          <w:tblCellSpacing w:w="15" w:type="dxa"/>
        </w:trPr>
        <w:tc>
          <w:tcPr>
            <w:tcW w:w="0" w:type="auto"/>
            <w:vAlign w:val="center"/>
            <w:hideMark/>
          </w:tcPr>
          <w:p w14:paraId="4D6CDF0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3. </w:t>
            </w:r>
            <w:r w:rsidRPr="00D7201B">
              <w:rPr>
                <w:rFonts w:ascii="Times New Roman" w:eastAsia="Times New Roman" w:hAnsi="Times New Roman" w:cs="Times New Roman"/>
                <w:b/>
                <w:bCs/>
                <w:kern w:val="0"/>
                <w:lang w:eastAsia="en-GB"/>
                <w14:ligatures w14:val="none"/>
              </w:rPr>
              <w:t>Spiritual Vision</w:t>
            </w:r>
            <w:r w:rsidRPr="00D7201B">
              <w:rPr>
                <w:rFonts w:ascii="Times New Roman" w:eastAsia="Times New Roman" w:hAnsi="Times New Roman" w:cs="Times New Roman"/>
                <w:kern w:val="0"/>
                <w:lang w:eastAsia="en-GB"/>
                <w14:ligatures w14:val="none"/>
              </w:rPr>
              <w:t xml:space="preserve"> – requires divine eye (</w:t>
            </w:r>
            <w:proofErr w:type="spellStart"/>
            <w:r w:rsidRPr="00D7201B">
              <w:rPr>
                <w:rFonts w:ascii="Times New Roman" w:eastAsia="Times New Roman" w:hAnsi="Times New Roman" w:cs="Times New Roman"/>
                <w:kern w:val="0"/>
                <w:lang w:eastAsia="en-GB"/>
                <w14:ligatures w14:val="none"/>
              </w:rPr>
              <w:t>divya</w:t>
            </w:r>
            <w:proofErr w:type="spellEnd"/>
            <w:r w:rsidRPr="00D7201B">
              <w:rPr>
                <w:rFonts w:ascii="Times New Roman" w:eastAsia="Times New Roman" w:hAnsi="Times New Roman" w:cs="Times New Roman"/>
                <w:kern w:val="0"/>
                <w:lang w:eastAsia="en-GB"/>
                <w14:ligatures w14:val="none"/>
              </w:rPr>
              <w:t xml:space="preserve"> </w:t>
            </w:r>
            <w:proofErr w:type="spellStart"/>
            <w:r w:rsidRPr="00D7201B">
              <w:rPr>
                <w:rFonts w:ascii="Times New Roman" w:eastAsia="Times New Roman" w:hAnsi="Times New Roman" w:cs="Times New Roman"/>
                <w:kern w:val="0"/>
                <w:lang w:eastAsia="en-GB"/>
                <w14:ligatures w14:val="none"/>
              </w:rPr>
              <w:t>chakshu</w:t>
            </w:r>
            <w:proofErr w:type="spellEnd"/>
            <w:r w:rsidRPr="00D7201B">
              <w:rPr>
                <w:rFonts w:ascii="Times New Roman" w:eastAsia="Times New Roman" w:hAnsi="Times New Roman" w:cs="Times New Roman"/>
                <w:kern w:val="0"/>
                <w:lang w:eastAsia="en-GB"/>
                <w14:ligatures w14:val="none"/>
              </w:rPr>
              <w:t>) to perceive (11.8)</w:t>
            </w:r>
          </w:p>
        </w:tc>
        <w:tc>
          <w:tcPr>
            <w:tcW w:w="0" w:type="auto"/>
            <w:vAlign w:val="center"/>
            <w:hideMark/>
          </w:tcPr>
          <w:p w14:paraId="64B5A9C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
        </w:tc>
      </w:tr>
    </w:tbl>
    <w:p w14:paraId="34A15C0B"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Eye symbol (divine vision) with layers of perception radiating outward – from man → god → cosmic</w:t>
      </w:r>
    </w:p>
    <w:p w14:paraId="2D54E33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35A9D732">
          <v:rect id="_x0000_i1127" style="width:0;height:1.5pt" o:hralign="center" o:hrstd="t" o:hr="t" fillcolor="#a0a0a0" stroked="f"/>
        </w:pict>
      </w:r>
    </w:p>
    <w:p w14:paraId="2C9DB14A"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2. The Universal Form (</w:t>
      </w:r>
      <w:proofErr w:type="spellStart"/>
      <w:r w:rsidRPr="00D7201B">
        <w:rPr>
          <w:rFonts w:ascii="Times New Roman" w:eastAsia="Times New Roman" w:hAnsi="Times New Roman" w:cs="Times New Roman"/>
          <w:b/>
          <w:bCs/>
          <w:kern w:val="0"/>
          <w:sz w:val="27"/>
          <w:szCs w:val="27"/>
          <w:lang w:eastAsia="en-GB"/>
          <w14:ligatures w14:val="none"/>
        </w:rPr>
        <w:t>Viśhwarūpa</w:t>
      </w:r>
      <w:proofErr w:type="spellEnd"/>
      <w:r w:rsidRPr="00D7201B">
        <w:rPr>
          <w:rFonts w:ascii="Times New Roman" w:eastAsia="Times New Roman" w:hAnsi="Times New Roman" w:cs="Times New Roman"/>
          <w:b/>
          <w:bCs/>
          <w:kern w:val="0"/>
          <w:sz w:val="27"/>
          <w:szCs w:val="27"/>
          <w:lang w:eastAsia="en-GB"/>
          <w14:ligatures w14:val="none"/>
        </w:rPr>
        <w:t>) – Multidimensional Presence</w:t>
      </w:r>
    </w:p>
    <w:p w14:paraId="38A72479" w14:textId="77777777" w:rsidR="00D7201B" w:rsidRPr="00D7201B" w:rsidRDefault="00D7201B" w:rsidP="00D7201B">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11.9–14, 15–31</w:t>
      </w:r>
    </w:p>
    <w:p w14:paraId="7F2EFF75" w14:textId="77777777" w:rsidR="00D7201B" w:rsidRPr="00D7201B" w:rsidRDefault="00D7201B" w:rsidP="00D7201B">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Panoramic Cosmic Anatomy</w:t>
      </w:r>
    </w:p>
    <w:p w14:paraId="490B32F9"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Features include:</w:t>
      </w:r>
    </w:p>
    <w:p w14:paraId="4DAF63E1" w14:textId="77777777" w:rsidR="00D7201B" w:rsidRPr="00D7201B" w:rsidRDefault="00D7201B" w:rsidP="00D7201B">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Unlimited arms, faces, eyes (11.10–11)</w:t>
      </w:r>
    </w:p>
    <w:p w14:paraId="5C979E61" w14:textId="77777777" w:rsidR="00D7201B" w:rsidRPr="00D7201B" w:rsidRDefault="00D7201B" w:rsidP="00D7201B">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Containing gods like Brahma, Shiva, sages, celestial beings (11.15)</w:t>
      </w:r>
    </w:p>
    <w:p w14:paraId="3FA3E1CE" w14:textId="77777777" w:rsidR="00D7201B" w:rsidRPr="00D7201B" w:rsidRDefault="00D7201B" w:rsidP="00D7201B">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Sun and moon as eyes (11.19)</w:t>
      </w:r>
    </w:p>
    <w:p w14:paraId="0D1A6B43" w14:textId="77777777" w:rsidR="00D7201B" w:rsidRPr="00D7201B" w:rsidRDefault="00D7201B" w:rsidP="00D7201B">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Time devouring all (11.32)</w:t>
      </w:r>
    </w:p>
    <w:p w14:paraId="4991B17F" w14:textId="77777777" w:rsidR="00D7201B" w:rsidRPr="00D7201B" w:rsidRDefault="00D7201B" w:rsidP="00D7201B">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Entire universe within (11.13)</w:t>
      </w:r>
    </w:p>
    <w:p w14:paraId="75532BE7"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A massive radiant form with galaxies, deities, planets, armies, and cycles of time inside — heads and hands in all directions. Arjuna is shown small and in awe.</w:t>
      </w:r>
    </w:p>
    <w:p w14:paraId="12C823C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lastRenderedPageBreak/>
        <w:pict w14:anchorId="4FB17121">
          <v:rect id="_x0000_i1128" style="width:0;height:1.5pt" o:hralign="center" o:hrstd="t" o:hr="t" fillcolor="#a0a0a0" stroked="f"/>
        </w:pict>
      </w:r>
    </w:p>
    <w:p w14:paraId="23120BB9"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3. Time as the Destroyer (</w:t>
      </w:r>
      <w:proofErr w:type="spellStart"/>
      <w:r w:rsidRPr="00D7201B">
        <w:rPr>
          <w:rFonts w:ascii="Times New Roman" w:eastAsia="Times New Roman" w:hAnsi="Times New Roman" w:cs="Times New Roman"/>
          <w:b/>
          <w:bCs/>
          <w:kern w:val="0"/>
          <w:sz w:val="27"/>
          <w:szCs w:val="27"/>
          <w:lang w:eastAsia="en-GB"/>
          <w14:ligatures w14:val="none"/>
        </w:rPr>
        <w:t>Kāla</w:t>
      </w:r>
      <w:proofErr w:type="spellEnd"/>
      <w:r w:rsidRPr="00D7201B">
        <w:rPr>
          <w:rFonts w:ascii="Times New Roman" w:eastAsia="Times New Roman" w:hAnsi="Times New Roman" w:cs="Times New Roman"/>
          <w:b/>
          <w:bCs/>
          <w:kern w:val="0"/>
          <w:sz w:val="27"/>
          <w:szCs w:val="27"/>
          <w:lang w:eastAsia="en-GB"/>
          <w14:ligatures w14:val="none"/>
        </w:rPr>
        <w:t>)</w:t>
      </w:r>
    </w:p>
    <w:p w14:paraId="06587E0B" w14:textId="77777777" w:rsidR="00D7201B" w:rsidRPr="00D7201B" w:rsidRDefault="00D7201B" w:rsidP="00D7201B">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11.32</w:t>
      </w:r>
    </w:p>
    <w:p w14:paraId="0BE82A91" w14:textId="77777777" w:rsidR="00D7201B" w:rsidRPr="00D7201B" w:rsidRDefault="00D7201B" w:rsidP="00D7201B">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Time Devours All</w:t>
      </w:r>
    </w:p>
    <w:p w14:paraId="64B5A37D"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Krishna declares:</w:t>
      </w:r>
    </w:p>
    <w:p w14:paraId="274DCFB3" w14:textId="77777777" w:rsidR="00D7201B" w:rsidRPr="00D7201B" w:rsidRDefault="00D7201B" w:rsidP="00D7201B">
      <w:pPr>
        <w:spacing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t>
      </w:r>
      <w:r w:rsidRPr="00D7201B">
        <w:rPr>
          <w:rFonts w:ascii="Times New Roman" w:eastAsia="Times New Roman" w:hAnsi="Times New Roman" w:cs="Times New Roman"/>
          <w:b/>
          <w:bCs/>
          <w:kern w:val="0"/>
          <w:lang w:eastAsia="en-GB"/>
          <w14:ligatures w14:val="none"/>
        </w:rPr>
        <w:t>I am Time, the great destroyer of the worlds</w:t>
      </w:r>
      <w:r w:rsidRPr="00D7201B">
        <w:rPr>
          <w:rFonts w:ascii="Times New Roman" w:eastAsia="Times New Roman" w:hAnsi="Times New Roman" w:cs="Times New Roman"/>
          <w:kern w:val="0"/>
          <w:lang w:eastAsia="en-GB"/>
          <w14:ligatures w14:val="none"/>
        </w:rPr>
        <w:t>.”</w:t>
      </w:r>
    </w:p>
    <w:p w14:paraId="6F25BEF8"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A cosmic clock or a black hole consuming all — armies, beings, creation — representing time as both a dissolver and a </w:t>
      </w:r>
      <w:proofErr w:type="spellStart"/>
      <w:r w:rsidRPr="00D7201B">
        <w:rPr>
          <w:rFonts w:ascii="Times New Roman" w:eastAsia="Times New Roman" w:hAnsi="Times New Roman" w:cs="Times New Roman"/>
          <w:kern w:val="0"/>
          <w:lang w:eastAsia="en-GB"/>
          <w14:ligatures w14:val="none"/>
        </w:rPr>
        <w:t>revealer</w:t>
      </w:r>
      <w:proofErr w:type="spellEnd"/>
      <w:r w:rsidRPr="00D7201B">
        <w:rPr>
          <w:rFonts w:ascii="Times New Roman" w:eastAsia="Times New Roman" w:hAnsi="Times New Roman" w:cs="Times New Roman"/>
          <w:kern w:val="0"/>
          <w:lang w:eastAsia="en-GB"/>
          <w14:ligatures w14:val="none"/>
        </w:rPr>
        <w:t xml:space="preserve"> of destiny.</w:t>
      </w:r>
    </w:p>
    <w:p w14:paraId="161C321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654DE244">
          <v:rect id="_x0000_i1129" style="width:0;height:1.5pt" o:hralign="center" o:hrstd="t" o:hr="t" fillcolor="#a0a0a0" stroked="f"/>
        </w:pict>
      </w:r>
    </w:p>
    <w:p w14:paraId="52BAA240"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4. Arjuna’s Emotional Journey</w:t>
      </w:r>
    </w:p>
    <w:p w14:paraId="5CEF61CA" w14:textId="77777777" w:rsidR="00D7201B" w:rsidRPr="00D7201B" w:rsidRDefault="00D7201B" w:rsidP="00D7201B">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11.14–46</w:t>
      </w:r>
    </w:p>
    <w:p w14:paraId="66877BD7" w14:textId="77777777" w:rsidR="00D7201B" w:rsidRPr="00D7201B" w:rsidRDefault="00D7201B" w:rsidP="00D7201B">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Emotional Arc of the Seeker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1"/>
        <w:gridCol w:w="956"/>
      </w:tblGrid>
      <w:tr w:rsidR="00D7201B" w:rsidRPr="00D7201B" w14:paraId="35A5C65B" w14:textId="77777777" w:rsidTr="00D7201B">
        <w:trPr>
          <w:tblHeader/>
          <w:tblCellSpacing w:w="15" w:type="dxa"/>
        </w:trPr>
        <w:tc>
          <w:tcPr>
            <w:tcW w:w="0" w:type="auto"/>
            <w:vAlign w:val="center"/>
            <w:hideMark/>
          </w:tcPr>
          <w:p w14:paraId="76A6D1CD"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Stage</w:t>
            </w:r>
          </w:p>
        </w:tc>
        <w:tc>
          <w:tcPr>
            <w:tcW w:w="0" w:type="auto"/>
            <w:vAlign w:val="center"/>
            <w:hideMark/>
          </w:tcPr>
          <w:p w14:paraId="78CB987C"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Emotion</w:t>
            </w:r>
          </w:p>
        </w:tc>
      </w:tr>
      <w:tr w:rsidR="00D7201B" w:rsidRPr="00D7201B" w14:paraId="555DD516" w14:textId="77777777" w:rsidTr="00D7201B">
        <w:trPr>
          <w:tblCellSpacing w:w="15" w:type="dxa"/>
        </w:trPr>
        <w:tc>
          <w:tcPr>
            <w:tcW w:w="0" w:type="auto"/>
            <w:vAlign w:val="center"/>
            <w:hideMark/>
          </w:tcPr>
          <w:p w14:paraId="33B76DE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1. Awe and amazement (11.14–15)</w:t>
            </w:r>
          </w:p>
        </w:tc>
        <w:tc>
          <w:tcPr>
            <w:tcW w:w="0" w:type="auto"/>
            <w:vAlign w:val="center"/>
            <w:hideMark/>
          </w:tcPr>
          <w:p w14:paraId="1EFFC60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
        </w:tc>
      </w:tr>
      <w:tr w:rsidR="00D7201B" w:rsidRPr="00D7201B" w14:paraId="4EF94831" w14:textId="77777777" w:rsidTr="00D7201B">
        <w:trPr>
          <w:tblCellSpacing w:w="15" w:type="dxa"/>
        </w:trPr>
        <w:tc>
          <w:tcPr>
            <w:tcW w:w="0" w:type="auto"/>
            <w:vAlign w:val="center"/>
            <w:hideMark/>
          </w:tcPr>
          <w:p w14:paraId="0BC48A3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2. Fear and trembling (11.23–24)</w:t>
            </w:r>
          </w:p>
        </w:tc>
        <w:tc>
          <w:tcPr>
            <w:tcW w:w="0" w:type="auto"/>
            <w:vAlign w:val="center"/>
            <w:hideMark/>
          </w:tcPr>
          <w:p w14:paraId="0DF6C53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
        </w:tc>
      </w:tr>
      <w:tr w:rsidR="00D7201B" w:rsidRPr="00D7201B" w14:paraId="0910F6FD" w14:textId="77777777" w:rsidTr="00D7201B">
        <w:trPr>
          <w:tblCellSpacing w:w="15" w:type="dxa"/>
        </w:trPr>
        <w:tc>
          <w:tcPr>
            <w:tcW w:w="0" w:type="auto"/>
            <w:vAlign w:val="center"/>
            <w:hideMark/>
          </w:tcPr>
          <w:p w14:paraId="4C535EE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3. Collapse and surrender (11.35–36)</w:t>
            </w:r>
          </w:p>
        </w:tc>
        <w:tc>
          <w:tcPr>
            <w:tcW w:w="0" w:type="auto"/>
            <w:vAlign w:val="center"/>
            <w:hideMark/>
          </w:tcPr>
          <w:p w14:paraId="356BF13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
        </w:tc>
      </w:tr>
      <w:tr w:rsidR="00D7201B" w:rsidRPr="00D7201B" w14:paraId="19C8AD5C" w14:textId="77777777" w:rsidTr="00D7201B">
        <w:trPr>
          <w:tblCellSpacing w:w="15" w:type="dxa"/>
        </w:trPr>
        <w:tc>
          <w:tcPr>
            <w:tcW w:w="0" w:type="auto"/>
            <w:vAlign w:val="center"/>
            <w:hideMark/>
          </w:tcPr>
          <w:p w14:paraId="6AE009F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4. Apology and devotion (11.41–42)</w:t>
            </w:r>
          </w:p>
        </w:tc>
        <w:tc>
          <w:tcPr>
            <w:tcW w:w="0" w:type="auto"/>
            <w:vAlign w:val="center"/>
            <w:hideMark/>
          </w:tcPr>
          <w:p w14:paraId="2FEC5D6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
        </w:tc>
      </w:tr>
      <w:tr w:rsidR="00D7201B" w:rsidRPr="00D7201B" w14:paraId="74CFAA9D" w14:textId="77777777" w:rsidTr="00D7201B">
        <w:trPr>
          <w:tblCellSpacing w:w="15" w:type="dxa"/>
        </w:trPr>
        <w:tc>
          <w:tcPr>
            <w:tcW w:w="0" w:type="auto"/>
            <w:vAlign w:val="center"/>
            <w:hideMark/>
          </w:tcPr>
          <w:p w14:paraId="42AF73F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5. Request to see friendly human form again (11.45–46)</w:t>
            </w:r>
          </w:p>
        </w:tc>
        <w:tc>
          <w:tcPr>
            <w:tcW w:w="0" w:type="auto"/>
            <w:vAlign w:val="center"/>
            <w:hideMark/>
          </w:tcPr>
          <w:p w14:paraId="5FFFD65D"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
        </w:tc>
      </w:tr>
    </w:tbl>
    <w:p w14:paraId="5DD13A66"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A curve or wave graph showing emotional intensity over time, annotated with verse points and Arjuna’s expressions</w:t>
      </w:r>
    </w:p>
    <w:p w14:paraId="3EBA5484"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77EE3E64">
          <v:rect id="_x0000_i1130" style="width:0;height:1.5pt" o:hralign="center" o:hrstd="t" o:hr="t" fillcolor="#a0a0a0" stroked="f"/>
        </w:pict>
      </w:r>
    </w:p>
    <w:p w14:paraId="0D49104B"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5. Bhakti Over Everything</w:t>
      </w:r>
    </w:p>
    <w:p w14:paraId="4702B389" w14:textId="77777777" w:rsidR="00D7201B" w:rsidRPr="00D7201B" w:rsidRDefault="00D7201B" w:rsidP="00D7201B">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11.54</w:t>
      </w:r>
    </w:p>
    <w:p w14:paraId="4DAE61A4" w14:textId="77777777" w:rsidR="00D7201B" w:rsidRPr="00D7201B" w:rsidRDefault="00D7201B" w:rsidP="00D7201B">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Access to God through Devotion</w:t>
      </w:r>
    </w:p>
    <w:p w14:paraId="35E4A65F" w14:textId="77777777" w:rsidR="00D7201B" w:rsidRPr="00D7201B" w:rsidRDefault="00D7201B" w:rsidP="00D7201B">
      <w:pPr>
        <w:spacing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“Only by </w:t>
      </w:r>
      <w:r w:rsidRPr="00D7201B">
        <w:rPr>
          <w:rFonts w:ascii="Times New Roman" w:eastAsia="Times New Roman" w:hAnsi="Times New Roman" w:cs="Times New Roman"/>
          <w:b/>
          <w:bCs/>
          <w:kern w:val="0"/>
          <w:lang w:eastAsia="en-GB"/>
          <w14:ligatures w14:val="none"/>
        </w:rPr>
        <w:t>undivided devotion</w:t>
      </w:r>
      <w:r w:rsidRPr="00D7201B">
        <w:rPr>
          <w:rFonts w:ascii="Times New Roman" w:eastAsia="Times New Roman" w:hAnsi="Times New Roman" w:cs="Times New Roman"/>
          <w:kern w:val="0"/>
          <w:lang w:eastAsia="en-GB"/>
          <w14:ligatures w14:val="none"/>
        </w:rPr>
        <w:t xml:space="preserve"> can I be seen in this form…”</w:t>
      </w:r>
    </w:p>
    <w:p w14:paraId="1FCF6387"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A simple devotee’s silhouette with heart shining → Cosmic form radiating in response.</w:t>
      </w:r>
      <w:r w:rsidRPr="00D7201B">
        <w:rPr>
          <w:rFonts w:ascii="Times New Roman" w:eastAsia="Times New Roman" w:hAnsi="Times New Roman" w:cs="Times New Roman"/>
          <w:kern w:val="0"/>
          <w:lang w:eastAsia="en-GB"/>
          <w14:ligatures w14:val="none"/>
        </w:rPr>
        <w:br/>
        <w:t>Tagline: "Bhakti unlocks the Infinite."</w:t>
      </w:r>
    </w:p>
    <w:p w14:paraId="722A03C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09DC6D8E">
          <v:rect id="_x0000_i1131" style="width:0;height:1.5pt" o:hralign="center" o:hrstd="t" o:hr="t" fillcolor="#a0a0a0" stroked="f"/>
        </w:pict>
      </w:r>
    </w:p>
    <w:p w14:paraId="50E03CBD"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6. Back to the Merciful Form</w:t>
      </w:r>
    </w:p>
    <w:p w14:paraId="45870F21" w14:textId="77777777" w:rsidR="00D7201B" w:rsidRPr="00D7201B" w:rsidRDefault="00D7201B" w:rsidP="00D7201B">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lastRenderedPageBreak/>
        <w:t>Verses</w:t>
      </w:r>
      <w:r w:rsidRPr="00D7201B">
        <w:rPr>
          <w:rFonts w:ascii="Times New Roman" w:eastAsia="Times New Roman" w:hAnsi="Times New Roman" w:cs="Times New Roman"/>
          <w:kern w:val="0"/>
          <w:lang w:eastAsia="en-GB"/>
          <w14:ligatures w14:val="none"/>
        </w:rPr>
        <w:t>: 11.50–51</w:t>
      </w:r>
    </w:p>
    <w:p w14:paraId="695C311D" w14:textId="77777777" w:rsidR="00D7201B" w:rsidRPr="00D7201B" w:rsidRDefault="00D7201B" w:rsidP="00D7201B">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Transition from Terror to Tenderness</w:t>
      </w:r>
    </w:p>
    <w:p w14:paraId="10D5145B" w14:textId="77777777" w:rsidR="00D7201B" w:rsidRPr="00D7201B" w:rsidRDefault="00D7201B" w:rsidP="00D7201B">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Arjuna requests: "Please show me again your gentle human form." (11.45)</w:t>
      </w:r>
    </w:p>
    <w:p w14:paraId="597AB356" w14:textId="77777777" w:rsidR="00D7201B" w:rsidRPr="00D7201B" w:rsidRDefault="00D7201B" w:rsidP="00D7201B">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Krishna resumes his Chaturbhuj form, then human form (11.50)</w:t>
      </w:r>
    </w:p>
    <w:p w14:paraId="533EC0A2"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Transition panel from Cosmic Form → Four-armed Form → Gentle Krishna</w:t>
      </w:r>
    </w:p>
    <w:p w14:paraId="2970F14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6863915D">
          <v:rect id="_x0000_i1132" style="width:0;height:1.5pt" o:hralign="center" o:hrstd="t" o:hr="t" fillcolor="#a0a0a0" stroked="f"/>
        </w:pict>
      </w:r>
    </w:p>
    <w:p w14:paraId="6CE3FB64"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Would you like to move forward to </w:t>
      </w:r>
      <w:r w:rsidRPr="00D7201B">
        <w:rPr>
          <w:rFonts w:ascii="Times New Roman" w:eastAsia="Times New Roman" w:hAnsi="Times New Roman" w:cs="Times New Roman"/>
          <w:b/>
          <w:bCs/>
          <w:kern w:val="0"/>
          <w:lang w:eastAsia="en-GB"/>
          <w14:ligatures w14:val="none"/>
        </w:rPr>
        <w:t>Chapter 12: Bhakti Yoga</w:t>
      </w:r>
      <w:r w:rsidRPr="00D7201B">
        <w:rPr>
          <w:rFonts w:ascii="Times New Roman" w:eastAsia="Times New Roman" w:hAnsi="Times New Roman" w:cs="Times New Roman"/>
          <w:kern w:val="0"/>
          <w:lang w:eastAsia="en-GB"/>
          <w14:ligatures w14:val="none"/>
        </w:rPr>
        <w:t>, or pause here and begin reviewing/shortlisting the most visually impactful models so far (from Chapters 2–11) for design production?</w:t>
      </w:r>
    </w:p>
    <w:p w14:paraId="01300EB0" w14:textId="77777777" w:rsidR="00D7201B" w:rsidRPr="00D7201B" w:rsidRDefault="00D7201B" w:rsidP="00D7201B">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7201B">
        <w:rPr>
          <w:rFonts w:ascii="Times New Roman" w:eastAsia="Times New Roman" w:hAnsi="Times New Roman" w:cs="Times New Roman"/>
          <w:b/>
          <w:bCs/>
          <w:kern w:val="0"/>
          <w:sz w:val="20"/>
          <w:szCs w:val="20"/>
          <w:lang w:eastAsia="en-GB"/>
          <w14:ligatures w14:val="none"/>
        </w:rPr>
        <w:t>You said:</w:t>
      </w:r>
    </w:p>
    <w:p w14:paraId="2BB023D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Lets</w:t>
      </w:r>
      <w:proofErr w:type="spellEnd"/>
      <w:r w:rsidRPr="00D7201B">
        <w:rPr>
          <w:rFonts w:ascii="Times New Roman" w:eastAsia="Times New Roman" w:hAnsi="Times New Roman" w:cs="Times New Roman"/>
          <w:kern w:val="0"/>
          <w:lang w:eastAsia="en-GB"/>
          <w14:ligatures w14:val="none"/>
        </w:rPr>
        <w:t xml:space="preserve"> do with Chapter 12.. best one..</w:t>
      </w:r>
    </w:p>
    <w:p w14:paraId="1F5CE2C1" w14:textId="77777777" w:rsidR="00D7201B" w:rsidRPr="00D7201B" w:rsidRDefault="00D7201B" w:rsidP="00D7201B">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proofErr w:type="spellStart"/>
      <w:r w:rsidRPr="00D7201B">
        <w:rPr>
          <w:rFonts w:ascii="Times New Roman" w:eastAsia="Times New Roman" w:hAnsi="Times New Roman" w:cs="Times New Roman"/>
          <w:b/>
          <w:bCs/>
          <w:kern w:val="0"/>
          <w:sz w:val="15"/>
          <w:szCs w:val="15"/>
          <w:lang w:eastAsia="en-GB"/>
          <w14:ligatures w14:val="none"/>
        </w:rPr>
        <w:t>ChatGPT</w:t>
      </w:r>
      <w:proofErr w:type="spellEnd"/>
      <w:r w:rsidRPr="00D7201B">
        <w:rPr>
          <w:rFonts w:ascii="Times New Roman" w:eastAsia="Times New Roman" w:hAnsi="Times New Roman" w:cs="Times New Roman"/>
          <w:b/>
          <w:bCs/>
          <w:kern w:val="0"/>
          <w:sz w:val="15"/>
          <w:szCs w:val="15"/>
          <w:lang w:eastAsia="en-GB"/>
          <w14:ligatures w14:val="none"/>
        </w:rPr>
        <w:t xml:space="preserve"> said:</w:t>
      </w:r>
    </w:p>
    <w:p w14:paraId="4973C2B1"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Absolutely! Chapter 12 – </w:t>
      </w:r>
      <w:r w:rsidRPr="00D7201B">
        <w:rPr>
          <w:rFonts w:ascii="Times New Roman" w:eastAsia="Times New Roman" w:hAnsi="Times New Roman" w:cs="Times New Roman"/>
          <w:b/>
          <w:bCs/>
          <w:kern w:val="0"/>
          <w:lang w:eastAsia="en-GB"/>
          <w14:ligatures w14:val="none"/>
        </w:rPr>
        <w:t>Bhakti Yoga</w:t>
      </w:r>
      <w:r w:rsidRPr="00D7201B">
        <w:rPr>
          <w:rFonts w:ascii="Times New Roman" w:eastAsia="Times New Roman" w:hAnsi="Times New Roman" w:cs="Times New Roman"/>
          <w:kern w:val="0"/>
          <w:lang w:eastAsia="en-GB"/>
          <w14:ligatures w14:val="none"/>
        </w:rPr>
        <w:t xml:space="preserve"> (The Yoga of Devotion) – is one of the most accessible and beautiful chapters in the </w:t>
      </w:r>
      <w:r w:rsidRPr="00D7201B">
        <w:rPr>
          <w:rFonts w:ascii="Times New Roman" w:eastAsia="Times New Roman" w:hAnsi="Times New Roman" w:cs="Times New Roman"/>
          <w:i/>
          <w:iCs/>
          <w:kern w:val="0"/>
          <w:lang w:eastAsia="en-GB"/>
          <w14:ligatures w14:val="none"/>
        </w:rPr>
        <w:t>Bhagavad Gita</w:t>
      </w:r>
      <w:r w:rsidRPr="00D7201B">
        <w:rPr>
          <w:rFonts w:ascii="Times New Roman" w:eastAsia="Times New Roman" w:hAnsi="Times New Roman" w:cs="Times New Roman"/>
          <w:kern w:val="0"/>
          <w:lang w:eastAsia="en-GB"/>
          <w14:ligatures w14:val="none"/>
        </w:rPr>
        <w:t xml:space="preserve">. It clearly outlines </w:t>
      </w:r>
      <w:r w:rsidRPr="00D7201B">
        <w:rPr>
          <w:rFonts w:ascii="Times New Roman" w:eastAsia="Times New Roman" w:hAnsi="Times New Roman" w:cs="Times New Roman"/>
          <w:b/>
          <w:bCs/>
          <w:kern w:val="0"/>
          <w:lang w:eastAsia="en-GB"/>
          <w14:ligatures w14:val="none"/>
        </w:rPr>
        <w:t>who is the dearest to God</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types of worshippers</w:t>
      </w:r>
      <w:r w:rsidRPr="00D7201B">
        <w:rPr>
          <w:rFonts w:ascii="Times New Roman" w:eastAsia="Times New Roman" w:hAnsi="Times New Roman" w:cs="Times New Roman"/>
          <w:kern w:val="0"/>
          <w:lang w:eastAsia="en-GB"/>
          <w14:ligatures w14:val="none"/>
        </w:rPr>
        <w:t xml:space="preserve">, and </w:t>
      </w:r>
      <w:r w:rsidRPr="00D7201B">
        <w:rPr>
          <w:rFonts w:ascii="Times New Roman" w:eastAsia="Times New Roman" w:hAnsi="Times New Roman" w:cs="Times New Roman"/>
          <w:b/>
          <w:bCs/>
          <w:kern w:val="0"/>
          <w:lang w:eastAsia="en-GB"/>
          <w14:ligatures w14:val="none"/>
        </w:rPr>
        <w:t>the qualities of a true devotee</w:t>
      </w:r>
      <w:r w:rsidRPr="00D7201B">
        <w:rPr>
          <w:rFonts w:ascii="Times New Roman" w:eastAsia="Times New Roman" w:hAnsi="Times New Roman" w:cs="Times New Roman"/>
          <w:kern w:val="0"/>
          <w:lang w:eastAsia="en-GB"/>
          <w14:ligatures w14:val="none"/>
        </w:rPr>
        <w:t>. This chapter provides highly relatable models — ideal for visual representation.</w:t>
      </w:r>
    </w:p>
    <w:p w14:paraId="7900E7D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4ECC8024">
          <v:rect id="_x0000_i1133" style="width:0;height:1.5pt" o:hralign="center" o:hrstd="t" o:hr="t" fillcolor="#a0a0a0" stroked="f"/>
        </w:pict>
      </w:r>
    </w:p>
    <w:p w14:paraId="32CA0130"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Chapter 12 – </w:t>
      </w:r>
      <w:r w:rsidRPr="00D7201B">
        <w:rPr>
          <w:rFonts w:ascii="Times New Roman" w:eastAsia="Times New Roman" w:hAnsi="Times New Roman" w:cs="Times New Roman"/>
          <w:b/>
          <w:bCs/>
          <w:i/>
          <w:iCs/>
          <w:kern w:val="0"/>
          <w:sz w:val="36"/>
          <w:szCs w:val="36"/>
          <w:lang w:eastAsia="en-GB"/>
          <w14:ligatures w14:val="none"/>
        </w:rPr>
        <w:t>Bhakti Yoga</w:t>
      </w:r>
      <w:r w:rsidRPr="00D7201B">
        <w:rPr>
          <w:rFonts w:ascii="Times New Roman" w:eastAsia="Times New Roman" w:hAnsi="Times New Roman" w:cs="Times New Roman"/>
          <w:b/>
          <w:bCs/>
          <w:kern w:val="0"/>
          <w:sz w:val="36"/>
          <w:szCs w:val="36"/>
          <w:lang w:eastAsia="en-GB"/>
          <w14:ligatures w14:val="none"/>
        </w:rPr>
        <w:t>: Visual Models with Verses</w:t>
      </w:r>
    </w:p>
    <w:p w14:paraId="0A9C543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165CB960">
          <v:rect id="_x0000_i1134" style="width:0;height:1.5pt" o:hralign="center" o:hrstd="t" o:hr="t" fillcolor="#a0a0a0" stroked="f"/>
        </w:pict>
      </w:r>
    </w:p>
    <w:p w14:paraId="2A56E020"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1. Two Paths of Devotion: Form vs Formless</w:t>
      </w:r>
    </w:p>
    <w:p w14:paraId="61E0FCEC" w14:textId="77777777" w:rsidR="00D7201B" w:rsidRPr="00D7201B" w:rsidRDefault="00D7201B" w:rsidP="00D7201B">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12.1–5</w:t>
      </w:r>
    </w:p>
    <w:p w14:paraId="0F53C6A6" w14:textId="77777777" w:rsidR="00D7201B" w:rsidRPr="00D7201B" w:rsidRDefault="00D7201B" w:rsidP="00D7201B">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Twin Paths of Worship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gridCol w:w="4314"/>
      </w:tblGrid>
      <w:tr w:rsidR="00D7201B" w:rsidRPr="00D7201B" w14:paraId="30FCBDC9" w14:textId="77777777" w:rsidTr="00D7201B">
        <w:trPr>
          <w:tblHeader/>
          <w:tblCellSpacing w:w="15" w:type="dxa"/>
        </w:trPr>
        <w:tc>
          <w:tcPr>
            <w:tcW w:w="0" w:type="auto"/>
            <w:vAlign w:val="center"/>
            <w:hideMark/>
          </w:tcPr>
          <w:p w14:paraId="1BF88AC6"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Worship with Form (</w:t>
            </w:r>
            <w:proofErr w:type="spellStart"/>
            <w:r w:rsidRPr="00D7201B">
              <w:rPr>
                <w:rFonts w:ascii="Times New Roman" w:eastAsia="Times New Roman" w:hAnsi="Times New Roman" w:cs="Times New Roman"/>
                <w:b/>
                <w:bCs/>
                <w:kern w:val="0"/>
                <w:lang w:eastAsia="en-GB"/>
                <w14:ligatures w14:val="none"/>
              </w:rPr>
              <w:t>Saguna</w:t>
            </w:r>
            <w:proofErr w:type="spellEnd"/>
            <w:r w:rsidRPr="00D7201B">
              <w:rPr>
                <w:rFonts w:ascii="Times New Roman" w:eastAsia="Times New Roman" w:hAnsi="Times New Roman" w:cs="Times New Roman"/>
                <w:b/>
                <w:bCs/>
                <w:kern w:val="0"/>
                <w:lang w:eastAsia="en-GB"/>
                <w14:ligatures w14:val="none"/>
              </w:rPr>
              <w:t>)</w:t>
            </w:r>
          </w:p>
        </w:tc>
        <w:tc>
          <w:tcPr>
            <w:tcW w:w="0" w:type="auto"/>
            <w:vAlign w:val="center"/>
            <w:hideMark/>
          </w:tcPr>
          <w:p w14:paraId="28F097D0"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Worship of the Formless (</w:t>
            </w:r>
            <w:proofErr w:type="spellStart"/>
            <w:r w:rsidRPr="00D7201B">
              <w:rPr>
                <w:rFonts w:ascii="Times New Roman" w:eastAsia="Times New Roman" w:hAnsi="Times New Roman" w:cs="Times New Roman"/>
                <w:b/>
                <w:bCs/>
                <w:kern w:val="0"/>
                <w:lang w:eastAsia="en-GB"/>
                <w14:ligatures w14:val="none"/>
              </w:rPr>
              <w:t>Nirguna</w:t>
            </w:r>
            <w:proofErr w:type="spellEnd"/>
            <w:r w:rsidRPr="00D7201B">
              <w:rPr>
                <w:rFonts w:ascii="Times New Roman" w:eastAsia="Times New Roman" w:hAnsi="Times New Roman" w:cs="Times New Roman"/>
                <w:b/>
                <w:bCs/>
                <w:kern w:val="0"/>
                <w:lang w:eastAsia="en-GB"/>
                <w14:ligatures w14:val="none"/>
              </w:rPr>
              <w:t>)</w:t>
            </w:r>
          </w:p>
        </w:tc>
      </w:tr>
      <w:tr w:rsidR="00D7201B" w:rsidRPr="00D7201B" w14:paraId="2F9A5803" w14:textId="77777777" w:rsidTr="00D7201B">
        <w:trPr>
          <w:tblCellSpacing w:w="15" w:type="dxa"/>
        </w:trPr>
        <w:tc>
          <w:tcPr>
            <w:tcW w:w="0" w:type="auto"/>
            <w:vAlign w:val="center"/>
            <w:hideMark/>
          </w:tcPr>
          <w:p w14:paraId="6B099CD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Worship Krishna directly</w:t>
            </w:r>
          </w:p>
        </w:tc>
        <w:tc>
          <w:tcPr>
            <w:tcW w:w="0" w:type="auto"/>
            <w:vAlign w:val="center"/>
            <w:hideMark/>
          </w:tcPr>
          <w:p w14:paraId="6AD2AF4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Meditate on the unmanifest Brahman</w:t>
            </w:r>
          </w:p>
        </w:tc>
      </w:tr>
      <w:tr w:rsidR="00D7201B" w:rsidRPr="00D7201B" w14:paraId="667B9509" w14:textId="77777777" w:rsidTr="00D7201B">
        <w:trPr>
          <w:tblCellSpacing w:w="15" w:type="dxa"/>
        </w:trPr>
        <w:tc>
          <w:tcPr>
            <w:tcW w:w="0" w:type="auto"/>
            <w:vAlign w:val="center"/>
            <w:hideMark/>
          </w:tcPr>
          <w:p w14:paraId="4F2F274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Easier, more accessible (12.2)</w:t>
            </w:r>
          </w:p>
        </w:tc>
        <w:tc>
          <w:tcPr>
            <w:tcW w:w="0" w:type="auto"/>
            <w:vAlign w:val="center"/>
            <w:hideMark/>
          </w:tcPr>
          <w:p w14:paraId="5F01E35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Difficult and requires mental mastery (12.5)</w:t>
            </w:r>
          </w:p>
        </w:tc>
      </w:tr>
      <w:tr w:rsidR="00D7201B" w:rsidRPr="00D7201B" w14:paraId="2C520E64" w14:textId="77777777" w:rsidTr="00D7201B">
        <w:trPr>
          <w:tblCellSpacing w:w="15" w:type="dxa"/>
        </w:trPr>
        <w:tc>
          <w:tcPr>
            <w:tcW w:w="0" w:type="auto"/>
            <w:vAlign w:val="center"/>
            <w:hideMark/>
          </w:tcPr>
          <w:p w14:paraId="2E1173F4"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Leads to personal connection</w:t>
            </w:r>
          </w:p>
        </w:tc>
        <w:tc>
          <w:tcPr>
            <w:tcW w:w="0" w:type="auto"/>
            <w:vAlign w:val="center"/>
            <w:hideMark/>
          </w:tcPr>
          <w:p w14:paraId="6E9A30E1"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Leads to ultimate truth through abstraction</w:t>
            </w:r>
          </w:p>
        </w:tc>
      </w:tr>
    </w:tbl>
    <w:p w14:paraId="62FEE652"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A forked path — one with Krishna’s form, another with abstract light or void, both leading upward but one path appears more steep/difficult.</w:t>
      </w:r>
    </w:p>
    <w:p w14:paraId="67D6C961"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7E40589C">
          <v:rect id="_x0000_i1135" style="width:0;height:1.5pt" o:hralign="center" o:hrstd="t" o:hr="t" fillcolor="#a0a0a0" stroked="f"/>
        </w:pict>
      </w:r>
    </w:p>
    <w:p w14:paraId="35F8762A"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2. Devotion Through Action Hierarchy</w:t>
      </w:r>
    </w:p>
    <w:p w14:paraId="17DA00A1" w14:textId="77777777" w:rsidR="00D7201B" w:rsidRPr="00D7201B" w:rsidRDefault="00D7201B" w:rsidP="00D7201B">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12.9–12</w:t>
      </w:r>
    </w:p>
    <w:p w14:paraId="2156CC06" w14:textId="77777777" w:rsidR="00D7201B" w:rsidRPr="00D7201B" w:rsidRDefault="00D7201B" w:rsidP="00D7201B">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lastRenderedPageBreak/>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Descending Ladder of Practice</w:t>
      </w:r>
    </w:p>
    <w:p w14:paraId="19DDCA1D" w14:textId="77777777" w:rsidR="00D7201B" w:rsidRPr="00D7201B" w:rsidRDefault="00D7201B" w:rsidP="00D7201B">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Fix mind on Krishna (12.8)</w:t>
      </w:r>
    </w:p>
    <w:p w14:paraId="6C9F7C65" w14:textId="77777777" w:rsidR="00D7201B" w:rsidRPr="00D7201B" w:rsidRDefault="00D7201B" w:rsidP="00D7201B">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If not, practice regular devotion (sadhana) (12.9)</w:t>
      </w:r>
    </w:p>
    <w:p w14:paraId="3D7421EE" w14:textId="77777777" w:rsidR="00D7201B" w:rsidRPr="00D7201B" w:rsidRDefault="00D7201B" w:rsidP="00D7201B">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If not, perform actions for Krishna’s sake (karma yoga) (12.10)</w:t>
      </w:r>
    </w:p>
    <w:p w14:paraId="2B468F3D" w14:textId="77777777" w:rsidR="00D7201B" w:rsidRPr="00D7201B" w:rsidRDefault="00D7201B" w:rsidP="00D7201B">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If not, renounce results of actions (12.11)</w:t>
      </w:r>
    </w:p>
    <w:p w14:paraId="4CF1E097"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Staircase or flowchart showing progression from full surrender to karma-based practice – highlighting that </w:t>
      </w:r>
      <w:r w:rsidRPr="00D7201B">
        <w:rPr>
          <w:rFonts w:ascii="Times New Roman" w:eastAsia="Times New Roman" w:hAnsi="Times New Roman" w:cs="Times New Roman"/>
          <w:b/>
          <w:bCs/>
          <w:kern w:val="0"/>
          <w:lang w:eastAsia="en-GB"/>
          <w14:ligatures w14:val="none"/>
        </w:rPr>
        <w:t>any step is valid</w:t>
      </w:r>
    </w:p>
    <w:p w14:paraId="7641DAF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0594567B">
          <v:rect id="_x0000_i1136" style="width:0;height:1.5pt" o:hralign="center" o:hrstd="t" o:hr="t" fillcolor="#a0a0a0" stroked="f"/>
        </w:pict>
      </w:r>
    </w:p>
    <w:p w14:paraId="577B2FD1"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3. Who Is Dear to Krishna? The 8-Fold Devotee Traits</w:t>
      </w:r>
    </w:p>
    <w:p w14:paraId="2BE65432" w14:textId="77777777" w:rsidR="00D7201B" w:rsidRPr="00D7201B" w:rsidRDefault="00D7201B" w:rsidP="00D7201B">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12.13–20</w:t>
      </w:r>
    </w:p>
    <w:p w14:paraId="3E38D1E3" w14:textId="77777777" w:rsidR="00D7201B" w:rsidRPr="00D7201B" w:rsidRDefault="00D7201B" w:rsidP="00D7201B">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Lotus of Devotional Qualities</w:t>
      </w:r>
    </w:p>
    <w:p w14:paraId="24D8D57F"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 true devotee is:</w:t>
      </w:r>
    </w:p>
    <w:p w14:paraId="2D832F6C" w14:textId="77777777" w:rsidR="00D7201B" w:rsidRPr="00D7201B" w:rsidRDefault="00D7201B" w:rsidP="00D7201B">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Free from hatred, friendly and compassionate (12.13)</w:t>
      </w:r>
    </w:p>
    <w:p w14:paraId="1CBF0440" w14:textId="77777777" w:rsidR="00D7201B" w:rsidRPr="00D7201B" w:rsidRDefault="00D7201B" w:rsidP="00D7201B">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Detached from possessions and ego (12.13–14)</w:t>
      </w:r>
    </w:p>
    <w:p w14:paraId="6712BFB3" w14:textId="77777777" w:rsidR="00D7201B" w:rsidRPr="00D7201B" w:rsidRDefault="00D7201B" w:rsidP="00D7201B">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Equanimous in pain and pleasure (12.14)</w:t>
      </w:r>
    </w:p>
    <w:p w14:paraId="5551158F" w14:textId="77777777" w:rsidR="00D7201B" w:rsidRPr="00D7201B" w:rsidRDefault="00D7201B" w:rsidP="00D7201B">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Forgiving, content, self-controlled (12.15)</w:t>
      </w:r>
    </w:p>
    <w:p w14:paraId="22B4FF7E" w14:textId="77777777" w:rsidR="00D7201B" w:rsidRPr="00D7201B" w:rsidRDefault="00D7201B" w:rsidP="00D7201B">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Not agitated by the world nor agitates others (12.15)</w:t>
      </w:r>
    </w:p>
    <w:p w14:paraId="14BA57DF" w14:textId="77777777" w:rsidR="00D7201B" w:rsidRPr="00D7201B" w:rsidRDefault="00D7201B" w:rsidP="00D7201B">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Devoted with mind and intellect fixed on Krishna (12.15–16)</w:t>
      </w:r>
    </w:p>
    <w:p w14:paraId="4BC9CA59" w14:textId="77777777" w:rsidR="00D7201B" w:rsidRPr="00D7201B" w:rsidRDefault="00D7201B" w:rsidP="00D7201B">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Engaged without expectation or selfishness (12.16)</w:t>
      </w:r>
    </w:p>
    <w:p w14:paraId="176484FD" w14:textId="77777777" w:rsidR="00D7201B" w:rsidRPr="00D7201B" w:rsidRDefault="00D7201B" w:rsidP="00D7201B">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Steady in joy and sorrow, free from duality (12.18)</w:t>
      </w:r>
    </w:p>
    <w:p w14:paraId="064E8A6C"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An 8-petaled lotus or halo with each petal </w:t>
      </w:r>
      <w:proofErr w:type="spellStart"/>
      <w:r w:rsidRPr="00D7201B">
        <w:rPr>
          <w:rFonts w:ascii="Times New Roman" w:eastAsia="Times New Roman" w:hAnsi="Times New Roman" w:cs="Times New Roman"/>
          <w:kern w:val="0"/>
          <w:lang w:eastAsia="en-GB"/>
          <w14:ligatures w14:val="none"/>
        </w:rPr>
        <w:t>labeled</w:t>
      </w:r>
      <w:proofErr w:type="spellEnd"/>
      <w:r w:rsidRPr="00D7201B">
        <w:rPr>
          <w:rFonts w:ascii="Times New Roman" w:eastAsia="Times New Roman" w:hAnsi="Times New Roman" w:cs="Times New Roman"/>
          <w:kern w:val="0"/>
          <w:lang w:eastAsia="en-GB"/>
          <w14:ligatures w14:val="none"/>
        </w:rPr>
        <w:t xml:space="preserve"> with a quality, </w:t>
      </w:r>
      <w:proofErr w:type="spellStart"/>
      <w:r w:rsidRPr="00D7201B">
        <w:rPr>
          <w:rFonts w:ascii="Times New Roman" w:eastAsia="Times New Roman" w:hAnsi="Times New Roman" w:cs="Times New Roman"/>
          <w:kern w:val="0"/>
          <w:lang w:eastAsia="en-GB"/>
          <w14:ligatures w14:val="none"/>
        </w:rPr>
        <w:t>center</w:t>
      </w:r>
      <w:proofErr w:type="spellEnd"/>
      <w:r w:rsidRPr="00D7201B">
        <w:rPr>
          <w:rFonts w:ascii="Times New Roman" w:eastAsia="Times New Roman" w:hAnsi="Times New Roman" w:cs="Times New Roman"/>
          <w:kern w:val="0"/>
          <w:lang w:eastAsia="en-GB"/>
          <w14:ligatures w14:val="none"/>
        </w:rPr>
        <w:t xml:space="preserve"> showing the word “Dear to Krishna”</w:t>
      </w:r>
    </w:p>
    <w:p w14:paraId="0E2100A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26C65F43">
          <v:rect id="_x0000_i1137" style="width:0;height:1.5pt" o:hralign="center" o:hrstd="t" o:hr="t" fillcolor="#a0a0a0" stroked="f"/>
        </w:pict>
      </w:r>
    </w:p>
    <w:p w14:paraId="232352C6"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4. Supreme Love – Not Just Practice, But Bhava</w:t>
      </w:r>
    </w:p>
    <w:p w14:paraId="1D2B47AE" w14:textId="77777777" w:rsidR="00D7201B" w:rsidRPr="00D7201B" w:rsidRDefault="00D7201B" w:rsidP="00D7201B">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12.20</w:t>
      </w:r>
    </w:p>
    <w:p w14:paraId="20699835" w14:textId="77777777" w:rsidR="00D7201B" w:rsidRPr="00D7201B" w:rsidRDefault="00D7201B" w:rsidP="00D7201B">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Inner Bhava Over Outer Form</w:t>
      </w:r>
    </w:p>
    <w:p w14:paraId="0E00F35D" w14:textId="77777777" w:rsidR="00D7201B" w:rsidRPr="00D7201B" w:rsidRDefault="00D7201B" w:rsidP="00D7201B">
      <w:pPr>
        <w:spacing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“Those who follow this immortal dharma with faith, making Me the supreme goal, are exceedingly dear to Me.” (12.20)</w:t>
      </w:r>
    </w:p>
    <w:p w14:paraId="5584DC8C"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Heart-</w:t>
      </w:r>
      <w:proofErr w:type="spellStart"/>
      <w:r w:rsidRPr="00D7201B">
        <w:rPr>
          <w:rFonts w:ascii="Times New Roman" w:eastAsia="Times New Roman" w:hAnsi="Times New Roman" w:cs="Times New Roman"/>
          <w:kern w:val="0"/>
          <w:lang w:eastAsia="en-GB"/>
          <w14:ligatures w14:val="none"/>
        </w:rPr>
        <w:t>centered</w:t>
      </w:r>
      <w:proofErr w:type="spellEnd"/>
      <w:r w:rsidRPr="00D7201B">
        <w:rPr>
          <w:rFonts w:ascii="Times New Roman" w:eastAsia="Times New Roman" w:hAnsi="Times New Roman" w:cs="Times New Roman"/>
          <w:kern w:val="0"/>
          <w:lang w:eastAsia="en-GB"/>
          <w14:ligatures w14:val="none"/>
        </w:rPr>
        <w:t xml:space="preserve"> figure meditating, radiating golden devotion toward Krishna’s image</w:t>
      </w:r>
    </w:p>
    <w:p w14:paraId="650DD5AD"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2341581F">
          <v:rect id="_x0000_i1138" style="width:0;height:1.5pt" o:hralign="center" o:hrstd="t" o:hr="t" fillcolor="#a0a0a0" stroked="f"/>
        </w:pict>
      </w:r>
    </w:p>
    <w:p w14:paraId="5ECB407D"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5. Bhakti Is for Everyone – Not Limited by Knowledge or Ritual</w:t>
      </w:r>
    </w:p>
    <w:p w14:paraId="3675D1CE" w14:textId="77777777" w:rsidR="00D7201B" w:rsidRPr="00D7201B" w:rsidRDefault="00D7201B" w:rsidP="00D7201B">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Implied Theme Throughout</w:t>
      </w:r>
    </w:p>
    <w:p w14:paraId="60FE8FDF" w14:textId="77777777" w:rsidR="00D7201B" w:rsidRPr="00D7201B" w:rsidRDefault="00D7201B" w:rsidP="00D7201B">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lastRenderedPageBreak/>
        <w:t xml:space="preserve">Emphasis: </w:t>
      </w:r>
      <w:r w:rsidRPr="00D7201B">
        <w:rPr>
          <w:rFonts w:ascii="Times New Roman" w:eastAsia="Times New Roman" w:hAnsi="Times New Roman" w:cs="Times New Roman"/>
          <w:b/>
          <w:bCs/>
          <w:kern w:val="0"/>
          <w:lang w:eastAsia="en-GB"/>
          <w14:ligatures w14:val="none"/>
        </w:rPr>
        <w:t>Devotion &gt; Intellectual effort</w:t>
      </w:r>
    </w:p>
    <w:p w14:paraId="20E23528" w14:textId="77777777" w:rsidR="00D7201B" w:rsidRPr="00D7201B" w:rsidRDefault="00D7201B" w:rsidP="00D7201B">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Even one who cannot meditate or do karma yoga can still be dear by </w:t>
      </w:r>
      <w:r w:rsidRPr="00D7201B">
        <w:rPr>
          <w:rFonts w:ascii="Times New Roman" w:eastAsia="Times New Roman" w:hAnsi="Times New Roman" w:cs="Times New Roman"/>
          <w:b/>
          <w:bCs/>
          <w:kern w:val="0"/>
          <w:lang w:eastAsia="en-GB"/>
          <w14:ligatures w14:val="none"/>
        </w:rPr>
        <w:t>being simple, humble, loving</w:t>
      </w:r>
    </w:p>
    <w:p w14:paraId="211DFC86"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A villager, a child, and a sage — all with same light of love toward Krishna — showing </w:t>
      </w:r>
      <w:r w:rsidRPr="00D7201B">
        <w:rPr>
          <w:rFonts w:ascii="Times New Roman" w:eastAsia="Times New Roman" w:hAnsi="Times New Roman" w:cs="Times New Roman"/>
          <w:i/>
          <w:iCs/>
          <w:kern w:val="0"/>
          <w:lang w:eastAsia="en-GB"/>
          <w14:ligatures w14:val="none"/>
        </w:rPr>
        <w:t>bhakti is the great equalizer</w:t>
      </w:r>
    </w:p>
    <w:p w14:paraId="166D74FA"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pict w14:anchorId="1CDE5B61">
          <v:rect id="_x0000_i1139" style="width:0;height:1.5pt" o:hralign="center" o:hrstd="t" o:hr="t" fillcolor="#a0a0a0" stroked="f"/>
        </w:pict>
      </w:r>
    </w:p>
    <w:p w14:paraId="002D5B90"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This chapter makes it abundantly clear that </w:t>
      </w:r>
      <w:r w:rsidRPr="00D7201B">
        <w:rPr>
          <w:rFonts w:ascii="Times New Roman" w:eastAsia="Times New Roman" w:hAnsi="Times New Roman" w:cs="Times New Roman"/>
          <w:b/>
          <w:bCs/>
          <w:kern w:val="0"/>
          <w:lang w:eastAsia="en-GB"/>
          <w14:ligatures w14:val="none"/>
        </w:rPr>
        <w:t>qualities of the heart</w:t>
      </w:r>
      <w:r w:rsidRPr="00D7201B">
        <w:rPr>
          <w:rFonts w:ascii="Times New Roman" w:eastAsia="Times New Roman" w:hAnsi="Times New Roman" w:cs="Times New Roman"/>
          <w:kern w:val="0"/>
          <w:lang w:eastAsia="en-GB"/>
          <w14:ligatures w14:val="none"/>
        </w:rPr>
        <w:t xml:space="preserve"> matter more than ritualistic perfection or intellectual rigor.</w:t>
      </w:r>
    </w:p>
    <w:p w14:paraId="671E5463"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Would you now like to:</w:t>
      </w:r>
    </w:p>
    <w:p w14:paraId="11985933" w14:textId="77777777" w:rsidR="00D7201B" w:rsidRPr="00D7201B" w:rsidRDefault="00D7201B" w:rsidP="00D7201B">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Continue to </w:t>
      </w:r>
      <w:r w:rsidRPr="00D7201B">
        <w:rPr>
          <w:rFonts w:ascii="Times New Roman" w:eastAsia="Times New Roman" w:hAnsi="Times New Roman" w:cs="Times New Roman"/>
          <w:b/>
          <w:bCs/>
          <w:kern w:val="0"/>
          <w:lang w:eastAsia="en-GB"/>
          <w14:ligatures w14:val="none"/>
        </w:rPr>
        <w:t xml:space="preserve">Chapter 13: </w:t>
      </w:r>
      <w:proofErr w:type="spellStart"/>
      <w:r w:rsidRPr="00D7201B">
        <w:rPr>
          <w:rFonts w:ascii="Times New Roman" w:eastAsia="Times New Roman" w:hAnsi="Times New Roman" w:cs="Times New Roman"/>
          <w:b/>
          <w:bCs/>
          <w:kern w:val="0"/>
          <w:lang w:eastAsia="en-GB"/>
          <w14:ligatures w14:val="none"/>
        </w:rPr>
        <w:t>Kṣhetra</w:t>
      </w:r>
      <w:proofErr w:type="spellEnd"/>
      <w:r w:rsidRPr="00D7201B">
        <w:rPr>
          <w:rFonts w:ascii="Times New Roman" w:eastAsia="Times New Roman" w:hAnsi="Times New Roman" w:cs="Times New Roman"/>
          <w:b/>
          <w:bCs/>
          <w:kern w:val="0"/>
          <w:lang w:eastAsia="en-GB"/>
          <w14:ligatures w14:val="none"/>
        </w:rPr>
        <w:t xml:space="preserve"> </w:t>
      </w:r>
      <w:proofErr w:type="spellStart"/>
      <w:r w:rsidRPr="00D7201B">
        <w:rPr>
          <w:rFonts w:ascii="Times New Roman" w:eastAsia="Times New Roman" w:hAnsi="Times New Roman" w:cs="Times New Roman"/>
          <w:b/>
          <w:bCs/>
          <w:kern w:val="0"/>
          <w:lang w:eastAsia="en-GB"/>
          <w14:ligatures w14:val="none"/>
        </w:rPr>
        <w:t>Kṣhetrajna</w:t>
      </w:r>
      <w:proofErr w:type="spellEnd"/>
      <w:r w:rsidRPr="00D7201B">
        <w:rPr>
          <w:rFonts w:ascii="Times New Roman" w:eastAsia="Times New Roman" w:hAnsi="Times New Roman" w:cs="Times New Roman"/>
          <w:b/>
          <w:bCs/>
          <w:kern w:val="0"/>
          <w:lang w:eastAsia="en-GB"/>
          <w14:ligatures w14:val="none"/>
        </w:rPr>
        <w:t xml:space="preserve"> </w:t>
      </w:r>
      <w:proofErr w:type="spellStart"/>
      <w:r w:rsidRPr="00D7201B">
        <w:rPr>
          <w:rFonts w:ascii="Times New Roman" w:eastAsia="Times New Roman" w:hAnsi="Times New Roman" w:cs="Times New Roman"/>
          <w:b/>
          <w:bCs/>
          <w:kern w:val="0"/>
          <w:lang w:eastAsia="en-GB"/>
          <w14:ligatures w14:val="none"/>
        </w:rPr>
        <w:t>Vibhāga</w:t>
      </w:r>
      <w:proofErr w:type="spellEnd"/>
      <w:r w:rsidRPr="00D7201B">
        <w:rPr>
          <w:rFonts w:ascii="Times New Roman" w:eastAsia="Times New Roman" w:hAnsi="Times New Roman" w:cs="Times New Roman"/>
          <w:b/>
          <w:bCs/>
          <w:kern w:val="0"/>
          <w:lang w:eastAsia="en-GB"/>
          <w14:ligatures w14:val="none"/>
        </w:rPr>
        <w:t xml:space="preserve"> Yoga</w:t>
      </w:r>
      <w:r w:rsidRPr="00D7201B">
        <w:rPr>
          <w:rFonts w:ascii="Times New Roman" w:eastAsia="Times New Roman" w:hAnsi="Times New Roman" w:cs="Times New Roman"/>
          <w:kern w:val="0"/>
          <w:lang w:eastAsia="en-GB"/>
          <w14:ligatures w14:val="none"/>
        </w:rPr>
        <w:t>,</w:t>
      </w:r>
    </w:p>
    <w:p w14:paraId="1CA2A55D" w14:textId="77777777" w:rsidR="00D7201B" w:rsidRPr="00D7201B" w:rsidRDefault="00D7201B" w:rsidP="00D7201B">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Or pause and start compiling the </w:t>
      </w:r>
      <w:r w:rsidRPr="00D7201B">
        <w:rPr>
          <w:rFonts w:ascii="Times New Roman" w:eastAsia="Times New Roman" w:hAnsi="Times New Roman" w:cs="Times New Roman"/>
          <w:b/>
          <w:bCs/>
          <w:kern w:val="0"/>
          <w:lang w:eastAsia="en-GB"/>
          <w14:ligatures w14:val="none"/>
        </w:rPr>
        <w:t>priority models from Chapters 2–12</w:t>
      </w:r>
      <w:r w:rsidRPr="00D7201B">
        <w:rPr>
          <w:rFonts w:ascii="Times New Roman" w:eastAsia="Times New Roman" w:hAnsi="Times New Roman" w:cs="Times New Roman"/>
          <w:kern w:val="0"/>
          <w:lang w:eastAsia="en-GB"/>
          <w14:ligatures w14:val="none"/>
        </w:rPr>
        <w:t xml:space="preserve"> for visual design?</w:t>
      </w:r>
    </w:p>
    <w:p w14:paraId="26AE9E3A" w14:textId="77777777" w:rsidR="00D7201B" w:rsidRPr="00D7201B" w:rsidRDefault="00D7201B" w:rsidP="00D7201B">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7201B">
        <w:rPr>
          <w:rFonts w:ascii="Times New Roman" w:eastAsia="Times New Roman" w:hAnsi="Times New Roman" w:cs="Times New Roman"/>
          <w:b/>
          <w:bCs/>
          <w:kern w:val="0"/>
          <w:sz w:val="20"/>
          <w:szCs w:val="20"/>
          <w:lang w:eastAsia="en-GB"/>
          <w14:ligatures w14:val="none"/>
        </w:rPr>
        <w:t>You said:</w:t>
      </w:r>
    </w:p>
    <w:p w14:paraId="13F8EED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Lets</w:t>
      </w:r>
      <w:proofErr w:type="spellEnd"/>
      <w:r w:rsidRPr="00D7201B">
        <w:rPr>
          <w:rFonts w:ascii="Times New Roman" w:eastAsia="Times New Roman" w:hAnsi="Times New Roman" w:cs="Times New Roman"/>
          <w:kern w:val="0"/>
          <w:lang w:eastAsia="en-GB"/>
          <w14:ligatures w14:val="none"/>
        </w:rPr>
        <w:t xml:space="preserve"> do chapter 13 which is important but can be confusing to many</w:t>
      </w:r>
    </w:p>
    <w:p w14:paraId="4FEE6FF0" w14:textId="77777777" w:rsidR="00D7201B" w:rsidRPr="00D7201B" w:rsidRDefault="00D7201B" w:rsidP="00D7201B">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proofErr w:type="spellStart"/>
      <w:r w:rsidRPr="00D7201B">
        <w:rPr>
          <w:rFonts w:ascii="Times New Roman" w:eastAsia="Times New Roman" w:hAnsi="Times New Roman" w:cs="Times New Roman"/>
          <w:b/>
          <w:bCs/>
          <w:kern w:val="0"/>
          <w:sz w:val="15"/>
          <w:szCs w:val="15"/>
          <w:lang w:eastAsia="en-GB"/>
          <w14:ligatures w14:val="none"/>
        </w:rPr>
        <w:t>ChatGPT</w:t>
      </w:r>
      <w:proofErr w:type="spellEnd"/>
      <w:r w:rsidRPr="00D7201B">
        <w:rPr>
          <w:rFonts w:ascii="Times New Roman" w:eastAsia="Times New Roman" w:hAnsi="Times New Roman" w:cs="Times New Roman"/>
          <w:b/>
          <w:bCs/>
          <w:kern w:val="0"/>
          <w:sz w:val="15"/>
          <w:szCs w:val="15"/>
          <w:lang w:eastAsia="en-GB"/>
          <w14:ligatures w14:val="none"/>
        </w:rPr>
        <w:t xml:space="preserve"> said:</w:t>
      </w:r>
    </w:p>
    <w:p w14:paraId="094923E1"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You're absolutely right — </w:t>
      </w:r>
      <w:r w:rsidRPr="00D7201B">
        <w:rPr>
          <w:rFonts w:ascii="Times New Roman" w:eastAsia="Times New Roman" w:hAnsi="Times New Roman" w:cs="Times New Roman"/>
          <w:b/>
          <w:bCs/>
          <w:kern w:val="0"/>
          <w:lang w:eastAsia="en-GB"/>
          <w14:ligatures w14:val="none"/>
        </w:rPr>
        <w:t xml:space="preserve">Chapter 13: </w:t>
      </w:r>
      <w:proofErr w:type="spellStart"/>
      <w:r w:rsidRPr="00D7201B">
        <w:rPr>
          <w:rFonts w:ascii="Times New Roman" w:eastAsia="Times New Roman" w:hAnsi="Times New Roman" w:cs="Times New Roman"/>
          <w:b/>
          <w:bCs/>
          <w:kern w:val="0"/>
          <w:lang w:eastAsia="en-GB"/>
          <w14:ligatures w14:val="none"/>
        </w:rPr>
        <w:t>Kṣhetra-Kṣhetrajna</w:t>
      </w:r>
      <w:proofErr w:type="spellEnd"/>
      <w:r w:rsidRPr="00D7201B">
        <w:rPr>
          <w:rFonts w:ascii="Times New Roman" w:eastAsia="Times New Roman" w:hAnsi="Times New Roman" w:cs="Times New Roman"/>
          <w:b/>
          <w:bCs/>
          <w:kern w:val="0"/>
          <w:lang w:eastAsia="en-GB"/>
          <w14:ligatures w14:val="none"/>
        </w:rPr>
        <w:t xml:space="preserve"> </w:t>
      </w:r>
      <w:proofErr w:type="spellStart"/>
      <w:r w:rsidRPr="00D7201B">
        <w:rPr>
          <w:rFonts w:ascii="Times New Roman" w:eastAsia="Times New Roman" w:hAnsi="Times New Roman" w:cs="Times New Roman"/>
          <w:b/>
          <w:bCs/>
          <w:kern w:val="0"/>
          <w:lang w:eastAsia="en-GB"/>
          <w14:ligatures w14:val="none"/>
        </w:rPr>
        <w:t>Vibhāga</w:t>
      </w:r>
      <w:proofErr w:type="spellEnd"/>
      <w:r w:rsidRPr="00D7201B">
        <w:rPr>
          <w:rFonts w:ascii="Times New Roman" w:eastAsia="Times New Roman" w:hAnsi="Times New Roman" w:cs="Times New Roman"/>
          <w:b/>
          <w:bCs/>
          <w:kern w:val="0"/>
          <w:lang w:eastAsia="en-GB"/>
          <w14:ligatures w14:val="none"/>
        </w:rPr>
        <w:t xml:space="preserve"> Yoga</w:t>
      </w:r>
      <w:r w:rsidRPr="00D7201B">
        <w:rPr>
          <w:rFonts w:ascii="Times New Roman" w:eastAsia="Times New Roman" w:hAnsi="Times New Roman" w:cs="Times New Roman"/>
          <w:kern w:val="0"/>
          <w:lang w:eastAsia="en-GB"/>
          <w14:ligatures w14:val="none"/>
        </w:rPr>
        <w:t xml:space="preserve"> (The Yoga of the Field and the Knower of the Field) is </w:t>
      </w:r>
      <w:r w:rsidRPr="00D7201B">
        <w:rPr>
          <w:rFonts w:ascii="Times New Roman" w:eastAsia="Times New Roman" w:hAnsi="Times New Roman" w:cs="Times New Roman"/>
          <w:b/>
          <w:bCs/>
          <w:kern w:val="0"/>
          <w:lang w:eastAsia="en-GB"/>
          <w14:ligatures w14:val="none"/>
        </w:rPr>
        <w:t>profound but abstract</w:t>
      </w:r>
      <w:r w:rsidRPr="00D7201B">
        <w:rPr>
          <w:rFonts w:ascii="Times New Roman" w:eastAsia="Times New Roman" w:hAnsi="Times New Roman" w:cs="Times New Roman"/>
          <w:kern w:val="0"/>
          <w:lang w:eastAsia="en-GB"/>
          <w14:ligatures w14:val="none"/>
        </w:rPr>
        <w:t xml:space="preserve">, and </w:t>
      </w:r>
      <w:r w:rsidRPr="00D7201B">
        <w:rPr>
          <w:rFonts w:ascii="Times New Roman" w:eastAsia="Times New Roman" w:hAnsi="Times New Roman" w:cs="Times New Roman"/>
          <w:b/>
          <w:bCs/>
          <w:kern w:val="0"/>
          <w:lang w:eastAsia="en-GB"/>
          <w14:ligatures w14:val="none"/>
        </w:rPr>
        <w:t xml:space="preserve">ideal for visual </w:t>
      </w:r>
      <w:proofErr w:type="spellStart"/>
      <w:r w:rsidRPr="00D7201B">
        <w:rPr>
          <w:rFonts w:ascii="Times New Roman" w:eastAsia="Times New Roman" w:hAnsi="Times New Roman" w:cs="Times New Roman"/>
          <w:b/>
          <w:bCs/>
          <w:kern w:val="0"/>
          <w:lang w:eastAsia="en-GB"/>
          <w14:ligatures w14:val="none"/>
        </w:rPr>
        <w:t>modeling</w:t>
      </w:r>
      <w:proofErr w:type="spellEnd"/>
      <w:r w:rsidRPr="00D7201B">
        <w:rPr>
          <w:rFonts w:ascii="Times New Roman" w:eastAsia="Times New Roman" w:hAnsi="Times New Roman" w:cs="Times New Roman"/>
          <w:kern w:val="0"/>
          <w:lang w:eastAsia="en-GB"/>
          <w14:ligatures w14:val="none"/>
        </w:rPr>
        <w:t xml:space="preserve"> to simplify understanding.</w:t>
      </w:r>
    </w:p>
    <w:p w14:paraId="55F23279"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This chapter lays out foundational metaphysical concepts:</w:t>
      </w:r>
    </w:p>
    <w:p w14:paraId="47872D97" w14:textId="77777777" w:rsidR="00D7201B" w:rsidRPr="00D7201B" w:rsidRDefault="00D7201B" w:rsidP="00D7201B">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b/>
          <w:bCs/>
          <w:kern w:val="0"/>
          <w:lang w:eastAsia="en-GB"/>
          <w14:ligatures w14:val="none"/>
        </w:rPr>
        <w:t>Kṣhetra</w:t>
      </w:r>
      <w:proofErr w:type="spellEnd"/>
      <w:r w:rsidRPr="00D7201B">
        <w:rPr>
          <w:rFonts w:ascii="Times New Roman" w:eastAsia="Times New Roman" w:hAnsi="Times New Roman" w:cs="Times New Roman"/>
          <w:kern w:val="0"/>
          <w:lang w:eastAsia="en-GB"/>
          <w14:ligatures w14:val="none"/>
        </w:rPr>
        <w:t xml:space="preserve"> = the Field (body, mind, material nature)</w:t>
      </w:r>
    </w:p>
    <w:p w14:paraId="27ECC755" w14:textId="77777777" w:rsidR="00D7201B" w:rsidRPr="00D7201B" w:rsidRDefault="00D7201B" w:rsidP="00D7201B">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b/>
          <w:bCs/>
          <w:kern w:val="0"/>
          <w:lang w:eastAsia="en-GB"/>
          <w14:ligatures w14:val="none"/>
        </w:rPr>
        <w:t>Kṣhetrajna</w:t>
      </w:r>
      <w:proofErr w:type="spellEnd"/>
      <w:r w:rsidRPr="00D7201B">
        <w:rPr>
          <w:rFonts w:ascii="Times New Roman" w:eastAsia="Times New Roman" w:hAnsi="Times New Roman" w:cs="Times New Roman"/>
          <w:kern w:val="0"/>
          <w:lang w:eastAsia="en-GB"/>
          <w14:ligatures w14:val="none"/>
        </w:rPr>
        <w:t xml:space="preserve"> = the Knower of the Field (consciousness, soul)</w:t>
      </w:r>
    </w:p>
    <w:p w14:paraId="41A7DAAD" w14:textId="77777777" w:rsidR="00D7201B" w:rsidRPr="00D7201B" w:rsidRDefault="00D7201B" w:rsidP="00D7201B">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Krishna then expands to describe </w:t>
      </w:r>
      <w:r w:rsidRPr="00D7201B">
        <w:rPr>
          <w:rFonts w:ascii="Times New Roman" w:eastAsia="Times New Roman" w:hAnsi="Times New Roman" w:cs="Times New Roman"/>
          <w:b/>
          <w:bCs/>
          <w:kern w:val="0"/>
          <w:lang w:eastAsia="en-GB"/>
          <w14:ligatures w14:val="none"/>
        </w:rPr>
        <w:t>Prakriti &amp; Purusha</w:t>
      </w:r>
      <w:r w:rsidRPr="00D7201B">
        <w:rPr>
          <w:rFonts w:ascii="Times New Roman" w:eastAsia="Times New Roman" w:hAnsi="Times New Roman" w:cs="Times New Roman"/>
          <w:kern w:val="0"/>
          <w:lang w:eastAsia="en-GB"/>
          <w14:ligatures w14:val="none"/>
        </w:rPr>
        <w:t xml:space="preserve">, </w:t>
      </w:r>
      <w:proofErr w:type="spellStart"/>
      <w:r w:rsidRPr="00D7201B">
        <w:rPr>
          <w:rFonts w:ascii="Times New Roman" w:eastAsia="Times New Roman" w:hAnsi="Times New Roman" w:cs="Times New Roman"/>
          <w:b/>
          <w:bCs/>
          <w:kern w:val="0"/>
          <w:lang w:eastAsia="en-GB"/>
          <w14:ligatures w14:val="none"/>
        </w:rPr>
        <w:t>gunas</w:t>
      </w:r>
      <w:proofErr w:type="spellEnd"/>
      <w:r w:rsidRPr="00D7201B">
        <w:rPr>
          <w:rFonts w:ascii="Times New Roman" w:eastAsia="Times New Roman" w:hAnsi="Times New Roman" w:cs="Times New Roman"/>
          <w:kern w:val="0"/>
          <w:lang w:eastAsia="en-GB"/>
          <w14:ligatures w14:val="none"/>
        </w:rPr>
        <w:t xml:space="preserve">, and </w:t>
      </w:r>
      <w:r w:rsidRPr="00D7201B">
        <w:rPr>
          <w:rFonts w:ascii="Times New Roman" w:eastAsia="Times New Roman" w:hAnsi="Times New Roman" w:cs="Times New Roman"/>
          <w:b/>
          <w:bCs/>
          <w:kern w:val="0"/>
          <w:lang w:eastAsia="en-GB"/>
          <w14:ligatures w14:val="none"/>
        </w:rPr>
        <w:t>the qualities of Jnana (true knowledge)</w:t>
      </w:r>
      <w:r w:rsidRPr="00D7201B">
        <w:rPr>
          <w:rFonts w:ascii="Times New Roman" w:eastAsia="Times New Roman" w:hAnsi="Times New Roman" w:cs="Times New Roman"/>
          <w:kern w:val="0"/>
          <w:lang w:eastAsia="en-GB"/>
          <w14:ligatures w14:val="none"/>
        </w:rPr>
        <w:t>.</w:t>
      </w:r>
    </w:p>
    <w:p w14:paraId="5F7CEDAC"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196461F8">
          <v:rect id="_x0000_i1194" alt="" style="width:451.3pt;height:.05pt;mso-width-percent:0;mso-height-percent:0;mso-width-percent:0;mso-height-percent:0" o:hralign="center" o:hrstd="t" o:hr="t" fillcolor="#a0a0a0" stroked="f"/>
        </w:pict>
      </w:r>
    </w:p>
    <w:p w14:paraId="56B6BC9F"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Chapter 13 – </w:t>
      </w:r>
      <w:proofErr w:type="spellStart"/>
      <w:r w:rsidRPr="00D7201B">
        <w:rPr>
          <w:rFonts w:ascii="Times New Roman" w:eastAsia="Times New Roman" w:hAnsi="Times New Roman" w:cs="Times New Roman"/>
          <w:b/>
          <w:bCs/>
          <w:i/>
          <w:iCs/>
          <w:kern w:val="0"/>
          <w:sz w:val="36"/>
          <w:szCs w:val="36"/>
          <w:lang w:eastAsia="en-GB"/>
          <w14:ligatures w14:val="none"/>
        </w:rPr>
        <w:t>Kṣhetra-Kṣhetrajna</w:t>
      </w:r>
      <w:proofErr w:type="spellEnd"/>
      <w:r w:rsidRPr="00D7201B">
        <w:rPr>
          <w:rFonts w:ascii="Times New Roman" w:eastAsia="Times New Roman" w:hAnsi="Times New Roman" w:cs="Times New Roman"/>
          <w:b/>
          <w:bCs/>
          <w:i/>
          <w:iCs/>
          <w:kern w:val="0"/>
          <w:sz w:val="36"/>
          <w:szCs w:val="36"/>
          <w:lang w:eastAsia="en-GB"/>
          <w14:ligatures w14:val="none"/>
        </w:rPr>
        <w:t xml:space="preserve"> </w:t>
      </w:r>
      <w:proofErr w:type="spellStart"/>
      <w:r w:rsidRPr="00D7201B">
        <w:rPr>
          <w:rFonts w:ascii="Times New Roman" w:eastAsia="Times New Roman" w:hAnsi="Times New Roman" w:cs="Times New Roman"/>
          <w:b/>
          <w:bCs/>
          <w:i/>
          <w:iCs/>
          <w:kern w:val="0"/>
          <w:sz w:val="36"/>
          <w:szCs w:val="36"/>
          <w:lang w:eastAsia="en-GB"/>
          <w14:ligatures w14:val="none"/>
        </w:rPr>
        <w:t>Vibhāga</w:t>
      </w:r>
      <w:proofErr w:type="spellEnd"/>
      <w:r w:rsidRPr="00D7201B">
        <w:rPr>
          <w:rFonts w:ascii="Times New Roman" w:eastAsia="Times New Roman" w:hAnsi="Times New Roman" w:cs="Times New Roman"/>
          <w:b/>
          <w:bCs/>
          <w:i/>
          <w:iCs/>
          <w:kern w:val="0"/>
          <w:sz w:val="36"/>
          <w:szCs w:val="36"/>
          <w:lang w:eastAsia="en-GB"/>
          <w14:ligatures w14:val="none"/>
        </w:rPr>
        <w:t xml:space="preserve"> Yoga</w:t>
      </w:r>
      <w:r w:rsidRPr="00D7201B">
        <w:rPr>
          <w:rFonts w:ascii="Times New Roman" w:eastAsia="Times New Roman" w:hAnsi="Times New Roman" w:cs="Times New Roman"/>
          <w:b/>
          <w:bCs/>
          <w:kern w:val="0"/>
          <w:sz w:val="36"/>
          <w:szCs w:val="36"/>
          <w:lang w:eastAsia="en-GB"/>
          <w14:ligatures w14:val="none"/>
        </w:rPr>
        <w:t>: Visual Models with Verses</w:t>
      </w:r>
    </w:p>
    <w:p w14:paraId="3B6EF122"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3B0F36BE">
          <v:rect id="_x0000_i1193" alt="" style="width:451.3pt;height:.05pt;mso-width-percent:0;mso-height-percent:0;mso-width-percent:0;mso-height-percent:0" o:hralign="center" o:hrstd="t" o:hr="t" fillcolor="#a0a0a0" stroked="f"/>
        </w:pict>
      </w:r>
    </w:p>
    <w:p w14:paraId="2A25893C"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1. </w:t>
      </w:r>
      <w:proofErr w:type="spellStart"/>
      <w:r w:rsidRPr="00D7201B">
        <w:rPr>
          <w:rFonts w:ascii="Times New Roman" w:eastAsia="Times New Roman" w:hAnsi="Times New Roman" w:cs="Times New Roman"/>
          <w:b/>
          <w:bCs/>
          <w:kern w:val="0"/>
          <w:sz w:val="27"/>
          <w:szCs w:val="27"/>
          <w:lang w:eastAsia="en-GB"/>
          <w14:ligatures w14:val="none"/>
        </w:rPr>
        <w:t>Kṣhetra</w:t>
      </w:r>
      <w:proofErr w:type="spellEnd"/>
      <w:r w:rsidRPr="00D7201B">
        <w:rPr>
          <w:rFonts w:ascii="Times New Roman" w:eastAsia="Times New Roman" w:hAnsi="Times New Roman" w:cs="Times New Roman"/>
          <w:b/>
          <w:bCs/>
          <w:kern w:val="0"/>
          <w:sz w:val="27"/>
          <w:szCs w:val="27"/>
          <w:lang w:eastAsia="en-GB"/>
          <w14:ligatures w14:val="none"/>
        </w:rPr>
        <w:t xml:space="preserve"> vs </w:t>
      </w:r>
      <w:proofErr w:type="spellStart"/>
      <w:r w:rsidRPr="00D7201B">
        <w:rPr>
          <w:rFonts w:ascii="Times New Roman" w:eastAsia="Times New Roman" w:hAnsi="Times New Roman" w:cs="Times New Roman"/>
          <w:b/>
          <w:bCs/>
          <w:kern w:val="0"/>
          <w:sz w:val="27"/>
          <w:szCs w:val="27"/>
          <w:lang w:eastAsia="en-GB"/>
          <w14:ligatures w14:val="none"/>
        </w:rPr>
        <w:t>Kṣhetrajna</w:t>
      </w:r>
      <w:proofErr w:type="spellEnd"/>
    </w:p>
    <w:p w14:paraId="7D0E7B24" w14:textId="77777777" w:rsidR="00D7201B" w:rsidRPr="00D7201B" w:rsidRDefault="00D7201B" w:rsidP="00D7201B">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13.1–3</w:t>
      </w:r>
    </w:p>
    <w:p w14:paraId="2F9704B2" w14:textId="77777777" w:rsidR="00D7201B" w:rsidRPr="00D7201B" w:rsidRDefault="00D7201B" w:rsidP="00D7201B">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Dual-Entity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3502"/>
      </w:tblGrid>
      <w:tr w:rsidR="00D7201B" w:rsidRPr="00D7201B" w14:paraId="239620B9" w14:textId="77777777" w:rsidTr="00D7201B">
        <w:trPr>
          <w:tblHeader/>
          <w:tblCellSpacing w:w="15" w:type="dxa"/>
        </w:trPr>
        <w:tc>
          <w:tcPr>
            <w:tcW w:w="0" w:type="auto"/>
            <w:vAlign w:val="center"/>
            <w:hideMark/>
          </w:tcPr>
          <w:p w14:paraId="4F9BFACD"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proofErr w:type="spellStart"/>
            <w:r w:rsidRPr="00D7201B">
              <w:rPr>
                <w:rFonts w:ascii="Times New Roman" w:eastAsia="Times New Roman" w:hAnsi="Times New Roman" w:cs="Times New Roman"/>
                <w:b/>
                <w:bCs/>
                <w:kern w:val="0"/>
                <w:lang w:eastAsia="en-GB"/>
                <w14:ligatures w14:val="none"/>
              </w:rPr>
              <w:lastRenderedPageBreak/>
              <w:t>Kṣhetra</w:t>
            </w:r>
            <w:proofErr w:type="spellEnd"/>
            <w:r w:rsidRPr="00D7201B">
              <w:rPr>
                <w:rFonts w:ascii="Times New Roman" w:eastAsia="Times New Roman" w:hAnsi="Times New Roman" w:cs="Times New Roman"/>
                <w:b/>
                <w:bCs/>
                <w:kern w:val="0"/>
                <w:lang w:eastAsia="en-GB"/>
                <w14:ligatures w14:val="none"/>
              </w:rPr>
              <w:t xml:space="preserve"> (Field)</w:t>
            </w:r>
          </w:p>
        </w:tc>
        <w:tc>
          <w:tcPr>
            <w:tcW w:w="0" w:type="auto"/>
            <w:vAlign w:val="center"/>
            <w:hideMark/>
          </w:tcPr>
          <w:p w14:paraId="2DF17805"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proofErr w:type="spellStart"/>
            <w:r w:rsidRPr="00D7201B">
              <w:rPr>
                <w:rFonts w:ascii="Times New Roman" w:eastAsia="Times New Roman" w:hAnsi="Times New Roman" w:cs="Times New Roman"/>
                <w:b/>
                <w:bCs/>
                <w:kern w:val="0"/>
                <w:lang w:eastAsia="en-GB"/>
                <w14:ligatures w14:val="none"/>
              </w:rPr>
              <w:t>Kṣhetrajna</w:t>
            </w:r>
            <w:proofErr w:type="spellEnd"/>
            <w:r w:rsidRPr="00D7201B">
              <w:rPr>
                <w:rFonts w:ascii="Times New Roman" w:eastAsia="Times New Roman" w:hAnsi="Times New Roman" w:cs="Times New Roman"/>
                <w:b/>
                <w:bCs/>
                <w:kern w:val="0"/>
                <w:lang w:eastAsia="en-GB"/>
                <w14:ligatures w14:val="none"/>
              </w:rPr>
              <w:t xml:space="preserve"> (Knower of the Field)</w:t>
            </w:r>
          </w:p>
        </w:tc>
      </w:tr>
      <w:tr w:rsidR="00D7201B" w:rsidRPr="00D7201B" w14:paraId="4300A60E" w14:textId="77777777" w:rsidTr="00D7201B">
        <w:trPr>
          <w:tblCellSpacing w:w="15" w:type="dxa"/>
        </w:trPr>
        <w:tc>
          <w:tcPr>
            <w:tcW w:w="0" w:type="auto"/>
            <w:vAlign w:val="center"/>
            <w:hideMark/>
          </w:tcPr>
          <w:p w14:paraId="517228E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Body, senses, mind</w:t>
            </w:r>
          </w:p>
        </w:tc>
        <w:tc>
          <w:tcPr>
            <w:tcW w:w="0" w:type="auto"/>
            <w:vAlign w:val="center"/>
            <w:hideMark/>
          </w:tcPr>
          <w:p w14:paraId="2399167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Soul (Atman)</w:t>
            </w:r>
          </w:p>
        </w:tc>
      </w:tr>
      <w:tr w:rsidR="00D7201B" w:rsidRPr="00D7201B" w14:paraId="31CCBEBF" w14:textId="77777777" w:rsidTr="00D7201B">
        <w:trPr>
          <w:tblCellSpacing w:w="15" w:type="dxa"/>
        </w:trPr>
        <w:tc>
          <w:tcPr>
            <w:tcW w:w="0" w:type="auto"/>
            <w:vAlign w:val="center"/>
            <w:hideMark/>
          </w:tcPr>
          <w:p w14:paraId="0AEF4F77"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Perceived</w:t>
            </w:r>
          </w:p>
        </w:tc>
        <w:tc>
          <w:tcPr>
            <w:tcW w:w="0" w:type="auto"/>
            <w:vAlign w:val="center"/>
            <w:hideMark/>
          </w:tcPr>
          <w:p w14:paraId="19C83CA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The perceiver</w:t>
            </w:r>
          </w:p>
        </w:tc>
      </w:tr>
      <w:tr w:rsidR="00D7201B" w:rsidRPr="00D7201B" w14:paraId="5C1DD043" w14:textId="77777777" w:rsidTr="00D7201B">
        <w:trPr>
          <w:tblCellSpacing w:w="15" w:type="dxa"/>
        </w:trPr>
        <w:tc>
          <w:tcPr>
            <w:tcW w:w="0" w:type="auto"/>
            <w:vAlign w:val="center"/>
            <w:hideMark/>
          </w:tcPr>
          <w:p w14:paraId="16BE6F9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Temporary, changing</w:t>
            </w:r>
          </w:p>
        </w:tc>
        <w:tc>
          <w:tcPr>
            <w:tcW w:w="0" w:type="auto"/>
            <w:vAlign w:val="center"/>
            <w:hideMark/>
          </w:tcPr>
          <w:p w14:paraId="22CAE0C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Eternal, unchanging</w:t>
            </w:r>
          </w:p>
        </w:tc>
      </w:tr>
      <w:tr w:rsidR="00D7201B" w:rsidRPr="00D7201B" w14:paraId="6915B640" w14:textId="77777777" w:rsidTr="00D7201B">
        <w:trPr>
          <w:tblCellSpacing w:w="15" w:type="dxa"/>
        </w:trPr>
        <w:tc>
          <w:tcPr>
            <w:tcW w:w="0" w:type="auto"/>
            <w:vAlign w:val="center"/>
            <w:hideMark/>
          </w:tcPr>
          <w:p w14:paraId="7ECB8D5A"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Made of matter (prakriti)</w:t>
            </w:r>
          </w:p>
        </w:tc>
        <w:tc>
          <w:tcPr>
            <w:tcW w:w="0" w:type="auto"/>
            <w:vAlign w:val="center"/>
            <w:hideMark/>
          </w:tcPr>
          <w:p w14:paraId="61FAAEED"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Pure consciousness (purusha)</w:t>
            </w:r>
          </w:p>
        </w:tc>
      </w:tr>
    </w:tbl>
    <w:p w14:paraId="00FDB4A2"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Human figure split into outer and inner zones – outer </w:t>
      </w:r>
      <w:proofErr w:type="spellStart"/>
      <w:r w:rsidRPr="00D7201B">
        <w:rPr>
          <w:rFonts w:ascii="Times New Roman" w:eastAsia="Times New Roman" w:hAnsi="Times New Roman" w:cs="Times New Roman"/>
          <w:kern w:val="0"/>
          <w:lang w:eastAsia="en-GB"/>
          <w14:ligatures w14:val="none"/>
        </w:rPr>
        <w:t>labeled</w:t>
      </w:r>
      <w:proofErr w:type="spellEnd"/>
      <w:r w:rsidRPr="00D7201B">
        <w:rPr>
          <w:rFonts w:ascii="Times New Roman" w:eastAsia="Times New Roman" w:hAnsi="Times New Roman" w:cs="Times New Roman"/>
          <w:kern w:val="0"/>
          <w:lang w:eastAsia="en-GB"/>
          <w14:ligatures w14:val="none"/>
        </w:rPr>
        <w:t xml:space="preserve"> “</w:t>
      </w:r>
      <w:proofErr w:type="spellStart"/>
      <w:r w:rsidRPr="00D7201B">
        <w:rPr>
          <w:rFonts w:ascii="Times New Roman" w:eastAsia="Times New Roman" w:hAnsi="Times New Roman" w:cs="Times New Roman"/>
          <w:kern w:val="0"/>
          <w:lang w:eastAsia="en-GB"/>
          <w14:ligatures w14:val="none"/>
        </w:rPr>
        <w:t>Kṣhetra</w:t>
      </w:r>
      <w:proofErr w:type="spellEnd"/>
      <w:r w:rsidRPr="00D7201B">
        <w:rPr>
          <w:rFonts w:ascii="Times New Roman" w:eastAsia="Times New Roman" w:hAnsi="Times New Roman" w:cs="Times New Roman"/>
          <w:kern w:val="0"/>
          <w:lang w:eastAsia="en-GB"/>
          <w14:ligatures w14:val="none"/>
        </w:rPr>
        <w:t xml:space="preserve">,” core </w:t>
      </w:r>
      <w:proofErr w:type="spellStart"/>
      <w:r w:rsidRPr="00D7201B">
        <w:rPr>
          <w:rFonts w:ascii="Times New Roman" w:eastAsia="Times New Roman" w:hAnsi="Times New Roman" w:cs="Times New Roman"/>
          <w:kern w:val="0"/>
          <w:lang w:eastAsia="en-GB"/>
          <w14:ligatures w14:val="none"/>
        </w:rPr>
        <w:t>labeled</w:t>
      </w:r>
      <w:proofErr w:type="spellEnd"/>
      <w:r w:rsidRPr="00D7201B">
        <w:rPr>
          <w:rFonts w:ascii="Times New Roman" w:eastAsia="Times New Roman" w:hAnsi="Times New Roman" w:cs="Times New Roman"/>
          <w:kern w:val="0"/>
          <w:lang w:eastAsia="en-GB"/>
          <w14:ligatures w14:val="none"/>
        </w:rPr>
        <w:t xml:space="preserve"> “</w:t>
      </w:r>
      <w:proofErr w:type="spellStart"/>
      <w:r w:rsidRPr="00D7201B">
        <w:rPr>
          <w:rFonts w:ascii="Times New Roman" w:eastAsia="Times New Roman" w:hAnsi="Times New Roman" w:cs="Times New Roman"/>
          <w:kern w:val="0"/>
          <w:lang w:eastAsia="en-GB"/>
          <w14:ligatures w14:val="none"/>
        </w:rPr>
        <w:t>Kṣhetrajna</w:t>
      </w:r>
      <w:proofErr w:type="spellEnd"/>
      <w:r w:rsidRPr="00D7201B">
        <w:rPr>
          <w:rFonts w:ascii="Times New Roman" w:eastAsia="Times New Roman" w:hAnsi="Times New Roman" w:cs="Times New Roman"/>
          <w:kern w:val="0"/>
          <w:lang w:eastAsia="en-GB"/>
          <w14:ligatures w14:val="none"/>
        </w:rPr>
        <w:t>” with glow/soul symbol</w:t>
      </w:r>
    </w:p>
    <w:p w14:paraId="2007563D"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51B3F415">
          <v:rect id="_x0000_i1192" alt="" style="width:451.3pt;height:.05pt;mso-width-percent:0;mso-height-percent:0;mso-width-percent:0;mso-height-percent:0" o:hralign="center" o:hrstd="t" o:hr="t" fillcolor="#a0a0a0" stroked="f"/>
        </w:pict>
      </w:r>
    </w:p>
    <w:p w14:paraId="54841C28"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2. Attributes of </w:t>
      </w:r>
      <w:proofErr w:type="spellStart"/>
      <w:r w:rsidRPr="00D7201B">
        <w:rPr>
          <w:rFonts w:ascii="Times New Roman" w:eastAsia="Times New Roman" w:hAnsi="Times New Roman" w:cs="Times New Roman"/>
          <w:b/>
          <w:bCs/>
          <w:kern w:val="0"/>
          <w:sz w:val="27"/>
          <w:szCs w:val="27"/>
          <w:lang w:eastAsia="en-GB"/>
          <w14:ligatures w14:val="none"/>
        </w:rPr>
        <w:t>Kṣhetra</w:t>
      </w:r>
      <w:proofErr w:type="spellEnd"/>
      <w:r w:rsidRPr="00D7201B">
        <w:rPr>
          <w:rFonts w:ascii="Times New Roman" w:eastAsia="Times New Roman" w:hAnsi="Times New Roman" w:cs="Times New Roman"/>
          <w:b/>
          <w:bCs/>
          <w:kern w:val="0"/>
          <w:sz w:val="27"/>
          <w:szCs w:val="27"/>
          <w:lang w:eastAsia="en-GB"/>
          <w14:ligatures w14:val="none"/>
        </w:rPr>
        <w:t xml:space="preserve"> (The Field)</w:t>
      </w:r>
    </w:p>
    <w:p w14:paraId="6B390022" w14:textId="77777777" w:rsidR="00D7201B" w:rsidRPr="00D7201B" w:rsidRDefault="00D7201B" w:rsidP="00D7201B">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13.5–6</w:t>
      </w:r>
    </w:p>
    <w:p w14:paraId="04C71988" w14:textId="77777777" w:rsidR="00D7201B" w:rsidRPr="00D7201B" w:rsidRDefault="00D7201B" w:rsidP="00D7201B">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Field Components Map</w:t>
      </w:r>
    </w:p>
    <w:p w14:paraId="652B2F93"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Kṣhetra</w:t>
      </w:r>
      <w:proofErr w:type="spellEnd"/>
      <w:r w:rsidRPr="00D7201B">
        <w:rPr>
          <w:rFonts w:ascii="Times New Roman" w:eastAsia="Times New Roman" w:hAnsi="Times New Roman" w:cs="Times New Roman"/>
          <w:kern w:val="0"/>
          <w:lang w:eastAsia="en-GB"/>
          <w14:ligatures w14:val="none"/>
        </w:rPr>
        <w:t xml:space="preserve"> includes:</w:t>
      </w:r>
    </w:p>
    <w:p w14:paraId="44CD0AF2" w14:textId="77777777" w:rsidR="00D7201B" w:rsidRPr="00D7201B" w:rsidRDefault="00D7201B" w:rsidP="00D7201B">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The five elements (earth, water, fire, air, ether)</w:t>
      </w:r>
    </w:p>
    <w:p w14:paraId="0929B903" w14:textId="77777777" w:rsidR="00D7201B" w:rsidRPr="00D7201B" w:rsidRDefault="00D7201B" w:rsidP="00D7201B">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Ego (ahamkara), intellect (buddhi), unmanifest (</w:t>
      </w:r>
      <w:proofErr w:type="spellStart"/>
      <w:r w:rsidRPr="00D7201B">
        <w:rPr>
          <w:rFonts w:ascii="Times New Roman" w:eastAsia="Times New Roman" w:hAnsi="Times New Roman" w:cs="Times New Roman"/>
          <w:kern w:val="0"/>
          <w:lang w:eastAsia="en-GB"/>
          <w14:ligatures w14:val="none"/>
        </w:rPr>
        <w:t>avyakta</w:t>
      </w:r>
      <w:proofErr w:type="spellEnd"/>
      <w:r w:rsidRPr="00D7201B">
        <w:rPr>
          <w:rFonts w:ascii="Times New Roman" w:eastAsia="Times New Roman" w:hAnsi="Times New Roman" w:cs="Times New Roman"/>
          <w:kern w:val="0"/>
          <w:lang w:eastAsia="en-GB"/>
          <w14:ligatures w14:val="none"/>
        </w:rPr>
        <w:t>)</w:t>
      </w:r>
    </w:p>
    <w:p w14:paraId="20AB6C6D" w14:textId="77777777" w:rsidR="00D7201B" w:rsidRPr="00D7201B" w:rsidRDefault="00D7201B" w:rsidP="00D7201B">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The ten senses, mind, and sense objects</w:t>
      </w:r>
    </w:p>
    <w:p w14:paraId="6B6B5E3F" w14:textId="77777777" w:rsidR="00D7201B" w:rsidRPr="00D7201B" w:rsidRDefault="00D7201B" w:rsidP="00D7201B">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Desire, aversion, pleasure, pain, body, consciousness</w:t>
      </w:r>
    </w:p>
    <w:p w14:paraId="110B9020"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Diagram of a field with </w:t>
      </w:r>
      <w:proofErr w:type="spellStart"/>
      <w:r w:rsidRPr="00D7201B">
        <w:rPr>
          <w:rFonts w:ascii="Times New Roman" w:eastAsia="Times New Roman" w:hAnsi="Times New Roman" w:cs="Times New Roman"/>
          <w:kern w:val="0"/>
          <w:lang w:eastAsia="en-GB"/>
          <w14:ligatures w14:val="none"/>
        </w:rPr>
        <w:t>labeled</w:t>
      </w:r>
      <w:proofErr w:type="spellEnd"/>
      <w:r w:rsidRPr="00D7201B">
        <w:rPr>
          <w:rFonts w:ascii="Times New Roman" w:eastAsia="Times New Roman" w:hAnsi="Times New Roman" w:cs="Times New Roman"/>
          <w:kern w:val="0"/>
          <w:lang w:eastAsia="en-GB"/>
          <w14:ligatures w14:val="none"/>
        </w:rPr>
        <w:t xml:space="preserve"> components, or a layered structure of matter → mind → senses → ego → intellect</w:t>
      </w:r>
    </w:p>
    <w:p w14:paraId="03A4CB0F"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7FA7BA64">
          <v:rect id="_x0000_i1191" alt="" style="width:451.3pt;height:.05pt;mso-width-percent:0;mso-height-percent:0;mso-width-percent:0;mso-height-percent:0" o:hralign="center" o:hrstd="t" o:hr="t" fillcolor="#a0a0a0" stroked="f"/>
        </w:pict>
      </w:r>
    </w:p>
    <w:p w14:paraId="640EB119"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3. What is True Knowledge (Jnana)?</w:t>
      </w:r>
    </w:p>
    <w:p w14:paraId="22AD0432" w14:textId="77777777" w:rsidR="00D7201B" w:rsidRPr="00D7201B" w:rsidRDefault="00D7201B" w:rsidP="00D7201B">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13.7–11</w:t>
      </w:r>
    </w:p>
    <w:p w14:paraId="6286AC28" w14:textId="77777777" w:rsidR="00D7201B" w:rsidRPr="00D7201B" w:rsidRDefault="00D7201B" w:rsidP="00D7201B">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Qualities of Jnana Grid</w:t>
      </w:r>
    </w:p>
    <w:p w14:paraId="63876AFF"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Krishna lists </w:t>
      </w:r>
      <w:r w:rsidRPr="00D7201B">
        <w:rPr>
          <w:rFonts w:ascii="Times New Roman" w:eastAsia="Times New Roman" w:hAnsi="Times New Roman" w:cs="Times New Roman"/>
          <w:b/>
          <w:bCs/>
          <w:kern w:val="0"/>
          <w:lang w:eastAsia="en-GB"/>
          <w14:ligatures w14:val="none"/>
        </w:rPr>
        <w:t>20+ qualities</w:t>
      </w:r>
      <w:r w:rsidRPr="00D7201B">
        <w:rPr>
          <w:rFonts w:ascii="Times New Roman" w:eastAsia="Times New Roman" w:hAnsi="Times New Roman" w:cs="Times New Roman"/>
          <w:kern w:val="0"/>
          <w:lang w:eastAsia="en-GB"/>
          <w14:ligatures w14:val="none"/>
        </w:rPr>
        <w:t xml:space="preserve"> as true knowledge, such as:</w:t>
      </w:r>
    </w:p>
    <w:p w14:paraId="5D20AB20" w14:textId="77777777" w:rsidR="00D7201B" w:rsidRPr="00D7201B" w:rsidRDefault="00D7201B" w:rsidP="00D7201B">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Humility</w:t>
      </w:r>
    </w:p>
    <w:p w14:paraId="4951D972" w14:textId="77777777" w:rsidR="00D7201B" w:rsidRPr="00D7201B" w:rsidRDefault="00D7201B" w:rsidP="00D7201B">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Non-violence</w:t>
      </w:r>
    </w:p>
    <w:p w14:paraId="640FB6B0" w14:textId="77777777" w:rsidR="00D7201B" w:rsidRPr="00D7201B" w:rsidRDefault="00D7201B" w:rsidP="00D7201B">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Forgiveness</w:t>
      </w:r>
    </w:p>
    <w:p w14:paraId="49E07AB1" w14:textId="77777777" w:rsidR="00D7201B" w:rsidRPr="00D7201B" w:rsidRDefault="00D7201B" w:rsidP="00D7201B">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Service to teacher</w:t>
      </w:r>
    </w:p>
    <w:p w14:paraId="43CFC2B3" w14:textId="77777777" w:rsidR="00D7201B" w:rsidRPr="00D7201B" w:rsidRDefault="00D7201B" w:rsidP="00D7201B">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Detachment</w:t>
      </w:r>
    </w:p>
    <w:p w14:paraId="146D242C" w14:textId="77777777" w:rsidR="00D7201B" w:rsidRPr="00D7201B" w:rsidRDefault="00D7201B" w:rsidP="00D7201B">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Seeing impermanence</w:t>
      </w:r>
    </w:p>
    <w:p w14:paraId="3A1168FA" w14:textId="77777777" w:rsidR="00D7201B" w:rsidRPr="00D7201B" w:rsidRDefault="00D7201B" w:rsidP="00D7201B">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Steadfastness</w:t>
      </w:r>
    </w:p>
    <w:p w14:paraId="48F5131D" w14:textId="77777777" w:rsidR="00D7201B" w:rsidRPr="00D7201B" w:rsidRDefault="00D7201B" w:rsidP="00D7201B">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Self-control</w:t>
      </w:r>
    </w:p>
    <w:p w14:paraId="7CEB26A2" w14:textId="77777777" w:rsidR="00D7201B" w:rsidRPr="00D7201B" w:rsidRDefault="00D7201B" w:rsidP="00D7201B">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Desirelessness</w:t>
      </w:r>
      <w:proofErr w:type="spellEnd"/>
    </w:p>
    <w:p w14:paraId="643612A7" w14:textId="77777777" w:rsidR="00D7201B" w:rsidRPr="00D7201B" w:rsidRDefault="00D7201B" w:rsidP="00D7201B">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Realizing the Self as the ultimate goal</w:t>
      </w:r>
    </w:p>
    <w:p w14:paraId="09768FFA"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Grid or lotus of virtues, central point marked “Jnana”</w:t>
      </w:r>
    </w:p>
    <w:p w14:paraId="247E0E3D"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lastRenderedPageBreak/>
        <w:pict w14:anchorId="60A69CB1">
          <v:rect id="_x0000_i1190" alt="" style="width:451.3pt;height:.05pt;mso-width-percent:0;mso-height-percent:0;mso-width-percent:0;mso-height-percent:0" o:hralign="center" o:hrstd="t" o:hr="t" fillcolor="#a0a0a0" stroked="f"/>
        </w:pict>
      </w:r>
    </w:p>
    <w:p w14:paraId="12F4F847"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4. Purusha and Prakriti</w:t>
      </w:r>
    </w:p>
    <w:p w14:paraId="5AE58585" w14:textId="77777777" w:rsidR="00D7201B" w:rsidRPr="00D7201B" w:rsidRDefault="00D7201B" w:rsidP="00D7201B">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13.19–22</w:t>
      </w:r>
    </w:p>
    <w:p w14:paraId="32403554" w14:textId="77777777" w:rsidR="00D7201B" w:rsidRPr="00D7201B" w:rsidRDefault="00D7201B" w:rsidP="00D7201B">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Dual-Source Creation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2649"/>
      </w:tblGrid>
      <w:tr w:rsidR="00D7201B" w:rsidRPr="00D7201B" w14:paraId="5922C59F" w14:textId="77777777" w:rsidTr="00D7201B">
        <w:trPr>
          <w:tblHeader/>
          <w:tblCellSpacing w:w="15" w:type="dxa"/>
        </w:trPr>
        <w:tc>
          <w:tcPr>
            <w:tcW w:w="0" w:type="auto"/>
            <w:vAlign w:val="center"/>
            <w:hideMark/>
          </w:tcPr>
          <w:p w14:paraId="644AB493"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Prakriti (Nature)</w:t>
            </w:r>
          </w:p>
        </w:tc>
        <w:tc>
          <w:tcPr>
            <w:tcW w:w="0" w:type="auto"/>
            <w:vAlign w:val="center"/>
            <w:hideMark/>
          </w:tcPr>
          <w:p w14:paraId="20FE5C2C"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Purusha (Conscious Self)</w:t>
            </w:r>
          </w:p>
        </w:tc>
      </w:tr>
      <w:tr w:rsidR="00D7201B" w:rsidRPr="00D7201B" w14:paraId="60C8373A" w14:textId="77777777" w:rsidTr="00D7201B">
        <w:trPr>
          <w:tblCellSpacing w:w="15" w:type="dxa"/>
        </w:trPr>
        <w:tc>
          <w:tcPr>
            <w:tcW w:w="0" w:type="auto"/>
            <w:vAlign w:val="center"/>
            <w:hideMark/>
          </w:tcPr>
          <w:p w14:paraId="2604431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Source of body, senses, </w:t>
            </w:r>
            <w:proofErr w:type="spellStart"/>
            <w:r w:rsidRPr="00D7201B">
              <w:rPr>
                <w:rFonts w:ascii="Times New Roman" w:eastAsia="Times New Roman" w:hAnsi="Times New Roman" w:cs="Times New Roman"/>
                <w:kern w:val="0"/>
                <w:lang w:eastAsia="en-GB"/>
                <w14:ligatures w14:val="none"/>
              </w:rPr>
              <w:t>gunas</w:t>
            </w:r>
            <w:proofErr w:type="spellEnd"/>
          </w:p>
        </w:tc>
        <w:tc>
          <w:tcPr>
            <w:tcW w:w="0" w:type="auto"/>
            <w:vAlign w:val="center"/>
            <w:hideMark/>
          </w:tcPr>
          <w:p w14:paraId="0C8EE3D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Witness, enjoyer</w:t>
            </w:r>
          </w:p>
        </w:tc>
      </w:tr>
      <w:tr w:rsidR="00D7201B" w:rsidRPr="00D7201B" w14:paraId="4BE6B009" w14:textId="77777777" w:rsidTr="00D7201B">
        <w:trPr>
          <w:tblCellSpacing w:w="15" w:type="dxa"/>
        </w:trPr>
        <w:tc>
          <w:tcPr>
            <w:tcW w:w="0" w:type="auto"/>
            <w:vAlign w:val="center"/>
            <w:hideMark/>
          </w:tcPr>
          <w:p w14:paraId="7BFB90C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Drives action</w:t>
            </w:r>
          </w:p>
        </w:tc>
        <w:tc>
          <w:tcPr>
            <w:tcW w:w="0" w:type="auto"/>
            <w:vAlign w:val="center"/>
            <w:hideMark/>
          </w:tcPr>
          <w:p w14:paraId="7CEDDA9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Appears to experience it</w:t>
            </w:r>
          </w:p>
        </w:tc>
      </w:tr>
      <w:tr w:rsidR="00D7201B" w:rsidRPr="00D7201B" w14:paraId="7C6AA93C" w14:textId="77777777" w:rsidTr="00D7201B">
        <w:trPr>
          <w:tblCellSpacing w:w="15" w:type="dxa"/>
        </w:trPr>
        <w:tc>
          <w:tcPr>
            <w:tcW w:w="0" w:type="auto"/>
            <w:vAlign w:val="center"/>
            <w:hideMark/>
          </w:tcPr>
          <w:p w14:paraId="6BFC2E7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Bound by action (karma)</w:t>
            </w:r>
          </w:p>
        </w:tc>
        <w:tc>
          <w:tcPr>
            <w:tcW w:w="0" w:type="auto"/>
            <w:vAlign w:val="center"/>
            <w:hideMark/>
          </w:tcPr>
          <w:p w14:paraId="4490A73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Liberated by knowledge</w:t>
            </w:r>
          </w:p>
        </w:tc>
      </w:tr>
    </w:tbl>
    <w:p w14:paraId="22EB69F8"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Two intertwined spirals – one active (Prakriti), one still (Purusha), co-creating experience</w:t>
      </w:r>
    </w:p>
    <w:p w14:paraId="3C4D1CA5"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72D610A2">
          <v:rect id="_x0000_i1189" alt="" style="width:451.3pt;height:.05pt;mso-width-percent:0;mso-height-percent:0;mso-width-percent:0;mso-height-percent:0" o:hralign="center" o:hrstd="t" o:hr="t" fillcolor="#a0a0a0" stroked="f"/>
        </w:pict>
      </w:r>
    </w:p>
    <w:p w14:paraId="7550BFB4"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5. Role of the Supreme (</w:t>
      </w:r>
      <w:proofErr w:type="spellStart"/>
      <w:r w:rsidRPr="00D7201B">
        <w:rPr>
          <w:rFonts w:ascii="Times New Roman" w:eastAsia="Times New Roman" w:hAnsi="Times New Roman" w:cs="Times New Roman"/>
          <w:b/>
          <w:bCs/>
          <w:kern w:val="0"/>
          <w:sz w:val="27"/>
          <w:szCs w:val="27"/>
          <w:lang w:eastAsia="en-GB"/>
          <w14:ligatures w14:val="none"/>
        </w:rPr>
        <w:t>Paramatma</w:t>
      </w:r>
      <w:proofErr w:type="spellEnd"/>
      <w:r w:rsidRPr="00D7201B">
        <w:rPr>
          <w:rFonts w:ascii="Times New Roman" w:eastAsia="Times New Roman" w:hAnsi="Times New Roman" w:cs="Times New Roman"/>
          <w:b/>
          <w:bCs/>
          <w:kern w:val="0"/>
          <w:sz w:val="27"/>
          <w:szCs w:val="27"/>
          <w:lang w:eastAsia="en-GB"/>
          <w14:ligatures w14:val="none"/>
        </w:rPr>
        <w:t>)</w:t>
      </w:r>
    </w:p>
    <w:p w14:paraId="35D74D75" w14:textId="77777777" w:rsidR="00D7201B" w:rsidRPr="00D7201B" w:rsidRDefault="00D7201B" w:rsidP="00D7201B">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13.23–24</w:t>
      </w:r>
    </w:p>
    <w:p w14:paraId="1FC35F17" w14:textId="77777777" w:rsidR="00D7201B" w:rsidRPr="00D7201B" w:rsidRDefault="00D7201B" w:rsidP="00D7201B">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Three-Level Observer Model</w:t>
      </w:r>
    </w:p>
    <w:p w14:paraId="2523CA2D" w14:textId="77777777" w:rsidR="00D7201B" w:rsidRPr="00D7201B" w:rsidRDefault="00D7201B" w:rsidP="00D7201B">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b/>
          <w:bCs/>
          <w:kern w:val="0"/>
          <w:lang w:eastAsia="en-GB"/>
          <w14:ligatures w14:val="none"/>
        </w:rPr>
        <w:t>Kṣhetra</w:t>
      </w:r>
      <w:proofErr w:type="spellEnd"/>
      <w:r w:rsidRPr="00D7201B">
        <w:rPr>
          <w:rFonts w:ascii="Times New Roman" w:eastAsia="Times New Roman" w:hAnsi="Times New Roman" w:cs="Times New Roman"/>
          <w:kern w:val="0"/>
          <w:lang w:eastAsia="en-GB"/>
          <w14:ligatures w14:val="none"/>
        </w:rPr>
        <w:t xml:space="preserve"> – the body and mind (field)</w:t>
      </w:r>
    </w:p>
    <w:p w14:paraId="690FEB80" w14:textId="77777777" w:rsidR="00D7201B" w:rsidRPr="00D7201B" w:rsidRDefault="00D7201B" w:rsidP="00D7201B">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b/>
          <w:bCs/>
          <w:kern w:val="0"/>
          <w:lang w:eastAsia="en-GB"/>
          <w14:ligatures w14:val="none"/>
        </w:rPr>
        <w:t>Kṣhetrajna</w:t>
      </w:r>
      <w:proofErr w:type="spellEnd"/>
      <w:r w:rsidRPr="00D7201B">
        <w:rPr>
          <w:rFonts w:ascii="Times New Roman" w:eastAsia="Times New Roman" w:hAnsi="Times New Roman" w:cs="Times New Roman"/>
          <w:kern w:val="0"/>
          <w:lang w:eastAsia="en-GB"/>
          <w14:ligatures w14:val="none"/>
        </w:rPr>
        <w:t xml:space="preserve"> – the soul (individual self)</w:t>
      </w:r>
    </w:p>
    <w:p w14:paraId="22CA6E76" w14:textId="77777777" w:rsidR="00D7201B" w:rsidRPr="00D7201B" w:rsidRDefault="00D7201B" w:rsidP="00D7201B">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b/>
          <w:bCs/>
          <w:kern w:val="0"/>
          <w:lang w:eastAsia="en-GB"/>
          <w14:ligatures w14:val="none"/>
        </w:rPr>
        <w:t>Paramatma</w:t>
      </w:r>
      <w:proofErr w:type="spellEnd"/>
      <w:r w:rsidRPr="00D7201B">
        <w:rPr>
          <w:rFonts w:ascii="Times New Roman" w:eastAsia="Times New Roman" w:hAnsi="Times New Roman" w:cs="Times New Roman"/>
          <w:kern w:val="0"/>
          <w:lang w:eastAsia="en-GB"/>
          <w14:ligatures w14:val="none"/>
        </w:rPr>
        <w:t xml:space="preserve"> – the Supreme Witness within all (universal self)</w:t>
      </w:r>
    </w:p>
    <w:p w14:paraId="4AFC59FE"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Concentric circles or layered silhouettes – body, soul, Supreme – each observing the layer below</w:t>
      </w:r>
    </w:p>
    <w:p w14:paraId="4E1536CB"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19490AFE">
          <v:rect id="_x0000_i1188" alt="" style="width:451.3pt;height:.05pt;mso-width-percent:0;mso-height-percent:0;mso-width-percent:0;mso-height-percent:0" o:hralign="center" o:hrstd="t" o:hr="t" fillcolor="#a0a0a0" stroked="f"/>
        </w:pict>
      </w:r>
    </w:p>
    <w:p w14:paraId="1EE3FB91"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6. Paths to Realization</w:t>
      </w:r>
    </w:p>
    <w:p w14:paraId="2B3699C8" w14:textId="77777777" w:rsidR="00D7201B" w:rsidRPr="00D7201B" w:rsidRDefault="00D7201B" w:rsidP="00D7201B">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13.25–26</w:t>
      </w:r>
    </w:p>
    <w:p w14:paraId="68B658A8" w14:textId="77777777" w:rsidR="00D7201B" w:rsidRPr="00D7201B" w:rsidRDefault="00D7201B" w:rsidP="00D7201B">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Multi-Path Liberation Chart</w:t>
      </w:r>
    </w:p>
    <w:p w14:paraId="36741E6A"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Paths include:</w:t>
      </w:r>
    </w:p>
    <w:p w14:paraId="1FBFAC3D" w14:textId="77777777" w:rsidR="00D7201B" w:rsidRPr="00D7201B" w:rsidRDefault="00D7201B" w:rsidP="00D7201B">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Meditation (Dhyana)</w:t>
      </w:r>
    </w:p>
    <w:p w14:paraId="173F70F0" w14:textId="77777777" w:rsidR="00D7201B" w:rsidRPr="00D7201B" w:rsidRDefault="00D7201B" w:rsidP="00D7201B">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Discrimination (Jnana)</w:t>
      </w:r>
    </w:p>
    <w:p w14:paraId="77DC5351" w14:textId="77777777" w:rsidR="00D7201B" w:rsidRPr="00D7201B" w:rsidRDefault="00D7201B" w:rsidP="00D7201B">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Karma Yoga (action)</w:t>
      </w:r>
    </w:p>
    <w:p w14:paraId="5A754A1A" w14:textId="77777777" w:rsidR="00D7201B" w:rsidRPr="00D7201B" w:rsidRDefault="00D7201B" w:rsidP="00D7201B">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Hearing from others and reflecting</w:t>
      </w:r>
    </w:p>
    <w:p w14:paraId="60A8B510"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Tree with multiple roots leading to one trunk – “Self-Realization”</w:t>
      </w:r>
    </w:p>
    <w:p w14:paraId="43371D0D"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22377A95">
          <v:rect id="_x0000_i1187" alt="" style="width:451.3pt;height:.05pt;mso-width-percent:0;mso-height-percent:0;mso-width-percent:0;mso-height-percent:0" o:hralign="center" o:hrstd="t" o:hr="t" fillcolor="#a0a0a0" stroked="f"/>
        </w:pict>
      </w:r>
    </w:p>
    <w:p w14:paraId="34624754"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lastRenderedPageBreak/>
        <w:t>🔹</w:t>
      </w:r>
      <w:r w:rsidRPr="00D7201B">
        <w:rPr>
          <w:rFonts w:ascii="Times New Roman" w:eastAsia="Times New Roman" w:hAnsi="Times New Roman" w:cs="Times New Roman"/>
          <w:b/>
          <w:bCs/>
          <w:kern w:val="0"/>
          <w:sz w:val="27"/>
          <w:szCs w:val="27"/>
          <w:lang w:eastAsia="en-GB"/>
          <w14:ligatures w14:val="none"/>
        </w:rPr>
        <w:t xml:space="preserve"> 7. Who Truly Sees?</w:t>
      </w:r>
    </w:p>
    <w:p w14:paraId="39571F8F" w14:textId="77777777" w:rsidR="00D7201B" w:rsidRPr="00D7201B" w:rsidRDefault="00D7201B" w:rsidP="00D7201B">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13.27–29</w:t>
      </w:r>
    </w:p>
    <w:p w14:paraId="5E6273B5" w14:textId="77777777" w:rsidR="00D7201B" w:rsidRPr="00D7201B" w:rsidRDefault="00D7201B" w:rsidP="00D7201B">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True Vision of the Seer</w:t>
      </w:r>
    </w:p>
    <w:p w14:paraId="01FDE0E4" w14:textId="77777777" w:rsidR="00D7201B" w:rsidRPr="00D7201B" w:rsidRDefault="00D7201B" w:rsidP="00D7201B">
      <w:pPr>
        <w:spacing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“He who sees the same Supreme Lord dwelling equally in all beings – truly sees.” (13.27)</w:t>
      </w:r>
    </w:p>
    <w:p w14:paraId="03A94128"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Multiple beings with one radiant light in all of them — suggesting sameness despite outer diversity</w:t>
      </w:r>
    </w:p>
    <w:p w14:paraId="0F354319"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45666478">
          <v:rect id="_x0000_i1186" alt="" style="width:451.3pt;height:.05pt;mso-width-percent:0;mso-height-percent:0;mso-width-percent:0;mso-height-percent:0" o:hralign="center" o:hrstd="t" o:hr="t" fillcolor="#a0a0a0" stroked="f"/>
        </w:pict>
      </w:r>
    </w:p>
    <w:p w14:paraId="095BDCF7"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8. </w:t>
      </w:r>
      <w:proofErr w:type="spellStart"/>
      <w:r w:rsidRPr="00D7201B">
        <w:rPr>
          <w:rFonts w:ascii="Times New Roman" w:eastAsia="Times New Roman" w:hAnsi="Times New Roman" w:cs="Times New Roman"/>
          <w:b/>
          <w:bCs/>
          <w:kern w:val="0"/>
          <w:sz w:val="27"/>
          <w:szCs w:val="27"/>
          <w:lang w:eastAsia="en-GB"/>
          <w14:ligatures w14:val="none"/>
        </w:rPr>
        <w:t>Gunas</w:t>
      </w:r>
      <w:proofErr w:type="spellEnd"/>
      <w:r w:rsidRPr="00D7201B">
        <w:rPr>
          <w:rFonts w:ascii="Times New Roman" w:eastAsia="Times New Roman" w:hAnsi="Times New Roman" w:cs="Times New Roman"/>
          <w:b/>
          <w:bCs/>
          <w:kern w:val="0"/>
          <w:sz w:val="27"/>
          <w:szCs w:val="27"/>
          <w:lang w:eastAsia="en-GB"/>
          <w14:ligatures w14:val="none"/>
        </w:rPr>
        <w:t xml:space="preserve"> as the Source of Action</w:t>
      </w:r>
    </w:p>
    <w:p w14:paraId="24389524" w14:textId="77777777" w:rsidR="00D7201B" w:rsidRPr="00D7201B" w:rsidRDefault="00D7201B" w:rsidP="00D7201B">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13.29–31</w:t>
      </w:r>
    </w:p>
    <w:p w14:paraId="29BE4A35" w14:textId="77777777" w:rsidR="00D7201B" w:rsidRPr="00D7201B" w:rsidRDefault="00D7201B" w:rsidP="00D7201B">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 xml:space="preserve">Action Flow Through </w:t>
      </w:r>
      <w:proofErr w:type="spellStart"/>
      <w:r w:rsidRPr="00D7201B">
        <w:rPr>
          <w:rFonts w:ascii="Times New Roman" w:eastAsia="Times New Roman" w:hAnsi="Times New Roman" w:cs="Times New Roman"/>
          <w:i/>
          <w:iCs/>
          <w:kern w:val="0"/>
          <w:lang w:eastAsia="en-GB"/>
          <w14:ligatures w14:val="none"/>
        </w:rPr>
        <w:t>Gunas</w:t>
      </w:r>
      <w:proofErr w:type="spellEnd"/>
    </w:p>
    <w:p w14:paraId="0431A98A" w14:textId="77777777" w:rsidR="00D7201B" w:rsidRPr="00D7201B" w:rsidRDefault="00D7201B" w:rsidP="00D7201B">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Actions are performed by </w:t>
      </w:r>
      <w:proofErr w:type="spellStart"/>
      <w:r w:rsidRPr="00D7201B">
        <w:rPr>
          <w:rFonts w:ascii="Times New Roman" w:eastAsia="Times New Roman" w:hAnsi="Times New Roman" w:cs="Times New Roman"/>
          <w:b/>
          <w:bCs/>
          <w:kern w:val="0"/>
          <w:lang w:eastAsia="en-GB"/>
          <w14:ligatures w14:val="none"/>
        </w:rPr>
        <w:t>gunas</w:t>
      </w:r>
      <w:proofErr w:type="spellEnd"/>
      <w:r w:rsidRPr="00D7201B">
        <w:rPr>
          <w:rFonts w:ascii="Times New Roman" w:eastAsia="Times New Roman" w:hAnsi="Times New Roman" w:cs="Times New Roman"/>
          <w:b/>
          <w:bCs/>
          <w:kern w:val="0"/>
          <w:lang w:eastAsia="en-GB"/>
          <w14:ligatures w14:val="none"/>
        </w:rPr>
        <w:t xml:space="preserve"> of nature</w:t>
      </w:r>
    </w:p>
    <w:p w14:paraId="0041B98A" w14:textId="77777777" w:rsidR="00D7201B" w:rsidRPr="00D7201B" w:rsidRDefault="00D7201B" w:rsidP="00D7201B">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The </w:t>
      </w:r>
      <w:r w:rsidRPr="00D7201B">
        <w:rPr>
          <w:rFonts w:ascii="Times New Roman" w:eastAsia="Times New Roman" w:hAnsi="Times New Roman" w:cs="Times New Roman"/>
          <w:b/>
          <w:bCs/>
          <w:kern w:val="0"/>
          <w:lang w:eastAsia="en-GB"/>
          <w14:ligatures w14:val="none"/>
        </w:rPr>
        <w:t>Self is actionless and unaffected</w:t>
      </w:r>
    </w:p>
    <w:p w14:paraId="747786E8"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w:t>
      </w:r>
      <w:proofErr w:type="spellStart"/>
      <w:r w:rsidRPr="00D7201B">
        <w:rPr>
          <w:rFonts w:ascii="Times New Roman" w:eastAsia="Times New Roman" w:hAnsi="Times New Roman" w:cs="Times New Roman"/>
          <w:kern w:val="0"/>
          <w:lang w:eastAsia="en-GB"/>
          <w14:ligatures w14:val="none"/>
        </w:rPr>
        <w:t>Gunas</w:t>
      </w:r>
      <w:proofErr w:type="spellEnd"/>
      <w:r w:rsidRPr="00D7201B">
        <w:rPr>
          <w:rFonts w:ascii="Times New Roman" w:eastAsia="Times New Roman" w:hAnsi="Times New Roman" w:cs="Times New Roman"/>
          <w:kern w:val="0"/>
          <w:lang w:eastAsia="en-GB"/>
          <w14:ligatures w14:val="none"/>
        </w:rPr>
        <w:t xml:space="preserve"> (Sattva, Rajas, Tamas) as gears driving action, while the Self (purusha) is in the background as an observer</w:t>
      </w:r>
    </w:p>
    <w:p w14:paraId="287F7B71"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04292E3B">
          <v:rect id="_x0000_i1185" alt="" style="width:451.3pt;height:.05pt;mso-width-percent:0;mso-height-percent:0;mso-width-percent:0;mso-height-percent:0" o:hralign="center" o:hrstd="t" o:hr="t" fillcolor="#a0a0a0" stroked="f"/>
        </w:pict>
      </w:r>
    </w:p>
    <w:p w14:paraId="3DAF5F9D"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This chapter integrates </w:t>
      </w:r>
      <w:r w:rsidRPr="00D7201B">
        <w:rPr>
          <w:rFonts w:ascii="Times New Roman" w:eastAsia="Times New Roman" w:hAnsi="Times New Roman" w:cs="Times New Roman"/>
          <w:b/>
          <w:bCs/>
          <w:kern w:val="0"/>
          <w:lang w:eastAsia="en-GB"/>
          <w14:ligatures w14:val="none"/>
        </w:rPr>
        <w:t>Vedantic metaphysics with Samkhya realism</w:t>
      </w:r>
      <w:r w:rsidRPr="00D7201B">
        <w:rPr>
          <w:rFonts w:ascii="Times New Roman" w:eastAsia="Times New Roman" w:hAnsi="Times New Roman" w:cs="Times New Roman"/>
          <w:kern w:val="0"/>
          <w:lang w:eastAsia="en-GB"/>
          <w14:ligatures w14:val="none"/>
        </w:rPr>
        <w:t>, and a clear visual map can make it far more intuitive.</w:t>
      </w:r>
    </w:p>
    <w:p w14:paraId="0BF3E168"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Would you like to continue with </w:t>
      </w:r>
      <w:r w:rsidRPr="00D7201B">
        <w:rPr>
          <w:rFonts w:ascii="Times New Roman" w:eastAsia="Times New Roman" w:hAnsi="Times New Roman" w:cs="Times New Roman"/>
          <w:b/>
          <w:bCs/>
          <w:kern w:val="0"/>
          <w:lang w:eastAsia="en-GB"/>
          <w14:ligatures w14:val="none"/>
        </w:rPr>
        <w:t xml:space="preserve">Chapter 14: </w:t>
      </w:r>
      <w:proofErr w:type="spellStart"/>
      <w:r w:rsidRPr="00D7201B">
        <w:rPr>
          <w:rFonts w:ascii="Times New Roman" w:eastAsia="Times New Roman" w:hAnsi="Times New Roman" w:cs="Times New Roman"/>
          <w:b/>
          <w:bCs/>
          <w:kern w:val="0"/>
          <w:lang w:eastAsia="en-GB"/>
          <w14:ligatures w14:val="none"/>
        </w:rPr>
        <w:t>Gunatraya</w:t>
      </w:r>
      <w:proofErr w:type="spellEnd"/>
      <w:r w:rsidRPr="00D7201B">
        <w:rPr>
          <w:rFonts w:ascii="Times New Roman" w:eastAsia="Times New Roman" w:hAnsi="Times New Roman" w:cs="Times New Roman"/>
          <w:b/>
          <w:bCs/>
          <w:kern w:val="0"/>
          <w:lang w:eastAsia="en-GB"/>
          <w14:ligatures w14:val="none"/>
        </w:rPr>
        <w:t xml:space="preserve"> </w:t>
      </w:r>
      <w:proofErr w:type="spellStart"/>
      <w:r w:rsidRPr="00D7201B">
        <w:rPr>
          <w:rFonts w:ascii="Times New Roman" w:eastAsia="Times New Roman" w:hAnsi="Times New Roman" w:cs="Times New Roman"/>
          <w:b/>
          <w:bCs/>
          <w:kern w:val="0"/>
          <w:lang w:eastAsia="en-GB"/>
          <w14:ligatures w14:val="none"/>
        </w:rPr>
        <w:t>Vibhaga</w:t>
      </w:r>
      <w:proofErr w:type="spellEnd"/>
      <w:r w:rsidRPr="00D7201B">
        <w:rPr>
          <w:rFonts w:ascii="Times New Roman" w:eastAsia="Times New Roman" w:hAnsi="Times New Roman" w:cs="Times New Roman"/>
          <w:b/>
          <w:bCs/>
          <w:kern w:val="0"/>
          <w:lang w:eastAsia="en-GB"/>
          <w14:ligatures w14:val="none"/>
        </w:rPr>
        <w:t xml:space="preserve"> Yoga</w:t>
      </w:r>
      <w:r w:rsidRPr="00D7201B">
        <w:rPr>
          <w:rFonts w:ascii="Times New Roman" w:eastAsia="Times New Roman" w:hAnsi="Times New Roman" w:cs="Times New Roman"/>
          <w:kern w:val="0"/>
          <w:lang w:eastAsia="en-GB"/>
          <w14:ligatures w14:val="none"/>
        </w:rPr>
        <w:t xml:space="preserve"> (The Three </w:t>
      </w:r>
      <w:proofErr w:type="spellStart"/>
      <w:r w:rsidRPr="00D7201B">
        <w:rPr>
          <w:rFonts w:ascii="Times New Roman" w:eastAsia="Times New Roman" w:hAnsi="Times New Roman" w:cs="Times New Roman"/>
          <w:kern w:val="0"/>
          <w:lang w:eastAsia="en-GB"/>
          <w14:ligatures w14:val="none"/>
        </w:rPr>
        <w:t>Gunas</w:t>
      </w:r>
      <w:proofErr w:type="spellEnd"/>
      <w:r w:rsidRPr="00D7201B">
        <w:rPr>
          <w:rFonts w:ascii="Times New Roman" w:eastAsia="Times New Roman" w:hAnsi="Times New Roman" w:cs="Times New Roman"/>
          <w:kern w:val="0"/>
          <w:lang w:eastAsia="en-GB"/>
          <w14:ligatures w14:val="none"/>
        </w:rPr>
        <w:t xml:space="preserve">), or now shortlist key models from Chapters 2–13 for design </w:t>
      </w:r>
      <w:proofErr w:type="spellStart"/>
      <w:r w:rsidRPr="00D7201B">
        <w:rPr>
          <w:rFonts w:ascii="Times New Roman" w:eastAsia="Times New Roman" w:hAnsi="Times New Roman" w:cs="Times New Roman"/>
          <w:kern w:val="0"/>
          <w:lang w:eastAsia="en-GB"/>
          <w14:ligatures w14:val="none"/>
        </w:rPr>
        <w:t>mockups</w:t>
      </w:r>
      <w:proofErr w:type="spellEnd"/>
      <w:r w:rsidRPr="00D7201B">
        <w:rPr>
          <w:rFonts w:ascii="Times New Roman" w:eastAsia="Times New Roman" w:hAnsi="Times New Roman" w:cs="Times New Roman"/>
          <w:kern w:val="0"/>
          <w:lang w:eastAsia="en-GB"/>
          <w14:ligatures w14:val="none"/>
        </w:rPr>
        <w:t>?</w:t>
      </w:r>
    </w:p>
    <w:p w14:paraId="261AFE51" w14:textId="77777777" w:rsidR="00D7201B" w:rsidRPr="00D7201B" w:rsidRDefault="00D7201B" w:rsidP="00D7201B">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7201B">
        <w:rPr>
          <w:rFonts w:ascii="Times New Roman" w:eastAsia="Times New Roman" w:hAnsi="Times New Roman" w:cs="Times New Roman"/>
          <w:b/>
          <w:bCs/>
          <w:kern w:val="0"/>
          <w:sz w:val="20"/>
          <w:szCs w:val="20"/>
          <w:lang w:eastAsia="en-GB"/>
          <w14:ligatures w14:val="none"/>
        </w:rPr>
        <w:t>You said:</w:t>
      </w:r>
    </w:p>
    <w:p w14:paraId="749B315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Go ahead with Chapter 14</w:t>
      </w:r>
    </w:p>
    <w:p w14:paraId="00C1584A" w14:textId="77777777" w:rsidR="00D7201B" w:rsidRPr="00D7201B" w:rsidRDefault="00D7201B" w:rsidP="00D7201B">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proofErr w:type="spellStart"/>
      <w:r w:rsidRPr="00D7201B">
        <w:rPr>
          <w:rFonts w:ascii="Times New Roman" w:eastAsia="Times New Roman" w:hAnsi="Times New Roman" w:cs="Times New Roman"/>
          <w:b/>
          <w:bCs/>
          <w:kern w:val="0"/>
          <w:sz w:val="15"/>
          <w:szCs w:val="15"/>
          <w:lang w:eastAsia="en-GB"/>
          <w14:ligatures w14:val="none"/>
        </w:rPr>
        <w:t>ChatGPT</w:t>
      </w:r>
      <w:proofErr w:type="spellEnd"/>
      <w:r w:rsidRPr="00D7201B">
        <w:rPr>
          <w:rFonts w:ascii="Times New Roman" w:eastAsia="Times New Roman" w:hAnsi="Times New Roman" w:cs="Times New Roman"/>
          <w:b/>
          <w:bCs/>
          <w:kern w:val="0"/>
          <w:sz w:val="15"/>
          <w:szCs w:val="15"/>
          <w:lang w:eastAsia="en-GB"/>
          <w14:ligatures w14:val="none"/>
        </w:rPr>
        <w:t xml:space="preserve"> said:</w:t>
      </w:r>
    </w:p>
    <w:p w14:paraId="1464B579"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Excellent. Chapter 14 – </w:t>
      </w:r>
      <w:proofErr w:type="spellStart"/>
      <w:r w:rsidRPr="00D7201B">
        <w:rPr>
          <w:rFonts w:ascii="Times New Roman" w:eastAsia="Times New Roman" w:hAnsi="Times New Roman" w:cs="Times New Roman"/>
          <w:b/>
          <w:bCs/>
          <w:kern w:val="0"/>
          <w:lang w:eastAsia="en-GB"/>
          <w14:ligatures w14:val="none"/>
        </w:rPr>
        <w:t>Guṇatraya</w:t>
      </w:r>
      <w:proofErr w:type="spellEnd"/>
      <w:r w:rsidRPr="00D7201B">
        <w:rPr>
          <w:rFonts w:ascii="Times New Roman" w:eastAsia="Times New Roman" w:hAnsi="Times New Roman" w:cs="Times New Roman"/>
          <w:b/>
          <w:bCs/>
          <w:kern w:val="0"/>
          <w:lang w:eastAsia="en-GB"/>
          <w14:ligatures w14:val="none"/>
        </w:rPr>
        <w:t xml:space="preserve"> </w:t>
      </w:r>
      <w:proofErr w:type="spellStart"/>
      <w:r w:rsidRPr="00D7201B">
        <w:rPr>
          <w:rFonts w:ascii="Times New Roman" w:eastAsia="Times New Roman" w:hAnsi="Times New Roman" w:cs="Times New Roman"/>
          <w:b/>
          <w:bCs/>
          <w:kern w:val="0"/>
          <w:lang w:eastAsia="en-GB"/>
          <w14:ligatures w14:val="none"/>
        </w:rPr>
        <w:t>Vibhāga</w:t>
      </w:r>
      <w:proofErr w:type="spellEnd"/>
      <w:r w:rsidRPr="00D7201B">
        <w:rPr>
          <w:rFonts w:ascii="Times New Roman" w:eastAsia="Times New Roman" w:hAnsi="Times New Roman" w:cs="Times New Roman"/>
          <w:b/>
          <w:bCs/>
          <w:kern w:val="0"/>
          <w:lang w:eastAsia="en-GB"/>
          <w14:ligatures w14:val="none"/>
        </w:rPr>
        <w:t xml:space="preserve"> Yoga</w:t>
      </w:r>
      <w:r w:rsidRPr="00D7201B">
        <w:rPr>
          <w:rFonts w:ascii="Times New Roman" w:eastAsia="Times New Roman" w:hAnsi="Times New Roman" w:cs="Times New Roman"/>
          <w:kern w:val="0"/>
          <w:lang w:eastAsia="en-GB"/>
          <w14:ligatures w14:val="none"/>
        </w:rPr>
        <w:t xml:space="preserve"> (The Yoga of Division of the Three </w:t>
      </w:r>
      <w:proofErr w:type="spellStart"/>
      <w:r w:rsidRPr="00D7201B">
        <w:rPr>
          <w:rFonts w:ascii="Times New Roman" w:eastAsia="Times New Roman" w:hAnsi="Times New Roman" w:cs="Times New Roman"/>
          <w:kern w:val="0"/>
          <w:lang w:eastAsia="en-GB"/>
          <w14:ligatures w14:val="none"/>
        </w:rPr>
        <w:t>Gunas</w:t>
      </w:r>
      <w:proofErr w:type="spellEnd"/>
      <w:r w:rsidRPr="00D7201B">
        <w:rPr>
          <w:rFonts w:ascii="Times New Roman" w:eastAsia="Times New Roman" w:hAnsi="Times New Roman" w:cs="Times New Roman"/>
          <w:kern w:val="0"/>
          <w:lang w:eastAsia="en-GB"/>
          <w14:ligatures w14:val="none"/>
        </w:rPr>
        <w:t xml:space="preserve">) – is a foundational psychological and </w:t>
      </w:r>
      <w:proofErr w:type="spellStart"/>
      <w:r w:rsidRPr="00D7201B">
        <w:rPr>
          <w:rFonts w:ascii="Times New Roman" w:eastAsia="Times New Roman" w:hAnsi="Times New Roman" w:cs="Times New Roman"/>
          <w:kern w:val="0"/>
          <w:lang w:eastAsia="en-GB"/>
          <w14:ligatures w14:val="none"/>
        </w:rPr>
        <w:t>behavioral</w:t>
      </w:r>
      <w:proofErr w:type="spellEnd"/>
      <w:r w:rsidRPr="00D7201B">
        <w:rPr>
          <w:rFonts w:ascii="Times New Roman" w:eastAsia="Times New Roman" w:hAnsi="Times New Roman" w:cs="Times New Roman"/>
          <w:kern w:val="0"/>
          <w:lang w:eastAsia="en-GB"/>
          <w14:ligatures w14:val="none"/>
        </w:rPr>
        <w:t xml:space="preserve"> framework in the </w:t>
      </w:r>
      <w:r w:rsidRPr="00D7201B">
        <w:rPr>
          <w:rFonts w:ascii="Times New Roman" w:eastAsia="Times New Roman" w:hAnsi="Times New Roman" w:cs="Times New Roman"/>
          <w:i/>
          <w:iCs/>
          <w:kern w:val="0"/>
          <w:lang w:eastAsia="en-GB"/>
          <w14:ligatures w14:val="none"/>
        </w:rPr>
        <w:t>Gita</w:t>
      </w:r>
      <w:r w:rsidRPr="00D7201B">
        <w:rPr>
          <w:rFonts w:ascii="Times New Roman" w:eastAsia="Times New Roman" w:hAnsi="Times New Roman" w:cs="Times New Roman"/>
          <w:kern w:val="0"/>
          <w:lang w:eastAsia="en-GB"/>
          <w14:ligatures w14:val="none"/>
        </w:rPr>
        <w:t xml:space="preserve">. It categorizes all of </w:t>
      </w:r>
      <w:r w:rsidRPr="00D7201B">
        <w:rPr>
          <w:rFonts w:ascii="Times New Roman" w:eastAsia="Times New Roman" w:hAnsi="Times New Roman" w:cs="Times New Roman"/>
          <w:b/>
          <w:bCs/>
          <w:kern w:val="0"/>
          <w:lang w:eastAsia="en-GB"/>
          <w14:ligatures w14:val="none"/>
        </w:rPr>
        <w:t>material nature (Prakriti)</w:t>
      </w:r>
      <w:r w:rsidRPr="00D7201B">
        <w:rPr>
          <w:rFonts w:ascii="Times New Roman" w:eastAsia="Times New Roman" w:hAnsi="Times New Roman" w:cs="Times New Roman"/>
          <w:kern w:val="0"/>
          <w:lang w:eastAsia="en-GB"/>
          <w14:ligatures w14:val="none"/>
        </w:rPr>
        <w:t xml:space="preserve"> into </w:t>
      </w:r>
      <w:r w:rsidRPr="00D7201B">
        <w:rPr>
          <w:rFonts w:ascii="Times New Roman" w:eastAsia="Times New Roman" w:hAnsi="Times New Roman" w:cs="Times New Roman"/>
          <w:b/>
          <w:bCs/>
          <w:kern w:val="0"/>
          <w:lang w:eastAsia="en-GB"/>
          <w14:ligatures w14:val="none"/>
        </w:rPr>
        <w:t xml:space="preserve">three </w:t>
      </w:r>
      <w:proofErr w:type="spellStart"/>
      <w:r w:rsidRPr="00D7201B">
        <w:rPr>
          <w:rFonts w:ascii="Times New Roman" w:eastAsia="Times New Roman" w:hAnsi="Times New Roman" w:cs="Times New Roman"/>
          <w:b/>
          <w:bCs/>
          <w:kern w:val="0"/>
          <w:lang w:eastAsia="en-GB"/>
          <w14:ligatures w14:val="none"/>
        </w:rPr>
        <w:t>gunas</w:t>
      </w:r>
      <w:proofErr w:type="spellEnd"/>
      <w:r w:rsidRPr="00D7201B">
        <w:rPr>
          <w:rFonts w:ascii="Times New Roman" w:eastAsia="Times New Roman" w:hAnsi="Times New Roman" w:cs="Times New Roman"/>
          <w:kern w:val="0"/>
          <w:lang w:eastAsia="en-GB"/>
          <w14:ligatures w14:val="none"/>
        </w:rPr>
        <w:t xml:space="preserve"> (qualities): </w:t>
      </w:r>
      <w:r w:rsidRPr="00D7201B">
        <w:rPr>
          <w:rFonts w:ascii="Times New Roman" w:eastAsia="Times New Roman" w:hAnsi="Times New Roman" w:cs="Times New Roman"/>
          <w:b/>
          <w:bCs/>
          <w:kern w:val="0"/>
          <w:lang w:eastAsia="en-GB"/>
          <w14:ligatures w14:val="none"/>
        </w:rPr>
        <w:t>Sattva (purity)</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Rajas (activity)</w:t>
      </w:r>
      <w:r w:rsidRPr="00D7201B">
        <w:rPr>
          <w:rFonts w:ascii="Times New Roman" w:eastAsia="Times New Roman" w:hAnsi="Times New Roman" w:cs="Times New Roman"/>
          <w:kern w:val="0"/>
          <w:lang w:eastAsia="en-GB"/>
          <w14:ligatures w14:val="none"/>
        </w:rPr>
        <w:t xml:space="preserve">, and </w:t>
      </w:r>
      <w:r w:rsidRPr="00D7201B">
        <w:rPr>
          <w:rFonts w:ascii="Times New Roman" w:eastAsia="Times New Roman" w:hAnsi="Times New Roman" w:cs="Times New Roman"/>
          <w:b/>
          <w:bCs/>
          <w:kern w:val="0"/>
          <w:lang w:eastAsia="en-GB"/>
          <w14:ligatures w14:val="none"/>
        </w:rPr>
        <w:t>Tamas (inertia)</w:t>
      </w:r>
      <w:r w:rsidRPr="00D7201B">
        <w:rPr>
          <w:rFonts w:ascii="Times New Roman" w:eastAsia="Times New Roman" w:hAnsi="Times New Roman" w:cs="Times New Roman"/>
          <w:kern w:val="0"/>
          <w:lang w:eastAsia="en-GB"/>
          <w14:ligatures w14:val="none"/>
        </w:rPr>
        <w:t xml:space="preserve">. Krishna explains how these </w:t>
      </w:r>
      <w:proofErr w:type="spellStart"/>
      <w:r w:rsidRPr="00D7201B">
        <w:rPr>
          <w:rFonts w:ascii="Times New Roman" w:eastAsia="Times New Roman" w:hAnsi="Times New Roman" w:cs="Times New Roman"/>
          <w:kern w:val="0"/>
          <w:lang w:eastAsia="en-GB"/>
          <w14:ligatures w14:val="none"/>
        </w:rPr>
        <w:t>gunas</w:t>
      </w:r>
      <w:proofErr w:type="spellEnd"/>
      <w:r w:rsidRPr="00D7201B">
        <w:rPr>
          <w:rFonts w:ascii="Times New Roman" w:eastAsia="Times New Roman" w:hAnsi="Times New Roman" w:cs="Times New Roman"/>
          <w:kern w:val="0"/>
          <w:lang w:eastAsia="en-GB"/>
          <w14:ligatures w14:val="none"/>
        </w:rPr>
        <w:t xml:space="preserve"> bind the soul, how they influence </w:t>
      </w:r>
      <w:proofErr w:type="spellStart"/>
      <w:r w:rsidRPr="00D7201B">
        <w:rPr>
          <w:rFonts w:ascii="Times New Roman" w:eastAsia="Times New Roman" w:hAnsi="Times New Roman" w:cs="Times New Roman"/>
          <w:kern w:val="0"/>
          <w:lang w:eastAsia="en-GB"/>
          <w14:ligatures w14:val="none"/>
        </w:rPr>
        <w:t>behavior</w:t>
      </w:r>
      <w:proofErr w:type="spellEnd"/>
      <w:r w:rsidRPr="00D7201B">
        <w:rPr>
          <w:rFonts w:ascii="Times New Roman" w:eastAsia="Times New Roman" w:hAnsi="Times New Roman" w:cs="Times New Roman"/>
          <w:kern w:val="0"/>
          <w:lang w:eastAsia="en-GB"/>
          <w14:ligatures w14:val="none"/>
        </w:rPr>
        <w:t>, and how to transcend them.</w:t>
      </w:r>
    </w:p>
    <w:p w14:paraId="7692AB56"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This chapter is especially powerful for visual </w:t>
      </w:r>
      <w:proofErr w:type="spellStart"/>
      <w:r w:rsidRPr="00D7201B">
        <w:rPr>
          <w:rFonts w:ascii="Times New Roman" w:eastAsia="Times New Roman" w:hAnsi="Times New Roman" w:cs="Times New Roman"/>
          <w:kern w:val="0"/>
          <w:lang w:eastAsia="en-GB"/>
          <w14:ligatures w14:val="none"/>
        </w:rPr>
        <w:t>modeling</w:t>
      </w:r>
      <w:proofErr w:type="spellEnd"/>
      <w:r w:rsidRPr="00D7201B">
        <w:rPr>
          <w:rFonts w:ascii="Times New Roman" w:eastAsia="Times New Roman" w:hAnsi="Times New Roman" w:cs="Times New Roman"/>
          <w:kern w:val="0"/>
          <w:lang w:eastAsia="en-GB"/>
          <w14:ligatures w14:val="none"/>
        </w:rPr>
        <w:t>.</w:t>
      </w:r>
    </w:p>
    <w:p w14:paraId="73C3F96A"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3ADF50B8">
          <v:rect id="_x0000_i1184" alt="" style="width:451.3pt;height:.05pt;mso-width-percent:0;mso-height-percent:0;mso-width-percent:0;mso-height-percent:0" o:hralign="center" o:hrstd="t" o:hr="t" fillcolor="#a0a0a0" stroked="f"/>
        </w:pict>
      </w:r>
    </w:p>
    <w:p w14:paraId="404440A2"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Chapter 14 – </w:t>
      </w:r>
      <w:proofErr w:type="spellStart"/>
      <w:r w:rsidRPr="00D7201B">
        <w:rPr>
          <w:rFonts w:ascii="Times New Roman" w:eastAsia="Times New Roman" w:hAnsi="Times New Roman" w:cs="Times New Roman"/>
          <w:b/>
          <w:bCs/>
          <w:i/>
          <w:iCs/>
          <w:kern w:val="0"/>
          <w:sz w:val="36"/>
          <w:szCs w:val="36"/>
          <w:lang w:eastAsia="en-GB"/>
          <w14:ligatures w14:val="none"/>
        </w:rPr>
        <w:t>Guṇatraya</w:t>
      </w:r>
      <w:proofErr w:type="spellEnd"/>
      <w:r w:rsidRPr="00D7201B">
        <w:rPr>
          <w:rFonts w:ascii="Times New Roman" w:eastAsia="Times New Roman" w:hAnsi="Times New Roman" w:cs="Times New Roman"/>
          <w:b/>
          <w:bCs/>
          <w:i/>
          <w:iCs/>
          <w:kern w:val="0"/>
          <w:sz w:val="36"/>
          <w:szCs w:val="36"/>
          <w:lang w:eastAsia="en-GB"/>
          <w14:ligatures w14:val="none"/>
        </w:rPr>
        <w:t xml:space="preserve"> </w:t>
      </w:r>
      <w:proofErr w:type="spellStart"/>
      <w:r w:rsidRPr="00D7201B">
        <w:rPr>
          <w:rFonts w:ascii="Times New Roman" w:eastAsia="Times New Roman" w:hAnsi="Times New Roman" w:cs="Times New Roman"/>
          <w:b/>
          <w:bCs/>
          <w:i/>
          <w:iCs/>
          <w:kern w:val="0"/>
          <w:sz w:val="36"/>
          <w:szCs w:val="36"/>
          <w:lang w:eastAsia="en-GB"/>
          <w14:ligatures w14:val="none"/>
        </w:rPr>
        <w:t>Vibhāga</w:t>
      </w:r>
      <w:proofErr w:type="spellEnd"/>
      <w:r w:rsidRPr="00D7201B">
        <w:rPr>
          <w:rFonts w:ascii="Times New Roman" w:eastAsia="Times New Roman" w:hAnsi="Times New Roman" w:cs="Times New Roman"/>
          <w:b/>
          <w:bCs/>
          <w:i/>
          <w:iCs/>
          <w:kern w:val="0"/>
          <w:sz w:val="36"/>
          <w:szCs w:val="36"/>
          <w:lang w:eastAsia="en-GB"/>
          <w14:ligatures w14:val="none"/>
        </w:rPr>
        <w:t xml:space="preserve"> Yoga</w:t>
      </w:r>
      <w:r w:rsidRPr="00D7201B">
        <w:rPr>
          <w:rFonts w:ascii="Times New Roman" w:eastAsia="Times New Roman" w:hAnsi="Times New Roman" w:cs="Times New Roman"/>
          <w:b/>
          <w:bCs/>
          <w:kern w:val="0"/>
          <w:sz w:val="36"/>
          <w:szCs w:val="36"/>
          <w:lang w:eastAsia="en-GB"/>
          <w14:ligatures w14:val="none"/>
        </w:rPr>
        <w:t>: Visual Models with Verses</w:t>
      </w:r>
    </w:p>
    <w:p w14:paraId="15705AB3"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lastRenderedPageBreak/>
        <w:pict w14:anchorId="24288108">
          <v:rect id="_x0000_i1183" alt="" style="width:451.3pt;height:.05pt;mso-width-percent:0;mso-height-percent:0;mso-width-percent:0;mso-height-percent:0" o:hralign="center" o:hrstd="t" o:hr="t" fillcolor="#a0a0a0" stroked="f"/>
        </w:pict>
      </w:r>
    </w:p>
    <w:p w14:paraId="12544252"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1. The Three </w:t>
      </w:r>
      <w:proofErr w:type="spellStart"/>
      <w:r w:rsidRPr="00D7201B">
        <w:rPr>
          <w:rFonts w:ascii="Times New Roman" w:eastAsia="Times New Roman" w:hAnsi="Times New Roman" w:cs="Times New Roman"/>
          <w:b/>
          <w:bCs/>
          <w:kern w:val="0"/>
          <w:sz w:val="27"/>
          <w:szCs w:val="27"/>
          <w:lang w:eastAsia="en-GB"/>
          <w14:ligatures w14:val="none"/>
        </w:rPr>
        <w:t>Gunas</w:t>
      </w:r>
      <w:proofErr w:type="spellEnd"/>
      <w:r w:rsidRPr="00D7201B">
        <w:rPr>
          <w:rFonts w:ascii="Times New Roman" w:eastAsia="Times New Roman" w:hAnsi="Times New Roman" w:cs="Times New Roman"/>
          <w:b/>
          <w:bCs/>
          <w:kern w:val="0"/>
          <w:sz w:val="27"/>
          <w:szCs w:val="27"/>
          <w:lang w:eastAsia="en-GB"/>
          <w14:ligatures w14:val="none"/>
        </w:rPr>
        <w:t xml:space="preserve"> of Nature</w:t>
      </w:r>
    </w:p>
    <w:p w14:paraId="45810D98" w14:textId="77777777" w:rsidR="00D7201B" w:rsidRPr="00D7201B" w:rsidRDefault="00D7201B" w:rsidP="00D7201B">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14.5–9</w:t>
      </w:r>
    </w:p>
    <w:p w14:paraId="02F356D7" w14:textId="77777777" w:rsidR="00D7201B" w:rsidRPr="00D7201B" w:rsidRDefault="00D7201B" w:rsidP="00D7201B">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Three-Guna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825"/>
        <w:gridCol w:w="5432"/>
      </w:tblGrid>
      <w:tr w:rsidR="00D7201B" w:rsidRPr="00D7201B" w14:paraId="0A0B2961" w14:textId="77777777" w:rsidTr="00D7201B">
        <w:trPr>
          <w:tblHeader/>
          <w:tblCellSpacing w:w="15" w:type="dxa"/>
        </w:trPr>
        <w:tc>
          <w:tcPr>
            <w:tcW w:w="0" w:type="auto"/>
            <w:vAlign w:val="center"/>
            <w:hideMark/>
          </w:tcPr>
          <w:p w14:paraId="4C5728AF"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Guna</w:t>
            </w:r>
          </w:p>
        </w:tc>
        <w:tc>
          <w:tcPr>
            <w:tcW w:w="0" w:type="auto"/>
            <w:vAlign w:val="center"/>
            <w:hideMark/>
          </w:tcPr>
          <w:p w14:paraId="46C08C5B"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Characteristics</w:t>
            </w:r>
          </w:p>
        </w:tc>
        <w:tc>
          <w:tcPr>
            <w:tcW w:w="0" w:type="auto"/>
            <w:vAlign w:val="center"/>
            <w:hideMark/>
          </w:tcPr>
          <w:p w14:paraId="63D5542D"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Binding Method</w:t>
            </w:r>
          </w:p>
        </w:tc>
      </w:tr>
      <w:tr w:rsidR="00D7201B" w:rsidRPr="00D7201B" w14:paraId="7851B2D3" w14:textId="77777777" w:rsidTr="00D7201B">
        <w:trPr>
          <w:tblCellSpacing w:w="15" w:type="dxa"/>
        </w:trPr>
        <w:tc>
          <w:tcPr>
            <w:tcW w:w="0" w:type="auto"/>
            <w:vAlign w:val="center"/>
            <w:hideMark/>
          </w:tcPr>
          <w:p w14:paraId="693F185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Sattva</w:t>
            </w:r>
          </w:p>
        </w:tc>
        <w:tc>
          <w:tcPr>
            <w:tcW w:w="0" w:type="auto"/>
            <w:vAlign w:val="center"/>
            <w:hideMark/>
          </w:tcPr>
          <w:p w14:paraId="3495EB5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Clarity, purity, knowledge</w:t>
            </w:r>
          </w:p>
        </w:tc>
        <w:tc>
          <w:tcPr>
            <w:tcW w:w="0" w:type="auto"/>
            <w:vAlign w:val="center"/>
            <w:hideMark/>
          </w:tcPr>
          <w:p w14:paraId="76716C3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Binds by attachment to happiness and knowledge (14.6)</w:t>
            </w:r>
          </w:p>
        </w:tc>
      </w:tr>
      <w:tr w:rsidR="00D7201B" w:rsidRPr="00D7201B" w14:paraId="6CF394FE" w14:textId="77777777" w:rsidTr="00D7201B">
        <w:trPr>
          <w:tblCellSpacing w:w="15" w:type="dxa"/>
        </w:trPr>
        <w:tc>
          <w:tcPr>
            <w:tcW w:w="0" w:type="auto"/>
            <w:vAlign w:val="center"/>
            <w:hideMark/>
          </w:tcPr>
          <w:p w14:paraId="71464D0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Rajas</w:t>
            </w:r>
          </w:p>
        </w:tc>
        <w:tc>
          <w:tcPr>
            <w:tcW w:w="0" w:type="auto"/>
            <w:vAlign w:val="center"/>
            <w:hideMark/>
          </w:tcPr>
          <w:p w14:paraId="3106C41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Passion, desire, restlessness</w:t>
            </w:r>
          </w:p>
        </w:tc>
        <w:tc>
          <w:tcPr>
            <w:tcW w:w="0" w:type="auto"/>
            <w:vAlign w:val="center"/>
            <w:hideMark/>
          </w:tcPr>
          <w:p w14:paraId="6B9C79A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Binds through attachment to action (14.7)</w:t>
            </w:r>
          </w:p>
        </w:tc>
      </w:tr>
      <w:tr w:rsidR="00D7201B" w:rsidRPr="00D7201B" w14:paraId="72DEFD03" w14:textId="77777777" w:rsidTr="00D7201B">
        <w:trPr>
          <w:tblCellSpacing w:w="15" w:type="dxa"/>
        </w:trPr>
        <w:tc>
          <w:tcPr>
            <w:tcW w:w="0" w:type="auto"/>
            <w:vAlign w:val="center"/>
            <w:hideMark/>
          </w:tcPr>
          <w:p w14:paraId="57A7BD3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Tamas</w:t>
            </w:r>
          </w:p>
        </w:tc>
        <w:tc>
          <w:tcPr>
            <w:tcW w:w="0" w:type="auto"/>
            <w:vAlign w:val="center"/>
            <w:hideMark/>
          </w:tcPr>
          <w:p w14:paraId="5914062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Ignorance, laziness, delusion</w:t>
            </w:r>
          </w:p>
        </w:tc>
        <w:tc>
          <w:tcPr>
            <w:tcW w:w="0" w:type="auto"/>
            <w:vAlign w:val="center"/>
            <w:hideMark/>
          </w:tcPr>
          <w:p w14:paraId="703D186D"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Binds through negligence and inertia (14.8)</w:t>
            </w:r>
          </w:p>
        </w:tc>
      </w:tr>
    </w:tbl>
    <w:p w14:paraId="6F9D6030"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Triangle with each vertex representing one </w:t>
      </w:r>
      <w:proofErr w:type="spellStart"/>
      <w:r w:rsidRPr="00D7201B">
        <w:rPr>
          <w:rFonts w:ascii="Times New Roman" w:eastAsia="Times New Roman" w:hAnsi="Times New Roman" w:cs="Times New Roman"/>
          <w:kern w:val="0"/>
          <w:lang w:eastAsia="en-GB"/>
          <w14:ligatures w14:val="none"/>
        </w:rPr>
        <w:t>guna</w:t>
      </w:r>
      <w:proofErr w:type="spellEnd"/>
      <w:r w:rsidRPr="00D7201B">
        <w:rPr>
          <w:rFonts w:ascii="Times New Roman" w:eastAsia="Times New Roman" w:hAnsi="Times New Roman" w:cs="Times New Roman"/>
          <w:kern w:val="0"/>
          <w:lang w:eastAsia="en-GB"/>
          <w14:ligatures w14:val="none"/>
        </w:rPr>
        <w:t>, arrows showing how each binds the soul in different ways</w:t>
      </w:r>
    </w:p>
    <w:p w14:paraId="037FF446"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40EACFBF">
          <v:rect id="_x0000_i1182" alt="" style="width:451.3pt;height:.05pt;mso-width-percent:0;mso-height-percent:0;mso-width-percent:0;mso-height-percent:0" o:hralign="center" o:hrstd="t" o:hr="t" fillcolor="#a0a0a0" stroked="f"/>
        </w:pict>
      </w:r>
    </w:p>
    <w:p w14:paraId="5ECAC505"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2. Effects of Each Guna</w:t>
      </w:r>
    </w:p>
    <w:p w14:paraId="23F5355F" w14:textId="77777777" w:rsidR="00D7201B" w:rsidRPr="00D7201B" w:rsidRDefault="00D7201B" w:rsidP="00D7201B">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14.11–13</w:t>
      </w:r>
    </w:p>
    <w:p w14:paraId="110D4E36" w14:textId="77777777" w:rsidR="00D7201B" w:rsidRPr="00D7201B" w:rsidRDefault="00D7201B" w:rsidP="00D7201B">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Guna-Based Expression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2100"/>
        <w:gridCol w:w="3494"/>
      </w:tblGrid>
      <w:tr w:rsidR="00D7201B" w:rsidRPr="00D7201B" w14:paraId="49F73228" w14:textId="77777777" w:rsidTr="00D7201B">
        <w:trPr>
          <w:tblHeader/>
          <w:tblCellSpacing w:w="15" w:type="dxa"/>
        </w:trPr>
        <w:tc>
          <w:tcPr>
            <w:tcW w:w="0" w:type="auto"/>
            <w:vAlign w:val="center"/>
            <w:hideMark/>
          </w:tcPr>
          <w:p w14:paraId="467E3925"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Guna</w:t>
            </w:r>
          </w:p>
        </w:tc>
        <w:tc>
          <w:tcPr>
            <w:tcW w:w="0" w:type="auto"/>
            <w:vAlign w:val="center"/>
            <w:hideMark/>
          </w:tcPr>
          <w:p w14:paraId="73631DE0"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When Dominant</w:t>
            </w:r>
          </w:p>
        </w:tc>
        <w:tc>
          <w:tcPr>
            <w:tcW w:w="0" w:type="auto"/>
            <w:vAlign w:val="center"/>
            <w:hideMark/>
          </w:tcPr>
          <w:p w14:paraId="3C7E079F"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Effects (Verses 14.11–13)</w:t>
            </w:r>
          </w:p>
        </w:tc>
      </w:tr>
      <w:tr w:rsidR="00D7201B" w:rsidRPr="00D7201B" w14:paraId="112720B2" w14:textId="77777777" w:rsidTr="00D7201B">
        <w:trPr>
          <w:tblCellSpacing w:w="15" w:type="dxa"/>
        </w:trPr>
        <w:tc>
          <w:tcPr>
            <w:tcW w:w="0" w:type="auto"/>
            <w:vAlign w:val="center"/>
            <w:hideMark/>
          </w:tcPr>
          <w:p w14:paraId="2B4C08B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Sattva</w:t>
            </w:r>
          </w:p>
        </w:tc>
        <w:tc>
          <w:tcPr>
            <w:tcW w:w="0" w:type="auto"/>
            <w:vAlign w:val="center"/>
            <w:hideMark/>
          </w:tcPr>
          <w:p w14:paraId="1EF81D31"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Wisdom, detachment</w:t>
            </w:r>
          </w:p>
        </w:tc>
        <w:tc>
          <w:tcPr>
            <w:tcW w:w="0" w:type="auto"/>
            <w:vAlign w:val="center"/>
            <w:hideMark/>
          </w:tcPr>
          <w:p w14:paraId="2F84B52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Light, clarity, higher knowledge</w:t>
            </w:r>
          </w:p>
        </w:tc>
      </w:tr>
      <w:tr w:rsidR="00D7201B" w:rsidRPr="00D7201B" w14:paraId="2E9C1AAA" w14:textId="77777777" w:rsidTr="00D7201B">
        <w:trPr>
          <w:tblCellSpacing w:w="15" w:type="dxa"/>
        </w:trPr>
        <w:tc>
          <w:tcPr>
            <w:tcW w:w="0" w:type="auto"/>
            <w:vAlign w:val="center"/>
            <w:hideMark/>
          </w:tcPr>
          <w:p w14:paraId="251DF99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Rajas</w:t>
            </w:r>
          </w:p>
        </w:tc>
        <w:tc>
          <w:tcPr>
            <w:tcW w:w="0" w:type="auto"/>
            <w:vAlign w:val="center"/>
            <w:hideMark/>
          </w:tcPr>
          <w:p w14:paraId="09FE2201"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Ambition, activity</w:t>
            </w:r>
          </w:p>
        </w:tc>
        <w:tc>
          <w:tcPr>
            <w:tcW w:w="0" w:type="auto"/>
            <w:vAlign w:val="center"/>
            <w:hideMark/>
          </w:tcPr>
          <w:p w14:paraId="756B40A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Greed, unrest, desire-driven actions</w:t>
            </w:r>
          </w:p>
        </w:tc>
      </w:tr>
      <w:tr w:rsidR="00D7201B" w:rsidRPr="00D7201B" w14:paraId="7E69D840" w14:textId="77777777" w:rsidTr="00D7201B">
        <w:trPr>
          <w:tblCellSpacing w:w="15" w:type="dxa"/>
        </w:trPr>
        <w:tc>
          <w:tcPr>
            <w:tcW w:w="0" w:type="auto"/>
            <w:vAlign w:val="center"/>
            <w:hideMark/>
          </w:tcPr>
          <w:p w14:paraId="35B7B71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Tamas</w:t>
            </w:r>
          </w:p>
        </w:tc>
        <w:tc>
          <w:tcPr>
            <w:tcW w:w="0" w:type="auto"/>
            <w:vAlign w:val="center"/>
            <w:hideMark/>
          </w:tcPr>
          <w:p w14:paraId="63F6A957"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Ignorance, laziness</w:t>
            </w:r>
          </w:p>
        </w:tc>
        <w:tc>
          <w:tcPr>
            <w:tcW w:w="0" w:type="auto"/>
            <w:vAlign w:val="center"/>
            <w:hideMark/>
          </w:tcPr>
          <w:p w14:paraId="08CB683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Darkness, confusion, delusion</w:t>
            </w:r>
          </w:p>
        </w:tc>
      </w:tr>
    </w:tbl>
    <w:p w14:paraId="3D99FA06"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Three vertical bars (like a bar graph or balance scale) representing the rise and fall of each </w:t>
      </w:r>
      <w:proofErr w:type="spellStart"/>
      <w:r w:rsidRPr="00D7201B">
        <w:rPr>
          <w:rFonts w:ascii="Times New Roman" w:eastAsia="Times New Roman" w:hAnsi="Times New Roman" w:cs="Times New Roman"/>
          <w:kern w:val="0"/>
          <w:lang w:eastAsia="en-GB"/>
          <w14:ligatures w14:val="none"/>
        </w:rPr>
        <w:t>guna</w:t>
      </w:r>
      <w:proofErr w:type="spellEnd"/>
      <w:r w:rsidRPr="00D7201B">
        <w:rPr>
          <w:rFonts w:ascii="Times New Roman" w:eastAsia="Times New Roman" w:hAnsi="Times New Roman" w:cs="Times New Roman"/>
          <w:kern w:val="0"/>
          <w:lang w:eastAsia="en-GB"/>
          <w14:ligatures w14:val="none"/>
        </w:rPr>
        <w:t xml:space="preserve"> in a person’s life</w:t>
      </w:r>
    </w:p>
    <w:p w14:paraId="57198BE0"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0B30A2F0">
          <v:rect id="_x0000_i1181" alt="" style="width:451.3pt;height:.05pt;mso-width-percent:0;mso-height-percent:0;mso-width-percent:0;mso-height-percent:0" o:hralign="center" o:hrstd="t" o:hr="t" fillcolor="#a0a0a0" stroked="f"/>
        </w:pict>
      </w:r>
    </w:p>
    <w:p w14:paraId="0A17E619"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3. Rebirth and </w:t>
      </w:r>
      <w:proofErr w:type="spellStart"/>
      <w:r w:rsidRPr="00D7201B">
        <w:rPr>
          <w:rFonts w:ascii="Times New Roman" w:eastAsia="Times New Roman" w:hAnsi="Times New Roman" w:cs="Times New Roman"/>
          <w:b/>
          <w:bCs/>
          <w:kern w:val="0"/>
          <w:sz w:val="27"/>
          <w:szCs w:val="27"/>
          <w:lang w:eastAsia="en-GB"/>
          <w14:ligatures w14:val="none"/>
        </w:rPr>
        <w:t>Gunas</w:t>
      </w:r>
      <w:proofErr w:type="spellEnd"/>
    </w:p>
    <w:p w14:paraId="51E2F8C4" w14:textId="77777777" w:rsidR="00D7201B" w:rsidRPr="00D7201B" w:rsidRDefault="00D7201B" w:rsidP="00D7201B">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14.14–15</w:t>
      </w:r>
    </w:p>
    <w:p w14:paraId="0B6E4D13" w14:textId="77777777" w:rsidR="00D7201B" w:rsidRPr="00D7201B" w:rsidRDefault="00D7201B" w:rsidP="00D7201B">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proofErr w:type="spellStart"/>
      <w:r w:rsidRPr="00D7201B">
        <w:rPr>
          <w:rFonts w:ascii="Times New Roman" w:eastAsia="Times New Roman" w:hAnsi="Times New Roman" w:cs="Times New Roman"/>
          <w:i/>
          <w:iCs/>
          <w:kern w:val="0"/>
          <w:lang w:eastAsia="en-GB"/>
          <w14:ligatures w14:val="none"/>
        </w:rPr>
        <w:t>Gunas</w:t>
      </w:r>
      <w:proofErr w:type="spellEnd"/>
      <w:r w:rsidRPr="00D7201B">
        <w:rPr>
          <w:rFonts w:ascii="Times New Roman" w:eastAsia="Times New Roman" w:hAnsi="Times New Roman" w:cs="Times New Roman"/>
          <w:i/>
          <w:iCs/>
          <w:kern w:val="0"/>
          <w:lang w:eastAsia="en-GB"/>
          <w14:ligatures w14:val="none"/>
        </w:rPr>
        <w:t xml:space="preserve"> → Rebirth Path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3527"/>
      </w:tblGrid>
      <w:tr w:rsidR="00D7201B" w:rsidRPr="00D7201B" w14:paraId="5FE9CE11" w14:textId="77777777" w:rsidTr="00D7201B">
        <w:trPr>
          <w:tblHeader/>
          <w:tblCellSpacing w:w="15" w:type="dxa"/>
        </w:trPr>
        <w:tc>
          <w:tcPr>
            <w:tcW w:w="0" w:type="auto"/>
            <w:vAlign w:val="center"/>
            <w:hideMark/>
          </w:tcPr>
          <w:p w14:paraId="218F8B86"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Dominant Guna at Death</w:t>
            </w:r>
          </w:p>
        </w:tc>
        <w:tc>
          <w:tcPr>
            <w:tcW w:w="0" w:type="auto"/>
            <w:vAlign w:val="center"/>
            <w:hideMark/>
          </w:tcPr>
          <w:p w14:paraId="1AE8614F"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Resulting Rebirth</w:t>
            </w:r>
          </w:p>
        </w:tc>
      </w:tr>
      <w:tr w:rsidR="00D7201B" w:rsidRPr="00D7201B" w14:paraId="4EDD1A22" w14:textId="77777777" w:rsidTr="00D7201B">
        <w:trPr>
          <w:tblCellSpacing w:w="15" w:type="dxa"/>
        </w:trPr>
        <w:tc>
          <w:tcPr>
            <w:tcW w:w="0" w:type="auto"/>
            <w:vAlign w:val="center"/>
            <w:hideMark/>
          </w:tcPr>
          <w:p w14:paraId="27934F2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Sattva</w:t>
            </w:r>
          </w:p>
        </w:tc>
        <w:tc>
          <w:tcPr>
            <w:tcW w:w="0" w:type="auto"/>
            <w:vAlign w:val="center"/>
            <w:hideMark/>
          </w:tcPr>
          <w:p w14:paraId="594F362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Higher realms / wise beings</w:t>
            </w:r>
          </w:p>
        </w:tc>
      </w:tr>
      <w:tr w:rsidR="00D7201B" w:rsidRPr="00D7201B" w14:paraId="0D5219DB" w14:textId="77777777" w:rsidTr="00D7201B">
        <w:trPr>
          <w:tblCellSpacing w:w="15" w:type="dxa"/>
        </w:trPr>
        <w:tc>
          <w:tcPr>
            <w:tcW w:w="0" w:type="auto"/>
            <w:vAlign w:val="center"/>
            <w:hideMark/>
          </w:tcPr>
          <w:p w14:paraId="13406B6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Rajas</w:t>
            </w:r>
          </w:p>
        </w:tc>
        <w:tc>
          <w:tcPr>
            <w:tcW w:w="0" w:type="auto"/>
            <w:vAlign w:val="center"/>
            <w:hideMark/>
          </w:tcPr>
          <w:p w14:paraId="2964710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Earthly rebirth among active people</w:t>
            </w:r>
          </w:p>
        </w:tc>
      </w:tr>
      <w:tr w:rsidR="00D7201B" w:rsidRPr="00D7201B" w14:paraId="2A33C963" w14:textId="77777777" w:rsidTr="00D7201B">
        <w:trPr>
          <w:tblCellSpacing w:w="15" w:type="dxa"/>
        </w:trPr>
        <w:tc>
          <w:tcPr>
            <w:tcW w:w="0" w:type="auto"/>
            <w:vAlign w:val="center"/>
            <w:hideMark/>
          </w:tcPr>
          <w:p w14:paraId="21B68C0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Tamas</w:t>
            </w:r>
          </w:p>
        </w:tc>
        <w:tc>
          <w:tcPr>
            <w:tcW w:w="0" w:type="auto"/>
            <w:vAlign w:val="center"/>
            <w:hideMark/>
          </w:tcPr>
          <w:p w14:paraId="7326951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Lower realms / deluded beings</w:t>
            </w:r>
          </w:p>
        </w:tc>
      </w:tr>
    </w:tbl>
    <w:p w14:paraId="1FC1AFDC"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Flowchart or Y-shaped path leading to three different rebirth outcomes</w:t>
      </w:r>
    </w:p>
    <w:p w14:paraId="64845D0B"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lastRenderedPageBreak/>
        <w:pict w14:anchorId="63E78EC7">
          <v:rect id="_x0000_i1180" alt="" style="width:451.3pt;height:.05pt;mso-width-percent:0;mso-height-percent:0;mso-width-percent:0;mso-height-percent:0" o:hralign="center" o:hrstd="t" o:hr="t" fillcolor="#a0a0a0" stroked="f"/>
        </w:pict>
      </w:r>
    </w:p>
    <w:p w14:paraId="44F24BD5"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4. </w:t>
      </w:r>
      <w:proofErr w:type="spellStart"/>
      <w:r w:rsidRPr="00D7201B">
        <w:rPr>
          <w:rFonts w:ascii="Times New Roman" w:eastAsia="Times New Roman" w:hAnsi="Times New Roman" w:cs="Times New Roman"/>
          <w:b/>
          <w:bCs/>
          <w:kern w:val="0"/>
          <w:sz w:val="27"/>
          <w:szCs w:val="27"/>
          <w:lang w:eastAsia="en-GB"/>
          <w14:ligatures w14:val="none"/>
        </w:rPr>
        <w:t>Gunas</w:t>
      </w:r>
      <w:proofErr w:type="spellEnd"/>
      <w:r w:rsidRPr="00D7201B">
        <w:rPr>
          <w:rFonts w:ascii="Times New Roman" w:eastAsia="Times New Roman" w:hAnsi="Times New Roman" w:cs="Times New Roman"/>
          <w:b/>
          <w:bCs/>
          <w:kern w:val="0"/>
          <w:sz w:val="27"/>
          <w:szCs w:val="27"/>
          <w:lang w:eastAsia="en-GB"/>
          <w14:ligatures w14:val="none"/>
        </w:rPr>
        <w:t xml:space="preserve"> and Their Fruits (Karma Outcomes)</w:t>
      </w:r>
    </w:p>
    <w:p w14:paraId="1E54063E" w14:textId="77777777" w:rsidR="00D7201B" w:rsidRPr="00D7201B" w:rsidRDefault="00D7201B" w:rsidP="00D7201B">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14.16</w:t>
      </w:r>
    </w:p>
    <w:p w14:paraId="18804687" w14:textId="77777777" w:rsidR="00D7201B" w:rsidRPr="00D7201B" w:rsidRDefault="00D7201B" w:rsidP="00D7201B">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Guna to Karma to Result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2460"/>
        <w:gridCol w:w="2155"/>
      </w:tblGrid>
      <w:tr w:rsidR="00D7201B" w:rsidRPr="00D7201B" w14:paraId="5D160B52" w14:textId="77777777" w:rsidTr="00D7201B">
        <w:trPr>
          <w:tblHeader/>
          <w:tblCellSpacing w:w="15" w:type="dxa"/>
        </w:trPr>
        <w:tc>
          <w:tcPr>
            <w:tcW w:w="0" w:type="auto"/>
            <w:vAlign w:val="center"/>
            <w:hideMark/>
          </w:tcPr>
          <w:p w14:paraId="0C1E5FE5"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Guna</w:t>
            </w:r>
          </w:p>
        </w:tc>
        <w:tc>
          <w:tcPr>
            <w:tcW w:w="0" w:type="auto"/>
            <w:vAlign w:val="center"/>
            <w:hideMark/>
          </w:tcPr>
          <w:p w14:paraId="0451862C"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Action Type</w:t>
            </w:r>
          </w:p>
        </w:tc>
        <w:tc>
          <w:tcPr>
            <w:tcW w:w="0" w:type="auto"/>
            <w:vAlign w:val="center"/>
            <w:hideMark/>
          </w:tcPr>
          <w:p w14:paraId="4694FF61"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Fruit of Action</w:t>
            </w:r>
          </w:p>
        </w:tc>
      </w:tr>
      <w:tr w:rsidR="00D7201B" w:rsidRPr="00D7201B" w14:paraId="783C34DA" w14:textId="77777777" w:rsidTr="00D7201B">
        <w:trPr>
          <w:tblCellSpacing w:w="15" w:type="dxa"/>
        </w:trPr>
        <w:tc>
          <w:tcPr>
            <w:tcW w:w="0" w:type="auto"/>
            <w:vAlign w:val="center"/>
            <w:hideMark/>
          </w:tcPr>
          <w:p w14:paraId="31BD35E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Sattva</w:t>
            </w:r>
          </w:p>
        </w:tc>
        <w:tc>
          <w:tcPr>
            <w:tcW w:w="0" w:type="auto"/>
            <w:vAlign w:val="center"/>
            <w:hideMark/>
          </w:tcPr>
          <w:p w14:paraId="42C90AE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Pure, balanced</w:t>
            </w:r>
          </w:p>
        </w:tc>
        <w:tc>
          <w:tcPr>
            <w:tcW w:w="0" w:type="auto"/>
            <w:vAlign w:val="center"/>
            <w:hideMark/>
          </w:tcPr>
          <w:p w14:paraId="35B4E82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Knowledge, harmony</w:t>
            </w:r>
          </w:p>
        </w:tc>
      </w:tr>
      <w:tr w:rsidR="00D7201B" w:rsidRPr="00D7201B" w14:paraId="40604CDA" w14:textId="77777777" w:rsidTr="00D7201B">
        <w:trPr>
          <w:tblCellSpacing w:w="15" w:type="dxa"/>
        </w:trPr>
        <w:tc>
          <w:tcPr>
            <w:tcW w:w="0" w:type="auto"/>
            <w:vAlign w:val="center"/>
            <w:hideMark/>
          </w:tcPr>
          <w:p w14:paraId="38C490F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Rajas</w:t>
            </w:r>
          </w:p>
        </w:tc>
        <w:tc>
          <w:tcPr>
            <w:tcW w:w="0" w:type="auto"/>
            <w:vAlign w:val="center"/>
            <w:hideMark/>
          </w:tcPr>
          <w:p w14:paraId="67FA6B0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Passionate, desire-driven</w:t>
            </w:r>
          </w:p>
        </w:tc>
        <w:tc>
          <w:tcPr>
            <w:tcW w:w="0" w:type="auto"/>
            <w:vAlign w:val="center"/>
            <w:hideMark/>
          </w:tcPr>
          <w:p w14:paraId="0CE821A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Pain, dissatisfaction</w:t>
            </w:r>
          </w:p>
        </w:tc>
      </w:tr>
      <w:tr w:rsidR="00D7201B" w:rsidRPr="00D7201B" w14:paraId="5B999A28" w14:textId="77777777" w:rsidTr="00D7201B">
        <w:trPr>
          <w:tblCellSpacing w:w="15" w:type="dxa"/>
        </w:trPr>
        <w:tc>
          <w:tcPr>
            <w:tcW w:w="0" w:type="auto"/>
            <w:vAlign w:val="center"/>
            <w:hideMark/>
          </w:tcPr>
          <w:p w14:paraId="497115B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Tamas</w:t>
            </w:r>
          </w:p>
        </w:tc>
        <w:tc>
          <w:tcPr>
            <w:tcW w:w="0" w:type="auto"/>
            <w:vAlign w:val="center"/>
            <w:hideMark/>
          </w:tcPr>
          <w:p w14:paraId="125B1B7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Ignorant, deluded</w:t>
            </w:r>
          </w:p>
        </w:tc>
        <w:tc>
          <w:tcPr>
            <w:tcW w:w="0" w:type="auto"/>
            <w:vAlign w:val="center"/>
            <w:hideMark/>
          </w:tcPr>
          <w:p w14:paraId="4C39AC7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Ignorance, bondage</w:t>
            </w:r>
          </w:p>
        </w:tc>
      </w:tr>
    </w:tbl>
    <w:p w14:paraId="2EBBDD54"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Table with icons or </w:t>
      </w:r>
      <w:proofErr w:type="spellStart"/>
      <w:r w:rsidRPr="00D7201B">
        <w:rPr>
          <w:rFonts w:ascii="Times New Roman" w:eastAsia="Times New Roman" w:hAnsi="Times New Roman" w:cs="Times New Roman"/>
          <w:kern w:val="0"/>
          <w:lang w:eastAsia="en-GB"/>
          <w14:ligatures w14:val="none"/>
        </w:rPr>
        <w:t>colored</w:t>
      </w:r>
      <w:proofErr w:type="spellEnd"/>
      <w:r w:rsidRPr="00D7201B">
        <w:rPr>
          <w:rFonts w:ascii="Times New Roman" w:eastAsia="Times New Roman" w:hAnsi="Times New Roman" w:cs="Times New Roman"/>
          <w:kern w:val="0"/>
          <w:lang w:eastAsia="en-GB"/>
          <w14:ligatures w14:val="none"/>
        </w:rPr>
        <w:t xml:space="preserve"> paths showing action → outcome per </w:t>
      </w:r>
      <w:proofErr w:type="spellStart"/>
      <w:r w:rsidRPr="00D7201B">
        <w:rPr>
          <w:rFonts w:ascii="Times New Roman" w:eastAsia="Times New Roman" w:hAnsi="Times New Roman" w:cs="Times New Roman"/>
          <w:kern w:val="0"/>
          <w:lang w:eastAsia="en-GB"/>
          <w14:ligatures w14:val="none"/>
        </w:rPr>
        <w:t>guna</w:t>
      </w:r>
      <w:proofErr w:type="spellEnd"/>
    </w:p>
    <w:p w14:paraId="7826AF76"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455D4DF8">
          <v:rect id="_x0000_i1179" alt="" style="width:451.3pt;height:.05pt;mso-width-percent:0;mso-height-percent:0;mso-width-percent:0;mso-height-percent:0" o:hralign="center" o:hrstd="t" o:hr="t" fillcolor="#a0a0a0" stroked="f"/>
        </w:pict>
      </w:r>
    </w:p>
    <w:p w14:paraId="7F263ACC"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5. How </w:t>
      </w:r>
      <w:proofErr w:type="spellStart"/>
      <w:r w:rsidRPr="00D7201B">
        <w:rPr>
          <w:rFonts w:ascii="Times New Roman" w:eastAsia="Times New Roman" w:hAnsi="Times New Roman" w:cs="Times New Roman"/>
          <w:b/>
          <w:bCs/>
          <w:kern w:val="0"/>
          <w:sz w:val="27"/>
          <w:szCs w:val="27"/>
          <w:lang w:eastAsia="en-GB"/>
          <w14:ligatures w14:val="none"/>
        </w:rPr>
        <w:t>Gunas</w:t>
      </w:r>
      <w:proofErr w:type="spellEnd"/>
      <w:r w:rsidRPr="00D7201B">
        <w:rPr>
          <w:rFonts w:ascii="Times New Roman" w:eastAsia="Times New Roman" w:hAnsi="Times New Roman" w:cs="Times New Roman"/>
          <w:b/>
          <w:bCs/>
          <w:kern w:val="0"/>
          <w:sz w:val="27"/>
          <w:szCs w:val="27"/>
          <w:lang w:eastAsia="en-GB"/>
          <w14:ligatures w14:val="none"/>
        </w:rPr>
        <w:t xml:space="preserve"> Interact and Fight for Dominance</w:t>
      </w:r>
    </w:p>
    <w:p w14:paraId="78AAAAC1" w14:textId="77777777" w:rsidR="00D7201B" w:rsidRPr="00D7201B" w:rsidRDefault="00D7201B" w:rsidP="00D7201B">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14.10</w:t>
      </w:r>
    </w:p>
    <w:p w14:paraId="466597B0" w14:textId="77777777" w:rsidR="00D7201B" w:rsidRPr="00D7201B" w:rsidRDefault="00D7201B" w:rsidP="00D7201B">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Guna Battle Dynamics</w:t>
      </w:r>
    </w:p>
    <w:p w14:paraId="4279123B" w14:textId="77777777" w:rsidR="00D7201B" w:rsidRPr="00D7201B" w:rsidRDefault="00D7201B" w:rsidP="00D7201B">
      <w:pPr>
        <w:spacing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“Sattva dominates by suppressing Rajas and Tamas… They compete for supremacy.”</w:t>
      </w:r>
    </w:p>
    <w:p w14:paraId="39BD2C5D"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A three-way tug of war or rotating wheel where each </w:t>
      </w:r>
      <w:proofErr w:type="spellStart"/>
      <w:r w:rsidRPr="00D7201B">
        <w:rPr>
          <w:rFonts w:ascii="Times New Roman" w:eastAsia="Times New Roman" w:hAnsi="Times New Roman" w:cs="Times New Roman"/>
          <w:kern w:val="0"/>
          <w:lang w:eastAsia="en-GB"/>
          <w14:ligatures w14:val="none"/>
        </w:rPr>
        <w:t>guna</w:t>
      </w:r>
      <w:proofErr w:type="spellEnd"/>
      <w:r w:rsidRPr="00D7201B">
        <w:rPr>
          <w:rFonts w:ascii="Times New Roman" w:eastAsia="Times New Roman" w:hAnsi="Times New Roman" w:cs="Times New Roman"/>
          <w:kern w:val="0"/>
          <w:lang w:eastAsia="en-GB"/>
          <w14:ligatures w14:val="none"/>
        </w:rPr>
        <w:t xml:space="preserve"> rises and suppresses the others in cycles</w:t>
      </w:r>
    </w:p>
    <w:p w14:paraId="295BB7D7"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27850F97">
          <v:rect id="_x0000_i1178" alt="" style="width:451.3pt;height:.05pt;mso-width-percent:0;mso-height-percent:0;mso-width-percent:0;mso-height-percent:0" o:hralign="center" o:hrstd="t" o:hr="t" fillcolor="#a0a0a0" stroked="f"/>
        </w:pict>
      </w:r>
    </w:p>
    <w:p w14:paraId="3EA87498"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6. The </w:t>
      </w:r>
      <w:proofErr w:type="spellStart"/>
      <w:r w:rsidRPr="00D7201B">
        <w:rPr>
          <w:rFonts w:ascii="Times New Roman" w:eastAsia="Times New Roman" w:hAnsi="Times New Roman" w:cs="Times New Roman"/>
          <w:b/>
          <w:bCs/>
          <w:kern w:val="0"/>
          <w:sz w:val="27"/>
          <w:szCs w:val="27"/>
          <w:lang w:eastAsia="en-GB"/>
          <w14:ligatures w14:val="none"/>
        </w:rPr>
        <w:t>Gunateeta</w:t>
      </w:r>
      <w:proofErr w:type="spellEnd"/>
      <w:r w:rsidRPr="00D7201B">
        <w:rPr>
          <w:rFonts w:ascii="Times New Roman" w:eastAsia="Times New Roman" w:hAnsi="Times New Roman" w:cs="Times New Roman"/>
          <w:b/>
          <w:bCs/>
          <w:kern w:val="0"/>
          <w:sz w:val="27"/>
          <w:szCs w:val="27"/>
          <w:lang w:eastAsia="en-GB"/>
          <w14:ligatures w14:val="none"/>
        </w:rPr>
        <w:t xml:space="preserve"> – One Who Transcends the </w:t>
      </w:r>
      <w:proofErr w:type="spellStart"/>
      <w:r w:rsidRPr="00D7201B">
        <w:rPr>
          <w:rFonts w:ascii="Times New Roman" w:eastAsia="Times New Roman" w:hAnsi="Times New Roman" w:cs="Times New Roman"/>
          <w:b/>
          <w:bCs/>
          <w:kern w:val="0"/>
          <w:sz w:val="27"/>
          <w:szCs w:val="27"/>
          <w:lang w:eastAsia="en-GB"/>
          <w14:ligatures w14:val="none"/>
        </w:rPr>
        <w:t>Gunas</w:t>
      </w:r>
      <w:proofErr w:type="spellEnd"/>
    </w:p>
    <w:p w14:paraId="5F8DBB9D" w14:textId="77777777" w:rsidR="00D7201B" w:rsidRPr="00D7201B" w:rsidRDefault="00D7201B" w:rsidP="00D7201B">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14.22–25</w:t>
      </w:r>
    </w:p>
    <w:p w14:paraId="5B63726A" w14:textId="77777777" w:rsidR="00D7201B" w:rsidRPr="00D7201B" w:rsidRDefault="00D7201B" w:rsidP="00D7201B">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 xml:space="preserve">State of the </w:t>
      </w:r>
      <w:proofErr w:type="spellStart"/>
      <w:r w:rsidRPr="00D7201B">
        <w:rPr>
          <w:rFonts w:ascii="Times New Roman" w:eastAsia="Times New Roman" w:hAnsi="Times New Roman" w:cs="Times New Roman"/>
          <w:i/>
          <w:iCs/>
          <w:kern w:val="0"/>
          <w:lang w:eastAsia="en-GB"/>
          <w14:ligatures w14:val="none"/>
        </w:rPr>
        <w:t>Gunateeta</w:t>
      </w:r>
      <w:proofErr w:type="spellEnd"/>
      <w:r w:rsidRPr="00D7201B">
        <w:rPr>
          <w:rFonts w:ascii="Times New Roman" w:eastAsia="Times New Roman" w:hAnsi="Times New Roman" w:cs="Times New Roman"/>
          <w:i/>
          <w:iCs/>
          <w:kern w:val="0"/>
          <w:lang w:eastAsia="en-GB"/>
          <w14:ligatures w14:val="none"/>
        </w:rPr>
        <w:t xml:space="preserve"> (Transcendent Sage)</w:t>
      </w:r>
    </w:p>
    <w:p w14:paraId="11293A6E"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Traits include:</w:t>
      </w:r>
    </w:p>
    <w:p w14:paraId="75B35357" w14:textId="77777777" w:rsidR="00D7201B" w:rsidRPr="00D7201B" w:rsidRDefault="00D7201B" w:rsidP="00D7201B">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Detached from rise/fall of </w:t>
      </w:r>
      <w:proofErr w:type="spellStart"/>
      <w:r w:rsidRPr="00D7201B">
        <w:rPr>
          <w:rFonts w:ascii="Times New Roman" w:eastAsia="Times New Roman" w:hAnsi="Times New Roman" w:cs="Times New Roman"/>
          <w:kern w:val="0"/>
          <w:lang w:eastAsia="en-GB"/>
          <w14:ligatures w14:val="none"/>
        </w:rPr>
        <w:t>gunas</w:t>
      </w:r>
      <w:proofErr w:type="spellEnd"/>
      <w:r w:rsidRPr="00D7201B">
        <w:rPr>
          <w:rFonts w:ascii="Times New Roman" w:eastAsia="Times New Roman" w:hAnsi="Times New Roman" w:cs="Times New Roman"/>
          <w:kern w:val="0"/>
          <w:lang w:eastAsia="en-GB"/>
          <w14:ligatures w14:val="none"/>
        </w:rPr>
        <w:t xml:space="preserve"> (14.22)</w:t>
      </w:r>
    </w:p>
    <w:p w14:paraId="7B913872" w14:textId="77777777" w:rsidR="00D7201B" w:rsidRPr="00D7201B" w:rsidRDefault="00D7201B" w:rsidP="00D7201B">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Not elated or depressed (14.23)</w:t>
      </w:r>
    </w:p>
    <w:p w14:paraId="0D2F79C2" w14:textId="77777777" w:rsidR="00D7201B" w:rsidRPr="00D7201B" w:rsidRDefault="00D7201B" w:rsidP="00D7201B">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Equal in pleasure and pain (14.24)</w:t>
      </w:r>
    </w:p>
    <w:p w14:paraId="715EC331" w14:textId="77777777" w:rsidR="00D7201B" w:rsidRPr="00D7201B" w:rsidRDefault="00D7201B" w:rsidP="00D7201B">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Self-reliant, firm in devotion (14.26)</w:t>
      </w:r>
    </w:p>
    <w:p w14:paraId="5B732616"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Calm figure seated in meditation while the three </w:t>
      </w:r>
      <w:proofErr w:type="spellStart"/>
      <w:r w:rsidRPr="00D7201B">
        <w:rPr>
          <w:rFonts w:ascii="Times New Roman" w:eastAsia="Times New Roman" w:hAnsi="Times New Roman" w:cs="Times New Roman"/>
          <w:kern w:val="0"/>
          <w:lang w:eastAsia="en-GB"/>
          <w14:ligatures w14:val="none"/>
        </w:rPr>
        <w:t>gunas</w:t>
      </w:r>
      <w:proofErr w:type="spellEnd"/>
      <w:r w:rsidRPr="00D7201B">
        <w:rPr>
          <w:rFonts w:ascii="Times New Roman" w:eastAsia="Times New Roman" w:hAnsi="Times New Roman" w:cs="Times New Roman"/>
          <w:kern w:val="0"/>
          <w:lang w:eastAsia="en-GB"/>
          <w14:ligatures w14:val="none"/>
        </w:rPr>
        <w:t xml:space="preserve"> swirl around, unable to affect them</w:t>
      </w:r>
    </w:p>
    <w:p w14:paraId="6B88FA6C"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36B3EE4B">
          <v:rect id="_x0000_i1177" alt="" style="width:451.3pt;height:.05pt;mso-width-percent:0;mso-height-percent:0;mso-width-percent:0;mso-height-percent:0" o:hralign="center" o:hrstd="t" o:hr="t" fillcolor="#a0a0a0" stroked="f"/>
        </w:pict>
      </w:r>
    </w:p>
    <w:p w14:paraId="00FBF8AD"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7. Path to Liberation: Devotion &gt; Guna Transcendence &gt; Brahman Realization</w:t>
      </w:r>
    </w:p>
    <w:p w14:paraId="5D7FA67D" w14:textId="77777777" w:rsidR="00D7201B" w:rsidRPr="00D7201B" w:rsidRDefault="00D7201B" w:rsidP="00D7201B">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lastRenderedPageBreak/>
        <w:t>Verses</w:t>
      </w:r>
      <w:r w:rsidRPr="00D7201B">
        <w:rPr>
          <w:rFonts w:ascii="Times New Roman" w:eastAsia="Times New Roman" w:hAnsi="Times New Roman" w:cs="Times New Roman"/>
          <w:kern w:val="0"/>
          <w:lang w:eastAsia="en-GB"/>
          <w14:ligatures w14:val="none"/>
        </w:rPr>
        <w:t>: 14.26–27</w:t>
      </w:r>
    </w:p>
    <w:p w14:paraId="0522F89C" w14:textId="77777777" w:rsidR="00D7201B" w:rsidRPr="00D7201B" w:rsidRDefault="00D7201B" w:rsidP="00D7201B">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Liberation Ladder</w:t>
      </w:r>
    </w:p>
    <w:p w14:paraId="29A82688" w14:textId="77777777" w:rsidR="00D7201B" w:rsidRPr="00D7201B" w:rsidRDefault="00D7201B" w:rsidP="00D7201B">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Devotion to Krishna (14.26)</w:t>
      </w:r>
    </w:p>
    <w:p w14:paraId="32DAE92D" w14:textId="77777777" w:rsidR="00D7201B" w:rsidRPr="00D7201B" w:rsidRDefault="00D7201B" w:rsidP="00D7201B">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Transcendence of </w:t>
      </w:r>
      <w:proofErr w:type="spellStart"/>
      <w:r w:rsidRPr="00D7201B">
        <w:rPr>
          <w:rFonts w:ascii="Times New Roman" w:eastAsia="Times New Roman" w:hAnsi="Times New Roman" w:cs="Times New Roman"/>
          <w:kern w:val="0"/>
          <w:lang w:eastAsia="en-GB"/>
          <w14:ligatures w14:val="none"/>
        </w:rPr>
        <w:t>Gunas</w:t>
      </w:r>
      <w:proofErr w:type="spellEnd"/>
      <w:r w:rsidRPr="00D7201B">
        <w:rPr>
          <w:rFonts w:ascii="Times New Roman" w:eastAsia="Times New Roman" w:hAnsi="Times New Roman" w:cs="Times New Roman"/>
          <w:kern w:val="0"/>
          <w:lang w:eastAsia="en-GB"/>
          <w14:ligatures w14:val="none"/>
        </w:rPr>
        <w:t xml:space="preserve"> (</w:t>
      </w:r>
      <w:proofErr w:type="spellStart"/>
      <w:r w:rsidRPr="00D7201B">
        <w:rPr>
          <w:rFonts w:ascii="Times New Roman" w:eastAsia="Times New Roman" w:hAnsi="Times New Roman" w:cs="Times New Roman"/>
          <w:kern w:val="0"/>
          <w:lang w:eastAsia="en-GB"/>
          <w14:ligatures w14:val="none"/>
        </w:rPr>
        <w:t>Gunateeta</w:t>
      </w:r>
      <w:proofErr w:type="spellEnd"/>
      <w:r w:rsidRPr="00D7201B">
        <w:rPr>
          <w:rFonts w:ascii="Times New Roman" w:eastAsia="Times New Roman" w:hAnsi="Times New Roman" w:cs="Times New Roman"/>
          <w:kern w:val="0"/>
          <w:lang w:eastAsia="en-GB"/>
          <w14:ligatures w14:val="none"/>
        </w:rPr>
        <w:t>)</w:t>
      </w:r>
    </w:p>
    <w:p w14:paraId="13303EEA" w14:textId="77777777" w:rsidR="00D7201B" w:rsidRPr="00D7201B" w:rsidRDefault="00D7201B" w:rsidP="00D7201B">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Attainment of Brahman – eternal, beyond sorrow (14.27)</w:t>
      </w:r>
    </w:p>
    <w:p w14:paraId="3CEA4923"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Three-rung staircase ending in a radiant sphere </w:t>
      </w:r>
      <w:proofErr w:type="spellStart"/>
      <w:r w:rsidRPr="00D7201B">
        <w:rPr>
          <w:rFonts w:ascii="Times New Roman" w:eastAsia="Times New Roman" w:hAnsi="Times New Roman" w:cs="Times New Roman"/>
          <w:kern w:val="0"/>
          <w:lang w:eastAsia="en-GB"/>
          <w14:ligatures w14:val="none"/>
        </w:rPr>
        <w:t>labeled</w:t>
      </w:r>
      <w:proofErr w:type="spellEnd"/>
      <w:r w:rsidRPr="00D7201B">
        <w:rPr>
          <w:rFonts w:ascii="Times New Roman" w:eastAsia="Times New Roman" w:hAnsi="Times New Roman" w:cs="Times New Roman"/>
          <w:kern w:val="0"/>
          <w:lang w:eastAsia="en-GB"/>
          <w14:ligatures w14:val="none"/>
        </w:rPr>
        <w:t xml:space="preserve"> “Brahman”</w:t>
      </w:r>
    </w:p>
    <w:p w14:paraId="03048B0D"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2FC9964D">
          <v:rect id="_x0000_i1176" alt="" style="width:451.3pt;height:.05pt;mso-width-percent:0;mso-height-percent:0;mso-width-percent:0;mso-height-percent:0" o:hralign="center" o:hrstd="t" o:hr="t" fillcolor="#a0a0a0" stroked="f"/>
        </w:pict>
      </w:r>
    </w:p>
    <w:p w14:paraId="60572233"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This chapter offers an excellent framework for </w:t>
      </w:r>
      <w:r w:rsidRPr="00D7201B">
        <w:rPr>
          <w:rFonts w:ascii="Times New Roman" w:eastAsia="Times New Roman" w:hAnsi="Times New Roman" w:cs="Times New Roman"/>
          <w:b/>
          <w:bCs/>
          <w:kern w:val="0"/>
          <w:lang w:eastAsia="en-GB"/>
          <w14:ligatures w14:val="none"/>
        </w:rPr>
        <w:t xml:space="preserve">self-awareness, </w:t>
      </w:r>
      <w:proofErr w:type="spellStart"/>
      <w:r w:rsidRPr="00D7201B">
        <w:rPr>
          <w:rFonts w:ascii="Times New Roman" w:eastAsia="Times New Roman" w:hAnsi="Times New Roman" w:cs="Times New Roman"/>
          <w:b/>
          <w:bCs/>
          <w:kern w:val="0"/>
          <w:lang w:eastAsia="en-GB"/>
          <w14:ligatures w14:val="none"/>
        </w:rPr>
        <w:t>behavior</w:t>
      </w:r>
      <w:proofErr w:type="spellEnd"/>
      <w:r w:rsidRPr="00D7201B">
        <w:rPr>
          <w:rFonts w:ascii="Times New Roman" w:eastAsia="Times New Roman" w:hAnsi="Times New Roman" w:cs="Times New Roman"/>
          <w:b/>
          <w:bCs/>
          <w:kern w:val="0"/>
          <w:lang w:eastAsia="en-GB"/>
          <w14:ligatures w14:val="none"/>
        </w:rPr>
        <w:t xml:space="preserve"> analysis, and spiritual progress</w:t>
      </w:r>
      <w:r w:rsidRPr="00D7201B">
        <w:rPr>
          <w:rFonts w:ascii="Times New Roman" w:eastAsia="Times New Roman" w:hAnsi="Times New Roman" w:cs="Times New Roman"/>
          <w:kern w:val="0"/>
          <w:lang w:eastAsia="en-GB"/>
          <w14:ligatures w14:val="none"/>
        </w:rPr>
        <w:t>, making it highly applicable even in modern psychology and leadership contexts.</w:t>
      </w:r>
    </w:p>
    <w:p w14:paraId="09C7EC61"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Would you like to continue with </w:t>
      </w:r>
      <w:r w:rsidRPr="00D7201B">
        <w:rPr>
          <w:rFonts w:ascii="Times New Roman" w:eastAsia="Times New Roman" w:hAnsi="Times New Roman" w:cs="Times New Roman"/>
          <w:b/>
          <w:bCs/>
          <w:kern w:val="0"/>
          <w:lang w:eastAsia="en-GB"/>
          <w14:ligatures w14:val="none"/>
        </w:rPr>
        <w:t xml:space="preserve">Chapter 15: </w:t>
      </w:r>
      <w:proofErr w:type="spellStart"/>
      <w:r w:rsidRPr="00D7201B">
        <w:rPr>
          <w:rFonts w:ascii="Times New Roman" w:eastAsia="Times New Roman" w:hAnsi="Times New Roman" w:cs="Times New Roman"/>
          <w:b/>
          <w:bCs/>
          <w:kern w:val="0"/>
          <w:lang w:eastAsia="en-GB"/>
          <w14:ligatures w14:val="none"/>
        </w:rPr>
        <w:t>Purushottama</w:t>
      </w:r>
      <w:proofErr w:type="spellEnd"/>
      <w:r w:rsidRPr="00D7201B">
        <w:rPr>
          <w:rFonts w:ascii="Times New Roman" w:eastAsia="Times New Roman" w:hAnsi="Times New Roman" w:cs="Times New Roman"/>
          <w:b/>
          <w:bCs/>
          <w:kern w:val="0"/>
          <w:lang w:eastAsia="en-GB"/>
          <w14:ligatures w14:val="none"/>
        </w:rPr>
        <w:t xml:space="preserve"> Yoga</w:t>
      </w:r>
      <w:r w:rsidRPr="00D7201B">
        <w:rPr>
          <w:rFonts w:ascii="Times New Roman" w:eastAsia="Times New Roman" w:hAnsi="Times New Roman" w:cs="Times New Roman"/>
          <w:kern w:val="0"/>
          <w:lang w:eastAsia="en-GB"/>
          <w14:ligatures w14:val="none"/>
        </w:rPr>
        <w:t xml:space="preserve">, or pause here and begin shortlisting top models for design </w:t>
      </w:r>
      <w:proofErr w:type="spellStart"/>
      <w:r w:rsidRPr="00D7201B">
        <w:rPr>
          <w:rFonts w:ascii="Times New Roman" w:eastAsia="Times New Roman" w:hAnsi="Times New Roman" w:cs="Times New Roman"/>
          <w:kern w:val="0"/>
          <w:lang w:eastAsia="en-GB"/>
          <w14:ligatures w14:val="none"/>
        </w:rPr>
        <w:t>mockup</w:t>
      </w:r>
      <w:proofErr w:type="spellEnd"/>
      <w:r w:rsidRPr="00D7201B">
        <w:rPr>
          <w:rFonts w:ascii="Times New Roman" w:eastAsia="Times New Roman" w:hAnsi="Times New Roman" w:cs="Times New Roman"/>
          <w:kern w:val="0"/>
          <w:lang w:eastAsia="en-GB"/>
          <w14:ligatures w14:val="none"/>
        </w:rPr>
        <w:t>?</w:t>
      </w:r>
    </w:p>
    <w:p w14:paraId="55C3F44B" w14:textId="77777777" w:rsidR="00D7201B" w:rsidRPr="00D7201B" w:rsidRDefault="00D7201B" w:rsidP="00D7201B">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7201B">
        <w:rPr>
          <w:rFonts w:ascii="Times New Roman" w:eastAsia="Times New Roman" w:hAnsi="Times New Roman" w:cs="Times New Roman"/>
          <w:b/>
          <w:bCs/>
          <w:kern w:val="0"/>
          <w:sz w:val="20"/>
          <w:szCs w:val="20"/>
          <w:lang w:eastAsia="en-GB"/>
          <w14:ligatures w14:val="none"/>
        </w:rPr>
        <w:t>You said:</w:t>
      </w:r>
    </w:p>
    <w:p w14:paraId="597FBDC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Lets</w:t>
      </w:r>
      <w:proofErr w:type="spellEnd"/>
      <w:r w:rsidRPr="00D7201B">
        <w:rPr>
          <w:rFonts w:ascii="Times New Roman" w:eastAsia="Times New Roman" w:hAnsi="Times New Roman" w:cs="Times New Roman"/>
          <w:kern w:val="0"/>
          <w:lang w:eastAsia="en-GB"/>
          <w14:ligatures w14:val="none"/>
        </w:rPr>
        <w:t xml:space="preserve"> do with Chapter 15</w:t>
      </w:r>
    </w:p>
    <w:p w14:paraId="14A08803" w14:textId="77777777" w:rsidR="00D7201B" w:rsidRPr="00D7201B" w:rsidRDefault="00D7201B" w:rsidP="00D7201B">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proofErr w:type="spellStart"/>
      <w:r w:rsidRPr="00D7201B">
        <w:rPr>
          <w:rFonts w:ascii="Times New Roman" w:eastAsia="Times New Roman" w:hAnsi="Times New Roman" w:cs="Times New Roman"/>
          <w:b/>
          <w:bCs/>
          <w:kern w:val="0"/>
          <w:sz w:val="15"/>
          <w:szCs w:val="15"/>
          <w:lang w:eastAsia="en-GB"/>
          <w14:ligatures w14:val="none"/>
        </w:rPr>
        <w:t>ChatGPT</w:t>
      </w:r>
      <w:proofErr w:type="spellEnd"/>
      <w:r w:rsidRPr="00D7201B">
        <w:rPr>
          <w:rFonts w:ascii="Times New Roman" w:eastAsia="Times New Roman" w:hAnsi="Times New Roman" w:cs="Times New Roman"/>
          <w:b/>
          <w:bCs/>
          <w:kern w:val="0"/>
          <w:sz w:val="15"/>
          <w:szCs w:val="15"/>
          <w:lang w:eastAsia="en-GB"/>
          <w14:ligatures w14:val="none"/>
        </w:rPr>
        <w:t xml:space="preserve"> said:</w:t>
      </w:r>
    </w:p>
    <w:p w14:paraId="6D8E9335"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Wonderful. Chapter 15 – </w:t>
      </w:r>
      <w:proofErr w:type="spellStart"/>
      <w:r w:rsidRPr="00D7201B">
        <w:rPr>
          <w:rFonts w:ascii="Times New Roman" w:eastAsia="Times New Roman" w:hAnsi="Times New Roman" w:cs="Times New Roman"/>
          <w:b/>
          <w:bCs/>
          <w:kern w:val="0"/>
          <w:lang w:eastAsia="en-GB"/>
          <w14:ligatures w14:val="none"/>
        </w:rPr>
        <w:t>Puruṣottama</w:t>
      </w:r>
      <w:proofErr w:type="spellEnd"/>
      <w:r w:rsidRPr="00D7201B">
        <w:rPr>
          <w:rFonts w:ascii="Times New Roman" w:eastAsia="Times New Roman" w:hAnsi="Times New Roman" w:cs="Times New Roman"/>
          <w:b/>
          <w:bCs/>
          <w:kern w:val="0"/>
          <w:lang w:eastAsia="en-GB"/>
          <w14:ligatures w14:val="none"/>
        </w:rPr>
        <w:t xml:space="preserve"> Yoga</w:t>
      </w:r>
      <w:r w:rsidRPr="00D7201B">
        <w:rPr>
          <w:rFonts w:ascii="Times New Roman" w:eastAsia="Times New Roman" w:hAnsi="Times New Roman" w:cs="Times New Roman"/>
          <w:kern w:val="0"/>
          <w:lang w:eastAsia="en-GB"/>
          <w14:ligatures w14:val="none"/>
        </w:rPr>
        <w:t xml:space="preserve"> (The Yoga of the Supreme Person) – is compact but incredibly profound. It uses powerful metaphors (like the </w:t>
      </w:r>
      <w:r w:rsidRPr="00D7201B">
        <w:rPr>
          <w:rFonts w:ascii="Times New Roman" w:eastAsia="Times New Roman" w:hAnsi="Times New Roman" w:cs="Times New Roman"/>
          <w:b/>
          <w:bCs/>
          <w:kern w:val="0"/>
          <w:lang w:eastAsia="en-GB"/>
          <w14:ligatures w14:val="none"/>
        </w:rPr>
        <w:t xml:space="preserve">inverted </w:t>
      </w:r>
      <w:proofErr w:type="spellStart"/>
      <w:r w:rsidRPr="00D7201B">
        <w:rPr>
          <w:rFonts w:ascii="Times New Roman" w:eastAsia="Times New Roman" w:hAnsi="Times New Roman" w:cs="Times New Roman"/>
          <w:b/>
          <w:bCs/>
          <w:kern w:val="0"/>
          <w:lang w:eastAsia="en-GB"/>
          <w14:ligatures w14:val="none"/>
        </w:rPr>
        <w:t>Ashvattha</w:t>
      </w:r>
      <w:proofErr w:type="spellEnd"/>
      <w:r w:rsidRPr="00D7201B">
        <w:rPr>
          <w:rFonts w:ascii="Times New Roman" w:eastAsia="Times New Roman" w:hAnsi="Times New Roman" w:cs="Times New Roman"/>
          <w:b/>
          <w:bCs/>
          <w:kern w:val="0"/>
          <w:lang w:eastAsia="en-GB"/>
          <w14:ligatures w14:val="none"/>
        </w:rPr>
        <w:t xml:space="preserve"> tree</w:t>
      </w:r>
      <w:r w:rsidRPr="00D7201B">
        <w:rPr>
          <w:rFonts w:ascii="Times New Roman" w:eastAsia="Times New Roman" w:hAnsi="Times New Roman" w:cs="Times New Roman"/>
          <w:kern w:val="0"/>
          <w:lang w:eastAsia="en-GB"/>
          <w14:ligatures w14:val="none"/>
        </w:rPr>
        <w:t xml:space="preserve">) to describe </w:t>
      </w:r>
      <w:r w:rsidRPr="00D7201B">
        <w:rPr>
          <w:rFonts w:ascii="Times New Roman" w:eastAsia="Times New Roman" w:hAnsi="Times New Roman" w:cs="Times New Roman"/>
          <w:b/>
          <w:bCs/>
          <w:kern w:val="0"/>
          <w:lang w:eastAsia="en-GB"/>
          <w14:ligatures w14:val="none"/>
        </w:rPr>
        <w:t>the nature of existence</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the soul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material entanglement</w:t>
      </w:r>
      <w:r w:rsidRPr="00D7201B">
        <w:rPr>
          <w:rFonts w:ascii="Times New Roman" w:eastAsia="Times New Roman" w:hAnsi="Times New Roman" w:cs="Times New Roman"/>
          <w:kern w:val="0"/>
          <w:lang w:eastAsia="en-GB"/>
          <w14:ligatures w14:val="none"/>
        </w:rPr>
        <w:t xml:space="preserve">, and ultimately the </w:t>
      </w:r>
      <w:r w:rsidRPr="00D7201B">
        <w:rPr>
          <w:rFonts w:ascii="Times New Roman" w:eastAsia="Times New Roman" w:hAnsi="Times New Roman" w:cs="Times New Roman"/>
          <w:b/>
          <w:bCs/>
          <w:kern w:val="0"/>
          <w:lang w:eastAsia="en-GB"/>
          <w14:ligatures w14:val="none"/>
        </w:rPr>
        <w:t>Supreme Purusha (Krishna Himself)</w:t>
      </w:r>
      <w:r w:rsidRPr="00D7201B">
        <w:rPr>
          <w:rFonts w:ascii="Times New Roman" w:eastAsia="Times New Roman" w:hAnsi="Times New Roman" w:cs="Times New Roman"/>
          <w:kern w:val="0"/>
          <w:lang w:eastAsia="en-GB"/>
          <w14:ligatures w14:val="none"/>
        </w:rPr>
        <w:t xml:space="preserve"> who is beyond both perishable and imperishable realities.</w:t>
      </w:r>
    </w:p>
    <w:p w14:paraId="11B25A55"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This chapter is ideal for creating </w:t>
      </w:r>
      <w:r w:rsidRPr="00D7201B">
        <w:rPr>
          <w:rFonts w:ascii="Times New Roman" w:eastAsia="Times New Roman" w:hAnsi="Times New Roman" w:cs="Times New Roman"/>
          <w:b/>
          <w:bCs/>
          <w:kern w:val="0"/>
          <w:lang w:eastAsia="en-GB"/>
          <w14:ligatures w14:val="none"/>
        </w:rPr>
        <w:t>philosophical and symbolic visual models</w:t>
      </w:r>
      <w:r w:rsidRPr="00D7201B">
        <w:rPr>
          <w:rFonts w:ascii="Times New Roman" w:eastAsia="Times New Roman" w:hAnsi="Times New Roman" w:cs="Times New Roman"/>
          <w:kern w:val="0"/>
          <w:lang w:eastAsia="en-GB"/>
          <w14:ligatures w14:val="none"/>
        </w:rPr>
        <w:t>.</w:t>
      </w:r>
    </w:p>
    <w:p w14:paraId="02402EF2"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6397E6C1">
          <v:rect id="_x0000_i1175" alt="" style="width:451.3pt;height:.05pt;mso-width-percent:0;mso-height-percent:0;mso-width-percent:0;mso-height-percent:0" o:hralign="center" o:hrstd="t" o:hr="t" fillcolor="#a0a0a0" stroked="f"/>
        </w:pict>
      </w:r>
    </w:p>
    <w:p w14:paraId="7355B900"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Chapter 15 – </w:t>
      </w:r>
      <w:proofErr w:type="spellStart"/>
      <w:r w:rsidRPr="00D7201B">
        <w:rPr>
          <w:rFonts w:ascii="Times New Roman" w:eastAsia="Times New Roman" w:hAnsi="Times New Roman" w:cs="Times New Roman"/>
          <w:b/>
          <w:bCs/>
          <w:i/>
          <w:iCs/>
          <w:kern w:val="0"/>
          <w:sz w:val="36"/>
          <w:szCs w:val="36"/>
          <w:lang w:eastAsia="en-GB"/>
          <w14:ligatures w14:val="none"/>
        </w:rPr>
        <w:t>Puruṣottama</w:t>
      </w:r>
      <w:proofErr w:type="spellEnd"/>
      <w:r w:rsidRPr="00D7201B">
        <w:rPr>
          <w:rFonts w:ascii="Times New Roman" w:eastAsia="Times New Roman" w:hAnsi="Times New Roman" w:cs="Times New Roman"/>
          <w:b/>
          <w:bCs/>
          <w:i/>
          <w:iCs/>
          <w:kern w:val="0"/>
          <w:sz w:val="36"/>
          <w:szCs w:val="36"/>
          <w:lang w:eastAsia="en-GB"/>
          <w14:ligatures w14:val="none"/>
        </w:rPr>
        <w:t xml:space="preserve"> Yoga</w:t>
      </w:r>
      <w:r w:rsidRPr="00D7201B">
        <w:rPr>
          <w:rFonts w:ascii="Times New Roman" w:eastAsia="Times New Roman" w:hAnsi="Times New Roman" w:cs="Times New Roman"/>
          <w:b/>
          <w:bCs/>
          <w:kern w:val="0"/>
          <w:sz w:val="36"/>
          <w:szCs w:val="36"/>
          <w:lang w:eastAsia="en-GB"/>
          <w14:ligatures w14:val="none"/>
        </w:rPr>
        <w:t>: Visual Models with Verses</w:t>
      </w:r>
    </w:p>
    <w:p w14:paraId="3AA732F5"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557C71B3">
          <v:rect id="_x0000_i1174" alt="" style="width:451.3pt;height:.05pt;mso-width-percent:0;mso-height-percent:0;mso-width-percent:0;mso-height-percent:0" o:hralign="center" o:hrstd="t" o:hr="t" fillcolor="#a0a0a0" stroked="f"/>
        </w:pict>
      </w:r>
    </w:p>
    <w:p w14:paraId="3B5AB872"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1. The Inverted </w:t>
      </w:r>
      <w:proofErr w:type="spellStart"/>
      <w:r w:rsidRPr="00D7201B">
        <w:rPr>
          <w:rFonts w:ascii="Times New Roman" w:eastAsia="Times New Roman" w:hAnsi="Times New Roman" w:cs="Times New Roman"/>
          <w:b/>
          <w:bCs/>
          <w:kern w:val="0"/>
          <w:sz w:val="27"/>
          <w:szCs w:val="27"/>
          <w:lang w:eastAsia="en-GB"/>
          <w14:ligatures w14:val="none"/>
        </w:rPr>
        <w:t>Ashvattha</w:t>
      </w:r>
      <w:proofErr w:type="spellEnd"/>
      <w:r w:rsidRPr="00D7201B">
        <w:rPr>
          <w:rFonts w:ascii="Times New Roman" w:eastAsia="Times New Roman" w:hAnsi="Times New Roman" w:cs="Times New Roman"/>
          <w:b/>
          <w:bCs/>
          <w:kern w:val="0"/>
          <w:sz w:val="27"/>
          <w:szCs w:val="27"/>
          <w:lang w:eastAsia="en-GB"/>
          <w14:ligatures w14:val="none"/>
        </w:rPr>
        <w:t xml:space="preserve"> Tree</w:t>
      </w:r>
    </w:p>
    <w:p w14:paraId="2262C648" w14:textId="77777777" w:rsidR="00D7201B" w:rsidRPr="00D7201B" w:rsidRDefault="00D7201B" w:rsidP="00D7201B">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15.1–4</w:t>
      </w:r>
    </w:p>
    <w:p w14:paraId="425D7BF7" w14:textId="77777777" w:rsidR="00D7201B" w:rsidRPr="00D7201B" w:rsidRDefault="00D7201B" w:rsidP="00D7201B">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Cosmic Tree of Material Existence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3688"/>
      </w:tblGrid>
      <w:tr w:rsidR="00D7201B" w:rsidRPr="00D7201B" w14:paraId="3B9931F8" w14:textId="77777777" w:rsidTr="00D7201B">
        <w:trPr>
          <w:tblHeader/>
          <w:tblCellSpacing w:w="15" w:type="dxa"/>
        </w:trPr>
        <w:tc>
          <w:tcPr>
            <w:tcW w:w="0" w:type="auto"/>
            <w:vAlign w:val="center"/>
            <w:hideMark/>
          </w:tcPr>
          <w:p w14:paraId="17699B55"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Feature</w:t>
            </w:r>
          </w:p>
        </w:tc>
        <w:tc>
          <w:tcPr>
            <w:tcW w:w="0" w:type="auto"/>
            <w:vAlign w:val="center"/>
            <w:hideMark/>
          </w:tcPr>
          <w:p w14:paraId="4978D53C"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Symbolism</w:t>
            </w:r>
          </w:p>
        </w:tc>
      </w:tr>
      <w:tr w:rsidR="00D7201B" w:rsidRPr="00D7201B" w14:paraId="613BCCBC" w14:textId="77777777" w:rsidTr="00D7201B">
        <w:trPr>
          <w:tblCellSpacing w:w="15" w:type="dxa"/>
        </w:trPr>
        <w:tc>
          <w:tcPr>
            <w:tcW w:w="0" w:type="auto"/>
            <w:vAlign w:val="center"/>
            <w:hideMark/>
          </w:tcPr>
          <w:p w14:paraId="7F1EC26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Roots above</w:t>
            </w:r>
          </w:p>
        </w:tc>
        <w:tc>
          <w:tcPr>
            <w:tcW w:w="0" w:type="auto"/>
            <w:vAlign w:val="center"/>
            <w:hideMark/>
          </w:tcPr>
          <w:p w14:paraId="5A148B9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Originates in the Supreme (Brahman)</w:t>
            </w:r>
          </w:p>
        </w:tc>
      </w:tr>
      <w:tr w:rsidR="00D7201B" w:rsidRPr="00D7201B" w14:paraId="0246326C" w14:textId="77777777" w:rsidTr="00D7201B">
        <w:trPr>
          <w:tblCellSpacing w:w="15" w:type="dxa"/>
        </w:trPr>
        <w:tc>
          <w:tcPr>
            <w:tcW w:w="0" w:type="auto"/>
            <w:vAlign w:val="center"/>
            <w:hideMark/>
          </w:tcPr>
          <w:p w14:paraId="4E2A40E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Branches below</w:t>
            </w:r>
          </w:p>
        </w:tc>
        <w:tc>
          <w:tcPr>
            <w:tcW w:w="0" w:type="auto"/>
            <w:vAlign w:val="center"/>
            <w:hideMark/>
          </w:tcPr>
          <w:p w14:paraId="4609D53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Spreading out into the material world</w:t>
            </w:r>
          </w:p>
        </w:tc>
      </w:tr>
      <w:tr w:rsidR="00D7201B" w:rsidRPr="00D7201B" w14:paraId="7E66C4F4" w14:textId="77777777" w:rsidTr="00D7201B">
        <w:trPr>
          <w:tblCellSpacing w:w="15" w:type="dxa"/>
        </w:trPr>
        <w:tc>
          <w:tcPr>
            <w:tcW w:w="0" w:type="auto"/>
            <w:vAlign w:val="center"/>
            <w:hideMark/>
          </w:tcPr>
          <w:p w14:paraId="5A09019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Leaves = Vedas</w:t>
            </w:r>
          </w:p>
        </w:tc>
        <w:tc>
          <w:tcPr>
            <w:tcW w:w="0" w:type="auto"/>
            <w:vAlign w:val="center"/>
            <w:hideMark/>
          </w:tcPr>
          <w:p w14:paraId="269006E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Symbol of nourishment/knowledge</w:t>
            </w:r>
          </w:p>
        </w:tc>
      </w:tr>
      <w:tr w:rsidR="00D7201B" w:rsidRPr="00D7201B" w14:paraId="502EC177" w14:textId="77777777" w:rsidTr="00D7201B">
        <w:trPr>
          <w:tblCellSpacing w:w="15" w:type="dxa"/>
        </w:trPr>
        <w:tc>
          <w:tcPr>
            <w:tcW w:w="0" w:type="auto"/>
            <w:vAlign w:val="center"/>
            <w:hideMark/>
          </w:tcPr>
          <w:p w14:paraId="479EC571"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lastRenderedPageBreak/>
              <w:t xml:space="preserve">Bound by </w:t>
            </w:r>
            <w:proofErr w:type="spellStart"/>
            <w:r w:rsidRPr="00D7201B">
              <w:rPr>
                <w:rFonts w:ascii="Times New Roman" w:eastAsia="Times New Roman" w:hAnsi="Times New Roman" w:cs="Times New Roman"/>
                <w:kern w:val="0"/>
                <w:lang w:eastAsia="en-GB"/>
                <w14:ligatures w14:val="none"/>
              </w:rPr>
              <w:t>Gunas</w:t>
            </w:r>
            <w:proofErr w:type="spellEnd"/>
          </w:p>
        </w:tc>
        <w:tc>
          <w:tcPr>
            <w:tcW w:w="0" w:type="auto"/>
            <w:vAlign w:val="center"/>
            <w:hideMark/>
          </w:tcPr>
          <w:p w14:paraId="3109632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Entangled in karma and desire</w:t>
            </w:r>
          </w:p>
        </w:tc>
      </w:tr>
      <w:tr w:rsidR="00D7201B" w:rsidRPr="00D7201B" w14:paraId="3089BF98" w14:textId="77777777" w:rsidTr="00D7201B">
        <w:trPr>
          <w:tblCellSpacing w:w="15" w:type="dxa"/>
        </w:trPr>
        <w:tc>
          <w:tcPr>
            <w:tcW w:w="0" w:type="auto"/>
            <w:vAlign w:val="center"/>
            <w:hideMark/>
          </w:tcPr>
          <w:p w14:paraId="2CC0BF5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Cut by detachment</w:t>
            </w:r>
          </w:p>
        </w:tc>
        <w:tc>
          <w:tcPr>
            <w:tcW w:w="0" w:type="auto"/>
            <w:vAlign w:val="center"/>
            <w:hideMark/>
          </w:tcPr>
          <w:p w14:paraId="7978F631"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Path to liberation (15.3–4)</w:t>
            </w:r>
          </w:p>
        </w:tc>
      </w:tr>
    </w:tbl>
    <w:p w14:paraId="2F88058F"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Inverted tree with roots glowing in the sky (Supreme), branches spreading downward with karmic entanglements. Axe of “non-attachment” cutting it at the base.</w:t>
      </w:r>
    </w:p>
    <w:p w14:paraId="104A028A"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2222B5F9">
          <v:rect id="_x0000_i1173" alt="" style="width:451.3pt;height:.05pt;mso-width-percent:0;mso-height-percent:0;mso-width-percent:0;mso-height-percent:0" o:hralign="center" o:hrstd="t" o:hr="t" fillcolor="#a0a0a0" stroked="f"/>
        </w:pict>
      </w:r>
    </w:p>
    <w:p w14:paraId="02501578"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2. </w:t>
      </w:r>
      <w:proofErr w:type="spellStart"/>
      <w:r w:rsidRPr="00D7201B">
        <w:rPr>
          <w:rFonts w:ascii="Times New Roman" w:eastAsia="Times New Roman" w:hAnsi="Times New Roman" w:cs="Times New Roman"/>
          <w:b/>
          <w:bCs/>
          <w:kern w:val="0"/>
          <w:sz w:val="27"/>
          <w:szCs w:val="27"/>
          <w:lang w:eastAsia="en-GB"/>
          <w14:ligatures w14:val="none"/>
        </w:rPr>
        <w:t>Jivatma</w:t>
      </w:r>
      <w:proofErr w:type="spellEnd"/>
      <w:r w:rsidRPr="00D7201B">
        <w:rPr>
          <w:rFonts w:ascii="Times New Roman" w:eastAsia="Times New Roman" w:hAnsi="Times New Roman" w:cs="Times New Roman"/>
          <w:b/>
          <w:bCs/>
          <w:kern w:val="0"/>
          <w:sz w:val="27"/>
          <w:szCs w:val="27"/>
          <w:lang w:eastAsia="en-GB"/>
          <w14:ligatures w14:val="none"/>
        </w:rPr>
        <w:t xml:space="preserve"> – The Fragment of the Supreme</w:t>
      </w:r>
    </w:p>
    <w:p w14:paraId="55544BF3" w14:textId="77777777" w:rsidR="00D7201B" w:rsidRPr="00D7201B" w:rsidRDefault="00D7201B" w:rsidP="00D7201B">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15.7</w:t>
      </w:r>
    </w:p>
    <w:p w14:paraId="1DF27B54" w14:textId="77777777" w:rsidR="00D7201B" w:rsidRPr="00D7201B" w:rsidRDefault="00D7201B" w:rsidP="00D7201B">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Soul as a Spark of Divinity</w:t>
      </w:r>
    </w:p>
    <w:p w14:paraId="7A720C05" w14:textId="77777777" w:rsidR="00D7201B" w:rsidRPr="00D7201B" w:rsidRDefault="00D7201B" w:rsidP="00D7201B">
      <w:pPr>
        <w:spacing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“An eternal fragment of Myself becomes the individual soul in the living world.”</w:t>
      </w:r>
    </w:p>
    <w:p w14:paraId="0444191A"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A glowing spark emanating from a central sun (Supreme) entering a human form – still luminous but veiled</w:t>
      </w:r>
    </w:p>
    <w:p w14:paraId="4383A288"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28ABD20C">
          <v:rect id="_x0000_i1172" alt="" style="width:451.3pt;height:.05pt;mso-width-percent:0;mso-height-percent:0;mso-width-percent:0;mso-height-percent:0" o:hralign="center" o:hrstd="t" o:hr="t" fillcolor="#a0a0a0" stroked="f"/>
        </w:pict>
      </w:r>
    </w:p>
    <w:p w14:paraId="2BFF1C11"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3. Five-Fold Body-Mind System Controlled by the Soul</w:t>
      </w:r>
    </w:p>
    <w:p w14:paraId="74E477C9" w14:textId="77777777" w:rsidR="00D7201B" w:rsidRPr="00D7201B" w:rsidRDefault="00D7201B" w:rsidP="00D7201B">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15.7</w:t>
      </w:r>
    </w:p>
    <w:p w14:paraId="7BD46263" w14:textId="77777777" w:rsidR="00D7201B" w:rsidRPr="00D7201B" w:rsidRDefault="00D7201B" w:rsidP="00D7201B">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Chariot-Style Analogy</w:t>
      </w:r>
    </w:p>
    <w:p w14:paraId="1DCF6049"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Jiva</w:t>
      </w:r>
      <w:proofErr w:type="spellEnd"/>
      <w:r w:rsidRPr="00D7201B">
        <w:rPr>
          <w:rFonts w:ascii="Times New Roman" w:eastAsia="Times New Roman" w:hAnsi="Times New Roman" w:cs="Times New Roman"/>
          <w:kern w:val="0"/>
          <w:lang w:eastAsia="en-GB"/>
          <w14:ligatures w14:val="none"/>
        </w:rPr>
        <w:t xml:space="preserve"> (soul) experiences the world using:</w:t>
      </w:r>
    </w:p>
    <w:p w14:paraId="37AD8EC9" w14:textId="77777777" w:rsidR="00D7201B" w:rsidRPr="00D7201B" w:rsidRDefault="00D7201B" w:rsidP="00D7201B">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Mind</w:t>
      </w:r>
    </w:p>
    <w:p w14:paraId="184B8CB0" w14:textId="77777777" w:rsidR="00D7201B" w:rsidRPr="00D7201B" w:rsidRDefault="00D7201B" w:rsidP="00D7201B">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Senses</w:t>
      </w:r>
      <w:r w:rsidRPr="00D7201B">
        <w:rPr>
          <w:rFonts w:ascii="Times New Roman" w:eastAsia="Times New Roman" w:hAnsi="Times New Roman" w:cs="Times New Roman"/>
          <w:kern w:val="0"/>
          <w:lang w:eastAsia="en-GB"/>
          <w14:ligatures w14:val="none"/>
        </w:rPr>
        <w:t xml:space="preserve"> (5 sense organs)</w:t>
      </w:r>
    </w:p>
    <w:p w14:paraId="25610359" w14:textId="77777777" w:rsidR="00D7201B" w:rsidRPr="00D7201B" w:rsidRDefault="00D7201B" w:rsidP="00D7201B">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Body</w:t>
      </w:r>
    </w:p>
    <w:p w14:paraId="15CA24C8"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A human chariot where the soul is the passenger, mind is the reins, senses are the horses</w:t>
      </w:r>
    </w:p>
    <w:p w14:paraId="06F1D005"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62A5DFDD">
          <v:rect id="_x0000_i1171" alt="" style="width:451.3pt;height:.05pt;mso-width-percent:0;mso-height-percent:0;mso-width-percent:0;mso-height-percent:0" o:hralign="center" o:hrstd="t" o:hr="t" fillcolor="#a0a0a0" stroked="f"/>
        </w:pict>
      </w:r>
    </w:p>
    <w:p w14:paraId="05C60E9C"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4. Cycle of Birth and Death (Samsara)</w:t>
      </w:r>
    </w:p>
    <w:p w14:paraId="1A2B3264" w14:textId="77777777" w:rsidR="00D7201B" w:rsidRPr="00D7201B" w:rsidRDefault="00D7201B" w:rsidP="00D7201B">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15.8–10</w:t>
      </w:r>
    </w:p>
    <w:p w14:paraId="0638F741" w14:textId="77777777" w:rsidR="00D7201B" w:rsidRPr="00D7201B" w:rsidRDefault="00D7201B" w:rsidP="00D7201B">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Soul’s Journey Framework</w:t>
      </w:r>
    </w:p>
    <w:p w14:paraId="527232AF" w14:textId="77777777" w:rsidR="00D7201B" w:rsidRPr="00D7201B" w:rsidRDefault="00D7201B" w:rsidP="00D7201B">
      <w:pPr>
        <w:spacing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“As the wind carries fragrance from one place to another, the soul carries impressions (</w:t>
      </w:r>
      <w:proofErr w:type="spellStart"/>
      <w:r w:rsidRPr="00D7201B">
        <w:rPr>
          <w:rFonts w:ascii="Times New Roman" w:eastAsia="Times New Roman" w:hAnsi="Times New Roman" w:cs="Times New Roman"/>
          <w:kern w:val="0"/>
          <w:lang w:eastAsia="en-GB"/>
          <w14:ligatures w14:val="none"/>
        </w:rPr>
        <w:t>vasanas</w:t>
      </w:r>
      <w:proofErr w:type="spellEnd"/>
      <w:r w:rsidRPr="00D7201B">
        <w:rPr>
          <w:rFonts w:ascii="Times New Roman" w:eastAsia="Times New Roman" w:hAnsi="Times New Roman" w:cs="Times New Roman"/>
          <w:kern w:val="0"/>
          <w:lang w:eastAsia="en-GB"/>
          <w14:ligatures w14:val="none"/>
        </w:rPr>
        <w:t>) to a new body.”</w:t>
      </w:r>
    </w:p>
    <w:p w14:paraId="020F34A7"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A wind-like soul carrying a bundle of memories or karma impressions into another body</w:t>
      </w:r>
    </w:p>
    <w:p w14:paraId="1C638C50"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lastRenderedPageBreak/>
        <w:pict w14:anchorId="108A0265">
          <v:rect id="_x0000_i1170" alt="" style="width:451.3pt;height:.05pt;mso-width-percent:0;mso-height-percent:0;mso-width-percent:0;mso-height-percent:0" o:hralign="center" o:hrstd="t" o:hr="t" fillcolor="#a0a0a0" stroked="f"/>
        </w:pict>
      </w:r>
    </w:p>
    <w:p w14:paraId="320AA1E5"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5. Supreme as the Inner Power Behind All Functions</w:t>
      </w:r>
    </w:p>
    <w:p w14:paraId="5CF1ADF3" w14:textId="77777777" w:rsidR="00D7201B" w:rsidRPr="00D7201B" w:rsidRDefault="00D7201B" w:rsidP="00D7201B">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15.12–15</w:t>
      </w:r>
    </w:p>
    <w:p w14:paraId="3EAB225D" w14:textId="77777777" w:rsidR="00D7201B" w:rsidRPr="00D7201B" w:rsidRDefault="00D7201B" w:rsidP="00D7201B">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 xml:space="preserve">Krishna as the Inner </w:t>
      </w:r>
      <w:proofErr w:type="spellStart"/>
      <w:r w:rsidRPr="00D7201B">
        <w:rPr>
          <w:rFonts w:ascii="Times New Roman" w:eastAsia="Times New Roman" w:hAnsi="Times New Roman" w:cs="Times New Roman"/>
          <w:i/>
          <w:iCs/>
          <w:kern w:val="0"/>
          <w:lang w:eastAsia="en-GB"/>
          <w14:ligatures w14:val="none"/>
        </w:rPr>
        <w:t>Sustainer</w:t>
      </w:r>
      <w:proofErr w:type="spellEnd"/>
    </w:p>
    <w:p w14:paraId="46521084"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Krishna is:</w:t>
      </w:r>
    </w:p>
    <w:p w14:paraId="555083C6" w14:textId="77777777" w:rsidR="00D7201B" w:rsidRPr="00D7201B" w:rsidRDefault="00D7201B" w:rsidP="00D7201B">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Light of sun and moon (15.12)</w:t>
      </w:r>
    </w:p>
    <w:p w14:paraId="0CDC2B62" w14:textId="77777777" w:rsidR="00D7201B" w:rsidRPr="00D7201B" w:rsidRDefault="00D7201B" w:rsidP="00D7201B">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Fire in the stomach (digestion) (15.14)</w:t>
      </w:r>
    </w:p>
    <w:p w14:paraId="75790A04" w14:textId="77777777" w:rsidR="00D7201B" w:rsidRPr="00D7201B" w:rsidRDefault="00D7201B" w:rsidP="00D7201B">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Memory, knowledge, and forgetfulness (15.15)</w:t>
      </w:r>
    </w:p>
    <w:p w14:paraId="3F823D3B" w14:textId="77777777" w:rsidR="00D7201B" w:rsidRPr="00D7201B" w:rsidRDefault="00D7201B" w:rsidP="00D7201B">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Vedas' source and end</w:t>
      </w:r>
    </w:p>
    <w:p w14:paraId="0273CAFE"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Human body with divine icons inside (sun in eye, fire in stomach, book in brain) – showing Krishna as inner energy</w:t>
      </w:r>
    </w:p>
    <w:p w14:paraId="2F3F1B7C"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198A9FC1">
          <v:rect id="_x0000_i1169" alt="" style="width:451.3pt;height:.05pt;mso-width-percent:0;mso-height-percent:0;mso-width-percent:0;mso-height-percent:0" o:hralign="center" o:hrstd="t" o:hr="t" fillcolor="#a0a0a0" stroked="f"/>
        </w:pict>
      </w:r>
    </w:p>
    <w:p w14:paraId="230E3A25"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6. Three Purushas (Beings)</w:t>
      </w:r>
    </w:p>
    <w:p w14:paraId="73D95C9A" w14:textId="77777777" w:rsidR="00D7201B" w:rsidRPr="00D7201B" w:rsidRDefault="00D7201B" w:rsidP="00D7201B">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15.16–17</w:t>
      </w:r>
    </w:p>
    <w:p w14:paraId="74C284DD" w14:textId="77777777" w:rsidR="00D7201B" w:rsidRPr="00D7201B" w:rsidRDefault="00D7201B" w:rsidP="00D7201B">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Three-Level Ontological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4508"/>
      </w:tblGrid>
      <w:tr w:rsidR="00D7201B" w:rsidRPr="00D7201B" w14:paraId="493408FD" w14:textId="77777777" w:rsidTr="00D7201B">
        <w:trPr>
          <w:tblHeader/>
          <w:tblCellSpacing w:w="15" w:type="dxa"/>
        </w:trPr>
        <w:tc>
          <w:tcPr>
            <w:tcW w:w="0" w:type="auto"/>
            <w:vAlign w:val="center"/>
            <w:hideMark/>
          </w:tcPr>
          <w:p w14:paraId="65701B54"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Type</w:t>
            </w:r>
          </w:p>
        </w:tc>
        <w:tc>
          <w:tcPr>
            <w:tcW w:w="0" w:type="auto"/>
            <w:vAlign w:val="center"/>
            <w:hideMark/>
          </w:tcPr>
          <w:p w14:paraId="18D547E6"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Description</w:t>
            </w:r>
          </w:p>
        </w:tc>
      </w:tr>
      <w:tr w:rsidR="00D7201B" w:rsidRPr="00D7201B" w14:paraId="476A8D0E" w14:textId="77777777" w:rsidTr="00D7201B">
        <w:trPr>
          <w:tblCellSpacing w:w="15" w:type="dxa"/>
        </w:trPr>
        <w:tc>
          <w:tcPr>
            <w:tcW w:w="0" w:type="auto"/>
            <w:vAlign w:val="center"/>
            <w:hideMark/>
          </w:tcPr>
          <w:p w14:paraId="6C49A1D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b/>
                <w:bCs/>
                <w:kern w:val="0"/>
                <w:lang w:eastAsia="en-GB"/>
                <w14:ligatures w14:val="none"/>
              </w:rPr>
              <w:t>Kshara</w:t>
            </w:r>
            <w:proofErr w:type="spellEnd"/>
          </w:p>
        </w:tc>
        <w:tc>
          <w:tcPr>
            <w:tcW w:w="0" w:type="auto"/>
            <w:vAlign w:val="center"/>
            <w:hideMark/>
          </w:tcPr>
          <w:p w14:paraId="5FD3477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Perishable beings – material world</w:t>
            </w:r>
          </w:p>
        </w:tc>
      </w:tr>
      <w:tr w:rsidR="00D7201B" w:rsidRPr="00D7201B" w14:paraId="5F76761A" w14:textId="77777777" w:rsidTr="00D7201B">
        <w:trPr>
          <w:tblCellSpacing w:w="15" w:type="dxa"/>
        </w:trPr>
        <w:tc>
          <w:tcPr>
            <w:tcW w:w="0" w:type="auto"/>
            <w:vAlign w:val="center"/>
            <w:hideMark/>
          </w:tcPr>
          <w:p w14:paraId="5DB23B9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Akshara</w:t>
            </w:r>
          </w:p>
        </w:tc>
        <w:tc>
          <w:tcPr>
            <w:tcW w:w="0" w:type="auto"/>
            <w:vAlign w:val="center"/>
            <w:hideMark/>
          </w:tcPr>
          <w:p w14:paraId="19A4B9B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Imperishable – spiritual soul (</w:t>
            </w:r>
            <w:proofErr w:type="spellStart"/>
            <w:r w:rsidRPr="00D7201B">
              <w:rPr>
                <w:rFonts w:ascii="Times New Roman" w:eastAsia="Times New Roman" w:hAnsi="Times New Roman" w:cs="Times New Roman"/>
                <w:kern w:val="0"/>
                <w:lang w:eastAsia="en-GB"/>
                <w14:ligatures w14:val="none"/>
              </w:rPr>
              <w:t>jiva</w:t>
            </w:r>
            <w:proofErr w:type="spellEnd"/>
            <w:r w:rsidRPr="00D7201B">
              <w:rPr>
                <w:rFonts w:ascii="Times New Roman" w:eastAsia="Times New Roman" w:hAnsi="Times New Roman" w:cs="Times New Roman"/>
                <w:kern w:val="0"/>
                <w:lang w:eastAsia="en-GB"/>
                <w14:ligatures w14:val="none"/>
              </w:rPr>
              <w:t>)</w:t>
            </w:r>
          </w:p>
        </w:tc>
      </w:tr>
      <w:tr w:rsidR="00D7201B" w:rsidRPr="00D7201B" w14:paraId="17234ADD" w14:textId="77777777" w:rsidTr="00D7201B">
        <w:trPr>
          <w:tblCellSpacing w:w="15" w:type="dxa"/>
        </w:trPr>
        <w:tc>
          <w:tcPr>
            <w:tcW w:w="0" w:type="auto"/>
            <w:vAlign w:val="center"/>
            <w:hideMark/>
          </w:tcPr>
          <w:p w14:paraId="5E9DB99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b/>
                <w:bCs/>
                <w:kern w:val="0"/>
                <w:lang w:eastAsia="en-GB"/>
                <w14:ligatures w14:val="none"/>
              </w:rPr>
              <w:t>Puruṣottama</w:t>
            </w:r>
            <w:proofErr w:type="spellEnd"/>
          </w:p>
        </w:tc>
        <w:tc>
          <w:tcPr>
            <w:tcW w:w="0" w:type="auto"/>
            <w:vAlign w:val="center"/>
            <w:hideMark/>
          </w:tcPr>
          <w:p w14:paraId="63E65A4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The Supreme – beyond both, Krishna Himself</w:t>
            </w:r>
          </w:p>
        </w:tc>
      </w:tr>
    </w:tbl>
    <w:p w14:paraId="3FFBC2AC"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A vertical hierarchy chart:</w:t>
      </w:r>
    </w:p>
    <w:p w14:paraId="386817C7" w14:textId="77777777" w:rsidR="00D7201B" w:rsidRPr="00D7201B" w:rsidRDefault="00D7201B" w:rsidP="00D7201B">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Base: </w:t>
      </w:r>
      <w:proofErr w:type="spellStart"/>
      <w:r w:rsidRPr="00D7201B">
        <w:rPr>
          <w:rFonts w:ascii="Times New Roman" w:eastAsia="Times New Roman" w:hAnsi="Times New Roman" w:cs="Times New Roman"/>
          <w:kern w:val="0"/>
          <w:lang w:eastAsia="en-GB"/>
          <w14:ligatures w14:val="none"/>
        </w:rPr>
        <w:t>Kshara</w:t>
      </w:r>
      <w:proofErr w:type="spellEnd"/>
      <w:r w:rsidRPr="00D7201B">
        <w:rPr>
          <w:rFonts w:ascii="Times New Roman" w:eastAsia="Times New Roman" w:hAnsi="Times New Roman" w:cs="Times New Roman"/>
          <w:kern w:val="0"/>
          <w:lang w:eastAsia="en-GB"/>
          <w14:ligatures w14:val="none"/>
        </w:rPr>
        <w:t xml:space="preserve"> (changing world)</w:t>
      </w:r>
    </w:p>
    <w:p w14:paraId="0C64F83A" w14:textId="77777777" w:rsidR="00D7201B" w:rsidRPr="00D7201B" w:rsidRDefault="00D7201B" w:rsidP="00D7201B">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Middle: Akshara (eternal soul)</w:t>
      </w:r>
    </w:p>
    <w:p w14:paraId="18936EC3" w14:textId="77777777" w:rsidR="00D7201B" w:rsidRPr="00D7201B" w:rsidRDefault="00D7201B" w:rsidP="00D7201B">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Top: </w:t>
      </w:r>
      <w:proofErr w:type="spellStart"/>
      <w:r w:rsidRPr="00D7201B">
        <w:rPr>
          <w:rFonts w:ascii="Times New Roman" w:eastAsia="Times New Roman" w:hAnsi="Times New Roman" w:cs="Times New Roman"/>
          <w:kern w:val="0"/>
          <w:lang w:eastAsia="en-GB"/>
          <w14:ligatures w14:val="none"/>
        </w:rPr>
        <w:t>Puruṣottama</w:t>
      </w:r>
      <w:proofErr w:type="spellEnd"/>
      <w:r w:rsidRPr="00D7201B">
        <w:rPr>
          <w:rFonts w:ascii="Times New Roman" w:eastAsia="Times New Roman" w:hAnsi="Times New Roman" w:cs="Times New Roman"/>
          <w:kern w:val="0"/>
          <w:lang w:eastAsia="en-GB"/>
          <w14:ligatures w14:val="none"/>
        </w:rPr>
        <w:t xml:space="preserve"> (Krishna, the Supreme Reality)</w:t>
      </w:r>
    </w:p>
    <w:p w14:paraId="6B0CF053"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761F7864">
          <v:rect id="_x0000_i1168" alt="" style="width:451.3pt;height:.05pt;mso-width-percent:0;mso-height-percent:0;mso-width-percent:0;mso-height-percent:0" o:hralign="center" o:hrstd="t" o:hr="t" fillcolor="#a0a0a0" stroked="f"/>
        </w:pict>
      </w:r>
    </w:p>
    <w:p w14:paraId="6A6C96E9"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7. Liberation through Knowing </w:t>
      </w:r>
      <w:proofErr w:type="spellStart"/>
      <w:r w:rsidRPr="00D7201B">
        <w:rPr>
          <w:rFonts w:ascii="Times New Roman" w:eastAsia="Times New Roman" w:hAnsi="Times New Roman" w:cs="Times New Roman"/>
          <w:b/>
          <w:bCs/>
          <w:kern w:val="0"/>
          <w:sz w:val="27"/>
          <w:szCs w:val="27"/>
          <w:lang w:eastAsia="en-GB"/>
          <w14:ligatures w14:val="none"/>
        </w:rPr>
        <w:t>Puruṣottama</w:t>
      </w:r>
      <w:proofErr w:type="spellEnd"/>
    </w:p>
    <w:p w14:paraId="62E66519" w14:textId="77777777" w:rsidR="00D7201B" w:rsidRPr="00D7201B" w:rsidRDefault="00D7201B" w:rsidP="00D7201B">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15.19–20</w:t>
      </w:r>
    </w:p>
    <w:p w14:paraId="3BC164F9" w14:textId="77777777" w:rsidR="00D7201B" w:rsidRPr="00D7201B" w:rsidRDefault="00D7201B" w:rsidP="00D7201B">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Knowledge → Realization → Liberation Flow</w:t>
      </w:r>
    </w:p>
    <w:p w14:paraId="054B65B9" w14:textId="77777777" w:rsidR="00D7201B" w:rsidRPr="00D7201B" w:rsidRDefault="00D7201B" w:rsidP="00D7201B">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Knowing Krishna as </w:t>
      </w:r>
      <w:proofErr w:type="spellStart"/>
      <w:r w:rsidRPr="00D7201B">
        <w:rPr>
          <w:rFonts w:ascii="Times New Roman" w:eastAsia="Times New Roman" w:hAnsi="Times New Roman" w:cs="Times New Roman"/>
          <w:kern w:val="0"/>
          <w:lang w:eastAsia="en-GB"/>
          <w14:ligatures w14:val="none"/>
        </w:rPr>
        <w:t>Puruṣottama</w:t>
      </w:r>
      <w:proofErr w:type="spellEnd"/>
      <w:r w:rsidRPr="00D7201B">
        <w:rPr>
          <w:rFonts w:ascii="Times New Roman" w:eastAsia="Times New Roman" w:hAnsi="Times New Roman" w:cs="Times New Roman"/>
          <w:kern w:val="0"/>
          <w:lang w:eastAsia="en-GB"/>
          <w14:ligatures w14:val="none"/>
        </w:rPr>
        <w:t xml:space="preserve"> (Supreme Person) →</w:t>
      </w:r>
    </w:p>
    <w:p w14:paraId="388A25B3" w14:textId="77777777" w:rsidR="00D7201B" w:rsidRPr="00D7201B" w:rsidRDefault="00D7201B" w:rsidP="00D7201B">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Engaging in undivided devotion →</w:t>
      </w:r>
    </w:p>
    <w:p w14:paraId="26D52669" w14:textId="77777777" w:rsidR="00D7201B" w:rsidRPr="00D7201B" w:rsidRDefault="00D7201B" w:rsidP="00D7201B">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Liberation from bondage</w:t>
      </w:r>
    </w:p>
    <w:p w14:paraId="5A2F5093"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A rising arrow or ladder starting from knowledge → bhakti → freedom</w:t>
      </w:r>
    </w:p>
    <w:p w14:paraId="64330DB6"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305A86E5">
          <v:rect id="_x0000_i1167" alt="" style="width:451.3pt;height:.05pt;mso-width-percent:0;mso-height-percent:0;mso-width-percent:0;mso-height-percent:0" o:hralign="center" o:hrstd="t" o:hr="t" fillcolor="#a0a0a0" stroked="f"/>
        </w:pict>
      </w:r>
    </w:p>
    <w:p w14:paraId="15A1F80E"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lastRenderedPageBreak/>
        <w:t xml:space="preserve">This chapter ties together </w:t>
      </w:r>
      <w:r w:rsidRPr="00D7201B">
        <w:rPr>
          <w:rFonts w:ascii="Times New Roman" w:eastAsia="Times New Roman" w:hAnsi="Times New Roman" w:cs="Times New Roman"/>
          <w:b/>
          <w:bCs/>
          <w:kern w:val="0"/>
          <w:lang w:eastAsia="en-GB"/>
          <w14:ligatures w14:val="none"/>
        </w:rPr>
        <w:t>cosmic philosophy, individual experience, and the path to transcendence</w:t>
      </w:r>
      <w:r w:rsidRPr="00D7201B">
        <w:rPr>
          <w:rFonts w:ascii="Times New Roman" w:eastAsia="Times New Roman" w:hAnsi="Times New Roman" w:cs="Times New Roman"/>
          <w:kern w:val="0"/>
          <w:lang w:eastAsia="en-GB"/>
          <w14:ligatures w14:val="none"/>
        </w:rPr>
        <w:t>, making it both poetic and ideal for visual metaphors.</w:t>
      </w:r>
    </w:p>
    <w:p w14:paraId="01B5EB02"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Would you like to:</w:t>
      </w:r>
    </w:p>
    <w:p w14:paraId="3B056EDD" w14:textId="77777777" w:rsidR="00D7201B" w:rsidRPr="00D7201B" w:rsidRDefault="00D7201B" w:rsidP="00D7201B">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Proceed to </w:t>
      </w:r>
      <w:r w:rsidRPr="00D7201B">
        <w:rPr>
          <w:rFonts w:ascii="Times New Roman" w:eastAsia="Times New Roman" w:hAnsi="Times New Roman" w:cs="Times New Roman"/>
          <w:b/>
          <w:bCs/>
          <w:kern w:val="0"/>
          <w:lang w:eastAsia="en-GB"/>
          <w14:ligatures w14:val="none"/>
        </w:rPr>
        <w:t xml:space="preserve">Chapter 16: </w:t>
      </w:r>
      <w:proofErr w:type="spellStart"/>
      <w:r w:rsidRPr="00D7201B">
        <w:rPr>
          <w:rFonts w:ascii="Times New Roman" w:eastAsia="Times New Roman" w:hAnsi="Times New Roman" w:cs="Times New Roman"/>
          <w:b/>
          <w:bCs/>
          <w:kern w:val="0"/>
          <w:lang w:eastAsia="en-GB"/>
          <w14:ligatures w14:val="none"/>
        </w:rPr>
        <w:t>Daivasura</w:t>
      </w:r>
      <w:proofErr w:type="spellEnd"/>
      <w:r w:rsidRPr="00D7201B">
        <w:rPr>
          <w:rFonts w:ascii="Times New Roman" w:eastAsia="Times New Roman" w:hAnsi="Times New Roman" w:cs="Times New Roman"/>
          <w:b/>
          <w:bCs/>
          <w:kern w:val="0"/>
          <w:lang w:eastAsia="en-GB"/>
          <w14:ligatures w14:val="none"/>
        </w:rPr>
        <w:t xml:space="preserve"> </w:t>
      </w:r>
      <w:proofErr w:type="spellStart"/>
      <w:r w:rsidRPr="00D7201B">
        <w:rPr>
          <w:rFonts w:ascii="Times New Roman" w:eastAsia="Times New Roman" w:hAnsi="Times New Roman" w:cs="Times New Roman"/>
          <w:b/>
          <w:bCs/>
          <w:kern w:val="0"/>
          <w:lang w:eastAsia="en-GB"/>
          <w14:ligatures w14:val="none"/>
        </w:rPr>
        <w:t>Sampad</w:t>
      </w:r>
      <w:proofErr w:type="spellEnd"/>
      <w:r w:rsidRPr="00D7201B">
        <w:rPr>
          <w:rFonts w:ascii="Times New Roman" w:eastAsia="Times New Roman" w:hAnsi="Times New Roman" w:cs="Times New Roman"/>
          <w:b/>
          <w:bCs/>
          <w:kern w:val="0"/>
          <w:lang w:eastAsia="en-GB"/>
          <w14:ligatures w14:val="none"/>
        </w:rPr>
        <w:t xml:space="preserve"> </w:t>
      </w:r>
      <w:proofErr w:type="spellStart"/>
      <w:r w:rsidRPr="00D7201B">
        <w:rPr>
          <w:rFonts w:ascii="Times New Roman" w:eastAsia="Times New Roman" w:hAnsi="Times New Roman" w:cs="Times New Roman"/>
          <w:b/>
          <w:bCs/>
          <w:kern w:val="0"/>
          <w:lang w:eastAsia="en-GB"/>
          <w14:ligatures w14:val="none"/>
        </w:rPr>
        <w:t>Vibhaga</w:t>
      </w:r>
      <w:proofErr w:type="spellEnd"/>
      <w:r w:rsidRPr="00D7201B">
        <w:rPr>
          <w:rFonts w:ascii="Times New Roman" w:eastAsia="Times New Roman" w:hAnsi="Times New Roman" w:cs="Times New Roman"/>
          <w:b/>
          <w:bCs/>
          <w:kern w:val="0"/>
          <w:lang w:eastAsia="en-GB"/>
          <w14:ligatures w14:val="none"/>
        </w:rPr>
        <w:t xml:space="preserve"> Yoga</w:t>
      </w:r>
      <w:r w:rsidRPr="00D7201B">
        <w:rPr>
          <w:rFonts w:ascii="Times New Roman" w:eastAsia="Times New Roman" w:hAnsi="Times New Roman" w:cs="Times New Roman"/>
          <w:kern w:val="0"/>
          <w:lang w:eastAsia="en-GB"/>
          <w14:ligatures w14:val="none"/>
        </w:rPr>
        <w:t>, or</w:t>
      </w:r>
    </w:p>
    <w:p w14:paraId="5A7AE489" w14:textId="77777777" w:rsidR="00D7201B" w:rsidRPr="00D7201B" w:rsidRDefault="00D7201B" w:rsidP="00D7201B">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Pause and begin reviewing top models across Chapters 2–15 for visual design and presentation planning?</w:t>
      </w:r>
    </w:p>
    <w:p w14:paraId="379E3ADB" w14:textId="77777777" w:rsidR="00D7201B" w:rsidRPr="00D7201B" w:rsidRDefault="00D7201B" w:rsidP="00D7201B">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7201B">
        <w:rPr>
          <w:rFonts w:ascii="Times New Roman" w:eastAsia="Times New Roman" w:hAnsi="Times New Roman" w:cs="Times New Roman"/>
          <w:b/>
          <w:bCs/>
          <w:kern w:val="0"/>
          <w:sz w:val="20"/>
          <w:szCs w:val="20"/>
          <w:lang w:eastAsia="en-GB"/>
          <w14:ligatures w14:val="none"/>
        </w:rPr>
        <w:t>You said:</w:t>
      </w:r>
    </w:p>
    <w:p w14:paraId="4C44AA4A"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Lets</w:t>
      </w:r>
      <w:proofErr w:type="spellEnd"/>
      <w:r w:rsidRPr="00D7201B">
        <w:rPr>
          <w:rFonts w:ascii="Times New Roman" w:eastAsia="Times New Roman" w:hAnsi="Times New Roman" w:cs="Times New Roman"/>
          <w:kern w:val="0"/>
          <w:lang w:eastAsia="en-GB"/>
          <w14:ligatures w14:val="none"/>
        </w:rPr>
        <w:t xml:space="preserve"> go with Chapter 16 which is quite contemporary of asura and sura </w:t>
      </w:r>
    </w:p>
    <w:p w14:paraId="0145C4B5" w14:textId="77777777" w:rsidR="00D7201B" w:rsidRPr="00D7201B" w:rsidRDefault="00D7201B" w:rsidP="00D7201B">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proofErr w:type="spellStart"/>
      <w:r w:rsidRPr="00D7201B">
        <w:rPr>
          <w:rFonts w:ascii="Times New Roman" w:eastAsia="Times New Roman" w:hAnsi="Times New Roman" w:cs="Times New Roman"/>
          <w:b/>
          <w:bCs/>
          <w:kern w:val="0"/>
          <w:sz w:val="15"/>
          <w:szCs w:val="15"/>
          <w:lang w:eastAsia="en-GB"/>
          <w14:ligatures w14:val="none"/>
        </w:rPr>
        <w:t>ChatGPT</w:t>
      </w:r>
      <w:proofErr w:type="spellEnd"/>
      <w:r w:rsidRPr="00D7201B">
        <w:rPr>
          <w:rFonts w:ascii="Times New Roman" w:eastAsia="Times New Roman" w:hAnsi="Times New Roman" w:cs="Times New Roman"/>
          <w:b/>
          <w:bCs/>
          <w:kern w:val="0"/>
          <w:sz w:val="15"/>
          <w:szCs w:val="15"/>
          <w:lang w:eastAsia="en-GB"/>
          <w14:ligatures w14:val="none"/>
        </w:rPr>
        <w:t xml:space="preserve"> said:</w:t>
      </w:r>
    </w:p>
    <w:p w14:paraId="6C9815D7"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Absolutely. Chapter 16 – </w:t>
      </w:r>
      <w:proofErr w:type="spellStart"/>
      <w:r w:rsidRPr="00D7201B">
        <w:rPr>
          <w:rFonts w:ascii="Times New Roman" w:eastAsia="Times New Roman" w:hAnsi="Times New Roman" w:cs="Times New Roman"/>
          <w:b/>
          <w:bCs/>
          <w:kern w:val="0"/>
          <w:lang w:eastAsia="en-GB"/>
          <w14:ligatures w14:val="none"/>
        </w:rPr>
        <w:t>Daivāsura</w:t>
      </w:r>
      <w:proofErr w:type="spellEnd"/>
      <w:r w:rsidRPr="00D7201B">
        <w:rPr>
          <w:rFonts w:ascii="Times New Roman" w:eastAsia="Times New Roman" w:hAnsi="Times New Roman" w:cs="Times New Roman"/>
          <w:b/>
          <w:bCs/>
          <w:kern w:val="0"/>
          <w:lang w:eastAsia="en-GB"/>
          <w14:ligatures w14:val="none"/>
        </w:rPr>
        <w:t xml:space="preserve"> </w:t>
      </w:r>
      <w:proofErr w:type="spellStart"/>
      <w:r w:rsidRPr="00D7201B">
        <w:rPr>
          <w:rFonts w:ascii="Times New Roman" w:eastAsia="Times New Roman" w:hAnsi="Times New Roman" w:cs="Times New Roman"/>
          <w:b/>
          <w:bCs/>
          <w:kern w:val="0"/>
          <w:lang w:eastAsia="en-GB"/>
          <w14:ligatures w14:val="none"/>
        </w:rPr>
        <w:t>Sampad</w:t>
      </w:r>
      <w:proofErr w:type="spellEnd"/>
      <w:r w:rsidRPr="00D7201B">
        <w:rPr>
          <w:rFonts w:ascii="Times New Roman" w:eastAsia="Times New Roman" w:hAnsi="Times New Roman" w:cs="Times New Roman"/>
          <w:b/>
          <w:bCs/>
          <w:kern w:val="0"/>
          <w:lang w:eastAsia="en-GB"/>
          <w14:ligatures w14:val="none"/>
        </w:rPr>
        <w:t xml:space="preserve"> </w:t>
      </w:r>
      <w:proofErr w:type="spellStart"/>
      <w:r w:rsidRPr="00D7201B">
        <w:rPr>
          <w:rFonts w:ascii="Times New Roman" w:eastAsia="Times New Roman" w:hAnsi="Times New Roman" w:cs="Times New Roman"/>
          <w:b/>
          <w:bCs/>
          <w:kern w:val="0"/>
          <w:lang w:eastAsia="en-GB"/>
          <w14:ligatures w14:val="none"/>
        </w:rPr>
        <w:t>Vibhāga</w:t>
      </w:r>
      <w:proofErr w:type="spellEnd"/>
      <w:r w:rsidRPr="00D7201B">
        <w:rPr>
          <w:rFonts w:ascii="Times New Roman" w:eastAsia="Times New Roman" w:hAnsi="Times New Roman" w:cs="Times New Roman"/>
          <w:b/>
          <w:bCs/>
          <w:kern w:val="0"/>
          <w:lang w:eastAsia="en-GB"/>
          <w14:ligatures w14:val="none"/>
        </w:rPr>
        <w:t xml:space="preserve"> Yoga</w:t>
      </w:r>
      <w:r w:rsidRPr="00D7201B">
        <w:rPr>
          <w:rFonts w:ascii="Times New Roman" w:eastAsia="Times New Roman" w:hAnsi="Times New Roman" w:cs="Times New Roman"/>
          <w:kern w:val="0"/>
          <w:lang w:eastAsia="en-GB"/>
          <w14:ligatures w14:val="none"/>
        </w:rPr>
        <w:t xml:space="preserve"> (The Yoga of the Divine and Demoniac Natures) – is strikingly </w:t>
      </w:r>
      <w:r w:rsidRPr="00D7201B">
        <w:rPr>
          <w:rFonts w:ascii="Times New Roman" w:eastAsia="Times New Roman" w:hAnsi="Times New Roman" w:cs="Times New Roman"/>
          <w:b/>
          <w:bCs/>
          <w:kern w:val="0"/>
          <w:lang w:eastAsia="en-GB"/>
          <w14:ligatures w14:val="none"/>
        </w:rPr>
        <w:t>contemporary and practical</w:t>
      </w:r>
      <w:r w:rsidRPr="00D7201B">
        <w:rPr>
          <w:rFonts w:ascii="Times New Roman" w:eastAsia="Times New Roman" w:hAnsi="Times New Roman" w:cs="Times New Roman"/>
          <w:kern w:val="0"/>
          <w:lang w:eastAsia="en-GB"/>
          <w14:ligatures w14:val="none"/>
        </w:rPr>
        <w:t xml:space="preserve">. It offers a </w:t>
      </w:r>
      <w:r w:rsidRPr="00D7201B">
        <w:rPr>
          <w:rFonts w:ascii="Times New Roman" w:eastAsia="Times New Roman" w:hAnsi="Times New Roman" w:cs="Times New Roman"/>
          <w:b/>
          <w:bCs/>
          <w:kern w:val="0"/>
          <w:lang w:eastAsia="en-GB"/>
          <w14:ligatures w14:val="none"/>
        </w:rPr>
        <w:t>psychological profile</w:t>
      </w:r>
      <w:r w:rsidRPr="00D7201B">
        <w:rPr>
          <w:rFonts w:ascii="Times New Roman" w:eastAsia="Times New Roman" w:hAnsi="Times New Roman" w:cs="Times New Roman"/>
          <w:kern w:val="0"/>
          <w:lang w:eastAsia="en-GB"/>
          <w14:ligatures w14:val="none"/>
        </w:rPr>
        <w:t xml:space="preserve"> of those with </w:t>
      </w:r>
      <w:proofErr w:type="spellStart"/>
      <w:r w:rsidRPr="00D7201B">
        <w:rPr>
          <w:rFonts w:ascii="Times New Roman" w:eastAsia="Times New Roman" w:hAnsi="Times New Roman" w:cs="Times New Roman"/>
          <w:b/>
          <w:bCs/>
          <w:kern w:val="0"/>
          <w:lang w:eastAsia="en-GB"/>
          <w14:ligatures w14:val="none"/>
        </w:rPr>
        <w:t>Daivi</w:t>
      </w:r>
      <w:proofErr w:type="spellEnd"/>
      <w:r w:rsidRPr="00D7201B">
        <w:rPr>
          <w:rFonts w:ascii="Times New Roman" w:eastAsia="Times New Roman" w:hAnsi="Times New Roman" w:cs="Times New Roman"/>
          <w:b/>
          <w:bCs/>
          <w:kern w:val="0"/>
          <w:lang w:eastAsia="en-GB"/>
          <w14:ligatures w14:val="none"/>
        </w:rPr>
        <w:t xml:space="preserve"> (divine)</w:t>
      </w:r>
      <w:r w:rsidRPr="00D7201B">
        <w:rPr>
          <w:rFonts w:ascii="Times New Roman" w:eastAsia="Times New Roman" w:hAnsi="Times New Roman" w:cs="Times New Roman"/>
          <w:kern w:val="0"/>
          <w:lang w:eastAsia="en-GB"/>
          <w14:ligatures w14:val="none"/>
        </w:rPr>
        <w:t xml:space="preserve"> versus </w:t>
      </w:r>
      <w:proofErr w:type="spellStart"/>
      <w:r w:rsidRPr="00D7201B">
        <w:rPr>
          <w:rFonts w:ascii="Times New Roman" w:eastAsia="Times New Roman" w:hAnsi="Times New Roman" w:cs="Times New Roman"/>
          <w:b/>
          <w:bCs/>
          <w:kern w:val="0"/>
          <w:lang w:eastAsia="en-GB"/>
          <w14:ligatures w14:val="none"/>
        </w:rPr>
        <w:t>Āsurī</w:t>
      </w:r>
      <w:proofErr w:type="spellEnd"/>
      <w:r w:rsidRPr="00D7201B">
        <w:rPr>
          <w:rFonts w:ascii="Times New Roman" w:eastAsia="Times New Roman" w:hAnsi="Times New Roman" w:cs="Times New Roman"/>
          <w:b/>
          <w:bCs/>
          <w:kern w:val="0"/>
          <w:lang w:eastAsia="en-GB"/>
          <w14:ligatures w14:val="none"/>
        </w:rPr>
        <w:t xml:space="preserve"> (demoniac)</w:t>
      </w:r>
      <w:r w:rsidRPr="00D7201B">
        <w:rPr>
          <w:rFonts w:ascii="Times New Roman" w:eastAsia="Times New Roman" w:hAnsi="Times New Roman" w:cs="Times New Roman"/>
          <w:kern w:val="0"/>
          <w:lang w:eastAsia="en-GB"/>
          <w14:ligatures w14:val="none"/>
        </w:rPr>
        <w:t xml:space="preserve"> tendencies.</w:t>
      </w:r>
    </w:p>
    <w:p w14:paraId="218ABAE4"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This chapter is especially useful in modern self-assessment, leadership ethics, and cultural diagnosis — making it a </w:t>
      </w:r>
      <w:r w:rsidRPr="00D7201B">
        <w:rPr>
          <w:rFonts w:ascii="Times New Roman" w:eastAsia="Times New Roman" w:hAnsi="Times New Roman" w:cs="Times New Roman"/>
          <w:b/>
          <w:bCs/>
          <w:kern w:val="0"/>
          <w:lang w:eastAsia="en-GB"/>
          <w14:ligatures w14:val="none"/>
        </w:rPr>
        <w:t>powerful candidate for visual models</w:t>
      </w:r>
      <w:r w:rsidRPr="00D7201B">
        <w:rPr>
          <w:rFonts w:ascii="Times New Roman" w:eastAsia="Times New Roman" w:hAnsi="Times New Roman" w:cs="Times New Roman"/>
          <w:kern w:val="0"/>
          <w:lang w:eastAsia="en-GB"/>
          <w14:ligatures w14:val="none"/>
        </w:rPr>
        <w:t>.</w:t>
      </w:r>
    </w:p>
    <w:p w14:paraId="62307D57"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1BF5CEB1">
          <v:rect id="_x0000_i1166" alt="" style="width:451.3pt;height:.05pt;mso-width-percent:0;mso-height-percent:0;mso-width-percent:0;mso-height-percent:0" o:hralign="center" o:hrstd="t" o:hr="t" fillcolor="#a0a0a0" stroked="f"/>
        </w:pict>
      </w:r>
    </w:p>
    <w:p w14:paraId="79455B80"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Chapter 16 – </w:t>
      </w:r>
      <w:proofErr w:type="spellStart"/>
      <w:r w:rsidRPr="00D7201B">
        <w:rPr>
          <w:rFonts w:ascii="Times New Roman" w:eastAsia="Times New Roman" w:hAnsi="Times New Roman" w:cs="Times New Roman"/>
          <w:b/>
          <w:bCs/>
          <w:i/>
          <w:iCs/>
          <w:kern w:val="0"/>
          <w:sz w:val="36"/>
          <w:szCs w:val="36"/>
          <w:lang w:eastAsia="en-GB"/>
          <w14:ligatures w14:val="none"/>
        </w:rPr>
        <w:t>Daivāsura</w:t>
      </w:r>
      <w:proofErr w:type="spellEnd"/>
      <w:r w:rsidRPr="00D7201B">
        <w:rPr>
          <w:rFonts w:ascii="Times New Roman" w:eastAsia="Times New Roman" w:hAnsi="Times New Roman" w:cs="Times New Roman"/>
          <w:b/>
          <w:bCs/>
          <w:i/>
          <w:iCs/>
          <w:kern w:val="0"/>
          <w:sz w:val="36"/>
          <w:szCs w:val="36"/>
          <w:lang w:eastAsia="en-GB"/>
          <w14:ligatures w14:val="none"/>
        </w:rPr>
        <w:t xml:space="preserve"> </w:t>
      </w:r>
      <w:proofErr w:type="spellStart"/>
      <w:r w:rsidRPr="00D7201B">
        <w:rPr>
          <w:rFonts w:ascii="Times New Roman" w:eastAsia="Times New Roman" w:hAnsi="Times New Roman" w:cs="Times New Roman"/>
          <w:b/>
          <w:bCs/>
          <w:i/>
          <w:iCs/>
          <w:kern w:val="0"/>
          <w:sz w:val="36"/>
          <w:szCs w:val="36"/>
          <w:lang w:eastAsia="en-GB"/>
          <w14:ligatures w14:val="none"/>
        </w:rPr>
        <w:t>Sampad</w:t>
      </w:r>
      <w:proofErr w:type="spellEnd"/>
      <w:r w:rsidRPr="00D7201B">
        <w:rPr>
          <w:rFonts w:ascii="Times New Roman" w:eastAsia="Times New Roman" w:hAnsi="Times New Roman" w:cs="Times New Roman"/>
          <w:b/>
          <w:bCs/>
          <w:i/>
          <w:iCs/>
          <w:kern w:val="0"/>
          <w:sz w:val="36"/>
          <w:szCs w:val="36"/>
          <w:lang w:eastAsia="en-GB"/>
          <w14:ligatures w14:val="none"/>
        </w:rPr>
        <w:t xml:space="preserve"> </w:t>
      </w:r>
      <w:proofErr w:type="spellStart"/>
      <w:r w:rsidRPr="00D7201B">
        <w:rPr>
          <w:rFonts w:ascii="Times New Roman" w:eastAsia="Times New Roman" w:hAnsi="Times New Roman" w:cs="Times New Roman"/>
          <w:b/>
          <w:bCs/>
          <w:i/>
          <w:iCs/>
          <w:kern w:val="0"/>
          <w:sz w:val="36"/>
          <w:szCs w:val="36"/>
          <w:lang w:eastAsia="en-GB"/>
          <w14:ligatures w14:val="none"/>
        </w:rPr>
        <w:t>Vibhāga</w:t>
      </w:r>
      <w:proofErr w:type="spellEnd"/>
      <w:r w:rsidRPr="00D7201B">
        <w:rPr>
          <w:rFonts w:ascii="Times New Roman" w:eastAsia="Times New Roman" w:hAnsi="Times New Roman" w:cs="Times New Roman"/>
          <w:b/>
          <w:bCs/>
          <w:i/>
          <w:iCs/>
          <w:kern w:val="0"/>
          <w:sz w:val="36"/>
          <w:szCs w:val="36"/>
          <w:lang w:eastAsia="en-GB"/>
          <w14:ligatures w14:val="none"/>
        </w:rPr>
        <w:t xml:space="preserve"> Yoga</w:t>
      </w:r>
      <w:r w:rsidRPr="00D7201B">
        <w:rPr>
          <w:rFonts w:ascii="Times New Roman" w:eastAsia="Times New Roman" w:hAnsi="Times New Roman" w:cs="Times New Roman"/>
          <w:b/>
          <w:bCs/>
          <w:kern w:val="0"/>
          <w:sz w:val="36"/>
          <w:szCs w:val="36"/>
          <w:lang w:eastAsia="en-GB"/>
          <w14:ligatures w14:val="none"/>
        </w:rPr>
        <w:t>: Visual Models with Verses</w:t>
      </w:r>
    </w:p>
    <w:p w14:paraId="74D44917"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40072B6D">
          <v:rect id="_x0000_i1165" alt="" style="width:451.3pt;height:.05pt;mso-width-percent:0;mso-height-percent:0;mso-width-percent:0;mso-height-percent:0" o:hralign="center" o:hrstd="t" o:hr="t" fillcolor="#a0a0a0" stroked="f"/>
        </w:pict>
      </w:r>
    </w:p>
    <w:p w14:paraId="0F04E07C"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1. Divine vs Demoniac Qualities</w:t>
      </w:r>
    </w:p>
    <w:p w14:paraId="4924A287" w14:textId="77777777" w:rsidR="00D7201B" w:rsidRPr="00D7201B" w:rsidRDefault="00D7201B" w:rsidP="00D7201B">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16.1–3 vs 16.4</w:t>
      </w:r>
    </w:p>
    <w:p w14:paraId="1D7BF8B3" w14:textId="77777777" w:rsidR="00D7201B" w:rsidRPr="00D7201B" w:rsidRDefault="00D7201B" w:rsidP="00D7201B">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Contrast Chart – Sura vs Asura Traits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8"/>
        <w:gridCol w:w="4434"/>
      </w:tblGrid>
      <w:tr w:rsidR="00D7201B" w:rsidRPr="00D7201B" w14:paraId="688C8093" w14:textId="77777777" w:rsidTr="00D7201B">
        <w:trPr>
          <w:tblHeader/>
          <w:tblCellSpacing w:w="15" w:type="dxa"/>
        </w:trPr>
        <w:tc>
          <w:tcPr>
            <w:tcW w:w="0" w:type="auto"/>
            <w:vAlign w:val="center"/>
            <w:hideMark/>
          </w:tcPr>
          <w:p w14:paraId="3800B4D5"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proofErr w:type="spellStart"/>
            <w:r w:rsidRPr="00D7201B">
              <w:rPr>
                <w:rFonts w:ascii="Times New Roman" w:eastAsia="Times New Roman" w:hAnsi="Times New Roman" w:cs="Times New Roman"/>
                <w:b/>
                <w:bCs/>
                <w:kern w:val="0"/>
                <w:lang w:eastAsia="en-GB"/>
                <w14:ligatures w14:val="none"/>
              </w:rPr>
              <w:t>Daivi</w:t>
            </w:r>
            <w:proofErr w:type="spellEnd"/>
            <w:r w:rsidRPr="00D7201B">
              <w:rPr>
                <w:rFonts w:ascii="Times New Roman" w:eastAsia="Times New Roman" w:hAnsi="Times New Roman" w:cs="Times New Roman"/>
                <w:b/>
                <w:bCs/>
                <w:kern w:val="0"/>
                <w:lang w:eastAsia="en-GB"/>
                <w14:ligatures w14:val="none"/>
              </w:rPr>
              <w:t xml:space="preserve"> (Divine Nature) – 16.1–3</w:t>
            </w:r>
          </w:p>
        </w:tc>
        <w:tc>
          <w:tcPr>
            <w:tcW w:w="0" w:type="auto"/>
            <w:vAlign w:val="center"/>
            <w:hideMark/>
          </w:tcPr>
          <w:p w14:paraId="0E262600"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Asuri (Demoniac Nature) – 16.4</w:t>
            </w:r>
          </w:p>
        </w:tc>
      </w:tr>
      <w:tr w:rsidR="00D7201B" w:rsidRPr="00D7201B" w14:paraId="6E0D509F" w14:textId="77777777" w:rsidTr="00D7201B">
        <w:trPr>
          <w:tblCellSpacing w:w="15" w:type="dxa"/>
        </w:trPr>
        <w:tc>
          <w:tcPr>
            <w:tcW w:w="0" w:type="auto"/>
            <w:vAlign w:val="center"/>
            <w:hideMark/>
          </w:tcPr>
          <w:p w14:paraId="712D788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Fearlessness (</w:t>
            </w:r>
            <w:proofErr w:type="spellStart"/>
            <w:r w:rsidRPr="00D7201B">
              <w:rPr>
                <w:rFonts w:ascii="Times New Roman" w:eastAsia="Times New Roman" w:hAnsi="Times New Roman" w:cs="Times New Roman"/>
                <w:kern w:val="0"/>
                <w:lang w:eastAsia="en-GB"/>
                <w14:ligatures w14:val="none"/>
              </w:rPr>
              <w:t>abhayam</w:t>
            </w:r>
            <w:proofErr w:type="spellEnd"/>
            <w:r w:rsidRPr="00D7201B">
              <w:rPr>
                <w:rFonts w:ascii="Times New Roman" w:eastAsia="Times New Roman" w:hAnsi="Times New Roman" w:cs="Times New Roman"/>
                <w:kern w:val="0"/>
                <w:lang w:eastAsia="en-GB"/>
                <w14:ligatures w14:val="none"/>
              </w:rPr>
              <w:t>)</w:t>
            </w:r>
          </w:p>
        </w:tc>
        <w:tc>
          <w:tcPr>
            <w:tcW w:w="0" w:type="auto"/>
            <w:vAlign w:val="center"/>
            <w:hideMark/>
          </w:tcPr>
          <w:p w14:paraId="787650F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Hypocrisy (</w:t>
            </w:r>
            <w:proofErr w:type="spellStart"/>
            <w:r w:rsidRPr="00D7201B">
              <w:rPr>
                <w:rFonts w:ascii="Times New Roman" w:eastAsia="Times New Roman" w:hAnsi="Times New Roman" w:cs="Times New Roman"/>
                <w:kern w:val="0"/>
                <w:lang w:eastAsia="en-GB"/>
                <w14:ligatures w14:val="none"/>
              </w:rPr>
              <w:t>dambha</w:t>
            </w:r>
            <w:proofErr w:type="spellEnd"/>
            <w:r w:rsidRPr="00D7201B">
              <w:rPr>
                <w:rFonts w:ascii="Times New Roman" w:eastAsia="Times New Roman" w:hAnsi="Times New Roman" w:cs="Times New Roman"/>
                <w:kern w:val="0"/>
                <w:lang w:eastAsia="en-GB"/>
                <w14:ligatures w14:val="none"/>
              </w:rPr>
              <w:t>)</w:t>
            </w:r>
          </w:p>
        </w:tc>
      </w:tr>
      <w:tr w:rsidR="00D7201B" w:rsidRPr="00D7201B" w14:paraId="33BD6545" w14:textId="77777777" w:rsidTr="00D7201B">
        <w:trPr>
          <w:tblCellSpacing w:w="15" w:type="dxa"/>
        </w:trPr>
        <w:tc>
          <w:tcPr>
            <w:tcW w:w="0" w:type="auto"/>
            <w:vAlign w:val="center"/>
            <w:hideMark/>
          </w:tcPr>
          <w:p w14:paraId="0FDAE0D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Purity of heart (sattva-</w:t>
            </w:r>
            <w:proofErr w:type="spellStart"/>
            <w:r w:rsidRPr="00D7201B">
              <w:rPr>
                <w:rFonts w:ascii="Times New Roman" w:eastAsia="Times New Roman" w:hAnsi="Times New Roman" w:cs="Times New Roman"/>
                <w:kern w:val="0"/>
                <w:lang w:eastAsia="en-GB"/>
                <w14:ligatures w14:val="none"/>
              </w:rPr>
              <w:t>samsuddhi</w:t>
            </w:r>
            <w:proofErr w:type="spellEnd"/>
            <w:r w:rsidRPr="00D7201B">
              <w:rPr>
                <w:rFonts w:ascii="Times New Roman" w:eastAsia="Times New Roman" w:hAnsi="Times New Roman" w:cs="Times New Roman"/>
                <w:kern w:val="0"/>
                <w:lang w:eastAsia="en-GB"/>
                <w14:ligatures w14:val="none"/>
              </w:rPr>
              <w:t>)</w:t>
            </w:r>
          </w:p>
        </w:tc>
        <w:tc>
          <w:tcPr>
            <w:tcW w:w="0" w:type="auto"/>
            <w:vAlign w:val="center"/>
            <w:hideMark/>
          </w:tcPr>
          <w:p w14:paraId="5AEF91E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Arrogance (</w:t>
            </w:r>
            <w:proofErr w:type="spellStart"/>
            <w:r w:rsidRPr="00D7201B">
              <w:rPr>
                <w:rFonts w:ascii="Times New Roman" w:eastAsia="Times New Roman" w:hAnsi="Times New Roman" w:cs="Times New Roman"/>
                <w:kern w:val="0"/>
                <w:lang w:eastAsia="en-GB"/>
                <w14:ligatures w14:val="none"/>
              </w:rPr>
              <w:t>darpa</w:t>
            </w:r>
            <w:proofErr w:type="spellEnd"/>
            <w:r w:rsidRPr="00D7201B">
              <w:rPr>
                <w:rFonts w:ascii="Times New Roman" w:eastAsia="Times New Roman" w:hAnsi="Times New Roman" w:cs="Times New Roman"/>
                <w:kern w:val="0"/>
                <w:lang w:eastAsia="en-GB"/>
                <w14:ligatures w14:val="none"/>
              </w:rPr>
              <w:t>)</w:t>
            </w:r>
          </w:p>
        </w:tc>
      </w:tr>
      <w:tr w:rsidR="00D7201B" w:rsidRPr="00D7201B" w14:paraId="192641F9" w14:textId="77777777" w:rsidTr="00D7201B">
        <w:trPr>
          <w:tblCellSpacing w:w="15" w:type="dxa"/>
        </w:trPr>
        <w:tc>
          <w:tcPr>
            <w:tcW w:w="0" w:type="auto"/>
            <w:vAlign w:val="center"/>
            <w:hideMark/>
          </w:tcPr>
          <w:p w14:paraId="03E2E8C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Self-control, non-violence</w:t>
            </w:r>
          </w:p>
        </w:tc>
        <w:tc>
          <w:tcPr>
            <w:tcW w:w="0" w:type="auto"/>
            <w:vAlign w:val="center"/>
            <w:hideMark/>
          </w:tcPr>
          <w:p w14:paraId="3309C70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Anger (</w:t>
            </w:r>
            <w:proofErr w:type="spellStart"/>
            <w:r w:rsidRPr="00D7201B">
              <w:rPr>
                <w:rFonts w:ascii="Times New Roman" w:eastAsia="Times New Roman" w:hAnsi="Times New Roman" w:cs="Times New Roman"/>
                <w:kern w:val="0"/>
                <w:lang w:eastAsia="en-GB"/>
                <w14:ligatures w14:val="none"/>
              </w:rPr>
              <w:t>krodha</w:t>
            </w:r>
            <w:proofErr w:type="spellEnd"/>
            <w:r w:rsidRPr="00D7201B">
              <w:rPr>
                <w:rFonts w:ascii="Times New Roman" w:eastAsia="Times New Roman" w:hAnsi="Times New Roman" w:cs="Times New Roman"/>
                <w:kern w:val="0"/>
                <w:lang w:eastAsia="en-GB"/>
                <w14:ligatures w14:val="none"/>
              </w:rPr>
              <w:t>)</w:t>
            </w:r>
          </w:p>
        </w:tc>
      </w:tr>
      <w:tr w:rsidR="00D7201B" w:rsidRPr="00D7201B" w14:paraId="0CBD8442" w14:textId="77777777" w:rsidTr="00D7201B">
        <w:trPr>
          <w:tblCellSpacing w:w="15" w:type="dxa"/>
        </w:trPr>
        <w:tc>
          <w:tcPr>
            <w:tcW w:w="0" w:type="auto"/>
            <w:vAlign w:val="center"/>
            <w:hideMark/>
          </w:tcPr>
          <w:p w14:paraId="6BBDB7C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Compassion, humility, honesty</w:t>
            </w:r>
          </w:p>
        </w:tc>
        <w:tc>
          <w:tcPr>
            <w:tcW w:w="0" w:type="auto"/>
            <w:vAlign w:val="center"/>
            <w:hideMark/>
          </w:tcPr>
          <w:p w14:paraId="68407B0D"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Harshness (</w:t>
            </w:r>
            <w:proofErr w:type="spellStart"/>
            <w:r w:rsidRPr="00D7201B">
              <w:rPr>
                <w:rFonts w:ascii="Times New Roman" w:eastAsia="Times New Roman" w:hAnsi="Times New Roman" w:cs="Times New Roman"/>
                <w:kern w:val="0"/>
                <w:lang w:eastAsia="en-GB"/>
                <w14:ligatures w14:val="none"/>
              </w:rPr>
              <w:t>parushyam</w:t>
            </w:r>
            <w:proofErr w:type="spellEnd"/>
            <w:r w:rsidRPr="00D7201B">
              <w:rPr>
                <w:rFonts w:ascii="Times New Roman" w:eastAsia="Times New Roman" w:hAnsi="Times New Roman" w:cs="Times New Roman"/>
                <w:kern w:val="0"/>
                <w:lang w:eastAsia="en-GB"/>
                <w14:ligatures w14:val="none"/>
              </w:rPr>
              <w:t>), ignorance (</w:t>
            </w:r>
            <w:proofErr w:type="spellStart"/>
            <w:r w:rsidRPr="00D7201B">
              <w:rPr>
                <w:rFonts w:ascii="Times New Roman" w:eastAsia="Times New Roman" w:hAnsi="Times New Roman" w:cs="Times New Roman"/>
                <w:kern w:val="0"/>
                <w:lang w:eastAsia="en-GB"/>
                <w14:ligatures w14:val="none"/>
              </w:rPr>
              <w:t>ajñānam</w:t>
            </w:r>
            <w:proofErr w:type="spellEnd"/>
            <w:r w:rsidRPr="00D7201B">
              <w:rPr>
                <w:rFonts w:ascii="Times New Roman" w:eastAsia="Times New Roman" w:hAnsi="Times New Roman" w:cs="Times New Roman"/>
                <w:kern w:val="0"/>
                <w:lang w:eastAsia="en-GB"/>
                <w14:ligatures w14:val="none"/>
              </w:rPr>
              <w:t>)</w:t>
            </w:r>
          </w:p>
        </w:tc>
      </w:tr>
      <w:tr w:rsidR="00D7201B" w:rsidRPr="00D7201B" w14:paraId="34AD7CEF" w14:textId="77777777" w:rsidTr="00D7201B">
        <w:trPr>
          <w:tblCellSpacing w:w="15" w:type="dxa"/>
        </w:trPr>
        <w:tc>
          <w:tcPr>
            <w:tcW w:w="0" w:type="auto"/>
            <w:vAlign w:val="center"/>
            <w:hideMark/>
          </w:tcPr>
          <w:p w14:paraId="5D8785F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Steadfastness in knowledge</w:t>
            </w:r>
          </w:p>
        </w:tc>
        <w:tc>
          <w:tcPr>
            <w:tcW w:w="0" w:type="auto"/>
            <w:vAlign w:val="center"/>
            <w:hideMark/>
          </w:tcPr>
          <w:p w14:paraId="332BDC41"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Delusion and overconfidence</w:t>
            </w:r>
          </w:p>
        </w:tc>
      </w:tr>
    </w:tbl>
    <w:p w14:paraId="7E9EB60F"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Two human figures – one radiant (</w:t>
      </w:r>
      <w:proofErr w:type="spellStart"/>
      <w:r w:rsidRPr="00D7201B">
        <w:rPr>
          <w:rFonts w:ascii="Times New Roman" w:eastAsia="Times New Roman" w:hAnsi="Times New Roman" w:cs="Times New Roman"/>
          <w:kern w:val="0"/>
          <w:lang w:eastAsia="en-GB"/>
          <w14:ligatures w14:val="none"/>
        </w:rPr>
        <w:t>Daivi</w:t>
      </w:r>
      <w:proofErr w:type="spellEnd"/>
      <w:r w:rsidRPr="00D7201B">
        <w:rPr>
          <w:rFonts w:ascii="Times New Roman" w:eastAsia="Times New Roman" w:hAnsi="Times New Roman" w:cs="Times New Roman"/>
          <w:kern w:val="0"/>
          <w:lang w:eastAsia="en-GB"/>
          <w14:ligatures w14:val="none"/>
        </w:rPr>
        <w:t>), one dark-clouded (Asuri) – each surrounded by a cloud of virtues/vices</w:t>
      </w:r>
    </w:p>
    <w:p w14:paraId="29BB6A77"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6E19C73E">
          <v:rect id="_x0000_i1164" alt="" style="width:451.3pt;height:.05pt;mso-width-percent:0;mso-height-percent:0;mso-width-percent:0;mso-height-percent:0" o:hralign="center" o:hrstd="t" o:hr="t" fillcolor="#a0a0a0" stroked="f"/>
        </w:pict>
      </w:r>
    </w:p>
    <w:p w14:paraId="15F02B3A"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2. Fate of Divine and Demoniac Individuals</w:t>
      </w:r>
    </w:p>
    <w:p w14:paraId="39B71B4D" w14:textId="77777777" w:rsidR="00D7201B" w:rsidRPr="00D7201B" w:rsidRDefault="00D7201B" w:rsidP="00D7201B">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lastRenderedPageBreak/>
        <w:t>Verses</w:t>
      </w:r>
      <w:r w:rsidRPr="00D7201B">
        <w:rPr>
          <w:rFonts w:ascii="Times New Roman" w:eastAsia="Times New Roman" w:hAnsi="Times New Roman" w:cs="Times New Roman"/>
          <w:kern w:val="0"/>
          <w:lang w:eastAsia="en-GB"/>
          <w14:ligatures w14:val="none"/>
        </w:rPr>
        <w:t>: 16.5, 16.19–20</w:t>
      </w:r>
    </w:p>
    <w:p w14:paraId="409F1A89" w14:textId="77777777" w:rsidR="00D7201B" w:rsidRPr="00D7201B" w:rsidRDefault="00D7201B" w:rsidP="00D7201B">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Two Paths: Ascent vs Descent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4"/>
        <w:gridCol w:w="4327"/>
      </w:tblGrid>
      <w:tr w:rsidR="00D7201B" w:rsidRPr="00D7201B" w14:paraId="6DD637F7" w14:textId="77777777" w:rsidTr="00D7201B">
        <w:trPr>
          <w:tblHeader/>
          <w:tblCellSpacing w:w="15" w:type="dxa"/>
        </w:trPr>
        <w:tc>
          <w:tcPr>
            <w:tcW w:w="0" w:type="auto"/>
            <w:vAlign w:val="center"/>
            <w:hideMark/>
          </w:tcPr>
          <w:p w14:paraId="32C9D123"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proofErr w:type="spellStart"/>
            <w:r w:rsidRPr="00D7201B">
              <w:rPr>
                <w:rFonts w:ascii="Times New Roman" w:eastAsia="Times New Roman" w:hAnsi="Times New Roman" w:cs="Times New Roman"/>
                <w:b/>
                <w:bCs/>
                <w:kern w:val="0"/>
                <w:lang w:eastAsia="en-GB"/>
                <w14:ligatures w14:val="none"/>
              </w:rPr>
              <w:t>Daivi</w:t>
            </w:r>
            <w:proofErr w:type="spellEnd"/>
            <w:r w:rsidRPr="00D7201B">
              <w:rPr>
                <w:rFonts w:ascii="Times New Roman" w:eastAsia="Times New Roman" w:hAnsi="Times New Roman" w:cs="Times New Roman"/>
                <w:b/>
                <w:bCs/>
                <w:kern w:val="0"/>
                <w:lang w:eastAsia="en-GB"/>
                <w14:ligatures w14:val="none"/>
              </w:rPr>
              <w:t xml:space="preserve"> </w:t>
            </w:r>
            <w:proofErr w:type="spellStart"/>
            <w:r w:rsidRPr="00D7201B">
              <w:rPr>
                <w:rFonts w:ascii="Times New Roman" w:eastAsia="Times New Roman" w:hAnsi="Times New Roman" w:cs="Times New Roman"/>
                <w:b/>
                <w:bCs/>
                <w:kern w:val="0"/>
                <w:lang w:eastAsia="en-GB"/>
                <w14:ligatures w14:val="none"/>
              </w:rPr>
              <w:t>Sampad</w:t>
            </w:r>
            <w:proofErr w:type="spellEnd"/>
          </w:p>
        </w:tc>
        <w:tc>
          <w:tcPr>
            <w:tcW w:w="0" w:type="auto"/>
            <w:vAlign w:val="center"/>
            <w:hideMark/>
          </w:tcPr>
          <w:p w14:paraId="0368FD9E"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 xml:space="preserve">Asuri </w:t>
            </w:r>
            <w:proofErr w:type="spellStart"/>
            <w:r w:rsidRPr="00D7201B">
              <w:rPr>
                <w:rFonts w:ascii="Times New Roman" w:eastAsia="Times New Roman" w:hAnsi="Times New Roman" w:cs="Times New Roman"/>
                <w:b/>
                <w:bCs/>
                <w:kern w:val="0"/>
                <w:lang w:eastAsia="en-GB"/>
                <w14:ligatures w14:val="none"/>
              </w:rPr>
              <w:t>Sampad</w:t>
            </w:r>
            <w:proofErr w:type="spellEnd"/>
          </w:p>
        </w:tc>
      </w:tr>
      <w:tr w:rsidR="00D7201B" w:rsidRPr="00D7201B" w14:paraId="3477AC63" w14:textId="77777777" w:rsidTr="00D7201B">
        <w:trPr>
          <w:tblCellSpacing w:w="15" w:type="dxa"/>
        </w:trPr>
        <w:tc>
          <w:tcPr>
            <w:tcW w:w="0" w:type="auto"/>
            <w:vAlign w:val="center"/>
            <w:hideMark/>
          </w:tcPr>
          <w:p w14:paraId="4E2DE6F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Leads to liberation (moksha)</w:t>
            </w:r>
          </w:p>
        </w:tc>
        <w:tc>
          <w:tcPr>
            <w:tcW w:w="0" w:type="auto"/>
            <w:vAlign w:val="center"/>
            <w:hideMark/>
          </w:tcPr>
          <w:p w14:paraId="520211F4"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Leads to bondage and hellish states (</w:t>
            </w:r>
            <w:proofErr w:type="spellStart"/>
            <w:r w:rsidRPr="00D7201B">
              <w:rPr>
                <w:rFonts w:ascii="Times New Roman" w:eastAsia="Times New Roman" w:hAnsi="Times New Roman" w:cs="Times New Roman"/>
                <w:kern w:val="0"/>
                <w:lang w:eastAsia="en-GB"/>
                <w14:ligatures w14:val="none"/>
              </w:rPr>
              <w:t>naraka</w:t>
            </w:r>
            <w:proofErr w:type="spellEnd"/>
            <w:r w:rsidRPr="00D7201B">
              <w:rPr>
                <w:rFonts w:ascii="Times New Roman" w:eastAsia="Times New Roman" w:hAnsi="Times New Roman" w:cs="Times New Roman"/>
                <w:kern w:val="0"/>
                <w:lang w:eastAsia="en-GB"/>
                <w14:ligatures w14:val="none"/>
              </w:rPr>
              <w:t>)</w:t>
            </w:r>
          </w:p>
        </w:tc>
      </w:tr>
      <w:tr w:rsidR="00D7201B" w:rsidRPr="00D7201B" w14:paraId="0167B194" w14:textId="77777777" w:rsidTr="00D7201B">
        <w:trPr>
          <w:tblCellSpacing w:w="15" w:type="dxa"/>
        </w:trPr>
        <w:tc>
          <w:tcPr>
            <w:tcW w:w="0" w:type="auto"/>
            <w:vAlign w:val="center"/>
            <w:hideMark/>
          </w:tcPr>
          <w:p w14:paraId="6E1D174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Moves toward self-realization</w:t>
            </w:r>
          </w:p>
        </w:tc>
        <w:tc>
          <w:tcPr>
            <w:tcW w:w="0" w:type="auto"/>
            <w:vAlign w:val="center"/>
            <w:hideMark/>
          </w:tcPr>
          <w:p w14:paraId="6D12B2F1"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Drifts toward destruction of the soul</w:t>
            </w:r>
          </w:p>
        </w:tc>
      </w:tr>
    </w:tbl>
    <w:p w14:paraId="02142F25"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Forked path – one ascending with light, one descending into chaos and fire</w:t>
      </w:r>
    </w:p>
    <w:p w14:paraId="5B6150A5"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6DFD7CC6">
          <v:rect id="_x0000_i1163" alt="" style="width:451.3pt;height:.05pt;mso-width-percent:0;mso-height-percent:0;mso-width-percent:0;mso-height-percent:0" o:hralign="center" o:hrstd="t" o:hr="t" fillcolor="#a0a0a0" stroked="f"/>
        </w:pict>
      </w:r>
    </w:p>
    <w:p w14:paraId="3F5FA3BE"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3. Worldview of the Demoniac Person</w:t>
      </w:r>
    </w:p>
    <w:p w14:paraId="53197A6D" w14:textId="77777777" w:rsidR="00D7201B" w:rsidRPr="00D7201B" w:rsidRDefault="00D7201B" w:rsidP="00D7201B">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16.7–9</w:t>
      </w:r>
    </w:p>
    <w:p w14:paraId="137A8F9A" w14:textId="77777777" w:rsidR="00D7201B" w:rsidRPr="00D7201B" w:rsidRDefault="00D7201B" w:rsidP="00D7201B">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Asuri Lens on Life</w:t>
      </w:r>
    </w:p>
    <w:p w14:paraId="5FE3BEEA" w14:textId="77777777" w:rsidR="00D7201B" w:rsidRPr="00D7201B" w:rsidRDefault="00D7201B" w:rsidP="00D7201B">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They say:</w:t>
      </w:r>
    </w:p>
    <w:p w14:paraId="3F200B26" w14:textId="77777777" w:rsidR="00D7201B" w:rsidRPr="00D7201B" w:rsidRDefault="00D7201B" w:rsidP="00D7201B">
      <w:pPr>
        <w:numPr>
          <w:ilvl w:val="1"/>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“There is no truth, no God, no moral order.” (16.8)</w:t>
      </w:r>
    </w:p>
    <w:p w14:paraId="4B58791C" w14:textId="77777777" w:rsidR="00D7201B" w:rsidRPr="00D7201B" w:rsidRDefault="00D7201B" w:rsidP="00D7201B">
      <w:pPr>
        <w:numPr>
          <w:ilvl w:val="1"/>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“The world is driven by desire and lust alone.”</w:t>
      </w:r>
    </w:p>
    <w:p w14:paraId="1C2B0BE1" w14:textId="77777777" w:rsidR="00D7201B" w:rsidRPr="00D7201B" w:rsidRDefault="00D7201B" w:rsidP="00D7201B">
      <w:pPr>
        <w:numPr>
          <w:ilvl w:val="1"/>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Motivated by ego, lust, and force</w:t>
      </w:r>
    </w:p>
    <w:p w14:paraId="3A736F03"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Thought bubble with “There is no Dharma” – surrounded by images of control, desire, deception</w:t>
      </w:r>
    </w:p>
    <w:p w14:paraId="7976895F"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30A89D4F">
          <v:rect id="_x0000_i1162" alt="" style="width:451.3pt;height:.05pt;mso-width-percent:0;mso-height-percent:0;mso-width-percent:0;mso-height-percent:0" o:hralign="center" o:hrstd="t" o:hr="t" fillcolor="#a0a0a0" stroked="f"/>
        </w:pict>
      </w:r>
    </w:p>
    <w:p w14:paraId="5381060F"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4. Lifestyle Patterns of the Demoniac</w:t>
      </w:r>
    </w:p>
    <w:p w14:paraId="17D253BB" w14:textId="77777777" w:rsidR="00D7201B" w:rsidRPr="00D7201B" w:rsidRDefault="00D7201B" w:rsidP="00D7201B">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16.10–18</w:t>
      </w:r>
    </w:p>
    <w:p w14:paraId="7AE2DE15" w14:textId="77777777" w:rsidR="00D7201B" w:rsidRPr="00D7201B" w:rsidRDefault="00D7201B" w:rsidP="00D7201B">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Cycle of Self-Destruction</w:t>
      </w:r>
    </w:p>
    <w:p w14:paraId="6C6ED1D3" w14:textId="77777777" w:rsidR="00D7201B" w:rsidRPr="00D7201B" w:rsidRDefault="00D7201B" w:rsidP="00D7201B">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Endless desires →</w:t>
      </w:r>
    </w:p>
    <w:p w14:paraId="727471C7" w14:textId="77777777" w:rsidR="00D7201B" w:rsidRPr="00D7201B" w:rsidRDefault="00D7201B" w:rsidP="00D7201B">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Greed and pride →</w:t>
      </w:r>
    </w:p>
    <w:p w14:paraId="783DCF4F" w14:textId="77777777" w:rsidR="00D7201B" w:rsidRPr="00D7201B" w:rsidRDefault="00D7201B" w:rsidP="00D7201B">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Harms others for personal gain →</w:t>
      </w:r>
    </w:p>
    <w:p w14:paraId="7646F8D1" w14:textId="77777777" w:rsidR="00D7201B" w:rsidRPr="00D7201B" w:rsidRDefault="00D7201B" w:rsidP="00D7201B">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Thinks “I am the doer, I am the enjoyer” →</w:t>
      </w:r>
    </w:p>
    <w:p w14:paraId="1BC45227" w14:textId="77777777" w:rsidR="00D7201B" w:rsidRPr="00D7201B" w:rsidRDefault="00D7201B" w:rsidP="00D7201B">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Falls deeper into delusion</w:t>
      </w:r>
    </w:p>
    <w:p w14:paraId="55906F1E"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Spiral or whirlpool dragging a person down – with these traits marked along the descent</w:t>
      </w:r>
    </w:p>
    <w:p w14:paraId="2103C0A5"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4FA7B065">
          <v:rect id="_x0000_i1161" alt="" style="width:451.3pt;height:.05pt;mso-width-percent:0;mso-height-percent:0;mso-width-percent:0;mso-height-percent:0" o:hralign="center" o:hrstd="t" o:hr="t" fillcolor="#a0a0a0" stroked="f"/>
        </w:pict>
      </w:r>
    </w:p>
    <w:p w14:paraId="28023F40"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5. Three Gates to Hell</w:t>
      </w:r>
    </w:p>
    <w:p w14:paraId="794154C3" w14:textId="77777777" w:rsidR="00D7201B" w:rsidRPr="00D7201B" w:rsidRDefault="00D7201B" w:rsidP="00D7201B">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16.21</w:t>
      </w:r>
    </w:p>
    <w:p w14:paraId="5A5DA6DD" w14:textId="77777777" w:rsidR="00D7201B" w:rsidRPr="00D7201B" w:rsidRDefault="00D7201B" w:rsidP="00D7201B">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Hell’s Entry Points</w:t>
      </w:r>
    </w:p>
    <w:p w14:paraId="55D74706" w14:textId="77777777" w:rsidR="00D7201B" w:rsidRPr="00D7201B" w:rsidRDefault="00D7201B" w:rsidP="00D7201B">
      <w:pPr>
        <w:spacing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Lust (</w:t>
      </w:r>
      <w:proofErr w:type="spellStart"/>
      <w:r w:rsidRPr="00D7201B">
        <w:rPr>
          <w:rFonts w:ascii="Times New Roman" w:eastAsia="Times New Roman" w:hAnsi="Times New Roman" w:cs="Times New Roman"/>
          <w:b/>
          <w:bCs/>
          <w:kern w:val="0"/>
          <w:lang w:eastAsia="en-GB"/>
          <w14:ligatures w14:val="none"/>
        </w:rPr>
        <w:t>kama</w:t>
      </w:r>
      <w:proofErr w:type="spellEnd"/>
      <w:r w:rsidRPr="00D7201B">
        <w:rPr>
          <w:rFonts w:ascii="Times New Roman" w:eastAsia="Times New Roman" w:hAnsi="Times New Roman" w:cs="Times New Roman"/>
          <w:b/>
          <w:bCs/>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Anger (</w:t>
      </w:r>
      <w:proofErr w:type="spellStart"/>
      <w:r w:rsidRPr="00D7201B">
        <w:rPr>
          <w:rFonts w:ascii="Times New Roman" w:eastAsia="Times New Roman" w:hAnsi="Times New Roman" w:cs="Times New Roman"/>
          <w:b/>
          <w:bCs/>
          <w:kern w:val="0"/>
          <w:lang w:eastAsia="en-GB"/>
          <w14:ligatures w14:val="none"/>
        </w:rPr>
        <w:t>krodha</w:t>
      </w:r>
      <w:proofErr w:type="spellEnd"/>
      <w:r w:rsidRPr="00D7201B">
        <w:rPr>
          <w:rFonts w:ascii="Times New Roman" w:eastAsia="Times New Roman" w:hAnsi="Times New Roman" w:cs="Times New Roman"/>
          <w:b/>
          <w:bCs/>
          <w:kern w:val="0"/>
          <w:lang w:eastAsia="en-GB"/>
          <w14:ligatures w14:val="none"/>
        </w:rPr>
        <w:t>)</w:t>
      </w:r>
      <w:r w:rsidRPr="00D7201B">
        <w:rPr>
          <w:rFonts w:ascii="Times New Roman" w:eastAsia="Times New Roman" w:hAnsi="Times New Roman" w:cs="Times New Roman"/>
          <w:kern w:val="0"/>
          <w:lang w:eastAsia="en-GB"/>
          <w14:ligatures w14:val="none"/>
        </w:rPr>
        <w:t xml:space="preserve">, and </w:t>
      </w:r>
      <w:r w:rsidRPr="00D7201B">
        <w:rPr>
          <w:rFonts w:ascii="Times New Roman" w:eastAsia="Times New Roman" w:hAnsi="Times New Roman" w:cs="Times New Roman"/>
          <w:b/>
          <w:bCs/>
          <w:kern w:val="0"/>
          <w:lang w:eastAsia="en-GB"/>
          <w14:ligatures w14:val="none"/>
        </w:rPr>
        <w:t>Greed (</w:t>
      </w:r>
      <w:proofErr w:type="spellStart"/>
      <w:r w:rsidRPr="00D7201B">
        <w:rPr>
          <w:rFonts w:ascii="Times New Roman" w:eastAsia="Times New Roman" w:hAnsi="Times New Roman" w:cs="Times New Roman"/>
          <w:b/>
          <w:bCs/>
          <w:kern w:val="0"/>
          <w:lang w:eastAsia="en-GB"/>
          <w14:ligatures w14:val="none"/>
        </w:rPr>
        <w:t>lobha</w:t>
      </w:r>
      <w:proofErr w:type="spellEnd"/>
      <w:r w:rsidRPr="00D7201B">
        <w:rPr>
          <w:rFonts w:ascii="Times New Roman" w:eastAsia="Times New Roman" w:hAnsi="Times New Roman" w:cs="Times New Roman"/>
          <w:b/>
          <w:bCs/>
          <w:kern w:val="0"/>
          <w:lang w:eastAsia="en-GB"/>
          <w14:ligatures w14:val="none"/>
        </w:rPr>
        <w:t>)</w:t>
      </w:r>
    </w:p>
    <w:p w14:paraId="3ECC89BF"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lastRenderedPageBreak/>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Three flaming doors with the name of each vice – leading to a pit </w:t>
      </w:r>
      <w:proofErr w:type="spellStart"/>
      <w:r w:rsidRPr="00D7201B">
        <w:rPr>
          <w:rFonts w:ascii="Times New Roman" w:eastAsia="Times New Roman" w:hAnsi="Times New Roman" w:cs="Times New Roman"/>
          <w:kern w:val="0"/>
          <w:lang w:eastAsia="en-GB"/>
          <w14:ligatures w14:val="none"/>
        </w:rPr>
        <w:t>labeled</w:t>
      </w:r>
      <w:proofErr w:type="spellEnd"/>
      <w:r w:rsidRPr="00D7201B">
        <w:rPr>
          <w:rFonts w:ascii="Times New Roman" w:eastAsia="Times New Roman" w:hAnsi="Times New Roman" w:cs="Times New Roman"/>
          <w:kern w:val="0"/>
          <w:lang w:eastAsia="en-GB"/>
          <w14:ligatures w14:val="none"/>
        </w:rPr>
        <w:t xml:space="preserve"> “Spiritual Ruin”</w:t>
      </w:r>
    </w:p>
    <w:p w14:paraId="47CD32B0"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6F270494">
          <v:rect id="_x0000_i1160" alt="" style="width:451.3pt;height:.05pt;mso-width-percent:0;mso-height-percent:0;mso-width-percent:0;mso-height-percent:0" o:hralign="center" o:hrstd="t" o:hr="t" fillcolor="#a0a0a0" stroked="f"/>
        </w:pict>
      </w:r>
    </w:p>
    <w:p w14:paraId="261E5CA9"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6. Path to Liberation – Shastra and Self-Control</w:t>
      </w:r>
    </w:p>
    <w:p w14:paraId="75D5873F" w14:textId="77777777" w:rsidR="00D7201B" w:rsidRPr="00D7201B" w:rsidRDefault="00D7201B" w:rsidP="00D7201B">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16.23–24</w:t>
      </w:r>
    </w:p>
    <w:p w14:paraId="1BB28382" w14:textId="77777777" w:rsidR="00D7201B" w:rsidRPr="00D7201B" w:rsidRDefault="00D7201B" w:rsidP="00D7201B">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Shastra-Guided Decision Tree</w:t>
      </w:r>
    </w:p>
    <w:p w14:paraId="2A6BE33A" w14:textId="77777777" w:rsidR="00D7201B" w:rsidRPr="00D7201B" w:rsidRDefault="00D7201B" w:rsidP="00D7201B">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Those who discard scripture (Shastra) →</w:t>
      </w:r>
    </w:p>
    <w:p w14:paraId="07F8E91D" w14:textId="77777777" w:rsidR="00D7201B" w:rsidRPr="00D7201B" w:rsidRDefault="00D7201B" w:rsidP="00D7201B">
      <w:pPr>
        <w:numPr>
          <w:ilvl w:val="1"/>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Do not attain perfection or happiness</w:t>
      </w:r>
    </w:p>
    <w:p w14:paraId="7313A41F" w14:textId="77777777" w:rsidR="00D7201B" w:rsidRPr="00D7201B" w:rsidRDefault="00D7201B" w:rsidP="00D7201B">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Wise path:</w:t>
      </w:r>
    </w:p>
    <w:p w14:paraId="538C2801" w14:textId="77777777" w:rsidR="00D7201B" w:rsidRPr="00D7201B" w:rsidRDefault="00D7201B" w:rsidP="00D7201B">
      <w:pPr>
        <w:numPr>
          <w:ilvl w:val="1"/>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Use scripture to decide what to do and not do</w:t>
      </w:r>
    </w:p>
    <w:p w14:paraId="42E79A09"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Compass or roadmap </w:t>
      </w:r>
      <w:proofErr w:type="spellStart"/>
      <w:r w:rsidRPr="00D7201B">
        <w:rPr>
          <w:rFonts w:ascii="Times New Roman" w:eastAsia="Times New Roman" w:hAnsi="Times New Roman" w:cs="Times New Roman"/>
          <w:kern w:val="0"/>
          <w:lang w:eastAsia="en-GB"/>
          <w14:ligatures w14:val="none"/>
        </w:rPr>
        <w:t>labeled</w:t>
      </w:r>
      <w:proofErr w:type="spellEnd"/>
      <w:r w:rsidRPr="00D7201B">
        <w:rPr>
          <w:rFonts w:ascii="Times New Roman" w:eastAsia="Times New Roman" w:hAnsi="Times New Roman" w:cs="Times New Roman"/>
          <w:kern w:val="0"/>
          <w:lang w:eastAsia="en-GB"/>
          <w14:ligatures w14:val="none"/>
        </w:rPr>
        <w:t xml:space="preserve"> “Shastra” – guiding a person away from confusion</w:t>
      </w:r>
    </w:p>
    <w:p w14:paraId="4A0D25C8"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46E7A590">
          <v:rect id="_x0000_i1159" alt="" style="width:451.3pt;height:.05pt;mso-width-percent:0;mso-height-percent:0;mso-width-percent:0;mso-height-percent:0" o:hralign="center" o:hrstd="t" o:hr="t" fillcolor="#a0a0a0" stroked="f"/>
        </w:pict>
      </w:r>
    </w:p>
    <w:p w14:paraId="756F53AD"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This chapter functions as a </w:t>
      </w:r>
      <w:r w:rsidRPr="00D7201B">
        <w:rPr>
          <w:rFonts w:ascii="Times New Roman" w:eastAsia="Times New Roman" w:hAnsi="Times New Roman" w:cs="Times New Roman"/>
          <w:b/>
          <w:bCs/>
          <w:kern w:val="0"/>
          <w:lang w:eastAsia="en-GB"/>
          <w14:ligatures w14:val="none"/>
        </w:rPr>
        <w:t>mirror and compass</w:t>
      </w:r>
      <w:r w:rsidRPr="00D7201B">
        <w:rPr>
          <w:rFonts w:ascii="Times New Roman" w:eastAsia="Times New Roman" w:hAnsi="Times New Roman" w:cs="Times New Roman"/>
          <w:kern w:val="0"/>
          <w:lang w:eastAsia="en-GB"/>
          <w14:ligatures w14:val="none"/>
        </w:rPr>
        <w:t xml:space="preserve"> — showing us what elevates and what degrades. It is also a </w:t>
      </w:r>
      <w:r w:rsidRPr="00D7201B">
        <w:rPr>
          <w:rFonts w:ascii="Times New Roman" w:eastAsia="Times New Roman" w:hAnsi="Times New Roman" w:cs="Times New Roman"/>
          <w:b/>
          <w:bCs/>
          <w:kern w:val="0"/>
          <w:lang w:eastAsia="en-GB"/>
          <w14:ligatures w14:val="none"/>
        </w:rPr>
        <w:t>powerful character framework</w:t>
      </w:r>
      <w:r w:rsidRPr="00D7201B">
        <w:rPr>
          <w:rFonts w:ascii="Times New Roman" w:eastAsia="Times New Roman" w:hAnsi="Times New Roman" w:cs="Times New Roman"/>
          <w:kern w:val="0"/>
          <w:lang w:eastAsia="en-GB"/>
          <w14:ligatures w14:val="none"/>
        </w:rPr>
        <w:t xml:space="preserve"> useful in education, leadership, and culture.</w:t>
      </w:r>
    </w:p>
    <w:p w14:paraId="4AEA14E0"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Would you like to continue with </w:t>
      </w:r>
      <w:r w:rsidRPr="00D7201B">
        <w:rPr>
          <w:rFonts w:ascii="Times New Roman" w:eastAsia="Times New Roman" w:hAnsi="Times New Roman" w:cs="Times New Roman"/>
          <w:b/>
          <w:bCs/>
          <w:kern w:val="0"/>
          <w:lang w:eastAsia="en-GB"/>
          <w14:ligatures w14:val="none"/>
        </w:rPr>
        <w:t xml:space="preserve">Chapter 17: </w:t>
      </w:r>
      <w:proofErr w:type="spellStart"/>
      <w:r w:rsidRPr="00D7201B">
        <w:rPr>
          <w:rFonts w:ascii="Times New Roman" w:eastAsia="Times New Roman" w:hAnsi="Times New Roman" w:cs="Times New Roman"/>
          <w:b/>
          <w:bCs/>
          <w:kern w:val="0"/>
          <w:lang w:eastAsia="en-GB"/>
          <w14:ligatures w14:val="none"/>
        </w:rPr>
        <w:t>Śhraddhātraya</w:t>
      </w:r>
      <w:proofErr w:type="spellEnd"/>
      <w:r w:rsidRPr="00D7201B">
        <w:rPr>
          <w:rFonts w:ascii="Times New Roman" w:eastAsia="Times New Roman" w:hAnsi="Times New Roman" w:cs="Times New Roman"/>
          <w:b/>
          <w:bCs/>
          <w:kern w:val="0"/>
          <w:lang w:eastAsia="en-GB"/>
          <w14:ligatures w14:val="none"/>
        </w:rPr>
        <w:t xml:space="preserve"> </w:t>
      </w:r>
      <w:proofErr w:type="spellStart"/>
      <w:r w:rsidRPr="00D7201B">
        <w:rPr>
          <w:rFonts w:ascii="Times New Roman" w:eastAsia="Times New Roman" w:hAnsi="Times New Roman" w:cs="Times New Roman"/>
          <w:b/>
          <w:bCs/>
          <w:kern w:val="0"/>
          <w:lang w:eastAsia="en-GB"/>
          <w14:ligatures w14:val="none"/>
        </w:rPr>
        <w:t>Vibhāga</w:t>
      </w:r>
      <w:proofErr w:type="spellEnd"/>
      <w:r w:rsidRPr="00D7201B">
        <w:rPr>
          <w:rFonts w:ascii="Times New Roman" w:eastAsia="Times New Roman" w:hAnsi="Times New Roman" w:cs="Times New Roman"/>
          <w:b/>
          <w:bCs/>
          <w:kern w:val="0"/>
          <w:lang w:eastAsia="en-GB"/>
          <w14:ligatures w14:val="none"/>
        </w:rPr>
        <w:t xml:space="preserve"> Yoga</w:t>
      </w:r>
      <w:r w:rsidRPr="00D7201B">
        <w:rPr>
          <w:rFonts w:ascii="Times New Roman" w:eastAsia="Times New Roman" w:hAnsi="Times New Roman" w:cs="Times New Roman"/>
          <w:kern w:val="0"/>
          <w:lang w:eastAsia="en-GB"/>
          <w14:ligatures w14:val="none"/>
        </w:rPr>
        <w:t xml:space="preserve"> (The Threefold Division of Faith), or pause and begin selecting top visual models from Chapters 2–16 for </w:t>
      </w:r>
      <w:proofErr w:type="spellStart"/>
      <w:r w:rsidRPr="00D7201B">
        <w:rPr>
          <w:rFonts w:ascii="Times New Roman" w:eastAsia="Times New Roman" w:hAnsi="Times New Roman" w:cs="Times New Roman"/>
          <w:kern w:val="0"/>
          <w:lang w:eastAsia="en-GB"/>
          <w14:ligatures w14:val="none"/>
        </w:rPr>
        <w:t>mockup</w:t>
      </w:r>
      <w:proofErr w:type="spellEnd"/>
      <w:r w:rsidRPr="00D7201B">
        <w:rPr>
          <w:rFonts w:ascii="Times New Roman" w:eastAsia="Times New Roman" w:hAnsi="Times New Roman" w:cs="Times New Roman"/>
          <w:kern w:val="0"/>
          <w:lang w:eastAsia="en-GB"/>
          <w14:ligatures w14:val="none"/>
        </w:rPr>
        <w:t xml:space="preserve"> and design?</w:t>
      </w:r>
    </w:p>
    <w:p w14:paraId="112FA6FA" w14:textId="77777777" w:rsidR="00D7201B" w:rsidRPr="00D7201B" w:rsidRDefault="00D7201B" w:rsidP="00D7201B">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7201B">
        <w:rPr>
          <w:rFonts w:ascii="Times New Roman" w:eastAsia="Times New Roman" w:hAnsi="Times New Roman" w:cs="Times New Roman"/>
          <w:b/>
          <w:bCs/>
          <w:kern w:val="0"/>
          <w:sz w:val="20"/>
          <w:szCs w:val="20"/>
          <w:lang w:eastAsia="en-GB"/>
          <w14:ligatures w14:val="none"/>
        </w:rPr>
        <w:t>You said:</w:t>
      </w:r>
    </w:p>
    <w:p w14:paraId="6C2570E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Lets</w:t>
      </w:r>
      <w:proofErr w:type="spellEnd"/>
      <w:r w:rsidRPr="00D7201B">
        <w:rPr>
          <w:rFonts w:ascii="Times New Roman" w:eastAsia="Times New Roman" w:hAnsi="Times New Roman" w:cs="Times New Roman"/>
          <w:kern w:val="0"/>
          <w:lang w:eastAsia="en-GB"/>
          <w14:ligatures w14:val="none"/>
        </w:rPr>
        <w:t xml:space="preserve"> do with Chapter 17</w:t>
      </w:r>
    </w:p>
    <w:p w14:paraId="73683A15" w14:textId="77777777" w:rsidR="00D7201B" w:rsidRPr="00D7201B" w:rsidRDefault="00D7201B" w:rsidP="00D7201B">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proofErr w:type="spellStart"/>
      <w:r w:rsidRPr="00D7201B">
        <w:rPr>
          <w:rFonts w:ascii="Times New Roman" w:eastAsia="Times New Roman" w:hAnsi="Times New Roman" w:cs="Times New Roman"/>
          <w:b/>
          <w:bCs/>
          <w:kern w:val="0"/>
          <w:sz w:val="15"/>
          <w:szCs w:val="15"/>
          <w:lang w:eastAsia="en-GB"/>
          <w14:ligatures w14:val="none"/>
        </w:rPr>
        <w:t>ChatGPT</w:t>
      </w:r>
      <w:proofErr w:type="spellEnd"/>
      <w:r w:rsidRPr="00D7201B">
        <w:rPr>
          <w:rFonts w:ascii="Times New Roman" w:eastAsia="Times New Roman" w:hAnsi="Times New Roman" w:cs="Times New Roman"/>
          <w:b/>
          <w:bCs/>
          <w:kern w:val="0"/>
          <w:sz w:val="15"/>
          <w:szCs w:val="15"/>
          <w:lang w:eastAsia="en-GB"/>
          <w14:ligatures w14:val="none"/>
        </w:rPr>
        <w:t xml:space="preserve"> said:</w:t>
      </w:r>
    </w:p>
    <w:p w14:paraId="00892973"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Perfect. Chapter 17 – </w:t>
      </w:r>
      <w:proofErr w:type="spellStart"/>
      <w:r w:rsidRPr="00D7201B">
        <w:rPr>
          <w:rFonts w:ascii="Times New Roman" w:eastAsia="Times New Roman" w:hAnsi="Times New Roman" w:cs="Times New Roman"/>
          <w:b/>
          <w:bCs/>
          <w:kern w:val="0"/>
          <w:lang w:eastAsia="en-GB"/>
          <w14:ligatures w14:val="none"/>
        </w:rPr>
        <w:t>Śhraddhātraya</w:t>
      </w:r>
      <w:proofErr w:type="spellEnd"/>
      <w:r w:rsidRPr="00D7201B">
        <w:rPr>
          <w:rFonts w:ascii="Times New Roman" w:eastAsia="Times New Roman" w:hAnsi="Times New Roman" w:cs="Times New Roman"/>
          <w:b/>
          <w:bCs/>
          <w:kern w:val="0"/>
          <w:lang w:eastAsia="en-GB"/>
          <w14:ligatures w14:val="none"/>
        </w:rPr>
        <w:t xml:space="preserve"> </w:t>
      </w:r>
      <w:proofErr w:type="spellStart"/>
      <w:r w:rsidRPr="00D7201B">
        <w:rPr>
          <w:rFonts w:ascii="Times New Roman" w:eastAsia="Times New Roman" w:hAnsi="Times New Roman" w:cs="Times New Roman"/>
          <w:b/>
          <w:bCs/>
          <w:kern w:val="0"/>
          <w:lang w:eastAsia="en-GB"/>
          <w14:ligatures w14:val="none"/>
        </w:rPr>
        <w:t>Vibhāga</w:t>
      </w:r>
      <w:proofErr w:type="spellEnd"/>
      <w:r w:rsidRPr="00D7201B">
        <w:rPr>
          <w:rFonts w:ascii="Times New Roman" w:eastAsia="Times New Roman" w:hAnsi="Times New Roman" w:cs="Times New Roman"/>
          <w:b/>
          <w:bCs/>
          <w:kern w:val="0"/>
          <w:lang w:eastAsia="en-GB"/>
          <w14:ligatures w14:val="none"/>
        </w:rPr>
        <w:t xml:space="preserve"> Yoga</w:t>
      </w:r>
      <w:r w:rsidRPr="00D7201B">
        <w:rPr>
          <w:rFonts w:ascii="Times New Roman" w:eastAsia="Times New Roman" w:hAnsi="Times New Roman" w:cs="Times New Roman"/>
          <w:kern w:val="0"/>
          <w:lang w:eastAsia="en-GB"/>
          <w14:ligatures w14:val="none"/>
        </w:rPr>
        <w:t xml:space="preserve"> (The Yoga of the Threefold Division of Faith) – continues the theme of the three </w:t>
      </w:r>
      <w:proofErr w:type="spellStart"/>
      <w:r w:rsidRPr="00D7201B">
        <w:rPr>
          <w:rFonts w:ascii="Times New Roman" w:eastAsia="Times New Roman" w:hAnsi="Times New Roman" w:cs="Times New Roman"/>
          <w:kern w:val="0"/>
          <w:lang w:eastAsia="en-GB"/>
          <w14:ligatures w14:val="none"/>
        </w:rPr>
        <w:t>gunas</w:t>
      </w:r>
      <w:proofErr w:type="spellEnd"/>
      <w:r w:rsidRPr="00D7201B">
        <w:rPr>
          <w:rFonts w:ascii="Times New Roman" w:eastAsia="Times New Roman" w:hAnsi="Times New Roman" w:cs="Times New Roman"/>
          <w:kern w:val="0"/>
          <w:lang w:eastAsia="en-GB"/>
          <w14:ligatures w14:val="none"/>
        </w:rPr>
        <w:t xml:space="preserve"> and explains how </w:t>
      </w:r>
      <w:r w:rsidRPr="00D7201B">
        <w:rPr>
          <w:rFonts w:ascii="Times New Roman" w:eastAsia="Times New Roman" w:hAnsi="Times New Roman" w:cs="Times New Roman"/>
          <w:b/>
          <w:bCs/>
          <w:kern w:val="0"/>
          <w:lang w:eastAsia="en-GB"/>
          <w14:ligatures w14:val="none"/>
        </w:rPr>
        <w:t>faith (</w:t>
      </w:r>
      <w:proofErr w:type="spellStart"/>
      <w:r w:rsidRPr="00D7201B">
        <w:rPr>
          <w:rFonts w:ascii="Times New Roman" w:eastAsia="Times New Roman" w:hAnsi="Times New Roman" w:cs="Times New Roman"/>
          <w:b/>
          <w:bCs/>
          <w:kern w:val="0"/>
          <w:lang w:eastAsia="en-GB"/>
          <w14:ligatures w14:val="none"/>
        </w:rPr>
        <w:t>śraddhā</w:t>
      </w:r>
      <w:proofErr w:type="spellEnd"/>
      <w:r w:rsidRPr="00D7201B">
        <w:rPr>
          <w:rFonts w:ascii="Times New Roman" w:eastAsia="Times New Roman" w:hAnsi="Times New Roman" w:cs="Times New Roman"/>
          <w:b/>
          <w:bCs/>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worship</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austerity</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food</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charity</w:t>
      </w:r>
      <w:r w:rsidRPr="00D7201B">
        <w:rPr>
          <w:rFonts w:ascii="Times New Roman" w:eastAsia="Times New Roman" w:hAnsi="Times New Roman" w:cs="Times New Roman"/>
          <w:kern w:val="0"/>
          <w:lang w:eastAsia="en-GB"/>
          <w14:ligatures w14:val="none"/>
        </w:rPr>
        <w:t xml:space="preserve">, and </w:t>
      </w:r>
      <w:r w:rsidRPr="00D7201B">
        <w:rPr>
          <w:rFonts w:ascii="Times New Roman" w:eastAsia="Times New Roman" w:hAnsi="Times New Roman" w:cs="Times New Roman"/>
          <w:b/>
          <w:bCs/>
          <w:kern w:val="0"/>
          <w:lang w:eastAsia="en-GB"/>
          <w14:ligatures w14:val="none"/>
        </w:rPr>
        <w:t>sacrifice</w:t>
      </w:r>
      <w:r w:rsidRPr="00D7201B">
        <w:rPr>
          <w:rFonts w:ascii="Times New Roman" w:eastAsia="Times New Roman" w:hAnsi="Times New Roman" w:cs="Times New Roman"/>
          <w:kern w:val="0"/>
          <w:lang w:eastAsia="en-GB"/>
          <w14:ligatures w14:val="none"/>
        </w:rPr>
        <w:t xml:space="preserve"> are all influenced by whether one is dominated by </w:t>
      </w:r>
      <w:r w:rsidRPr="00D7201B">
        <w:rPr>
          <w:rFonts w:ascii="Times New Roman" w:eastAsia="Times New Roman" w:hAnsi="Times New Roman" w:cs="Times New Roman"/>
          <w:b/>
          <w:bCs/>
          <w:kern w:val="0"/>
          <w:lang w:eastAsia="en-GB"/>
          <w14:ligatures w14:val="none"/>
        </w:rPr>
        <w:t>Sattva, Rajas, or Tamas</w:t>
      </w:r>
      <w:r w:rsidRPr="00D7201B">
        <w:rPr>
          <w:rFonts w:ascii="Times New Roman" w:eastAsia="Times New Roman" w:hAnsi="Times New Roman" w:cs="Times New Roman"/>
          <w:kern w:val="0"/>
          <w:lang w:eastAsia="en-GB"/>
          <w14:ligatures w14:val="none"/>
        </w:rPr>
        <w:t>.</w:t>
      </w:r>
    </w:p>
    <w:p w14:paraId="2907D0F5"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This chapter is rich in </w:t>
      </w:r>
      <w:proofErr w:type="spellStart"/>
      <w:r w:rsidRPr="00D7201B">
        <w:rPr>
          <w:rFonts w:ascii="Times New Roman" w:eastAsia="Times New Roman" w:hAnsi="Times New Roman" w:cs="Times New Roman"/>
          <w:b/>
          <w:bCs/>
          <w:kern w:val="0"/>
          <w:lang w:eastAsia="en-GB"/>
          <w14:ligatures w14:val="none"/>
        </w:rPr>
        <w:t>behavioral</w:t>
      </w:r>
      <w:proofErr w:type="spellEnd"/>
      <w:r w:rsidRPr="00D7201B">
        <w:rPr>
          <w:rFonts w:ascii="Times New Roman" w:eastAsia="Times New Roman" w:hAnsi="Times New Roman" w:cs="Times New Roman"/>
          <w:b/>
          <w:bCs/>
          <w:kern w:val="0"/>
          <w:lang w:eastAsia="en-GB"/>
          <w14:ligatures w14:val="none"/>
        </w:rPr>
        <w:t xml:space="preserve"> typologies</w:t>
      </w:r>
      <w:r w:rsidRPr="00D7201B">
        <w:rPr>
          <w:rFonts w:ascii="Times New Roman" w:eastAsia="Times New Roman" w:hAnsi="Times New Roman" w:cs="Times New Roman"/>
          <w:kern w:val="0"/>
          <w:lang w:eastAsia="en-GB"/>
          <w14:ligatures w14:val="none"/>
        </w:rPr>
        <w:t xml:space="preserve"> and is excellent for clear, practical visual models.</w:t>
      </w:r>
    </w:p>
    <w:p w14:paraId="2BE818FA"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3FC772A2">
          <v:rect id="_x0000_i1158" alt="" style="width:451.3pt;height:.05pt;mso-width-percent:0;mso-height-percent:0;mso-width-percent:0;mso-height-percent:0" o:hralign="center" o:hrstd="t" o:hr="t" fillcolor="#a0a0a0" stroked="f"/>
        </w:pict>
      </w:r>
    </w:p>
    <w:p w14:paraId="0213093A"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Chapter 17 – </w:t>
      </w:r>
      <w:proofErr w:type="spellStart"/>
      <w:r w:rsidRPr="00D7201B">
        <w:rPr>
          <w:rFonts w:ascii="Times New Roman" w:eastAsia="Times New Roman" w:hAnsi="Times New Roman" w:cs="Times New Roman"/>
          <w:b/>
          <w:bCs/>
          <w:i/>
          <w:iCs/>
          <w:kern w:val="0"/>
          <w:sz w:val="36"/>
          <w:szCs w:val="36"/>
          <w:lang w:eastAsia="en-GB"/>
          <w14:ligatures w14:val="none"/>
        </w:rPr>
        <w:t>Śhraddhātraya</w:t>
      </w:r>
      <w:proofErr w:type="spellEnd"/>
      <w:r w:rsidRPr="00D7201B">
        <w:rPr>
          <w:rFonts w:ascii="Times New Roman" w:eastAsia="Times New Roman" w:hAnsi="Times New Roman" w:cs="Times New Roman"/>
          <w:b/>
          <w:bCs/>
          <w:i/>
          <w:iCs/>
          <w:kern w:val="0"/>
          <w:sz w:val="36"/>
          <w:szCs w:val="36"/>
          <w:lang w:eastAsia="en-GB"/>
          <w14:ligatures w14:val="none"/>
        </w:rPr>
        <w:t xml:space="preserve"> </w:t>
      </w:r>
      <w:proofErr w:type="spellStart"/>
      <w:r w:rsidRPr="00D7201B">
        <w:rPr>
          <w:rFonts w:ascii="Times New Roman" w:eastAsia="Times New Roman" w:hAnsi="Times New Roman" w:cs="Times New Roman"/>
          <w:b/>
          <w:bCs/>
          <w:i/>
          <w:iCs/>
          <w:kern w:val="0"/>
          <w:sz w:val="36"/>
          <w:szCs w:val="36"/>
          <w:lang w:eastAsia="en-GB"/>
          <w14:ligatures w14:val="none"/>
        </w:rPr>
        <w:t>Vibhāga</w:t>
      </w:r>
      <w:proofErr w:type="spellEnd"/>
      <w:r w:rsidRPr="00D7201B">
        <w:rPr>
          <w:rFonts w:ascii="Times New Roman" w:eastAsia="Times New Roman" w:hAnsi="Times New Roman" w:cs="Times New Roman"/>
          <w:b/>
          <w:bCs/>
          <w:i/>
          <w:iCs/>
          <w:kern w:val="0"/>
          <w:sz w:val="36"/>
          <w:szCs w:val="36"/>
          <w:lang w:eastAsia="en-GB"/>
          <w14:ligatures w14:val="none"/>
        </w:rPr>
        <w:t xml:space="preserve"> Yoga</w:t>
      </w:r>
      <w:r w:rsidRPr="00D7201B">
        <w:rPr>
          <w:rFonts w:ascii="Times New Roman" w:eastAsia="Times New Roman" w:hAnsi="Times New Roman" w:cs="Times New Roman"/>
          <w:b/>
          <w:bCs/>
          <w:kern w:val="0"/>
          <w:sz w:val="36"/>
          <w:szCs w:val="36"/>
          <w:lang w:eastAsia="en-GB"/>
          <w14:ligatures w14:val="none"/>
        </w:rPr>
        <w:t>: Visual Models with Verses</w:t>
      </w:r>
    </w:p>
    <w:p w14:paraId="2F559C19"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61858B37">
          <v:rect id="_x0000_i1157" alt="" style="width:451.3pt;height:.05pt;mso-width-percent:0;mso-height-percent:0;mso-width-percent:0;mso-height-percent:0" o:hralign="center" o:hrstd="t" o:hr="t" fillcolor="#a0a0a0" stroked="f"/>
        </w:pict>
      </w:r>
    </w:p>
    <w:p w14:paraId="025238C0"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1. Three Types of Faith (</w:t>
      </w:r>
      <w:proofErr w:type="spellStart"/>
      <w:r w:rsidRPr="00D7201B">
        <w:rPr>
          <w:rFonts w:ascii="Times New Roman" w:eastAsia="Times New Roman" w:hAnsi="Times New Roman" w:cs="Times New Roman"/>
          <w:b/>
          <w:bCs/>
          <w:kern w:val="0"/>
          <w:sz w:val="27"/>
          <w:szCs w:val="27"/>
          <w:lang w:eastAsia="en-GB"/>
          <w14:ligatures w14:val="none"/>
        </w:rPr>
        <w:t>Śraddhā</w:t>
      </w:r>
      <w:proofErr w:type="spellEnd"/>
      <w:r w:rsidRPr="00D7201B">
        <w:rPr>
          <w:rFonts w:ascii="Times New Roman" w:eastAsia="Times New Roman" w:hAnsi="Times New Roman" w:cs="Times New Roman"/>
          <w:b/>
          <w:bCs/>
          <w:kern w:val="0"/>
          <w:sz w:val="27"/>
          <w:szCs w:val="27"/>
          <w:lang w:eastAsia="en-GB"/>
          <w14:ligatures w14:val="none"/>
        </w:rPr>
        <w:t>)</w:t>
      </w:r>
    </w:p>
    <w:p w14:paraId="2757DF6D" w14:textId="77777777" w:rsidR="00D7201B" w:rsidRPr="00D7201B" w:rsidRDefault="00D7201B" w:rsidP="00D7201B">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lastRenderedPageBreak/>
        <w:t>Verses</w:t>
      </w:r>
      <w:r w:rsidRPr="00D7201B">
        <w:rPr>
          <w:rFonts w:ascii="Times New Roman" w:eastAsia="Times New Roman" w:hAnsi="Times New Roman" w:cs="Times New Roman"/>
          <w:kern w:val="0"/>
          <w:lang w:eastAsia="en-GB"/>
          <w14:ligatures w14:val="none"/>
        </w:rPr>
        <w:t>: 17.2–3</w:t>
      </w:r>
    </w:p>
    <w:p w14:paraId="7123273C" w14:textId="77777777" w:rsidR="00D7201B" w:rsidRPr="00D7201B" w:rsidRDefault="00D7201B" w:rsidP="00D7201B">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Guna-Based Faith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006"/>
        <w:gridCol w:w="3741"/>
      </w:tblGrid>
      <w:tr w:rsidR="00D7201B" w:rsidRPr="00D7201B" w14:paraId="7A180988" w14:textId="77777777" w:rsidTr="00D7201B">
        <w:trPr>
          <w:tblHeader/>
          <w:tblCellSpacing w:w="15" w:type="dxa"/>
        </w:trPr>
        <w:tc>
          <w:tcPr>
            <w:tcW w:w="0" w:type="auto"/>
            <w:vAlign w:val="center"/>
            <w:hideMark/>
          </w:tcPr>
          <w:p w14:paraId="6CA51EB2"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Guna</w:t>
            </w:r>
          </w:p>
        </w:tc>
        <w:tc>
          <w:tcPr>
            <w:tcW w:w="0" w:type="auto"/>
            <w:vAlign w:val="center"/>
            <w:hideMark/>
          </w:tcPr>
          <w:p w14:paraId="1597787F"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Type of Faith</w:t>
            </w:r>
          </w:p>
        </w:tc>
        <w:tc>
          <w:tcPr>
            <w:tcW w:w="0" w:type="auto"/>
            <w:vAlign w:val="center"/>
            <w:hideMark/>
          </w:tcPr>
          <w:p w14:paraId="6EF64DEA"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Object of Worship</w:t>
            </w:r>
          </w:p>
        </w:tc>
      </w:tr>
      <w:tr w:rsidR="00D7201B" w:rsidRPr="00D7201B" w14:paraId="1E6F365B" w14:textId="77777777" w:rsidTr="00D7201B">
        <w:trPr>
          <w:tblCellSpacing w:w="15" w:type="dxa"/>
        </w:trPr>
        <w:tc>
          <w:tcPr>
            <w:tcW w:w="0" w:type="auto"/>
            <w:vAlign w:val="center"/>
            <w:hideMark/>
          </w:tcPr>
          <w:p w14:paraId="0732AC7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Sattva</w:t>
            </w:r>
          </w:p>
        </w:tc>
        <w:tc>
          <w:tcPr>
            <w:tcW w:w="0" w:type="auto"/>
            <w:vAlign w:val="center"/>
            <w:hideMark/>
          </w:tcPr>
          <w:p w14:paraId="3E0EB65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Pure, serene</w:t>
            </w:r>
          </w:p>
        </w:tc>
        <w:tc>
          <w:tcPr>
            <w:tcW w:w="0" w:type="auto"/>
            <w:vAlign w:val="center"/>
            <w:hideMark/>
          </w:tcPr>
          <w:p w14:paraId="5575ACB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Gods, universal forces (Devas)</w:t>
            </w:r>
          </w:p>
        </w:tc>
      </w:tr>
      <w:tr w:rsidR="00D7201B" w:rsidRPr="00D7201B" w14:paraId="365D6C5C" w14:textId="77777777" w:rsidTr="00D7201B">
        <w:trPr>
          <w:tblCellSpacing w:w="15" w:type="dxa"/>
        </w:trPr>
        <w:tc>
          <w:tcPr>
            <w:tcW w:w="0" w:type="auto"/>
            <w:vAlign w:val="center"/>
            <w:hideMark/>
          </w:tcPr>
          <w:p w14:paraId="2B85070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Rajas</w:t>
            </w:r>
          </w:p>
        </w:tc>
        <w:tc>
          <w:tcPr>
            <w:tcW w:w="0" w:type="auto"/>
            <w:vAlign w:val="center"/>
            <w:hideMark/>
          </w:tcPr>
          <w:p w14:paraId="296BFD8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Passion-driven</w:t>
            </w:r>
          </w:p>
        </w:tc>
        <w:tc>
          <w:tcPr>
            <w:tcW w:w="0" w:type="auto"/>
            <w:vAlign w:val="center"/>
            <w:hideMark/>
          </w:tcPr>
          <w:p w14:paraId="2EE8DC6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Yakshas, Rakshasas (powerful spirits)</w:t>
            </w:r>
          </w:p>
        </w:tc>
      </w:tr>
      <w:tr w:rsidR="00D7201B" w:rsidRPr="00D7201B" w14:paraId="14EE5BA7" w14:textId="77777777" w:rsidTr="00D7201B">
        <w:trPr>
          <w:tblCellSpacing w:w="15" w:type="dxa"/>
        </w:trPr>
        <w:tc>
          <w:tcPr>
            <w:tcW w:w="0" w:type="auto"/>
            <w:vAlign w:val="center"/>
            <w:hideMark/>
          </w:tcPr>
          <w:p w14:paraId="3912DDB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Tamas</w:t>
            </w:r>
          </w:p>
        </w:tc>
        <w:tc>
          <w:tcPr>
            <w:tcW w:w="0" w:type="auto"/>
            <w:vAlign w:val="center"/>
            <w:hideMark/>
          </w:tcPr>
          <w:p w14:paraId="23CF81B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Deluded or perverse</w:t>
            </w:r>
          </w:p>
        </w:tc>
        <w:tc>
          <w:tcPr>
            <w:tcW w:w="0" w:type="auto"/>
            <w:vAlign w:val="center"/>
            <w:hideMark/>
          </w:tcPr>
          <w:p w14:paraId="6AB09FC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Ghosts, spirits, and lower beings</w:t>
            </w:r>
          </w:p>
        </w:tc>
      </w:tr>
    </w:tbl>
    <w:p w14:paraId="173EDEA7"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Three symbolic altars – one glowing and serene (Sattva), one fiery and restless (Rajas), one dark and eerie (Tamas)</w:t>
      </w:r>
    </w:p>
    <w:p w14:paraId="61F05CFF"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5B3A9911">
          <v:rect id="_x0000_i1156" alt="" style="width:451.3pt;height:.05pt;mso-width-percent:0;mso-height-percent:0;mso-width-percent:0;mso-height-percent:0" o:hralign="center" o:hrstd="t" o:hr="t" fillcolor="#a0a0a0" stroked="f"/>
        </w:pict>
      </w:r>
    </w:p>
    <w:p w14:paraId="5D2C828B"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2. Sacrifice (Yajna) by Guna</w:t>
      </w:r>
    </w:p>
    <w:p w14:paraId="0F98FB85" w14:textId="77777777" w:rsidR="00D7201B" w:rsidRPr="00D7201B" w:rsidRDefault="00D7201B" w:rsidP="00D7201B">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17.11–13</w:t>
      </w:r>
    </w:p>
    <w:p w14:paraId="7AF5DBCE" w14:textId="77777777" w:rsidR="00D7201B" w:rsidRPr="00D7201B" w:rsidRDefault="00D7201B" w:rsidP="00D7201B">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Three Modes of Yajna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4821"/>
      </w:tblGrid>
      <w:tr w:rsidR="00D7201B" w:rsidRPr="00D7201B" w14:paraId="483ED53E" w14:textId="77777777" w:rsidTr="00D7201B">
        <w:trPr>
          <w:tblHeader/>
          <w:tblCellSpacing w:w="15" w:type="dxa"/>
        </w:trPr>
        <w:tc>
          <w:tcPr>
            <w:tcW w:w="0" w:type="auto"/>
            <w:vAlign w:val="center"/>
            <w:hideMark/>
          </w:tcPr>
          <w:p w14:paraId="44FE5A68"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Guna</w:t>
            </w:r>
          </w:p>
        </w:tc>
        <w:tc>
          <w:tcPr>
            <w:tcW w:w="0" w:type="auto"/>
            <w:vAlign w:val="center"/>
            <w:hideMark/>
          </w:tcPr>
          <w:p w14:paraId="6CDF2943"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Characteristics of Sacrifice</w:t>
            </w:r>
          </w:p>
        </w:tc>
      </w:tr>
      <w:tr w:rsidR="00D7201B" w:rsidRPr="00D7201B" w14:paraId="587B8A25" w14:textId="77777777" w:rsidTr="00D7201B">
        <w:trPr>
          <w:tblCellSpacing w:w="15" w:type="dxa"/>
        </w:trPr>
        <w:tc>
          <w:tcPr>
            <w:tcW w:w="0" w:type="auto"/>
            <w:vAlign w:val="center"/>
            <w:hideMark/>
          </w:tcPr>
          <w:p w14:paraId="2D87869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Sattva</w:t>
            </w:r>
          </w:p>
        </w:tc>
        <w:tc>
          <w:tcPr>
            <w:tcW w:w="0" w:type="auto"/>
            <w:vAlign w:val="center"/>
            <w:hideMark/>
          </w:tcPr>
          <w:p w14:paraId="4342106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Done as per scriptures, with no desire for reward</w:t>
            </w:r>
          </w:p>
        </w:tc>
      </w:tr>
      <w:tr w:rsidR="00D7201B" w:rsidRPr="00D7201B" w14:paraId="525CE69B" w14:textId="77777777" w:rsidTr="00D7201B">
        <w:trPr>
          <w:tblCellSpacing w:w="15" w:type="dxa"/>
        </w:trPr>
        <w:tc>
          <w:tcPr>
            <w:tcW w:w="0" w:type="auto"/>
            <w:vAlign w:val="center"/>
            <w:hideMark/>
          </w:tcPr>
          <w:p w14:paraId="166F81AA"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Rajas</w:t>
            </w:r>
          </w:p>
        </w:tc>
        <w:tc>
          <w:tcPr>
            <w:tcW w:w="0" w:type="auto"/>
            <w:vAlign w:val="center"/>
            <w:hideMark/>
          </w:tcPr>
          <w:p w14:paraId="4ECE1087"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Performed for prestige or result</w:t>
            </w:r>
          </w:p>
        </w:tc>
      </w:tr>
      <w:tr w:rsidR="00D7201B" w:rsidRPr="00D7201B" w14:paraId="0EEF78AE" w14:textId="77777777" w:rsidTr="00D7201B">
        <w:trPr>
          <w:tblCellSpacing w:w="15" w:type="dxa"/>
        </w:trPr>
        <w:tc>
          <w:tcPr>
            <w:tcW w:w="0" w:type="auto"/>
            <w:vAlign w:val="center"/>
            <w:hideMark/>
          </w:tcPr>
          <w:p w14:paraId="5107A0C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Tamas</w:t>
            </w:r>
          </w:p>
        </w:tc>
        <w:tc>
          <w:tcPr>
            <w:tcW w:w="0" w:type="auto"/>
            <w:vAlign w:val="center"/>
            <w:hideMark/>
          </w:tcPr>
          <w:p w14:paraId="2CB09FC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Done with no faith, no offering, or harmful intent</w:t>
            </w:r>
          </w:p>
        </w:tc>
      </w:tr>
    </w:tbl>
    <w:p w14:paraId="13F572B2"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Three sacrificial altars showing different attitudes and outcomes</w:t>
      </w:r>
    </w:p>
    <w:p w14:paraId="4A3DD514"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720F0414">
          <v:rect id="_x0000_i1155" alt="" style="width:451.3pt;height:.05pt;mso-width-percent:0;mso-height-percent:0;mso-width-percent:0;mso-height-percent:0" o:hralign="center" o:hrstd="t" o:hr="t" fillcolor="#a0a0a0" stroked="f"/>
        </w:pict>
      </w:r>
    </w:p>
    <w:p w14:paraId="412445DE"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3. Austerity (Tapas) by Guna</w:t>
      </w:r>
    </w:p>
    <w:p w14:paraId="27993B2E" w14:textId="77777777" w:rsidR="00D7201B" w:rsidRPr="00D7201B" w:rsidRDefault="00D7201B" w:rsidP="00D7201B">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17.14–19</w:t>
      </w:r>
    </w:p>
    <w:p w14:paraId="3C800BE8" w14:textId="77777777" w:rsidR="00D7201B" w:rsidRPr="00D7201B" w:rsidRDefault="00D7201B" w:rsidP="00D7201B">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Threefold Tapas Framework</w:t>
      </w:r>
    </w:p>
    <w:p w14:paraId="1755A5F7"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Three categories of austerity</w:t>
      </w:r>
      <w:r w:rsidRPr="00D7201B">
        <w:rPr>
          <w:rFonts w:ascii="Times New Roman" w:eastAsia="Times New Roman" w:hAnsi="Times New Roman" w:cs="Times New Roman"/>
          <w:kern w:val="0"/>
          <w:lang w:eastAsia="en-GB"/>
          <w14:ligatures w14:val="none"/>
        </w:rPr>
        <w:t>:</w:t>
      </w:r>
    </w:p>
    <w:p w14:paraId="4BCCB0AC" w14:textId="77777777" w:rsidR="00D7201B" w:rsidRPr="00D7201B" w:rsidRDefault="00D7201B" w:rsidP="00D7201B">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Body (</w:t>
      </w:r>
      <w:proofErr w:type="spellStart"/>
      <w:r w:rsidRPr="00D7201B">
        <w:rPr>
          <w:rFonts w:ascii="Times New Roman" w:eastAsia="Times New Roman" w:hAnsi="Times New Roman" w:cs="Times New Roman"/>
          <w:b/>
          <w:bCs/>
          <w:kern w:val="0"/>
          <w:lang w:eastAsia="en-GB"/>
          <w14:ligatures w14:val="none"/>
        </w:rPr>
        <w:t>sharira</w:t>
      </w:r>
      <w:proofErr w:type="spellEnd"/>
      <w:r w:rsidRPr="00D7201B">
        <w:rPr>
          <w:rFonts w:ascii="Times New Roman" w:eastAsia="Times New Roman" w:hAnsi="Times New Roman" w:cs="Times New Roman"/>
          <w:b/>
          <w:bCs/>
          <w:kern w:val="0"/>
          <w:lang w:eastAsia="en-GB"/>
          <w14:ligatures w14:val="none"/>
        </w:rPr>
        <w:t>)</w:t>
      </w:r>
      <w:r w:rsidRPr="00D7201B">
        <w:rPr>
          <w:rFonts w:ascii="Times New Roman" w:eastAsia="Times New Roman" w:hAnsi="Times New Roman" w:cs="Times New Roman"/>
          <w:kern w:val="0"/>
          <w:lang w:eastAsia="en-GB"/>
          <w14:ligatures w14:val="none"/>
        </w:rPr>
        <w:t xml:space="preserve"> – worship of God, cleanliness</w:t>
      </w:r>
    </w:p>
    <w:p w14:paraId="06A29C51" w14:textId="77777777" w:rsidR="00D7201B" w:rsidRPr="00D7201B" w:rsidRDefault="00D7201B" w:rsidP="00D7201B">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Speech (</w:t>
      </w:r>
      <w:proofErr w:type="spellStart"/>
      <w:r w:rsidRPr="00D7201B">
        <w:rPr>
          <w:rFonts w:ascii="Times New Roman" w:eastAsia="Times New Roman" w:hAnsi="Times New Roman" w:cs="Times New Roman"/>
          <w:b/>
          <w:bCs/>
          <w:kern w:val="0"/>
          <w:lang w:eastAsia="en-GB"/>
          <w14:ligatures w14:val="none"/>
        </w:rPr>
        <w:t>vāk</w:t>
      </w:r>
      <w:proofErr w:type="spellEnd"/>
      <w:r w:rsidRPr="00D7201B">
        <w:rPr>
          <w:rFonts w:ascii="Times New Roman" w:eastAsia="Times New Roman" w:hAnsi="Times New Roman" w:cs="Times New Roman"/>
          <w:b/>
          <w:bCs/>
          <w:kern w:val="0"/>
          <w:lang w:eastAsia="en-GB"/>
          <w14:ligatures w14:val="none"/>
        </w:rPr>
        <w:t>)</w:t>
      </w:r>
      <w:r w:rsidRPr="00D7201B">
        <w:rPr>
          <w:rFonts w:ascii="Times New Roman" w:eastAsia="Times New Roman" w:hAnsi="Times New Roman" w:cs="Times New Roman"/>
          <w:kern w:val="0"/>
          <w:lang w:eastAsia="en-GB"/>
          <w14:ligatures w14:val="none"/>
        </w:rPr>
        <w:t xml:space="preserve"> – truthfulness, pleasing words</w:t>
      </w:r>
    </w:p>
    <w:p w14:paraId="27537D22" w14:textId="77777777" w:rsidR="00D7201B" w:rsidRPr="00D7201B" w:rsidRDefault="00D7201B" w:rsidP="00D7201B">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Mind (</w:t>
      </w:r>
      <w:proofErr w:type="spellStart"/>
      <w:r w:rsidRPr="00D7201B">
        <w:rPr>
          <w:rFonts w:ascii="Times New Roman" w:eastAsia="Times New Roman" w:hAnsi="Times New Roman" w:cs="Times New Roman"/>
          <w:b/>
          <w:bCs/>
          <w:kern w:val="0"/>
          <w:lang w:eastAsia="en-GB"/>
          <w14:ligatures w14:val="none"/>
        </w:rPr>
        <w:t>manasa</w:t>
      </w:r>
      <w:proofErr w:type="spellEnd"/>
      <w:r w:rsidRPr="00D7201B">
        <w:rPr>
          <w:rFonts w:ascii="Times New Roman" w:eastAsia="Times New Roman" w:hAnsi="Times New Roman" w:cs="Times New Roman"/>
          <w:b/>
          <w:bCs/>
          <w:kern w:val="0"/>
          <w:lang w:eastAsia="en-GB"/>
          <w14:ligatures w14:val="none"/>
        </w:rPr>
        <w:t>)</w:t>
      </w:r>
      <w:r w:rsidRPr="00D7201B">
        <w:rPr>
          <w:rFonts w:ascii="Times New Roman" w:eastAsia="Times New Roman" w:hAnsi="Times New Roman" w:cs="Times New Roman"/>
          <w:kern w:val="0"/>
          <w:lang w:eastAsia="en-GB"/>
          <w14:ligatures w14:val="none"/>
        </w:rPr>
        <w:t xml:space="preserve"> – serenity, silence, purity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4114"/>
      </w:tblGrid>
      <w:tr w:rsidR="00D7201B" w:rsidRPr="00D7201B" w14:paraId="13842280" w14:textId="77777777" w:rsidTr="00D7201B">
        <w:trPr>
          <w:tblHeader/>
          <w:tblCellSpacing w:w="15" w:type="dxa"/>
        </w:trPr>
        <w:tc>
          <w:tcPr>
            <w:tcW w:w="0" w:type="auto"/>
            <w:vAlign w:val="center"/>
            <w:hideMark/>
          </w:tcPr>
          <w:p w14:paraId="48F4538C"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Guna</w:t>
            </w:r>
          </w:p>
        </w:tc>
        <w:tc>
          <w:tcPr>
            <w:tcW w:w="0" w:type="auto"/>
            <w:vAlign w:val="center"/>
            <w:hideMark/>
          </w:tcPr>
          <w:p w14:paraId="603605AA"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How It Appears</w:t>
            </w:r>
          </w:p>
        </w:tc>
      </w:tr>
      <w:tr w:rsidR="00D7201B" w:rsidRPr="00D7201B" w14:paraId="6E1BB4E9" w14:textId="77777777" w:rsidTr="00D7201B">
        <w:trPr>
          <w:tblCellSpacing w:w="15" w:type="dxa"/>
        </w:trPr>
        <w:tc>
          <w:tcPr>
            <w:tcW w:w="0" w:type="auto"/>
            <w:vAlign w:val="center"/>
            <w:hideMark/>
          </w:tcPr>
          <w:p w14:paraId="4F2C56E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Sattva</w:t>
            </w:r>
          </w:p>
        </w:tc>
        <w:tc>
          <w:tcPr>
            <w:tcW w:w="0" w:type="auto"/>
            <w:vAlign w:val="center"/>
            <w:hideMark/>
          </w:tcPr>
          <w:p w14:paraId="730DA91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With faith, without ego or reward-seeking</w:t>
            </w:r>
          </w:p>
        </w:tc>
      </w:tr>
      <w:tr w:rsidR="00D7201B" w:rsidRPr="00D7201B" w14:paraId="6AB1C6BB" w14:textId="77777777" w:rsidTr="00D7201B">
        <w:trPr>
          <w:tblCellSpacing w:w="15" w:type="dxa"/>
        </w:trPr>
        <w:tc>
          <w:tcPr>
            <w:tcW w:w="0" w:type="auto"/>
            <w:vAlign w:val="center"/>
            <w:hideMark/>
          </w:tcPr>
          <w:p w14:paraId="37F83047"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Rajas</w:t>
            </w:r>
          </w:p>
        </w:tc>
        <w:tc>
          <w:tcPr>
            <w:tcW w:w="0" w:type="auto"/>
            <w:vAlign w:val="center"/>
            <w:hideMark/>
          </w:tcPr>
          <w:p w14:paraId="4760E15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Done for show or gain</w:t>
            </w:r>
          </w:p>
        </w:tc>
      </w:tr>
      <w:tr w:rsidR="00D7201B" w:rsidRPr="00D7201B" w14:paraId="5C488570" w14:textId="77777777" w:rsidTr="00D7201B">
        <w:trPr>
          <w:tblCellSpacing w:w="15" w:type="dxa"/>
        </w:trPr>
        <w:tc>
          <w:tcPr>
            <w:tcW w:w="0" w:type="auto"/>
            <w:vAlign w:val="center"/>
            <w:hideMark/>
          </w:tcPr>
          <w:p w14:paraId="4121E50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Tamas</w:t>
            </w:r>
          </w:p>
        </w:tc>
        <w:tc>
          <w:tcPr>
            <w:tcW w:w="0" w:type="auto"/>
            <w:vAlign w:val="center"/>
            <w:hideMark/>
          </w:tcPr>
          <w:p w14:paraId="4C5B0E8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Done with self-harm or delusion</w:t>
            </w:r>
          </w:p>
        </w:tc>
      </w:tr>
    </w:tbl>
    <w:p w14:paraId="65340F53"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Three flames with different glow: one calm and </w:t>
      </w:r>
      <w:proofErr w:type="spellStart"/>
      <w:r w:rsidRPr="00D7201B">
        <w:rPr>
          <w:rFonts w:ascii="Times New Roman" w:eastAsia="Times New Roman" w:hAnsi="Times New Roman" w:cs="Times New Roman"/>
          <w:kern w:val="0"/>
          <w:lang w:eastAsia="en-GB"/>
          <w14:ligatures w14:val="none"/>
        </w:rPr>
        <w:t>centered</w:t>
      </w:r>
      <w:proofErr w:type="spellEnd"/>
      <w:r w:rsidRPr="00D7201B">
        <w:rPr>
          <w:rFonts w:ascii="Times New Roman" w:eastAsia="Times New Roman" w:hAnsi="Times New Roman" w:cs="Times New Roman"/>
          <w:kern w:val="0"/>
          <w:lang w:eastAsia="en-GB"/>
          <w14:ligatures w14:val="none"/>
        </w:rPr>
        <w:t xml:space="preserve"> (Sattva), one flashing (Rajas), one smoky and dark (Tamas)</w:t>
      </w:r>
    </w:p>
    <w:p w14:paraId="193CC3BD"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lastRenderedPageBreak/>
        <w:pict w14:anchorId="451C6A7A">
          <v:rect id="_x0000_i1154" alt="" style="width:451.3pt;height:.05pt;mso-width-percent:0;mso-height-percent:0;mso-width-percent:0;mso-height-percent:0" o:hralign="center" o:hrstd="t" o:hr="t" fillcolor="#a0a0a0" stroked="f"/>
        </w:pict>
      </w:r>
    </w:p>
    <w:p w14:paraId="4B2DE24E"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4. Food Preferences by Guna</w:t>
      </w:r>
    </w:p>
    <w:p w14:paraId="3A4FB077" w14:textId="77777777" w:rsidR="00D7201B" w:rsidRPr="00D7201B" w:rsidRDefault="00D7201B" w:rsidP="00D7201B">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17.7–10</w:t>
      </w:r>
    </w:p>
    <w:p w14:paraId="1E318ED0" w14:textId="77777777" w:rsidR="00D7201B" w:rsidRPr="00D7201B" w:rsidRDefault="00D7201B" w:rsidP="00D7201B">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Guna-Food Preference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4268"/>
      </w:tblGrid>
      <w:tr w:rsidR="00D7201B" w:rsidRPr="00D7201B" w14:paraId="59916AF3" w14:textId="77777777" w:rsidTr="00D7201B">
        <w:trPr>
          <w:tblHeader/>
          <w:tblCellSpacing w:w="15" w:type="dxa"/>
        </w:trPr>
        <w:tc>
          <w:tcPr>
            <w:tcW w:w="0" w:type="auto"/>
            <w:vAlign w:val="center"/>
            <w:hideMark/>
          </w:tcPr>
          <w:p w14:paraId="6E408346"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Guna</w:t>
            </w:r>
          </w:p>
        </w:tc>
        <w:tc>
          <w:tcPr>
            <w:tcW w:w="0" w:type="auto"/>
            <w:vAlign w:val="center"/>
            <w:hideMark/>
          </w:tcPr>
          <w:p w14:paraId="3BF8F9BC"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Food Qualities</w:t>
            </w:r>
          </w:p>
        </w:tc>
      </w:tr>
      <w:tr w:rsidR="00D7201B" w:rsidRPr="00D7201B" w14:paraId="17AD4F7D" w14:textId="77777777" w:rsidTr="00D7201B">
        <w:trPr>
          <w:tblCellSpacing w:w="15" w:type="dxa"/>
        </w:trPr>
        <w:tc>
          <w:tcPr>
            <w:tcW w:w="0" w:type="auto"/>
            <w:vAlign w:val="center"/>
            <w:hideMark/>
          </w:tcPr>
          <w:p w14:paraId="3AC0DB5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Sattva</w:t>
            </w:r>
          </w:p>
        </w:tc>
        <w:tc>
          <w:tcPr>
            <w:tcW w:w="0" w:type="auto"/>
            <w:vAlign w:val="center"/>
            <w:hideMark/>
          </w:tcPr>
          <w:p w14:paraId="13AAB9F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Juicy, nourishing, increasing life, clarity</w:t>
            </w:r>
          </w:p>
        </w:tc>
      </w:tr>
      <w:tr w:rsidR="00D7201B" w:rsidRPr="00D7201B" w14:paraId="22C15D4E" w14:textId="77777777" w:rsidTr="00D7201B">
        <w:trPr>
          <w:tblCellSpacing w:w="15" w:type="dxa"/>
        </w:trPr>
        <w:tc>
          <w:tcPr>
            <w:tcW w:w="0" w:type="auto"/>
            <w:vAlign w:val="center"/>
            <w:hideMark/>
          </w:tcPr>
          <w:p w14:paraId="6ECF3391"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Rajas</w:t>
            </w:r>
          </w:p>
        </w:tc>
        <w:tc>
          <w:tcPr>
            <w:tcW w:w="0" w:type="auto"/>
            <w:vAlign w:val="center"/>
            <w:hideMark/>
          </w:tcPr>
          <w:p w14:paraId="1DFA349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Bitter, sour, salty, spicy – stimulating</w:t>
            </w:r>
          </w:p>
        </w:tc>
      </w:tr>
      <w:tr w:rsidR="00D7201B" w:rsidRPr="00D7201B" w14:paraId="7990B626" w14:textId="77777777" w:rsidTr="00D7201B">
        <w:trPr>
          <w:tblCellSpacing w:w="15" w:type="dxa"/>
        </w:trPr>
        <w:tc>
          <w:tcPr>
            <w:tcW w:w="0" w:type="auto"/>
            <w:vAlign w:val="center"/>
            <w:hideMark/>
          </w:tcPr>
          <w:p w14:paraId="6F252CE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Tamas</w:t>
            </w:r>
          </w:p>
        </w:tc>
        <w:tc>
          <w:tcPr>
            <w:tcW w:w="0" w:type="auto"/>
            <w:vAlign w:val="center"/>
            <w:hideMark/>
          </w:tcPr>
          <w:p w14:paraId="0037D91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Spoiled, impure, stale – increasing delusion</w:t>
            </w:r>
          </w:p>
        </w:tc>
      </w:tr>
    </w:tbl>
    <w:p w14:paraId="3FA8CBBD"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Three plates of food with corresponding symbolic </w:t>
      </w:r>
      <w:proofErr w:type="spellStart"/>
      <w:r w:rsidRPr="00D7201B">
        <w:rPr>
          <w:rFonts w:ascii="Times New Roman" w:eastAsia="Times New Roman" w:hAnsi="Times New Roman" w:cs="Times New Roman"/>
          <w:kern w:val="0"/>
          <w:lang w:eastAsia="en-GB"/>
          <w14:ligatures w14:val="none"/>
        </w:rPr>
        <w:t>coloring</w:t>
      </w:r>
      <w:proofErr w:type="spellEnd"/>
      <w:r w:rsidRPr="00D7201B">
        <w:rPr>
          <w:rFonts w:ascii="Times New Roman" w:eastAsia="Times New Roman" w:hAnsi="Times New Roman" w:cs="Times New Roman"/>
          <w:kern w:val="0"/>
          <w:lang w:eastAsia="en-GB"/>
          <w14:ligatures w14:val="none"/>
        </w:rPr>
        <w:t xml:space="preserve"> (fresh fruits/vegetables vs fried and hot vs rotten)</w:t>
      </w:r>
    </w:p>
    <w:p w14:paraId="499CE428"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6E2DA3DB">
          <v:rect id="_x0000_i1153" alt="" style="width:451.3pt;height:.05pt;mso-width-percent:0;mso-height-percent:0;mso-width-percent:0;mso-height-percent:0" o:hralign="center" o:hrstd="t" o:hr="t" fillcolor="#a0a0a0" stroked="f"/>
        </w:pict>
      </w:r>
    </w:p>
    <w:p w14:paraId="22E9ABD9"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5. Charity (Dāna) by Guna</w:t>
      </w:r>
    </w:p>
    <w:p w14:paraId="79726B16" w14:textId="77777777" w:rsidR="00D7201B" w:rsidRPr="00D7201B" w:rsidRDefault="00D7201B" w:rsidP="00D7201B">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17.20–22</w:t>
      </w:r>
    </w:p>
    <w:p w14:paraId="3583213B" w14:textId="77777777" w:rsidR="00D7201B" w:rsidRPr="00D7201B" w:rsidRDefault="00D7201B" w:rsidP="00D7201B">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Threefold Charity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7460"/>
      </w:tblGrid>
      <w:tr w:rsidR="00D7201B" w:rsidRPr="00D7201B" w14:paraId="170C789D" w14:textId="77777777" w:rsidTr="00D7201B">
        <w:trPr>
          <w:tblHeader/>
          <w:tblCellSpacing w:w="15" w:type="dxa"/>
        </w:trPr>
        <w:tc>
          <w:tcPr>
            <w:tcW w:w="0" w:type="auto"/>
            <w:vAlign w:val="center"/>
            <w:hideMark/>
          </w:tcPr>
          <w:p w14:paraId="029EA00A"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Guna</w:t>
            </w:r>
          </w:p>
        </w:tc>
        <w:tc>
          <w:tcPr>
            <w:tcW w:w="0" w:type="auto"/>
            <w:vAlign w:val="center"/>
            <w:hideMark/>
          </w:tcPr>
          <w:p w14:paraId="1A6E5DAD"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Type of Charity</w:t>
            </w:r>
          </w:p>
        </w:tc>
      </w:tr>
      <w:tr w:rsidR="00D7201B" w:rsidRPr="00D7201B" w14:paraId="0E5E0806" w14:textId="77777777" w:rsidTr="00D7201B">
        <w:trPr>
          <w:tblCellSpacing w:w="15" w:type="dxa"/>
        </w:trPr>
        <w:tc>
          <w:tcPr>
            <w:tcW w:w="0" w:type="auto"/>
            <w:vAlign w:val="center"/>
            <w:hideMark/>
          </w:tcPr>
          <w:p w14:paraId="547BE37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Sattva</w:t>
            </w:r>
          </w:p>
        </w:tc>
        <w:tc>
          <w:tcPr>
            <w:tcW w:w="0" w:type="auto"/>
            <w:vAlign w:val="center"/>
            <w:hideMark/>
          </w:tcPr>
          <w:p w14:paraId="2FD1600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Given at the right time, place, and to a deserving person, with no expectation</w:t>
            </w:r>
          </w:p>
        </w:tc>
      </w:tr>
      <w:tr w:rsidR="00D7201B" w:rsidRPr="00D7201B" w14:paraId="44E71D23" w14:textId="77777777" w:rsidTr="00D7201B">
        <w:trPr>
          <w:tblCellSpacing w:w="15" w:type="dxa"/>
        </w:trPr>
        <w:tc>
          <w:tcPr>
            <w:tcW w:w="0" w:type="auto"/>
            <w:vAlign w:val="center"/>
            <w:hideMark/>
          </w:tcPr>
          <w:p w14:paraId="48667DF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Rajas</w:t>
            </w:r>
          </w:p>
        </w:tc>
        <w:tc>
          <w:tcPr>
            <w:tcW w:w="0" w:type="auto"/>
            <w:vAlign w:val="center"/>
            <w:hideMark/>
          </w:tcPr>
          <w:p w14:paraId="1EFC020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Given with expectation of return or prestige</w:t>
            </w:r>
          </w:p>
        </w:tc>
      </w:tr>
      <w:tr w:rsidR="00D7201B" w:rsidRPr="00D7201B" w14:paraId="18168F20" w14:textId="77777777" w:rsidTr="00D7201B">
        <w:trPr>
          <w:tblCellSpacing w:w="15" w:type="dxa"/>
        </w:trPr>
        <w:tc>
          <w:tcPr>
            <w:tcW w:w="0" w:type="auto"/>
            <w:vAlign w:val="center"/>
            <w:hideMark/>
          </w:tcPr>
          <w:p w14:paraId="7155A9F1"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Tamas</w:t>
            </w:r>
          </w:p>
        </w:tc>
        <w:tc>
          <w:tcPr>
            <w:tcW w:w="0" w:type="auto"/>
            <w:vAlign w:val="center"/>
            <w:hideMark/>
          </w:tcPr>
          <w:p w14:paraId="7E6587C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Given at wrong time, to undeserving, or without respect</w:t>
            </w:r>
          </w:p>
        </w:tc>
      </w:tr>
    </w:tbl>
    <w:p w14:paraId="347D6A29"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Three hands giving – one open and generous (Sattva), one flashing camera (Rajas), one blindfolded or careless (Tamas)</w:t>
      </w:r>
    </w:p>
    <w:p w14:paraId="4A5E6ED3"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67F40B15">
          <v:rect id="_x0000_i1152" alt="" style="width:451.3pt;height:.05pt;mso-width-percent:0;mso-height-percent:0;mso-width-percent:0;mso-height-percent:0" o:hralign="center" o:hrstd="t" o:hr="t" fillcolor="#a0a0a0" stroked="f"/>
        </w:pict>
      </w:r>
    </w:p>
    <w:p w14:paraId="23CE7CE1"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6. Threefold Mantras: Om-Tat-Sat</w:t>
      </w:r>
    </w:p>
    <w:p w14:paraId="4399909D" w14:textId="77777777" w:rsidR="00D7201B" w:rsidRPr="00D7201B" w:rsidRDefault="00D7201B" w:rsidP="00D7201B">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17.23–28</w:t>
      </w:r>
    </w:p>
    <w:p w14:paraId="754DBECF" w14:textId="77777777" w:rsidR="00D7201B" w:rsidRPr="00D7201B" w:rsidRDefault="00D7201B" w:rsidP="00D7201B">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Vedic Intention Alignment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4126"/>
        <w:gridCol w:w="3235"/>
      </w:tblGrid>
      <w:tr w:rsidR="00D7201B" w:rsidRPr="00D7201B" w14:paraId="03C85036" w14:textId="77777777" w:rsidTr="00D7201B">
        <w:trPr>
          <w:tblHeader/>
          <w:tblCellSpacing w:w="15" w:type="dxa"/>
        </w:trPr>
        <w:tc>
          <w:tcPr>
            <w:tcW w:w="0" w:type="auto"/>
            <w:vAlign w:val="center"/>
            <w:hideMark/>
          </w:tcPr>
          <w:p w14:paraId="429DFAFE"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Word</w:t>
            </w:r>
          </w:p>
        </w:tc>
        <w:tc>
          <w:tcPr>
            <w:tcW w:w="0" w:type="auto"/>
            <w:vAlign w:val="center"/>
            <w:hideMark/>
          </w:tcPr>
          <w:p w14:paraId="41B2BC6A"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Meaning</w:t>
            </w:r>
          </w:p>
        </w:tc>
        <w:tc>
          <w:tcPr>
            <w:tcW w:w="0" w:type="auto"/>
            <w:vAlign w:val="center"/>
            <w:hideMark/>
          </w:tcPr>
          <w:p w14:paraId="00F2F5B2"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Usage</w:t>
            </w:r>
          </w:p>
        </w:tc>
      </w:tr>
      <w:tr w:rsidR="00D7201B" w:rsidRPr="00D7201B" w14:paraId="31BCE5D9" w14:textId="77777777" w:rsidTr="00D7201B">
        <w:trPr>
          <w:tblCellSpacing w:w="15" w:type="dxa"/>
        </w:trPr>
        <w:tc>
          <w:tcPr>
            <w:tcW w:w="0" w:type="auto"/>
            <w:vAlign w:val="center"/>
            <w:hideMark/>
          </w:tcPr>
          <w:p w14:paraId="36B9D0F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Om</w:t>
            </w:r>
          </w:p>
        </w:tc>
        <w:tc>
          <w:tcPr>
            <w:tcW w:w="0" w:type="auto"/>
            <w:vAlign w:val="center"/>
            <w:hideMark/>
          </w:tcPr>
          <w:p w14:paraId="1192F65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Represents the Absolute; start of all acts</w:t>
            </w:r>
          </w:p>
        </w:tc>
        <w:tc>
          <w:tcPr>
            <w:tcW w:w="0" w:type="auto"/>
            <w:vAlign w:val="center"/>
            <w:hideMark/>
          </w:tcPr>
          <w:p w14:paraId="4E01AFAA"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Used at beginning of yajnas</w:t>
            </w:r>
          </w:p>
        </w:tc>
      </w:tr>
      <w:tr w:rsidR="00D7201B" w:rsidRPr="00D7201B" w14:paraId="71ABB6EA" w14:textId="77777777" w:rsidTr="00D7201B">
        <w:trPr>
          <w:tblCellSpacing w:w="15" w:type="dxa"/>
        </w:trPr>
        <w:tc>
          <w:tcPr>
            <w:tcW w:w="0" w:type="auto"/>
            <w:vAlign w:val="center"/>
            <w:hideMark/>
          </w:tcPr>
          <w:p w14:paraId="36CA8E8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Tat</w:t>
            </w:r>
          </w:p>
        </w:tc>
        <w:tc>
          <w:tcPr>
            <w:tcW w:w="0" w:type="auto"/>
            <w:vAlign w:val="center"/>
            <w:hideMark/>
          </w:tcPr>
          <w:p w14:paraId="13CB6D1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“That” – offering everything to the Divine</w:t>
            </w:r>
          </w:p>
        </w:tc>
        <w:tc>
          <w:tcPr>
            <w:tcW w:w="0" w:type="auto"/>
            <w:vAlign w:val="center"/>
            <w:hideMark/>
          </w:tcPr>
          <w:p w14:paraId="7E25228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Used for renunciation</w:t>
            </w:r>
          </w:p>
        </w:tc>
      </w:tr>
      <w:tr w:rsidR="00D7201B" w:rsidRPr="00D7201B" w14:paraId="488BA2C3" w14:textId="77777777" w:rsidTr="00D7201B">
        <w:trPr>
          <w:tblCellSpacing w:w="15" w:type="dxa"/>
        </w:trPr>
        <w:tc>
          <w:tcPr>
            <w:tcW w:w="0" w:type="auto"/>
            <w:vAlign w:val="center"/>
            <w:hideMark/>
          </w:tcPr>
          <w:p w14:paraId="63952FA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Sat</w:t>
            </w:r>
          </w:p>
        </w:tc>
        <w:tc>
          <w:tcPr>
            <w:tcW w:w="0" w:type="auto"/>
            <w:vAlign w:val="center"/>
            <w:hideMark/>
          </w:tcPr>
          <w:p w14:paraId="6D523B96"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Truth, goodness, reality</w:t>
            </w:r>
          </w:p>
        </w:tc>
        <w:tc>
          <w:tcPr>
            <w:tcW w:w="0" w:type="auto"/>
            <w:vAlign w:val="center"/>
            <w:hideMark/>
          </w:tcPr>
          <w:p w14:paraId="06C4D77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Used for sincerity and steadiness</w:t>
            </w:r>
          </w:p>
        </w:tc>
      </w:tr>
    </w:tbl>
    <w:p w14:paraId="2FEFF034"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A triangle with each syllable at one corner, feeding energy into an act of worship or life itself</w:t>
      </w:r>
    </w:p>
    <w:p w14:paraId="22DEBACE"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185A0E81">
          <v:rect id="_x0000_i1151" alt="" style="width:451.3pt;height:.05pt;mso-width-percent:0;mso-height-percent:0;mso-width-percent:0;mso-height-percent:0" o:hralign="center" o:hrstd="t" o:hr="t" fillcolor="#a0a0a0" stroked="f"/>
        </w:pict>
      </w:r>
    </w:p>
    <w:p w14:paraId="55B1485A"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lastRenderedPageBreak/>
        <w:t>🔹</w:t>
      </w:r>
      <w:r w:rsidRPr="00D7201B">
        <w:rPr>
          <w:rFonts w:ascii="Times New Roman" w:eastAsia="Times New Roman" w:hAnsi="Times New Roman" w:cs="Times New Roman"/>
          <w:b/>
          <w:bCs/>
          <w:kern w:val="0"/>
          <w:sz w:val="27"/>
          <w:szCs w:val="27"/>
          <w:lang w:eastAsia="en-GB"/>
          <w14:ligatures w14:val="none"/>
        </w:rPr>
        <w:t xml:space="preserve"> 7. Faithless Acts Lead to Nothing</w:t>
      </w:r>
    </w:p>
    <w:p w14:paraId="0D318488" w14:textId="77777777" w:rsidR="00D7201B" w:rsidRPr="00D7201B" w:rsidRDefault="00D7201B" w:rsidP="00D7201B">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w:t>
      </w:r>
      <w:r w:rsidRPr="00D7201B">
        <w:rPr>
          <w:rFonts w:ascii="Times New Roman" w:eastAsia="Times New Roman" w:hAnsi="Times New Roman" w:cs="Times New Roman"/>
          <w:kern w:val="0"/>
          <w:lang w:eastAsia="en-GB"/>
          <w14:ligatures w14:val="none"/>
        </w:rPr>
        <w:t>: 17.28</w:t>
      </w:r>
    </w:p>
    <w:p w14:paraId="3FB61518" w14:textId="77777777" w:rsidR="00D7201B" w:rsidRPr="00D7201B" w:rsidRDefault="00D7201B" w:rsidP="00D7201B">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Outcome of Actions Without Faith</w:t>
      </w:r>
    </w:p>
    <w:p w14:paraId="475422B1" w14:textId="77777777" w:rsidR="00D7201B" w:rsidRPr="00D7201B" w:rsidRDefault="00D7201B" w:rsidP="00D7201B">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Without </w:t>
      </w:r>
      <w:proofErr w:type="spellStart"/>
      <w:r w:rsidRPr="00D7201B">
        <w:rPr>
          <w:rFonts w:ascii="Times New Roman" w:eastAsia="Times New Roman" w:hAnsi="Times New Roman" w:cs="Times New Roman"/>
          <w:b/>
          <w:bCs/>
          <w:kern w:val="0"/>
          <w:lang w:eastAsia="en-GB"/>
          <w14:ligatures w14:val="none"/>
        </w:rPr>
        <w:t>shraddhā</w:t>
      </w:r>
      <w:proofErr w:type="spellEnd"/>
      <w:r w:rsidRPr="00D7201B">
        <w:rPr>
          <w:rFonts w:ascii="Times New Roman" w:eastAsia="Times New Roman" w:hAnsi="Times New Roman" w:cs="Times New Roman"/>
          <w:kern w:val="0"/>
          <w:lang w:eastAsia="en-GB"/>
          <w14:ligatures w14:val="none"/>
        </w:rPr>
        <w:t xml:space="preserve">, even acts of charity, sacrifice, and austerity yield </w:t>
      </w:r>
      <w:r w:rsidRPr="00D7201B">
        <w:rPr>
          <w:rFonts w:ascii="Times New Roman" w:eastAsia="Times New Roman" w:hAnsi="Times New Roman" w:cs="Times New Roman"/>
          <w:b/>
          <w:bCs/>
          <w:kern w:val="0"/>
          <w:lang w:eastAsia="en-GB"/>
          <w14:ligatures w14:val="none"/>
        </w:rPr>
        <w:t>no real fruit</w:t>
      </w:r>
    </w:p>
    <w:p w14:paraId="01C3CC80"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A hollow offering or an empty ritual — form without substance — with a faded fruit at the end</w:t>
      </w:r>
    </w:p>
    <w:p w14:paraId="4F890911"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51EB3797">
          <v:rect id="_x0000_i1150" alt="" style="width:451.3pt;height:.05pt;mso-width-percent:0;mso-height-percent:0;mso-width-percent:0;mso-height-percent:0" o:hralign="center" o:hrstd="t" o:hr="t" fillcolor="#a0a0a0" stroked="f"/>
        </w:pict>
      </w:r>
    </w:p>
    <w:p w14:paraId="572D9E5A"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This chapter offers a </w:t>
      </w:r>
      <w:r w:rsidRPr="00D7201B">
        <w:rPr>
          <w:rFonts w:ascii="Times New Roman" w:eastAsia="Times New Roman" w:hAnsi="Times New Roman" w:cs="Times New Roman"/>
          <w:b/>
          <w:bCs/>
          <w:kern w:val="0"/>
          <w:lang w:eastAsia="en-GB"/>
          <w14:ligatures w14:val="none"/>
        </w:rPr>
        <w:t xml:space="preserve">practical guide to evaluating one’s </w:t>
      </w:r>
      <w:proofErr w:type="spellStart"/>
      <w:r w:rsidRPr="00D7201B">
        <w:rPr>
          <w:rFonts w:ascii="Times New Roman" w:eastAsia="Times New Roman" w:hAnsi="Times New Roman" w:cs="Times New Roman"/>
          <w:b/>
          <w:bCs/>
          <w:kern w:val="0"/>
          <w:lang w:eastAsia="en-GB"/>
          <w14:ligatures w14:val="none"/>
        </w:rPr>
        <w:t>behavior</w:t>
      </w:r>
      <w:proofErr w:type="spellEnd"/>
      <w:r w:rsidRPr="00D7201B">
        <w:rPr>
          <w:rFonts w:ascii="Times New Roman" w:eastAsia="Times New Roman" w:hAnsi="Times New Roman" w:cs="Times New Roman"/>
          <w:b/>
          <w:bCs/>
          <w:kern w:val="0"/>
          <w:lang w:eastAsia="en-GB"/>
          <w14:ligatures w14:val="none"/>
        </w:rPr>
        <w:t xml:space="preserve"> and intention</w:t>
      </w:r>
      <w:r w:rsidRPr="00D7201B">
        <w:rPr>
          <w:rFonts w:ascii="Times New Roman" w:eastAsia="Times New Roman" w:hAnsi="Times New Roman" w:cs="Times New Roman"/>
          <w:kern w:val="0"/>
          <w:lang w:eastAsia="en-GB"/>
          <w14:ligatures w14:val="none"/>
        </w:rPr>
        <w:t xml:space="preserve"> in everyday actions — food, speech, giving, prayer — and is highly visual in its teaching style.</w:t>
      </w:r>
    </w:p>
    <w:p w14:paraId="0C20D6FD"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Would you like to now move to </w:t>
      </w:r>
      <w:r w:rsidRPr="00D7201B">
        <w:rPr>
          <w:rFonts w:ascii="Times New Roman" w:eastAsia="Times New Roman" w:hAnsi="Times New Roman" w:cs="Times New Roman"/>
          <w:b/>
          <w:bCs/>
          <w:kern w:val="0"/>
          <w:lang w:eastAsia="en-GB"/>
          <w14:ligatures w14:val="none"/>
        </w:rPr>
        <w:t>Chapter 18: Moksha Sannyasa Yoga (The Yoga of Liberation and Renunciation)</w:t>
      </w:r>
      <w:r w:rsidRPr="00D7201B">
        <w:rPr>
          <w:rFonts w:ascii="Times New Roman" w:eastAsia="Times New Roman" w:hAnsi="Times New Roman" w:cs="Times New Roman"/>
          <w:kern w:val="0"/>
          <w:lang w:eastAsia="en-GB"/>
          <w14:ligatures w14:val="none"/>
        </w:rPr>
        <w:t xml:space="preserve"> or begin shortlisting visual models from Chapters 2–17 for actual design and production?</w:t>
      </w:r>
    </w:p>
    <w:p w14:paraId="62E457CA" w14:textId="77777777" w:rsidR="00D7201B" w:rsidRPr="00D7201B" w:rsidRDefault="00D7201B" w:rsidP="00D7201B">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D7201B">
        <w:rPr>
          <w:rFonts w:ascii="Times New Roman" w:eastAsia="Times New Roman" w:hAnsi="Times New Roman" w:cs="Times New Roman"/>
          <w:b/>
          <w:bCs/>
          <w:kern w:val="0"/>
          <w:sz w:val="20"/>
          <w:szCs w:val="20"/>
          <w:lang w:eastAsia="en-GB"/>
          <w14:ligatures w14:val="none"/>
        </w:rPr>
        <w:t>You said:</w:t>
      </w:r>
    </w:p>
    <w:p w14:paraId="6D08BCD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Greats, lets end with Chapter 18 which is most important</w:t>
      </w:r>
    </w:p>
    <w:p w14:paraId="034189DB" w14:textId="77777777" w:rsidR="00D7201B" w:rsidRPr="00D7201B" w:rsidRDefault="00D7201B" w:rsidP="00D7201B">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proofErr w:type="spellStart"/>
      <w:r w:rsidRPr="00D7201B">
        <w:rPr>
          <w:rFonts w:ascii="Times New Roman" w:eastAsia="Times New Roman" w:hAnsi="Times New Roman" w:cs="Times New Roman"/>
          <w:b/>
          <w:bCs/>
          <w:kern w:val="0"/>
          <w:sz w:val="15"/>
          <w:szCs w:val="15"/>
          <w:lang w:eastAsia="en-GB"/>
          <w14:ligatures w14:val="none"/>
        </w:rPr>
        <w:t>ChatGPT</w:t>
      </w:r>
      <w:proofErr w:type="spellEnd"/>
      <w:r w:rsidRPr="00D7201B">
        <w:rPr>
          <w:rFonts w:ascii="Times New Roman" w:eastAsia="Times New Roman" w:hAnsi="Times New Roman" w:cs="Times New Roman"/>
          <w:b/>
          <w:bCs/>
          <w:kern w:val="0"/>
          <w:sz w:val="15"/>
          <w:szCs w:val="15"/>
          <w:lang w:eastAsia="en-GB"/>
          <w14:ligatures w14:val="none"/>
        </w:rPr>
        <w:t xml:space="preserve"> said:</w:t>
      </w:r>
    </w:p>
    <w:p w14:paraId="045252E1"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Absolutely — a perfect way to complete this foundational journey.</w:t>
      </w:r>
    </w:p>
    <w:p w14:paraId="65423DAE"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Chapter 18 – </w:t>
      </w:r>
      <w:proofErr w:type="spellStart"/>
      <w:r w:rsidRPr="00D7201B">
        <w:rPr>
          <w:rFonts w:ascii="Times New Roman" w:eastAsia="Times New Roman" w:hAnsi="Times New Roman" w:cs="Times New Roman"/>
          <w:b/>
          <w:bCs/>
          <w:i/>
          <w:iCs/>
          <w:kern w:val="0"/>
          <w:sz w:val="36"/>
          <w:szCs w:val="36"/>
          <w:lang w:eastAsia="en-GB"/>
          <w14:ligatures w14:val="none"/>
        </w:rPr>
        <w:t>Mokṣa</w:t>
      </w:r>
      <w:proofErr w:type="spellEnd"/>
      <w:r w:rsidRPr="00D7201B">
        <w:rPr>
          <w:rFonts w:ascii="Times New Roman" w:eastAsia="Times New Roman" w:hAnsi="Times New Roman" w:cs="Times New Roman"/>
          <w:b/>
          <w:bCs/>
          <w:i/>
          <w:iCs/>
          <w:kern w:val="0"/>
          <w:sz w:val="36"/>
          <w:szCs w:val="36"/>
          <w:lang w:eastAsia="en-GB"/>
          <w14:ligatures w14:val="none"/>
        </w:rPr>
        <w:t xml:space="preserve"> </w:t>
      </w:r>
      <w:proofErr w:type="spellStart"/>
      <w:r w:rsidRPr="00D7201B">
        <w:rPr>
          <w:rFonts w:ascii="Times New Roman" w:eastAsia="Times New Roman" w:hAnsi="Times New Roman" w:cs="Times New Roman"/>
          <w:b/>
          <w:bCs/>
          <w:i/>
          <w:iCs/>
          <w:kern w:val="0"/>
          <w:sz w:val="36"/>
          <w:szCs w:val="36"/>
          <w:lang w:eastAsia="en-GB"/>
          <w14:ligatures w14:val="none"/>
        </w:rPr>
        <w:t>Sannyāsa</w:t>
      </w:r>
      <w:proofErr w:type="spellEnd"/>
      <w:r w:rsidRPr="00D7201B">
        <w:rPr>
          <w:rFonts w:ascii="Times New Roman" w:eastAsia="Times New Roman" w:hAnsi="Times New Roman" w:cs="Times New Roman"/>
          <w:b/>
          <w:bCs/>
          <w:i/>
          <w:iCs/>
          <w:kern w:val="0"/>
          <w:sz w:val="36"/>
          <w:szCs w:val="36"/>
          <w:lang w:eastAsia="en-GB"/>
          <w14:ligatures w14:val="none"/>
        </w:rPr>
        <w:t xml:space="preserve"> Yoga</w:t>
      </w:r>
    </w:p>
    <w:p w14:paraId="3945390A"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The Yoga of Liberation and Renunciation</w:t>
      </w:r>
      <w:r w:rsidRPr="00D7201B">
        <w:rPr>
          <w:rFonts w:ascii="Times New Roman" w:eastAsia="Times New Roman" w:hAnsi="Times New Roman" w:cs="Times New Roman"/>
          <w:kern w:val="0"/>
          <w:lang w:eastAsia="en-GB"/>
          <w14:ligatures w14:val="none"/>
        </w:rPr>
        <w:br/>
        <w:t xml:space="preserve">This is the </w:t>
      </w:r>
      <w:r w:rsidRPr="00D7201B">
        <w:rPr>
          <w:rFonts w:ascii="Times New Roman" w:eastAsia="Times New Roman" w:hAnsi="Times New Roman" w:cs="Times New Roman"/>
          <w:b/>
          <w:bCs/>
          <w:kern w:val="0"/>
          <w:lang w:eastAsia="en-GB"/>
          <w14:ligatures w14:val="none"/>
        </w:rPr>
        <w:t>culminating chapter</w:t>
      </w:r>
      <w:r w:rsidRPr="00D7201B">
        <w:rPr>
          <w:rFonts w:ascii="Times New Roman" w:eastAsia="Times New Roman" w:hAnsi="Times New Roman" w:cs="Times New Roman"/>
          <w:kern w:val="0"/>
          <w:lang w:eastAsia="en-GB"/>
          <w14:ligatures w14:val="none"/>
        </w:rPr>
        <w:t xml:space="preserve"> of the </w:t>
      </w:r>
      <w:r w:rsidRPr="00D7201B">
        <w:rPr>
          <w:rFonts w:ascii="Times New Roman" w:eastAsia="Times New Roman" w:hAnsi="Times New Roman" w:cs="Times New Roman"/>
          <w:i/>
          <w:iCs/>
          <w:kern w:val="0"/>
          <w:lang w:eastAsia="en-GB"/>
          <w14:ligatures w14:val="none"/>
        </w:rPr>
        <w:t>Bhagavad Gita</w:t>
      </w:r>
      <w:r w:rsidRPr="00D7201B">
        <w:rPr>
          <w:rFonts w:ascii="Times New Roman" w:eastAsia="Times New Roman" w:hAnsi="Times New Roman" w:cs="Times New Roman"/>
          <w:kern w:val="0"/>
          <w:lang w:eastAsia="en-GB"/>
          <w14:ligatures w14:val="none"/>
        </w:rPr>
        <w:t xml:space="preserve">. It </w:t>
      </w:r>
      <w:r w:rsidRPr="00D7201B">
        <w:rPr>
          <w:rFonts w:ascii="Times New Roman" w:eastAsia="Times New Roman" w:hAnsi="Times New Roman" w:cs="Times New Roman"/>
          <w:b/>
          <w:bCs/>
          <w:kern w:val="0"/>
          <w:lang w:eastAsia="en-GB"/>
          <w14:ligatures w14:val="none"/>
        </w:rPr>
        <w:t>synthesizes the entire text</w:t>
      </w:r>
      <w:r w:rsidRPr="00D7201B">
        <w:rPr>
          <w:rFonts w:ascii="Times New Roman" w:eastAsia="Times New Roman" w:hAnsi="Times New Roman" w:cs="Times New Roman"/>
          <w:kern w:val="0"/>
          <w:lang w:eastAsia="en-GB"/>
          <w14:ligatures w14:val="none"/>
        </w:rPr>
        <w:t xml:space="preserve">, revisiting the core themes — </w:t>
      </w:r>
      <w:r w:rsidRPr="00D7201B">
        <w:rPr>
          <w:rFonts w:ascii="Times New Roman" w:eastAsia="Times New Roman" w:hAnsi="Times New Roman" w:cs="Times New Roman"/>
          <w:b/>
          <w:bCs/>
          <w:kern w:val="0"/>
          <w:lang w:eastAsia="en-GB"/>
          <w14:ligatures w14:val="none"/>
        </w:rPr>
        <w:t>action, renunciation, knowledge, devotion, and liberation</w:t>
      </w:r>
      <w:r w:rsidRPr="00D7201B">
        <w:rPr>
          <w:rFonts w:ascii="Times New Roman" w:eastAsia="Times New Roman" w:hAnsi="Times New Roman" w:cs="Times New Roman"/>
          <w:kern w:val="0"/>
          <w:lang w:eastAsia="en-GB"/>
          <w14:ligatures w14:val="none"/>
        </w:rPr>
        <w:t xml:space="preserve"> — and shows how different </w:t>
      </w:r>
      <w:r w:rsidRPr="00D7201B">
        <w:rPr>
          <w:rFonts w:ascii="Times New Roman" w:eastAsia="Times New Roman" w:hAnsi="Times New Roman" w:cs="Times New Roman"/>
          <w:b/>
          <w:bCs/>
          <w:kern w:val="0"/>
          <w:lang w:eastAsia="en-GB"/>
          <w14:ligatures w14:val="none"/>
        </w:rPr>
        <w:t>types of actions, duties, knowledge, resolve, and happiness</w:t>
      </w:r>
      <w:r w:rsidRPr="00D7201B">
        <w:rPr>
          <w:rFonts w:ascii="Times New Roman" w:eastAsia="Times New Roman" w:hAnsi="Times New Roman" w:cs="Times New Roman"/>
          <w:kern w:val="0"/>
          <w:lang w:eastAsia="en-GB"/>
          <w14:ligatures w14:val="none"/>
        </w:rPr>
        <w:t xml:space="preserve"> arise from the </w:t>
      </w:r>
      <w:r w:rsidRPr="00D7201B">
        <w:rPr>
          <w:rFonts w:ascii="Times New Roman" w:eastAsia="Times New Roman" w:hAnsi="Times New Roman" w:cs="Times New Roman"/>
          <w:b/>
          <w:bCs/>
          <w:kern w:val="0"/>
          <w:lang w:eastAsia="en-GB"/>
          <w14:ligatures w14:val="none"/>
        </w:rPr>
        <w:t xml:space="preserve">three </w:t>
      </w:r>
      <w:proofErr w:type="spellStart"/>
      <w:r w:rsidRPr="00D7201B">
        <w:rPr>
          <w:rFonts w:ascii="Times New Roman" w:eastAsia="Times New Roman" w:hAnsi="Times New Roman" w:cs="Times New Roman"/>
          <w:b/>
          <w:bCs/>
          <w:kern w:val="0"/>
          <w:lang w:eastAsia="en-GB"/>
          <w14:ligatures w14:val="none"/>
        </w:rPr>
        <w:t>gunas</w:t>
      </w:r>
      <w:proofErr w:type="spellEnd"/>
      <w:r w:rsidRPr="00D7201B">
        <w:rPr>
          <w:rFonts w:ascii="Times New Roman" w:eastAsia="Times New Roman" w:hAnsi="Times New Roman" w:cs="Times New Roman"/>
          <w:kern w:val="0"/>
          <w:lang w:eastAsia="en-GB"/>
          <w14:ligatures w14:val="none"/>
        </w:rPr>
        <w:t>.</w:t>
      </w:r>
    </w:p>
    <w:p w14:paraId="2FA9F7FF"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It is dense, comprehensive, and ideal for final visual integration models.</w:t>
      </w:r>
    </w:p>
    <w:p w14:paraId="269BB06E"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47C075B2">
          <v:rect id="_x0000_i1149" alt="" style="width:451.3pt;height:.05pt;mso-width-percent:0;mso-height-percent:0;mso-width-percent:0;mso-height-percent:0" o:hralign="center" o:hrstd="t" o:hr="t" fillcolor="#a0a0a0" stroked="f"/>
        </w:pict>
      </w:r>
    </w:p>
    <w:p w14:paraId="3DCC27AE"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Visual Models from Chapter 18</w:t>
      </w:r>
    </w:p>
    <w:p w14:paraId="5C1B0F22"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3D6FFF56">
          <v:rect id="_x0000_i1148" alt="" style="width:451.3pt;height:.05pt;mso-width-percent:0;mso-height-percent:0;mso-width-percent:0;mso-height-percent:0" o:hralign="center" o:hrstd="t" o:hr="t" fillcolor="#a0a0a0" stroked="f"/>
        </w:pict>
      </w:r>
    </w:p>
    <w:p w14:paraId="15206BCA"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1. Renunciation vs Renounced Results</w:t>
      </w:r>
    </w:p>
    <w:p w14:paraId="17D3CF18" w14:textId="77777777" w:rsidR="00D7201B" w:rsidRPr="00D7201B" w:rsidRDefault="00D7201B" w:rsidP="00D7201B">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18.2–6</w:t>
      </w:r>
    </w:p>
    <w:p w14:paraId="33BC93BA" w14:textId="77777777" w:rsidR="00D7201B" w:rsidRPr="00D7201B" w:rsidRDefault="00D7201B" w:rsidP="00D7201B">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 xml:space="preserve">Sannyasa vs </w:t>
      </w:r>
      <w:proofErr w:type="spellStart"/>
      <w:r w:rsidRPr="00D7201B">
        <w:rPr>
          <w:rFonts w:ascii="Times New Roman" w:eastAsia="Times New Roman" w:hAnsi="Times New Roman" w:cs="Times New Roman"/>
          <w:i/>
          <w:iCs/>
          <w:kern w:val="0"/>
          <w:lang w:eastAsia="en-GB"/>
          <w14:ligatures w14:val="none"/>
        </w:rPr>
        <w:t>Tyaga</w:t>
      </w:r>
      <w:proofErr w:type="spellEnd"/>
      <w:r w:rsidRPr="00D7201B">
        <w:rPr>
          <w:rFonts w:ascii="Times New Roman" w:eastAsia="Times New Roman" w:hAnsi="Times New Roman" w:cs="Times New Roman"/>
          <w:i/>
          <w:iCs/>
          <w:kern w:val="0"/>
          <w:lang w:eastAsia="en-GB"/>
          <w14:ligatures w14:val="none"/>
        </w:rPr>
        <w:t xml:space="preserve">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594"/>
        <w:gridCol w:w="2595"/>
      </w:tblGrid>
      <w:tr w:rsidR="00D7201B" w:rsidRPr="00D7201B" w14:paraId="7BCBC79F" w14:textId="77777777" w:rsidTr="00D7201B">
        <w:trPr>
          <w:tblHeader/>
          <w:tblCellSpacing w:w="15" w:type="dxa"/>
        </w:trPr>
        <w:tc>
          <w:tcPr>
            <w:tcW w:w="0" w:type="auto"/>
            <w:vAlign w:val="center"/>
            <w:hideMark/>
          </w:tcPr>
          <w:p w14:paraId="647C0F66"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lastRenderedPageBreak/>
              <w:t>Concept</w:t>
            </w:r>
          </w:p>
        </w:tc>
        <w:tc>
          <w:tcPr>
            <w:tcW w:w="0" w:type="auto"/>
            <w:vAlign w:val="center"/>
            <w:hideMark/>
          </w:tcPr>
          <w:p w14:paraId="0667AB2D"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Definition</w:t>
            </w:r>
          </w:p>
        </w:tc>
        <w:tc>
          <w:tcPr>
            <w:tcW w:w="0" w:type="auto"/>
            <w:vAlign w:val="center"/>
            <w:hideMark/>
          </w:tcPr>
          <w:p w14:paraId="521E9F22"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Emphasis</w:t>
            </w:r>
          </w:p>
        </w:tc>
      </w:tr>
      <w:tr w:rsidR="00D7201B" w:rsidRPr="00D7201B" w14:paraId="5CB8E779" w14:textId="77777777" w:rsidTr="00D7201B">
        <w:trPr>
          <w:tblCellSpacing w:w="15" w:type="dxa"/>
        </w:trPr>
        <w:tc>
          <w:tcPr>
            <w:tcW w:w="0" w:type="auto"/>
            <w:vAlign w:val="center"/>
            <w:hideMark/>
          </w:tcPr>
          <w:p w14:paraId="53B60AA8"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b/>
                <w:bCs/>
                <w:kern w:val="0"/>
                <w:lang w:eastAsia="en-GB"/>
                <w14:ligatures w14:val="none"/>
              </w:rPr>
              <w:t>Sannyāsa</w:t>
            </w:r>
            <w:proofErr w:type="spellEnd"/>
          </w:p>
        </w:tc>
        <w:tc>
          <w:tcPr>
            <w:tcW w:w="0" w:type="auto"/>
            <w:vAlign w:val="center"/>
            <w:hideMark/>
          </w:tcPr>
          <w:p w14:paraId="09C3BE74"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Giving up actions entirely</w:t>
            </w:r>
          </w:p>
        </w:tc>
        <w:tc>
          <w:tcPr>
            <w:tcW w:w="0" w:type="auto"/>
            <w:vAlign w:val="center"/>
            <w:hideMark/>
          </w:tcPr>
          <w:p w14:paraId="356E1F7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Often for renunciants</w:t>
            </w:r>
          </w:p>
        </w:tc>
      </w:tr>
      <w:tr w:rsidR="00D7201B" w:rsidRPr="00D7201B" w14:paraId="0056E283" w14:textId="77777777" w:rsidTr="00D7201B">
        <w:trPr>
          <w:tblCellSpacing w:w="15" w:type="dxa"/>
        </w:trPr>
        <w:tc>
          <w:tcPr>
            <w:tcW w:w="0" w:type="auto"/>
            <w:vAlign w:val="center"/>
            <w:hideMark/>
          </w:tcPr>
          <w:p w14:paraId="3C94FA5A"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b/>
                <w:bCs/>
                <w:kern w:val="0"/>
                <w:lang w:eastAsia="en-GB"/>
                <w14:ligatures w14:val="none"/>
              </w:rPr>
              <w:t>Tyāga</w:t>
            </w:r>
            <w:proofErr w:type="spellEnd"/>
          </w:p>
        </w:tc>
        <w:tc>
          <w:tcPr>
            <w:tcW w:w="0" w:type="auto"/>
            <w:vAlign w:val="center"/>
            <w:hideMark/>
          </w:tcPr>
          <w:p w14:paraId="3A553007"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Giving up fruits of actions</w:t>
            </w:r>
          </w:p>
        </w:tc>
        <w:tc>
          <w:tcPr>
            <w:tcW w:w="0" w:type="auto"/>
            <w:vAlign w:val="center"/>
            <w:hideMark/>
          </w:tcPr>
          <w:p w14:paraId="7120548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For engaged householders</w:t>
            </w:r>
          </w:p>
        </w:tc>
      </w:tr>
    </w:tbl>
    <w:p w14:paraId="203C62A1"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Two parallel paths converging — renunciation of action vs renunciation of outcome, both leading to purification</w:t>
      </w:r>
    </w:p>
    <w:p w14:paraId="47A08651"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0CA35FA3">
          <v:rect id="_x0000_i1147" alt="" style="width:451.3pt;height:.05pt;mso-width-percent:0;mso-height-percent:0;mso-width-percent:0;mso-height-percent:0" o:hralign="center" o:hrstd="t" o:hr="t" fillcolor="#a0a0a0" stroked="f"/>
        </w:pict>
      </w:r>
    </w:p>
    <w:p w14:paraId="744DB2C1"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2. Guna-based Action Framework</w:t>
      </w:r>
    </w:p>
    <w:p w14:paraId="63CF9471" w14:textId="77777777" w:rsidR="00D7201B" w:rsidRPr="00D7201B" w:rsidRDefault="00D7201B" w:rsidP="00D7201B">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18.23–25</w:t>
      </w:r>
    </w:p>
    <w:p w14:paraId="2D7E9655" w14:textId="77777777" w:rsidR="00D7201B" w:rsidRPr="00D7201B" w:rsidRDefault="00D7201B" w:rsidP="00D7201B">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Threefold Karma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4728"/>
      </w:tblGrid>
      <w:tr w:rsidR="00D7201B" w:rsidRPr="00D7201B" w14:paraId="073395AE" w14:textId="77777777" w:rsidTr="00D7201B">
        <w:trPr>
          <w:tblHeader/>
          <w:tblCellSpacing w:w="15" w:type="dxa"/>
        </w:trPr>
        <w:tc>
          <w:tcPr>
            <w:tcW w:w="0" w:type="auto"/>
            <w:vAlign w:val="center"/>
            <w:hideMark/>
          </w:tcPr>
          <w:p w14:paraId="6C5A0834"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Guna</w:t>
            </w:r>
          </w:p>
        </w:tc>
        <w:tc>
          <w:tcPr>
            <w:tcW w:w="0" w:type="auto"/>
            <w:vAlign w:val="center"/>
            <w:hideMark/>
          </w:tcPr>
          <w:p w14:paraId="54F99E1D"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Nature of Action</w:t>
            </w:r>
          </w:p>
        </w:tc>
      </w:tr>
      <w:tr w:rsidR="00D7201B" w:rsidRPr="00D7201B" w14:paraId="699EEE2C" w14:textId="77777777" w:rsidTr="00D7201B">
        <w:trPr>
          <w:tblCellSpacing w:w="15" w:type="dxa"/>
        </w:trPr>
        <w:tc>
          <w:tcPr>
            <w:tcW w:w="0" w:type="auto"/>
            <w:vAlign w:val="center"/>
            <w:hideMark/>
          </w:tcPr>
          <w:p w14:paraId="6101F13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Sattva</w:t>
            </w:r>
          </w:p>
        </w:tc>
        <w:tc>
          <w:tcPr>
            <w:tcW w:w="0" w:type="auto"/>
            <w:vAlign w:val="center"/>
            <w:hideMark/>
          </w:tcPr>
          <w:p w14:paraId="228F2C3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Done without attachment, no selfish motive</w:t>
            </w:r>
          </w:p>
        </w:tc>
      </w:tr>
      <w:tr w:rsidR="00D7201B" w:rsidRPr="00D7201B" w14:paraId="269FE410" w14:textId="77777777" w:rsidTr="00D7201B">
        <w:trPr>
          <w:tblCellSpacing w:w="15" w:type="dxa"/>
        </w:trPr>
        <w:tc>
          <w:tcPr>
            <w:tcW w:w="0" w:type="auto"/>
            <w:vAlign w:val="center"/>
            <w:hideMark/>
          </w:tcPr>
          <w:p w14:paraId="11240BCB"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Rajas</w:t>
            </w:r>
          </w:p>
        </w:tc>
        <w:tc>
          <w:tcPr>
            <w:tcW w:w="0" w:type="auto"/>
            <w:vAlign w:val="center"/>
            <w:hideMark/>
          </w:tcPr>
          <w:p w14:paraId="2EE51D4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Done with craving for result, ego-driven</w:t>
            </w:r>
          </w:p>
        </w:tc>
      </w:tr>
      <w:tr w:rsidR="00D7201B" w:rsidRPr="00D7201B" w14:paraId="7DFFFA6F" w14:textId="77777777" w:rsidTr="00D7201B">
        <w:trPr>
          <w:tblCellSpacing w:w="15" w:type="dxa"/>
        </w:trPr>
        <w:tc>
          <w:tcPr>
            <w:tcW w:w="0" w:type="auto"/>
            <w:vAlign w:val="center"/>
            <w:hideMark/>
          </w:tcPr>
          <w:p w14:paraId="5EFCFC0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Tamas</w:t>
            </w:r>
          </w:p>
        </w:tc>
        <w:tc>
          <w:tcPr>
            <w:tcW w:w="0" w:type="auto"/>
            <w:vAlign w:val="center"/>
            <w:hideMark/>
          </w:tcPr>
          <w:p w14:paraId="2A5E4814"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Done in delusion, with harm or without thinking</w:t>
            </w:r>
          </w:p>
        </w:tc>
      </w:tr>
    </w:tbl>
    <w:p w14:paraId="603765FD"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Three </w:t>
      </w:r>
      <w:proofErr w:type="spellStart"/>
      <w:r w:rsidRPr="00D7201B">
        <w:rPr>
          <w:rFonts w:ascii="Times New Roman" w:eastAsia="Times New Roman" w:hAnsi="Times New Roman" w:cs="Times New Roman"/>
          <w:kern w:val="0"/>
          <w:lang w:eastAsia="en-GB"/>
          <w14:ligatures w14:val="none"/>
        </w:rPr>
        <w:t>colored</w:t>
      </w:r>
      <w:proofErr w:type="spellEnd"/>
      <w:r w:rsidRPr="00D7201B">
        <w:rPr>
          <w:rFonts w:ascii="Times New Roman" w:eastAsia="Times New Roman" w:hAnsi="Times New Roman" w:cs="Times New Roman"/>
          <w:kern w:val="0"/>
          <w:lang w:eastAsia="en-GB"/>
          <w14:ligatures w14:val="none"/>
        </w:rPr>
        <w:t xml:space="preserve"> arrows representing pure, passionate, and ignorant actions</w:t>
      </w:r>
    </w:p>
    <w:p w14:paraId="485089E1"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72989813">
          <v:rect id="_x0000_i1146" alt="" style="width:451.3pt;height:.05pt;mso-width-percent:0;mso-height-percent:0;mso-width-percent:0;mso-height-percent:0" o:hralign="center" o:hrstd="t" o:hr="t" fillcolor="#a0a0a0" stroked="f"/>
        </w:pict>
      </w:r>
    </w:p>
    <w:p w14:paraId="54C656F3"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3. Guna-based Doer Types</w:t>
      </w:r>
    </w:p>
    <w:p w14:paraId="58029CCA" w14:textId="77777777" w:rsidR="00D7201B" w:rsidRPr="00D7201B" w:rsidRDefault="00D7201B" w:rsidP="00D7201B">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18.26–28</w:t>
      </w:r>
    </w:p>
    <w:p w14:paraId="7745DC87" w14:textId="77777777" w:rsidR="00D7201B" w:rsidRPr="00D7201B" w:rsidRDefault="00D7201B" w:rsidP="00D7201B">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Doer Profile Grid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3419"/>
        <w:gridCol w:w="3015"/>
      </w:tblGrid>
      <w:tr w:rsidR="00D7201B" w:rsidRPr="00D7201B" w14:paraId="5A1BE75C" w14:textId="77777777" w:rsidTr="00D7201B">
        <w:trPr>
          <w:tblHeader/>
          <w:tblCellSpacing w:w="15" w:type="dxa"/>
        </w:trPr>
        <w:tc>
          <w:tcPr>
            <w:tcW w:w="0" w:type="auto"/>
            <w:vAlign w:val="center"/>
            <w:hideMark/>
          </w:tcPr>
          <w:p w14:paraId="4E2A1D81"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Guna</w:t>
            </w:r>
          </w:p>
        </w:tc>
        <w:tc>
          <w:tcPr>
            <w:tcW w:w="0" w:type="auto"/>
            <w:vAlign w:val="center"/>
            <w:hideMark/>
          </w:tcPr>
          <w:p w14:paraId="40BABE72"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Type of Doer</w:t>
            </w:r>
          </w:p>
        </w:tc>
        <w:tc>
          <w:tcPr>
            <w:tcW w:w="0" w:type="auto"/>
            <w:vAlign w:val="center"/>
            <w:hideMark/>
          </w:tcPr>
          <w:p w14:paraId="5728FA6C"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Traits</w:t>
            </w:r>
          </w:p>
        </w:tc>
      </w:tr>
      <w:tr w:rsidR="00D7201B" w:rsidRPr="00D7201B" w14:paraId="5923A698" w14:textId="77777777" w:rsidTr="00D7201B">
        <w:trPr>
          <w:tblCellSpacing w:w="15" w:type="dxa"/>
        </w:trPr>
        <w:tc>
          <w:tcPr>
            <w:tcW w:w="0" w:type="auto"/>
            <w:vAlign w:val="center"/>
            <w:hideMark/>
          </w:tcPr>
          <w:p w14:paraId="7B87A45D"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Sattva</w:t>
            </w:r>
          </w:p>
        </w:tc>
        <w:tc>
          <w:tcPr>
            <w:tcW w:w="0" w:type="auto"/>
            <w:vAlign w:val="center"/>
            <w:hideMark/>
          </w:tcPr>
          <w:p w14:paraId="1DB96BDD"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Detached, resolute, calm</w:t>
            </w:r>
          </w:p>
        </w:tc>
        <w:tc>
          <w:tcPr>
            <w:tcW w:w="0" w:type="auto"/>
            <w:vAlign w:val="center"/>
            <w:hideMark/>
          </w:tcPr>
          <w:p w14:paraId="6D6BBC4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Clear and stable</w:t>
            </w:r>
          </w:p>
        </w:tc>
      </w:tr>
      <w:tr w:rsidR="00D7201B" w:rsidRPr="00D7201B" w14:paraId="74EC0D32" w14:textId="77777777" w:rsidTr="00D7201B">
        <w:trPr>
          <w:tblCellSpacing w:w="15" w:type="dxa"/>
        </w:trPr>
        <w:tc>
          <w:tcPr>
            <w:tcW w:w="0" w:type="auto"/>
            <w:vAlign w:val="center"/>
            <w:hideMark/>
          </w:tcPr>
          <w:p w14:paraId="47BB0024"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Rajas</w:t>
            </w:r>
          </w:p>
        </w:tc>
        <w:tc>
          <w:tcPr>
            <w:tcW w:w="0" w:type="auto"/>
            <w:vAlign w:val="center"/>
            <w:hideMark/>
          </w:tcPr>
          <w:p w14:paraId="6C0146A2"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Greedy, attached, anxious</w:t>
            </w:r>
          </w:p>
        </w:tc>
        <w:tc>
          <w:tcPr>
            <w:tcW w:w="0" w:type="auto"/>
            <w:vAlign w:val="center"/>
            <w:hideMark/>
          </w:tcPr>
          <w:p w14:paraId="07FFA1BA"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Needs success and recognition</w:t>
            </w:r>
          </w:p>
        </w:tc>
      </w:tr>
      <w:tr w:rsidR="00D7201B" w:rsidRPr="00D7201B" w14:paraId="3B224479" w14:textId="77777777" w:rsidTr="00D7201B">
        <w:trPr>
          <w:tblCellSpacing w:w="15" w:type="dxa"/>
        </w:trPr>
        <w:tc>
          <w:tcPr>
            <w:tcW w:w="0" w:type="auto"/>
            <w:vAlign w:val="center"/>
            <w:hideMark/>
          </w:tcPr>
          <w:p w14:paraId="1EC332F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Tamas</w:t>
            </w:r>
          </w:p>
        </w:tc>
        <w:tc>
          <w:tcPr>
            <w:tcW w:w="0" w:type="auto"/>
            <w:vAlign w:val="center"/>
            <w:hideMark/>
          </w:tcPr>
          <w:p w14:paraId="41864A7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Lazy, procrastinating, complaining</w:t>
            </w:r>
          </w:p>
        </w:tc>
        <w:tc>
          <w:tcPr>
            <w:tcW w:w="0" w:type="auto"/>
            <w:vAlign w:val="center"/>
            <w:hideMark/>
          </w:tcPr>
          <w:p w14:paraId="57E30421"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Confused and inefficient</w:t>
            </w:r>
          </w:p>
        </w:tc>
      </w:tr>
    </w:tbl>
    <w:p w14:paraId="2CA9B1AC"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Character chart or silhouettes with </w:t>
      </w:r>
      <w:proofErr w:type="spellStart"/>
      <w:r w:rsidRPr="00D7201B">
        <w:rPr>
          <w:rFonts w:ascii="Times New Roman" w:eastAsia="Times New Roman" w:hAnsi="Times New Roman" w:cs="Times New Roman"/>
          <w:kern w:val="0"/>
          <w:lang w:eastAsia="en-GB"/>
          <w14:ligatures w14:val="none"/>
        </w:rPr>
        <w:t>behavioral</w:t>
      </w:r>
      <w:proofErr w:type="spellEnd"/>
      <w:r w:rsidRPr="00D7201B">
        <w:rPr>
          <w:rFonts w:ascii="Times New Roman" w:eastAsia="Times New Roman" w:hAnsi="Times New Roman" w:cs="Times New Roman"/>
          <w:kern w:val="0"/>
          <w:lang w:eastAsia="en-GB"/>
          <w14:ligatures w14:val="none"/>
        </w:rPr>
        <w:t xml:space="preserve"> postures and labels</w:t>
      </w:r>
    </w:p>
    <w:p w14:paraId="0511D38D"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630F0304">
          <v:rect id="_x0000_i1145" alt="" style="width:451.3pt;height:.05pt;mso-width-percent:0;mso-height-percent:0;mso-width-percent:0;mso-height-percent:0" o:hralign="center" o:hrstd="t" o:hr="t" fillcolor="#a0a0a0" stroked="f"/>
        </w:pict>
      </w:r>
    </w:p>
    <w:p w14:paraId="17ED8751"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4. Guna-based Intellect and Resolve</w:t>
      </w:r>
    </w:p>
    <w:p w14:paraId="0E6CDFA8" w14:textId="77777777" w:rsidR="00D7201B" w:rsidRPr="00D7201B" w:rsidRDefault="00D7201B" w:rsidP="00D7201B">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18.30–35</w:t>
      </w:r>
    </w:p>
    <w:p w14:paraId="01CCF079" w14:textId="77777777" w:rsidR="00D7201B" w:rsidRPr="00D7201B" w:rsidRDefault="00D7201B" w:rsidP="00D7201B">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Inner Compass Matrix</w:t>
      </w:r>
    </w:p>
    <w:p w14:paraId="2E320D87" w14:textId="77777777" w:rsidR="00D7201B" w:rsidRPr="00D7201B" w:rsidRDefault="00D7201B" w:rsidP="00D7201B">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Intellect (Buddhi)</w:t>
      </w:r>
      <w:r w:rsidRPr="00D7201B">
        <w:rPr>
          <w:rFonts w:ascii="Times New Roman" w:eastAsia="Times New Roman" w:hAnsi="Times New Roman" w:cs="Times New Roman"/>
          <w:kern w:val="0"/>
          <w:lang w:eastAsia="en-GB"/>
          <w14:ligatures w14:val="none"/>
        </w:rPr>
        <w:t>:</w:t>
      </w:r>
    </w:p>
    <w:p w14:paraId="513DB708" w14:textId="77777777" w:rsidR="00D7201B" w:rsidRPr="00D7201B" w:rsidRDefault="00D7201B" w:rsidP="00D7201B">
      <w:pPr>
        <w:numPr>
          <w:ilvl w:val="1"/>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Sattva: Knows right from wrong</w:t>
      </w:r>
    </w:p>
    <w:p w14:paraId="47A38738" w14:textId="77777777" w:rsidR="00D7201B" w:rsidRPr="00D7201B" w:rsidRDefault="00D7201B" w:rsidP="00D7201B">
      <w:pPr>
        <w:numPr>
          <w:ilvl w:val="1"/>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Rajas: Confused between duty and desire</w:t>
      </w:r>
    </w:p>
    <w:p w14:paraId="67875CF6" w14:textId="77777777" w:rsidR="00D7201B" w:rsidRPr="00D7201B" w:rsidRDefault="00D7201B" w:rsidP="00D7201B">
      <w:pPr>
        <w:numPr>
          <w:ilvl w:val="1"/>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Tamas: Reverses wrong as right</w:t>
      </w:r>
    </w:p>
    <w:p w14:paraId="4F063F9A" w14:textId="77777777" w:rsidR="00D7201B" w:rsidRPr="00D7201B" w:rsidRDefault="00D7201B" w:rsidP="00D7201B">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Resolve (</w:t>
      </w:r>
      <w:proofErr w:type="spellStart"/>
      <w:r w:rsidRPr="00D7201B">
        <w:rPr>
          <w:rFonts w:ascii="Times New Roman" w:eastAsia="Times New Roman" w:hAnsi="Times New Roman" w:cs="Times New Roman"/>
          <w:b/>
          <w:bCs/>
          <w:kern w:val="0"/>
          <w:lang w:eastAsia="en-GB"/>
          <w14:ligatures w14:val="none"/>
        </w:rPr>
        <w:t>Dhrti</w:t>
      </w:r>
      <w:proofErr w:type="spellEnd"/>
      <w:r w:rsidRPr="00D7201B">
        <w:rPr>
          <w:rFonts w:ascii="Times New Roman" w:eastAsia="Times New Roman" w:hAnsi="Times New Roman" w:cs="Times New Roman"/>
          <w:b/>
          <w:bCs/>
          <w:kern w:val="0"/>
          <w:lang w:eastAsia="en-GB"/>
          <w14:ligatures w14:val="none"/>
        </w:rPr>
        <w:t>)</w:t>
      </w:r>
      <w:r w:rsidRPr="00D7201B">
        <w:rPr>
          <w:rFonts w:ascii="Times New Roman" w:eastAsia="Times New Roman" w:hAnsi="Times New Roman" w:cs="Times New Roman"/>
          <w:kern w:val="0"/>
          <w:lang w:eastAsia="en-GB"/>
          <w14:ligatures w14:val="none"/>
        </w:rPr>
        <w:t>:</w:t>
      </w:r>
    </w:p>
    <w:p w14:paraId="3DC2E8E9" w14:textId="77777777" w:rsidR="00D7201B" w:rsidRPr="00D7201B" w:rsidRDefault="00D7201B" w:rsidP="00D7201B">
      <w:pPr>
        <w:numPr>
          <w:ilvl w:val="1"/>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lastRenderedPageBreak/>
        <w:t>Sattva: Firm in meditation and duty</w:t>
      </w:r>
    </w:p>
    <w:p w14:paraId="796E170C" w14:textId="77777777" w:rsidR="00D7201B" w:rsidRPr="00D7201B" w:rsidRDefault="00D7201B" w:rsidP="00D7201B">
      <w:pPr>
        <w:numPr>
          <w:ilvl w:val="1"/>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Rajas: Clings to outcome and desire</w:t>
      </w:r>
    </w:p>
    <w:p w14:paraId="0F77107D" w14:textId="77777777" w:rsidR="00D7201B" w:rsidRPr="00D7201B" w:rsidRDefault="00D7201B" w:rsidP="00D7201B">
      <w:pPr>
        <w:numPr>
          <w:ilvl w:val="1"/>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Tamas: Unsteady, based on fear or laziness</w:t>
      </w:r>
    </w:p>
    <w:p w14:paraId="65C038E4"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3x2 matrix of Buddhi &amp; </w:t>
      </w:r>
      <w:proofErr w:type="spellStart"/>
      <w:r w:rsidRPr="00D7201B">
        <w:rPr>
          <w:rFonts w:ascii="Times New Roman" w:eastAsia="Times New Roman" w:hAnsi="Times New Roman" w:cs="Times New Roman"/>
          <w:kern w:val="0"/>
          <w:lang w:eastAsia="en-GB"/>
          <w14:ligatures w14:val="none"/>
        </w:rPr>
        <w:t>Dhrti</w:t>
      </w:r>
      <w:proofErr w:type="spellEnd"/>
      <w:r w:rsidRPr="00D7201B">
        <w:rPr>
          <w:rFonts w:ascii="Times New Roman" w:eastAsia="Times New Roman" w:hAnsi="Times New Roman" w:cs="Times New Roman"/>
          <w:kern w:val="0"/>
          <w:lang w:eastAsia="en-GB"/>
          <w14:ligatures w14:val="none"/>
        </w:rPr>
        <w:t xml:space="preserve"> across </w:t>
      </w:r>
      <w:proofErr w:type="spellStart"/>
      <w:r w:rsidRPr="00D7201B">
        <w:rPr>
          <w:rFonts w:ascii="Times New Roman" w:eastAsia="Times New Roman" w:hAnsi="Times New Roman" w:cs="Times New Roman"/>
          <w:kern w:val="0"/>
          <w:lang w:eastAsia="en-GB"/>
          <w14:ligatures w14:val="none"/>
        </w:rPr>
        <w:t>gunas</w:t>
      </w:r>
      <w:proofErr w:type="spellEnd"/>
    </w:p>
    <w:p w14:paraId="1A53667C"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51F3A2DE">
          <v:rect id="_x0000_i1144" alt="" style="width:451.3pt;height:.05pt;mso-width-percent:0;mso-height-percent:0;mso-width-percent:0;mso-height-percent:0" o:hralign="center" o:hrstd="t" o:hr="t" fillcolor="#a0a0a0" stroked="f"/>
        </w:pict>
      </w:r>
    </w:p>
    <w:p w14:paraId="0C8F6CDB"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5. Threefold Happiness (</w:t>
      </w:r>
      <w:proofErr w:type="spellStart"/>
      <w:r w:rsidRPr="00D7201B">
        <w:rPr>
          <w:rFonts w:ascii="Times New Roman" w:eastAsia="Times New Roman" w:hAnsi="Times New Roman" w:cs="Times New Roman"/>
          <w:b/>
          <w:bCs/>
          <w:kern w:val="0"/>
          <w:sz w:val="27"/>
          <w:szCs w:val="27"/>
          <w:lang w:eastAsia="en-GB"/>
          <w14:ligatures w14:val="none"/>
        </w:rPr>
        <w:t>Sukha</w:t>
      </w:r>
      <w:proofErr w:type="spellEnd"/>
      <w:r w:rsidRPr="00D7201B">
        <w:rPr>
          <w:rFonts w:ascii="Times New Roman" w:eastAsia="Times New Roman" w:hAnsi="Times New Roman" w:cs="Times New Roman"/>
          <w:b/>
          <w:bCs/>
          <w:kern w:val="0"/>
          <w:sz w:val="27"/>
          <w:szCs w:val="27"/>
          <w:lang w:eastAsia="en-GB"/>
          <w14:ligatures w14:val="none"/>
        </w:rPr>
        <w:t>)</w:t>
      </w:r>
    </w:p>
    <w:p w14:paraId="754FBDCF" w14:textId="77777777" w:rsidR="00D7201B" w:rsidRPr="00D7201B" w:rsidRDefault="00D7201B" w:rsidP="00D7201B">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18.36–39</w:t>
      </w:r>
    </w:p>
    <w:p w14:paraId="0F31AD81" w14:textId="77777777" w:rsidR="00D7201B" w:rsidRPr="00D7201B" w:rsidRDefault="00D7201B" w:rsidP="00D7201B">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Happiness Over Time Curve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847"/>
        <w:gridCol w:w="2168"/>
      </w:tblGrid>
      <w:tr w:rsidR="00D7201B" w:rsidRPr="00D7201B" w14:paraId="61315990" w14:textId="77777777" w:rsidTr="00D7201B">
        <w:trPr>
          <w:tblHeader/>
          <w:tblCellSpacing w:w="15" w:type="dxa"/>
        </w:trPr>
        <w:tc>
          <w:tcPr>
            <w:tcW w:w="0" w:type="auto"/>
            <w:vAlign w:val="center"/>
            <w:hideMark/>
          </w:tcPr>
          <w:p w14:paraId="7FD9F8B7"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Guna</w:t>
            </w:r>
          </w:p>
        </w:tc>
        <w:tc>
          <w:tcPr>
            <w:tcW w:w="0" w:type="auto"/>
            <w:vAlign w:val="center"/>
            <w:hideMark/>
          </w:tcPr>
          <w:p w14:paraId="68276FED"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Initial Feel</w:t>
            </w:r>
          </w:p>
        </w:tc>
        <w:tc>
          <w:tcPr>
            <w:tcW w:w="0" w:type="auto"/>
            <w:vAlign w:val="center"/>
            <w:hideMark/>
          </w:tcPr>
          <w:p w14:paraId="4BFDC312"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Later Outcome</w:t>
            </w:r>
          </w:p>
        </w:tc>
      </w:tr>
      <w:tr w:rsidR="00D7201B" w:rsidRPr="00D7201B" w14:paraId="28F4428D" w14:textId="77777777" w:rsidTr="00D7201B">
        <w:trPr>
          <w:tblCellSpacing w:w="15" w:type="dxa"/>
        </w:trPr>
        <w:tc>
          <w:tcPr>
            <w:tcW w:w="0" w:type="auto"/>
            <w:vAlign w:val="center"/>
            <w:hideMark/>
          </w:tcPr>
          <w:p w14:paraId="3D45C2DA"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Sattva</w:t>
            </w:r>
          </w:p>
        </w:tc>
        <w:tc>
          <w:tcPr>
            <w:tcW w:w="0" w:type="auto"/>
            <w:vAlign w:val="center"/>
            <w:hideMark/>
          </w:tcPr>
          <w:p w14:paraId="3851015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Difficult at first</w:t>
            </w:r>
          </w:p>
        </w:tc>
        <w:tc>
          <w:tcPr>
            <w:tcW w:w="0" w:type="auto"/>
            <w:vAlign w:val="center"/>
            <w:hideMark/>
          </w:tcPr>
          <w:p w14:paraId="16ADE9E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Blissful, lasting</w:t>
            </w:r>
          </w:p>
        </w:tc>
      </w:tr>
      <w:tr w:rsidR="00D7201B" w:rsidRPr="00D7201B" w14:paraId="0E2384EA" w14:textId="77777777" w:rsidTr="00D7201B">
        <w:trPr>
          <w:tblCellSpacing w:w="15" w:type="dxa"/>
        </w:trPr>
        <w:tc>
          <w:tcPr>
            <w:tcW w:w="0" w:type="auto"/>
            <w:vAlign w:val="center"/>
            <w:hideMark/>
          </w:tcPr>
          <w:p w14:paraId="3DA9F510"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Rajas</w:t>
            </w:r>
          </w:p>
        </w:tc>
        <w:tc>
          <w:tcPr>
            <w:tcW w:w="0" w:type="auto"/>
            <w:vAlign w:val="center"/>
            <w:hideMark/>
          </w:tcPr>
          <w:p w14:paraId="3C2B387C"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Pleasurable at first</w:t>
            </w:r>
          </w:p>
        </w:tc>
        <w:tc>
          <w:tcPr>
            <w:tcW w:w="0" w:type="auto"/>
            <w:vAlign w:val="center"/>
            <w:hideMark/>
          </w:tcPr>
          <w:p w14:paraId="6122C66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Painful in the end</w:t>
            </w:r>
          </w:p>
        </w:tc>
      </w:tr>
      <w:tr w:rsidR="00D7201B" w:rsidRPr="00D7201B" w14:paraId="738137B7" w14:textId="77777777" w:rsidTr="00D7201B">
        <w:trPr>
          <w:tblCellSpacing w:w="15" w:type="dxa"/>
        </w:trPr>
        <w:tc>
          <w:tcPr>
            <w:tcW w:w="0" w:type="auto"/>
            <w:vAlign w:val="center"/>
            <w:hideMark/>
          </w:tcPr>
          <w:p w14:paraId="03AED0C4"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Tamas</w:t>
            </w:r>
          </w:p>
        </w:tc>
        <w:tc>
          <w:tcPr>
            <w:tcW w:w="0" w:type="auto"/>
            <w:vAlign w:val="center"/>
            <w:hideMark/>
          </w:tcPr>
          <w:p w14:paraId="648B94D1"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Delusional, dull</w:t>
            </w:r>
          </w:p>
        </w:tc>
        <w:tc>
          <w:tcPr>
            <w:tcW w:w="0" w:type="auto"/>
            <w:vAlign w:val="center"/>
            <w:hideMark/>
          </w:tcPr>
          <w:p w14:paraId="59D8F6CF"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Misery and ignorance</w:t>
            </w:r>
          </w:p>
        </w:tc>
      </w:tr>
    </w:tbl>
    <w:p w14:paraId="3F43637D"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Line graph with three curves — Sattva rising, Rajas peaking then crashing, Tamas flat or declining</w:t>
      </w:r>
    </w:p>
    <w:p w14:paraId="174C7D91"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0ABC0681">
          <v:rect id="_x0000_i1143" alt="" style="width:451.3pt;height:.05pt;mso-width-percent:0;mso-height-percent:0;mso-width-percent:0;mso-height-percent:0" o:hralign="center" o:hrstd="t" o:hr="t" fillcolor="#a0a0a0" stroked="f"/>
        </w:pict>
      </w:r>
    </w:p>
    <w:p w14:paraId="6C79DE44"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6. Duties by </w:t>
      </w:r>
      <w:proofErr w:type="spellStart"/>
      <w:r w:rsidRPr="00D7201B">
        <w:rPr>
          <w:rFonts w:ascii="Times New Roman" w:eastAsia="Times New Roman" w:hAnsi="Times New Roman" w:cs="Times New Roman"/>
          <w:b/>
          <w:bCs/>
          <w:kern w:val="0"/>
          <w:sz w:val="27"/>
          <w:szCs w:val="27"/>
          <w:lang w:eastAsia="en-GB"/>
          <w14:ligatures w14:val="none"/>
        </w:rPr>
        <w:t>Varnāśrama</w:t>
      </w:r>
      <w:proofErr w:type="spellEnd"/>
      <w:r w:rsidRPr="00D7201B">
        <w:rPr>
          <w:rFonts w:ascii="Times New Roman" w:eastAsia="Times New Roman" w:hAnsi="Times New Roman" w:cs="Times New Roman"/>
          <w:b/>
          <w:bCs/>
          <w:kern w:val="0"/>
          <w:sz w:val="27"/>
          <w:szCs w:val="27"/>
          <w:lang w:eastAsia="en-GB"/>
          <w14:ligatures w14:val="none"/>
        </w:rPr>
        <w:t xml:space="preserve"> (Social Order)</w:t>
      </w:r>
    </w:p>
    <w:p w14:paraId="1A50D88E" w14:textId="77777777" w:rsidR="00D7201B" w:rsidRPr="00D7201B" w:rsidRDefault="00D7201B" w:rsidP="00D7201B">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18.41–44</w:t>
      </w:r>
    </w:p>
    <w:p w14:paraId="2A90912F" w14:textId="77777777" w:rsidR="00D7201B" w:rsidRPr="00D7201B" w:rsidRDefault="00D7201B" w:rsidP="00D7201B">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Fourfold Vocation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3675"/>
      </w:tblGrid>
      <w:tr w:rsidR="00D7201B" w:rsidRPr="00D7201B" w14:paraId="48E9EC6D" w14:textId="77777777" w:rsidTr="00D7201B">
        <w:trPr>
          <w:tblHeader/>
          <w:tblCellSpacing w:w="15" w:type="dxa"/>
        </w:trPr>
        <w:tc>
          <w:tcPr>
            <w:tcW w:w="0" w:type="auto"/>
            <w:vAlign w:val="center"/>
            <w:hideMark/>
          </w:tcPr>
          <w:p w14:paraId="071E8A80"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Varna</w:t>
            </w:r>
          </w:p>
        </w:tc>
        <w:tc>
          <w:tcPr>
            <w:tcW w:w="0" w:type="auto"/>
            <w:vAlign w:val="center"/>
            <w:hideMark/>
          </w:tcPr>
          <w:p w14:paraId="39B3FC7C" w14:textId="77777777" w:rsidR="00D7201B" w:rsidRPr="00D7201B" w:rsidRDefault="00D7201B" w:rsidP="00D7201B">
            <w:pPr>
              <w:spacing w:after="0" w:line="240" w:lineRule="auto"/>
              <w:jc w:val="center"/>
              <w:rPr>
                <w:rFonts w:ascii="Times New Roman" w:eastAsia="Times New Roman" w:hAnsi="Times New Roman" w:cs="Times New Roman"/>
                <w:b/>
                <w:bCs/>
                <w:kern w:val="0"/>
                <w:lang w:eastAsia="en-GB"/>
                <w14:ligatures w14:val="none"/>
              </w:rPr>
            </w:pPr>
            <w:r w:rsidRPr="00D7201B">
              <w:rPr>
                <w:rFonts w:ascii="Times New Roman" w:eastAsia="Times New Roman" w:hAnsi="Times New Roman" w:cs="Times New Roman"/>
                <w:b/>
                <w:bCs/>
                <w:kern w:val="0"/>
                <w:lang w:eastAsia="en-GB"/>
                <w14:ligatures w14:val="none"/>
              </w:rPr>
              <w:t>Duty Traits</w:t>
            </w:r>
          </w:p>
        </w:tc>
      </w:tr>
      <w:tr w:rsidR="00D7201B" w:rsidRPr="00D7201B" w14:paraId="7F5102E5" w14:textId="77777777" w:rsidTr="00D7201B">
        <w:trPr>
          <w:tblCellSpacing w:w="15" w:type="dxa"/>
        </w:trPr>
        <w:tc>
          <w:tcPr>
            <w:tcW w:w="0" w:type="auto"/>
            <w:vAlign w:val="center"/>
            <w:hideMark/>
          </w:tcPr>
          <w:p w14:paraId="511FE119"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b/>
                <w:bCs/>
                <w:kern w:val="0"/>
                <w:lang w:eastAsia="en-GB"/>
                <w14:ligatures w14:val="none"/>
              </w:rPr>
              <w:t>Brāhmaṇa</w:t>
            </w:r>
            <w:proofErr w:type="spellEnd"/>
          </w:p>
        </w:tc>
        <w:tc>
          <w:tcPr>
            <w:tcW w:w="0" w:type="auto"/>
            <w:vAlign w:val="center"/>
            <w:hideMark/>
          </w:tcPr>
          <w:p w14:paraId="4F0B4B3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Teaching, wisdom, serenity, austerity</w:t>
            </w:r>
          </w:p>
        </w:tc>
      </w:tr>
      <w:tr w:rsidR="00D7201B" w:rsidRPr="00D7201B" w14:paraId="57CF1A9A" w14:textId="77777777" w:rsidTr="00D7201B">
        <w:trPr>
          <w:tblCellSpacing w:w="15" w:type="dxa"/>
        </w:trPr>
        <w:tc>
          <w:tcPr>
            <w:tcW w:w="0" w:type="auto"/>
            <w:vAlign w:val="center"/>
            <w:hideMark/>
          </w:tcPr>
          <w:p w14:paraId="61E918C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b/>
                <w:bCs/>
                <w:kern w:val="0"/>
                <w:lang w:eastAsia="en-GB"/>
                <w14:ligatures w14:val="none"/>
              </w:rPr>
              <w:t>Kṣhatriya</w:t>
            </w:r>
            <w:proofErr w:type="spellEnd"/>
          </w:p>
        </w:tc>
        <w:tc>
          <w:tcPr>
            <w:tcW w:w="0" w:type="auto"/>
            <w:vAlign w:val="center"/>
            <w:hideMark/>
          </w:tcPr>
          <w:p w14:paraId="46697C37"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Courage, leadership, discipline</w:t>
            </w:r>
          </w:p>
        </w:tc>
      </w:tr>
      <w:tr w:rsidR="00D7201B" w:rsidRPr="00D7201B" w14:paraId="29A075C3" w14:textId="77777777" w:rsidTr="00D7201B">
        <w:trPr>
          <w:tblCellSpacing w:w="15" w:type="dxa"/>
        </w:trPr>
        <w:tc>
          <w:tcPr>
            <w:tcW w:w="0" w:type="auto"/>
            <w:vAlign w:val="center"/>
            <w:hideMark/>
          </w:tcPr>
          <w:p w14:paraId="3F3C70D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b/>
                <w:bCs/>
                <w:kern w:val="0"/>
                <w:lang w:eastAsia="en-GB"/>
                <w14:ligatures w14:val="none"/>
              </w:rPr>
              <w:t>Vaiśhya</w:t>
            </w:r>
            <w:proofErr w:type="spellEnd"/>
          </w:p>
        </w:tc>
        <w:tc>
          <w:tcPr>
            <w:tcW w:w="0" w:type="auto"/>
            <w:vAlign w:val="center"/>
            <w:hideMark/>
          </w:tcPr>
          <w:p w14:paraId="0CC2D635"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Farming, commerce, charity</w:t>
            </w:r>
          </w:p>
        </w:tc>
      </w:tr>
      <w:tr w:rsidR="00D7201B" w:rsidRPr="00D7201B" w14:paraId="5D49D4C1" w14:textId="77777777" w:rsidTr="00D7201B">
        <w:trPr>
          <w:tblCellSpacing w:w="15" w:type="dxa"/>
        </w:trPr>
        <w:tc>
          <w:tcPr>
            <w:tcW w:w="0" w:type="auto"/>
            <w:vAlign w:val="center"/>
            <w:hideMark/>
          </w:tcPr>
          <w:p w14:paraId="0BD290C3"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b/>
                <w:bCs/>
                <w:kern w:val="0"/>
                <w:lang w:eastAsia="en-GB"/>
                <w14:ligatures w14:val="none"/>
              </w:rPr>
              <w:t>Śūdra</w:t>
            </w:r>
            <w:proofErr w:type="spellEnd"/>
          </w:p>
        </w:tc>
        <w:tc>
          <w:tcPr>
            <w:tcW w:w="0" w:type="auto"/>
            <w:vAlign w:val="center"/>
            <w:hideMark/>
          </w:tcPr>
          <w:p w14:paraId="280830EE" w14:textId="77777777" w:rsidR="00D7201B" w:rsidRPr="00D7201B" w:rsidRDefault="00D7201B" w:rsidP="00D7201B">
            <w:pPr>
              <w:spacing w:after="0"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Service, support, manual skill</w:t>
            </w:r>
          </w:p>
        </w:tc>
      </w:tr>
    </w:tbl>
    <w:p w14:paraId="7473D616"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xml:space="preserve">: Pyramid or wheel with four quadrants </w:t>
      </w:r>
      <w:proofErr w:type="spellStart"/>
      <w:r w:rsidRPr="00D7201B">
        <w:rPr>
          <w:rFonts w:ascii="Times New Roman" w:eastAsia="Times New Roman" w:hAnsi="Times New Roman" w:cs="Times New Roman"/>
          <w:kern w:val="0"/>
          <w:lang w:eastAsia="en-GB"/>
          <w14:ligatures w14:val="none"/>
        </w:rPr>
        <w:t>labeled</w:t>
      </w:r>
      <w:proofErr w:type="spellEnd"/>
      <w:r w:rsidRPr="00D7201B">
        <w:rPr>
          <w:rFonts w:ascii="Times New Roman" w:eastAsia="Times New Roman" w:hAnsi="Times New Roman" w:cs="Times New Roman"/>
          <w:kern w:val="0"/>
          <w:lang w:eastAsia="en-GB"/>
          <w14:ligatures w14:val="none"/>
        </w:rPr>
        <w:t xml:space="preserve"> with duties</w:t>
      </w:r>
    </w:p>
    <w:p w14:paraId="1AE9125D"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6A522CE5">
          <v:rect id="_x0000_i1142" alt="" style="width:451.3pt;height:.05pt;mso-width-percent:0;mso-height-percent:0;mso-width-percent:0;mso-height-percent:0" o:hralign="center" o:hrstd="t" o:hr="t" fillcolor="#a0a0a0" stroked="f"/>
        </w:pict>
      </w:r>
    </w:p>
    <w:p w14:paraId="7A7243BC"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7. Liberation through </w:t>
      </w:r>
      <w:proofErr w:type="spellStart"/>
      <w:r w:rsidRPr="00D7201B">
        <w:rPr>
          <w:rFonts w:ascii="Times New Roman" w:eastAsia="Times New Roman" w:hAnsi="Times New Roman" w:cs="Times New Roman"/>
          <w:b/>
          <w:bCs/>
          <w:kern w:val="0"/>
          <w:sz w:val="27"/>
          <w:szCs w:val="27"/>
          <w:lang w:eastAsia="en-GB"/>
          <w14:ligatures w14:val="none"/>
        </w:rPr>
        <w:t>Svadharma</w:t>
      </w:r>
      <w:proofErr w:type="spellEnd"/>
      <w:r w:rsidRPr="00D7201B">
        <w:rPr>
          <w:rFonts w:ascii="Times New Roman" w:eastAsia="Times New Roman" w:hAnsi="Times New Roman" w:cs="Times New Roman"/>
          <w:b/>
          <w:bCs/>
          <w:kern w:val="0"/>
          <w:sz w:val="27"/>
          <w:szCs w:val="27"/>
          <w:lang w:eastAsia="en-GB"/>
          <w14:ligatures w14:val="none"/>
        </w:rPr>
        <w:t xml:space="preserve"> and Bhakti</w:t>
      </w:r>
    </w:p>
    <w:p w14:paraId="0C9D8E38" w14:textId="77777777" w:rsidR="00D7201B" w:rsidRPr="00D7201B" w:rsidRDefault="00D7201B" w:rsidP="00D7201B">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18.45–66</w:t>
      </w:r>
    </w:p>
    <w:p w14:paraId="1365A4AE" w14:textId="77777777" w:rsidR="00D7201B" w:rsidRPr="00D7201B" w:rsidRDefault="00D7201B" w:rsidP="00D7201B">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Path to Liberation Integration Model</w:t>
      </w:r>
    </w:p>
    <w:p w14:paraId="3D6B72BD"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Flow:</w:t>
      </w:r>
    </w:p>
    <w:p w14:paraId="5E1D9A18" w14:textId="77777777" w:rsidR="00D7201B" w:rsidRPr="00D7201B" w:rsidRDefault="00D7201B" w:rsidP="00D7201B">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Perform own duty (</w:t>
      </w:r>
      <w:proofErr w:type="spellStart"/>
      <w:r w:rsidRPr="00D7201B">
        <w:rPr>
          <w:rFonts w:ascii="Times New Roman" w:eastAsia="Times New Roman" w:hAnsi="Times New Roman" w:cs="Times New Roman"/>
          <w:b/>
          <w:bCs/>
          <w:kern w:val="0"/>
          <w:lang w:eastAsia="en-GB"/>
          <w14:ligatures w14:val="none"/>
        </w:rPr>
        <w:t>svadharma</w:t>
      </w:r>
      <w:proofErr w:type="spellEnd"/>
      <w:r w:rsidRPr="00D7201B">
        <w:rPr>
          <w:rFonts w:ascii="Times New Roman" w:eastAsia="Times New Roman" w:hAnsi="Times New Roman" w:cs="Times New Roman"/>
          <w:b/>
          <w:bCs/>
          <w:kern w:val="0"/>
          <w:lang w:eastAsia="en-GB"/>
          <w14:ligatures w14:val="none"/>
        </w:rPr>
        <w:t>)</w:t>
      </w:r>
      <w:r w:rsidRPr="00D7201B">
        <w:rPr>
          <w:rFonts w:ascii="Times New Roman" w:eastAsia="Times New Roman" w:hAnsi="Times New Roman" w:cs="Times New Roman"/>
          <w:kern w:val="0"/>
          <w:lang w:eastAsia="en-GB"/>
          <w14:ligatures w14:val="none"/>
        </w:rPr>
        <w:t xml:space="preserve"> →</w:t>
      </w:r>
    </w:p>
    <w:p w14:paraId="30AD77F7" w14:textId="77777777" w:rsidR="00D7201B" w:rsidRPr="00D7201B" w:rsidRDefault="00D7201B" w:rsidP="00D7201B">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lastRenderedPageBreak/>
        <w:t>Detachment from results</w:t>
      </w:r>
      <w:r w:rsidRPr="00D7201B">
        <w:rPr>
          <w:rFonts w:ascii="Times New Roman" w:eastAsia="Times New Roman" w:hAnsi="Times New Roman" w:cs="Times New Roman"/>
          <w:kern w:val="0"/>
          <w:lang w:eastAsia="en-GB"/>
          <w14:ligatures w14:val="none"/>
        </w:rPr>
        <w:t xml:space="preserve"> →</w:t>
      </w:r>
    </w:p>
    <w:p w14:paraId="09E01221" w14:textId="77777777" w:rsidR="00D7201B" w:rsidRPr="00D7201B" w:rsidRDefault="00D7201B" w:rsidP="00D7201B">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Surrender to Krishna (18.66)</w:t>
      </w:r>
      <w:r w:rsidRPr="00D7201B">
        <w:rPr>
          <w:rFonts w:ascii="Times New Roman" w:eastAsia="Times New Roman" w:hAnsi="Times New Roman" w:cs="Times New Roman"/>
          <w:kern w:val="0"/>
          <w:lang w:eastAsia="en-GB"/>
          <w14:ligatures w14:val="none"/>
        </w:rPr>
        <w:t xml:space="preserve"> →</w:t>
      </w:r>
    </w:p>
    <w:p w14:paraId="742435D4" w14:textId="77777777" w:rsidR="00D7201B" w:rsidRPr="00D7201B" w:rsidRDefault="00D7201B" w:rsidP="00D7201B">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Attain peace, liberation, and divine shelter</w:t>
      </w:r>
    </w:p>
    <w:p w14:paraId="2C320EE9"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A 4-step bridge or ascending ladder, with 18.66 at the top:</w:t>
      </w:r>
    </w:p>
    <w:p w14:paraId="1772D517" w14:textId="77777777" w:rsidR="00D7201B" w:rsidRPr="00D7201B" w:rsidRDefault="00D7201B" w:rsidP="00D7201B">
      <w:pPr>
        <w:spacing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t>
      </w:r>
      <w:r w:rsidRPr="00D7201B">
        <w:rPr>
          <w:rFonts w:ascii="Times New Roman" w:eastAsia="Times New Roman" w:hAnsi="Times New Roman" w:cs="Times New Roman"/>
          <w:b/>
          <w:bCs/>
          <w:kern w:val="0"/>
          <w:lang w:eastAsia="en-GB"/>
          <w14:ligatures w14:val="none"/>
        </w:rPr>
        <w:t>Abandon all varieties of dharma and surrender to Me... I will deliver you.</w:t>
      </w:r>
      <w:r w:rsidRPr="00D7201B">
        <w:rPr>
          <w:rFonts w:ascii="Times New Roman" w:eastAsia="Times New Roman" w:hAnsi="Times New Roman" w:cs="Times New Roman"/>
          <w:kern w:val="0"/>
          <w:lang w:eastAsia="en-GB"/>
          <w14:ligatures w14:val="none"/>
        </w:rPr>
        <w:t>”</w:t>
      </w:r>
    </w:p>
    <w:p w14:paraId="2B65A208"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6D914992">
          <v:rect id="_x0000_i1141" alt="" style="width:451.3pt;height:.05pt;mso-width-percent:0;mso-height-percent:0;mso-width-percent:0;mso-height-percent:0" o:hralign="center" o:hrstd="t" o:hr="t" fillcolor="#a0a0a0" stroked="f"/>
        </w:pict>
      </w:r>
    </w:p>
    <w:p w14:paraId="7505DC1A" w14:textId="77777777" w:rsidR="00D7201B" w:rsidRPr="00D7201B" w:rsidRDefault="00D7201B" w:rsidP="00D720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7201B">
        <w:rPr>
          <w:rFonts w:ascii="Apple Color Emoji" w:eastAsia="Times New Roman" w:hAnsi="Apple Color Emoji" w:cs="Apple Color Emoji"/>
          <w:b/>
          <w:bCs/>
          <w:kern w:val="0"/>
          <w:sz w:val="27"/>
          <w:szCs w:val="27"/>
          <w:lang w:eastAsia="en-GB"/>
          <w14:ligatures w14:val="none"/>
        </w:rPr>
        <w:t>🔹</w:t>
      </w:r>
      <w:r w:rsidRPr="00D7201B">
        <w:rPr>
          <w:rFonts w:ascii="Times New Roman" w:eastAsia="Times New Roman" w:hAnsi="Times New Roman" w:cs="Times New Roman"/>
          <w:b/>
          <w:bCs/>
          <w:kern w:val="0"/>
          <w:sz w:val="27"/>
          <w:szCs w:val="27"/>
          <w:lang w:eastAsia="en-GB"/>
          <w14:ligatures w14:val="none"/>
        </w:rPr>
        <w:t xml:space="preserve"> 8. Conclusion of the Gita</w:t>
      </w:r>
    </w:p>
    <w:p w14:paraId="7CD9D16B" w14:textId="77777777" w:rsidR="00D7201B" w:rsidRPr="00D7201B" w:rsidRDefault="00D7201B" w:rsidP="00D7201B">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Verses</w:t>
      </w:r>
      <w:r w:rsidRPr="00D7201B">
        <w:rPr>
          <w:rFonts w:ascii="Times New Roman" w:eastAsia="Times New Roman" w:hAnsi="Times New Roman" w:cs="Times New Roman"/>
          <w:kern w:val="0"/>
          <w:lang w:eastAsia="en-GB"/>
          <w14:ligatures w14:val="none"/>
        </w:rPr>
        <w:t>: 18.70–78</w:t>
      </w:r>
    </w:p>
    <w:p w14:paraId="4B43FF5D" w14:textId="77777777" w:rsidR="00D7201B" w:rsidRPr="00D7201B" w:rsidRDefault="00D7201B" w:rsidP="00D7201B">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b/>
          <w:bCs/>
          <w:kern w:val="0"/>
          <w:lang w:eastAsia="en-GB"/>
          <w14:ligatures w14:val="none"/>
        </w:rPr>
        <w:t>Model</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i/>
          <w:iCs/>
          <w:kern w:val="0"/>
          <w:lang w:eastAsia="en-GB"/>
          <w14:ligatures w14:val="none"/>
        </w:rPr>
        <w:t>Transmission &amp; Blessing Framework</w:t>
      </w:r>
    </w:p>
    <w:p w14:paraId="0AA8789E" w14:textId="77777777" w:rsidR="00D7201B" w:rsidRPr="00D7201B" w:rsidRDefault="00D7201B" w:rsidP="00D7201B">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One who studies, shares, or listens to this teaching becomes dear to Krishna</w:t>
      </w:r>
    </w:p>
    <w:p w14:paraId="7C27F31A" w14:textId="77777777" w:rsidR="00D7201B" w:rsidRPr="00D7201B" w:rsidRDefault="00D7201B" w:rsidP="00D7201B">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Where there is </w:t>
      </w:r>
      <w:r w:rsidRPr="00D7201B">
        <w:rPr>
          <w:rFonts w:ascii="Times New Roman" w:eastAsia="Times New Roman" w:hAnsi="Times New Roman" w:cs="Times New Roman"/>
          <w:b/>
          <w:bCs/>
          <w:kern w:val="0"/>
          <w:lang w:eastAsia="en-GB"/>
          <w14:ligatures w14:val="none"/>
        </w:rPr>
        <w:t>Krishna (Dharma)</w:t>
      </w:r>
      <w:r w:rsidRPr="00D7201B">
        <w:rPr>
          <w:rFonts w:ascii="Times New Roman" w:eastAsia="Times New Roman" w:hAnsi="Times New Roman" w:cs="Times New Roman"/>
          <w:kern w:val="0"/>
          <w:lang w:eastAsia="en-GB"/>
          <w14:ligatures w14:val="none"/>
        </w:rPr>
        <w:t xml:space="preserve"> and </w:t>
      </w:r>
      <w:r w:rsidRPr="00D7201B">
        <w:rPr>
          <w:rFonts w:ascii="Times New Roman" w:eastAsia="Times New Roman" w:hAnsi="Times New Roman" w:cs="Times New Roman"/>
          <w:b/>
          <w:bCs/>
          <w:kern w:val="0"/>
          <w:lang w:eastAsia="en-GB"/>
          <w14:ligatures w14:val="none"/>
        </w:rPr>
        <w:t>Arjuna (action)</w:t>
      </w:r>
      <w:r w:rsidRPr="00D7201B">
        <w:rPr>
          <w:rFonts w:ascii="Times New Roman" w:eastAsia="Times New Roman" w:hAnsi="Times New Roman" w:cs="Times New Roman"/>
          <w:kern w:val="0"/>
          <w:lang w:eastAsia="en-GB"/>
          <w14:ligatures w14:val="none"/>
        </w:rPr>
        <w:t xml:space="preserve">, there is </w:t>
      </w:r>
      <w:r w:rsidRPr="00D7201B">
        <w:rPr>
          <w:rFonts w:ascii="Times New Roman" w:eastAsia="Times New Roman" w:hAnsi="Times New Roman" w:cs="Times New Roman"/>
          <w:b/>
          <w:bCs/>
          <w:kern w:val="0"/>
          <w:lang w:eastAsia="en-GB"/>
          <w14:ligatures w14:val="none"/>
        </w:rPr>
        <w:t>victory</w:t>
      </w:r>
    </w:p>
    <w:p w14:paraId="23A62502"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Apple Color Emoji" w:eastAsia="Times New Roman" w:hAnsi="Apple Color Emoji" w:cs="Apple Color Emoji"/>
          <w:kern w:val="0"/>
          <w:lang w:eastAsia="en-GB"/>
          <w14:ligatures w14:val="none"/>
        </w:rPr>
        <w:t>📌</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Visual</w:t>
      </w:r>
      <w:r w:rsidRPr="00D7201B">
        <w:rPr>
          <w:rFonts w:ascii="Times New Roman" w:eastAsia="Times New Roman" w:hAnsi="Times New Roman" w:cs="Times New Roman"/>
          <w:kern w:val="0"/>
          <w:lang w:eastAsia="en-GB"/>
          <w14:ligatures w14:val="none"/>
        </w:rPr>
        <w:t>: Chariot with Krishna and Arjuna riding out – symbol of divine partnership and ethical action</w:t>
      </w:r>
    </w:p>
    <w:p w14:paraId="37E67B3E" w14:textId="77777777" w:rsidR="00D7201B" w:rsidRPr="00D7201B" w:rsidRDefault="000143CC" w:rsidP="00D7201B">
      <w:pPr>
        <w:spacing w:after="0" w:line="240" w:lineRule="auto"/>
        <w:rPr>
          <w:rFonts w:ascii="Times New Roman" w:eastAsia="Times New Roman" w:hAnsi="Times New Roman" w:cs="Times New Roman"/>
          <w:kern w:val="0"/>
          <w:lang w:eastAsia="en-GB"/>
          <w14:ligatures w14:val="none"/>
        </w:rPr>
      </w:pPr>
      <w:r w:rsidRPr="000143CC">
        <w:rPr>
          <w:rFonts w:ascii="Times New Roman" w:eastAsia="Times New Roman" w:hAnsi="Times New Roman" w:cs="Times New Roman"/>
          <w:noProof/>
          <w:kern w:val="0"/>
          <w:lang w:eastAsia="en-GB"/>
        </w:rPr>
        <w:pict w14:anchorId="79C053F5">
          <v:rect id="_x0000_i1140" alt="" style="width:451.3pt;height:.05pt;mso-width-percent:0;mso-height-percent:0;mso-width-percent:0;mso-height-percent:0" o:hralign="center" o:hrstd="t" o:hr="t" fillcolor="#a0a0a0" stroked="f"/>
        </w:pict>
      </w:r>
    </w:p>
    <w:p w14:paraId="2012D83C" w14:textId="77777777" w:rsidR="00D7201B" w:rsidRPr="00D7201B" w:rsidRDefault="00D7201B" w:rsidP="00D720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7201B">
        <w:rPr>
          <w:rFonts w:ascii="Apple Color Emoji" w:eastAsia="Times New Roman" w:hAnsi="Apple Color Emoji" w:cs="Apple Color Emoji"/>
          <w:b/>
          <w:bCs/>
          <w:kern w:val="0"/>
          <w:sz w:val="36"/>
          <w:szCs w:val="36"/>
          <w:lang w:eastAsia="en-GB"/>
          <w14:ligatures w14:val="none"/>
        </w:rPr>
        <w:t>✅</w:t>
      </w:r>
      <w:r w:rsidRPr="00D7201B">
        <w:rPr>
          <w:rFonts w:ascii="Times New Roman" w:eastAsia="Times New Roman" w:hAnsi="Times New Roman" w:cs="Times New Roman"/>
          <w:b/>
          <w:bCs/>
          <w:kern w:val="0"/>
          <w:sz w:val="36"/>
          <w:szCs w:val="36"/>
          <w:lang w:eastAsia="en-GB"/>
          <w14:ligatures w14:val="none"/>
        </w:rPr>
        <w:t xml:space="preserve"> You Now Have:</w:t>
      </w:r>
    </w:p>
    <w:p w14:paraId="0DFE400E" w14:textId="77777777" w:rsidR="00D7201B" w:rsidRPr="00D7201B" w:rsidRDefault="00D7201B" w:rsidP="00D7201B">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A complete map of visual-worthy frameworks from </w:t>
      </w:r>
      <w:r w:rsidRPr="00D7201B">
        <w:rPr>
          <w:rFonts w:ascii="Times New Roman" w:eastAsia="Times New Roman" w:hAnsi="Times New Roman" w:cs="Times New Roman"/>
          <w:b/>
          <w:bCs/>
          <w:kern w:val="0"/>
          <w:lang w:eastAsia="en-GB"/>
          <w14:ligatures w14:val="none"/>
        </w:rPr>
        <w:t>Chapters 2 to 18</w:t>
      </w:r>
    </w:p>
    <w:p w14:paraId="6DEC0CC9" w14:textId="77777777" w:rsidR="00D7201B" w:rsidRPr="00D7201B" w:rsidRDefault="00D7201B" w:rsidP="00D7201B">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7201B">
        <w:rPr>
          <w:rFonts w:ascii="Times New Roman" w:eastAsia="Times New Roman" w:hAnsi="Times New Roman" w:cs="Times New Roman"/>
          <w:kern w:val="0"/>
          <w:lang w:eastAsia="en-GB"/>
          <w14:ligatures w14:val="none"/>
        </w:rPr>
        <w:t>Behavioral</w:t>
      </w:r>
      <w:proofErr w:type="spellEnd"/>
      <w:r w:rsidRPr="00D7201B">
        <w:rPr>
          <w:rFonts w:ascii="Times New Roman" w:eastAsia="Times New Roman" w:hAnsi="Times New Roman" w:cs="Times New Roman"/>
          <w:kern w:val="0"/>
          <w:lang w:eastAsia="en-GB"/>
          <w14:ligatures w14:val="none"/>
        </w:rPr>
        <w:t>, philosophical, devotional, and ethical models</w:t>
      </w:r>
    </w:p>
    <w:p w14:paraId="13B36199" w14:textId="77777777" w:rsidR="00D7201B" w:rsidRPr="00D7201B" w:rsidRDefault="00D7201B" w:rsidP="00D7201B">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Tools to </w:t>
      </w:r>
      <w:r w:rsidRPr="00D7201B">
        <w:rPr>
          <w:rFonts w:ascii="Times New Roman" w:eastAsia="Times New Roman" w:hAnsi="Times New Roman" w:cs="Times New Roman"/>
          <w:b/>
          <w:bCs/>
          <w:kern w:val="0"/>
          <w:lang w:eastAsia="en-GB"/>
          <w14:ligatures w14:val="none"/>
        </w:rPr>
        <w:t>explain</w:t>
      </w:r>
      <w:r w:rsidRPr="00D7201B">
        <w:rPr>
          <w:rFonts w:ascii="Times New Roman" w:eastAsia="Times New Roman" w:hAnsi="Times New Roman" w:cs="Times New Roman"/>
          <w:kern w:val="0"/>
          <w:lang w:eastAsia="en-GB"/>
          <w14:ligatures w14:val="none"/>
        </w:rPr>
        <w:t xml:space="preserve">, </w:t>
      </w:r>
      <w:r w:rsidRPr="00D7201B">
        <w:rPr>
          <w:rFonts w:ascii="Times New Roman" w:eastAsia="Times New Roman" w:hAnsi="Times New Roman" w:cs="Times New Roman"/>
          <w:b/>
          <w:bCs/>
          <w:kern w:val="0"/>
          <w:lang w:eastAsia="en-GB"/>
          <w14:ligatures w14:val="none"/>
        </w:rPr>
        <w:t>teach</w:t>
      </w:r>
      <w:r w:rsidRPr="00D7201B">
        <w:rPr>
          <w:rFonts w:ascii="Times New Roman" w:eastAsia="Times New Roman" w:hAnsi="Times New Roman" w:cs="Times New Roman"/>
          <w:kern w:val="0"/>
          <w:lang w:eastAsia="en-GB"/>
          <w14:ligatures w14:val="none"/>
        </w:rPr>
        <w:t xml:space="preserve">, and </w:t>
      </w:r>
      <w:r w:rsidRPr="00D7201B">
        <w:rPr>
          <w:rFonts w:ascii="Times New Roman" w:eastAsia="Times New Roman" w:hAnsi="Times New Roman" w:cs="Times New Roman"/>
          <w:b/>
          <w:bCs/>
          <w:kern w:val="0"/>
          <w:lang w:eastAsia="en-GB"/>
          <w14:ligatures w14:val="none"/>
        </w:rPr>
        <w:t>illustrate</w:t>
      </w:r>
      <w:r w:rsidRPr="00D7201B">
        <w:rPr>
          <w:rFonts w:ascii="Times New Roman" w:eastAsia="Times New Roman" w:hAnsi="Times New Roman" w:cs="Times New Roman"/>
          <w:kern w:val="0"/>
          <w:lang w:eastAsia="en-GB"/>
          <w14:ligatures w14:val="none"/>
        </w:rPr>
        <w:t xml:space="preserve"> the </w:t>
      </w:r>
      <w:r w:rsidRPr="00D7201B">
        <w:rPr>
          <w:rFonts w:ascii="Times New Roman" w:eastAsia="Times New Roman" w:hAnsi="Times New Roman" w:cs="Times New Roman"/>
          <w:i/>
          <w:iCs/>
          <w:kern w:val="0"/>
          <w:lang w:eastAsia="en-GB"/>
          <w14:ligatures w14:val="none"/>
        </w:rPr>
        <w:t>Gita</w:t>
      </w:r>
      <w:r w:rsidRPr="00D7201B">
        <w:rPr>
          <w:rFonts w:ascii="Times New Roman" w:eastAsia="Times New Roman" w:hAnsi="Times New Roman" w:cs="Times New Roman"/>
          <w:kern w:val="0"/>
          <w:lang w:eastAsia="en-GB"/>
          <w14:ligatures w14:val="none"/>
        </w:rPr>
        <w:t xml:space="preserve"> with clarity</w:t>
      </w:r>
    </w:p>
    <w:p w14:paraId="63B3F7AE"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Would you now like to:</w:t>
      </w:r>
    </w:p>
    <w:p w14:paraId="0A31CAE5" w14:textId="77777777" w:rsidR="00D7201B" w:rsidRPr="00D7201B" w:rsidRDefault="00D7201B" w:rsidP="00D7201B">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Start compiling top 10–15 visual models into a </w:t>
      </w:r>
      <w:r w:rsidRPr="00D7201B">
        <w:rPr>
          <w:rFonts w:ascii="Times New Roman" w:eastAsia="Times New Roman" w:hAnsi="Times New Roman" w:cs="Times New Roman"/>
          <w:b/>
          <w:bCs/>
          <w:kern w:val="0"/>
          <w:lang w:eastAsia="en-GB"/>
          <w14:ligatures w14:val="none"/>
        </w:rPr>
        <w:t>presentation or visual guide</w:t>
      </w:r>
      <w:r w:rsidRPr="00D7201B">
        <w:rPr>
          <w:rFonts w:ascii="Times New Roman" w:eastAsia="Times New Roman" w:hAnsi="Times New Roman" w:cs="Times New Roman"/>
          <w:kern w:val="0"/>
          <w:lang w:eastAsia="en-GB"/>
          <w14:ligatures w14:val="none"/>
        </w:rPr>
        <w:t>?</w:t>
      </w:r>
    </w:p>
    <w:p w14:paraId="33417042" w14:textId="77777777" w:rsidR="00D7201B" w:rsidRPr="00D7201B" w:rsidRDefault="00D7201B" w:rsidP="00D7201B">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Organize them by theme (Self, Action, Devotion, Knowledge)?</w:t>
      </w:r>
    </w:p>
    <w:p w14:paraId="707C6F3D" w14:textId="77777777" w:rsidR="00D7201B" w:rsidRPr="00D7201B" w:rsidRDefault="00D7201B" w:rsidP="00D7201B">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 xml:space="preserve">Begin production with 1–2 visual </w:t>
      </w:r>
      <w:proofErr w:type="spellStart"/>
      <w:r w:rsidRPr="00D7201B">
        <w:rPr>
          <w:rFonts w:ascii="Times New Roman" w:eastAsia="Times New Roman" w:hAnsi="Times New Roman" w:cs="Times New Roman"/>
          <w:kern w:val="0"/>
          <w:lang w:eastAsia="en-GB"/>
          <w14:ligatures w14:val="none"/>
        </w:rPr>
        <w:t>mockups</w:t>
      </w:r>
      <w:proofErr w:type="spellEnd"/>
      <w:r w:rsidRPr="00D7201B">
        <w:rPr>
          <w:rFonts w:ascii="Times New Roman" w:eastAsia="Times New Roman" w:hAnsi="Times New Roman" w:cs="Times New Roman"/>
          <w:kern w:val="0"/>
          <w:lang w:eastAsia="en-GB"/>
          <w14:ligatures w14:val="none"/>
        </w:rPr>
        <w:t xml:space="preserve"> from the list?</w:t>
      </w:r>
    </w:p>
    <w:p w14:paraId="70C45A23" w14:textId="77777777" w:rsidR="00D7201B" w:rsidRPr="00D7201B" w:rsidRDefault="00D7201B" w:rsidP="00D720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D7201B">
        <w:rPr>
          <w:rFonts w:ascii="Times New Roman" w:eastAsia="Times New Roman" w:hAnsi="Times New Roman" w:cs="Times New Roman"/>
          <w:kern w:val="0"/>
          <w:lang w:eastAsia="en-GB"/>
          <w14:ligatures w14:val="none"/>
        </w:rPr>
        <w:t>Let me know how you’d like to proceed!</w:t>
      </w:r>
    </w:p>
    <w:p w14:paraId="0CA8CE07" w14:textId="77777777" w:rsidR="00E33D26" w:rsidRDefault="00E33D26"/>
    <w:sectPr w:rsidR="00E33D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26A3D"/>
    <w:multiLevelType w:val="multilevel"/>
    <w:tmpl w:val="C6D8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254B1"/>
    <w:multiLevelType w:val="multilevel"/>
    <w:tmpl w:val="8A5C6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259F6"/>
    <w:multiLevelType w:val="multilevel"/>
    <w:tmpl w:val="D1C40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63955"/>
    <w:multiLevelType w:val="multilevel"/>
    <w:tmpl w:val="5042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E59BE"/>
    <w:multiLevelType w:val="multilevel"/>
    <w:tmpl w:val="50D42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7A5EC5"/>
    <w:multiLevelType w:val="multilevel"/>
    <w:tmpl w:val="027EF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CD6529"/>
    <w:multiLevelType w:val="multilevel"/>
    <w:tmpl w:val="53AC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32A03"/>
    <w:multiLevelType w:val="multilevel"/>
    <w:tmpl w:val="D374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36070E"/>
    <w:multiLevelType w:val="multilevel"/>
    <w:tmpl w:val="AF72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554186"/>
    <w:multiLevelType w:val="multilevel"/>
    <w:tmpl w:val="00E48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A1097D"/>
    <w:multiLevelType w:val="multilevel"/>
    <w:tmpl w:val="6BFE5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B745D5"/>
    <w:multiLevelType w:val="multilevel"/>
    <w:tmpl w:val="913E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CA02C6"/>
    <w:multiLevelType w:val="multilevel"/>
    <w:tmpl w:val="0F548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D246EF"/>
    <w:multiLevelType w:val="multilevel"/>
    <w:tmpl w:val="28E09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B12719"/>
    <w:multiLevelType w:val="multilevel"/>
    <w:tmpl w:val="2CFAF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EA1801"/>
    <w:multiLevelType w:val="multilevel"/>
    <w:tmpl w:val="4D26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F60835"/>
    <w:multiLevelType w:val="multilevel"/>
    <w:tmpl w:val="1468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A1DC6"/>
    <w:multiLevelType w:val="multilevel"/>
    <w:tmpl w:val="ED0E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164B1"/>
    <w:multiLevelType w:val="multilevel"/>
    <w:tmpl w:val="6262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7037EE"/>
    <w:multiLevelType w:val="multilevel"/>
    <w:tmpl w:val="D8B8C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DC159F"/>
    <w:multiLevelType w:val="multilevel"/>
    <w:tmpl w:val="32AE9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400A54"/>
    <w:multiLevelType w:val="multilevel"/>
    <w:tmpl w:val="F870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3532F3"/>
    <w:multiLevelType w:val="multilevel"/>
    <w:tmpl w:val="C37C0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C00A9F"/>
    <w:multiLevelType w:val="multilevel"/>
    <w:tmpl w:val="2E1C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540948"/>
    <w:multiLevelType w:val="multilevel"/>
    <w:tmpl w:val="6636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6F1D16"/>
    <w:multiLevelType w:val="multilevel"/>
    <w:tmpl w:val="1992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9D10F7"/>
    <w:multiLevelType w:val="multilevel"/>
    <w:tmpl w:val="FA88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C7455E"/>
    <w:multiLevelType w:val="multilevel"/>
    <w:tmpl w:val="E5743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8E2DBC"/>
    <w:multiLevelType w:val="multilevel"/>
    <w:tmpl w:val="8FE27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B02B45"/>
    <w:multiLevelType w:val="multilevel"/>
    <w:tmpl w:val="65F0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C85A92"/>
    <w:multiLevelType w:val="multilevel"/>
    <w:tmpl w:val="AAFC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F173B4"/>
    <w:multiLevelType w:val="multilevel"/>
    <w:tmpl w:val="11B8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E87D50"/>
    <w:multiLevelType w:val="multilevel"/>
    <w:tmpl w:val="53C0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802D25"/>
    <w:multiLevelType w:val="multilevel"/>
    <w:tmpl w:val="6356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E67BB5"/>
    <w:multiLevelType w:val="multilevel"/>
    <w:tmpl w:val="5E1A9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176790"/>
    <w:multiLevelType w:val="multilevel"/>
    <w:tmpl w:val="A48A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0A50DB"/>
    <w:multiLevelType w:val="multilevel"/>
    <w:tmpl w:val="650A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C55DB2"/>
    <w:multiLevelType w:val="multilevel"/>
    <w:tmpl w:val="9FDC2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B9729AF"/>
    <w:multiLevelType w:val="multilevel"/>
    <w:tmpl w:val="A036C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CE06FD3"/>
    <w:multiLevelType w:val="multilevel"/>
    <w:tmpl w:val="6210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8E7506"/>
    <w:multiLevelType w:val="multilevel"/>
    <w:tmpl w:val="6220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9C53A7"/>
    <w:multiLevelType w:val="multilevel"/>
    <w:tmpl w:val="00BA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941489"/>
    <w:multiLevelType w:val="multilevel"/>
    <w:tmpl w:val="05F29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AF1295"/>
    <w:multiLevelType w:val="multilevel"/>
    <w:tmpl w:val="33F2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E51B9E"/>
    <w:multiLevelType w:val="multilevel"/>
    <w:tmpl w:val="55BC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0D7227"/>
    <w:multiLevelType w:val="multilevel"/>
    <w:tmpl w:val="364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0772EB"/>
    <w:multiLevelType w:val="multilevel"/>
    <w:tmpl w:val="BE0C6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39C6028"/>
    <w:multiLevelType w:val="multilevel"/>
    <w:tmpl w:val="2E723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E50F88"/>
    <w:multiLevelType w:val="multilevel"/>
    <w:tmpl w:val="EEC8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A71AFC"/>
    <w:multiLevelType w:val="multilevel"/>
    <w:tmpl w:val="B73E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D91D52"/>
    <w:multiLevelType w:val="multilevel"/>
    <w:tmpl w:val="15A47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2E4FD6"/>
    <w:multiLevelType w:val="multilevel"/>
    <w:tmpl w:val="33BA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B47152"/>
    <w:multiLevelType w:val="multilevel"/>
    <w:tmpl w:val="3BAE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8C4544"/>
    <w:multiLevelType w:val="multilevel"/>
    <w:tmpl w:val="ECBA2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C81AC1"/>
    <w:multiLevelType w:val="multilevel"/>
    <w:tmpl w:val="17B8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E576FC"/>
    <w:multiLevelType w:val="multilevel"/>
    <w:tmpl w:val="01208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AE42A86"/>
    <w:multiLevelType w:val="multilevel"/>
    <w:tmpl w:val="17069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3D0EFD"/>
    <w:multiLevelType w:val="multilevel"/>
    <w:tmpl w:val="6D68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2A4AE0"/>
    <w:multiLevelType w:val="multilevel"/>
    <w:tmpl w:val="66A2F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8E20D4"/>
    <w:multiLevelType w:val="multilevel"/>
    <w:tmpl w:val="3632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AF72B0"/>
    <w:multiLevelType w:val="multilevel"/>
    <w:tmpl w:val="3F006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0E91D9C"/>
    <w:multiLevelType w:val="multilevel"/>
    <w:tmpl w:val="53D2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120EE1"/>
    <w:multiLevelType w:val="multilevel"/>
    <w:tmpl w:val="13CE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9F3ED4"/>
    <w:multiLevelType w:val="multilevel"/>
    <w:tmpl w:val="3438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AE480D"/>
    <w:multiLevelType w:val="multilevel"/>
    <w:tmpl w:val="A35E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060AB0"/>
    <w:multiLevelType w:val="multilevel"/>
    <w:tmpl w:val="7BF6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6C362B"/>
    <w:multiLevelType w:val="multilevel"/>
    <w:tmpl w:val="7D66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916504"/>
    <w:multiLevelType w:val="multilevel"/>
    <w:tmpl w:val="3EEA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BC3D47"/>
    <w:multiLevelType w:val="multilevel"/>
    <w:tmpl w:val="1FC8A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C02509"/>
    <w:multiLevelType w:val="multilevel"/>
    <w:tmpl w:val="1F08F2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E0615A"/>
    <w:multiLevelType w:val="multilevel"/>
    <w:tmpl w:val="12F8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F56EA0"/>
    <w:multiLevelType w:val="multilevel"/>
    <w:tmpl w:val="9F6C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3C0BD5"/>
    <w:multiLevelType w:val="multilevel"/>
    <w:tmpl w:val="2E4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413AD2"/>
    <w:multiLevelType w:val="multilevel"/>
    <w:tmpl w:val="7C680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E405CE1"/>
    <w:multiLevelType w:val="multilevel"/>
    <w:tmpl w:val="D73E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976399"/>
    <w:multiLevelType w:val="multilevel"/>
    <w:tmpl w:val="677A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CE35B4"/>
    <w:multiLevelType w:val="multilevel"/>
    <w:tmpl w:val="D360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7F38ED"/>
    <w:multiLevelType w:val="multilevel"/>
    <w:tmpl w:val="50E4C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1232EF"/>
    <w:multiLevelType w:val="multilevel"/>
    <w:tmpl w:val="842A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EC419C"/>
    <w:multiLevelType w:val="multilevel"/>
    <w:tmpl w:val="6410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951574"/>
    <w:multiLevelType w:val="multilevel"/>
    <w:tmpl w:val="659EB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9B4EC2"/>
    <w:multiLevelType w:val="multilevel"/>
    <w:tmpl w:val="3B10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EE3E66"/>
    <w:multiLevelType w:val="multilevel"/>
    <w:tmpl w:val="21B8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302D97"/>
    <w:multiLevelType w:val="multilevel"/>
    <w:tmpl w:val="8318B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87336F"/>
    <w:multiLevelType w:val="multilevel"/>
    <w:tmpl w:val="D0FC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AE7996"/>
    <w:multiLevelType w:val="multilevel"/>
    <w:tmpl w:val="A3965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7D36D1"/>
    <w:multiLevelType w:val="multilevel"/>
    <w:tmpl w:val="5EE6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EB1707"/>
    <w:multiLevelType w:val="multilevel"/>
    <w:tmpl w:val="5CF82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99176D6"/>
    <w:multiLevelType w:val="multilevel"/>
    <w:tmpl w:val="9250B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AF33D3"/>
    <w:multiLevelType w:val="multilevel"/>
    <w:tmpl w:val="E76A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B773AB"/>
    <w:multiLevelType w:val="multilevel"/>
    <w:tmpl w:val="634CE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3D5811"/>
    <w:multiLevelType w:val="multilevel"/>
    <w:tmpl w:val="89785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607624"/>
    <w:multiLevelType w:val="multilevel"/>
    <w:tmpl w:val="09EA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FB3AA4"/>
    <w:multiLevelType w:val="multilevel"/>
    <w:tmpl w:val="F0EC3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7B45FC"/>
    <w:multiLevelType w:val="multilevel"/>
    <w:tmpl w:val="1CBE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E76EBF"/>
    <w:multiLevelType w:val="multilevel"/>
    <w:tmpl w:val="C680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C70D10"/>
    <w:multiLevelType w:val="multilevel"/>
    <w:tmpl w:val="B8E6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3A2FEE"/>
    <w:multiLevelType w:val="multilevel"/>
    <w:tmpl w:val="126AE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BC1006"/>
    <w:multiLevelType w:val="multilevel"/>
    <w:tmpl w:val="D396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CD2111"/>
    <w:multiLevelType w:val="multilevel"/>
    <w:tmpl w:val="6A62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463621"/>
    <w:multiLevelType w:val="multilevel"/>
    <w:tmpl w:val="8FA4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567EA1"/>
    <w:multiLevelType w:val="multilevel"/>
    <w:tmpl w:val="765C1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31500B"/>
    <w:multiLevelType w:val="multilevel"/>
    <w:tmpl w:val="0AACA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9F43E9"/>
    <w:multiLevelType w:val="multilevel"/>
    <w:tmpl w:val="E946C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D01E04"/>
    <w:multiLevelType w:val="multilevel"/>
    <w:tmpl w:val="59C68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405AB0"/>
    <w:multiLevelType w:val="multilevel"/>
    <w:tmpl w:val="90B4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351CEC"/>
    <w:multiLevelType w:val="multilevel"/>
    <w:tmpl w:val="86F0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A97831"/>
    <w:multiLevelType w:val="multilevel"/>
    <w:tmpl w:val="A6E89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A02396F"/>
    <w:multiLevelType w:val="multilevel"/>
    <w:tmpl w:val="1B42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4D55C2"/>
    <w:multiLevelType w:val="multilevel"/>
    <w:tmpl w:val="94D06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B964D42"/>
    <w:multiLevelType w:val="multilevel"/>
    <w:tmpl w:val="59B6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1859BF"/>
    <w:multiLevelType w:val="multilevel"/>
    <w:tmpl w:val="7172C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D16AE2"/>
    <w:multiLevelType w:val="multilevel"/>
    <w:tmpl w:val="5090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2611A1"/>
    <w:multiLevelType w:val="multilevel"/>
    <w:tmpl w:val="F0B6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470CC4"/>
    <w:multiLevelType w:val="multilevel"/>
    <w:tmpl w:val="D224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B2115C"/>
    <w:multiLevelType w:val="multilevel"/>
    <w:tmpl w:val="4BF4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E41376"/>
    <w:multiLevelType w:val="multilevel"/>
    <w:tmpl w:val="82F0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840E8A"/>
    <w:multiLevelType w:val="multilevel"/>
    <w:tmpl w:val="E8D83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CC425C"/>
    <w:multiLevelType w:val="multilevel"/>
    <w:tmpl w:val="2CB2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F44BBC"/>
    <w:multiLevelType w:val="multilevel"/>
    <w:tmpl w:val="691C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EF6851"/>
    <w:multiLevelType w:val="multilevel"/>
    <w:tmpl w:val="74FA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FB2E9C"/>
    <w:multiLevelType w:val="multilevel"/>
    <w:tmpl w:val="865A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46569A"/>
    <w:multiLevelType w:val="multilevel"/>
    <w:tmpl w:val="437E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A16418"/>
    <w:multiLevelType w:val="multilevel"/>
    <w:tmpl w:val="96F6E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3CB2F6D"/>
    <w:multiLevelType w:val="multilevel"/>
    <w:tmpl w:val="579A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DE0EB3"/>
    <w:multiLevelType w:val="multilevel"/>
    <w:tmpl w:val="5B5A2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222884"/>
    <w:multiLevelType w:val="multilevel"/>
    <w:tmpl w:val="F09E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4F6EA2"/>
    <w:multiLevelType w:val="multilevel"/>
    <w:tmpl w:val="19FC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495DA6"/>
    <w:multiLevelType w:val="multilevel"/>
    <w:tmpl w:val="CFB0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3E2F16"/>
    <w:multiLevelType w:val="multilevel"/>
    <w:tmpl w:val="39AA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78C2A6E"/>
    <w:multiLevelType w:val="multilevel"/>
    <w:tmpl w:val="068A2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80F55E6"/>
    <w:multiLevelType w:val="multilevel"/>
    <w:tmpl w:val="398A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1528EF"/>
    <w:multiLevelType w:val="multilevel"/>
    <w:tmpl w:val="456CD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8164F0A"/>
    <w:multiLevelType w:val="multilevel"/>
    <w:tmpl w:val="0F78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4C66E4"/>
    <w:multiLevelType w:val="multilevel"/>
    <w:tmpl w:val="026A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1E74A0"/>
    <w:multiLevelType w:val="multilevel"/>
    <w:tmpl w:val="D6AA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1A4225"/>
    <w:multiLevelType w:val="multilevel"/>
    <w:tmpl w:val="7D50C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445C68"/>
    <w:multiLevelType w:val="multilevel"/>
    <w:tmpl w:val="A2CAB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111CC4"/>
    <w:multiLevelType w:val="multilevel"/>
    <w:tmpl w:val="630A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873A10"/>
    <w:multiLevelType w:val="multilevel"/>
    <w:tmpl w:val="6762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BF0B2C"/>
    <w:multiLevelType w:val="multilevel"/>
    <w:tmpl w:val="8AC09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5917A0"/>
    <w:multiLevelType w:val="multilevel"/>
    <w:tmpl w:val="195AF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C96BE5"/>
    <w:multiLevelType w:val="multilevel"/>
    <w:tmpl w:val="23E0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F526F88"/>
    <w:multiLevelType w:val="multilevel"/>
    <w:tmpl w:val="F040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F4426F"/>
    <w:multiLevelType w:val="multilevel"/>
    <w:tmpl w:val="DED6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10C304F"/>
    <w:multiLevelType w:val="multilevel"/>
    <w:tmpl w:val="1C565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11165BD"/>
    <w:multiLevelType w:val="multilevel"/>
    <w:tmpl w:val="A80C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1D833DC"/>
    <w:multiLevelType w:val="multilevel"/>
    <w:tmpl w:val="63BC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DD0AA7"/>
    <w:multiLevelType w:val="multilevel"/>
    <w:tmpl w:val="D6F4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430216"/>
    <w:multiLevelType w:val="multilevel"/>
    <w:tmpl w:val="512C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5E7A24"/>
    <w:multiLevelType w:val="multilevel"/>
    <w:tmpl w:val="1030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576063C"/>
    <w:multiLevelType w:val="multilevel"/>
    <w:tmpl w:val="C7967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AE6CB0"/>
    <w:multiLevelType w:val="multilevel"/>
    <w:tmpl w:val="D0723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6531298"/>
    <w:multiLevelType w:val="multilevel"/>
    <w:tmpl w:val="1E56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6D93C1C"/>
    <w:multiLevelType w:val="multilevel"/>
    <w:tmpl w:val="779C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6E743EB"/>
    <w:multiLevelType w:val="multilevel"/>
    <w:tmpl w:val="8C4A8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6E86648"/>
    <w:multiLevelType w:val="multilevel"/>
    <w:tmpl w:val="6E58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EA4B08"/>
    <w:multiLevelType w:val="multilevel"/>
    <w:tmpl w:val="6B18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C2510E"/>
    <w:multiLevelType w:val="multilevel"/>
    <w:tmpl w:val="9FE8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5605BE"/>
    <w:multiLevelType w:val="multilevel"/>
    <w:tmpl w:val="F440B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D1D14A2"/>
    <w:multiLevelType w:val="multilevel"/>
    <w:tmpl w:val="5F3E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E7A6843"/>
    <w:multiLevelType w:val="multilevel"/>
    <w:tmpl w:val="47B8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932570"/>
    <w:multiLevelType w:val="multilevel"/>
    <w:tmpl w:val="D53C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93322B"/>
    <w:multiLevelType w:val="multilevel"/>
    <w:tmpl w:val="C8AE4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9A2329"/>
    <w:multiLevelType w:val="multilevel"/>
    <w:tmpl w:val="308E2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331163"/>
    <w:multiLevelType w:val="multilevel"/>
    <w:tmpl w:val="5D08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5C3D8C"/>
    <w:multiLevelType w:val="multilevel"/>
    <w:tmpl w:val="D61C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FF777A9"/>
    <w:multiLevelType w:val="multilevel"/>
    <w:tmpl w:val="BCE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855144">
    <w:abstractNumId w:val="40"/>
  </w:num>
  <w:num w:numId="2" w16cid:durableId="1297376065">
    <w:abstractNumId w:val="143"/>
  </w:num>
  <w:num w:numId="3" w16cid:durableId="1482503100">
    <w:abstractNumId w:val="97"/>
  </w:num>
  <w:num w:numId="4" w16cid:durableId="555625884">
    <w:abstractNumId w:val="2"/>
  </w:num>
  <w:num w:numId="5" w16cid:durableId="61174865">
    <w:abstractNumId w:val="140"/>
  </w:num>
  <w:num w:numId="6" w16cid:durableId="2023971458">
    <w:abstractNumId w:val="19"/>
  </w:num>
  <w:num w:numId="7" w16cid:durableId="2124570355">
    <w:abstractNumId w:val="164"/>
  </w:num>
  <w:num w:numId="8" w16cid:durableId="1849827467">
    <w:abstractNumId w:val="93"/>
  </w:num>
  <w:num w:numId="9" w16cid:durableId="713115674">
    <w:abstractNumId w:val="125"/>
  </w:num>
  <w:num w:numId="10" w16cid:durableId="1249997858">
    <w:abstractNumId w:val="101"/>
  </w:num>
  <w:num w:numId="11" w16cid:durableId="718935446">
    <w:abstractNumId w:val="28"/>
  </w:num>
  <w:num w:numId="12" w16cid:durableId="66614468">
    <w:abstractNumId w:val="88"/>
  </w:num>
  <w:num w:numId="13" w16cid:durableId="1806970825">
    <w:abstractNumId w:val="104"/>
  </w:num>
  <w:num w:numId="14" w16cid:durableId="1152719235">
    <w:abstractNumId w:val="111"/>
  </w:num>
  <w:num w:numId="15" w16cid:durableId="1150169070">
    <w:abstractNumId w:val="117"/>
  </w:num>
  <w:num w:numId="16" w16cid:durableId="50347541">
    <w:abstractNumId w:val="1"/>
  </w:num>
  <w:num w:numId="17" w16cid:durableId="225531033">
    <w:abstractNumId w:val="136"/>
  </w:num>
  <w:num w:numId="18" w16cid:durableId="1646008083">
    <w:abstractNumId w:val="85"/>
  </w:num>
  <w:num w:numId="19" w16cid:durableId="1564875395">
    <w:abstractNumId w:val="141"/>
  </w:num>
  <w:num w:numId="20" w16cid:durableId="147333783">
    <w:abstractNumId w:val="77"/>
  </w:num>
  <w:num w:numId="21" w16cid:durableId="312831142">
    <w:abstractNumId w:val="58"/>
  </w:num>
  <w:num w:numId="22" w16cid:durableId="2071608819">
    <w:abstractNumId w:val="132"/>
  </w:num>
  <w:num w:numId="23" w16cid:durableId="345599909">
    <w:abstractNumId w:val="83"/>
  </w:num>
  <w:num w:numId="24" w16cid:durableId="1463498428">
    <w:abstractNumId w:val="102"/>
  </w:num>
  <w:num w:numId="25" w16cid:durableId="347416332">
    <w:abstractNumId w:val="167"/>
  </w:num>
  <w:num w:numId="26" w16cid:durableId="1807237365">
    <w:abstractNumId w:val="12"/>
  </w:num>
  <w:num w:numId="27" w16cid:durableId="695034441">
    <w:abstractNumId w:val="50"/>
  </w:num>
  <w:num w:numId="28" w16cid:durableId="1920674824">
    <w:abstractNumId w:val="90"/>
  </w:num>
  <w:num w:numId="29" w16cid:durableId="1761176304">
    <w:abstractNumId w:val="152"/>
  </w:num>
  <w:num w:numId="30" w16cid:durableId="1249924335">
    <w:abstractNumId w:val="80"/>
  </w:num>
  <w:num w:numId="31" w16cid:durableId="130906067">
    <w:abstractNumId w:val="34"/>
  </w:num>
  <w:num w:numId="32" w16cid:durableId="1692803681">
    <w:abstractNumId w:val="56"/>
  </w:num>
  <w:num w:numId="33" w16cid:durableId="1711107611">
    <w:abstractNumId w:val="42"/>
  </w:num>
  <w:num w:numId="34" w16cid:durableId="1074931842">
    <w:abstractNumId w:val="91"/>
  </w:num>
  <w:num w:numId="35" w16cid:durableId="1236547510">
    <w:abstractNumId w:val="60"/>
  </w:num>
  <w:num w:numId="36" w16cid:durableId="1347292482">
    <w:abstractNumId w:val="151"/>
  </w:num>
  <w:num w:numId="37" w16cid:durableId="1324431303">
    <w:abstractNumId w:val="72"/>
  </w:num>
  <w:num w:numId="38" w16cid:durableId="501549349">
    <w:abstractNumId w:val="27"/>
  </w:num>
  <w:num w:numId="39" w16cid:durableId="409928705">
    <w:abstractNumId w:val="146"/>
  </w:num>
  <w:num w:numId="40" w16cid:durableId="1789736468">
    <w:abstractNumId w:val="73"/>
  </w:num>
  <w:num w:numId="41" w16cid:durableId="1919366518">
    <w:abstractNumId w:val="106"/>
  </w:num>
  <w:num w:numId="42" w16cid:durableId="685133633">
    <w:abstractNumId w:val="55"/>
  </w:num>
  <w:num w:numId="43" w16cid:durableId="1833329993">
    <w:abstractNumId w:val="86"/>
  </w:num>
  <w:num w:numId="44" w16cid:durableId="55209976">
    <w:abstractNumId w:val="153"/>
  </w:num>
  <w:num w:numId="45" w16cid:durableId="13305995">
    <w:abstractNumId w:val="69"/>
  </w:num>
  <w:num w:numId="46" w16cid:durableId="1542281143">
    <w:abstractNumId w:val="119"/>
  </w:num>
  <w:num w:numId="47" w16cid:durableId="1240601601">
    <w:abstractNumId w:val="112"/>
  </w:num>
  <w:num w:numId="48" w16cid:durableId="1660573841">
    <w:abstractNumId w:val="22"/>
  </w:num>
  <w:num w:numId="49" w16cid:durableId="550310961">
    <w:abstractNumId w:val="155"/>
  </w:num>
  <w:num w:numId="50" w16cid:durableId="226454458">
    <w:abstractNumId w:val="103"/>
  </w:num>
  <w:num w:numId="51" w16cid:durableId="2054963325">
    <w:abstractNumId w:val="48"/>
  </w:num>
  <w:num w:numId="52" w16cid:durableId="545684990">
    <w:abstractNumId w:val="87"/>
  </w:num>
  <w:num w:numId="53" w16cid:durableId="1310092129">
    <w:abstractNumId w:val="115"/>
  </w:num>
  <w:num w:numId="54" w16cid:durableId="1554193711">
    <w:abstractNumId w:val="74"/>
  </w:num>
  <w:num w:numId="55" w16cid:durableId="1362319858">
    <w:abstractNumId w:val="110"/>
  </w:num>
  <w:num w:numId="56" w16cid:durableId="1612665161">
    <w:abstractNumId w:val="130"/>
  </w:num>
  <w:num w:numId="57" w16cid:durableId="299192012">
    <w:abstractNumId w:val="53"/>
  </w:num>
  <w:num w:numId="58" w16cid:durableId="1282956377">
    <w:abstractNumId w:val="66"/>
  </w:num>
  <w:num w:numId="59" w16cid:durableId="776871483">
    <w:abstractNumId w:val="37"/>
  </w:num>
  <w:num w:numId="60" w16cid:durableId="1213661990">
    <w:abstractNumId w:val="154"/>
  </w:num>
  <w:num w:numId="61" w16cid:durableId="1314990649">
    <w:abstractNumId w:val="114"/>
  </w:num>
  <w:num w:numId="62" w16cid:durableId="211844407">
    <w:abstractNumId w:val="18"/>
  </w:num>
  <w:num w:numId="63" w16cid:durableId="414208267">
    <w:abstractNumId w:val="158"/>
  </w:num>
  <w:num w:numId="64" w16cid:durableId="2007053613">
    <w:abstractNumId w:val="96"/>
  </w:num>
  <w:num w:numId="65" w16cid:durableId="199978147">
    <w:abstractNumId w:val="71"/>
  </w:num>
  <w:num w:numId="66" w16cid:durableId="1705981947">
    <w:abstractNumId w:val="139"/>
  </w:num>
  <w:num w:numId="67" w16cid:durableId="1661541145">
    <w:abstractNumId w:val="109"/>
  </w:num>
  <w:num w:numId="68" w16cid:durableId="2139520921">
    <w:abstractNumId w:val="82"/>
  </w:num>
  <w:num w:numId="69" w16cid:durableId="1149830723">
    <w:abstractNumId w:val="157"/>
  </w:num>
  <w:num w:numId="70" w16cid:durableId="1988780023">
    <w:abstractNumId w:val="129"/>
  </w:num>
  <w:num w:numId="71" w16cid:durableId="722413877">
    <w:abstractNumId w:val="25"/>
  </w:num>
  <w:num w:numId="72" w16cid:durableId="897085146">
    <w:abstractNumId w:val="144"/>
  </w:num>
  <w:num w:numId="73" w16cid:durableId="1135876444">
    <w:abstractNumId w:val="120"/>
  </w:num>
  <w:num w:numId="74" w16cid:durableId="2016372344">
    <w:abstractNumId w:val="70"/>
  </w:num>
  <w:num w:numId="75" w16cid:durableId="356660904">
    <w:abstractNumId w:val="131"/>
  </w:num>
  <w:num w:numId="76" w16cid:durableId="479006038">
    <w:abstractNumId w:val="4"/>
  </w:num>
  <w:num w:numId="77" w16cid:durableId="643316938">
    <w:abstractNumId w:val="105"/>
  </w:num>
  <w:num w:numId="78" w16cid:durableId="164327149">
    <w:abstractNumId w:val="35"/>
  </w:num>
  <w:num w:numId="79" w16cid:durableId="1722897473">
    <w:abstractNumId w:val="81"/>
  </w:num>
  <w:num w:numId="80" w16cid:durableId="2037001781">
    <w:abstractNumId w:val="26"/>
  </w:num>
  <w:num w:numId="81" w16cid:durableId="1599214382">
    <w:abstractNumId w:val="145"/>
  </w:num>
  <w:num w:numId="82" w16cid:durableId="2107385924">
    <w:abstractNumId w:val="165"/>
  </w:num>
  <w:num w:numId="83" w16cid:durableId="1994479265">
    <w:abstractNumId w:val="84"/>
  </w:num>
  <w:num w:numId="84" w16cid:durableId="1337924067">
    <w:abstractNumId w:val="46"/>
  </w:num>
  <w:num w:numId="85" w16cid:durableId="1357542467">
    <w:abstractNumId w:val="108"/>
  </w:num>
  <w:num w:numId="86" w16cid:durableId="1432357814">
    <w:abstractNumId w:val="142"/>
  </w:num>
  <w:num w:numId="87" w16cid:durableId="1331517365">
    <w:abstractNumId w:val="5"/>
  </w:num>
  <w:num w:numId="88" w16cid:durableId="1762797582">
    <w:abstractNumId w:val="16"/>
  </w:num>
  <w:num w:numId="89" w16cid:durableId="233636448">
    <w:abstractNumId w:val="137"/>
  </w:num>
  <w:num w:numId="90" w16cid:durableId="227813108">
    <w:abstractNumId w:val="89"/>
  </w:num>
  <w:num w:numId="91" w16cid:durableId="1277367187">
    <w:abstractNumId w:val="14"/>
  </w:num>
  <w:num w:numId="92" w16cid:durableId="890700905">
    <w:abstractNumId w:val="41"/>
  </w:num>
  <w:num w:numId="93" w16cid:durableId="1735398353">
    <w:abstractNumId w:val="78"/>
  </w:num>
  <w:num w:numId="94" w16cid:durableId="1752695893">
    <w:abstractNumId w:val="166"/>
  </w:num>
  <w:num w:numId="95" w16cid:durableId="1952978127">
    <w:abstractNumId w:val="134"/>
  </w:num>
  <w:num w:numId="96" w16cid:durableId="221990766">
    <w:abstractNumId w:val="65"/>
  </w:num>
  <w:num w:numId="97" w16cid:durableId="404377318">
    <w:abstractNumId w:val="149"/>
  </w:num>
  <w:num w:numId="98" w16cid:durableId="29770429">
    <w:abstractNumId w:val="11"/>
  </w:num>
  <w:num w:numId="99" w16cid:durableId="1343626051">
    <w:abstractNumId w:val="122"/>
  </w:num>
  <w:num w:numId="100" w16cid:durableId="1190872239">
    <w:abstractNumId w:val="6"/>
  </w:num>
  <w:num w:numId="101" w16cid:durableId="990331288">
    <w:abstractNumId w:val="94"/>
  </w:num>
  <w:num w:numId="102" w16cid:durableId="435638501">
    <w:abstractNumId w:val="138"/>
  </w:num>
  <w:num w:numId="103" w16cid:durableId="1063482068">
    <w:abstractNumId w:val="160"/>
  </w:num>
  <w:num w:numId="104" w16cid:durableId="560022939">
    <w:abstractNumId w:val="13"/>
  </w:num>
  <w:num w:numId="105" w16cid:durableId="1107963994">
    <w:abstractNumId w:val="44"/>
  </w:num>
  <w:num w:numId="106" w16cid:durableId="211112193">
    <w:abstractNumId w:val="67"/>
  </w:num>
  <w:num w:numId="107" w16cid:durableId="1266225884">
    <w:abstractNumId w:val="118"/>
  </w:num>
  <w:num w:numId="108" w16cid:durableId="632057678">
    <w:abstractNumId w:val="64"/>
  </w:num>
  <w:num w:numId="109" w16cid:durableId="1150950313">
    <w:abstractNumId w:val="123"/>
  </w:num>
  <w:num w:numId="110" w16cid:durableId="416246637">
    <w:abstractNumId w:val="147"/>
  </w:num>
  <w:num w:numId="111" w16cid:durableId="988096268">
    <w:abstractNumId w:val="17"/>
  </w:num>
  <w:num w:numId="112" w16cid:durableId="630860854">
    <w:abstractNumId w:val="150"/>
  </w:num>
  <w:num w:numId="113" w16cid:durableId="563026604">
    <w:abstractNumId w:val="99"/>
  </w:num>
  <w:num w:numId="114" w16cid:durableId="1251353354">
    <w:abstractNumId w:val="148"/>
  </w:num>
  <w:num w:numId="115" w16cid:durableId="1632906158">
    <w:abstractNumId w:val="161"/>
  </w:num>
  <w:num w:numId="116" w16cid:durableId="637688957">
    <w:abstractNumId w:val="133"/>
  </w:num>
  <w:num w:numId="117" w16cid:durableId="320818754">
    <w:abstractNumId w:val="36"/>
  </w:num>
  <w:num w:numId="118" w16cid:durableId="1630279781">
    <w:abstractNumId w:val="9"/>
  </w:num>
  <w:num w:numId="119" w16cid:durableId="1902133070">
    <w:abstractNumId w:val="31"/>
  </w:num>
  <w:num w:numId="120" w16cid:durableId="1677536254">
    <w:abstractNumId w:val="127"/>
  </w:num>
  <w:num w:numId="121" w16cid:durableId="864446096">
    <w:abstractNumId w:val="126"/>
  </w:num>
  <w:num w:numId="122" w16cid:durableId="1754887008">
    <w:abstractNumId w:val="49"/>
  </w:num>
  <w:num w:numId="123" w16cid:durableId="263660649">
    <w:abstractNumId w:val="135"/>
  </w:num>
  <w:num w:numId="124" w16cid:durableId="1321928630">
    <w:abstractNumId w:val="24"/>
  </w:num>
  <w:num w:numId="125" w16cid:durableId="500392073">
    <w:abstractNumId w:val="76"/>
  </w:num>
  <w:num w:numId="126" w16cid:durableId="734739065">
    <w:abstractNumId w:val="52"/>
  </w:num>
  <w:num w:numId="127" w16cid:durableId="935135369">
    <w:abstractNumId w:val="100"/>
  </w:num>
  <w:num w:numId="128" w16cid:durableId="130485925">
    <w:abstractNumId w:val="54"/>
  </w:num>
  <w:num w:numId="129" w16cid:durableId="1812403185">
    <w:abstractNumId w:val="3"/>
  </w:num>
  <w:num w:numId="130" w16cid:durableId="702904149">
    <w:abstractNumId w:val="59"/>
  </w:num>
  <w:num w:numId="131" w16cid:durableId="583222635">
    <w:abstractNumId w:val="107"/>
  </w:num>
  <w:num w:numId="132" w16cid:durableId="1072701663">
    <w:abstractNumId w:val="39"/>
  </w:num>
  <w:num w:numId="133" w16cid:durableId="930043333">
    <w:abstractNumId w:val="79"/>
  </w:num>
  <w:num w:numId="134" w16cid:durableId="98642039">
    <w:abstractNumId w:val="63"/>
  </w:num>
  <w:num w:numId="135" w16cid:durableId="1901205355">
    <w:abstractNumId w:val="29"/>
  </w:num>
  <w:num w:numId="136" w16cid:durableId="1989354870">
    <w:abstractNumId w:val="32"/>
  </w:num>
  <w:num w:numId="137" w16cid:durableId="64959280">
    <w:abstractNumId w:val="62"/>
  </w:num>
  <w:num w:numId="138" w16cid:durableId="1302619076">
    <w:abstractNumId w:val="8"/>
  </w:num>
  <w:num w:numId="139" w16cid:durableId="829249515">
    <w:abstractNumId w:val="43"/>
  </w:num>
  <w:num w:numId="140" w16cid:durableId="498621682">
    <w:abstractNumId w:val="75"/>
  </w:num>
  <w:num w:numId="141" w16cid:durableId="795100471">
    <w:abstractNumId w:val="7"/>
  </w:num>
  <w:num w:numId="142" w16cid:durableId="632176252">
    <w:abstractNumId w:val="47"/>
  </w:num>
  <w:num w:numId="143" w16cid:durableId="781415892">
    <w:abstractNumId w:val="23"/>
  </w:num>
  <w:num w:numId="144" w16cid:durableId="2138133486">
    <w:abstractNumId w:val="124"/>
  </w:num>
  <w:num w:numId="145" w16cid:durableId="1145513916">
    <w:abstractNumId w:val="68"/>
  </w:num>
  <w:num w:numId="146" w16cid:durableId="106047744">
    <w:abstractNumId w:val="0"/>
  </w:num>
  <w:num w:numId="147" w16cid:durableId="283390601">
    <w:abstractNumId w:val="38"/>
  </w:num>
  <w:num w:numId="148" w16cid:durableId="1783724866">
    <w:abstractNumId w:val="156"/>
  </w:num>
  <w:num w:numId="149" w16cid:durableId="217665971">
    <w:abstractNumId w:val="20"/>
  </w:num>
  <w:num w:numId="150" w16cid:durableId="2075275320">
    <w:abstractNumId w:val="121"/>
  </w:num>
  <w:num w:numId="151" w16cid:durableId="1316448937">
    <w:abstractNumId w:val="57"/>
  </w:num>
  <w:num w:numId="152" w16cid:durableId="2120946431">
    <w:abstractNumId w:val="61"/>
  </w:num>
  <w:num w:numId="153" w16cid:durableId="1218203554">
    <w:abstractNumId w:val="159"/>
  </w:num>
  <w:num w:numId="154" w16cid:durableId="1374382773">
    <w:abstractNumId w:val="30"/>
  </w:num>
  <w:num w:numId="155" w16cid:durableId="568269145">
    <w:abstractNumId w:val="128"/>
  </w:num>
  <w:num w:numId="156" w16cid:durableId="417018547">
    <w:abstractNumId w:val="51"/>
  </w:num>
  <w:num w:numId="157" w16cid:durableId="571083359">
    <w:abstractNumId w:val="45"/>
  </w:num>
  <w:num w:numId="158" w16cid:durableId="133571562">
    <w:abstractNumId w:val="162"/>
  </w:num>
  <w:num w:numId="159" w16cid:durableId="2005280267">
    <w:abstractNumId w:val="21"/>
  </w:num>
  <w:num w:numId="160" w16cid:durableId="1799496277">
    <w:abstractNumId w:val="116"/>
  </w:num>
  <w:num w:numId="161" w16cid:durableId="1335185326">
    <w:abstractNumId w:val="163"/>
  </w:num>
  <w:num w:numId="162" w16cid:durableId="229970782">
    <w:abstractNumId w:val="15"/>
  </w:num>
  <w:num w:numId="163" w16cid:durableId="1648318445">
    <w:abstractNumId w:val="92"/>
  </w:num>
  <w:num w:numId="164" w16cid:durableId="434062043">
    <w:abstractNumId w:val="98"/>
  </w:num>
  <w:num w:numId="165" w16cid:durableId="637075576">
    <w:abstractNumId w:val="10"/>
  </w:num>
  <w:num w:numId="166" w16cid:durableId="773794276">
    <w:abstractNumId w:val="33"/>
  </w:num>
  <w:num w:numId="167" w16cid:durableId="1216577506">
    <w:abstractNumId w:val="95"/>
  </w:num>
  <w:num w:numId="168" w16cid:durableId="1195508098">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01B"/>
    <w:rsid w:val="000143CC"/>
    <w:rsid w:val="00A77EF4"/>
    <w:rsid w:val="00D7201B"/>
    <w:rsid w:val="00E33D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31492"/>
  <w15:chartTrackingRefBased/>
  <w15:docId w15:val="{392945BE-0CA6-FE4E-BF74-48F306B3A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2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2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72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72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2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2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72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72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01B"/>
    <w:rPr>
      <w:rFonts w:eastAsiaTheme="majorEastAsia" w:cstheme="majorBidi"/>
      <w:color w:val="272727" w:themeColor="text1" w:themeTint="D8"/>
    </w:rPr>
  </w:style>
  <w:style w:type="paragraph" w:styleId="Title">
    <w:name w:val="Title"/>
    <w:basedOn w:val="Normal"/>
    <w:next w:val="Normal"/>
    <w:link w:val="TitleChar"/>
    <w:uiPriority w:val="10"/>
    <w:qFormat/>
    <w:rsid w:val="00D72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01B"/>
    <w:pPr>
      <w:spacing w:before="160"/>
      <w:jc w:val="center"/>
    </w:pPr>
    <w:rPr>
      <w:i/>
      <w:iCs/>
      <w:color w:val="404040" w:themeColor="text1" w:themeTint="BF"/>
    </w:rPr>
  </w:style>
  <w:style w:type="character" w:customStyle="1" w:styleId="QuoteChar">
    <w:name w:val="Quote Char"/>
    <w:basedOn w:val="DefaultParagraphFont"/>
    <w:link w:val="Quote"/>
    <w:uiPriority w:val="29"/>
    <w:rsid w:val="00D7201B"/>
    <w:rPr>
      <w:i/>
      <w:iCs/>
      <w:color w:val="404040" w:themeColor="text1" w:themeTint="BF"/>
    </w:rPr>
  </w:style>
  <w:style w:type="paragraph" w:styleId="ListParagraph">
    <w:name w:val="List Paragraph"/>
    <w:basedOn w:val="Normal"/>
    <w:uiPriority w:val="34"/>
    <w:qFormat/>
    <w:rsid w:val="00D7201B"/>
    <w:pPr>
      <w:ind w:left="720"/>
      <w:contextualSpacing/>
    </w:pPr>
  </w:style>
  <w:style w:type="character" w:styleId="IntenseEmphasis">
    <w:name w:val="Intense Emphasis"/>
    <w:basedOn w:val="DefaultParagraphFont"/>
    <w:uiPriority w:val="21"/>
    <w:qFormat/>
    <w:rsid w:val="00D7201B"/>
    <w:rPr>
      <w:i/>
      <w:iCs/>
      <w:color w:val="0F4761" w:themeColor="accent1" w:themeShade="BF"/>
    </w:rPr>
  </w:style>
  <w:style w:type="paragraph" w:styleId="IntenseQuote">
    <w:name w:val="Intense Quote"/>
    <w:basedOn w:val="Normal"/>
    <w:next w:val="Normal"/>
    <w:link w:val="IntenseQuoteChar"/>
    <w:uiPriority w:val="30"/>
    <w:qFormat/>
    <w:rsid w:val="00D72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01B"/>
    <w:rPr>
      <w:i/>
      <w:iCs/>
      <w:color w:val="0F4761" w:themeColor="accent1" w:themeShade="BF"/>
    </w:rPr>
  </w:style>
  <w:style w:type="character" w:styleId="IntenseReference">
    <w:name w:val="Intense Reference"/>
    <w:basedOn w:val="DefaultParagraphFont"/>
    <w:uiPriority w:val="32"/>
    <w:qFormat/>
    <w:rsid w:val="00D7201B"/>
    <w:rPr>
      <w:b/>
      <w:bCs/>
      <w:smallCaps/>
      <w:color w:val="0F4761" w:themeColor="accent1" w:themeShade="BF"/>
      <w:spacing w:val="5"/>
    </w:rPr>
  </w:style>
  <w:style w:type="paragraph" w:customStyle="1" w:styleId="msonormal0">
    <w:name w:val="msonormal"/>
    <w:basedOn w:val="Normal"/>
    <w:rsid w:val="00D7201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ouchw-10">
    <w:name w:val="touch:w-10"/>
    <w:basedOn w:val="DefaultParagraphFont"/>
    <w:rsid w:val="00D7201B"/>
  </w:style>
  <w:style w:type="paragraph" w:styleId="NormalWeb">
    <w:name w:val="Normal (Web)"/>
    <w:basedOn w:val="Normal"/>
    <w:uiPriority w:val="99"/>
    <w:semiHidden/>
    <w:unhideWhenUsed/>
    <w:rsid w:val="00D7201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D7201B"/>
    <w:rPr>
      <w:i/>
      <w:iCs/>
    </w:rPr>
  </w:style>
  <w:style w:type="character" w:styleId="Strong">
    <w:name w:val="Strong"/>
    <w:basedOn w:val="DefaultParagraphFont"/>
    <w:uiPriority w:val="22"/>
    <w:qFormat/>
    <w:rsid w:val="00D7201B"/>
    <w:rPr>
      <w:b/>
      <w:bCs/>
    </w:rPr>
  </w:style>
  <w:style w:type="character" w:customStyle="1" w:styleId="flex">
    <w:name w:val="flex"/>
    <w:basedOn w:val="DefaultParagraphFont"/>
    <w:rsid w:val="00D72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710336">
      <w:bodyDiv w:val="1"/>
      <w:marLeft w:val="0"/>
      <w:marRight w:val="0"/>
      <w:marTop w:val="0"/>
      <w:marBottom w:val="0"/>
      <w:divBdr>
        <w:top w:val="none" w:sz="0" w:space="0" w:color="auto"/>
        <w:left w:val="none" w:sz="0" w:space="0" w:color="auto"/>
        <w:bottom w:val="none" w:sz="0" w:space="0" w:color="auto"/>
        <w:right w:val="none" w:sz="0" w:space="0" w:color="auto"/>
      </w:divBdr>
      <w:divsChild>
        <w:div w:id="1314064174">
          <w:marLeft w:val="0"/>
          <w:marRight w:val="0"/>
          <w:marTop w:val="0"/>
          <w:marBottom w:val="0"/>
          <w:divBdr>
            <w:top w:val="none" w:sz="0" w:space="0" w:color="auto"/>
            <w:left w:val="none" w:sz="0" w:space="0" w:color="auto"/>
            <w:bottom w:val="none" w:sz="0" w:space="0" w:color="auto"/>
            <w:right w:val="none" w:sz="0" w:space="0" w:color="auto"/>
          </w:divBdr>
          <w:divsChild>
            <w:div w:id="313070622">
              <w:marLeft w:val="0"/>
              <w:marRight w:val="0"/>
              <w:marTop w:val="0"/>
              <w:marBottom w:val="0"/>
              <w:divBdr>
                <w:top w:val="none" w:sz="0" w:space="0" w:color="auto"/>
                <w:left w:val="none" w:sz="0" w:space="0" w:color="auto"/>
                <w:bottom w:val="none" w:sz="0" w:space="0" w:color="auto"/>
                <w:right w:val="none" w:sz="0" w:space="0" w:color="auto"/>
              </w:divBdr>
              <w:divsChild>
                <w:div w:id="178855054">
                  <w:marLeft w:val="0"/>
                  <w:marRight w:val="0"/>
                  <w:marTop w:val="0"/>
                  <w:marBottom w:val="0"/>
                  <w:divBdr>
                    <w:top w:val="none" w:sz="0" w:space="0" w:color="auto"/>
                    <w:left w:val="none" w:sz="0" w:space="0" w:color="auto"/>
                    <w:bottom w:val="none" w:sz="0" w:space="0" w:color="auto"/>
                    <w:right w:val="none" w:sz="0" w:space="0" w:color="auto"/>
                  </w:divBdr>
                  <w:divsChild>
                    <w:div w:id="1278947101">
                      <w:marLeft w:val="0"/>
                      <w:marRight w:val="0"/>
                      <w:marTop w:val="0"/>
                      <w:marBottom w:val="0"/>
                      <w:divBdr>
                        <w:top w:val="none" w:sz="0" w:space="0" w:color="auto"/>
                        <w:left w:val="none" w:sz="0" w:space="0" w:color="auto"/>
                        <w:bottom w:val="none" w:sz="0" w:space="0" w:color="auto"/>
                        <w:right w:val="none" w:sz="0" w:space="0" w:color="auto"/>
                      </w:divBdr>
                      <w:divsChild>
                        <w:div w:id="1019819544">
                          <w:marLeft w:val="0"/>
                          <w:marRight w:val="0"/>
                          <w:marTop w:val="0"/>
                          <w:marBottom w:val="0"/>
                          <w:divBdr>
                            <w:top w:val="none" w:sz="0" w:space="0" w:color="auto"/>
                            <w:left w:val="none" w:sz="0" w:space="0" w:color="auto"/>
                            <w:bottom w:val="none" w:sz="0" w:space="0" w:color="auto"/>
                            <w:right w:val="none" w:sz="0" w:space="0" w:color="auto"/>
                          </w:divBdr>
                          <w:divsChild>
                            <w:div w:id="511191705">
                              <w:marLeft w:val="0"/>
                              <w:marRight w:val="0"/>
                              <w:marTop w:val="0"/>
                              <w:marBottom w:val="0"/>
                              <w:divBdr>
                                <w:top w:val="none" w:sz="0" w:space="0" w:color="auto"/>
                                <w:left w:val="none" w:sz="0" w:space="0" w:color="auto"/>
                                <w:bottom w:val="none" w:sz="0" w:space="0" w:color="auto"/>
                                <w:right w:val="none" w:sz="0" w:space="0" w:color="auto"/>
                              </w:divBdr>
                              <w:divsChild>
                                <w:div w:id="47318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055392">
          <w:marLeft w:val="0"/>
          <w:marRight w:val="0"/>
          <w:marTop w:val="0"/>
          <w:marBottom w:val="0"/>
          <w:divBdr>
            <w:top w:val="none" w:sz="0" w:space="0" w:color="auto"/>
            <w:left w:val="none" w:sz="0" w:space="0" w:color="auto"/>
            <w:bottom w:val="none" w:sz="0" w:space="0" w:color="auto"/>
            <w:right w:val="none" w:sz="0" w:space="0" w:color="auto"/>
          </w:divBdr>
          <w:divsChild>
            <w:div w:id="291404084">
              <w:marLeft w:val="0"/>
              <w:marRight w:val="0"/>
              <w:marTop w:val="0"/>
              <w:marBottom w:val="0"/>
              <w:divBdr>
                <w:top w:val="none" w:sz="0" w:space="0" w:color="auto"/>
                <w:left w:val="none" w:sz="0" w:space="0" w:color="auto"/>
                <w:bottom w:val="none" w:sz="0" w:space="0" w:color="auto"/>
                <w:right w:val="none" w:sz="0" w:space="0" w:color="auto"/>
              </w:divBdr>
              <w:divsChild>
                <w:div w:id="606740930">
                  <w:marLeft w:val="0"/>
                  <w:marRight w:val="0"/>
                  <w:marTop w:val="0"/>
                  <w:marBottom w:val="0"/>
                  <w:divBdr>
                    <w:top w:val="none" w:sz="0" w:space="0" w:color="auto"/>
                    <w:left w:val="none" w:sz="0" w:space="0" w:color="auto"/>
                    <w:bottom w:val="none" w:sz="0" w:space="0" w:color="auto"/>
                    <w:right w:val="none" w:sz="0" w:space="0" w:color="auto"/>
                  </w:divBdr>
                  <w:divsChild>
                    <w:div w:id="2093429381">
                      <w:marLeft w:val="0"/>
                      <w:marRight w:val="0"/>
                      <w:marTop w:val="0"/>
                      <w:marBottom w:val="0"/>
                      <w:divBdr>
                        <w:top w:val="none" w:sz="0" w:space="0" w:color="auto"/>
                        <w:left w:val="none" w:sz="0" w:space="0" w:color="auto"/>
                        <w:bottom w:val="none" w:sz="0" w:space="0" w:color="auto"/>
                        <w:right w:val="none" w:sz="0" w:space="0" w:color="auto"/>
                      </w:divBdr>
                    </w:div>
                  </w:divsChild>
                </w:div>
                <w:div w:id="1388726554">
                  <w:marLeft w:val="0"/>
                  <w:marRight w:val="0"/>
                  <w:marTop w:val="0"/>
                  <w:marBottom w:val="0"/>
                  <w:divBdr>
                    <w:top w:val="none" w:sz="0" w:space="0" w:color="auto"/>
                    <w:left w:val="none" w:sz="0" w:space="0" w:color="auto"/>
                    <w:bottom w:val="none" w:sz="0" w:space="0" w:color="auto"/>
                    <w:right w:val="none" w:sz="0" w:space="0" w:color="auto"/>
                  </w:divBdr>
                  <w:divsChild>
                    <w:div w:id="1025716376">
                      <w:marLeft w:val="0"/>
                      <w:marRight w:val="0"/>
                      <w:marTop w:val="0"/>
                      <w:marBottom w:val="0"/>
                      <w:divBdr>
                        <w:top w:val="none" w:sz="0" w:space="0" w:color="auto"/>
                        <w:left w:val="none" w:sz="0" w:space="0" w:color="auto"/>
                        <w:bottom w:val="none" w:sz="0" w:space="0" w:color="auto"/>
                        <w:right w:val="none" w:sz="0" w:space="0" w:color="auto"/>
                      </w:divBdr>
                      <w:divsChild>
                        <w:div w:id="189300473">
                          <w:marLeft w:val="0"/>
                          <w:marRight w:val="0"/>
                          <w:marTop w:val="0"/>
                          <w:marBottom w:val="0"/>
                          <w:divBdr>
                            <w:top w:val="none" w:sz="0" w:space="0" w:color="auto"/>
                            <w:left w:val="none" w:sz="0" w:space="0" w:color="auto"/>
                            <w:bottom w:val="none" w:sz="0" w:space="0" w:color="auto"/>
                            <w:right w:val="none" w:sz="0" w:space="0" w:color="auto"/>
                          </w:divBdr>
                          <w:divsChild>
                            <w:div w:id="1034233669">
                              <w:marLeft w:val="0"/>
                              <w:marRight w:val="0"/>
                              <w:marTop w:val="0"/>
                              <w:marBottom w:val="0"/>
                              <w:divBdr>
                                <w:top w:val="none" w:sz="0" w:space="0" w:color="auto"/>
                                <w:left w:val="none" w:sz="0" w:space="0" w:color="auto"/>
                                <w:bottom w:val="none" w:sz="0" w:space="0" w:color="auto"/>
                                <w:right w:val="none" w:sz="0" w:space="0" w:color="auto"/>
                              </w:divBdr>
                              <w:divsChild>
                                <w:div w:id="1869297474">
                                  <w:marLeft w:val="0"/>
                                  <w:marRight w:val="0"/>
                                  <w:marTop w:val="0"/>
                                  <w:marBottom w:val="0"/>
                                  <w:divBdr>
                                    <w:top w:val="none" w:sz="0" w:space="0" w:color="auto"/>
                                    <w:left w:val="none" w:sz="0" w:space="0" w:color="auto"/>
                                    <w:bottom w:val="none" w:sz="0" w:space="0" w:color="auto"/>
                                    <w:right w:val="none" w:sz="0" w:space="0" w:color="auto"/>
                                  </w:divBdr>
                                  <w:divsChild>
                                    <w:div w:id="59865466">
                                      <w:marLeft w:val="0"/>
                                      <w:marRight w:val="0"/>
                                      <w:marTop w:val="0"/>
                                      <w:marBottom w:val="0"/>
                                      <w:divBdr>
                                        <w:top w:val="none" w:sz="0" w:space="0" w:color="auto"/>
                                        <w:left w:val="none" w:sz="0" w:space="0" w:color="auto"/>
                                        <w:bottom w:val="none" w:sz="0" w:space="0" w:color="auto"/>
                                        <w:right w:val="none" w:sz="0" w:space="0" w:color="auto"/>
                                      </w:divBdr>
                                    </w:div>
                                  </w:divsChild>
                                </w:div>
                                <w:div w:id="1564414349">
                                  <w:marLeft w:val="0"/>
                                  <w:marRight w:val="0"/>
                                  <w:marTop w:val="0"/>
                                  <w:marBottom w:val="0"/>
                                  <w:divBdr>
                                    <w:top w:val="none" w:sz="0" w:space="0" w:color="auto"/>
                                    <w:left w:val="none" w:sz="0" w:space="0" w:color="auto"/>
                                    <w:bottom w:val="none" w:sz="0" w:space="0" w:color="auto"/>
                                    <w:right w:val="none" w:sz="0" w:space="0" w:color="auto"/>
                                  </w:divBdr>
                                  <w:divsChild>
                                    <w:div w:id="45957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3150352">
          <w:marLeft w:val="0"/>
          <w:marRight w:val="0"/>
          <w:marTop w:val="0"/>
          <w:marBottom w:val="0"/>
          <w:divBdr>
            <w:top w:val="none" w:sz="0" w:space="0" w:color="auto"/>
            <w:left w:val="none" w:sz="0" w:space="0" w:color="auto"/>
            <w:bottom w:val="none" w:sz="0" w:space="0" w:color="auto"/>
            <w:right w:val="none" w:sz="0" w:space="0" w:color="auto"/>
          </w:divBdr>
          <w:divsChild>
            <w:div w:id="1064640896">
              <w:marLeft w:val="0"/>
              <w:marRight w:val="0"/>
              <w:marTop w:val="0"/>
              <w:marBottom w:val="0"/>
              <w:divBdr>
                <w:top w:val="none" w:sz="0" w:space="0" w:color="auto"/>
                <w:left w:val="none" w:sz="0" w:space="0" w:color="auto"/>
                <w:bottom w:val="none" w:sz="0" w:space="0" w:color="auto"/>
                <w:right w:val="none" w:sz="0" w:space="0" w:color="auto"/>
              </w:divBdr>
              <w:divsChild>
                <w:div w:id="38094344">
                  <w:marLeft w:val="0"/>
                  <w:marRight w:val="0"/>
                  <w:marTop w:val="0"/>
                  <w:marBottom w:val="0"/>
                  <w:divBdr>
                    <w:top w:val="none" w:sz="0" w:space="0" w:color="auto"/>
                    <w:left w:val="none" w:sz="0" w:space="0" w:color="auto"/>
                    <w:bottom w:val="none" w:sz="0" w:space="0" w:color="auto"/>
                    <w:right w:val="none" w:sz="0" w:space="0" w:color="auto"/>
                  </w:divBdr>
                  <w:divsChild>
                    <w:div w:id="175971110">
                      <w:marLeft w:val="0"/>
                      <w:marRight w:val="0"/>
                      <w:marTop w:val="0"/>
                      <w:marBottom w:val="0"/>
                      <w:divBdr>
                        <w:top w:val="none" w:sz="0" w:space="0" w:color="auto"/>
                        <w:left w:val="none" w:sz="0" w:space="0" w:color="auto"/>
                        <w:bottom w:val="none" w:sz="0" w:space="0" w:color="auto"/>
                        <w:right w:val="none" w:sz="0" w:space="0" w:color="auto"/>
                      </w:divBdr>
                      <w:divsChild>
                        <w:div w:id="1731033610">
                          <w:marLeft w:val="0"/>
                          <w:marRight w:val="0"/>
                          <w:marTop w:val="0"/>
                          <w:marBottom w:val="0"/>
                          <w:divBdr>
                            <w:top w:val="none" w:sz="0" w:space="0" w:color="auto"/>
                            <w:left w:val="none" w:sz="0" w:space="0" w:color="auto"/>
                            <w:bottom w:val="none" w:sz="0" w:space="0" w:color="auto"/>
                            <w:right w:val="none" w:sz="0" w:space="0" w:color="auto"/>
                          </w:divBdr>
                          <w:divsChild>
                            <w:div w:id="1571036738">
                              <w:marLeft w:val="0"/>
                              <w:marRight w:val="0"/>
                              <w:marTop w:val="0"/>
                              <w:marBottom w:val="0"/>
                              <w:divBdr>
                                <w:top w:val="none" w:sz="0" w:space="0" w:color="auto"/>
                                <w:left w:val="none" w:sz="0" w:space="0" w:color="auto"/>
                                <w:bottom w:val="none" w:sz="0" w:space="0" w:color="auto"/>
                                <w:right w:val="none" w:sz="0" w:space="0" w:color="auto"/>
                              </w:divBdr>
                              <w:divsChild>
                                <w:div w:id="61849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843853">
          <w:marLeft w:val="0"/>
          <w:marRight w:val="0"/>
          <w:marTop w:val="0"/>
          <w:marBottom w:val="0"/>
          <w:divBdr>
            <w:top w:val="none" w:sz="0" w:space="0" w:color="auto"/>
            <w:left w:val="none" w:sz="0" w:space="0" w:color="auto"/>
            <w:bottom w:val="none" w:sz="0" w:space="0" w:color="auto"/>
            <w:right w:val="none" w:sz="0" w:space="0" w:color="auto"/>
          </w:divBdr>
          <w:divsChild>
            <w:div w:id="54938657">
              <w:marLeft w:val="0"/>
              <w:marRight w:val="0"/>
              <w:marTop w:val="0"/>
              <w:marBottom w:val="0"/>
              <w:divBdr>
                <w:top w:val="none" w:sz="0" w:space="0" w:color="auto"/>
                <w:left w:val="none" w:sz="0" w:space="0" w:color="auto"/>
                <w:bottom w:val="none" w:sz="0" w:space="0" w:color="auto"/>
                <w:right w:val="none" w:sz="0" w:space="0" w:color="auto"/>
              </w:divBdr>
              <w:divsChild>
                <w:div w:id="688410079">
                  <w:marLeft w:val="0"/>
                  <w:marRight w:val="0"/>
                  <w:marTop w:val="0"/>
                  <w:marBottom w:val="0"/>
                  <w:divBdr>
                    <w:top w:val="none" w:sz="0" w:space="0" w:color="auto"/>
                    <w:left w:val="none" w:sz="0" w:space="0" w:color="auto"/>
                    <w:bottom w:val="none" w:sz="0" w:space="0" w:color="auto"/>
                    <w:right w:val="none" w:sz="0" w:space="0" w:color="auto"/>
                  </w:divBdr>
                  <w:divsChild>
                    <w:div w:id="883753031">
                      <w:marLeft w:val="0"/>
                      <w:marRight w:val="0"/>
                      <w:marTop w:val="0"/>
                      <w:marBottom w:val="0"/>
                      <w:divBdr>
                        <w:top w:val="none" w:sz="0" w:space="0" w:color="auto"/>
                        <w:left w:val="none" w:sz="0" w:space="0" w:color="auto"/>
                        <w:bottom w:val="none" w:sz="0" w:space="0" w:color="auto"/>
                        <w:right w:val="none" w:sz="0" w:space="0" w:color="auto"/>
                      </w:divBdr>
                      <w:divsChild>
                        <w:div w:id="1083184601">
                          <w:marLeft w:val="0"/>
                          <w:marRight w:val="0"/>
                          <w:marTop w:val="0"/>
                          <w:marBottom w:val="0"/>
                          <w:divBdr>
                            <w:top w:val="none" w:sz="0" w:space="0" w:color="auto"/>
                            <w:left w:val="none" w:sz="0" w:space="0" w:color="auto"/>
                            <w:bottom w:val="none" w:sz="0" w:space="0" w:color="auto"/>
                            <w:right w:val="none" w:sz="0" w:space="0" w:color="auto"/>
                          </w:divBdr>
                          <w:divsChild>
                            <w:div w:id="157523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649023">
          <w:marLeft w:val="0"/>
          <w:marRight w:val="0"/>
          <w:marTop w:val="0"/>
          <w:marBottom w:val="0"/>
          <w:divBdr>
            <w:top w:val="none" w:sz="0" w:space="0" w:color="auto"/>
            <w:left w:val="none" w:sz="0" w:space="0" w:color="auto"/>
            <w:bottom w:val="none" w:sz="0" w:space="0" w:color="auto"/>
            <w:right w:val="none" w:sz="0" w:space="0" w:color="auto"/>
          </w:divBdr>
          <w:divsChild>
            <w:div w:id="102768969">
              <w:marLeft w:val="0"/>
              <w:marRight w:val="0"/>
              <w:marTop w:val="0"/>
              <w:marBottom w:val="0"/>
              <w:divBdr>
                <w:top w:val="none" w:sz="0" w:space="0" w:color="auto"/>
                <w:left w:val="none" w:sz="0" w:space="0" w:color="auto"/>
                <w:bottom w:val="none" w:sz="0" w:space="0" w:color="auto"/>
                <w:right w:val="none" w:sz="0" w:space="0" w:color="auto"/>
              </w:divBdr>
              <w:divsChild>
                <w:div w:id="421797119">
                  <w:marLeft w:val="0"/>
                  <w:marRight w:val="0"/>
                  <w:marTop w:val="0"/>
                  <w:marBottom w:val="0"/>
                  <w:divBdr>
                    <w:top w:val="none" w:sz="0" w:space="0" w:color="auto"/>
                    <w:left w:val="none" w:sz="0" w:space="0" w:color="auto"/>
                    <w:bottom w:val="none" w:sz="0" w:space="0" w:color="auto"/>
                    <w:right w:val="none" w:sz="0" w:space="0" w:color="auto"/>
                  </w:divBdr>
                  <w:divsChild>
                    <w:div w:id="67506211">
                      <w:marLeft w:val="0"/>
                      <w:marRight w:val="0"/>
                      <w:marTop w:val="0"/>
                      <w:marBottom w:val="0"/>
                      <w:divBdr>
                        <w:top w:val="none" w:sz="0" w:space="0" w:color="auto"/>
                        <w:left w:val="none" w:sz="0" w:space="0" w:color="auto"/>
                        <w:bottom w:val="none" w:sz="0" w:space="0" w:color="auto"/>
                        <w:right w:val="none" w:sz="0" w:space="0" w:color="auto"/>
                      </w:divBdr>
                      <w:divsChild>
                        <w:div w:id="331765970">
                          <w:marLeft w:val="0"/>
                          <w:marRight w:val="0"/>
                          <w:marTop w:val="0"/>
                          <w:marBottom w:val="0"/>
                          <w:divBdr>
                            <w:top w:val="none" w:sz="0" w:space="0" w:color="auto"/>
                            <w:left w:val="none" w:sz="0" w:space="0" w:color="auto"/>
                            <w:bottom w:val="none" w:sz="0" w:space="0" w:color="auto"/>
                            <w:right w:val="none" w:sz="0" w:space="0" w:color="auto"/>
                          </w:divBdr>
                          <w:divsChild>
                            <w:div w:id="1400712149">
                              <w:marLeft w:val="0"/>
                              <w:marRight w:val="0"/>
                              <w:marTop w:val="0"/>
                              <w:marBottom w:val="0"/>
                              <w:divBdr>
                                <w:top w:val="none" w:sz="0" w:space="0" w:color="auto"/>
                                <w:left w:val="none" w:sz="0" w:space="0" w:color="auto"/>
                                <w:bottom w:val="none" w:sz="0" w:space="0" w:color="auto"/>
                                <w:right w:val="none" w:sz="0" w:space="0" w:color="auto"/>
                              </w:divBdr>
                              <w:divsChild>
                                <w:div w:id="26746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691877">
          <w:marLeft w:val="0"/>
          <w:marRight w:val="0"/>
          <w:marTop w:val="0"/>
          <w:marBottom w:val="0"/>
          <w:divBdr>
            <w:top w:val="none" w:sz="0" w:space="0" w:color="auto"/>
            <w:left w:val="none" w:sz="0" w:space="0" w:color="auto"/>
            <w:bottom w:val="none" w:sz="0" w:space="0" w:color="auto"/>
            <w:right w:val="none" w:sz="0" w:space="0" w:color="auto"/>
          </w:divBdr>
          <w:divsChild>
            <w:div w:id="1832484123">
              <w:marLeft w:val="0"/>
              <w:marRight w:val="0"/>
              <w:marTop w:val="0"/>
              <w:marBottom w:val="0"/>
              <w:divBdr>
                <w:top w:val="none" w:sz="0" w:space="0" w:color="auto"/>
                <w:left w:val="none" w:sz="0" w:space="0" w:color="auto"/>
                <w:bottom w:val="none" w:sz="0" w:space="0" w:color="auto"/>
                <w:right w:val="none" w:sz="0" w:space="0" w:color="auto"/>
              </w:divBdr>
              <w:divsChild>
                <w:div w:id="196050041">
                  <w:marLeft w:val="0"/>
                  <w:marRight w:val="0"/>
                  <w:marTop w:val="0"/>
                  <w:marBottom w:val="0"/>
                  <w:divBdr>
                    <w:top w:val="none" w:sz="0" w:space="0" w:color="auto"/>
                    <w:left w:val="none" w:sz="0" w:space="0" w:color="auto"/>
                    <w:bottom w:val="none" w:sz="0" w:space="0" w:color="auto"/>
                    <w:right w:val="none" w:sz="0" w:space="0" w:color="auto"/>
                  </w:divBdr>
                  <w:divsChild>
                    <w:div w:id="1873688130">
                      <w:marLeft w:val="0"/>
                      <w:marRight w:val="0"/>
                      <w:marTop w:val="0"/>
                      <w:marBottom w:val="0"/>
                      <w:divBdr>
                        <w:top w:val="none" w:sz="0" w:space="0" w:color="auto"/>
                        <w:left w:val="none" w:sz="0" w:space="0" w:color="auto"/>
                        <w:bottom w:val="none" w:sz="0" w:space="0" w:color="auto"/>
                        <w:right w:val="none" w:sz="0" w:space="0" w:color="auto"/>
                      </w:divBdr>
                      <w:divsChild>
                        <w:div w:id="1684824564">
                          <w:marLeft w:val="0"/>
                          <w:marRight w:val="0"/>
                          <w:marTop w:val="0"/>
                          <w:marBottom w:val="0"/>
                          <w:divBdr>
                            <w:top w:val="none" w:sz="0" w:space="0" w:color="auto"/>
                            <w:left w:val="none" w:sz="0" w:space="0" w:color="auto"/>
                            <w:bottom w:val="none" w:sz="0" w:space="0" w:color="auto"/>
                            <w:right w:val="none" w:sz="0" w:space="0" w:color="auto"/>
                          </w:divBdr>
                          <w:divsChild>
                            <w:div w:id="84417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912610">
          <w:marLeft w:val="0"/>
          <w:marRight w:val="0"/>
          <w:marTop w:val="0"/>
          <w:marBottom w:val="0"/>
          <w:divBdr>
            <w:top w:val="none" w:sz="0" w:space="0" w:color="auto"/>
            <w:left w:val="none" w:sz="0" w:space="0" w:color="auto"/>
            <w:bottom w:val="none" w:sz="0" w:space="0" w:color="auto"/>
            <w:right w:val="none" w:sz="0" w:space="0" w:color="auto"/>
          </w:divBdr>
          <w:divsChild>
            <w:div w:id="2030179694">
              <w:marLeft w:val="0"/>
              <w:marRight w:val="0"/>
              <w:marTop w:val="0"/>
              <w:marBottom w:val="0"/>
              <w:divBdr>
                <w:top w:val="none" w:sz="0" w:space="0" w:color="auto"/>
                <w:left w:val="none" w:sz="0" w:space="0" w:color="auto"/>
                <w:bottom w:val="none" w:sz="0" w:space="0" w:color="auto"/>
                <w:right w:val="none" w:sz="0" w:space="0" w:color="auto"/>
              </w:divBdr>
              <w:divsChild>
                <w:div w:id="160852382">
                  <w:marLeft w:val="0"/>
                  <w:marRight w:val="0"/>
                  <w:marTop w:val="0"/>
                  <w:marBottom w:val="0"/>
                  <w:divBdr>
                    <w:top w:val="none" w:sz="0" w:space="0" w:color="auto"/>
                    <w:left w:val="none" w:sz="0" w:space="0" w:color="auto"/>
                    <w:bottom w:val="none" w:sz="0" w:space="0" w:color="auto"/>
                    <w:right w:val="none" w:sz="0" w:space="0" w:color="auto"/>
                  </w:divBdr>
                  <w:divsChild>
                    <w:div w:id="1740902034">
                      <w:marLeft w:val="0"/>
                      <w:marRight w:val="0"/>
                      <w:marTop w:val="0"/>
                      <w:marBottom w:val="0"/>
                      <w:divBdr>
                        <w:top w:val="none" w:sz="0" w:space="0" w:color="auto"/>
                        <w:left w:val="none" w:sz="0" w:space="0" w:color="auto"/>
                        <w:bottom w:val="none" w:sz="0" w:space="0" w:color="auto"/>
                        <w:right w:val="none" w:sz="0" w:space="0" w:color="auto"/>
                      </w:divBdr>
                      <w:divsChild>
                        <w:div w:id="208885725">
                          <w:marLeft w:val="0"/>
                          <w:marRight w:val="0"/>
                          <w:marTop w:val="0"/>
                          <w:marBottom w:val="0"/>
                          <w:divBdr>
                            <w:top w:val="none" w:sz="0" w:space="0" w:color="auto"/>
                            <w:left w:val="none" w:sz="0" w:space="0" w:color="auto"/>
                            <w:bottom w:val="none" w:sz="0" w:space="0" w:color="auto"/>
                            <w:right w:val="none" w:sz="0" w:space="0" w:color="auto"/>
                          </w:divBdr>
                          <w:divsChild>
                            <w:div w:id="985628214">
                              <w:marLeft w:val="0"/>
                              <w:marRight w:val="0"/>
                              <w:marTop w:val="0"/>
                              <w:marBottom w:val="0"/>
                              <w:divBdr>
                                <w:top w:val="none" w:sz="0" w:space="0" w:color="auto"/>
                                <w:left w:val="none" w:sz="0" w:space="0" w:color="auto"/>
                                <w:bottom w:val="none" w:sz="0" w:space="0" w:color="auto"/>
                                <w:right w:val="none" w:sz="0" w:space="0" w:color="auto"/>
                              </w:divBdr>
                              <w:divsChild>
                                <w:div w:id="200423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01562">
          <w:marLeft w:val="0"/>
          <w:marRight w:val="0"/>
          <w:marTop w:val="0"/>
          <w:marBottom w:val="0"/>
          <w:divBdr>
            <w:top w:val="none" w:sz="0" w:space="0" w:color="auto"/>
            <w:left w:val="none" w:sz="0" w:space="0" w:color="auto"/>
            <w:bottom w:val="none" w:sz="0" w:space="0" w:color="auto"/>
            <w:right w:val="none" w:sz="0" w:space="0" w:color="auto"/>
          </w:divBdr>
          <w:divsChild>
            <w:div w:id="903954760">
              <w:marLeft w:val="0"/>
              <w:marRight w:val="0"/>
              <w:marTop w:val="0"/>
              <w:marBottom w:val="0"/>
              <w:divBdr>
                <w:top w:val="none" w:sz="0" w:space="0" w:color="auto"/>
                <w:left w:val="none" w:sz="0" w:space="0" w:color="auto"/>
                <w:bottom w:val="none" w:sz="0" w:space="0" w:color="auto"/>
                <w:right w:val="none" w:sz="0" w:space="0" w:color="auto"/>
              </w:divBdr>
              <w:divsChild>
                <w:div w:id="2128766871">
                  <w:marLeft w:val="0"/>
                  <w:marRight w:val="0"/>
                  <w:marTop w:val="0"/>
                  <w:marBottom w:val="0"/>
                  <w:divBdr>
                    <w:top w:val="none" w:sz="0" w:space="0" w:color="auto"/>
                    <w:left w:val="none" w:sz="0" w:space="0" w:color="auto"/>
                    <w:bottom w:val="none" w:sz="0" w:space="0" w:color="auto"/>
                    <w:right w:val="none" w:sz="0" w:space="0" w:color="auto"/>
                  </w:divBdr>
                  <w:divsChild>
                    <w:div w:id="382565665">
                      <w:marLeft w:val="0"/>
                      <w:marRight w:val="0"/>
                      <w:marTop w:val="0"/>
                      <w:marBottom w:val="0"/>
                      <w:divBdr>
                        <w:top w:val="none" w:sz="0" w:space="0" w:color="auto"/>
                        <w:left w:val="none" w:sz="0" w:space="0" w:color="auto"/>
                        <w:bottom w:val="none" w:sz="0" w:space="0" w:color="auto"/>
                        <w:right w:val="none" w:sz="0" w:space="0" w:color="auto"/>
                      </w:divBdr>
                      <w:divsChild>
                        <w:div w:id="446699122">
                          <w:marLeft w:val="0"/>
                          <w:marRight w:val="0"/>
                          <w:marTop w:val="0"/>
                          <w:marBottom w:val="0"/>
                          <w:divBdr>
                            <w:top w:val="none" w:sz="0" w:space="0" w:color="auto"/>
                            <w:left w:val="none" w:sz="0" w:space="0" w:color="auto"/>
                            <w:bottom w:val="none" w:sz="0" w:space="0" w:color="auto"/>
                            <w:right w:val="none" w:sz="0" w:space="0" w:color="auto"/>
                          </w:divBdr>
                          <w:divsChild>
                            <w:div w:id="21193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4667941">
          <w:marLeft w:val="0"/>
          <w:marRight w:val="0"/>
          <w:marTop w:val="0"/>
          <w:marBottom w:val="0"/>
          <w:divBdr>
            <w:top w:val="none" w:sz="0" w:space="0" w:color="auto"/>
            <w:left w:val="none" w:sz="0" w:space="0" w:color="auto"/>
            <w:bottom w:val="none" w:sz="0" w:space="0" w:color="auto"/>
            <w:right w:val="none" w:sz="0" w:space="0" w:color="auto"/>
          </w:divBdr>
          <w:divsChild>
            <w:div w:id="698746201">
              <w:marLeft w:val="0"/>
              <w:marRight w:val="0"/>
              <w:marTop w:val="0"/>
              <w:marBottom w:val="0"/>
              <w:divBdr>
                <w:top w:val="none" w:sz="0" w:space="0" w:color="auto"/>
                <w:left w:val="none" w:sz="0" w:space="0" w:color="auto"/>
                <w:bottom w:val="none" w:sz="0" w:space="0" w:color="auto"/>
                <w:right w:val="none" w:sz="0" w:space="0" w:color="auto"/>
              </w:divBdr>
              <w:divsChild>
                <w:div w:id="314798953">
                  <w:marLeft w:val="0"/>
                  <w:marRight w:val="0"/>
                  <w:marTop w:val="0"/>
                  <w:marBottom w:val="0"/>
                  <w:divBdr>
                    <w:top w:val="none" w:sz="0" w:space="0" w:color="auto"/>
                    <w:left w:val="none" w:sz="0" w:space="0" w:color="auto"/>
                    <w:bottom w:val="none" w:sz="0" w:space="0" w:color="auto"/>
                    <w:right w:val="none" w:sz="0" w:space="0" w:color="auto"/>
                  </w:divBdr>
                  <w:divsChild>
                    <w:div w:id="729227634">
                      <w:marLeft w:val="0"/>
                      <w:marRight w:val="0"/>
                      <w:marTop w:val="0"/>
                      <w:marBottom w:val="0"/>
                      <w:divBdr>
                        <w:top w:val="none" w:sz="0" w:space="0" w:color="auto"/>
                        <w:left w:val="none" w:sz="0" w:space="0" w:color="auto"/>
                        <w:bottom w:val="none" w:sz="0" w:space="0" w:color="auto"/>
                        <w:right w:val="none" w:sz="0" w:space="0" w:color="auto"/>
                      </w:divBdr>
                      <w:divsChild>
                        <w:div w:id="985550144">
                          <w:marLeft w:val="0"/>
                          <w:marRight w:val="0"/>
                          <w:marTop w:val="0"/>
                          <w:marBottom w:val="0"/>
                          <w:divBdr>
                            <w:top w:val="none" w:sz="0" w:space="0" w:color="auto"/>
                            <w:left w:val="none" w:sz="0" w:space="0" w:color="auto"/>
                            <w:bottom w:val="none" w:sz="0" w:space="0" w:color="auto"/>
                            <w:right w:val="none" w:sz="0" w:space="0" w:color="auto"/>
                          </w:divBdr>
                          <w:divsChild>
                            <w:div w:id="1393314639">
                              <w:marLeft w:val="0"/>
                              <w:marRight w:val="0"/>
                              <w:marTop w:val="0"/>
                              <w:marBottom w:val="0"/>
                              <w:divBdr>
                                <w:top w:val="none" w:sz="0" w:space="0" w:color="auto"/>
                                <w:left w:val="none" w:sz="0" w:space="0" w:color="auto"/>
                                <w:bottom w:val="none" w:sz="0" w:space="0" w:color="auto"/>
                                <w:right w:val="none" w:sz="0" w:space="0" w:color="auto"/>
                              </w:divBdr>
                              <w:divsChild>
                                <w:div w:id="177505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812529">
          <w:marLeft w:val="0"/>
          <w:marRight w:val="0"/>
          <w:marTop w:val="0"/>
          <w:marBottom w:val="0"/>
          <w:divBdr>
            <w:top w:val="none" w:sz="0" w:space="0" w:color="auto"/>
            <w:left w:val="none" w:sz="0" w:space="0" w:color="auto"/>
            <w:bottom w:val="none" w:sz="0" w:space="0" w:color="auto"/>
            <w:right w:val="none" w:sz="0" w:space="0" w:color="auto"/>
          </w:divBdr>
          <w:divsChild>
            <w:div w:id="1104305319">
              <w:marLeft w:val="0"/>
              <w:marRight w:val="0"/>
              <w:marTop w:val="0"/>
              <w:marBottom w:val="0"/>
              <w:divBdr>
                <w:top w:val="none" w:sz="0" w:space="0" w:color="auto"/>
                <w:left w:val="none" w:sz="0" w:space="0" w:color="auto"/>
                <w:bottom w:val="none" w:sz="0" w:space="0" w:color="auto"/>
                <w:right w:val="none" w:sz="0" w:space="0" w:color="auto"/>
              </w:divBdr>
              <w:divsChild>
                <w:div w:id="32390006">
                  <w:marLeft w:val="0"/>
                  <w:marRight w:val="0"/>
                  <w:marTop w:val="0"/>
                  <w:marBottom w:val="0"/>
                  <w:divBdr>
                    <w:top w:val="none" w:sz="0" w:space="0" w:color="auto"/>
                    <w:left w:val="none" w:sz="0" w:space="0" w:color="auto"/>
                    <w:bottom w:val="none" w:sz="0" w:space="0" w:color="auto"/>
                    <w:right w:val="none" w:sz="0" w:space="0" w:color="auto"/>
                  </w:divBdr>
                  <w:divsChild>
                    <w:div w:id="1927231579">
                      <w:marLeft w:val="0"/>
                      <w:marRight w:val="0"/>
                      <w:marTop w:val="0"/>
                      <w:marBottom w:val="0"/>
                      <w:divBdr>
                        <w:top w:val="none" w:sz="0" w:space="0" w:color="auto"/>
                        <w:left w:val="none" w:sz="0" w:space="0" w:color="auto"/>
                        <w:bottom w:val="none" w:sz="0" w:space="0" w:color="auto"/>
                        <w:right w:val="none" w:sz="0" w:space="0" w:color="auto"/>
                      </w:divBdr>
                      <w:divsChild>
                        <w:div w:id="425807377">
                          <w:marLeft w:val="0"/>
                          <w:marRight w:val="0"/>
                          <w:marTop w:val="0"/>
                          <w:marBottom w:val="0"/>
                          <w:divBdr>
                            <w:top w:val="none" w:sz="0" w:space="0" w:color="auto"/>
                            <w:left w:val="none" w:sz="0" w:space="0" w:color="auto"/>
                            <w:bottom w:val="none" w:sz="0" w:space="0" w:color="auto"/>
                            <w:right w:val="none" w:sz="0" w:space="0" w:color="auto"/>
                          </w:divBdr>
                          <w:divsChild>
                            <w:div w:id="66605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113562">
          <w:marLeft w:val="0"/>
          <w:marRight w:val="0"/>
          <w:marTop w:val="0"/>
          <w:marBottom w:val="0"/>
          <w:divBdr>
            <w:top w:val="none" w:sz="0" w:space="0" w:color="auto"/>
            <w:left w:val="none" w:sz="0" w:space="0" w:color="auto"/>
            <w:bottom w:val="none" w:sz="0" w:space="0" w:color="auto"/>
            <w:right w:val="none" w:sz="0" w:space="0" w:color="auto"/>
          </w:divBdr>
          <w:divsChild>
            <w:div w:id="490147727">
              <w:marLeft w:val="0"/>
              <w:marRight w:val="0"/>
              <w:marTop w:val="0"/>
              <w:marBottom w:val="0"/>
              <w:divBdr>
                <w:top w:val="none" w:sz="0" w:space="0" w:color="auto"/>
                <w:left w:val="none" w:sz="0" w:space="0" w:color="auto"/>
                <w:bottom w:val="none" w:sz="0" w:space="0" w:color="auto"/>
                <w:right w:val="none" w:sz="0" w:space="0" w:color="auto"/>
              </w:divBdr>
              <w:divsChild>
                <w:div w:id="641890817">
                  <w:marLeft w:val="0"/>
                  <w:marRight w:val="0"/>
                  <w:marTop w:val="0"/>
                  <w:marBottom w:val="0"/>
                  <w:divBdr>
                    <w:top w:val="none" w:sz="0" w:space="0" w:color="auto"/>
                    <w:left w:val="none" w:sz="0" w:space="0" w:color="auto"/>
                    <w:bottom w:val="none" w:sz="0" w:space="0" w:color="auto"/>
                    <w:right w:val="none" w:sz="0" w:space="0" w:color="auto"/>
                  </w:divBdr>
                  <w:divsChild>
                    <w:div w:id="1928616147">
                      <w:marLeft w:val="0"/>
                      <w:marRight w:val="0"/>
                      <w:marTop w:val="0"/>
                      <w:marBottom w:val="0"/>
                      <w:divBdr>
                        <w:top w:val="none" w:sz="0" w:space="0" w:color="auto"/>
                        <w:left w:val="none" w:sz="0" w:space="0" w:color="auto"/>
                        <w:bottom w:val="none" w:sz="0" w:space="0" w:color="auto"/>
                        <w:right w:val="none" w:sz="0" w:space="0" w:color="auto"/>
                      </w:divBdr>
                      <w:divsChild>
                        <w:div w:id="179783471">
                          <w:marLeft w:val="0"/>
                          <w:marRight w:val="0"/>
                          <w:marTop w:val="0"/>
                          <w:marBottom w:val="0"/>
                          <w:divBdr>
                            <w:top w:val="none" w:sz="0" w:space="0" w:color="auto"/>
                            <w:left w:val="none" w:sz="0" w:space="0" w:color="auto"/>
                            <w:bottom w:val="none" w:sz="0" w:space="0" w:color="auto"/>
                            <w:right w:val="none" w:sz="0" w:space="0" w:color="auto"/>
                          </w:divBdr>
                          <w:divsChild>
                            <w:div w:id="1768958252">
                              <w:marLeft w:val="0"/>
                              <w:marRight w:val="0"/>
                              <w:marTop w:val="0"/>
                              <w:marBottom w:val="0"/>
                              <w:divBdr>
                                <w:top w:val="none" w:sz="0" w:space="0" w:color="auto"/>
                                <w:left w:val="none" w:sz="0" w:space="0" w:color="auto"/>
                                <w:bottom w:val="none" w:sz="0" w:space="0" w:color="auto"/>
                                <w:right w:val="none" w:sz="0" w:space="0" w:color="auto"/>
                              </w:divBdr>
                              <w:divsChild>
                                <w:div w:id="7655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922122">
          <w:marLeft w:val="0"/>
          <w:marRight w:val="0"/>
          <w:marTop w:val="0"/>
          <w:marBottom w:val="0"/>
          <w:divBdr>
            <w:top w:val="none" w:sz="0" w:space="0" w:color="auto"/>
            <w:left w:val="none" w:sz="0" w:space="0" w:color="auto"/>
            <w:bottom w:val="none" w:sz="0" w:space="0" w:color="auto"/>
            <w:right w:val="none" w:sz="0" w:space="0" w:color="auto"/>
          </w:divBdr>
          <w:divsChild>
            <w:div w:id="1100640344">
              <w:marLeft w:val="0"/>
              <w:marRight w:val="0"/>
              <w:marTop w:val="0"/>
              <w:marBottom w:val="0"/>
              <w:divBdr>
                <w:top w:val="none" w:sz="0" w:space="0" w:color="auto"/>
                <w:left w:val="none" w:sz="0" w:space="0" w:color="auto"/>
                <w:bottom w:val="none" w:sz="0" w:space="0" w:color="auto"/>
                <w:right w:val="none" w:sz="0" w:space="0" w:color="auto"/>
              </w:divBdr>
              <w:divsChild>
                <w:div w:id="151604264">
                  <w:marLeft w:val="0"/>
                  <w:marRight w:val="0"/>
                  <w:marTop w:val="0"/>
                  <w:marBottom w:val="0"/>
                  <w:divBdr>
                    <w:top w:val="none" w:sz="0" w:space="0" w:color="auto"/>
                    <w:left w:val="none" w:sz="0" w:space="0" w:color="auto"/>
                    <w:bottom w:val="none" w:sz="0" w:space="0" w:color="auto"/>
                    <w:right w:val="none" w:sz="0" w:space="0" w:color="auto"/>
                  </w:divBdr>
                  <w:divsChild>
                    <w:div w:id="2007707158">
                      <w:marLeft w:val="0"/>
                      <w:marRight w:val="0"/>
                      <w:marTop w:val="0"/>
                      <w:marBottom w:val="0"/>
                      <w:divBdr>
                        <w:top w:val="none" w:sz="0" w:space="0" w:color="auto"/>
                        <w:left w:val="none" w:sz="0" w:space="0" w:color="auto"/>
                        <w:bottom w:val="none" w:sz="0" w:space="0" w:color="auto"/>
                        <w:right w:val="none" w:sz="0" w:space="0" w:color="auto"/>
                      </w:divBdr>
                      <w:divsChild>
                        <w:div w:id="30307689">
                          <w:marLeft w:val="0"/>
                          <w:marRight w:val="0"/>
                          <w:marTop w:val="0"/>
                          <w:marBottom w:val="0"/>
                          <w:divBdr>
                            <w:top w:val="none" w:sz="0" w:space="0" w:color="auto"/>
                            <w:left w:val="none" w:sz="0" w:space="0" w:color="auto"/>
                            <w:bottom w:val="none" w:sz="0" w:space="0" w:color="auto"/>
                            <w:right w:val="none" w:sz="0" w:space="0" w:color="auto"/>
                          </w:divBdr>
                          <w:divsChild>
                            <w:div w:id="544368097">
                              <w:marLeft w:val="0"/>
                              <w:marRight w:val="0"/>
                              <w:marTop w:val="0"/>
                              <w:marBottom w:val="0"/>
                              <w:divBdr>
                                <w:top w:val="none" w:sz="0" w:space="0" w:color="auto"/>
                                <w:left w:val="none" w:sz="0" w:space="0" w:color="auto"/>
                                <w:bottom w:val="none" w:sz="0" w:space="0" w:color="auto"/>
                                <w:right w:val="none" w:sz="0" w:space="0" w:color="auto"/>
                              </w:divBdr>
                              <w:divsChild>
                                <w:div w:id="21045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329043">
                          <w:marLeft w:val="0"/>
                          <w:marRight w:val="0"/>
                          <w:marTop w:val="0"/>
                          <w:marBottom w:val="0"/>
                          <w:divBdr>
                            <w:top w:val="none" w:sz="0" w:space="0" w:color="auto"/>
                            <w:left w:val="none" w:sz="0" w:space="0" w:color="auto"/>
                            <w:bottom w:val="none" w:sz="0" w:space="0" w:color="auto"/>
                            <w:right w:val="none" w:sz="0" w:space="0" w:color="auto"/>
                          </w:divBdr>
                          <w:divsChild>
                            <w:div w:id="824248073">
                              <w:marLeft w:val="0"/>
                              <w:marRight w:val="0"/>
                              <w:marTop w:val="0"/>
                              <w:marBottom w:val="0"/>
                              <w:divBdr>
                                <w:top w:val="none" w:sz="0" w:space="0" w:color="auto"/>
                                <w:left w:val="none" w:sz="0" w:space="0" w:color="auto"/>
                                <w:bottom w:val="none" w:sz="0" w:space="0" w:color="auto"/>
                                <w:right w:val="none" w:sz="0" w:space="0" w:color="auto"/>
                              </w:divBdr>
                              <w:divsChild>
                                <w:div w:id="1271551097">
                                  <w:marLeft w:val="0"/>
                                  <w:marRight w:val="0"/>
                                  <w:marTop w:val="0"/>
                                  <w:marBottom w:val="0"/>
                                  <w:divBdr>
                                    <w:top w:val="none" w:sz="0" w:space="0" w:color="auto"/>
                                    <w:left w:val="none" w:sz="0" w:space="0" w:color="auto"/>
                                    <w:bottom w:val="none" w:sz="0" w:space="0" w:color="auto"/>
                                    <w:right w:val="none" w:sz="0" w:space="0" w:color="auto"/>
                                  </w:divBdr>
                                  <w:divsChild>
                                    <w:div w:id="1910919339">
                                      <w:marLeft w:val="0"/>
                                      <w:marRight w:val="0"/>
                                      <w:marTop w:val="0"/>
                                      <w:marBottom w:val="0"/>
                                      <w:divBdr>
                                        <w:top w:val="none" w:sz="0" w:space="0" w:color="auto"/>
                                        <w:left w:val="none" w:sz="0" w:space="0" w:color="auto"/>
                                        <w:bottom w:val="none" w:sz="0" w:space="0" w:color="auto"/>
                                        <w:right w:val="none" w:sz="0" w:space="0" w:color="auto"/>
                                      </w:divBdr>
                                    </w:div>
                                    <w:div w:id="1145926340">
                                      <w:marLeft w:val="0"/>
                                      <w:marRight w:val="0"/>
                                      <w:marTop w:val="0"/>
                                      <w:marBottom w:val="0"/>
                                      <w:divBdr>
                                        <w:top w:val="none" w:sz="0" w:space="0" w:color="auto"/>
                                        <w:left w:val="none" w:sz="0" w:space="0" w:color="auto"/>
                                        <w:bottom w:val="none" w:sz="0" w:space="0" w:color="auto"/>
                                        <w:right w:val="none" w:sz="0" w:space="0" w:color="auto"/>
                                      </w:divBdr>
                                    </w:div>
                                    <w:div w:id="1830246285">
                                      <w:marLeft w:val="0"/>
                                      <w:marRight w:val="0"/>
                                      <w:marTop w:val="0"/>
                                      <w:marBottom w:val="0"/>
                                      <w:divBdr>
                                        <w:top w:val="none" w:sz="0" w:space="0" w:color="auto"/>
                                        <w:left w:val="none" w:sz="0" w:space="0" w:color="auto"/>
                                        <w:bottom w:val="none" w:sz="0" w:space="0" w:color="auto"/>
                                        <w:right w:val="none" w:sz="0" w:space="0" w:color="auto"/>
                                      </w:divBdr>
                                    </w:div>
                                  </w:divsChild>
                                </w:div>
                                <w:div w:id="42095523">
                                  <w:marLeft w:val="0"/>
                                  <w:marRight w:val="0"/>
                                  <w:marTop w:val="0"/>
                                  <w:marBottom w:val="0"/>
                                  <w:divBdr>
                                    <w:top w:val="none" w:sz="0" w:space="0" w:color="auto"/>
                                    <w:left w:val="none" w:sz="0" w:space="0" w:color="auto"/>
                                    <w:bottom w:val="none" w:sz="0" w:space="0" w:color="auto"/>
                                    <w:right w:val="none" w:sz="0" w:space="0" w:color="auto"/>
                                  </w:divBdr>
                                  <w:divsChild>
                                    <w:div w:id="89203484">
                                      <w:marLeft w:val="0"/>
                                      <w:marRight w:val="0"/>
                                      <w:marTop w:val="0"/>
                                      <w:marBottom w:val="0"/>
                                      <w:divBdr>
                                        <w:top w:val="none" w:sz="0" w:space="0" w:color="auto"/>
                                        <w:left w:val="none" w:sz="0" w:space="0" w:color="auto"/>
                                        <w:bottom w:val="none" w:sz="0" w:space="0" w:color="auto"/>
                                        <w:right w:val="none" w:sz="0" w:space="0" w:color="auto"/>
                                      </w:divBdr>
                                      <w:divsChild>
                                        <w:div w:id="1143039143">
                                          <w:marLeft w:val="0"/>
                                          <w:marRight w:val="0"/>
                                          <w:marTop w:val="0"/>
                                          <w:marBottom w:val="0"/>
                                          <w:divBdr>
                                            <w:top w:val="none" w:sz="0" w:space="0" w:color="auto"/>
                                            <w:left w:val="none" w:sz="0" w:space="0" w:color="auto"/>
                                            <w:bottom w:val="none" w:sz="0" w:space="0" w:color="auto"/>
                                            <w:right w:val="none" w:sz="0" w:space="0" w:color="auto"/>
                                          </w:divBdr>
                                          <w:divsChild>
                                            <w:div w:id="118898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5107127">
          <w:marLeft w:val="0"/>
          <w:marRight w:val="0"/>
          <w:marTop w:val="0"/>
          <w:marBottom w:val="0"/>
          <w:divBdr>
            <w:top w:val="none" w:sz="0" w:space="0" w:color="auto"/>
            <w:left w:val="none" w:sz="0" w:space="0" w:color="auto"/>
            <w:bottom w:val="none" w:sz="0" w:space="0" w:color="auto"/>
            <w:right w:val="none" w:sz="0" w:space="0" w:color="auto"/>
          </w:divBdr>
          <w:divsChild>
            <w:div w:id="1511676878">
              <w:marLeft w:val="0"/>
              <w:marRight w:val="0"/>
              <w:marTop w:val="0"/>
              <w:marBottom w:val="0"/>
              <w:divBdr>
                <w:top w:val="none" w:sz="0" w:space="0" w:color="auto"/>
                <w:left w:val="none" w:sz="0" w:space="0" w:color="auto"/>
                <w:bottom w:val="none" w:sz="0" w:space="0" w:color="auto"/>
                <w:right w:val="none" w:sz="0" w:space="0" w:color="auto"/>
              </w:divBdr>
              <w:divsChild>
                <w:div w:id="1670055682">
                  <w:marLeft w:val="0"/>
                  <w:marRight w:val="0"/>
                  <w:marTop w:val="0"/>
                  <w:marBottom w:val="0"/>
                  <w:divBdr>
                    <w:top w:val="none" w:sz="0" w:space="0" w:color="auto"/>
                    <w:left w:val="none" w:sz="0" w:space="0" w:color="auto"/>
                    <w:bottom w:val="none" w:sz="0" w:space="0" w:color="auto"/>
                    <w:right w:val="none" w:sz="0" w:space="0" w:color="auto"/>
                  </w:divBdr>
                  <w:divsChild>
                    <w:div w:id="53238693">
                      <w:marLeft w:val="0"/>
                      <w:marRight w:val="0"/>
                      <w:marTop w:val="0"/>
                      <w:marBottom w:val="0"/>
                      <w:divBdr>
                        <w:top w:val="none" w:sz="0" w:space="0" w:color="auto"/>
                        <w:left w:val="none" w:sz="0" w:space="0" w:color="auto"/>
                        <w:bottom w:val="none" w:sz="0" w:space="0" w:color="auto"/>
                        <w:right w:val="none" w:sz="0" w:space="0" w:color="auto"/>
                      </w:divBdr>
                      <w:divsChild>
                        <w:div w:id="1441994747">
                          <w:marLeft w:val="0"/>
                          <w:marRight w:val="0"/>
                          <w:marTop w:val="0"/>
                          <w:marBottom w:val="0"/>
                          <w:divBdr>
                            <w:top w:val="none" w:sz="0" w:space="0" w:color="auto"/>
                            <w:left w:val="none" w:sz="0" w:space="0" w:color="auto"/>
                            <w:bottom w:val="none" w:sz="0" w:space="0" w:color="auto"/>
                            <w:right w:val="none" w:sz="0" w:space="0" w:color="auto"/>
                          </w:divBdr>
                          <w:divsChild>
                            <w:div w:id="1626884914">
                              <w:marLeft w:val="0"/>
                              <w:marRight w:val="0"/>
                              <w:marTop w:val="0"/>
                              <w:marBottom w:val="0"/>
                              <w:divBdr>
                                <w:top w:val="none" w:sz="0" w:space="0" w:color="auto"/>
                                <w:left w:val="none" w:sz="0" w:space="0" w:color="auto"/>
                                <w:bottom w:val="none" w:sz="0" w:space="0" w:color="auto"/>
                                <w:right w:val="none" w:sz="0" w:space="0" w:color="auto"/>
                              </w:divBdr>
                              <w:divsChild>
                                <w:div w:id="148657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602078">
          <w:marLeft w:val="0"/>
          <w:marRight w:val="0"/>
          <w:marTop w:val="0"/>
          <w:marBottom w:val="0"/>
          <w:divBdr>
            <w:top w:val="none" w:sz="0" w:space="0" w:color="auto"/>
            <w:left w:val="none" w:sz="0" w:space="0" w:color="auto"/>
            <w:bottom w:val="none" w:sz="0" w:space="0" w:color="auto"/>
            <w:right w:val="none" w:sz="0" w:space="0" w:color="auto"/>
          </w:divBdr>
          <w:divsChild>
            <w:div w:id="1936865397">
              <w:marLeft w:val="0"/>
              <w:marRight w:val="0"/>
              <w:marTop w:val="0"/>
              <w:marBottom w:val="0"/>
              <w:divBdr>
                <w:top w:val="none" w:sz="0" w:space="0" w:color="auto"/>
                <w:left w:val="none" w:sz="0" w:space="0" w:color="auto"/>
                <w:bottom w:val="none" w:sz="0" w:space="0" w:color="auto"/>
                <w:right w:val="none" w:sz="0" w:space="0" w:color="auto"/>
              </w:divBdr>
              <w:divsChild>
                <w:div w:id="313921917">
                  <w:marLeft w:val="0"/>
                  <w:marRight w:val="0"/>
                  <w:marTop w:val="0"/>
                  <w:marBottom w:val="0"/>
                  <w:divBdr>
                    <w:top w:val="none" w:sz="0" w:space="0" w:color="auto"/>
                    <w:left w:val="none" w:sz="0" w:space="0" w:color="auto"/>
                    <w:bottom w:val="none" w:sz="0" w:space="0" w:color="auto"/>
                    <w:right w:val="none" w:sz="0" w:space="0" w:color="auto"/>
                  </w:divBdr>
                  <w:divsChild>
                    <w:div w:id="2015496777">
                      <w:marLeft w:val="0"/>
                      <w:marRight w:val="0"/>
                      <w:marTop w:val="0"/>
                      <w:marBottom w:val="0"/>
                      <w:divBdr>
                        <w:top w:val="none" w:sz="0" w:space="0" w:color="auto"/>
                        <w:left w:val="none" w:sz="0" w:space="0" w:color="auto"/>
                        <w:bottom w:val="none" w:sz="0" w:space="0" w:color="auto"/>
                        <w:right w:val="none" w:sz="0" w:space="0" w:color="auto"/>
                      </w:divBdr>
                      <w:divsChild>
                        <w:div w:id="690496184">
                          <w:marLeft w:val="0"/>
                          <w:marRight w:val="0"/>
                          <w:marTop w:val="0"/>
                          <w:marBottom w:val="0"/>
                          <w:divBdr>
                            <w:top w:val="none" w:sz="0" w:space="0" w:color="auto"/>
                            <w:left w:val="none" w:sz="0" w:space="0" w:color="auto"/>
                            <w:bottom w:val="none" w:sz="0" w:space="0" w:color="auto"/>
                            <w:right w:val="none" w:sz="0" w:space="0" w:color="auto"/>
                          </w:divBdr>
                          <w:divsChild>
                            <w:div w:id="18752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893769">
          <w:marLeft w:val="0"/>
          <w:marRight w:val="0"/>
          <w:marTop w:val="0"/>
          <w:marBottom w:val="0"/>
          <w:divBdr>
            <w:top w:val="none" w:sz="0" w:space="0" w:color="auto"/>
            <w:left w:val="none" w:sz="0" w:space="0" w:color="auto"/>
            <w:bottom w:val="none" w:sz="0" w:space="0" w:color="auto"/>
            <w:right w:val="none" w:sz="0" w:space="0" w:color="auto"/>
          </w:divBdr>
          <w:divsChild>
            <w:div w:id="599096917">
              <w:marLeft w:val="0"/>
              <w:marRight w:val="0"/>
              <w:marTop w:val="0"/>
              <w:marBottom w:val="0"/>
              <w:divBdr>
                <w:top w:val="none" w:sz="0" w:space="0" w:color="auto"/>
                <w:left w:val="none" w:sz="0" w:space="0" w:color="auto"/>
                <w:bottom w:val="none" w:sz="0" w:space="0" w:color="auto"/>
                <w:right w:val="none" w:sz="0" w:space="0" w:color="auto"/>
              </w:divBdr>
              <w:divsChild>
                <w:div w:id="1818261573">
                  <w:marLeft w:val="0"/>
                  <w:marRight w:val="0"/>
                  <w:marTop w:val="0"/>
                  <w:marBottom w:val="0"/>
                  <w:divBdr>
                    <w:top w:val="none" w:sz="0" w:space="0" w:color="auto"/>
                    <w:left w:val="none" w:sz="0" w:space="0" w:color="auto"/>
                    <w:bottom w:val="none" w:sz="0" w:space="0" w:color="auto"/>
                    <w:right w:val="none" w:sz="0" w:space="0" w:color="auto"/>
                  </w:divBdr>
                  <w:divsChild>
                    <w:div w:id="1120148408">
                      <w:marLeft w:val="0"/>
                      <w:marRight w:val="0"/>
                      <w:marTop w:val="0"/>
                      <w:marBottom w:val="0"/>
                      <w:divBdr>
                        <w:top w:val="none" w:sz="0" w:space="0" w:color="auto"/>
                        <w:left w:val="none" w:sz="0" w:space="0" w:color="auto"/>
                        <w:bottom w:val="none" w:sz="0" w:space="0" w:color="auto"/>
                        <w:right w:val="none" w:sz="0" w:space="0" w:color="auto"/>
                      </w:divBdr>
                      <w:divsChild>
                        <w:div w:id="1534611003">
                          <w:marLeft w:val="0"/>
                          <w:marRight w:val="0"/>
                          <w:marTop w:val="0"/>
                          <w:marBottom w:val="0"/>
                          <w:divBdr>
                            <w:top w:val="none" w:sz="0" w:space="0" w:color="auto"/>
                            <w:left w:val="none" w:sz="0" w:space="0" w:color="auto"/>
                            <w:bottom w:val="none" w:sz="0" w:space="0" w:color="auto"/>
                            <w:right w:val="none" w:sz="0" w:space="0" w:color="auto"/>
                          </w:divBdr>
                          <w:divsChild>
                            <w:div w:id="1516994164">
                              <w:marLeft w:val="0"/>
                              <w:marRight w:val="0"/>
                              <w:marTop w:val="0"/>
                              <w:marBottom w:val="0"/>
                              <w:divBdr>
                                <w:top w:val="none" w:sz="0" w:space="0" w:color="auto"/>
                                <w:left w:val="none" w:sz="0" w:space="0" w:color="auto"/>
                                <w:bottom w:val="none" w:sz="0" w:space="0" w:color="auto"/>
                                <w:right w:val="none" w:sz="0" w:space="0" w:color="auto"/>
                              </w:divBdr>
                              <w:divsChild>
                                <w:div w:id="41078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72593">
          <w:marLeft w:val="0"/>
          <w:marRight w:val="0"/>
          <w:marTop w:val="0"/>
          <w:marBottom w:val="0"/>
          <w:divBdr>
            <w:top w:val="none" w:sz="0" w:space="0" w:color="auto"/>
            <w:left w:val="none" w:sz="0" w:space="0" w:color="auto"/>
            <w:bottom w:val="none" w:sz="0" w:space="0" w:color="auto"/>
            <w:right w:val="none" w:sz="0" w:space="0" w:color="auto"/>
          </w:divBdr>
          <w:divsChild>
            <w:div w:id="955525236">
              <w:marLeft w:val="0"/>
              <w:marRight w:val="0"/>
              <w:marTop w:val="0"/>
              <w:marBottom w:val="0"/>
              <w:divBdr>
                <w:top w:val="none" w:sz="0" w:space="0" w:color="auto"/>
                <w:left w:val="none" w:sz="0" w:space="0" w:color="auto"/>
                <w:bottom w:val="none" w:sz="0" w:space="0" w:color="auto"/>
                <w:right w:val="none" w:sz="0" w:space="0" w:color="auto"/>
              </w:divBdr>
              <w:divsChild>
                <w:div w:id="2124381538">
                  <w:marLeft w:val="0"/>
                  <w:marRight w:val="0"/>
                  <w:marTop w:val="0"/>
                  <w:marBottom w:val="0"/>
                  <w:divBdr>
                    <w:top w:val="none" w:sz="0" w:space="0" w:color="auto"/>
                    <w:left w:val="none" w:sz="0" w:space="0" w:color="auto"/>
                    <w:bottom w:val="none" w:sz="0" w:space="0" w:color="auto"/>
                    <w:right w:val="none" w:sz="0" w:space="0" w:color="auto"/>
                  </w:divBdr>
                  <w:divsChild>
                    <w:div w:id="385109734">
                      <w:marLeft w:val="0"/>
                      <w:marRight w:val="0"/>
                      <w:marTop w:val="0"/>
                      <w:marBottom w:val="0"/>
                      <w:divBdr>
                        <w:top w:val="none" w:sz="0" w:space="0" w:color="auto"/>
                        <w:left w:val="none" w:sz="0" w:space="0" w:color="auto"/>
                        <w:bottom w:val="none" w:sz="0" w:space="0" w:color="auto"/>
                        <w:right w:val="none" w:sz="0" w:space="0" w:color="auto"/>
                      </w:divBdr>
                      <w:divsChild>
                        <w:div w:id="64842146">
                          <w:marLeft w:val="0"/>
                          <w:marRight w:val="0"/>
                          <w:marTop w:val="0"/>
                          <w:marBottom w:val="0"/>
                          <w:divBdr>
                            <w:top w:val="none" w:sz="0" w:space="0" w:color="auto"/>
                            <w:left w:val="none" w:sz="0" w:space="0" w:color="auto"/>
                            <w:bottom w:val="none" w:sz="0" w:space="0" w:color="auto"/>
                            <w:right w:val="none" w:sz="0" w:space="0" w:color="auto"/>
                          </w:divBdr>
                          <w:divsChild>
                            <w:div w:id="203102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668213">
          <w:marLeft w:val="0"/>
          <w:marRight w:val="0"/>
          <w:marTop w:val="0"/>
          <w:marBottom w:val="0"/>
          <w:divBdr>
            <w:top w:val="none" w:sz="0" w:space="0" w:color="auto"/>
            <w:left w:val="none" w:sz="0" w:space="0" w:color="auto"/>
            <w:bottom w:val="none" w:sz="0" w:space="0" w:color="auto"/>
            <w:right w:val="none" w:sz="0" w:space="0" w:color="auto"/>
          </w:divBdr>
          <w:divsChild>
            <w:div w:id="174154338">
              <w:marLeft w:val="0"/>
              <w:marRight w:val="0"/>
              <w:marTop w:val="0"/>
              <w:marBottom w:val="0"/>
              <w:divBdr>
                <w:top w:val="none" w:sz="0" w:space="0" w:color="auto"/>
                <w:left w:val="none" w:sz="0" w:space="0" w:color="auto"/>
                <w:bottom w:val="none" w:sz="0" w:space="0" w:color="auto"/>
                <w:right w:val="none" w:sz="0" w:space="0" w:color="auto"/>
              </w:divBdr>
              <w:divsChild>
                <w:div w:id="1836652896">
                  <w:marLeft w:val="0"/>
                  <w:marRight w:val="0"/>
                  <w:marTop w:val="0"/>
                  <w:marBottom w:val="0"/>
                  <w:divBdr>
                    <w:top w:val="none" w:sz="0" w:space="0" w:color="auto"/>
                    <w:left w:val="none" w:sz="0" w:space="0" w:color="auto"/>
                    <w:bottom w:val="none" w:sz="0" w:space="0" w:color="auto"/>
                    <w:right w:val="none" w:sz="0" w:space="0" w:color="auto"/>
                  </w:divBdr>
                  <w:divsChild>
                    <w:div w:id="1713456836">
                      <w:marLeft w:val="0"/>
                      <w:marRight w:val="0"/>
                      <w:marTop w:val="0"/>
                      <w:marBottom w:val="0"/>
                      <w:divBdr>
                        <w:top w:val="none" w:sz="0" w:space="0" w:color="auto"/>
                        <w:left w:val="none" w:sz="0" w:space="0" w:color="auto"/>
                        <w:bottom w:val="none" w:sz="0" w:space="0" w:color="auto"/>
                        <w:right w:val="none" w:sz="0" w:space="0" w:color="auto"/>
                      </w:divBdr>
                      <w:divsChild>
                        <w:div w:id="1935475007">
                          <w:marLeft w:val="0"/>
                          <w:marRight w:val="0"/>
                          <w:marTop w:val="0"/>
                          <w:marBottom w:val="0"/>
                          <w:divBdr>
                            <w:top w:val="none" w:sz="0" w:space="0" w:color="auto"/>
                            <w:left w:val="none" w:sz="0" w:space="0" w:color="auto"/>
                            <w:bottom w:val="none" w:sz="0" w:space="0" w:color="auto"/>
                            <w:right w:val="none" w:sz="0" w:space="0" w:color="auto"/>
                          </w:divBdr>
                          <w:divsChild>
                            <w:div w:id="483393602">
                              <w:marLeft w:val="0"/>
                              <w:marRight w:val="0"/>
                              <w:marTop w:val="0"/>
                              <w:marBottom w:val="0"/>
                              <w:divBdr>
                                <w:top w:val="none" w:sz="0" w:space="0" w:color="auto"/>
                                <w:left w:val="none" w:sz="0" w:space="0" w:color="auto"/>
                                <w:bottom w:val="none" w:sz="0" w:space="0" w:color="auto"/>
                                <w:right w:val="none" w:sz="0" w:space="0" w:color="auto"/>
                              </w:divBdr>
                              <w:divsChild>
                                <w:div w:id="121242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850413">
          <w:marLeft w:val="0"/>
          <w:marRight w:val="0"/>
          <w:marTop w:val="0"/>
          <w:marBottom w:val="0"/>
          <w:divBdr>
            <w:top w:val="none" w:sz="0" w:space="0" w:color="auto"/>
            <w:left w:val="none" w:sz="0" w:space="0" w:color="auto"/>
            <w:bottom w:val="none" w:sz="0" w:space="0" w:color="auto"/>
            <w:right w:val="none" w:sz="0" w:space="0" w:color="auto"/>
          </w:divBdr>
          <w:divsChild>
            <w:div w:id="1151290219">
              <w:marLeft w:val="0"/>
              <w:marRight w:val="0"/>
              <w:marTop w:val="0"/>
              <w:marBottom w:val="0"/>
              <w:divBdr>
                <w:top w:val="none" w:sz="0" w:space="0" w:color="auto"/>
                <w:left w:val="none" w:sz="0" w:space="0" w:color="auto"/>
                <w:bottom w:val="none" w:sz="0" w:space="0" w:color="auto"/>
                <w:right w:val="none" w:sz="0" w:space="0" w:color="auto"/>
              </w:divBdr>
              <w:divsChild>
                <w:div w:id="2015372506">
                  <w:marLeft w:val="0"/>
                  <w:marRight w:val="0"/>
                  <w:marTop w:val="0"/>
                  <w:marBottom w:val="0"/>
                  <w:divBdr>
                    <w:top w:val="none" w:sz="0" w:space="0" w:color="auto"/>
                    <w:left w:val="none" w:sz="0" w:space="0" w:color="auto"/>
                    <w:bottom w:val="none" w:sz="0" w:space="0" w:color="auto"/>
                    <w:right w:val="none" w:sz="0" w:space="0" w:color="auto"/>
                  </w:divBdr>
                  <w:divsChild>
                    <w:div w:id="1215192083">
                      <w:marLeft w:val="0"/>
                      <w:marRight w:val="0"/>
                      <w:marTop w:val="0"/>
                      <w:marBottom w:val="0"/>
                      <w:divBdr>
                        <w:top w:val="none" w:sz="0" w:space="0" w:color="auto"/>
                        <w:left w:val="none" w:sz="0" w:space="0" w:color="auto"/>
                        <w:bottom w:val="none" w:sz="0" w:space="0" w:color="auto"/>
                        <w:right w:val="none" w:sz="0" w:space="0" w:color="auto"/>
                      </w:divBdr>
                      <w:divsChild>
                        <w:div w:id="1716074739">
                          <w:marLeft w:val="0"/>
                          <w:marRight w:val="0"/>
                          <w:marTop w:val="0"/>
                          <w:marBottom w:val="0"/>
                          <w:divBdr>
                            <w:top w:val="none" w:sz="0" w:space="0" w:color="auto"/>
                            <w:left w:val="none" w:sz="0" w:space="0" w:color="auto"/>
                            <w:bottom w:val="none" w:sz="0" w:space="0" w:color="auto"/>
                            <w:right w:val="none" w:sz="0" w:space="0" w:color="auto"/>
                          </w:divBdr>
                          <w:divsChild>
                            <w:div w:id="121361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299162">
          <w:marLeft w:val="0"/>
          <w:marRight w:val="0"/>
          <w:marTop w:val="0"/>
          <w:marBottom w:val="0"/>
          <w:divBdr>
            <w:top w:val="none" w:sz="0" w:space="0" w:color="auto"/>
            <w:left w:val="none" w:sz="0" w:space="0" w:color="auto"/>
            <w:bottom w:val="none" w:sz="0" w:space="0" w:color="auto"/>
            <w:right w:val="none" w:sz="0" w:space="0" w:color="auto"/>
          </w:divBdr>
          <w:divsChild>
            <w:div w:id="587924402">
              <w:marLeft w:val="0"/>
              <w:marRight w:val="0"/>
              <w:marTop w:val="0"/>
              <w:marBottom w:val="0"/>
              <w:divBdr>
                <w:top w:val="none" w:sz="0" w:space="0" w:color="auto"/>
                <w:left w:val="none" w:sz="0" w:space="0" w:color="auto"/>
                <w:bottom w:val="none" w:sz="0" w:space="0" w:color="auto"/>
                <w:right w:val="none" w:sz="0" w:space="0" w:color="auto"/>
              </w:divBdr>
              <w:divsChild>
                <w:div w:id="1402436918">
                  <w:marLeft w:val="0"/>
                  <w:marRight w:val="0"/>
                  <w:marTop w:val="0"/>
                  <w:marBottom w:val="0"/>
                  <w:divBdr>
                    <w:top w:val="none" w:sz="0" w:space="0" w:color="auto"/>
                    <w:left w:val="none" w:sz="0" w:space="0" w:color="auto"/>
                    <w:bottom w:val="none" w:sz="0" w:space="0" w:color="auto"/>
                    <w:right w:val="none" w:sz="0" w:space="0" w:color="auto"/>
                  </w:divBdr>
                  <w:divsChild>
                    <w:div w:id="272176945">
                      <w:marLeft w:val="0"/>
                      <w:marRight w:val="0"/>
                      <w:marTop w:val="0"/>
                      <w:marBottom w:val="0"/>
                      <w:divBdr>
                        <w:top w:val="none" w:sz="0" w:space="0" w:color="auto"/>
                        <w:left w:val="none" w:sz="0" w:space="0" w:color="auto"/>
                        <w:bottom w:val="none" w:sz="0" w:space="0" w:color="auto"/>
                        <w:right w:val="none" w:sz="0" w:space="0" w:color="auto"/>
                      </w:divBdr>
                      <w:divsChild>
                        <w:div w:id="1694577431">
                          <w:marLeft w:val="0"/>
                          <w:marRight w:val="0"/>
                          <w:marTop w:val="0"/>
                          <w:marBottom w:val="0"/>
                          <w:divBdr>
                            <w:top w:val="none" w:sz="0" w:space="0" w:color="auto"/>
                            <w:left w:val="none" w:sz="0" w:space="0" w:color="auto"/>
                            <w:bottom w:val="none" w:sz="0" w:space="0" w:color="auto"/>
                            <w:right w:val="none" w:sz="0" w:space="0" w:color="auto"/>
                          </w:divBdr>
                          <w:divsChild>
                            <w:div w:id="1624726650">
                              <w:marLeft w:val="0"/>
                              <w:marRight w:val="0"/>
                              <w:marTop w:val="0"/>
                              <w:marBottom w:val="0"/>
                              <w:divBdr>
                                <w:top w:val="none" w:sz="0" w:space="0" w:color="auto"/>
                                <w:left w:val="none" w:sz="0" w:space="0" w:color="auto"/>
                                <w:bottom w:val="none" w:sz="0" w:space="0" w:color="auto"/>
                                <w:right w:val="none" w:sz="0" w:space="0" w:color="auto"/>
                              </w:divBdr>
                              <w:divsChild>
                                <w:div w:id="11699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717219">
          <w:marLeft w:val="0"/>
          <w:marRight w:val="0"/>
          <w:marTop w:val="0"/>
          <w:marBottom w:val="0"/>
          <w:divBdr>
            <w:top w:val="none" w:sz="0" w:space="0" w:color="auto"/>
            <w:left w:val="none" w:sz="0" w:space="0" w:color="auto"/>
            <w:bottom w:val="none" w:sz="0" w:space="0" w:color="auto"/>
            <w:right w:val="none" w:sz="0" w:space="0" w:color="auto"/>
          </w:divBdr>
          <w:divsChild>
            <w:div w:id="1790050712">
              <w:marLeft w:val="0"/>
              <w:marRight w:val="0"/>
              <w:marTop w:val="0"/>
              <w:marBottom w:val="0"/>
              <w:divBdr>
                <w:top w:val="none" w:sz="0" w:space="0" w:color="auto"/>
                <w:left w:val="none" w:sz="0" w:space="0" w:color="auto"/>
                <w:bottom w:val="none" w:sz="0" w:space="0" w:color="auto"/>
                <w:right w:val="none" w:sz="0" w:space="0" w:color="auto"/>
              </w:divBdr>
              <w:divsChild>
                <w:div w:id="1756048827">
                  <w:marLeft w:val="0"/>
                  <w:marRight w:val="0"/>
                  <w:marTop w:val="0"/>
                  <w:marBottom w:val="0"/>
                  <w:divBdr>
                    <w:top w:val="none" w:sz="0" w:space="0" w:color="auto"/>
                    <w:left w:val="none" w:sz="0" w:space="0" w:color="auto"/>
                    <w:bottom w:val="none" w:sz="0" w:space="0" w:color="auto"/>
                    <w:right w:val="none" w:sz="0" w:space="0" w:color="auto"/>
                  </w:divBdr>
                  <w:divsChild>
                    <w:div w:id="901908139">
                      <w:marLeft w:val="0"/>
                      <w:marRight w:val="0"/>
                      <w:marTop w:val="0"/>
                      <w:marBottom w:val="0"/>
                      <w:divBdr>
                        <w:top w:val="none" w:sz="0" w:space="0" w:color="auto"/>
                        <w:left w:val="none" w:sz="0" w:space="0" w:color="auto"/>
                        <w:bottom w:val="none" w:sz="0" w:space="0" w:color="auto"/>
                        <w:right w:val="none" w:sz="0" w:space="0" w:color="auto"/>
                      </w:divBdr>
                      <w:divsChild>
                        <w:div w:id="1479422627">
                          <w:marLeft w:val="0"/>
                          <w:marRight w:val="0"/>
                          <w:marTop w:val="0"/>
                          <w:marBottom w:val="0"/>
                          <w:divBdr>
                            <w:top w:val="none" w:sz="0" w:space="0" w:color="auto"/>
                            <w:left w:val="none" w:sz="0" w:space="0" w:color="auto"/>
                            <w:bottom w:val="none" w:sz="0" w:space="0" w:color="auto"/>
                            <w:right w:val="none" w:sz="0" w:space="0" w:color="auto"/>
                          </w:divBdr>
                          <w:divsChild>
                            <w:div w:id="1930693118">
                              <w:marLeft w:val="0"/>
                              <w:marRight w:val="0"/>
                              <w:marTop w:val="0"/>
                              <w:marBottom w:val="0"/>
                              <w:divBdr>
                                <w:top w:val="none" w:sz="0" w:space="0" w:color="auto"/>
                                <w:left w:val="none" w:sz="0" w:space="0" w:color="auto"/>
                                <w:bottom w:val="none" w:sz="0" w:space="0" w:color="auto"/>
                                <w:right w:val="none" w:sz="0" w:space="0" w:color="auto"/>
                              </w:divBdr>
                              <w:divsChild>
                                <w:div w:id="613630453">
                                  <w:marLeft w:val="0"/>
                                  <w:marRight w:val="0"/>
                                  <w:marTop w:val="0"/>
                                  <w:marBottom w:val="0"/>
                                  <w:divBdr>
                                    <w:top w:val="none" w:sz="0" w:space="0" w:color="auto"/>
                                    <w:left w:val="none" w:sz="0" w:space="0" w:color="auto"/>
                                    <w:bottom w:val="none" w:sz="0" w:space="0" w:color="auto"/>
                                    <w:right w:val="none" w:sz="0" w:space="0" w:color="auto"/>
                                  </w:divBdr>
                                  <w:divsChild>
                                    <w:div w:id="1557157425">
                                      <w:marLeft w:val="0"/>
                                      <w:marRight w:val="0"/>
                                      <w:marTop w:val="0"/>
                                      <w:marBottom w:val="0"/>
                                      <w:divBdr>
                                        <w:top w:val="none" w:sz="0" w:space="0" w:color="auto"/>
                                        <w:left w:val="none" w:sz="0" w:space="0" w:color="auto"/>
                                        <w:bottom w:val="none" w:sz="0" w:space="0" w:color="auto"/>
                                        <w:right w:val="none" w:sz="0" w:space="0" w:color="auto"/>
                                      </w:divBdr>
                                    </w:div>
                                  </w:divsChild>
                                </w:div>
                                <w:div w:id="1501047646">
                                  <w:marLeft w:val="0"/>
                                  <w:marRight w:val="0"/>
                                  <w:marTop w:val="0"/>
                                  <w:marBottom w:val="0"/>
                                  <w:divBdr>
                                    <w:top w:val="none" w:sz="0" w:space="0" w:color="auto"/>
                                    <w:left w:val="none" w:sz="0" w:space="0" w:color="auto"/>
                                    <w:bottom w:val="none" w:sz="0" w:space="0" w:color="auto"/>
                                    <w:right w:val="none" w:sz="0" w:space="0" w:color="auto"/>
                                  </w:divBdr>
                                  <w:divsChild>
                                    <w:div w:id="465122597">
                                      <w:marLeft w:val="0"/>
                                      <w:marRight w:val="0"/>
                                      <w:marTop w:val="0"/>
                                      <w:marBottom w:val="0"/>
                                      <w:divBdr>
                                        <w:top w:val="none" w:sz="0" w:space="0" w:color="auto"/>
                                        <w:left w:val="none" w:sz="0" w:space="0" w:color="auto"/>
                                        <w:bottom w:val="none" w:sz="0" w:space="0" w:color="auto"/>
                                        <w:right w:val="none" w:sz="0" w:space="0" w:color="auto"/>
                                      </w:divBdr>
                                    </w:div>
                                  </w:divsChild>
                                </w:div>
                                <w:div w:id="1944340274">
                                  <w:marLeft w:val="0"/>
                                  <w:marRight w:val="0"/>
                                  <w:marTop w:val="0"/>
                                  <w:marBottom w:val="0"/>
                                  <w:divBdr>
                                    <w:top w:val="none" w:sz="0" w:space="0" w:color="auto"/>
                                    <w:left w:val="none" w:sz="0" w:space="0" w:color="auto"/>
                                    <w:bottom w:val="none" w:sz="0" w:space="0" w:color="auto"/>
                                    <w:right w:val="none" w:sz="0" w:space="0" w:color="auto"/>
                                  </w:divBdr>
                                  <w:divsChild>
                                    <w:div w:id="152177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4959973">
          <w:marLeft w:val="0"/>
          <w:marRight w:val="0"/>
          <w:marTop w:val="0"/>
          <w:marBottom w:val="0"/>
          <w:divBdr>
            <w:top w:val="none" w:sz="0" w:space="0" w:color="auto"/>
            <w:left w:val="none" w:sz="0" w:space="0" w:color="auto"/>
            <w:bottom w:val="none" w:sz="0" w:space="0" w:color="auto"/>
            <w:right w:val="none" w:sz="0" w:space="0" w:color="auto"/>
          </w:divBdr>
          <w:divsChild>
            <w:div w:id="348877527">
              <w:marLeft w:val="0"/>
              <w:marRight w:val="0"/>
              <w:marTop w:val="0"/>
              <w:marBottom w:val="0"/>
              <w:divBdr>
                <w:top w:val="none" w:sz="0" w:space="0" w:color="auto"/>
                <w:left w:val="none" w:sz="0" w:space="0" w:color="auto"/>
                <w:bottom w:val="none" w:sz="0" w:space="0" w:color="auto"/>
                <w:right w:val="none" w:sz="0" w:space="0" w:color="auto"/>
              </w:divBdr>
              <w:divsChild>
                <w:div w:id="275067741">
                  <w:marLeft w:val="0"/>
                  <w:marRight w:val="0"/>
                  <w:marTop w:val="0"/>
                  <w:marBottom w:val="0"/>
                  <w:divBdr>
                    <w:top w:val="none" w:sz="0" w:space="0" w:color="auto"/>
                    <w:left w:val="none" w:sz="0" w:space="0" w:color="auto"/>
                    <w:bottom w:val="none" w:sz="0" w:space="0" w:color="auto"/>
                    <w:right w:val="none" w:sz="0" w:space="0" w:color="auto"/>
                  </w:divBdr>
                  <w:divsChild>
                    <w:div w:id="1975601461">
                      <w:marLeft w:val="0"/>
                      <w:marRight w:val="0"/>
                      <w:marTop w:val="0"/>
                      <w:marBottom w:val="0"/>
                      <w:divBdr>
                        <w:top w:val="none" w:sz="0" w:space="0" w:color="auto"/>
                        <w:left w:val="none" w:sz="0" w:space="0" w:color="auto"/>
                        <w:bottom w:val="none" w:sz="0" w:space="0" w:color="auto"/>
                        <w:right w:val="none" w:sz="0" w:space="0" w:color="auto"/>
                      </w:divBdr>
                      <w:divsChild>
                        <w:div w:id="955867276">
                          <w:marLeft w:val="0"/>
                          <w:marRight w:val="0"/>
                          <w:marTop w:val="0"/>
                          <w:marBottom w:val="0"/>
                          <w:divBdr>
                            <w:top w:val="none" w:sz="0" w:space="0" w:color="auto"/>
                            <w:left w:val="none" w:sz="0" w:space="0" w:color="auto"/>
                            <w:bottom w:val="none" w:sz="0" w:space="0" w:color="auto"/>
                            <w:right w:val="none" w:sz="0" w:space="0" w:color="auto"/>
                          </w:divBdr>
                          <w:divsChild>
                            <w:div w:id="1571884428">
                              <w:marLeft w:val="0"/>
                              <w:marRight w:val="0"/>
                              <w:marTop w:val="0"/>
                              <w:marBottom w:val="0"/>
                              <w:divBdr>
                                <w:top w:val="none" w:sz="0" w:space="0" w:color="auto"/>
                                <w:left w:val="none" w:sz="0" w:space="0" w:color="auto"/>
                                <w:bottom w:val="none" w:sz="0" w:space="0" w:color="auto"/>
                                <w:right w:val="none" w:sz="0" w:space="0" w:color="auto"/>
                              </w:divBdr>
                              <w:divsChild>
                                <w:div w:id="60562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653172">
          <w:marLeft w:val="0"/>
          <w:marRight w:val="0"/>
          <w:marTop w:val="0"/>
          <w:marBottom w:val="0"/>
          <w:divBdr>
            <w:top w:val="none" w:sz="0" w:space="0" w:color="auto"/>
            <w:left w:val="none" w:sz="0" w:space="0" w:color="auto"/>
            <w:bottom w:val="none" w:sz="0" w:space="0" w:color="auto"/>
            <w:right w:val="none" w:sz="0" w:space="0" w:color="auto"/>
          </w:divBdr>
          <w:divsChild>
            <w:div w:id="192574009">
              <w:marLeft w:val="0"/>
              <w:marRight w:val="0"/>
              <w:marTop w:val="0"/>
              <w:marBottom w:val="0"/>
              <w:divBdr>
                <w:top w:val="none" w:sz="0" w:space="0" w:color="auto"/>
                <w:left w:val="none" w:sz="0" w:space="0" w:color="auto"/>
                <w:bottom w:val="none" w:sz="0" w:space="0" w:color="auto"/>
                <w:right w:val="none" w:sz="0" w:space="0" w:color="auto"/>
              </w:divBdr>
              <w:divsChild>
                <w:div w:id="24989175">
                  <w:marLeft w:val="0"/>
                  <w:marRight w:val="0"/>
                  <w:marTop w:val="0"/>
                  <w:marBottom w:val="0"/>
                  <w:divBdr>
                    <w:top w:val="none" w:sz="0" w:space="0" w:color="auto"/>
                    <w:left w:val="none" w:sz="0" w:space="0" w:color="auto"/>
                    <w:bottom w:val="none" w:sz="0" w:space="0" w:color="auto"/>
                    <w:right w:val="none" w:sz="0" w:space="0" w:color="auto"/>
                  </w:divBdr>
                  <w:divsChild>
                    <w:div w:id="552542324">
                      <w:marLeft w:val="0"/>
                      <w:marRight w:val="0"/>
                      <w:marTop w:val="0"/>
                      <w:marBottom w:val="0"/>
                      <w:divBdr>
                        <w:top w:val="none" w:sz="0" w:space="0" w:color="auto"/>
                        <w:left w:val="none" w:sz="0" w:space="0" w:color="auto"/>
                        <w:bottom w:val="none" w:sz="0" w:space="0" w:color="auto"/>
                        <w:right w:val="none" w:sz="0" w:space="0" w:color="auto"/>
                      </w:divBdr>
                      <w:divsChild>
                        <w:div w:id="407725654">
                          <w:marLeft w:val="0"/>
                          <w:marRight w:val="0"/>
                          <w:marTop w:val="0"/>
                          <w:marBottom w:val="0"/>
                          <w:divBdr>
                            <w:top w:val="none" w:sz="0" w:space="0" w:color="auto"/>
                            <w:left w:val="none" w:sz="0" w:space="0" w:color="auto"/>
                            <w:bottom w:val="none" w:sz="0" w:space="0" w:color="auto"/>
                            <w:right w:val="none" w:sz="0" w:space="0" w:color="auto"/>
                          </w:divBdr>
                          <w:divsChild>
                            <w:div w:id="1913545762">
                              <w:marLeft w:val="0"/>
                              <w:marRight w:val="0"/>
                              <w:marTop w:val="0"/>
                              <w:marBottom w:val="0"/>
                              <w:divBdr>
                                <w:top w:val="none" w:sz="0" w:space="0" w:color="auto"/>
                                <w:left w:val="none" w:sz="0" w:space="0" w:color="auto"/>
                                <w:bottom w:val="none" w:sz="0" w:space="0" w:color="auto"/>
                                <w:right w:val="none" w:sz="0" w:space="0" w:color="auto"/>
                              </w:divBdr>
                              <w:divsChild>
                                <w:div w:id="1174416672">
                                  <w:marLeft w:val="0"/>
                                  <w:marRight w:val="0"/>
                                  <w:marTop w:val="0"/>
                                  <w:marBottom w:val="0"/>
                                  <w:divBdr>
                                    <w:top w:val="none" w:sz="0" w:space="0" w:color="auto"/>
                                    <w:left w:val="none" w:sz="0" w:space="0" w:color="auto"/>
                                    <w:bottom w:val="none" w:sz="0" w:space="0" w:color="auto"/>
                                    <w:right w:val="none" w:sz="0" w:space="0" w:color="auto"/>
                                  </w:divBdr>
                                  <w:divsChild>
                                    <w:div w:id="10214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123514">
          <w:marLeft w:val="0"/>
          <w:marRight w:val="0"/>
          <w:marTop w:val="0"/>
          <w:marBottom w:val="0"/>
          <w:divBdr>
            <w:top w:val="none" w:sz="0" w:space="0" w:color="auto"/>
            <w:left w:val="none" w:sz="0" w:space="0" w:color="auto"/>
            <w:bottom w:val="none" w:sz="0" w:space="0" w:color="auto"/>
            <w:right w:val="none" w:sz="0" w:space="0" w:color="auto"/>
          </w:divBdr>
          <w:divsChild>
            <w:div w:id="504588863">
              <w:marLeft w:val="0"/>
              <w:marRight w:val="0"/>
              <w:marTop w:val="0"/>
              <w:marBottom w:val="0"/>
              <w:divBdr>
                <w:top w:val="none" w:sz="0" w:space="0" w:color="auto"/>
                <w:left w:val="none" w:sz="0" w:space="0" w:color="auto"/>
                <w:bottom w:val="none" w:sz="0" w:space="0" w:color="auto"/>
                <w:right w:val="none" w:sz="0" w:space="0" w:color="auto"/>
              </w:divBdr>
              <w:divsChild>
                <w:div w:id="1336373430">
                  <w:marLeft w:val="0"/>
                  <w:marRight w:val="0"/>
                  <w:marTop w:val="0"/>
                  <w:marBottom w:val="0"/>
                  <w:divBdr>
                    <w:top w:val="none" w:sz="0" w:space="0" w:color="auto"/>
                    <w:left w:val="none" w:sz="0" w:space="0" w:color="auto"/>
                    <w:bottom w:val="none" w:sz="0" w:space="0" w:color="auto"/>
                    <w:right w:val="none" w:sz="0" w:space="0" w:color="auto"/>
                  </w:divBdr>
                  <w:divsChild>
                    <w:div w:id="1738823538">
                      <w:marLeft w:val="0"/>
                      <w:marRight w:val="0"/>
                      <w:marTop w:val="0"/>
                      <w:marBottom w:val="0"/>
                      <w:divBdr>
                        <w:top w:val="none" w:sz="0" w:space="0" w:color="auto"/>
                        <w:left w:val="none" w:sz="0" w:space="0" w:color="auto"/>
                        <w:bottom w:val="none" w:sz="0" w:space="0" w:color="auto"/>
                        <w:right w:val="none" w:sz="0" w:space="0" w:color="auto"/>
                      </w:divBdr>
                      <w:divsChild>
                        <w:div w:id="2137260088">
                          <w:marLeft w:val="0"/>
                          <w:marRight w:val="0"/>
                          <w:marTop w:val="0"/>
                          <w:marBottom w:val="0"/>
                          <w:divBdr>
                            <w:top w:val="none" w:sz="0" w:space="0" w:color="auto"/>
                            <w:left w:val="none" w:sz="0" w:space="0" w:color="auto"/>
                            <w:bottom w:val="none" w:sz="0" w:space="0" w:color="auto"/>
                            <w:right w:val="none" w:sz="0" w:space="0" w:color="auto"/>
                          </w:divBdr>
                          <w:divsChild>
                            <w:div w:id="324893378">
                              <w:marLeft w:val="0"/>
                              <w:marRight w:val="0"/>
                              <w:marTop w:val="0"/>
                              <w:marBottom w:val="0"/>
                              <w:divBdr>
                                <w:top w:val="none" w:sz="0" w:space="0" w:color="auto"/>
                                <w:left w:val="none" w:sz="0" w:space="0" w:color="auto"/>
                                <w:bottom w:val="none" w:sz="0" w:space="0" w:color="auto"/>
                                <w:right w:val="none" w:sz="0" w:space="0" w:color="auto"/>
                              </w:divBdr>
                              <w:divsChild>
                                <w:div w:id="210359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5116684">
          <w:marLeft w:val="0"/>
          <w:marRight w:val="0"/>
          <w:marTop w:val="0"/>
          <w:marBottom w:val="0"/>
          <w:divBdr>
            <w:top w:val="none" w:sz="0" w:space="0" w:color="auto"/>
            <w:left w:val="none" w:sz="0" w:space="0" w:color="auto"/>
            <w:bottom w:val="none" w:sz="0" w:space="0" w:color="auto"/>
            <w:right w:val="none" w:sz="0" w:space="0" w:color="auto"/>
          </w:divBdr>
          <w:divsChild>
            <w:div w:id="1155998053">
              <w:marLeft w:val="0"/>
              <w:marRight w:val="0"/>
              <w:marTop w:val="0"/>
              <w:marBottom w:val="0"/>
              <w:divBdr>
                <w:top w:val="none" w:sz="0" w:space="0" w:color="auto"/>
                <w:left w:val="none" w:sz="0" w:space="0" w:color="auto"/>
                <w:bottom w:val="none" w:sz="0" w:space="0" w:color="auto"/>
                <w:right w:val="none" w:sz="0" w:space="0" w:color="auto"/>
              </w:divBdr>
              <w:divsChild>
                <w:div w:id="1216772236">
                  <w:marLeft w:val="0"/>
                  <w:marRight w:val="0"/>
                  <w:marTop w:val="0"/>
                  <w:marBottom w:val="0"/>
                  <w:divBdr>
                    <w:top w:val="none" w:sz="0" w:space="0" w:color="auto"/>
                    <w:left w:val="none" w:sz="0" w:space="0" w:color="auto"/>
                    <w:bottom w:val="none" w:sz="0" w:space="0" w:color="auto"/>
                    <w:right w:val="none" w:sz="0" w:space="0" w:color="auto"/>
                  </w:divBdr>
                  <w:divsChild>
                    <w:div w:id="2117289724">
                      <w:marLeft w:val="0"/>
                      <w:marRight w:val="0"/>
                      <w:marTop w:val="0"/>
                      <w:marBottom w:val="0"/>
                      <w:divBdr>
                        <w:top w:val="none" w:sz="0" w:space="0" w:color="auto"/>
                        <w:left w:val="none" w:sz="0" w:space="0" w:color="auto"/>
                        <w:bottom w:val="none" w:sz="0" w:space="0" w:color="auto"/>
                        <w:right w:val="none" w:sz="0" w:space="0" w:color="auto"/>
                      </w:divBdr>
                      <w:divsChild>
                        <w:div w:id="480119879">
                          <w:marLeft w:val="0"/>
                          <w:marRight w:val="0"/>
                          <w:marTop w:val="0"/>
                          <w:marBottom w:val="0"/>
                          <w:divBdr>
                            <w:top w:val="none" w:sz="0" w:space="0" w:color="auto"/>
                            <w:left w:val="none" w:sz="0" w:space="0" w:color="auto"/>
                            <w:bottom w:val="none" w:sz="0" w:space="0" w:color="auto"/>
                            <w:right w:val="none" w:sz="0" w:space="0" w:color="auto"/>
                          </w:divBdr>
                          <w:divsChild>
                            <w:div w:id="1419205269">
                              <w:marLeft w:val="0"/>
                              <w:marRight w:val="0"/>
                              <w:marTop w:val="0"/>
                              <w:marBottom w:val="0"/>
                              <w:divBdr>
                                <w:top w:val="none" w:sz="0" w:space="0" w:color="auto"/>
                                <w:left w:val="none" w:sz="0" w:space="0" w:color="auto"/>
                                <w:bottom w:val="none" w:sz="0" w:space="0" w:color="auto"/>
                                <w:right w:val="none" w:sz="0" w:space="0" w:color="auto"/>
                              </w:divBdr>
                              <w:divsChild>
                                <w:div w:id="560558126">
                                  <w:marLeft w:val="0"/>
                                  <w:marRight w:val="0"/>
                                  <w:marTop w:val="0"/>
                                  <w:marBottom w:val="0"/>
                                  <w:divBdr>
                                    <w:top w:val="none" w:sz="0" w:space="0" w:color="auto"/>
                                    <w:left w:val="none" w:sz="0" w:space="0" w:color="auto"/>
                                    <w:bottom w:val="none" w:sz="0" w:space="0" w:color="auto"/>
                                    <w:right w:val="none" w:sz="0" w:space="0" w:color="auto"/>
                                  </w:divBdr>
                                  <w:divsChild>
                                    <w:div w:id="67823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1851204">
          <w:marLeft w:val="0"/>
          <w:marRight w:val="0"/>
          <w:marTop w:val="0"/>
          <w:marBottom w:val="0"/>
          <w:divBdr>
            <w:top w:val="none" w:sz="0" w:space="0" w:color="auto"/>
            <w:left w:val="none" w:sz="0" w:space="0" w:color="auto"/>
            <w:bottom w:val="none" w:sz="0" w:space="0" w:color="auto"/>
            <w:right w:val="none" w:sz="0" w:space="0" w:color="auto"/>
          </w:divBdr>
          <w:divsChild>
            <w:div w:id="513962780">
              <w:marLeft w:val="0"/>
              <w:marRight w:val="0"/>
              <w:marTop w:val="0"/>
              <w:marBottom w:val="0"/>
              <w:divBdr>
                <w:top w:val="none" w:sz="0" w:space="0" w:color="auto"/>
                <w:left w:val="none" w:sz="0" w:space="0" w:color="auto"/>
                <w:bottom w:val="none" w:sz="0" w:space="0" w:color="auto"/>
                <w:right w:val="none" w:sz="0" w:space="0" w:color="auto"/>
              </w:divBdr>
              <w:divsChild>
                <w:div w:id="747769281">
                  <w:marLeft w:val="0"/>
                  <w:marRight w:val="0"/>
                  <w:marTop w:val="0"/>
                  <w:marBottom w:val="0"/>
                  <w:divBdr>
                    <w:top w:val="none" w:sz="0" w:space="0" w:color="auto"/>
                    <w:left w:val="none" w:sz="0" w:space="0" w:color="auto"/>
                    <w:bottom w:val="none" w:sz="0" w:space="0" w:color="auto"/>
                    <w:right w:val="none" w:sz="0" w:space="0" w:color="auto"/>
                  </w:divBdr>
                  <w:divsChild>
                    <w:div w:id="951211512">
                      <w:marLeft w:val="0"/>
                      <w:marRight w:val="0"/>
                      <w:marTop w:val="0"/>
                      <w:marBottom w:val="0"/>
                      <w:divBdr>
                        <w:top w:val="none" w:sz="0" w:space="0" w:color="auto"/>
                        <w:left w:val="none" w:sz="0" w:space="0" w:color="auto"/>
                        <w:bottom w:val="none" w:sz="0" w:space="0" w:color="auto"/>
                        <w:right w:val="none" w:sz="0" w:space="0" w:color="auto"/>
                      </w:divBdr>
                      <w:divsChild>
                        <w:div w:id="200868669">
                          <w:marLeft w:val="0"/>
                          <w:marRight w:val="0"/>
                          <w:marTop w:val="0"/>
                          <w:marBottom w:val="0"/>
                          <w:divBdr>
                            <w:top w:val="none" w:sz="0" w:space="0" w:color="auto"/>
                            <w:left w:val="none" w:sz="0" w:space="0" w:color="auto"/>
                            <w:bottom w:val="none" w:sz="0" w:space="0" w:color="auto"/>
                            <w:right w:val="none" w:sz="0" w:space="0" w:color="auto"/>
                          </w:divBdr>
                          <w:divsChild>
                            <w:div w:id="2138140967">
                              <w:marLeft w:val="0"/>
                              <w:marRight w:val="0"/>
                              <w:marTop w:val="0"/>
                              <w:marBottom w:val="0"/>
                              <w:divBdr>
                                <w:top w:val="none" w:sz="0" w:space="0" w:color="auto"/>
                                <w:left w:val="none" w:sz="0" w:space="0" w:color="auto"/>
                                <w:bottom w:val="none" w:sz="0" w:space="0" w:color="auto"/>
                                <w:right w:val="none" w:sz="0" w:space="0" w:color="auto"/>
                              </w:divBdr>
                              <w:divsChild>
                                <w:div w:id="208059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473397">
          <w:marLeft w:val="0"/>
          <w:marRight w:val="0"/>
          <w:marTop w:val="0"/>
          <w:marBottom w:val="0"/>
          <w:divBdr>
            <w:top w:val="none" w:sz="0" w:space="0" w:color="auto"/>
            <w:left w:val="none" w:sz="0" w:space="0" w:color="auto"/>
            <w:bottom w:val="none" w:sz="0" w:space="0" w:color="auto"/>
            <w:right w:val="none" w:sz="0" w:space="0" w:color="auto"/>
          </w:divBdr>
          <w:divsChild>
            <w:div w:id="756100917">
              <w:marLeft w:val="0"/>
              <w:marRight w:val="0"/>
              <w:marTop w:val="0"/>
              <w:marBottom w:val="0"/>
              <w:divBdr>
                <w:top w:val="none" w:sz="0" w:space="0" w:color="auto"/>
                <w:left w:val="none" w:sz="0" w:space="0" w:color="auto"/>
                <w:bottom w:val="none" w:sz="0" w:space="0" w:color="auto"/>
                <w:right w:val="none" w:sz="0" w:space="0" w:color="auto"/>
              </w:divBdr>
              <w:divsChild>
                <w:div w:id="637032502">
                  <w:marLeft w:val="0"/>
                  <w:marRight w:val="0"/>
                  <w:marTop w:val="0"/>
                  <w:marBottom w:val="0"/>
                  <w:divBdr>
                    <w:top w:val="none" w:sz="0" w:space="0" w:color="auto"/>
                    <w:left w:val="none" w:sz="0" w:space="0" w:color="auto"/>
                    <w:bottom w:val="none" w:sz="0" w:space="0" w:color="auto"/>
                    <w:right w:val="none" w:sz="0" w:space="0" w:color="auto"/>
                  </w:divBdr>
                  <w:divsChild>
                    <w:div w:id="1410737349">
                      <w:marLeft w:val="0"/>
                      <w:marRight w:val="0"/>
                      <w:marTop w:val="0"/>
                      <w:marBottom w:val="0"/>
                      <w:divBdr>
                        <w:top w:val="none" w:sz="0" w:space="0" w:color="auto"/>
                        <w:left w:val="none" w:sz="0" w:space="0" w:color="auto"/>
                        <w:bottom w:val="none" w:sz="0" w:space="0" w:color="auto"/>
                        <w:right w:val="none" w:sz="0" w:space="0" w:color="auto"/>
                      </w:divBdr>
                      <w:divsChild>
                        <w:div w:id="333076401">
                          <w:marLeft w:val="0"/>
                          <w:marRight w:val="0"/>
                          <w:marTop w:val="0"/>
                          <w:marBottom w:val="0"/>
                          <w:divBdr>
                            <w:top w:val="none" w:sz="0" w:space="0" w:color="auto"/>
                            <w:left w:val="none" w:sz="0" w:space="0" w:color="auto"/>
                            <w:bottom w:val="none" w:sz="0" w:space="0" w:color="auto"/>
                            <w:right w:val="none" w:sz="0" w:space="0" w:color="auto"/>
                          </w:divBdr>
                          <w:divsChild>
                            <w:div w:id="670571589">
                              <w:marLeft w:val="0"/>
                              <w:marRight w:val="0"/>
                              <w:marTop w:val="0"/>
                              <w:marBottom w:val="0"/>
                              <w:divBdr>
                                <w:top w:val="none" w:sz="0" w:space="0" w:color="auto"/>
                                <w:left w:val="none" w:sz="0" w:space="0" w:color="auto"/>
                                <w:bottom w:val="none" w:sz="0" w:space="0" w:color="auto"/>
                                <w:right w:val="none" w:sz="0" w:space="0" w:color="auto"/>
                              </w:divBdr>
                              <w:divsChild>
                                <w:div w:id="722218916">
                                  <w:marLeft w:val="0"/>
                                  <w:marRight w:val="0"/>
                                  <w:marTop w:val="0"/>
                                  <w:marBottom w:val="0"/>
                                  <w:divBdr>
                                    <w:top w:val="none" w:sz="0" w:space="0" w:color="auto"/>
                                    <w:left w:val="none" w:sz="0" w:space="0" w:color="auto"/>
                                    <w:bottom w:val="none" w:sz="0" w:space="0" w:color="auto"/>
                                    <w:right w:val="none" w:sz="0" w:space="0" w:color="auto"/>
                                  </w:divBdr>
                                  <w:divsChild>
                                    <w:div w:id="2103991357">
                                      <w:marLeft w:val="0"/>
                                      <w:marRight w:val="0"/>
                                      <w:marTop w:val="0"/>
                                      <w:marBottom w:val="0"/>
                                      <w:divBdr>
                                        <w:top w:val="none" w:sz="0" w:space="0" w:color="auto"/>
                                        <w:left w:val="none" w:sz="0" w:space="0" w:color="auto"/>
                                        <w:bottom w:val="none" w:sz="0" w:space="0" w:color="auto"/>
                                        <w:right w:val="none" w:sz="0" w:space="0" w:color="auto"/>
                                      </w:divBdr>
                                    </w:div>
                                  </w:divsChild>
                                </w:div>
                                <w:div w:id="2088721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134415">
                                  <w:marLeft w:val="0"/>
                                  <w:marRight w:val="0"/>
                                  <w:marTop w:val="0"/>
                                  <w:marBottom w:val="0"/>
                                  <w:divBdr>
                                    <w:top w:val="none" w:sz="0" w:space="0" w:color="auto"/>
                                    <w:left w:val="none" w:sz="0" w:space="0" w:color="auto"/>
                                    <w:bottom w:val="none" w:sz="0" w:space="0" w:color="auto"/>
                                    <w:right w:val="none" w:sz="0" w:space="0" w:color="auto"/>
                                  </w:divBdr>
                                  <w:divsChild>
                                    <w:div w:id="1208026495">
                                      <w:marLeft w:val="0"/>
                                      <w:marRight w:val="0"/>
                                      <w:marTop w:val="0"/>
                                      <w:marBottom w:val="0"/>
                                      <w:divBdr>
                                        <w:top w:val="none" w:sz="0" w:space="0" w:color="auto"/>
                                        <w:left w:val="none" w:sz="0" w:space="0" w:color="auto"/>
                                        <w:bottom w:val="none" w:sz="0" w:space="0" w:color="auto"/>
                                        <w:right w:val="none" w:sz="0" w:space="0" w:color="auto"/>
                                      </w:divBdr>
                                    </w:div>
                                  </w:divsChild>
                                </w:div>
                                <w:div w:id="916667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460240">
          <w:marLeft w:val="0"/>
          <w:marRight w:val="0"/>
          <w:marTop w:val="0"/>
          <w:marBottom w:val="0"/>
          <w:divBdr>
            <w:top w:val="none" w:sz="0" w:space="0" w:color="auto"/>
            <w:left w:val="none" w:sz="0" w:space="0" w:color="auto"/>
            <w:bottom w:val="none" w:sz="0" w:space="0" w:color="auto"/>
            <w:right w:val="none" w:sz="0" w:space="0" w:color="auto"/>
          </w:divBdr>
          <w:divsChild>
            <w:div w:id="622807030">
              <w:marLeft w:val="0"/>
              <w:marRight w:val="0"/>
              <w:marTop w:val="0"/>
              <w:marBottom w:val="0"/>
              <w:divBdr>
                <w:top w:val="none" w:sz="0" w:space="0" w:color="auto"/>
                <w:left w:val="none" w:sz="0" w:space="0" w:color="auto"/>
                <w:bottom w:val="none" w:sz="0" w:space="0" w:color="auto"/>
                <w:right w:val="none" w:sz="0" w:space="0" w:color="auto"/>
              </w:divBdr>
              <w:divsChild>
                <w:div w:id="1000235840">
                  <w:marLeft w:val="0"/>
                  <w:marRight w:val="0"/>
                  <w:marTop w:val="0"/>
                  <w:marBottom w:val="0"/>
                  <w:divBdr>
                    <w:top w:val="none" w:sz="0" w:space="0" w:color="auto"/>
                    <w:left w:val="none" w:sz="0" w:space="0" w:color="auto"/>
                    <w:bottom w:val="none" w:sz="0" w:space="0" w:color="auto"/>
                    <w:right w:val="none" w:sz="0" w:space="0" w:color="auto"/>
                  </w:divBdr>
                  <w:divsChild>
                    <w:div w:id="2050451184">
                      <w:marLeft w:val="0"/>
                      <w:marRight w:val="0"/>
                      <w:marTop w:val="0"/>
                      <w:marBottom w:val="0"/>
                      <w:divBdr>
                        <w:top w:val="none" w:sz="0" w:space="0" w:color="auto"/>
                        <w:left w:val="none" w:sz="0" w:space="0" w:color="auto"/>
                        <w:bottom w:val="none" w:sz="0" w:space="0" w:color="auto"/>
                        <w:right w:val="none" w:sz="0" w:space="0" w:color="auto"/>
                      </w:divBdr>
                      <w:divsChild>
                        <w:div w:id="153962060">
                          <w:marLeft w:val="0"/>
                          <w:marRight w:val="0"/>
                          <w:marTop w:val="0"/>
                          <w:marBottom w:val="0"/>
                          <w:divBdr>
                            <w:top w:val="none" w:sz="0" w:space="0" w:color="auto"/>
                            <w:left w:val="none" w:sz="0" w:space="0" w:color="auto"/>
                            <w:bottom w:val="none" w:sz="0" w:space="0" w:color="auto"/>
                            <w:right w:val="none" w:sz="0" w:space="0" w:color="auto"/>
                          </w:divBdr>
                          <w:divsChild>
                            <w:div w:id="796918741">
                              <w:marLeft w:val="0"/>
                              <w:marRight w:val="0"/>
                              <w:marTop w:val="0"/>
                              <w:marBottom w:val="0"/>
                              <w:divBdr>
                                <w:top w:val="none" w:sz="0" w:space="0" w:color="auto"/>
                                <w:left w:val="none" w:sz="0" w:space="0" w:color="auto"/>
                                <w:bottom w:val="none" w:sz="0" w:space="0" w:color="auto"/>
                                <w:right w:val="none" w:sz="0" w:space="0" w:color="auto"/>
                              </w:divBdr>
                              <w:divsChild>
                                <w:div w:id="14964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030830">
          <w:marLeft w:val="0"/>
          <w:marRight w:val="0"/>
          <w:marTop w:val="0"/>
          <w:marBottom w:val="0"/>
          <w:divBdr>
            <w:top w:val="none" w:sz="0" w:space="0" w:color="auto"/>
            <w:left w:val="none" w:sz="0" w:space="0" w:color="auto"/>
            <w:bottom w:val="none" w:sz="0" w:space="0" w:color="auto"/>
            <w:right w:val="none" w:sz="0" w:space="0" w:color="auto"/>
          </w:divBdr>
          <w:divsChild>
            <w:div w:id="1314946915">
              <w:marLeft w:val="0"/>
              <w:marRight w:val="0"/>
              <w:marTop w:val="0"/>
              <w:marBottom w:val="0"/>
              <w:divBdr>
                <w:top w:val="none" w:sz="0" w:space="0" w:color="auto"/>
                <w:left w:val="none" w:sz="0" w:space="0" w:color="auto"/>
                <w:bottom w:val="none" w:sz="0" w:space="0" w:color="auto"/>
                <w:right w:val="none" w:sz="0" w:space="0" w:color="auto"/>
              </w:divBdr>
              <w:divsChild>
                <w:div w:id="207618577">
                  <w:marLeft w:val="0"/>
                  <w:marRight w:val="0"/>
                  <w:marTop w:val="0"/>
                  <w:marBottom w:val="0"/>
                  <w:divBdr>
                    <w:top w:val="none" w:sz="0" w:space="0" w:color="auto"/>
                    <w:left w:val="none" w:sz="0" w:space="0" w:color="auto"/>
                    <w:bottom w:val="none" w:sz="0" w:space="0" w:color="auto"/>
                    <w:right w:val="none" w:sz="0" w:space="0" w:color="auto"/>
                  </w:divBdr>
                  <w:divsChild>
                    <w:div w:id="63651664">
                      <w:marLeft w:val="0"/>
                      <w:marRight w:val="0"/>
                      <w:marTop w:val="0"/>
                      <w:marBottom w:val="0"/>
                      <w:divBdr>
                        <w:top w:val="none" w:sz="0" w:space="0" w:color="auto"/>
                        <w:left w:val="none" w:sz="0" w:space="0" w:color="auto"/>
                        <w:bottom w:val="none" w:sz="0" w:space="0" w:color="auto"/>
                        <w:right w:val="none" w:sz="0" w:space="0" w:color="auto"/>
                      </w:divBdr>
                      <w:divsChild>
                        <w:div w:id="1368334268">
                          <w:marLeft w:val="0"/>
                          <w:marRight w:val="0"/>
                          <w:marTop w:val="0"/>
                          <w:marBottom w:val="0"/>
                          <w:divBdr>
                            <w:top w:val="none" w:sz="0" w:space="0" w:color="auto"/>
                            <w:left w:val="none" w:sz="0" w:space="0" w:color="auto"/>
                            <w:bottom w:val="none" w:sz="0" w:space="0" w:color="auto"/>
                            <w:right w:val="none" w:sz="0" w:space="0" w:color="auto"/>
                          </w:divBdr>
                          <w:divsChild>
                            <w:div w:id="1497647595">
                              <w:marLeft w:val="0"/>
                              <w:marRight w:val="0"/>
                              <w:marTop w:val="0"/>
                              <w:marBottom w:val="0"/>
                              <w:divBdr>
                                <w:top w:val="none" w:sz="0" w:space="0" w:color="auto"/>
                                <w:left w:val="none" w:sz="0" w:space="0" w:color="auto"/>
                                <w:bottom w:val="none" w:sz="0" w:space="0" w:color="auto"/>
                                <w:right w:val="none" w:sz="0" w:space="0" w:color="auto"/>
                              </w:divBdr>
                              <w:divsChild>
                                <w:div w:id="1168133429">
                                  <w:marLeft w:val="0"/>
                                  <w:marRight w:val="0"/>
                                  <w:marTop w:val="0"/>
                                  <w:marBottom w:val="0"/>
                                  <w:divBdr>
                                    <w:top w:val="none" w:sz="0" w:space="0" w:color="auto"/>
                                    <w:left w:val="none" w:sz="0" w:space="0" w:color="auto"/>
                                    <w:bottom w:val="none" w:sz="0" w:space="0" w:color="auto"/>
                                    <w:right w:val="none" w:sz="0" w:space="0" w:color="auto"/>
                                  </w:divBdr>
                                  <w:divsChild>
                                    <w:div w:id="1943604473">
                                      <w:marLeft w:val="0"/>
                                      <w:marRight w:val="0"/>
                                      <w:marTop w:val="0"/>
                                      <w:marBottom w:val="0"/>
                                      <w:divBdr>
                                        <w:top w:val="none" w:sz="0" w:space="0" w:color="auto"/>
                                        <w:left w:val="none" w:sz="0" w:space="0" w:color="auto"/>
                                        <w:bottom w:val="none" w:sz="0" w:space="0" w:color="auto"/>
                                        <w:right w:val="none" w:sz="0" w:space="0" w:color="auto"/>
                                      </w:divBdr>
                                    </w:div>
                                  </w:divsChild>
                                </w:div>
                                <w:div w:id="842554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666320">
          <w:marLeft w:val="0"/>
          <w:marRight w:val="0"/>
          <w:marTop w:val="0"/>
          <w:marBottom w:val="0"/>
          <w:divBdr>
            <w:top w:val="none" w:sz="0" w:space="0" w:color="auto"/>
            <w:left w:val="none" w:sz="0" w:space="0" w:color="auto"/>
            <w:bottom w:val="none" w:sz="0" w:space="0" w:color="auto"/>
            <w:right w:val="none" w:sz="0" w:space="0" w:color="auto"/>
          </w:divBdr>
          <w:divsChild>
            <w:div w:id="18312168">
              <w:marLeft w:val="0"/>
              <w:marRight w:val="0"/>
              <w:marTop w:val="0"/>
              <w:marBottom w:val="0"/>
              <w:divBdr>
                <w:top w:val="none" w:sz="0" w:space="0" w:color="auto"/>
                <w:left w:val="none" w:sz="0" w:space="0" w:color="auto"/>
                <w:bottom w:val="none" w:sz="0" w:space="0" w:color="auto"/>
                <w:right w:val="none" w:sz="0" w:space="0" w:color="auto"/>
              </w:divBdr>
              <w:divsChild>
                <w:div w:id="569123042">
                  <w:marLeft w:val="0"/>
                  <w:marRight w:val="0"/>
                  <w:marTop w:val="0"/>
                  <w:marBottom w:val="0"/>
                  <w:divBdr>
                    <w:top w:val="none" w:sz="0" w:space="0" w:color="auto"/>
                    <w:left w:val="none" w:sz="0" w:space="0" w:color="auto"/>
                    <w:bottom w:val="none" w:sz="0" w:space="0" w:color="auto"/>
                    <w:right w:val="none" w:sz="0" w:space="0" w:color="auto"/>
                  </w:divBdr>
                  <w:divsChild>
                    <w:div w:id="830827355">
                      <w:marLeft w:val="0"/>
                      <w:marRight w:val="0"/>
                      <w:marTop w:val="0"/>
                      <w:marBottom w:val="0"/>
                      <w:divBdr>
                        <w:top w:val="none" w:sz="0" w:space="0" w:color="auto"/>
                        <w:left w:val="none" w:sz="0" w:space="0" w:color="auto"/>
                        <w:bottom w:val="none" w:sz="0" w:space="0" w:color="auto"/>
                        <w:right w:val="none" w:sz="0" w:space="0" w:color="auto"/>
                      </w:divBdr>
                      <w:divsChild>
                        <w:div w:id="946080039">
                          <w:marLeft w:val="0"/>
                          <w:marRight w:val="0"/>
                          <w:marTop w:val="0"/>
                          <w:marBottom w:val="0"/>
                          <w:divBdr>
                            <w:top w:val="none" w:sz="0" w:space="0" w:color="auto"/>
                            <w:left w:val="none" w:sz="0" w:space="0" w:color="auto"/>
                            <w:bottom w:val="none" w:sz="0" w:space="0" w:color="auto"/>
                            <w:right w:val="none" w:sz="0" w:space="0" w:color="auto"/>
                          </w:divBdr>
                          <w:divsChild>
                            <w:div w:id="4208772">
                              <w:marLeft w:val="0"/>
                              <w:marRight w:val="0"/>
                              <w:marTop w:val="0"/>
                              <w:marBottom w:val="0"/>
                              <w:divBdr>
                                <w:top w:val="none" w:sz="0" w:space="0" w:color="auto"/>
                                <w:left w:val="none" w:sz="0" w:space="0" w:color="auto"/>
                                <w:bottom w:val="none" w:sz="0" w:space="0" w:color="auto"/>
                                <w:right w:val="none" w:sz="0" w:space="0" w:color="auto"/>
                              </w:divBdr>
                              <w:divsChild>
                                <w:div w:id="167086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879407">
          <w:marLeft w:val="0"/>
          <w:marRight w:val="0"/>
          <w:marTop w:val="0"/>
          <w:marBottom w:val="0"/>
          <w:divBdr>
            <w:top w:val="none" w:sz="0" w:space="0" w:color="auto"/>
            <w:left w:val="none" w:sz="0" w:space="0" w:color="auto"/>
            <w:bottom w:val="none" w:sz="0" w:space="0" w:color="auto"/>
            <w:right w:val="none" w:sz="0" w:space="0" w:color="auto"/>
          </w:divBdr>
          <w:divsChild>
            <w:div w:id="1787582954">
              <w:marLeft w:val="0"/>
              <w:marRight w:val="0"/>
              <w:marTop w:val="0"/>
              <w:marBottom w:val="0"/>
              <w:divBdr>
                <w:top w:val="none" w:sz="0" w:space="0" w:color="auto"/>
                <w:left w:val="none" w:sz="0" w:space="0" w:color="auto"/>
                <w:bottom w:val="none" w:sz="0" w:space="0" w:color="auto"/>
                <w:right w:val="none" w:sz="0" w:space="0" w:color="auto"/>
              </w:divBdr>
              <w:divsChild>
                <w:div w:id="543954855">
                  <w:marLeft w:val="0"/>
                  <w:marRight w:val="0"/>
                  <w:marTop w:val="0"/>
                  <w:marBottom w:val="0"/>
                  <w:divBdr>
                    <w:top w:val="none" w:sz="0" w:space="0" w:color="auto"/>
                    <w:left w:val="none" w:sz="0" w:space="0" w:color="auto"/>
                    <w:bottom w:val="none" w:sz="0" w:space="0" w:color="auto"/>
                    <w:right w:val="none" w:sz="0" w:space="0" w:color="auto"/>
                  </w:divBdr>
                  <w:divsChild>
                    <w:div w:id="1528256245">
                      <w:marLeft w:val="0"/>
                      <w:marRight w:val="0"/>
                      <w:marTop w:val="0"/>
                      <w:marBottom w:val="0"/>
                      <w:divBdr>
                        <w:top w:val="none" w:sz="0" w:space="0" w:color="auto"/>
                        <w:left w:val="none" w:sz="0" w:space="0" w:color="auto"/>
                        <w:bottom w:val="none" w:sz="0" w:space="0" w:color="auto"/>
                        <w:right w:val="none" w:sz="0" w:space="0" w:color="auto"/>
                      </w:divBdr>
                      <w:divsChild>
                        <w:div w:id="399669352">
                          <w:marLeft w:val="0"/>
                          <w:marRight w:val="0"/>
                          <w:marTop w:val="0"/>
                          <w:marBottom w:val="0"/>
                          <w:divBdr>
                            <w:top w:val="none" w:sz="0" w:space="0" w:color="auto"/>
                            <w:left w:val="none" w:sz="0" w:space="0" w:color="auto"/>
                            <w:bottom w:val="none" w:sz="0" w:space="0" w:color="auto"/>
                            <w:right w:val="none" w:sz="0" w:space="0" w:color="auto"/>
                          </w:divBdr>
                          <w:divsChild>
                            <w:div w:id="1823933584">
                              <w:marLeft w:val="0"/>
                              <w:marRight w:val="0"/>
                              <w:marTop w:val="0"/>
                              <w:marBottom w:val="0"/>
                              <w:divBdr>
                                <w:top w:val="none" w:sz="0" w:space="0" w:color="auto"/>
                                <w:left w:val="none" w:sz="0" w:space="0" w:color="auto"/>
                                <w:bottom w:val="none" w:sz="0" w:space="0" w:color="auto"/>
                                <w:right w:val="none" w:sz="0" w:space="0" w:color="auto"/>
                              </w:divBdr>
                              <w:divsChild>
                                <w:div w:id="702099742">
                                  <w:marLeft w:val="0"/>
                                  <w:marRight w:val="0"/>
                                  <w:marTop w:val="0"/>
                                  <w:marBottom w:val="0"/>
                                  <w:divBdr>
                                    <w:top w:val="none" w:sz="0" w:space="0" w:color="auto"/>
                                    <w:left w:val="none" w:sz="0" w:space="0" w:color="auto"/>
                                    <w:bottom w:val="none" w:sz="0" w:space="0" w:color="auto"/>
                                    <w:right w:val="none" w:sz="0" w:space="0" w:color="auto"/>
                                  </w:divBdr>
                                  <w:divsChild>
                                    <w:div w:id="1618372479">
                                      <w:marLeft w:val="0"/>
                                      <w:marRight w:val="0"/>
                                      <w:marTop w:val="0"/>
                                      <w:marBottom w:val="0"/>
                                      <w:divBdr>
                                        <w:top w:val="none" w:sz="0" w:space="0" w:color="auto"/>
                                        <w:left w:val="none" w:sz="0" w:space="0" w:color="auto"/>
                                        <w:bottom w:val="none" w:sz="0" w:space="0" w:color="auto"/>
                                        <w:right w:val="none" w:sz="0" w:space="0" w:color="auto"/>
                                      </w:divBdr>
                                    </w:div>
                                  </w:divsChild>
                                </w:div>
                                <w:div w:id="895894964">
                                  <w:marLeft w:val="0"/>
                                  <w:marRight w:val="0"/>
                                  <w:marTop w:val="0"/>
                                  <w:marBottom w:val="0"/>
                                  <w:divBdr>
                                    <w:top w:val="none" w:sz="0" w:space="0" w:color="auto"/>
                                    <w:left w:val="none" w:sz="0" w:space="0" w:color="auto"/>
                                    <w:bottom w:val="none" w:sz="0" w:space="0" w:color="auto"/>
                                    <w:right w:val="none" w:sz="0" w:space="0" w:color="auto"/>
                                  </w:divBdr>
                                  <w:divsChild>
                                    <w:div w:id="1450314974">
                                      <w:marLeft w:val="0"/>
                                      <w:marRight w:val="0"/>
                                      <w:marTop w:val="0"/>
                                      <w:marBottom w:val="0"/>
                                      <w:divBdr>
                                        <w:top w:val="none" w:sz="0" w:space="0" w:color="auto"/>
                                        <w:left w:val="none" w:sz="0" w:space="0" w:color="auto"/>
                                        <w:bottom w:val="none" w:sz="0" w:space="0" w:color="auto"/>
                                        <w:right w:val="none" w:sz="0" w:space="0" w:color="auto"/>
                                      </w:divBdr>
                                    </w:div>
                                  </w:divsChild>
                                </w:div>
                                <w:div w:id="1688865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947167">
          <w:marLeft w:val="0"/>
          <w:marRight w:val="0"/>
          <w:marTop w:val="0"/>
          <w:marBottom w:val="0"/>
          <w:divBdr>
            <w:top w:val="none" w:sz="0" w:space="0" w:color="auto"/>
            <w:left w:val="none" w:sz="0" w:space="0" w:color="auto"/>
            <w:bottom w:val="none" w:sz="0" w:space="0" w:color="auto"/>
            <w:right w:val="none" w:sz="0" w:space="0" w:color="auto"/>
          </w:divBdr>
          <w:divsChild>
            <w:div w:id="1322083115">
              <w:marLeft w:val="0"/>
              <w:marRight w:val="0"/>
              <w:marTop w:val="0"/>
              <w:marBottom w:val="0"/>
              <w:divBdr>
                <w:top w:val="none" w:sz="0" w:space="0" w:color="auto"/>
                <w:left w:val="none" w:sz="0" w:space="0" w:color="auto"/>
                <w:bottom w:val="none" w:sz="0" w:space="0" w:color="auto"/>
                <w:right w:val="none" w:sz="0" w:space="0" w:color="auto"/>
              </w:divBdr>
              <w:divsChild>
                <w:div w:id="204679349">
                  <w:marLeft w:val="0"/>
                  <w:marRight w:val="0"/>
                  <w:marTop w:val="0"/>
                  <w:marBottom w:val="0"/>
                  <w:divBdr>
                    <w:top w:val="none" w:sz="0" w:space="0" w:color="auto"/>
                    <w:left w:val="none" w:sz="0" w:space="0" w:color="auto"/>
                    <w:bottom w:val="none" w:sz="0" w:space="0" w:color="auto"/>
                    <w:right w:val="none" w:sz="0" w:space="0" w:color="auto"/>
                  </w:divBdr>
                  <w:divsChild>
                    <w:div w:id="1491172167">
                      <w:marLeft w:val="0"/>
                      <w:marRight w:val="0"/>
                      <w:marTop w:val="0"/>
                      <w:marBottom w:val="0"/>
                      <w:divBdr>
                        <w:top w:val="none" w:sz="0" w:space="0" w:color="auto"/>
                        <w:left w:val="none" w:sz="0" w:space="0" w:color="auto"/>
                        <w:bottom w:val="none" w:sz="0" w:space="0" w:color="auto"/>
                        <w:right w:val="none" w:sz="0" w:space="0" w:color="auto"/>
                      </w:divBdr>
                      <w:divsChild>
                        <w:div w:id="2041317269">
                          <w:marLeft w:val="0"/>
                          <w:marRight w:val="0"/>
                          <w:marTop w:val="0"/>
                          <w:marBottom w:val="0"/>
                          <w:divBdr>
                            <w:top w:val="none" w:sz="0" w:space="0" w:color="auto"/>
                            <w:left w:val="none" w:sz="0" w:space="0" w:color="auto"/>
                            <w:bottom w:val="none" w:sz="0" w:space="0" w:color="auto"/>
                            <w:right w:val="none" w:sz="0" w:space="0" w:color="auto"/>
                          </w:divBdr>
                          <w:divsChild>
                            <w:div w:id="663969648">
                              <w:marLeft w:val="0"/>
                              <w:marRight w:val="0"/>
                              <w:marTop w:val="0"/>
                              <w:marBottom w:val="0"/>
                              <w:divBdr>
                                <w:top w:val="none" w:sz="0" w:space="0" w:color="auto"/>
                                <w:left w:val="none" w:sz="0" w:space="0" w:color="auto"/>
                                <w:bottom w:val="none" w:sz="0" w:space="0" w:color="auto"/>
                                <w:right w:val="none" w:sz="0" w:space="0" w:color="auto"/>
                              </w:divBdr>
                              <w:divsChild>
                                <w:div w:id="45726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088971">
          <w:marLeft w:val="0"/>
          <w:marRight w:val="0"/>
          <w:marTop w:val="0"/>
          <w:marBottom w:val="0"/>
          <w:divBdr>
            <w:top w:val="none" w:sz="0" w:space="0" w:color="auto"/>
            <w:left w:val="none" w:sz="0" w:space="0" w:color="auto"/>
            <w:bottom w:val="none" w:sz="0" w:space="0" w:color="auto"/>
            <w:right w:val="none" w:sz="0" w:space="0" w:color="auto"/>
          </w:divBdr>
          <w:divsChild>
            <w:div w:id="1752390641">
              <w:marLeft w:val="0"/>
              <w:marRight w:val="0"/>
              <w:marTop w:val="0"/>
              <w:marBottom w:val="0"/>
              <w:divBdr>
                <w:top w:val="none" w:sz="0" w:space="0" w:color="auto"/>
                <w:left w:val="none" w:sz="0" w:space="0" w:color="auto"/>
                <w:bottom w:val="none" w:sz="0" w:space="0" w:color="auto"/>
                <w:right w:val="none" w:sz="0" w:space="0" w:color="auto"/>
              </w:divBdr>
              <w:divsChild>
                <w:div w:id="1194728936">
                  <w:marLeft w:val="0"/>
                  <w:marRight w:val="0"/>
                  <w:marTop w:val="0"/>
                  <w:marBottom w:val="0"/>
                  <w:divBdr>
                    <w:top w:val="none" w:sz="0" w:space="0" w:color="auto"/>
                    <w:left w:val="none" w:sz="0" w:space="0" w:color="auto"/>
                    <w:bottom w:val="none" w:sz="0" w:space="0" w:color="auto"/>
                    <w:right w:val="none" w:sz="0" w:space="0" w:color="auto"/>
                  </w:divBdr>
                  <w:divsChild>
                    <w:div w:id="1972322967">
                      <w:marLeft w:val="0"/>
                      <w:marRight w:val="0"/>
                      <w:marTop w:val="0"/>
                      <w:marBottom w:val="0"/>
                      <w:divBdr>
                        <w:top w:val="none" w:sz="0" w:space="0" w:color="auto"/>
                        <w:left w:val="none" w:sz="0" w:space="0" w:color="auto"/>
                        <w:bottom w:val="none" w:sz="0" w:space="0" w:color="auto"/>
                        <w:right w:val="none" w:sz="0" w:space="0" w:color="auto"/>
                      </w:divBdr>
                      <w:divsChild>
                        <w:div w:id="586118479">
                          <w:marLeft w:val="0"/>
                          <w:marRight w:val="0"/>
                          <w:marTop w:val="0"/>
                          <w:marBottom w:val="0"/>
                          <w:divBdr>
                            <w:top w:val="none" w:sz="0" w:space="0" w:color="auto"/>
                            <w:left w:val="none" w:sz="0" w:space="0" w:color="auto"/>
                            <w:bottom w:val="none" w:sz="0" w:space="0" w:color="auto"/>
                            <w:right w:val="none" w:sz="0" w:space="0" w:color="auto"/>
                          </w:divBdr>
                          <w:divsChild>
                            <w:div w:id="1463622008">
                              <w:marLeft w:val="0"/>
                              <w:marRight w:val="0"/>
                              <w:marTop w:val="0"/>
                              <w:marBottom w:val="0"/>
                              <w:divBdr>
                                <w:top w:val="none" w:sz="0" w:space="0" w:color="auto"/>
                                <w:left w:val="none" w:sz="0" w:space="0" w:color="auto"/>
                                <w:bottom w:val="none" w:sz="0" w:space="0" w:color="auto"/>
                                <w:right w:val="none" w:sz="0" w:space="0" w:color="auto"/>
                              </w:divBdr>
                              <w:divsChild>
                                <w:div w:id="496501037">
                                  <w:marLeft w:val="0"/>
                                  <w:marRight w:val="0"/>
                                  <w:marTop w:val="0"/>
                                  <w:marBottom w:val="0"/>
                                  <w:divBdr>
                                    <w:top w:val="none" w:sz="0" w:space="0" w:color="auto"/>
                                    <w:left w:val="none" w:sz="0" w:space="0" w:color="auto"/>
                                    <w:bottom w:val="none" w:sz="0" w:space="0" w:color="auto"/>
                                    <w:right w:val="none" w:sz="0" w:space="0" w:color="auto"/>
                                  </w:divBdr>
                                  <w:divsChild>
                                    <w:div w:id="78063192">
                                      <w:marLeft w:val="0"/>
                                      <w:marRight w:val="0"/>
                                      <w:marTop w:val="0"/>
                                      <w:marBottom w:val="0"/>
                                      <w:divBdr>
                                        <w:top w:val="none" w:sz="0" w:space="0" w:color="auto"/>
                                        <w:left w:val="none" w:sz="0" w:space="0" w:color="auto"/>
                                        <w:bottom w:val="none" w:sz="0" w:space="0" w:color="auto"/>
                                        <w:right w:val="none" w:sz="0" w:space="0" w:color="auto"/>
                                      </w:divBdr>
                                    </w:div>
                                  </w:divsChild>
                                </w:div>
                                <w:div w:id="1579249286">
                                  <w:marLeft w:val="0"/>
                                  <w:marRight w:val="0"/>
                                  <w:marTop w:val="0"/>
                                  <w:marBottom w:val="0"/>
                                  <w:divBdr>
                                    <w:top w:val="none" w:sz="0" w:space="0" w:color="auto"/>
                                    <w:left w:val="none" w:sz="0" w:space="0" w:color="auto"/>
                                    <w:bottom w:val="none" w:sz="0" w:space="0" w:color="auto"/>
                                    <w:right w:val="none" w:sz="0" w:space="0" w:color="auto"/>
                                  </w:divBdr>
                                  <w:divsChild>
                                    <w:div w:id="1443845779">
                                      <w:marLeft w:val="0"/>
                                      <w:marRight w:val="0"/>
                                      <w:marTop w:val="0"/>
                                      <w:marBottom w:val="0"/>
                                      <w:divBdr>
                                        <w:top w:val="none" w:sz="0" w:space="0" w:color="auto"/>
                                        <w:left w:val="none" w:sz="0" w:space="0" w:color="auto"/>
                                        <w:bottom w:val="none" w:sz="0" w:space="0" w:color="auto"/>
                                        <w:right w:val="none" w:sz="0" w:space="0" w:color="auto"/>
                                      </w:divBdr>
                                    </w:div>
                                  </w:divsChild>
                                </w:div>
                                <w:div w:id="1449348045">
                                  <w:marLeft w:val="0"/>
                                  <w:marRight w:val="0"/>
                                  <w:marTop w:val="0"/>
                                  <w:marBottom w:val="0"/>
                                  <w:divBdr>
                                    <w:top w:val="none" w:sz="0" w:space="0" w:color="auto"/>
                                    <w:left w:val="none" w:sz="0" w:space="0" w:color="auto"/>
                                    <w:bottom w:val="none" w:sz="0" w:space="0" w:color="auto"/>
                                    <w:right w:val="none" w:sz="0" w:space="0" w:color="auto"/>
                                  </w:divBdr>
                                  <w:divsChild>
                                    <w:div w:id="1043215486">
                                      <w:marLeft w:val="0"/>
                                      <w:marRight w:val="0"/>
                                      <w:marTop w:val="0"/>
                                      <w:marBottom w:val="0"/>
                                      <w:divBdr>
                                        <w:top w:val="none" w:sz="0" w:space="0" w:color="auto"/>
                                        <w:left w:val="none" w:sz="0" w:space="0" w:color="auto"/>
                                        <w:bottom w:val="none" w:sz="0" w:space="0" w:color="auto"/>
                                        <w:right w:val="none" w:sz="0" w:space="0" w:color="auto"/>
                                      </w:divBdr>
                                    </w:div>
                                  </w:divsChild>
                                </w:div>
                                <w:div w:id="421462202">
                                  <w:marLeft w:val="0"/>
                                  <w:marRight w:val="0"/>
                                  <w:marTop w:val="0"/>
                                  <w:marBottom w:val="0"/>
                                  <w:divBdr>
                                    <w:top w:val="none" w:sz="0" w:space="0" w:color="auto"/>
                                    <w:left w:val="none" w:sz="0" w:space="0" w:color="auto"/>
                                    <w:bottom w:val="none" w:sz="0" w:space="0" w:color="auto"/>
                                    <w:right w:val="none" w:sz="0" w:space="0" w:color="auto"/>
                                  </w:divBdr>
                                  <w:divsChild>
                                    <w:div w:id="342711860">
                                      <w:marLeft w:val="0"/>
                                      <w:marRight w:val="0"/>
                                      <w:marTop w:val="0"/>
                                      <w:marBottom w:val="0"/>
                                      <w:divBdr>
                                        <w:top w:val="none" w:sz="0" w:space="0" w:color="auto"/>
                                        <w:left w:val="none" w:sz="0" w:space="0" w:color="auto"/>
                                        <w:bottom w:val="none" w:sz="0" w:space="0" w:color="auto"/>
                                        <w:right w:val="none" w:sz="0" w:space="0" w:color="auto"/>
                                      </w:divBdr>
                                    </w:div>
                                  </w:divsChild>
                                </w:div>
                                <w:div w:id="578365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911137">
          <w:marLeft w:val="0"/>
          <w:marRight w:val="0"/>
          <w:marTop w:val="0"/>
          <w:marBottom w:val="0"/>
          <w:divBdr>
            <w:top w:val="none" w:sz="0" w:space="0" w:color="auto"/>
            <w:left w:val="none" w:sz="0" w:space="0" w:color="auto"/>
            <w:bottom w:val="none" w:sz="0" w:space="0" w:color="auto"/>
            <w:right w:val="none" w:sz="0" w:space="0" w:color="auto"/>
          </w:divBdr>
          <w:divsChild>
            <w:div w:id="520165874">
              <w:marLeft w:val="0"/>
              <w:marRight w:val="0"/>
              <w:marTop w:val="0"/>
              <w:marBottom w:val="0"/>
              <w:divBdr>
                <w:top w:val="none" w:sz="0" w:space="0" w:color="auto"/>
                <w:left w:val="none" w:sz="0" w:space="0" w:color="auto"/>
                <w:bottom w:val="none" w:sz="0" w:space="0" w:color="auto"/>
                <w:right w:val="none" w:sz="0" w:space="0" w:color="auto"/>
              </w:divBdr>
              <w:divsChild>
                <w:div w:id="738208695">
                  <w:marLeft w:val="0"/>
                  <w:marRight w:val="0"/>
                  <w:marTop w:val="0"/>
                  <w:marBottom w:val="0"/>
                  <w:divBdr>
                    <w:top w:val="none" w:sz="0" w:space="0" w:color="auto"/>
                    <w:left w:val="none" w:sz="0" w:space="0" w:color="auto"/>
                    <w:bottom w:val="none" w:sz="0" w:space="0" w:color="auto"/>
                    <w:right w:val="none" w:sz="0" w:space="0" w:color="auto"/>
                  </w:divBdr>
                  <w:divsChild>
                    <w:div w:id="404492670">
                      <w:marLeft w:val="0"/>
                      <w:marRight w:val="0"/>
                      <w:marTop w:val="0"/>
                      <w:marBottom w:val="0"/>
                      <w:divBdr>
                        <w:top w:val="none" w:sz="0" w:space="0" w:color="auto"/>
                        <w:left w:val="none" w:sz="0" w:space="0" w:color="auto"/>
                        <w:bottom w:val="none" w:sz="0" w:space="0" w:color="auto"/>
                        <w:right w:val="none" w:sz="0" w:space="0" w:color="auto"/>
                      </w:divBdr>
                      <w:divsChild>
                        <w:div w:id="1438450682">
                          <w:marLeft w:val="0"/>
                          <w:marRight w:val="0"/>
                          <w:marTop w:val="0"/>
                          <w:marBottom w:val="0"/>
                          <w:divBdr>
                            <w:top w:val="none" w:sz="0" w:space="0" w:color="auto"/>
                            <w:left w:val="none" w:sz="0" w:space="0" w:color="auto"/>
                            <w:bottom w:val="none" w:sz="0" w:space="0" w:color="auto"/>
                            <w:right w:val="none" w:sz="0" w:space="0" w:color="auto"/>
                          </w:divBdr>
                          <w:divsChild>
                            <w:div w:id="2054309772">
                              <w:marLeft w:val="0"/>
                              <w:marRight w:val="0"/>
                              <w:marTop w:val="0"/>
                              <w:marBottom w:val="0"/>
                              <w:divBdr>
                                <w:top w:val="none" w:sz="0" w:space="0" w:color="auto"/>
                                <w:left w:val="none" w:sz="0" w:space="0" w:color="auto"/>
                                <w:bottom w:val="none" w:sz="0" w:space="0" w:color="auto"/>
                                <w:right w:val="none" w:sz="0" w:space="0" w:color="auto"/>
                              </w:divBdr>
                              <w:divsChild>
                                <w:div w:id="8936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875983">
          <w:marLeft w:val="0"/>
          <w:marRight w:val="0"/>
          <w:marTop w:val="0"/>
          <w:marBottom w:val="0"/>
          <w:divBdr>
            <w:top w:val="none" w:sz="0" w:space="0" w:color="auto"/>
            <w:left w:val="none" w:sz="0" w:space="0" w:color="auto"/>
            <w:bottom w:val="none" w:sz="0" w:space="0" w:color="auto"/>
            <w:right w:val="none" w:sz="0" w:space="0" w:color="auto"/>
          </w:divBdr>
          <w:divsChild>
            <w:div w:id="35199534">
              <w:marLeft w:val="0"/>
              <w:marRight w:val="0"/>
              <w:marTop w:val="0"/>
              <w:marBottom w:val="0"/>
              <w:divBdr>
                <w:top w:val="none" w:sz="0" w:space="0" w:color="auto"/>
                <w:left w:val="none" w:sz="0" w:space="0" w:color="auto"/>
                <w:bottom w:val="none" w:sz="0" w:space="0" w:color="auto"/>
                <w:right w:val="none" w:sz="0" w:space="0" w:color="auto"/>
              </w:divBdr>
              <w:divsChild>
                <w:div w:id="1012293725">
                  <w:marLeft w:val="0"/>
                  <w:marRight w:val="0"/>
                  <w:marTop w:val="0"/>
                  <w:marBottom w:val="0"/>
                  <w:divBdr>
                    <w:top w:val="none" w:sz="0" w:space="0" w:color="auto"/>
                    <w:left w:val="none" w:sz="0" w:space="0" w:color="auto"/>
                    <w:bottom w:val="none" w:sz="0" w:space="0" w:color="auto"/>
                    <w:right w:val="none" w:sz="0" w:space="0" w:color="auto"/>
                  </w:divBdr>
                  <w:divsChild>
                    <w:div w:id="2026439475">
                      <w:marLeft w:val="0"/>
                      <w:marRight w:val="0"/>
                      <w:marTop w:val="0"/>
                      <w:marBottom w:val="0"/>
                      <w:divBdr>
                        <w:top w:val="none" w:sz="0" w:space="0" w:color="auto"/>
                        <w:left w:val="none" w:sz="0" w:space="0" w:color="auto"/>
                        <w:bottom w:val="none" w:sz="0" w:space="0" w:color="auto"/>
                        <w:right w:val="none" w:sz="0" w:space="0" w:color="auto"/>
                      </w:divBdr>
                      <w:divsChild>
                        <w:div w:id="1039936488">
                          <w:marLeft w:val="0"/>
                          <w:marRight w:val="0"/>
                          <w:marTop w:val="0"/>
                          <w:marBottom w:val="0"/>
                          <w:divBdr>
                            <w:top w:val="none" w:sz="0" w:space="0" w:color="auto"/>
                            <w:left w:val="none" w:sz="0" w:space="0" w:color="auto"/>
                            <w:bottom w:val="none" w:sz="0" w:space="0" w:color="auto"/>
                            <w:right w:val="none" w:sz="0" w:space="0" w:color="auto"/>
                          </w:divBdr>
                          <w:divsChild>
                            <w:div w:id="1361903738">
                              <w:marLeft w:val="0"/>
                              <w:marRight w:val="0"/>
                              <w:marTop w:val="0"/>
                              <w:marBottom w:val="0"/>
                              <w:divBdr>
                                <w:top w:val="none" w:sz="0" w:space="0" w:color="auto"/>
                                <w:left w:val="none" w:sz="0" w:space="0" w:color="auto"/>
                                <w:bottom w:val="none" w:sz="0" w:space="0" w:color="auto"/>
                                <w:right w:val="none" w:sz="0" w:space="0" w:color="auto"/>
                              </w:divBdr>
                              <w:divsChild>
                                <w:div w:id="1796756578">
                                  <w:marLeft w:val="0"/>
                                  <w:marRight w:val="0"/>
                                  <w:marTop w:val="0"/>
                                  <w:marBottom w:val="0"/>
                                  <w:divBdr>
                                    <w:top w:val="none" w:sz="0" w:space="0" w:color="auto"/>
                                    <w:left w:val="none" w:sz="0" w:space="0" w:color="auto"/>
                                    <w:bottom w:val="none" w:sz="0" w:space="0" w:color="auto"/>
                                    <w:right w:val="none" w:sz="0" w:space="0" w:color="auto"/>
                                  </w:divBdr>
                                  <w:divsChild>
                                    <w:div w:id="250509293">
                                      <w:marLeft w:val="0"/>
                                      <w:marRight w:val="0"/>
                                      <w:marTop w:val="0"/>
                                      <w:marBottom w:val="0"/>
                                      <w:divBdr>
                                        <w:top w:val="none" w:sz="0" w:space="0" w:color="auto"/>
                                        <w:left w:val="none" w:sz="0" w:space="0" w:color="auto"/>
                                        <w:bottom w:val="none" w:sz="0" w:space="0" w:color="auto"/>
                                        <w:right w:val="none" w:sz="0" w:space="0" w:color="auto"/>
                                      </w:divBdr>
                                    </w:div>
                                  </w:divsChild>
                                </w:div>
                                <w:div w:id="797988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471722">
                                  <w:blockQuote w:val="1"/>
                                  <w:marLeft w:val="720"/>
                                  <w:marRight w:val="720"/>
                                  <w:marTop w:val="100"/>
                                  <w:marBottom w:val="100"/>
                                  <w:divBdr>
                                    <w:top w:val="none" w:sz="0" w:space="0" w:color="auto"/>
                                    <w:left w:val="none" w:sz="0" w:space="0" w:color="auto"/>
                                    <w:bottom w:val="none" w:sz="0" w:space="0" w:color="auto"/>
                                    <w:right w:val="none" w:sz="0" w:space="0" w:color="auto"/>
                                  </w:divBdr>
                                </w:div>
                                <w:div w:id="526530589">
                                  <w:marLeft w:val="0"/>
                                  <w:marRight w:val="0"/>
                                  <w:marTop w:val="0"/>
                                  <w:marBottom w:val="0"/>
                                  <w:divBdr>
                                    <w:top w:val="none" w:sz="0" w:space="0" w:color="auto"/>
                                    <w:left w:val="none" w:sz="0" w:space="0" w:color="auto"/>
                                    <w:bottom w:val="none" w:sz="0" w:space="0" w:color="auto"/>
                                    <w:right w:val="none" w:sz="0" w:space="0" w:color="auto"/>
                                  </w:divBdr>
                                  <w:divsChild>
                                    <w:div w:id="13024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005102">
          <w:marLeft w:val="0"/>
          <w:marRight w:val="0"/>
          <w:marTop w:val="0"/>
          <w:marBottom w:val="0"/>
          <w:divBdr>
            <w:top w:val="none" w:sz="0" w:space="0" w:color="auto"/>
            <w:left w:val="none" w:sz="0" w:space="0" w:color="auto"/>
            <w:bottom w:val="none" w:sz="0" w:space="0" w:color="auto"/>
            <w:right w:val="none" w:sz="0" w:space="0" w:color="auto"/>
          </w:divBdr>
          <w:divsChild>
            <w:div w:id="110562377">
              <w:marLeft w:val="0"/>
              <w:marRight w:val="0"/>
              <w:marTop w:val="0"/>
              <w:marBottom w:val="0"/>
              <w:divBdr>
                <w:top w:val="none" w:sz="0" w:space="0" w:color="auto"/>
                <w:left w:val="none" w:sz="0" w:space="0" w:color="auto"/>
                <w:bottom w:val="none" w:sz="0" w:space="0" w:color="auto"/>
                <w:right w:val="none" w:sz="0" w:space="0" w:color="auto"/>
              </w:divBdr>
              <w:divsChild>
                <w:div w:id="306208041">
                  <w:marLeft w:val="0"/>
                  <w:marRight w:val="0"/>
                  <w:marTop w:val="0"/>
                  <w:marBottom w:val="0"/>
                  <w:divBdr>
                    <w:top w:val="none" w:sz="0" w:space="0" w:color="auto"/>
                    <w:left w:val="none" w:sz="0" w:space="0" w:color="auto"/>
                    <w:bottom w:val="none" w:sz="0" w:space="0" w:color="auto"/>
                    <w:right w:val="none" w:sz="0" w:space="0" w:color="auto"/>
                  </w:divBdr>
                  <w:divsChild>
                    <w:div w:id="399669047">
                      <w:marLeft w:val="0"/>
                      <w:marRight w:val="0"/>
                      <w:marTop w:val="0"/>
                      <w:marBottom w:val="0"/>
                      <w:divBdr>
                        <w:top w:val="none" w:sz="0" w:space="0" w:color="auto"/>
                        <w:left w:val="none" w:sz="0" w:space="0" w:color="auto"/>
                        <w:bottom w:val="none" w:sz="0" w:space="0" w:color="auto"/>
                        <w:right w:val="none" w:sz="0" w:space="0" w:color="auto"/>
                      </w:divBdr>
                      <w:divsChild>
                        <w:div w:id="656106554">
                          <w:marLeft w:val="0"/>
                          <w:marRight w:val="0"/>
                          <w:marTop w:val="0"/>
                          <w:marBottom w:val="0"/>
                          <w:divBdr>
                            <w:top w:val="none" w:sz="0" w:space="0" w:color="auto"/>
                            <w:left w:val="none" w:sz="0" w:space="0" w:color="auto"/>
                            <w:bottom w:val="none" w:sz="0" w:space="0" w:color="auto"/>
                            <w:right w:val="none" w:sz="0" w:space="0" w:color="auto"/>
                          </w:divBdr>
                          <w:divsChild>
                            <w:div w:id="1237083831">
                              <w:marLeft w:val="0"/>
                              <w:marRight w:val="0"/>
                              <w:marTop w:val="0"/>
                              <w:marBottom w:val="0"/>
                              <w:divBdr>
                                <w:top w:val="none" w:sz="0" w:space="0" w:color="auto"/>
                                <w:left w:val="none" w:sz="0" w:space="0" w:color="auto"/>
                                <w:bottom w:val="none" w:sz="0" w:space="0" w:color="auto"/>
                                <w:right w:val="none" w:sz="0" w:space="0" w:color="auto"/>
                              </w:divBdr>
                              <w:divsChild>
                                <w:div w:id="21336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879185">
          <w:marLeft w:val="0"/>
          <w:marRight w:val="0"/>
          <w:marTop w:val="0"/>
          <w:marBottom w:val="0"/>
          <w:divBdr>
            <w:top w:val="none" w:sz="0" w:space="0" w:color="auto"/>
            <w:left w:val="none" w:sz="0" w:space="0" w:color="auto"/>
            <w:bottom w:val="none" w:sz="0" w:space="0" w:color="auto"/>
            <w:right w:val="none" w:sz="0" w:space="0" w:color="auto"/>
          </w:divBdr>
          <w:divsChild>
            <w:div w:id="1827746835">
              <w:marLeft w:val="0"/>
              <w:marRight w:val="0"/>
              <w:marTop w:val="0"/>
              <w:marBottom w:val="0"/>
              <w:divBdr>
                <w:top w:val="none" w:sz="0" w:space="0" w:color="auto"/>
                <w:left w:val="none" w:sz="0" w:space="0" w:color="auto"/>
                <w:bottom w:val="none" w:sz="0" w:space="0" w:color="auto"/>
                <w:right w:val="none" w:sz="0" w:space="0" w:color="auto"/>
              </w:divBdr>
              <w:divsChild>
                <w:div w:id="2108887624">
                  <w:marLeft w:val="0"/>
                  <w:marRight w:val="0"/>
                  <w:marTop w:val="0"/>
                  <w:marBottom w:val="0"/>
                  <w:divBdr>
                    <w:top w:val="none" w:sz="0" w:space="0" w:color="auto"/>
                    <w:left w:val="none" w:sz="0" w:space="0" w:color="auto"/>
                    <w:bottom w:val="none" w:sz="0" w:space="0" w:color="auto"/>
                    <w:right w:val="none" w:sz="0" w:space="0" w:color="auto"/>
                  </w:divBdr>
                  <w:divsChild>
                    <w:div w:id="692654174">
                      <w:marLeft w:val="0"/>
                      <w:marRight w:val="0"/>
                      <w:marTop w:val="0"/>
                      <w:marBottom w:val="0"/>
                      <w:divBdr>
                        <w:top w:val="none" w:sz="0" w:space="0" w:color="auto"/>
                        <w:left w:val="none" w:sz="0" w:space="0" w:color="auto"/>
                        <w:bottom w:val="none" w:sz="0" w:space="0" w:color="auto"/>
                        <w:right w:val="none" w:sz="0" w:space="0" w:color="auto"/>
                      </w:divBdr>
                      <w:divsChild>
                        <w:div w:id="843932463">
                          <w:marLeft w:val="0"/>
                          <w:marRight w:val="0"/>
                          <w:marTop w:val="0"/>
                          <w:marBottom w:val="0"/>
                          <w:divBdr>
                            <w:top w:val="none" w:sz="0" w:space="0" w:color="auto"/>
                            <w:left w:val="none" w:sz="0" w:space="0" w:color="auto"/>
                            <w:bottom w:val="none" w:sz="0" w:space="0" w:color="auto"/>
                            <w:right w:val="none" w:sz="0" w:space="0" w:color="auto"/>
                          </w:divBdr>
                          <w:divsChild>
                            <w:div w:id="369769891">
                              <w:marLeft w:val="0"/>
                              <w:marRight w:val="0"/>
                              <w:marTop w:val="0"/>
                              <w:marBottom w:val="0"/>
                              <w:divBdr>
                                <w:top w:val="none" w:sz="0" w:space="0" w:color="auto"/>
                                <w:left w:val="none" w:sz="0" w:space="0" w:color="auto"/>
                                <w:bottom w:val="none" w:sz="0" w:space="0" w:color="auto"/>
                                <w:right w:val="none" w:sz="0" w:space="0" w:color="auto"/>
                              </w:divBdr>
                              <w:divsChild>
                                <w:div w:id="187722151">
                                  <w:marLeft w:val="0"/>
                                  <w:marRight w:val="0"/>
                                  <w:marTop w:val="0"/>
                                  <w:marBottom w:val="0"/>
                                  <w:divBdr>
                                    <w:top w:val="none" w:sz="0" w:space="0" w:color="auto"/>
                                    <w:left w:val="none" w:sz="0" w:space="0" w:color="auto"/>
                                    <w:bottom w:val="none" w:sz="0" w:space="0" w:color="auto"/>
                                    <w:right w:val="none" w:sz="0" w:space="0" w:color="auto"/>
                                  </w:divBdr>
                                  <w:divsChild>
                                    <w:div w:id="1506550223">
                                      <w:marLeft w:val="0"/>
                                      <w:marRight w:val="0"/>
                                      <w:marTop w:val="0"/>
                                      <w:marBottom w:val="0"/>
                                      <w:divBdr>
                                        <w:top w:val="none" w:sz="0" w:space="0" w:color="auto"/>
                                        <w:left w:val="none" w:sz="0" w:space="0" w:color="auto"/>
                                        <w:bottom w:val="none" w:sz="0" w:space="0" w:color="auto"/>
                                        <w:right w:val="none" w:sz="0" w:space="0" w:color="auto"/>
                                      </w:divBdr>
                                    </w:div>
                                  </w:divsChild>
                                </w:div>
                                <w:div w:id="1050495700">
                                  <w:marLeft w:val="0"/>
                                  <w:marRight w:val="0"/>
                                  <w:marTop w:val="0"/>
                                  <w:marBottom w:val="0"/>
                                  <w:divBdr>
                                    <w:top w:val="none" w:sz="0" w:space="0" w:color="auto"/>
                                    <w:left w:val="none" w:sz="0" w:space="0" w:color="auto"/>
                                    <w:bottom w:val="none" w:sz="0" w:space="0" w:color="auto"/>
                                    <w:right w:val="none" w:sz="0" w:space="0" w:color="auto"/>
                                  </w:divBdr>
                                  <w:divsChild>
                                    <w:div w:id="1714226775">
                                      <w:marLeft w:val="0"/>
                                      <w:marRight w:val="0"/>
                                      <w:marTop w:val="0"/>
                                      <w:marBottom w:val="0"/>
                                      <w:divBdr>
                                        <w:top w:val="none" w:sz="0" w:space="0" w:color="auto"/>
                                        <w:left w:val="none" w:sz="0" w:space="0" w:color="auto"/>
                                        <w:bottom w:val="none" w:sz="0" w:space="0" w:color="auto"/>
                                        <w:right w:val="none" w:sz="0" w:space="0" w:color="auto"/>
                                      </w:divBdr>
                                    </w:div>
                                  </w:divsChild>
                                </w:div>
                                <w:div w:id="1929849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977163">
          <w:marLeft w:val="0"/>
          <w:marRight w:val="0"/>
          <w:marTop w:val="0"/>
          <w:marBottom w:val="0"/>
          <w:divBdr>
            <w:top w:val="none" w:sz="0" w:space="0" w:color="auto"/>
            <w:left w:val="none" w:sz="0" w:space="0" w:color="auto"/>
            <w:bottom w:val="none" w:sz="0" w:space="0" w:color="auto"/>
            <w:right w:val="none" w:sz="0" w:space="0" w:color="auto"/>
          </w:divBdr>
          <w:divsChild>
            <w:div w:id="488250242">
              <w:marLeft w:val="0"/>
              <w:marRight w:val="0"/>
              <w:marTop w:val="0"/>
              <w:marBottom w:val="0"/>
              <w:divBdr>
                <w:top w:val="none" w:sz="0" w:space="0" w:color="auto"/>
                <w:left w:val="none" w:sz="0" w:space="0" w:color="auto"/>
                <w:bottom w:val="none" w:sz="0" w:space="0" w:color="auto"/>
                <w:right w:val="none" w:sz="0" w:space="0" w:color="auto"/>
              </w:divBdr>
              <w:divsChild>
                <w:div w:id="39789758">
                  <w:marLeft w:val="0"/>
                  <w:marRight w:val="0"/>
                  <w:marTop w:val="0"/>
                  <w:marBottom w:val="0"/>
                  <w:divBdr>
                    <w:top w:val="none" w:sz="0" w:space="0" w:color="auto"/>
                    <w:left w:val="none" w:sz="0" w:space="0" w:color="auto"/>
                    <w:bottom w:val="none" w:sz="0" w:space="0" w:color="auto"/>
                    <w:right w:val="none" w:sz="0" w:space="0" w:color="auto"/>
                  </w:divBdr>
                  <w:divsChild>
                    <w:div w:id="20938164">
                      <w:marLeft w:val="0"/>
                      <w:marRight w:val="0"/>
                      <w:marTop w:val="0"/>
                      <w:marBottom w:val="0"/>
                      <w:divBdr>
                        <w:top w:val="none" w:sz="0" w:space="0" w:color="auto"/>
                        <w:left w:val="none" w:sz="0" w:space="0" w:color="auto"/>
                        <w:bottom w:val="none" w:sz="0" w:space="0" w:color="auto"/>
                        <w:right w:val="none" w:sz="0" w:space="0" w:color="auto"/>
                      </w:divBdr>
                      <w:divsChild>
                        <w:div w:id="249968654">
                          <w:marLeft w:val="0"/>
                          <w:marRight w:val="0"/>
                          <w:marTop w:val="0"/>
                          <w:marBottom w:val="0"/>
                          <w:divBdr>
                            <w:top w:val="none" w:sz="0" w:space="0" w:color="auto"/>
                            <w:left w:val="none" w:sz="0" w:space="0" w:color="auto"/>
                            <w:bottom w:val="none" w:sz="0" w:space="0" w:color="auto"/>
                            <w:right w:val="none" w:sz="0" w:space="0" w:color="auto"/>
                          </w:divBdr>
                          <w:divsChild>
                            <w:div w:id="1312641684">
                              <w:marLeft w:val="0"/>
                              <w:marRight w:val="0"/>
                              <w:marTop w:val="0"/>
                              <w:marBottom w:val="0"/>
                              <w:divBdr>
                                <w:top w:val="none" w:sz="0" w:space="0" w:color="auto"/>
                                <w:left w:val="none" w:sz="0" w:space="0" w:color="auto"/>
                                <w:bottom w:val="none" w:sz="0" w:space="0" w:color="auto"/>
                                <w:right w:val="none" w:sz="0" w:space="0" w:color="auto"/>
                              </w:divBdr>
                              <w:divsChild>
                                <w:div w:id="97868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620575">
          <w:marLeft w:val="0"/>
          <w:marRight w:val="0"/>
          <w:marTop w:val="0"/>
          <w:marBottom w:val="0"/>
          <w:divBdr>
            <w:top w:val="none" w:sz="0" w:space="0" w:color="auto"/>
            <w:left w:val="none" w:sz="0" w:space="0" w:color="auto"/>
            <w:bottom w:val="none" w:sz="0" w:space="0" w:color="auto"/>
            <w:right w:val="none" w:sz="0" w:space="0" w:color="auto"/>
          </w:divBdr>
          <w:divsChild>
            <w:div w:id="1998728279">
              <w:marLeft w:val="0"/>
              <w:marRight w:val="0"/>
              <w:marTop w:val="0"/>
              <w:marBottom w:val="0"/>
              <w:divBdr>
                <w:top w:val="none" w:sz="0" w:space="0" w:color="auto"/>
                <w:left w:val="none" w:sz="0" w:space="0" w:color="auto"/>
                <w:bottom w:val="none" w:sz="0" w:space="0" w:color="auto"/>
                <w:right w:val="none" w:sz="0" w:space="0" w:color="auto"/>
              </w:divBdr>
              <w:divsChild>
                <w:div w:id="989165760">
                  <w:marLeft w:val="0"/>
                  <w:marRight w:val="0"/>
                  <w:marTop w:val="0"/>
                  <w:marBottom w:val="0"/>
                  <w:divBdr>
                    <w:top w:val="none" w:sz="0" w:space="0" w:color="auto"/>
                    <w:left w:val="none" w:sz="0" w:space="0" w:color="auto"/>
                    <w:bottom w:val="none" w:sz="0" w:space="0" w:color="auto"/>
                    <w:right w:val="none" w:sz="0" w:space="0" w:color="auto"/>
                  </w:divBdr>
                  <w:divsChild>
                    <w:div w:id="1041630086">
                      <w:marLeft w:val="0"/>
                      <w:marRight w:val="0"/>
                      <w:marTop w:val="0"/>
                      <w:marBottom w:val="0"/>
                      <w:divBdr>
                        <w:top w:val="none" w:sz="0" w:space="0" w:color="auto"/>
                        <w:left w:val="none" w:sz="0" w:space="0" w:color="auto"/>
                        <w:bottom w:val="none" w:sz="0" w:space="0" w:color="auto"/>
                        <w:right w:val="none" w:sz="0" w:space="0" w:color="auto"/>
                      </w:divBdr>
                      <w:divsChild>
                        <w:div w:id="708795286">
                          <w:marLeft w:val="0"/>
                          <w:marRight w:val="0"/>
                          <w:marTop w:val="0"/>
                          <w:marBottom w:val="0"/>
                          <w:divBdr>
                            <w:top w:val="none" w:sz="0" w:space="0" w:color="auto"/>
                            <w:left w:val="none" w:sz="0" w:space="0" w:color="auto"/>
                            <w:bottom w:val="none" w:sz="0" w:space="0" w:color="auto"/>
                            <w:right w:val="none" w:sz="0" w:space="0" w:color="auto"/>
                          </w:divBdr>
                          <w:divsChild>
                            <w:div w:id="518081115">
                              <w:marLeft w:val="0"/>
                              <w:marRight w:val="0"/>
                              <w:marTop w:val="0"/>
                              <w:marBottom w:val="0"/>
                              <w:divBdr>
                                <w:top w:val="none" w:sz="0" w:space="0" w:color="auto"/>
                                <w:left w:val="none" w:sz="0" w:space="0" w:color="auto"/>
                                <w:bottom w:val="none" w:sz="0" w:space="0" w:color="auto"/>
                                <w:right w:val="none" w:sz="0" w:space="0" w:color="auto"/>
                              </w:divBdr>
                              <w:divsChild>
                                <w:div w:id="1865091350">
                                  <w:marLeft w:val="0"/>
                                  <w:marRight w:val="0"/>
                                  <w:marTop w:val="0"/>
                                  <w:marBottom w:val="0"/>
                                  <w:divBdr>
                                    <w:top w:val="none" w:sz="0" w:space="0" w:color="auto"/>
                                    <w:left w:val="none" w:sz="0" w:space="0" w:color="auto"/>
                                    <w:bottom w:val="none" w:sz="0" w:space="0" w:color="auto"/>
                                    <w:right w:val="none" w:sz="0" w:space="0" w:color="auto"/>
                                  </w:divBdr>
                                  <w:divsChild>
                                    <w:div w:id="1121653144">
                                      <w:marLeft w:val="0"/>
                                      <w:marRight w:val="0"/>
                                      <w:marTop w:val="0"/>
                                      <w:marBottom w:val="0"/>
                                      <w:divBdr>
                                        <w:top w:val="none" w:sz="0" w:space="0" w:color="auto"/>
                                        <w:left w:val="none" w:sz="0" w:space="0" w:color="auto"/>
                                        <w:bottom w:val="none" w:sz="0" w:space="0" w:color="auto"/>
                                        <w:right w:val="none" w:sz="0" w:space="0" w:color="auto"/>
                                      </w:divBdr>
                                    </w:div>
                                  </w:divsChild>
                                </w:div>
                                <w:div w:id="737442916">
                                  <w:marLeft w:val="0"/>
                                  <w:marRight w:val="0"/>
                                  <w:marTop w:val="0"/>
                                  <w:marBottom w:val="0"/>
                                  <w:divBdr>
                                    <w:top w:val="none" w:sz="0" w:space="0" w:color="auto"/>
                                    <w:left w:val="none" w:sz="0" w:space="0" w:color="auto"/>
                                    <w:bottom w:val="none" w:sz="0" w:space="0" w:color="auto"/>
                                    <w:right w:val="none" w:sz="0" w:space="0" w:color="auto"/>
                                  </w:divBdr>
                                  <w:divsChild>
                                    <w:div w:id="68885757">
                                      <w:marLeft w:val="0"/>
                                      <w:marRight w:val="0"/>
                                      <w:marTop w:val="0"/>
                                      <w:marBottom w:val="0"/>
                                      <w:divBdr>
                                        <w:top w:val="none" w:sz="0" w:space="0" w:color="auto"/>
                                        <w:left w:val="none" w:sz="0" w:space="0" w:color="auto"/>
                                        <w:bottom w:val="none" w:sz="0" w:space="0" w:color="auto"/>
                                        <w:right w:val="none" w:sz="0" w:space="0" w:color="auto"/>
                                      </w:divBdr>
                                    </w:div>
                                  </w:divsChild>
                                </w:div>
                                <w:div w:id="1129665856">
                                  <w:marLeft w:val="0"/>
                                  <w:marRight w:val="0"/>
                                  <w:marTop w:val="0"/>
                                  <w:marBottom w:val="0"/>
                                  <w:divBdr>
                                    <w:top w:val="none" w:sz="0" w:space="0" w:color="auto"/>
                                    <w:left w:val="none" w:sz="0" w:space="0" w:color="auto"/>
                                    <w:bottom w:val="none" w:sz="0" w:space="0" w:color="auto"/>
                                    <w:right w:val="none" w:sz="0" w:space="0" w:color="auto"/>
                                  </w:divBdr>
                                  <w:divsChild>
                                    <w:div w:id="2055957790">
                                      <w:marLeft w:val="0"/>
                                      <w:marRight w:val="0"/>
                                      <w:marTop w:val="0"/>
                                      <w:marBottom w:val="0"/>
                                      <w:divBdr>
                                        <w:top w:val="none" w:sz="0" w:space="0" w:color="auto"/>
                                        <w:left w:val="none" w:sz="0" w:space="0" w:color="auto"/>
                                        <w:bottom w:val="none" w:sz="0" w:space="0" w:color="auto"/>
                                        <w:right w:val="none" w:sz="0" w:space="0" w:color="auto"/>
                                      </w:divBdr>
                                    </w:div>
                                  </w:divsChild>
                                </w:div>
                                <w:div w:id="501093683">
                                  <w:marLeft w:val="0"/>
                                  <w:marRight w:val="0"/>
                                  <w:marTop w:val="0"/>
                                  <w:marBottom w:val="0"/>
                                  <w:divBdr>
                                    <w:top w:val="none" w:sz="0" w:space="0" w:color="auto"/>
                                    <w:left w:val="none" w:sz="0" w:space="0" w:color="auto"/>
                                    <w:bottom w:val="none" w:sz="0" w:space="0" w:color="auto"/>
                                    <w:right w:val="none" w:sz="0" w:space="0" w:color="auto"/>
                                  </w:divBdr>
                                  <w:divsChild>
                                    <w:div w:id="270823693">
                                      <w:marLeft w:val="0"/>
                                      <w:marRight w:val="0"/>
                                      <w:marTop w:val="0"/>
                                      <w:marBottom w:val="0"/>
                                      <w:divBdr>
                                        <w:top w:val="none" w:sz="0" w:space="0" w:color="auto"/>
                                        <w:left w:val="none" w:sz="0" w:space="0" w:color="auto"/>
                                        <w:bottom w:val="none" w:sz="0" w:space="0" w:color="auto"/>
                                        <w:right w:val="none" w:sz="0" w:space="0" w:color="auto"/>
                                      </w:divBdr>
                                    </w:div>
                                  </w:divsChild>
                                </w:div>
                                <w:div w:id="2128432024">
                                  <w:marLeft w:val="0"/>
                                  <w:marRight w:val="0"/>
                                  <w:marTop w:val="0"/>
                                  <w:marBottom w:val="0"/>
                                  <w:divBdr>
                                    <w:top w:val="none" w:sz="0" w:space="0" w:color="auto"/>
                                    <w:left w:val="none" w:sz="0" w:space="0" w:color="auto"/>
                                    <w:bottom w:val="none" w:sz="0" w:space="0" w:color="auto"/>
                                    <w:right w:val="none" w:sz="0" w:space="0" w:color="auto"/>
                                  </w:divBdr>
                                  <w:divsChild>
                                    <w:div w:id="1803645303">
                                      <w:marLeft w:val="0"/>
                                      <w:marRight w:val="0"/>
                                      <w:marTop w:val="0"/>
                                      <w:marBottom w:val="0"/>
                                      <w:divBdr>
                                        <w:top w:val="none" w:sz="0" w:space="0" w:color="auto"/>
                                        <w:left w:val="none" w:sz="0" w:space="0" w:color="auto"/>
                                        <w:bottom w:val="none" w:sz="0" w:space="0" w:color="auto"/>
                                        <w:right w:val="none" w:sz="0" w:space="0" w:color="auto"/>
                                      </w:divBdr>
                                    </w:div>
                                  </w:divsChild>
                                </w:div>
                                <w:div w:id="1281500130">
                                  <w:marLeft w:val="0"/>
                                  <w:marRight w:val="0"/>
                                  <w:marTop w:val="0"/>
                                  <w:marBottom w:val="0"/>
                                  <w:divBdr>
                                    <w:top w:val="none" w:sz="0" w:space="0" w:color="auto"/>
                                    <w:left w:val="none" w:sz="0" w:space="0" w:color="auto"/>
                                    <w:bottom w:val="none" w:sz="0" w:space="0" w:color="auto"/>
                                    <w:right w:val="none" w:sz="0" w:space="0" w:color="auto"/>
                                  </w:divBdr>
                                  <w:divsChild>
                                    <w:div w:id="119388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656003">
          <w:marLeft w:val="0"/>
          <w:marRight w:val="0"/>
          <w:marTop w:val="0"/>
          <w:marBottom w:val="0"/>
          <w:divBdr>
            <w:top w:val="none" w:sz="0" w:space="0" w:color="auto"/>
            <w:left w:val="none" w:sz="0" w:space="0" w:color="auto"/>
            <w:bottom w:val="none" w:sz="0" w:space="0" w:color="auto"/>
            <w:right w:val="none" w:sz="0" w:space="0" w:color="auto"/>
          </w:divBdr>
          <w:divsChild>
            <w:div w:id="130364788">
              <w:marLeft w:val="0"/>
              <w:marRight w:val="0"/>
              <w:marTop w:val="0"/>
              <w:marBottom w:val="0"/>
              <w:divBdr>
                <w:top w:val="none" w:sz="0" w:space="0" w:color="auto"/>
                <w:left w:val="none" w:sz="0" w:space="0" w:color="auto"/>
                <w:bottom w:val="none" w:sz="0" w:space="0" w:color="auto"/>
                <w:right w:val="none" w:sz="0" w:space="0" w:color="auto"/>
              </w:divBdr>
              <w:divsChild>
                <w:div w:id="203056122">
                  <w:marLeft w:val="0"/>
                  <w:marRight w:val="0"/>
                  <w:marTop w:val="0"/>
                  <w:marBottom w:val="0"/>
                  <w:divBdr>
                    <w:top w:val="none" w:sz="0" w:space="0" w:color="auto"/>
                    <w:left w:val="none" w:sz="0" w:space="0" w:color="auto"/>
                    <w:bottom w:val="none" w:sz="0" w:space="0" w:color="auto"/>
                    <w:right w:val="none" w:sz="0" w:space="0" w:color="auto"/>
                  </w:divBdr>
                  <w:divsChild>
                    <w:div w:id="280695316">
                      <w:marLeft w:val="0"/>
                      <w:marRight w:val="0"/>
                      <w:marTop w:val="0"/>
                      <w:marBottom w:val="0"/>
                      <w:divBdr>
                        <w:top w:val="none" w:sz="0" w:space="0" w:color="auto"/>
                        <w:left w:val="none" w:sz="0" w:space="0" w:color="auto"/>
                        <w:bottom w:val="none" w:sz="0" w:space="0" w:color="auto"/>
                        <w:right w:val="none" w:sz="0" w:space="0" w:color="auto"/>
                      </w:divBdr>
                      <w:divsChild>
                        <w:div w:id="628974115">
                          <w:marLeft w:val="0"/>
                          <w:marRight w:val="0"/>
                          <w:marTop w:val="0"/>
                          <w:marBottom w:val="0"/>
                          <w:divBdr>
                            <w:top w:val="none" w:sz="0" w:space="0" w:color="auto"/>
                            <w:left w:val="none" w:sz="0" w:space="0" w:color="auto"/>
                            <w:bottom w:val="none" w:sz="0" w:space="0" w:color="auto"/>
                            <w:right w:val="none" w:sz="0" w:space="0" w:color="auto"/>
                          </w:divBdr>
                          <w:divsChild>
                            <w:div w:id="643704232">
                              <w:marLeft w:val="0"/>
                              <w:marRight w:val="0"/>
                              <w:marTop w:val="0"/>
                              <w:marBottom w:val="0"/>
                              <w:divBdr>
                                <w:top w:val="none" w:sz="0" w:space="0" w:color="auto"/>
                                <w:left w:val="none" w:sz="0" w:space="0" w:color="auto"/>
                                <w:bottom w:val="none" w:sz="0" w:space="0" w:color="auto"/>
                                <w:right w:val="none" w:sz="0" w:space="0" w:color="auto"/>
                              </w:divBdr>
                              <w:divsChild>
                                <w:div w:id="107354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350408">
          <w:marLeft w:val="0"/>
          <w:marRight w:val="0"/>
          <w:marTop w:val="0"/>
          <w:marBottom w:val="0"/>
          <w:divBdr>
            <w:top w:val="none" w:sz="0" w:space="0" w:color="auto"/>
            <w:left w:val="none" w:sz="0" w:space="0" w:color="auto"/>
            <w:bottom w:val="none" w:sz="0" w:space="0" w:color="auto"/>
            <w:right w:val="none" w:sz="0" w:space="0" w:color="auto"/>
          </w:divBdr>
          <w:divsChild>
            <w:div w:id="1363482987">
              <w:marLeft w:val="0"/>
              <w:marRight w:val="0"/>
              <w:marTop w:val="0"/>
              <w:marBottom w:val="0"/>
              <w:divBdr>
                <w:top w:val="none" w:sz="0" w:space="0" w:color="auto"/>
                <w:left w:val="none" w:sz="0" w:space="0" w:color="auto"/>
                <w:bottom w:val="none" w:sz="0" w:space="0" w:color="auto"/>
                <w:right w:val="none" w:sz="0" w:space="0" w:color="auto"/>
              </w:divBdr>
              <w:divsChild>
                <w:div w:id="80445064">
                  <w:marLeft w:val="0"/>
                  <w:marRight w:val="0"/>
                  <w:marTop w:val="0"/>
                  <w:marBottom w:val="0"/>
                  <w:divBdr>
                    <w:top w:val="none" w:sz="0" w:space="0" w:color="auto"/>
                    <w:left w:val="none" w:sz="0" w:space="0" w:color="auto"/>
                    <w:bottom w:val="none" w:sz="0" w:space="0" w:color="auto"/>
                    <w:right w:val="none" w:sz="0" w:space="0" w:color="auto"/>
                  </w:divBdr>
                  <w:divsChild>
                    <w:div w:id="1805389308">
                      <w:marLeft w:val="0"/>
                      <w:marRight w:val="0"/>
                      <w:marTop w:val="0"/>
                      <w:marBottom w:val="0"/>
                      <w:divBdr>
                        <w:top w:val="none" w:sz="0" w:space="0" w:color="auto"/>
                        <w:left w:val="none" w:sz="0" w:space="0" w:color="auto"/>
                        <w:bottom w:val="none" w:sz="0" w:space="0" w:color="auto"/>
                        <w:right w:val="none" w:sz="0" w:space="0" w:color="auto"/>
                      </w:divBdr>
                      <w:divsChild>
                        <w:div w:id="2117166367">
                          <w:marLeft w:val="0"/>
                          <w:marRight w:val="0"/>
                          <w:marTop w:val="0"/>
                          <w:marBottom w:val="0"/>
                          <w:divBdr>
                            <w:top w:val="none" w:sz="0" w:space="0" w:color="auto"/>
                            <w:left w:val="none" w:sz="0" w:space="0" w:color="auto"/>
                            <w:bottom w:val="none" w:sz="0" w:space="0" w:color="auto"/>
                            <w:right w:val="none" w:sz="0" w:space="0" w:color="auto"/>
                          </w:divBdr>
                          <w:divsChild>
                            <w:div w:id="55709000">
                              <w:marLeft w:val="0"/>
                              <w:marRight w:val="0"/>
                              <w:marTop w:val="0"/>
                              <w:marBottom w:val="0"/>
                              <w:divBdr>
                                <w:top w:val="none" w:sz="0" w:space="0" w:color="auto"/>
                                <w:left w:val="none" w:sz="0" w:space="0" w:color="auto"/>
                                <w:bottom w:val="none" w:sz="0" w:space="0" w:color="auto"/>
                                <w:right w:val="none" w:sz="0" w:space="0" w:color="auto"/>
                              </w:divBdr>
                              <w:divsChild>
                                <w:div w:id="1847937673">
                                  <w:marLeft w:val="0"/>
                                  <w:marRight w:val="0"/>
                                  <w:marTop w:val="0"/>
                                  <w:marBottom w:val="0"/>
                                  <w:divBdr>
                                    <w:top w:val="none" w:sz="0" w:space="0" w:color="auto"/>
                                    <w:left w:val="none" w:sz="0" w:space="0" w:color="auto"/>
                                    <w:bottom w:val="none" w:sz="0" w:space="0" w:color="auto"/>
                                    <w:right w:val="none" w:sz="0" w:space="0" w:color="auto"/>
                                  </w:divBdr>
                                  <w:divsChild>
                                    <w:div w:id="2055807058">
                                      <w:marLeft w:val="0"/>
                                      <w:marRight w:val="0"/>
                                      <w:marTop w:val="0"/>
                                      <w:marBottom w:val="0"/>
                                      <w:divBdr>
                                        <w:top w:val="none" w:sz="0" w:space="0" w:color="auto"/>
                                        <w:left w:val="none" w:sz="0" w:space="0" w:color="auto"/>
                                        <w:bottom w:val="none" w:sz="0" w:space="0" w:color="auto"/>
                                        <w:right w:val="none" w:sz="0" w:space="0" w:color="auto"/>
                                      </w:divBdr>
                                    </w:div>
                                  </w:divsChild>
                                </w:div>
                                <w:div w:id="2010209499">
                                  <w:marLeft w:val="0"/>
                                  <w:marRight w:val="0"/>
                                  <w:marTop w:val="0"/>
                                  <w:marBottom w:val="0"/>
                                  <w:divBdr>
                                    <w:top w:val="none" w:sz="0" w:space="0" w:color="auto"/>
                                    <w:left w:val="none" w:sz="0" w:space="0" w:color="auto"/>
                                    <w:bottom w:val="none" w:sz="0" w:space="0" w:color="auto"/>
                                    <w:right w:val="none" w:sz="0" w:space="0" w:color="auto"/>
                                  </w:divBdr>
                                  <w:divsChild>
                                    <w:div w:id="268854435">
                                      <w:marLeft w:val="0"/>
                                      <w:marRight w:val="0"/>
                                      <w:marTop w:val="0"/>
                                      <w:marBottom w:val="0"/>
                                      <w:divBdr>
                                        <w:top w:val="none" w:sz="0" w:space="0" w:color="auto"/>
                                        <w:left w:val="none" w:sz="0" w:space="0" w:color="auto"/>
                                        <w:bottom w:val="none" w:sz="0" w:space="0" w:color="auto"/>
                                        <w:right w:val="none" w:sz="0" w:space="0" w:color="auto"/>
                                      </w:divBdr>
                                    </w:div>
                                  </w:divsChild>
                                </w:div>
                                <w:div w:id="1375039783">
                                  <w:marLeft w:val="0"/>
                                  <w:marRight w:val="0"/>
                                  <w:marTop w:val="0"/>
                                  <w:marBottom w:val="0"/>
                                  <w:divBdr>
                                    <w:top w:val="none" w:sz="0" w:space="0" w:color="auto"/>
                                    <w:left w:val="none" w:sz="0" w:space="0" w:color="auto"/>
                                    <w:bottom w:val="none" w:sz="0" w:space="0" w:color="auto"/>
                                    <w:right w:val="none" w:sz="0" w:space="0" w:color="auto"/>
                                  </w:divBdr>
                                  <w:divsChild>
                                    <w:div w:id="1245139999">
                                      <w:marLeft w:val="0"/>
                                      <w:marRight w:val="0"/>
                                      <w:marTop w:val="0"/>
                                      <w:marBottom w:val="0"/>
                                      <w:divBdr>
                                        <w:top w:val="none" w:sz="0" w:space="0" w:color="auto"/>
                                        <w:left w:val="none" w:sz="0" w:space="0" w:color="auto"/>
                                        <w:bottom w:val="none" w:sz="0" w:space="0" w:color="auto"/>
                                        <w:right w:val="none" w:sz="0" w:space="0" w:color="auto"/>
                                      </w:divBdr>
                                    </w:div>
                                  </w:divsChild>
                                </w:div>
                                <w:div w:id="2139715624">
                                  <w:marLeft w:val="0"/>
                                  <w:marRight w:val="0"/>
                                  <w:marTop w:val="0"/>
                                  <w:marBottom w:val="0"/>
                                  <w:divBdr>
                                    <w:top w:val="none" w:sz="0" w:space="0" w:color="auto"/>
                                    <w:left w:val="none" w:sz="0" w:space="0" w:color="auto"/>
                                    <w:bottom w:val="none" w:sz="0" w:space="0" w:color="auto"/>
                                    <w:right w:val="none" w:sz="0" w:space="0" w:color="auto"/>
                                  </w:divBdr>
                                  <w:divsChild>
                                    <w:div w:id="1109085336">
                                      <w:marLeft w:val="0"/>
                                      <w:marRight w:val="0"/>
                                      <w:marTop w:val="0"/>
                                      <w:marBottom w:val="0"/>
                                      <w:divBdr>
                                        <w:top w:val="none" w:sz="0" w:space="0" w:color="auto"/>
                                        <w:left w:val="none" w:sz="0" w:space="0" w:color="auto"/>
                                        <w:bottom w:val="none" w:sz="0" w:space="0" w:color="auto"/>
                                        <w:right w:val="none" w:sz="0" w:space="0" w:color="auto"/>
                                      </w:divBdr>
                                    </w:div>
                                  </w:divsChild>
                                </w:div>
                                <w:div w:id="1919242164">
                                  <w:marLeft w:val="0"/>
                                  <w:marRight w:val="0"/>
                                  <w:marTop w:val="0"/>
                                  <w:marBottom w:val="0"/>
                                  <w:divBdr>
                                    <w:top w:val="none" w:sz="0" w:space="0" w:color="auto"/>
                                    <w:left w:val="none" w:sz="0" w:space="0" w:color="auto"/>
                                    <w:bottom w:val="none" w:sz="0" w:space="0" w:color="auto"/>
                                    <w:right w:val="none" w:sz="0" w:space="0" w:color="auto"/>
                                  </w:divBdr>
                                  <w:divsChild>
                                    <w:div w:id="1097097980">
                                      <w:marLeft w:val="0"/>
                                      <w:marRight w:val="0"/>
                                      <w:marTop w:val="0"/>
                                      <w:marBottom w:val="0"/>
                                      <w:divBdr>
                                        <w:top w:val="none" w:sz="0" w:space="0" w:color="auto"/>
                                        <w:left w:val="none" w:sz="0" w:space="0" w:color="auto"/>
                                        <w:bottom w:val="none" w:sz="0" w:space="0" w:color="auto"/>
                                        <w:right w:val="none" w:sz="0" w:space="0" w:color="auto"/>
                                      </w:divBdr>
                                    </w:div>
                                  </w:divsChild>
                                </w:div>
                                <w:div w:id="536427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9062</Words>
  <Characters>51655</Characters>
  <Application>Microsoft Office Word</Application>
  <DocSecurity>0</DocSecurity>
  <Lines>430</Lines>
  <Paragraphs>121</Paragraphs>
  <ScaleCrop>false</ScaleCrop>
  <Company/>
  <LinksUpToDate>false</LinksUpToDate>
  <CharactersWithSpaces>60596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 Godrehal</dc:creator>
  <cp:keywords/>
  <dc:description/>
  <cp:lastModifiedBy>Prashanth Godrehal</cp:lastModifiedBy>
  <cp:revision>1</cp:revision>
  <dcterms:created xsi:type="dcterms:W3CDTF">2025-08-06T07:22:00Z</dcterms:created>
  <dcterms:modified xsi:type="dcterms:W3CDTF">2025-08-06T07:23:00Z</dcterms:modified>
</cp:coreProperties>
</file>