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EDAF" w14:textId="4C8DD576" w:rsidR="00BF4F5A" w:rsidRDefault="00BF4F5A">
      <w:pPr>
        <w:rPr>
          <w:rStyle w:val="BookTitle"/>
          <w:sz w:val="144"/>
          <w:szCs w:val="144"/>
        </w:rPr>
      </w:pPr>
      <w:r>
        <w:rPr>
          <w:rStyle w:val="BookTitle"/>
          <w:sz w:val="144"/>
          <w:szCs w:val="144"/>
        </w:rPr>
        <w:t>HEALTH-AI</w:t>
      </w:r>
    </w:p>
    <w:p w14:paraId="0B9BB6EF" w14:textId="77777777" w:rsidR="00BF4F5A" w:rsidRDefault="00BF4F5A">
      <w:pPr>
        <w:rPr>
          <w:rStyle w:val="BookTitle"/>
          <w:sz w:val="72"/>
          <w:szCs w:val="72"/>
        </w:rPr>
      </w:pPr>
      <w:r>
        <w:rPr>
          <w:rStyle w:val="BookTitle"/>
          <w:sz w:val="144"/>
          <w:szCs w:val="144"/>
        </w:rPr>
        <w:t xml:space="preserve">   </w:t>
      </w:r>
      <w:r>
        <w:rPr>
          <w:rStyle w:val="BookTitle"/>
          <w:sz w:val="72"/>
          <w:szCs w:val="72"/>
        </w:rPr>
        <w:t>HEALTH CARE ASSISTANT USING IBM GRANITE</w:t>
      </w:r>
    </w:p>
    <w:p w14:paraId="0CDECAEA" w14:textId="77777777" w:rsidR="00BF4F5A" w:rsidRDefault="00BF4F5A">
      <w:pPr>
        <w:rPr>
          <w:rStyle w:val="BookTitle"/>
          <w:sz w:val="72"/>
          <w:szCs w:val="72"/>
        </w:rPr>
      </w:pPr>
    </w:p>
    <w:tbl>
      <w:tblPr>
        <w:tblW w:w="0" w:type="auto"/>
        <w:tblInd w:w="-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4"/>
        <w:gridCol w:w="5476"/>
      </w:tblGrid>
      <w:tr w:rsidR="00BF4F5A" w14:paraId="6DC0FDD1" w14:textId="6AA32167" w:rsidTr="00BF4F5A">
        <w:trPr>
          <w:trHeight w:val="698"/>
        </w:trPr>
        <w:tc>
          <w:tcPr>
            <w:tcW w:w="3404" w:type="dxa"/>
          </w:tcPr>
          <w:p w14:paraId="2C1D062D" w14:textId="17A016ED" w:rsidR="00BF4F5A" w:rsidRPr="00BF4F5A" w:rsidRDefault="00BF4F5A" w:rsidP="00BF4F5A">
            <w:pPr>
              <w:ind w:left="44"/>
              <w:rPr>
                <w:rStyle w:val="BookTitle"/>
                <w:sz w:val="40"/>
                <w:szCs w:val="40"/>
              </w:rPr>
            </w:pPr>
            <w:r>
              <w:rPr>
                <w:rStyle w:val="BookTitle"/>
                <w:sz w:val="40"/>
                <w:szCs w:val="40"/>
              </w:rPr>
              <w:t>NAME OF TEAMMEMBER</w:t>
            </w:r>
          </w:p>
        </w:tc>
        <w:tc>
          <w:tcPr>
            <w:tcW w:w="5476" w:type="dxa"/>
          </w:tcPr>
          <w:p w14:paraId="0F456116" w14:textId="5B146D6A" w:rsidR="00BF4F5A" w:rsidRPr="00BF4F5A" w:rsidRDefault="00BF4F5A" w:rsidP="00BF4F5A">
            <w:pPr>
              <w:ind w:left="44"/>
              <w:rPr>
                <w:rStyle w:val="BookTitle"/>
                <w:sz w:val="52"/>
                <w:szCs w:val="52"/>
              </w:rPr>
            </w:pPr>
            <w:r>
              <w:rPr>
                <w:rStyle w:val="BookTitle"/>
                <w:sz w:val="52"/>
                <w:szCs w:val="52"/>
              </w:rPr>
              <w:t>CONTRIBUTION IN PROJECT</w:t>
            </w:r>
          </w:p>
        </w:tc>
      </w:tr>
      <w:tr w:rsidR="00BF4F5A" w14:paraId="15884226" w14:textId="2CD9F8A9" w:rsidTr="00BF4F5A">
        <w:trPr>
          <w:trHeight w:val="600"/>
        </w:trPr>
        <w:tc>
          <w:tcPr>
            <w:tcW w:w="3404" w:type="dxa"/>
          </w:tcPr>
          <w:p w14:paraId="0E55E526" w14:textId="6BBE1719" w:rsidR="00BF4F5A" w:rsidRPr="00BF4F5A" w:rsidRDefault="00BF4F5A" w:rsidP="00BF4F5A">
            <w:pPr>
              <w:ind w:left="44"/>
              <w:rPr>
                <w:rStyle w:val="BookTitle"/>
                <w:sz w:val="52"/>
                <w:szCs w:val="52"/>
              </w:rPr>
            </w:pPr>
            <w:r>
              <w:rPr>
                <w:rStyle w:val="BookTitle"/>
                <w:sz w:val="52"/>
                <w:szCs w:val="52"/>
              </w:rPr>
              <w:t>PRASANNA</w:t>
            </w:r>
          </w:p>
        </w:tc>
        <w:tc>
          <w:tcPr>
            <w:tcW w:w="5476" w:type="dxa"/>
          </w:tcPr>
          <w:p w14:paraId="41254276" w14:textId="3D82CA6A" w:rsidR="00BF4F5A" w:rsidRPr="00C3384F" w:rsidRDefault="00C3384F" w:rsidP="00BF4F5A">
            <w:pPr>
              <w:ind w:left="44"/>
              <w:rPr>
                <w:rStyle w:val="BookTitle"/>
                <w:sz w:val="44"/>
                <w:szCs w:val="44"/>
              </w:rPr>
            </w:pPr>
            <w:r>
              <w:rPr>
                <w:rStyle w:val="BookTitle"/>
                <w:sz w:val="44"/>
                <w:szCs w:val="44"/>
              </w:rPr>
              <w:t xml:space="preserve">lead </w:t>
            </w:r>
            <w:proofErr w:type="spellStart"/>
            <w:proofErr w:type="gramStart"/>
            <w:r>
              <w:rPr>
                <w:rStyle w:val="BookTitle"/>
                <w:sz w:val="44"/>
                <w:szCs w:val="44"/>
              </w:rPr>
              <w:t>developer,Model</w:t>
            </w:r>
            <w:proofErr w:type="spellEnd"/>
            <w:proofErr w:type="gramEnd"/>
            <w:r>
              <w:rPr>
                <w:rStyle w:val="BookTitle"/>
                <w:sz w:val="44"/>
                <w:szCs w:val="44"/>
              </w:rPr>
              <w:t xml:space="preserve"> </w:t>
            </w:r>
            <w:proofErr w:type="spellStart"/>
            <w:proofErr w:type="gramStart"/>
            <w:r>
              <w:rPr>
                <w:rStyle w:val="BookTitle"/>
                <w:sz w:val="44"/>
                <w:szCs w:val="44"/>
              </w:rPr>
              <w:t>integrator,documentation</w:t>
            </w:r>
            <w:proofErr w:type="spellEnd"/>
            <w:proofErr w:type="gramEnd"/>
          </w:p>
        </w:tc>
      </w:tr>
      <w:tr w:rsidR="00BF4F5A" w14:paraId="1B91C62A" w14:textId="1318612D" w:rsidTr="00BF4F5A">
        <w:trPr>
          <w:trHeight w:val="818"/>
        </w:trPr>
        <w:tc>
          <w:tcPr>
            <w:tcW w:w="3404" w:type="dxa"/>
          </w:tcPr>
          <w:p w14:paraId="1EBF8471" w14:textId="358A8046" w:rsidR="00BF4F5A" w:rsidRPr="00BF4F5A" w:rsidRDefault="00BF4F5A" w:rsidP="00BF4F5A">
            <w:pPr>
              <w:ind w:left="44"/>
              <w:rPr>
                <w:rStyle w:val="BookTitle"/>
                <w:sz w:val="52"/>
                <w:szCs w:val="52"/>
              </w:rPr>
            </w:pPr>
            <w:r>
              <w:rPr>
                <w:rStyle w:val="BookTitle"/>
                <w:sz w:val="52"/>
                <w:szCs w:val="52"/>
              </w:rPr>
              <w:t>JYOTHI</w:t>
            </w:r>
          </w:p>
        </w:tc>
        <w:tc>
          <w:tcPr>
            <w:tcW w:w="5476" w:type="dxa"/>
          </w:tcPr>
          <w:p w14:paraId="2954B8A4" w14:textId="304FE646" w:rsidR="00BF4F5A" w:rsidRPr="00C3384F" w:rsidRDefault="00C3384F" w:rsidP="00BF4F5A">
            <w:pPr>
              <w:ind w:left="44"/>
              <w:rPr>
                <w:rStyle w:val="BookTitle"/>
                <w:sz w:val="40"/>
                <w:szCs w:val="40"/>
              </w:rPr>
            </w:pPr>
            <w:r>
              <w:rPr>
                <w:rStyle w:val="BookTitle"/>
                <w:sz w:val="40"/>
                <w:szCs w:val="40"/>
              </w:rPr>
              <w:t xml:space="preserve">prompt </w:t>
            </w:r>
            <w:proofErr w:type="spellStart"/>
            <w:proofErr w:type="gramStart"/>
            <w:r>
              <w:rPr>
                <w:rStyle w:val="BookTitle"/>
                <w:sz w:val="40"/>
                <w:szCs w:val="40"/>
              </w:rPr>
              <w:t>design,requirnment</w:t>
            </w:r>
            <w:proofErr w:type="spellEnd"/>
            <w:proofErr w:type="gramEnd"/>
            <w:r>
              <w:rPr>
                <w:rStyle w:val="BookTitle"/>
                <w:sz w:val="40"/>
                <w:szCs w:val="40"/>
              </w:rPr>
              <w:t xml:space="preserve"> writing</w:t>
            </w:r>
          </w:p>
        </w:tc>
      </w:tr>
      <w:tr w:rsidR="00BF4F5A" w14:paraId="462D40FB" w14:textId="59E7F26C" w:rsidTr="00BF4F5A">
        <w:trPr>
          <w:trHeight w:val="764"/>
        </w:trPr>
        <w:tc>
          <w:tcPr>
            <w:tcW w:w="3404" w:type="dxa"/>
          </w:tcPr>
          <w:p w14:paraId="724F1F13" w14:textId="26366D47" w:rsidR="00BF4F5A" w:rsidRPr="00BF4F5A" w:rsidRDefault="00BF4F5A" w:rsidP="00BF4F5A">
            <w:pPr>
              <w:ind w:left="44"/>
              <w:rPr>
                <w:rStyle w:val="BookTitle"/>
                <w:sz w:val="52"/>
                <w:szCs w:val="52"/>
              </w:rPr>
            </w:pPr>
            <w:r>
              <w:rPr>
                <w:rStyle w:val="BookTitle"/>
                <w:sz w:val="52"/>
                <w:szCs w:val="52"/>
              </w:rPr>
              <w:t>SHUBHAM</w:t>
            </w:r>
          </w:p>
        </w:tc>
        <w:tc>
          <w:tcPr>
            <w:tcW w:w="5476" w:type="dxa"/>
          </w:tcPr>
          <w:p w14:paraId="324BF71F" w14:textId="499029C0" w:rsidR="00BF4F5A" w:rsidRPr="00C3384F" w:rsidRDefault="00C3384F" w:rsidP="00BF4F5A">
            <w:pPr>
              <w:ind w:left="44"/>
              <w:rPr>
                <w:rStyle w:val="BookTitle"/>
                <w:sz w:val="40"/>
                <w:szCs w:val="40"/>
              </w:rPr>
            </w:pPr>
            <w:proofErr w:type="spellStart"/>
            <w:r>
              <w:rPr>
                <w:rStyle w:val="BookTitle"/>
                <w:sz w:val="40"/>
                <w:szCs w:val="40"/>
              </w:rPr>
              <w:t>PPT&amp;</w:t>
            </w:r>
            <w:proofErr w:type="gramStart"/>
            <w:r>
              <w:rPr>
                <w:rStyle w:val="BookTitle"/>
                <w:sz w:val="40"/>
                <w:szCs w:val="40"/>
              </w:rPr>
              <w:t>screenshots,testing</w:t>
            </w:r>
            <w:proofErr w:type="spellEnd"/>
            <w:proofErr w:type="gramEnd"/>
            <w:r>
              <w:rPr>
                <w:rStyle w:val="BookTitle"/>
                <w:sz w:val="40"/>
                <w:szCs w:val="40"/>
              </w:rPr>
              <w:t xml:space="preserve"> support</w:t>
            </w:r>
          </w:p>
        </w:tc>
      </w:tr>
      <w:tr w:rsidR="00BF4F5A" w14:paraId="08E5942B" w14:textId="0A1FD988" w:rsidTr="00BF4F5A">
        <w:trPr>
          <w:trHeight w:val="1462"/>
        </w:trPr>
        <w:tc>
          <w:tcPr>
            <w:tcW w:w="3404" w:type="dxa"/>
          </w:tcPr>
          <w:p w14:paraId="1A74AB8A" w14:textId="7A255551" w:rsidR="00BF4F5A" w:rsidRPr="00BF4F5A" w:rsidRDefault="00BF4F5A" w:rsidP="00BF4F5A">
            <w:pPr>
              <w:ind w:left="44"/>
              <w:rPr>
                <w:rStyle w:val="BookTitle"/>
                <w:sz w:val="52"/>
                <w:szCs w:val="52"/>
              </w:rPr>
            </w:pPr>
            <w:r>
              <w:rPr>
                <w:rStyle w:val="BookTitle"/>
                <w:sz w:val="52"/>
                <w:szCs w:val="52"/>
              </w:rPr>
              <w:t>CHINNA</w:t>
            </w:r>
          </w:p>
        </w:tc>
        <w:tc>
          <w:tcPr>
            <w:tcW w:w="5476" w:type="dxa"/>
          </w:tcPr>
          <w:p w14:paraId="02E8F307" w14:textId="6EBD1839" w:rsidR="00BF4F5A" w:rsidRPr="00C3384F" w:rsidRDefault="00C3384F" w:rsidP="00BF4F5A">
            <w:pPr>
              <w:ind w:left="44"/>
              <w:rPr>
                <w:rStyle w:val="BookTitle"/>
                <w:sz w:val="40"/>
                <w:szCs w:val="40"/>
              </w:rPr>
            </w:pPr>
            <w:proofErr w:type="spellStart"/>
            <w:r>
              <w:rPr>
                <w:rStyle w:val="BookTitle"/>
                <w:sz w:val="40"/>
                <w:szCs w:val="40"/>
              </w:rPr>
              <w:t>Github</w:t>
            </w:r>
            <w:proofErr w:type="spellEnd"/>
            <w:r>
              <w:rPr>
                <w:rStyle w:val="BookTitle"/>
                <w:sz w:val="40"/>
                <w:szCs w:val="40"/>
              </w:rPr>
              <w:t xml:space="preserve"> upload</w:t>
            </w:r>
          </w:p>
        </w:tc>
      </w:tr>
    </w:tbl>
    <w:p w14:paraId="10EB9703" w14:textId="0FBB6B7D" w:rsidR="00213299" w:rsidRDefault="00BF4F5A" w:rsidP="00213299">
      <w:pPr>
        <w:rPr>
          <w:rStyle w:val="BookTitle"/>
          <w:sz w:val="56"/>
          <w:szCs w:val="56"/>
        </w:rPr>
      </w:pPr>
      <w:r>
        <w:rPr>
          <w:rStyle w:val="BookTitle"/>
          <w:sz w:val="144"/>
          <w:szCs w:val="144"/>
        </w:rPr>
        <w:t xml:space="preserve"> </w:t>
      </w:r>
      <w:r w:rsidR="00421F45">
        <w:rPr>
          <w:rStyle w:val="BookTitle"/>
          <w:sz w:val="56"/>
          <w:szCs w:val="56"/>
        </w:rPr>
        <w:t xml:space="preserve">        </w:t>
      </w:r>
    </w:p>
    <w:p w14:paraId="2BD4BD7E" w14:textId="22C0FB48" w:rsidR="00421F45" w:rsidRPr="00421F45" w:rsidRDefault="00421F45" w:rsidP="00213299">
      <w:pPr>
        <w:rPr>
          <w:b/>
          <w:bCs/>
          <w:i/>
          <w:iCs/>
          <w:spacing w:val="5"/>
          <w:sz w:val="56"/>
          <w:szCs w:val="56"/>
        </w:rPr>
      </w:pPr>
      <w:r>
        <w:rPr>
          <w:rStyle w:val="BookTitle"/>
          <w:sz w:val="56"/>
          <w:szCs w:val="56"/>
        </w:rPr>
        <w:t xml:space="preserve">TEAM </w:t>
      </w:r>
      <w:proofErr w:type="gramStart"/>
      <w:r>
        <w:rPr>
          <w:rStyle w:val="BookTitle"/>
          <w:sz w:val="56"/>
          <w:szCs w:val="56"/>
        </w:rPr>
        <w:t>ID:LTVIP</w:t>
      </w:r>
      <w:proofErr w:type="gramEnd"/>
      <w:r>
        <w:rPr>
          <w:rStyle w:val="BookTitle"/>
          <w:sz w:val="56"/>
          <w:szCs w:val="56"/>
        </w:rPr>
        <w:t>2025TMID29464</w:t>
      </w:r>
    </w:p>
    <w:p w14:paraId="703487A6" w14:textId="174D581D" w:rsidR="00BF4F5A" w:rsidRPr="00BF4F5A" w:rsidRDefault="00BF4F5A" w:rsidP="00213299">
      <w:pPr>
        <w:rPr>
          <w:sz w:val="96"/>
          <w:szCs w:val="96"/>
        </w:rPr>
      </w:pPr>
      <w:r>
        <w:rPr>
          <w:sz w:val="96"/>
          <w:szCs w:val="96"/>
        </w:rPr>
        <w:lastRenderedPageBreak/>
        <w:t>INTRODUCTION</w:t>
      </w:r>
    </w:p>
    <w:p w14:paraId="42F949BC" w14:textId="2E9EC7E9" w:rsidR="00213299" w:rsidRPr="00BF4F5A" w:rsidRDefault="00BF4F5A" w:rsidP="0021329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213299" w:rsidRPr="00BF4F5A">
        <w:rPr>
          <w:b/>
          <w:bCs/>
          <w:sz w:val="32"/>
          <w:szCs w:val="32"/>
        </w:rPr>
        <w:t>.1 Project Overview</w:t>
      </w:r>
    </w:p>
    <w:p w14:paraId="708E970C" w14:textId="3186BD3B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The healthcare industry is constantly evolving, with artificial intelligence (AI) playing an increasingly vital role in diagnosis, consultation, and patient interaction. The </w:t>
      </w:r>
      <w:r w:rsidRPr="00BF4F5A">
        <w:rPr>
          <w:b/>
          <w:bCs/>
          <w:sz w:val="32"/>
          <w:szCs w:val="32"/>
        </w:rPr>
        <w:t>HEALTH-AI</w:t>
      </w:r>
      <w:r w:rsidRPr="00BF4F5A">
        <w:rPr>
          <w:sz w:val="32"/>
          <w:szCs w:val="32"/>
        </w:rPr>
        <w:t xml:space="preserve"> project is a chatbot-based virtual assistant that allows users to inquire about symptoms, diseases, remedies, and treatment options through a natural language interface. It is built using </w:t>
      </w:r>
      <w:r w:rsidRPr="00BF4F5A">
        <w:rPr>
          <w:b/>
          <w:bCs/>
          <w:sz w:val="32"/>
          <w:szCs w:val="32"/>
        </w:rPr>
        <w:t>IBM’s Granite 3.3 2B Instruct model</w:t>
      </w:r>
      <w:r w:rsidRPr="00BF4F5A">
        <w:rPr>
          <w:sz w:val="32"/>
          <w:szCs w:val="32"/>
        </w:rPr>
        <w:t xml:space="preserve">, accessed via </w:t>
      </w:r>
      <w:r w:rsidRPr="00BF4F5A">
        <w:rPr>
          <w:b/>
          <w:bCs/>
          <w:sz w:val="32"/>
          <w:szCs w:val="32"/>
        </w:rPr>
        <w:t>Hugging Face’s API</w:t>
      </w:r>
      <w:r w:rsidRPr="00BF4F5A">
        <w:rPr>
          <w:sz w:val="32"/>
          <w:szCs w:val="32"/>
        </w:rPr>
        <w:t xml:space="preserve"> and integrated through a Python environment (Google </w:t>
      </w:r>
      <w:proofErr w:type="spellStart"/>
      <w:r w:rsidR="00BF4F5A">
        <w:rPr>
          <w:sz w:val="32"/>
          <w:szCs w:val="32"/>
        </w:rPr>
        <w:t>colab</w:t>
      </w:r>
      <w:proofErr w:type="spellEnd"/>
      <w:r w:rsidR="00BF4F5A">
        <w:rPr>
          <w:sz w:val="32"/>
          <w:szCs w:val="32"/>
        </w:rPr>
        <w:t>)</w:t>
      </w:r>
      <w:r w:rsidRPr="00BF4F5A">
        <w:rPr>
          <w:sz w:val="32"/>
          <w:szCs w:val="32"/>
        </w:rPr>
        <w:t xml:space="preserve">. The system provides both </w:t>
      </w:r>
      <w:r w:rsidRPr="00BF4F5A">
        <w:rPr>
          <w:b/>
          <w:bCs/>
          <w:sz w:val="32"/>
          <w:szCs w:val="32"/>
        </w:rPr>
        <w:t>textual answers</w:t>
      </w:r>
      <w:r w:rsidRPr="00BF4F5A">
        <w:rPr>
          <w:sz w:val="32"/>
          <w:szCs w:val="32"/>
        </w:rPr>
        <w:t xml:space="preserve"> and </w:t>
      </w:r>
      <w:r w:rsidRPr="00BF4F5A">
        <w:rPr>
          <w:b/>
          <w:bCs/>
          <w:sz w:val="32"/>
          <w:szCs w:val="32"/>
        </w:rPr>
        <w:t>data visualizations</w:t>
      </w:r>
      <w:r w:rsidRPr="00BF4F5A">
        <w:rPr>
          <w:sz w:val="32"/>
          <w:szCs w:val="32"/>
        </w:rPr>
        <w:t xml:space="preserve"> like bar or pie charts to improve understanding.</w:t>
      </w:r>
    </w:p>
    <w:p w14:paraId="29459AD3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>The chatbot enables users to:</w:t>
      </w:r>
    </w:p>
    <w:p w14:paraId="6E51670B" w14:textId="77777777" w:rsidR="00213299" w:rsidRPr="00BF4F5A" w:rsidRDefault="00213299" w:rsidP="00213299">
      <w:pPr>
        <w:numPr>
          <w:ilvl w:val="0"/>
          <w:numId w:val="1"/>
        </w:numPr>
        <w:rPr>
          <w:sz w:val="32"/>
          <w:szCs w:val="32"/>
        </w:rPr>
      </w:pPr>
      <w:r w:rsidRPr="00BF4F5A">
        <w:rPr>
          <w:sz w:val="32"/>
          <w:szCs w:val="32"/>
        </w:rPr>
        <w:t xml:space="preserve">Enter </w:t>
      </w:r>
      <w:r w:rsidRPr="00BF4F5A">
        <w:rPr>
          <w:b/>
          <w:bCs/>
          <w:sz w:val="32"/>
          <w:szCs w:val="32"/>
        </w:rPr>
        <w:t>health-related symptoms</w:t>
      </w:r>
      <w:r w:rsidRPr="00BF4F5A">
        <w:rPr>
          <w:sz w:val="32"/>
          <w:szCs w:val="32"/>
        </w:rPr>
        <w:t xml:space="preserve"> in plain language.</w:t>
      </w:r>
    </w:p>
    <w:p w14:paraId="43EAFB65" w14:textId="77777777" w:rsidR="00213299" w:rsidRPr="00BF4F5A" w:rsidRDefault="00213299" w:rsidP="00213299">
      <w:pPr>
        <w:numPr>
          <w:ilvl w:val="0"/>
          <w:numId w:val="1"/>
        </w:numPr>
        <w:rPr>
          <w:sz w:val="32"/>
          <w:szCs w:val="32"/>
        </w:rPr>
      </w:pPr>
      <w:r w:rsidRPr="00BF4F5A">
        <w:rPr>
          <w:sz w:val="32"/>
          <w:szCs w:val="32"/>
        </w:rPr>
        <w:t xml:space="preserve">Receive </w:t>
      </w:r>
      <w:r w:rsidRPr="00BF4F5A">
        <w:rPr>
          <w:b/>
          <w:bCs/>
          <w:sz w:val="32"/>
          <w:szCs w:val="32"/>
        </w:rPr>
        <w:t>probable disease names</w:t>
      </w:r>
      <w:r w:rsidRPr="00BF4F5A">
        <w:rPr>
          <w:sz w:val="32"/>
          <w:szCs w:val="32"/>
        </w:rPr>
        <w:t>, based on known medical correlations.</w:t>
      </w:r>
    </w:p>
    <w:p w14:paraId="28BB28D6" w14:textId="77777777" w:rsidR="00213299" w:rsidRPr="00BF4F5A" w:rsidRDefault="00213299" w:rsidP="00213299">
      <w:pPr>
        <w:numPr>
          <w:ilvl w:val="0"/>
          <w:numId w:val="1"/>
        </w:numPr>
        <w:rPr>
          <w:sz w:val="32"/>
          <w:szCs w:val="32"/>
        </w:rPr>
      </w:pPr>
      <w:r w:rsidRPr="00BF4F5A">
        <w:rPr>
          <w:sz w:val="32"/>
          <w:szCs w:val="32"/>
        </w:rPr>
        <w:t xml:space="preserve">Get suggestions for </w:t>
      </w:r>
      <w:r w:rsidRPr="00BF4F5A">
        <w:rPr>
          <w:b/>
          <w:bCs/>
          <w:sz w:val="32"/>
          <w:szCs w:val="32"/>
        </w:rPr>
        <w:t>natural remedies</w:t>
      </w:r>
      <w:r w:rsidRPr="00BF4F5A">
        <w:rPr>
          <w:sz w:val="32"/>
          <w:szCs w:val="32"/>
        </w:rPr>
        <w:t>, general treatments, and care routines.</w:t>
      </w:r>
    </w:p>
    <w:p w14:paraId="2F1A56BC" w14:textId="77777777" w:rsidR="00213299" w:rsidRPr="00BF4F5A" w:rsidRDefault="00213299" w:rsidP="00213299">
      <w:pPr>
        <w:numPr>
          <w:ilvl w:val="0"/>
          <w:numId w:val="1"/>
        </w:numPr>
        <w:rPr>
          <w:sz w:val="32"/>
          <w:szCs w:val="32"/>
        </w:rPr>
      </w:pPr>
      <w:r w:rsidRPr="00BF4F5A">
        <w:rPr>
          <w:sz w:val="32"/>
          <w:szCs w:val="32"/>
        </w:rPr>
        <w:t xml:space="preserve">View </w:t>
      </w:r>
      <w:r w:rsidRPr="00BF4F5A">
        <w:rPr>
          <w:b/>
          <w:bCs/>
          <w:sz w:val="32"/>
          <w:szCs w:val="32"/>
        </w:rPr>
        <w:t>probability charts</w:t>
      </w:r>
      <w:r w:rsidRPr="00BF4F5A">
        <w:rPr>
          <w:sz w:val="32"/>
          <w:szCs w:val="32"/>
        </w:rPr>
        <w:t xml:space="preserve"> showing likely diagnoses.</w:t>
      </w:r>
    </w:p>
    <w:p w14:paraId="207E3E98" w14:textId="77777777" w:rsidR="00213299" w:rsidRPr="00BF4F5A" w:rsidRDefault="00213299" w:rsidP="00213299">
      <w:pPr>
        <w:numPr>
          <w:ilvl w:val="0"/>
          <w:numId w:val="1"/>
        </w:numPr>
        <w:rPr>
          <w:sz w:val="32"/>
          <w:szCs w:val="32"/>
        </w:rPr>
      </w:pPr>
      <w:r w:rsidRPr="00BF4F5A">
        <w:rPr>
          <w:sz w:val="32"/>
          <w:szCs w:val="32"/>
        </w:rPr>
        <w:t>Ask follow-up questions in an ongoing conversation.</w:t>
      </w:r>
    </w:p>
    <w:p w14:paraId="26340DF5" w14:textId="191655DB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This system was developed as part of a </w:t>
      </w:r>
      <w:r w:rsidRPr="00BF4F5A">
        <w:rPr>
          <w:b/>
          <w:bCs/>
          <w:sz w:val="32"/>
          <w:szCs w:val="32"/>
        </w:rPr>
        <w:t>Generative AI internship project with Smart</w:t>
      </w:r>
      <w:r w:rsidR="00BF4F5A">
        <w:rPr>
          <w:b/>
          <w:bCs/>
          <w:sz w:val="32"/>
          <w:szCs w:val="32"/>
        </w:rPr>
        <w:t xml:space="preserve"> </w:t>
      </w:r>
      <w:r w:rsidRPr="00BF4F5A">
        <w:rPr>
          <w:b/>
          <w:bCs/>
          <w:sz w:val="32"/>
          <w:szCs w:val="32"/>
        </w:rPr>
        <w:t>Bridge</w:t>
      </w:r>
      <w:r w:rsidRPr="00BF4F5A">
        <w:rPr>
          <w:sz w:val="32"/>
          <w:szCs w:val="32"/>
        </w:rPr>
        <w:t>, aiming to demonstrate how generative language models can enhance accessibility in healthcare without replacing certified medical professionals.</w:t>
      </w:r>
    </w:p>
    <w:p w14:paraId="36084772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>Key technologies used include:</w:t>
      </w:r>
    </w:p>
    <w:p w14:paraId="76A9B947" w14:textId="77777777" w:rsidR="00213299" w:rsidRPr="00BF4F5A" w:rsidRDefault="00213299" w:rsidP="00213299">
      <w:pPr>
        <w:numPr>
          <w:ilvl w:val="0"/>
          <w:numId w:val="2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IBM Granite 3.3 2B Instruct Model</w:t>
      </w:r>
    </w:p>
    <w:p w14:paraId="6835C2F7" w14:textId="77777777" w:rsidR="00213299" w:rsidRPr="00BF4F5A" w:rsidRDefault="00213299" w:rsidP="00213299">
      <w:pPr>
        <w:numPr>
          <w:ilvl w:val="0"/>
          <w:numId w:val="2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lastRenderedPageBreak/>
        <w:t>Hugging Face Transformers and API</w:t>
      </w:r>
    </w:p>
    <w:p w14:paraId="71856667" w14:textId="77777777" w:rsidR="00213299" w:rsidRPr="00BF4F5A" w:rsidRDefault="00213299" w:rsidP="00213299">
      <w:pPr>
        <w:numPr>
          <w:ilvl w:val="0"/>
          <w:numId w:val="2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Python Libraries</w:t>
      </w:r>
      <w:r w:rsidRPr="00BF4F5A">
        <w:rPr>
          <w:sz w:val="32"/>
          <w:szCs w:val="32"/>
        </w:rPr>
        <w:t xml:space="preserve"> (Matplotlib, Transformers, Requests)</w:t>
      </w:r>
    </w:p>
    <w:p w14:paraId="25B6741B" w14:textId="77777777" w:rsidR="00213299" w:rsidRPr="00BF4F5A" w:rsidRDefault="00213299" w:rsidP="00213299">
      <w:pPr>
        <w:numPr>
          <w:ilvl w:val="0"/>
          <w:numId w:val="2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 xml:space="preserve">Google </w:t>
      </w:r>
      <w:proofErr w:type="spellStart"/>
      <w:r w:rsidRPr="00BF4F5A">
        <w:rPr>
          <w:b/>
          <w:bCs/>
          <w:sz w:val="32"/>
          <w:szCs w:val="32"/>
        </w:rPr>
        <w:t>Colab</w:t>
      </w:r>
      <w:proofErr w:type="spellEnd"/>
      <w:r w:rsidRPr="00BF4F5A">
        <w:rPr>
          <w:sz w:val="32"/>
          <w:szCs w:val="32"/>
        </w:rPr>
        <w:t xml:space="preserve"> for development/testing</w:t>
      </w:r>
    </w:p>
    <w:p w14:paraId="6390FEDB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rFonts w:ascii="Segoe UI Emoji" w:hAnsi="Segoe UI Emoji" w:cs="Segoe UI Emoji"/>
          <w:sz w:val="32"/>
          <w:szCs w:val="32"/>
        </w:rPr>
        <w:t>📌</w:t>
      </w:r>
      <w:r w:rsidRPr="00BF4F5A">
        <w:rPr>
          <w:sz w:val="32"/>
          <w:szCs w:val="32"/>
        </w:rPr>
        <w:t xml:space="preserve"> </w:t>
      </w:r>
      <w:r w:rsidRPr="00BF4F5A">
        <w:rPr>
          <w:b/>
          <w:bCs/>
          <w:sz w:val="32"/>
          <w:szCs w:val="32"/>
        </w:rPr>
        <w:t>Note:</w:t>
      </w:r>
      <w:r w:rsidRPr="00BF4F5A">
        <w:rPr>
          <w:sz w:val="32"/>
          <w:szCs w:val="32"/>
        </w:rPr>
        <w:t xml:space="preserve"> HEALTH-AI does not replace professional medical consultation. It is designed to assist users with preliminary guidance only.</w:t>
      </w:r>
    </w:p>
    <w:p w14:paraId="4C8E0999" w14:textId="77777777" w:rsidR="00213299" w:rsidRPr="00BF4F5A" w:rsidRDefault="00000000" w:rsidP="00213299">
      <w:pPr>
        <w:rPr>
          <w:sz w:val="32"/>
          <w:szCs w:val="32"/>
        </w:rPr>
      </w:pPr>
      <w:r>
        <w:rPr>
          <w:sz w:val="32"/>
          <w:szCs w:val="32"/>
        </w:rPr>
        <w:pict w14:anchorId="3830E319">
          <v:rect id="_x0000_i1025" style="width:0;height:1.5pt" o:hralign="center" o:hrstd="t" o:hr="t" fillcolor="#a0a0a0" stroked="f"/>
        </w:pict>
      </w:r>
    </w:p>
    <w:p w14:paraId="00131DF5" w14:textId="77777777" w:rsidR="00213299" w:rsidRPr="00BF4F5A" w:rsidRDefault="00213299" w:rsidP="00213299">
      <w:pPr>
        <w:rPr>
          <w:b/>
          <w:bCs/>
          <w:sz w:val="32"/>
          <w:szCs w:val="32"/>
        </w:rPr>
      </w:pPr>
      <w:r w:rsidRPr="00BF4F5A">
        <w:rPr>
          <w:b/>
          <w:bCs/>
          <w:sz w:val="32"/>
          <w:szCs w:val="32"/>
        </w:rPr>
        <w:t>1.2 Purpose</w:t>
      </w:r>
    </w:p>
    <w:p w14:paraId="7870FEA4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The primary goal of this project is to develop a user-friendly, AI-powered chatbot that simplifies health information access. The traditional method of searching symptoms online often results in misinformation, anxiety, and confusion due to scattered or non-personalized content. HEALTH-AI addresses these issues by providing </w:t>
      </w:r>
      <w:r w:rsidRPr="00BF4F5A">
        <w:rPr>
          <w:b/>
          <w:bCs/>
          <w:sz w:val="32"/>
          <w:szCs w:val="32"/>
        </w:rPr>
        <w:t>tailored, conversational feedback</w:t>
      </w:r>
      <w:r w:rsidRPr="00BF4F5A">
        <w:rPr>
          <w:sz w:val="32"/>
          <w:szCs w:val="32"/>
        </w:rPr>
        <w:t xml:space="preserve"> to users.</w:t>
      </w:r>
    </w:p>
    <w:p w14:paraId="21E5D417" w14:textId="77777777" w:rsidR="00213299" w:rsidRPr="00BF4F5A" w:rsidRDefault="00213299" w:rsidP="00213299">
      <w:pPr>
        <w:rPr>
          <w:b/>
          <w:bCs/>
          <w:sz w:val="32"/>
          <w:szCs w:val="32"/>
        </w:rPr>
      </w:pPr>
      <w:r w:rsidRPr="00BF4F5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BF4F5A">
        <w:rPr>
          <w:b/>
          <w:bCs/>
          <w:sz w:val="32"/>
          <w:szCs w:val="32"/>
        </w:rPr>
        <w:t xml:space="preserve"> Specific Objectives:</w:t>
      </w:r>
    </w:p>
    <w:p w14:paraId="090636DF" w14:textId="77777777" w:rsidR="00213299" w:rsidRPr="00BF4F5A" w:rsidRDefault="00213299" w:rsidP="00213299">
      <w:pPr>
        <w:numPr>
          <w:ilvl w:val="0"/>
          <w:numId w:val="3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Simplify diagnosis suggestions</w:t>
      </w:r>
      <w:r w:rsidRPr="00BF4F5A">
        <w:rPr>
          <w:sz w:val="32"/>
          <w:szCs w:val="32"/>
        </w:rPr>
        <w:t xml:space="preserve"> for common symptoms using a trusted LLM.</w:t>
      </w:r>
    </w:p>
    <w:p w14:paraId="4E73CB8C" w14:textId="77777777" w:rsidR="00213299" w:rsidRPr="00BF4F5A" w:rsidRDefault="00213299" w:rsidP="00213299">
      <w:pPr>
        <w:numPr>
          <w:ilvl w:val="0"/>
          <w:numId w:val="3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Educate users</w:t>
      </w:r>
      <w:r w:rsidRPr="00BF4F5A">
        <w:rPr>
          <w:sz w:val="32"/>
          <w:szCs w:val="32"/>
        </w:rPr>
        <w:t xml:space="preserve"> about possible remedies, treatments, and red-flag conditions.</w:t>
      </w:r>
    </w:p>
    <w:p w14:paraId="4B549F16" w14:textId="77777777" w:rsidR="00213299" w:rsidRPr="00BF4F5A" w:rsidRDefault="00213299" w:rsidP="00213299">
      <w:pPr>
        <w:numPr>
          <w:ilvl w:val="0"/>
          <w:numId w:val="3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Visualize information</w:t>
      </w:r>
      <w:r w:rsidRPr="00BF4F5A">
        <w:rPr>
          <w:sz w:val="32"/>
          <w:szCs w:val="32"/>
        </w:rPr>
        <w:t xml:space="preserve"> clearly with charts that make data easy to digest.</w:t>
      </w:r>
    </w:p>
    <w:p w14:paraId="0867F80C" w14:textId="77777777" w:rsidR="00213299" w:rsidRPr="00BF4F5A" w:rsidRDefault="00213299" w:rsidP="00213299">
      <w:pPr>
        <w:numPr>
          <w:ilvl w:val="0"/>
          <w:numId w:val="3"/>
        </w:numPr>
        <w:rPr>
          <w:sz w:val="32"/>
          <w:szCs w:val="32"/>
        </w:rPr>
      </w:pPr>
      <w:r w:rsidRPr="00BF4F5A">
        <w:rPr>
          <w:sz w:val="32"/>
          <w:szCs w:val="32"/>
        </w:rPr>
        <w:t xml:space="preserve">Provide a </w:t>
      </w:r>
      <w:r w:rsidRPr="00BF4F5A">
        <w:rPr>
          <w:b/>
          <w:bCs/>
          <w:sz w:val="32"/>
          <w:szCs w:val="32"/>
        </w:rPr>
        <w:t>safe environment</w:t>
      </w:r>
      <w:r w:rsidRPr="00BF4F5A">
        <w:rPr>
          <w:sz w:val="32"/>
          <w:szCs w:val="32"/>
        </w:rPr>
        <w:t xml:space="preserve"> to explore health-related questions.</w:t>
      </w:r>
    </w:p>
    <w:p w14:paraId="17A38ACD" w14:textId="77777777" w:rsidR="00213299" w:rsidRPr="00BF4F5A" w:rsidRDefault="00213299" w:rsidP="00213299">
      <w:pPr>
        <w:numPr>
          <w:ilvl w:val="0"/>
          <w:numId w:val="3"/>
        </w:numPr>
        <w:rPr>
          <w:sz w:val="32"/>
          <w:szCs w:val="32"/>
        </w:rPr>
      </w:pPr>
      <w:r w:rsidRPr="00BF4F5A">
        <w:rPr>
          <w:sz w:val="32"/>
          <w:szCs w:val="32"/>
        </w:rPr>
        <w:t xml:space="preserve">Build a </w:t>
      </w:r>
      <w:r w:rsidRPr="00BF4F5A">
        <w:rPr>
          <w:b/>
          <w:bCs/>
          <w:sz w:val="32"/>
          <w:szCs w:val="32"/>
        </w:rPr>
        <w:t>modular and scalable codebase</w:t>
      </w:r>
      <w:r w:rsidRPr="00BF4F5A">
        <w:rPr>
          <w:sz w:val="32"/>
          <w:szCs w:val="32"/>
        </w:rPr>
        <w:t xml:space="preserve"> using Python and AI APIs.</w:t>
      </w:r>
    </w:p>
    <w:p w14:paraId="781094EA" w14:textId="77777777" w:rsidR="00213299" w:rsidRPr="00BF4F5A" w:rsidRDefault="00213299" w:rsidP="00213299">
      <w:pPr>
        <w:rPr>
          <w:b/>
          <w:bCs/>
          <w:sz w:val="32"/>
          <w:szCs w:val="32"/>
        </w:rPr>
      </w:pPr>
      <w:r w:rsidRPr="00BF4F5A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BF4F5A">
        <w:rPr>
          <w:b/>
          <w:bCs/>
          <w:sz w:val="32"/>
          <w:szCs w:val="32"/>
        </w:rPr>
        <w:t xml:space="preserve"> Why This Matters:</w:t>
      </w:r>
    </w:p>
    <w:p w14:paraId="2F2DC8EC" w14:textId="77777777" w:rsidR="00213299" w:rsidRPr="00BF4F5A" w:rsidRDefault="00213299" w:rsidP="00213299">
      <w:pPr>
        <w:numPr>
          <w:ilvl w:val="0"/>
          <w:numId w:val="4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lastRenderedPageBreak/>
        <w:t>Accessibility:</w:t>
      </w:r>
      <w:r w:rsidRPr="00BF4F5A">
        <w:rPr>
          <w:sz w:val="32"/>
          <w:szCs w:val="32"/>
        </w:rPr>
        <w:t xml:space="preserve"> HEALTH-AI reduces the dependency on expert consultations for initial understanding, especially in rural or under-served regions.</w:t>
      </w:r>
    </w:p>
    <w:p w14:paraId="0A81DF94" w14:textId="77777777" w:rsidR="00213299" w:rsidRPr="00BF4F5A" w:rsidRDefault="00213299" w:rsidP="00213299">
      <w:pPr>
        <w:numPr>
          <w:ilvl w:val="0"/>
          <w:numId w:val="4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Speed &amp; Convenience:</w:t>
      </w:r>
      <w:r w:rsidRPr="00BF4F5A">
        <w:rPr>
          <w:sz w:val="32"/>
          <w:szCs w:val="32"/>
        </w:rPr>
        <w:t xml:space="preserve"> Users can get quick insights at any time without waiting for appointments.</w:t>
      </w:r>
    </w:p>
    <w:p w14:paraId="336ADC13" w14:textId="77777777" w:rsidR="00213299" w:rsidRPr="00BF4F5A" w:rsidRDefault="00213299" w:rsidP="00213299">
      <w:pPr>
        <w:numPr>
          <w:ilvl w:val="0"/>
          <w:numId w:val="4"/>
        </w:num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Trust via Clarity:</w:t>
      </w:r>
      <w:r w:rsidRPr="00BF4F5A">
        <w:rPr>
          <w:sz w:val="32"/>
          <w:szCs w:val="32"/>
        </w:rPr>
        <w:t xml:space="preserve"> Visual charts and clearly separated advice help users trust the output more than ambiguous search engine results.</w:t>
      </w:r>
    </w:p>
    <w:p w14:paraId="25899E4B" w14:textId="77777777" w:rsidR="00213299" w:rsidRPr="00BF4F5A" w:rsidRDefault="00000000" w:rsidP="00213299">
      <w:pPr>
        <w:rPr>
          <w:sz w:val="32"/>
          <w:szCs w:val="32"/>
        </w:rPr>
      </w:pPr>
      <w:r>
        <w:rPr>
          <w:sz w:val="32"/>
          <w:szCs w:val="32"/>
        </w:rPr>
        <w:pict w14:anchorId="4685086E">
          <v:rect id="_x0000_i1026" style="width:0;height:1.5pt" o:hralign="center" o:hrstd="t" o:hr="t" fillcolor="#a0a0a0" stroked="f"/>
        </w:pict>
      </w:r>
    </w:p>
    <w:p w14:paraId="2B8A7179" w14:textId="77777777" w:rsidR="00213299" w:rsidRPr="00BF4F5A" w:rsidRDefault="00213299" w:rsidP="00213299">
      <w:pPr>
        <w:rPr>
          <w:b/>
          <w:bCs/>
          <w:sz w:val="32"/>
          <w:szCs w:val="32"/>
        </w:rPr>
      </w:pPr>
      <w:r w:rsidRPr="00BF4F5A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BF4F5A">
        <w:rPr>
          <w:b/>
          <w:bCs/>
          <w:sz w:val="32"/>
          <w:szCs w:val="32"/>
        </w:rPr>
        <w:t xml:space="preserve"> Project Relevance to Generative AI</w:t>
      </w:r>
    </w:p>
    <w:p w14:paraId="792FFAB5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HEALTH-AI uses the </w:t>
      </w:r>
      <w:r w:rsidRPr="00BF4F5A">
        <w:rPr>
          <w:b/>
          <w:bCs/>
          <w:sz w:val="32"/>
          <w:szCs w:val="32"/>
        </w:rPr>
        <w:t>generative capabilities</w:t>
      </w:r>
      <w:r w:rsidRPr="00BF4F5A">
        <w:rPr>
          <w:sz w:val="32"/>
          <w:szCs w:val="32"/>
        </w:rPr>
        <w:t xml:space="preserve"> of LLMs (Large Language Models) like IBM Granite to </w:t>
      </w:r>
      <w:r w:rsidRPr="00BF4F5A">
        <w:rPr>
          <w:b/>
          <w:bCs/>
          <w:sz w:val="32"/>
          <w:szCs w:val="32"/>
        </w:rPr>
        <w:t>generate medical advice</w:t>
      </w:r>
      <w:r w:rsidRPr="00BF4F5A">
        <w:rPr>
          <w:sz w:val="32"/>
          <w:szCs w:val="32"/>
        </w:rPr>
        <w:t>, summarize remedies, and respond to varied user inputs. Unlike rule-based systems, the model adapts to:</w:t>
      </w:r>
    </w:p>
    <w:p w14:paraId="40B1E418" w14:textId="77777777" w:rsidR="00213299" w:rsidRPr="00BF4F5A" w:rsidRDefault="00213299" w:rsidP="00213299">
      <w:pPr>
        <w:numPr>
          <w:ilvl w:val="0"/>
          <w:numId w:val="5"/>
        </w:numPr>
        <w:rPr>
          <w:sz w:val="32"/>
          <w:szCs w:val="32"/>
        </w:rPr>
      </w:pPr>
      <w:r w:rsidRPr="00BF4F5A">
        <w:rPr>
          <w:sz w:val="32"/>
          <w:szCs w:val="32"/>
        </w:rPr>
        <w:t>Synonyms (e.g., “stomach pain” vs. “abdominal discomfort”)</w:t>
      </w:r>
    </w:p>
    <w:p w14:paraId="03884DC1" w14:textId="77777777" w:rsidR="00213299" w:rsidRPr="00BF4F5A" w:rsidRDefault="00213299" w:rsidP="00213299">
      <w:pPr>
        <w:numPr>
          <w:ilvl w:val="0"/>
          <w:numId w:val="5"/>
        </w:numPr>
        <w:rPr>
          <w:sz w:val="32"/>
          <w:szCs w:val="32"/>
        </w:rPr>
      </w:pPr>
      <w:r w:rsidRPr="00BF4F5A">
        <w:rPr>
          <w:sz w:val="32"/>
          <w:szCs w:val="32"/>
        </w:rPr>
        <w:t>Conversational context (e.g., follow-up questions like “what if I also have fever?”)</w:t>
      </w:r>
    </w:p>
    <w:p w14:paraId="1F1BA135" w14:textId="77777777" w:rsidR="00213299" w:rsidRPr="00BF4F5A" w:rsidRDefault="00213299" w:rsidP="00213299">
      <w:pPr>
        <w:numPr>
          <w:ilvl w:val="0"/>
          <w:numId w:val="5"/>
        </w:numPr>
        <w:rPr>
          <w:sz w:val="32"/>
          <w:szCs w:val="32"/>
        </w:rPr>
      </w:pPr>
      <w:r w:rsidRPr="00BF4F5A">
        <w:rPr>
          <w:sz w:val="32"/>
          <w:szCs w:val="32"/>
        </w:rPr>
        <w:t>Personalized phrasing (“What’s a natural cure for dry cough?”)</w:t>
      </w:r>
    </w:p>
    <w:p w14:paraId="02043BA9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This shows how </w:t>
      </w:r>
      <w:r w:rsidRPr="00BF4F5A">
        <w:rPr>
          <w:b/>
          <w:bCs/>
          <w:sz w:val="32"/>
          <w:szCs w:val="32"/>
        </w:rPr>
        <w:t>generative AI can be applied responsibly</w:t>
      </w:r>
      <w:r w:rsidRPr="00BF4F5A">
        <w:rPr>
          <w:sz w:val="32"/>
          <w:szCs w:val="32"/>
        </w:rPr>
        <w:t xml:space="preserve"> to empower users with health knowledge in a conversational, empathetic manner.</w:t>
      </w:r>
    </w:p>
    <w:p w14:paraId="777167DB" w14:textId="77777777" w:rsidR="00213299" w:rsidRPr="00BF4F5A" w:rsidRDefault="00000000" w:rsidP="00213299">
      <w:pPr>
        <w:rPr>
          <w:sz w:val="32"/>
          <w:szCs w:val="32"/>
        </w:rPr>
      </w:pPr>
      <w:r>
        <w:rPr>
          <w:sz w:val="32"/>
          <w:szCs w:val="32"/>
        </w:rPr>
        <w:pict w14:anchorId="78A12F56">
          <v:rect id="_x0000_i1027" style="width:0;height:1.5pt" o:hralign="center" o:hrstd="t" o:hr="t" fillcolor="#a0a0a0" stroked="f"/>
        </w:pict>
      </w:r>
    </w:p>
    <w:p w14:paraId="54AA35DE" w14:textId="77777777" w:rsidR="00213299" w:rsidRPr="00BF4F5A" w:rsidRDefault="00213299" w:rsidP="00213299">
      <w:pPr>
        <w:rPr>
          <w:b/>
          <w:bCs/>
          <w:sz w:val="32"/>
          <w:szCs w:val="32"/>
        </w:rPr>
      </w:pPr>
      <w:r w:rsidRPr="00BF4F5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BF4F5A">
        <w:rPr>
          <w:b/>
          <w:bCs/>
          <w:sz w:val="32"/>
          <w:szCs w:val="32"/>
        </w:rPr>
        <w:t xml:space="preserve"> Visual Suggestion for This Section:</w:t>
      </w:r>
    </w:p>
    <w:p w14:paraId="20E1796A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>You can include a diagram such as this (to be generated separately):</w:t>
      </w:r>
    </w:p>
    <w:p w14:paraId="04FBA357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b/>
          <w:bCs/>
          <w:sz w:val="32"/>
          <w:szCs w:val="32"/>
        </w:rPr>
        <w:t>System Block Diagram</w:t>
      </w:r>
    </w:p>
    <w:p w14:paraId="12592734" w14:textId="31B4366C" w:rsidR="00213299" w:rsidRPr="00BF4F5A" w:rsidRDefault="00213299" w:rsidP="00213299">
      <w:pPr>
        <w:rPr>
          <w:sz w:val="32"/>
          <w:szCs w:val="32"/>
        </w:rPr>
      </w:pPr>
    </w:p>
    <w:p w14:paraId="0141A46D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lastRenderedPageBreak/>
        <w:t xml:space="preserve">User Input </w:t>
      </w:r>
      <w:r w:rsidRPr="00BF4F5A">
        <w:rPr>
          <w:rFonts w:ascii="Segoe UI Symbol" w:hAnsi="Segoe UI Symbol" w:cs="Segoe UI Symbol"/>
          <w:sz w:val="32"/>
          <w:szCs w:val="32"/>
        </w:rPr>
        <w:t>➝</w:t>
      </w:r>
      <w:r w:rsidRPr="00BF4F5A">
        <w:rPr>
          <w:sz w:val="32"/>
          <w:szCs w:val="32"/>
        </w:rPr>
        <w:t xml:space="preserve"> Python Chat UI </w:t>
      </w:r>
      <w:r w:rsidRPr="00BF4F5A">
        <w:rPr>
          <w:rFonts w:ascii="Segoe UI Symbol" w:hAnsi="Segoe UI Symbol" w:cs="Segoe UI Symbol"/>
          <w:sz w:val="32"/>
          <w:szCs w:val="32"/>
        </w:rPr>
        <w:t>➝</w:t>
      </w:r>
      <w:r w:rsidRPr="00BF4F5A">
        <w:rPr>
          <w:sz w:val="32"/>
          <w:szCs w:val="32"/>
        </w:rPr>
        <w:t xml:space="preserve"> Hugging Face API </w:t>
      </w:r>
      <w:r w:rsidRPr="00BF4F5A">
        <w:rPr>
          <w:rFonts w:ascii="Segoe UI Symbol" w:hAnsi="Segoe UI Symbol" w:cs="Segoe UI Symbol"/>
          <w:sz w:val="32"/>
          <w:szCs w:val="32"/>
        </w:rPr>
        <w:t>➝</w:t>
      </w:r>
      <w:r w:rsidRPr="00BF4F5A">
        <w:rPr>
          <w:sz w:val="32"/>
          <w:szCs w:val="32"/>
        </w:rPr>
        <w:t xml:space="preserve"> IBM Granite Model</w:t>
      </w:r>
    </w:p>
    <w:p w14:paraId="4E4D955B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                  </w:t>
      </w:r>
      <w:r w:rsidRPr="00BF4F5A">
        <w:rPr>
          <w:rFonts w:ascii="Cambria Math" w:hAnsi="Cambria Math" w:cs="Cambria Math"/>
          <w:sz w:val="32"/>
          <w:szCs w:val="32"/>
        </w:rPr>
        <w:t>⬇</w:t>
      </w:r>
      <w:r w:rsidRPr="00BF4F5A">
        <w:rPr>
          <w:sz w:val="32"/>
          <w:szCs w:val="32"/>
        </w:rPr>
        <w:t xml:space="preserve">                           </w:t>
      </w:r>
      <w:r w:rsidRPr="00BF4F5A">
        <w:rPr>
          <w:rFonts w:ascii="Cambria Math" w:hAnsi="Cambria Math" w:cs="Cambria Math"/>
          <w:sz w:val="32"/>
          <w:szCs w:val="32"/>
        </w:rPr>
        <w:t>⬇</w:t>
      </w:r>
    </w:p>
    <w:p w14:paraId="1167A0E6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             Text Parser                 Visualization Generator</w:t>
      </w:r>
    </w:p>
    <w:p w14:paraId="4F945884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                  </w:t>
      </w:r>
      <w:r w:rsidRPr="00BF4F5A">
        <w:rPr>
          <w:rFonts w:ascii="Cambria Math" w:hAnsi="Cambria Math" w:cs="Cambria Math"/>
          <w:sz w:val="32"/>
          <w:szCs w:val="32"/>
        </w:rPr>
        <w:t>⬇</w:t>
      </w:r>
      <w:r w:rsidRPr="00BF4F5A">
        <w:rPr>
          <w:sz w:val="32"/>
          <w:szCs w:val="32"/>
        </w:rPr>
        <w:t xml:space="preserve">                           </w:t>
      </w:r>
      <w:r w:rsidRPr="00BF4F5A">
        <w:rPr>
          <w:rFonts w:ascii="Cambria Math" w:hAnsi="Cambria Math" w:cs="Cambria Math"/>
          <w:sz w:val="32"/>
          <w:szCs w:val="32"/>
        </w:rPr>
        <w:t>⬇</w:t>
      </w:r>
    </w:p>
    <w:p w14:paraId="0914AC4E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               AI Response + Bar Chart </w:t>
      </w:r>
      <w:r w:rsidRPr="00BF4F5A">
        <w:rPr>
          <w:rFonts w:ascii="Segoe UI Symbol" w:hAnsi="Segoe UI Symbol" w:cs="Segoe UI Symbol"/>
          <w:sz w:val="32"/>
          <w:szCs w:val="32"/>
        </w:rPr>
        <w:t>➝</w:t>
      </w:r>
      <w:r w:rsidRPr="00BF4F5A">
        <w:rPr>
          <w:sz w:val="32"/>
          <w:szCs w:val="32"/>
        </w:rPr>
        <w:t xml:space="preserve"> Final Output</w:t>
      </w:r>
    </w:p>
    <w:p w14:paraId="10AD36A7" w14:textId="0B1E7A29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>simple mock chat session screenshot like:</w:t>
      </w:r>
    </w:p>
    <w:p w14:paraId="60165692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>User: I have a sore throat and fever.</w:t>
      </w:r>
    </w:p>
    <w:p w14:paraId="5403F7D4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>AI: Based on symptoms, possible conditions include:</w:t>
      </w:r>
    </w:p>
    <w:p w14:paraId="37476339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- Common Cold (40%)</w:t>
      </w:r>
    </w:p>
    <w:p w14:paraId="48B64811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- Influenza (35%)</w:t>
      </w:r>
    </w:p>
    <w:p w14:paraId="13F77D29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- Strep Throat (25%)</w:t>
      </w:r>
    </w:p>
    <w:p w14:paraId="18893E3A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>Suggested Remedies:</w:t>
      </w:r>
    </w:p>
    <w:p w14:paraId="6424F09D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- Warm saline gargles</w:t>
      </w:r>
    </w:p>
    <w:p w14:paraId="782FA40D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- Honey + ginger tea</w:t>
      </w:r>
    </w:p>
    <w:p w14:paraId="56B591F0" w14:textId="77777777" w:rsidR="00213299" w:rsidRPr="00BF4F5A" w:rsidRDefault="00213299" w:rsidP="00213299">
      <w:pPr>
        <w:rPr>
          <w:sz w:val="32"/>
          <w:szCs w:val="32"/>
        </w:rPr>
      </w:pPr>
      <w:r w:rsidRPr="00BF4F5A">
        <w:rPr>
          <w:sz w:val="32"/>
          <w:szCs w:val="32"/>
        </w:rPr>
        <w:t xml:space="preserve">   - Paracetamol for fever</w:t>
      </w:r>
    </w:p>
    <w:p w14:paraId="6BD7E7D1" w14:textId="1D69A096" w:rsidR="00213299" w:rsidRPr="00BF4F5A" w:rsidRDefault="00213299" w:rsidP="00213299">
      <w:pPr>
        <w:rPr>
          <w:sz w:val="32"/>
          <w:szCs w:val="32"/>
        </w:rPr>
      </w:pPr>
    </w:p>
    <w:p w14:paraId="153DD837" w14:textId="77777777" w:rsidR="00006D75" w:rsidRDefault="00006D75"/>
    <w:sectPr w:rsidR="0000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0450C"/>
    <w:multiLevelType w:val="multilevel"/>
    <w:tmpl w:val="2C1A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6348A"/>
    <w:multiLevelType w:val="multilevel"/>
    <w:tmpl w:val="AE50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F3FE8"/>
    <w:multiLevelType w:val="multilevel"/>
    <w:tmpl w:val="D1B2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F00B7"/>
    <w:multiLevelType w:val="multilevel"/>
    <w:tmpl w:val="2AEC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C42746"/>
    <w:multiLevelType w:val="multilevel"/>
    <w:tmpl w:val="E752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152923">
    <w:abstractNumId w:val="4"/>
  </w:num>
  <w:num w:numId="2" w16cid:durableId="350647461">
    <w:abstractNumId w:val="0"/>
  </w:num>
  <w:num w:numId="3" w16cid:durableId="1377001363">
    <w:abstractNumId w:val="1"/>
  </w:num>
  <w:num w:numId="4" w16cid:durableId="1825976187">
    <w:abstractNumId w:val="3"/>
  </w:num>
  <w:num w:numId="5" w16cid:durableId="1840849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99"/>
    <w:rsid w:val="00006D75"/>
    <w:rsid w:val="00170DBF"/>
    <w:rsid w:val="00213299"/>
    <w:rsid w:val="00421F45"/>
    <w:rsid w:val="005873F5"/>
    <w:rsid w:val="00661B0C"/>
    <w:rsid w:val="008356E7"/>
    <w:rsid w:val="00B677ED"/>
    <w:rsid w:val="00BF2805"/>
    <w:rsid w:val="00BF4F5A"/>
    <w:rsid w:val="00C3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A125"/>
  <w15:chartTrackingRefBased/>
  <w15:docId w15:val="{B55C56B3-1407-4714-88C7-087CBAB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99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BF4F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9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9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1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46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69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20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0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6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27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2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6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9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97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0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0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5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9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3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54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8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7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57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77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4</cp:revision>
  <dcterms:created xsi:type="dcterms:W3CDTF">2025-06-27T05:41:00Z</dcterms:created>
  <dcterms:modified xsi:type="dcterms:W3CDTF">2025-06-27T07:43:00Z</dcterms:modified>
</cp:coreProperties>
</file>