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PRODUCT BRIEF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QualiCentral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Driving QE to New Heights Through the Power of AI — Nine modules. One unified platform.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Product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QualiCentral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QE Platform Suite &amp; Accelerators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https://qualizeal.com/qualicentral/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Investment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~US$2M invested in the QualiCentral innovation center (per Everest Group PEAK Matrix 2023 — QualiZeal profile)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QualiCentral is QualiZeal's industry-recognized unified suite of QE assets and active accelerators. It compresses engagement setup, expands coverage, and surfaces decision-grade quality intelligence in real time — across nine integrated modules.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Per the Everest Group 2023 PEAK Matrix profile of QualiZeal, the company has invested approximately US$2M to build QualiCentral as its center for QE innovation.</w:t>
      </w:r>
    </w:p>
    <w:p>
      <w:pPr>
        <w:pStyle w:val="Heading2"/>
      </w:pPr>
      <w:r>
        <w:t xml:space="preserve">The Nine Modules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QE Dashboard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Real-time quality intelligence with 100+ integrated QE metrics across products and pipelines.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QE Playbook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Pre-defined, hosted repository of QE knowledge artifacts to accelerate team learning.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QualiSec (SAST/DAST/NPT)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One-stop SAST, DAST, and Network Penetration Testing with AI-powered threat detection.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QualiPro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On-the-spot website performance assessment in under 5 minutes.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TestGen AI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GenAI-driven generation of BDD scenarios and automated scripts.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QE Studio (QES)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Script-less, customizable test automation framework with predictive intelligence.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Impact Analyzer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AI-driven code-change test impact analysis for shift-left optimization.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Universal Test Auto Framework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Tool-agnostic script-less framework for desktop, browser, mobile, API, database.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IoT / Robotic Test Auto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Automation accelerators for scalability and interoperability across IoT/robotic ecosystems.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QE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Unified Quality Intelligence — unparalleled visibility with an integrated dashboard that centralizes quality metrics across all products and pipelines.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Centralized Command Center — monitor quality with 100+ integrated, actionable QE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Accelerated decision-making — pre-built connectors integrate with over 95% of leading data sources, reducing setup time by 50%.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Predictive Quality Analytics — AI-driven forecasts of potential quality risks.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Unmatched Customization — personalize reports and KPIs with limitless configuration.</w:t>
      </w:r>
    </w:p>
    <w:p>
      <w:pPr>
        <w:pStyle w:val="Heading2"/>
      </w:pPr>
      <w:r>
        <w:t xml:space="preserve">QE Playbook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Unlock 200+ years of collective expertise via 100+ meticulously crafted templates — accelerate delivery by ~40%.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Smart Onboarding Assistance — AI-driven insights reduce onboarding time by ~30%.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Adaptive Knowledge Framework — continuously refine and scale the knowledge base into delivery workflows.</w:t>
      </w:r>
    </w:p>
    <w:p>
      <w:pPr>
        <w:pStyle w:val="Heading2"/>
      </w:pPr>
      <w:r>
        <w:t xml:space="preserve">QualiSec — Application &amp; Network Security Testing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QualiSec has its own dedicated landing page within QualiCentral: https://qualizeal.com/qualicentral/qualisec/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Comprehensive security testing across SAST, DAST, and Network Penetration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~50% more threats detected early in the lifecycle via AI-powered detection and prevention.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Reduces security breaches by up to ~45% with cutting-edge protection.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installations or hardware required — accessible to any team regardless of technical expertise.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Detailed security reports within 48 hours, enabling quick, actionable remediation.</w:t>
      </w:r>
    </w:p>
    <w:p>
      <w:pPr>
        <w:pStyle w:val="Heading2"/>
      </w:pPr>
      <w:r>
        <w:t xml:space="preserve">QualiPro — 5-Minute Performance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Proprietary utility that evaluates website performance on the spot, in under 5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Proactive bottleneck detection before heavy load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Up to ~90% reduction in operational expenses and ~80% faster outcomes through automated results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Seamless integration with observability platforms.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Adheres to internationally recognized performance benchmarks.</w:t>
      </w:r>
    </w:p>
    <w:p>
      <w:pPr>
        <w:pStyle w:val="Heading2"/>
      </w:pPr>
      <w:r>
        <w:t xml:space="preserve">TestGen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Generates BDD scenarios and automated scripts from wireframes, stories, and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Slash testing timelines by up to ~70% for faster releases.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Boost test coverage by over ~60%, ensuring no critical paths or edge cases are missed.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Pinpoint accuracy — identify defects with ~95% precision.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Seamless integration with existing workflows — ~50% productivity uplift.</w:t>
      </w:r>
    </w:p>
    <w:p>
      <w:pPr>
        <w:pStyle w:val="Heading2"/>
      </w:pPr>
      <w:r>
        <w:t xml:space="preserve">QE Studio (QES)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Customizable and secure — personalize every aspect of test automation.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Predictive Intelligence — reduces test execution planning time by ~40%.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Unified ecosystem — plug-and-play integrations reduce setup complexity by ~50%.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Scalable deployment across multiple environments.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Accelerated insights — generates actionable execution reports ~30% faster.</w:t>
      </w:r>
    </w:p>
    <w:p>
      <w:pPr>
        <w:pStyle w:val="Heading2"/>
      </w:pPr>
      <w:r>
        <w:t xml:space="preserve">Impact Analyzer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Precision test targeting — reduces test execution by up to ~50%.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Faster code analysis — generates impact reports in minutes; accelerates release cycles by ~30%.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Shift-left optimization — minimizes costly late-stage defects by ~40%.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Risk-based insights — prioritizes high-risk modules for enhanced release confidence.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Cost-efficient testing — ~20% cost savings by eliminating unnecessary test runs.</w:t>
      </w:r>
    </w:p>
    <w:p>
      <w:pPr>
        <w:pStyle w:val="Heading2"/>
      </w:pPr>
      <w:r>
        <w:t xml:space="preserve">Universal Test Automation Framework (UTAF)</w:t>
      </w:r>
    </w:p>
    <w:p>
      <w:pPr>
        <w:spacing w:after="120"/>
      </w:pPr>
      <w:r>
        <w:rPr>
          <w:rFonts w:ascii="Calibri" w:cs="Calibri" w:eastAsia="Calibri" w:hAnsi="Calibri"/>
        </w:rPr>
        <w:t xml:space="preserve">Tool-agnostic, script-less framework supporting desktop, browser, mobile, API, and database testing. Built-in accelerators, reusable libraries, and a requirement traceability matrix targeting 100% test coverage.</w:t>
      </w:r>
    </w:p>
    <w:p>
      <w:pPr>
        <w:pStyle w:val="Heading2"/>
      </w:pPr>
      <w:r>
        <w:t xml:space="preserve">IoT / Robotic Test Automation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Automation accelerators for scalability and interoperability across IoT and robotic ecosystems with DevOps pipeline integrations.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CI/CD: Bitbucket, Docker, TeamCity.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Code quality &amp; security: PCLint, SonarQube, Snyk.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Coverage and traceability across heterogeneous device fleets.</w:t>
      </w:r>
    </w:p>
    <w:p>
      <w:pPr>
        <w:pStyle w:val="Heading2"/>
      </w:pPr>
      <w:r>
        <w:t xml:space="preserve">Recognition</w:t>
      </w:r>
    </w:p>
    <w:p>
      <w:pPr>
        <w:pBdr>
          <w:left w:val="single" w:color="E91E63" w:sz="16" w:space="12"/>
        </w:pBdr>
        <w:spacing w:after="60" w:before="120"/>
        <w:ind w:left="36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“QualiZeal's deep-rooted focus on GenAI integration and its independent QE model allow it to address critical challenges that traditional embedded approaches cannot resolve. Its flagship platforms, QMentisAI and QualiCentral, represent a next-gen approach to software testing — data-driven, intelligent, and deeply aligned with customer success.”</w:t>
      </w:r>
    </w:p>
    <w:p>
      <w:pPr>
        <w:pBdr>
          <w:left w:val="single" w:color="E91E63" w:sz="16" w:space="12"/>
        </w:pBdr>
        <w:spacing w:after="160"/>
        <w:ind w:left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— Heena Juneja, Industry Principal, Frost &amp; Sullivan</w:t>
      </w:r>
    </w:p>
    <w:p>
      <w:pPr>
        <w:spacing w:after="160"/>
        <w:ind w:left="3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Source: </w:t>
      </w:r>
      <w:hyperlink w:history="1" r:id="rIdcrgrcywu9pice179pocb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QualiCentral Product Page: </w:t>
      </w:r>
      <w:hyperlink w:history="1" r:id="rIdcnunklery6bhqqaq6m1z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https://qualizeal.com/qualicentral/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QualiSec Module Page: </w:t>
      </w:r>
      <w:hyperlink w:history="1" r:id="rIdmn23_xbr-v2rprmdeky3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https://qualizeal.com/qualicentral/qualisec/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Services: </w:t>
      </w:r>
      <w:hyperlink w:history="1" r:id="rIdxpvxf12okkld7ldri1au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ztqa_zp_1jq1mpg0upgid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fhnrh10hhlxbzm2j8rbf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Insights &amp; Blogs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Continuous Testing and DevOps in IoT Application Development: </w:t>
      </w:r>
      <w:hyperlink w:history="1" r:id="rId9zanywclntquku_6rlcu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https://qualizeal.com/continuous-testing-and-devops-in-iot-application-development/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AI in Testing: Transforming QA with Intelligent Automation: </w:t>
      </w:r>
      <w:hyperlink w:history="1" r:id="rIdykytmx5ut5j336oym7hg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https://qualizeal.com/ai-in-testing-transforming-quality-assurance-with-intelligent-automation-and-analytics/</w:t>
        </w:r>
      </w:hyperlink>
    </w:p>
    <w:p>
      <w:pPr>
        <w:pStyle w:val="Heading2"/>
      </w:pPr>
      <w:r>
        <w:t xml:space="preserve">Whitepapers &amp; 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 2023 — Focus on QualiZeal: </w:t>
      </w:r>
      <w:hyperlink w:history="1" r:id="rIdwvj9vfvpah8iz3boudnx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https://qualizeal.com/wp-content/uploads/2023/reports/Everest%20Group%20-%20Quality%20Engineering%20(QE)%20Specialist%20Services%20PEAK%20Matrix%20Assessment%202023%20-%20Focus%20on%20QualiZeal%20(2).pdf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— Reimagining Enterprise Quality (Nov 2025): </w:t>
      </w:r>
      <w:hyperlink w:history="1" r:id="rIdxdve4nkbe-_ycazo8mdh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https://www.qualizeal.com/wp-content/uploads/2025/whitepapers/Everest_Group_Reimagining_Enterprise_Quality_Leveraging_AI-infused_Quality_Engineering_Platforms_for_Competitive_Advantage_LIVE_November-2025.pdf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Testing Center of Excellence — Locking In Quality: </w:t>
      </w:r>
      <w:hyperlink w:history="1" r:id="rIds3bemp74lxiymmoanlhu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https://qualizeal.com/wp-content/uploads/2023/whitepapers/Testing%20Centers%20of%20Excellence%20-%20Lock%20In%20Quality%20Across%20Enterprise%20Systems%20merged.pdf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wrsk3v3oprt_rzurd2cy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qqd1ttopolxihg6ca3bv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gxtbuj2ed90hgrbrxnfs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8x7wwa8bgqmdcrinwjsx6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3dwmwfzvp6gqn8qqonp16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smletgj1oj5muqap3fhn_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i9pkxwvnrpyiyvwu_eop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t27gjo8dgm_zarg5cbq_4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QualiCentral — Unified Suite of QE Assets &amp; Accelerators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rgrcywu9pice179pocbq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cnunklery6bhqqaq6m1zr" Type="http://schemas.openxmlformats.org/officeDocument/2006/relationships/hyperlink" Target="https://qualizeal.com/qualicentral/" TargetMode="External"/><Relationship Id="rIdmn23_xbr-v2rprmdeky3v" Type="http://schemas.openxmlformats.org/officeDocument/2006/relationships/hyperlink" Target="https://qualizeal.com/qualicentral/qualisec/" TargetMode="External"/><Relationship Id="rIdxpvxf12okkld7ldri1auy" Type="http://schemas.openxmlformats.org/officeDocument/2006/relationships/hyperlink" Target="https://qualizeal.com/services/" TargetMode="External"/><Relationship Id="rIdztqa_zp_1jq1mpg0upgid" Type="http://schemas.openxmlformats.org/officeDocument/2006/relationships/hyperlink" Target="https://www.youtube.com/watch?v=mJrvD8h7SwE" TargetMode="External"/><Relationship Id="rIdfhnrh10hhlxbzm2j8rbfy" Type="http://schemas.openxmlformats.org/officeDocument/2006/relationships/hyperlink" Target="https://www.youtube.com/watch?v=Hj1AkmKeKi8" TargetMode="External"/><Relationship Id="rId9zanywclntquku_6rlcuy" Type="http://schemas.openxmlformats.org/officeDocument/2006/relationships/hyperlink" Target="https://qualizeal.com/continuous-testing-and-devops-in-iot-application-development/" TargetMode="External"/><Relationship Id="rIdykytmx5ut5j336oym7hgo" Type="http://schemas.openxmlformats.org/officeDocument/2006/relationships/hyperlink" Target="https://qualizeal.com/ai-in-testing-transforming-quality-assurance-with-intelligent-automation-and-analytics/" TargetMode="External"/><Relationship Id="rIdwvj9vfvpah8iz3boudnxw" Type="http://schemas.openxmlformats.org/officeDocument/2006/relationships/hyperlink" Target="https://qualizeal.com/wp-content/uploads/2023/reports/Everest%20Group%20-%20Quality%20Engineering%20(QE)%20Specialist%20Services%20PEAK%20Matrix%20Assessment%202023%20-%20Focus%20on%20QualiZeal%20(2).pdf" TargetMode="External"/><Relationship Id="rIdxdve4nkbe-_ycazo8mdho" Type="http://schemas.openxmlformats.org/officeDocument/2006/relationships/hyperlink" Target="https://www.qualizeal.com/wp-content/uploads/2025/whitepapers/Everest_Group_Reimagining_Enterprise_Quality_Leveraging_AI-infused_Quality_Engineering_Platforms_for_Competitive_Advantage_LIVE_November-2025.pdf" TargetMode="External"/><Relationship Id="rIds3bemp74lxiymmoanlhuv" Type="http://schemas.openxmlformats.org/officeDocument/2006/relationships/hyperlink" Target="https://qualizeal.com/wp-content/uploads/2023/whitepapers/Testing%20Centers%20of%20Excellence%20-%20Lock%20In%20Quality%20Across%20Enterprise%20Systems%20merged.pdf" TargetMode="External"/><Relationship Id="rIdwrsk3v3oprt_rzurd2cyo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qqd1ttopolxihg6ca3bvy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gxtbuj2ed90hgrbrxnfso" Type="http://schemas.openxmlformats.org/officeDocument/2006/relationships/hyperlink" Target="https://qualizeal.com/" TargetMode="External"/><Relationship Id="rId8x7wwa8bgqmdcrinwjsx6" Type="http://schemas.openxmlformats.org/officeDocument/2006/relationships/hyperlink" Target="https://www.linkedin.com/company/qualizeal" TargetMode="External"/><Relationship Id="rId3dwmwfzvp6gqn8qqonp16" Type="http://schemas.openxmlformats.org/officeDocument/2006/relationships/hyperlink" Target="https://www.youtube.com/@qualizeal" TargetMode="External"/><Relationship Id="rIdsmletgj1oj5muqap3fhn_" Type="http://schemas.openxmlformats.org/officeDocument/2006/relationships/hyperlink" Target="https://qualizeal.com/newsroom/" TargetMode="External"/><Relationship Id="rIdi9pkxwvnrpyiyvwu_eopy" Type="http://schemas.openxmlformats.org/officeDocument/2006/relationships/hyperlink" Target="https://qualizeal.com/insights/case-studies/" TargetMode="External"/><Relationship Id="rIdt27gjo8dgm_zarg5cbq_4" Type="http://schemas.openxmlformats.org/officeDocument/2006/relationships/hyperlink" Target="https://qualizeal.com/insights/whitepapers/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2026-05-23T20:45:38.244Z</dcterms:created>
  <dcterms:modified xsi:type="dcterms:W3CDTF">2026-05-23T20:45:38.244Z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