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CORPORATE PROFILE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History &amp; Growth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From founding in April 2021 to a Deloitte Technology Fast 500 ranking with 311% three-year growth.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Founded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April 2021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Founders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Madhu Murty Ronanki, Kalyana Rao Konda (Pradeep Govindasamy joined as President &amp; CEO in November 2021)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Headquarters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Irving, Texas, United States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India Operations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iLabs Centre, Madhapur, Hyderabad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Scale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850+ elite quality engineers; 70+ global enterprise clients across 12+ industries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Client NPS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85 (per QualiZeal LinkedIn company page)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Founding Story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 was founded in April 2021 by Madhu Murty Ronanki and Kalyana Rao Konda, both senior alumni of the global Quality Engineering industry. Pradeep Govindasamy joined as President &amp; CEO in November 2021. The founding thesis: Fortune 1000 enterprises were entering a new era — cloud, AI, digital products, and platform engineering — but their QE partners were still selling commoditized testing services. QualiZeal would be the AI-native, IP-led QE company built for that new era.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founders bring a combined leadership lineage from Cigniti, Cognizant, AppLabs, Virtusa, and BaaN. Pradeep Govindasamy helped Cigniti reach the world's top three QE companies during his prior tenure; Kalyan Konda's prior leadership spans Cigniti, AppLabs, Virtusa, and BaaN. That heritage underwrote QualiZeal's early growth velocity — enterprise relationships, delivery rigor, and IP investment philosophy that carried directly into the new company.</w:t>
      </w:r>
    </w:p>
    <w:p>
      <w:pPr>
        <w:pStyle w:val="Heading2"/>
      </w:pPr>
      <w:r>
        <w:t xml:space="preserve">Strategic Posture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 is an independent, IP-led Digital Quality Engineering company. It is not embedded inside a larger generalist IT services brand, which the company positions as a deliberate advantage — it can prioritize QE outcomes over portfolio cross-sell. Per Frost &amp; Sullivan's published recognition: QualiZeal's “deep-rooted focus on GenAI integration and its independent QE model allow it to address critical challenges that traditional embedded approaches cannot resolve.”</w:t>
      </w:r>
    </w:p>
    <w:p>
      <w:r>
        <w:br w:type="page"/>
      </w:r>
    </w:p>
    <w:p>
      <w:pPr>
        <w:pStyle w:val="Heading1"/>
      </w:pPr>
      <w:r>
        <w:t xml:space="preserve">Growth Milestones (Verified)</w:t>
      </w:r>
    </w:p>
    <w:p>
      <w:pPr>
        <w:pStyle w:val="Heading2"/>
      </w:pPr>
      <w:r>
        <w:t xml:space="preserve">Recognition &amp;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Deloitte Technology Fast 500™ — ranked #255 with 311% three-year revenue growth (FY2021–FY2024), per the official Deloitte 2025 Fast 500 rankings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Frost &amp; Sullivan 2025 India Technology Innovation Leadership Recognition for Excellence in GenAI Quality Engineering Platforms — covers both QMentisAI and QualiCentral.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Everest Group QE Specialist Services PEAK Matrix® 2025 — Leader and Star Performer.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Gold Stevie® 2025 — Fastest Growing Tech Company of the Year, 23rd American Business Awards®.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SMU Cox Dallas 100™ — ranked No.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USPAACC FAST 100 Asian American Businesses (2026).</w:t>
      </w:r>
    </w:p>
    <w:p>
      <w:pPr>
        <w:pStyle w:val="Heading2"/>
      </w:pPr>
      <w:r>
        <w:t xml:space="preserve">Scale &amp; Workforce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850+ elite quality engineers (per qualizeal.com/about and the LinkedIn company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70+ global enterprise clients across 12+ industries (per Frost &amp; Sullivan press release).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World’s largest Tricentis-certified QE team — 600+ certified practitioners.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200+ successful projects delivered to date, with a client NPS of 85 (per QualiZeal LinkedIn).</w:t>
      </w:r>
    </w:p>
    <w:p>
      <w:pPr>
        <w:pStyle w:val="Heading2"/>
      </w:pPr>
      <w:r>
        <w:t xml:space="preserve">Platforms &amp;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NexaAI — Enterprise AI Development Services for governed, production-grade GenAI.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QMentisAI — patent-pending GenAI-driven QE platform launched at QE Conclave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ValidAIte — enterprise-grade assurance framework for GenAI applications; introduced at QE Conclave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QualiCentral — unified suite of QE assets and accelerators; ~US$2M invested per Everest Group PEAK Matrix 2023 profile.</w:t>
      </w:r>
    </w:p>
    <w:p>
      <w:pPr>
        <w:pStyle w:val="Heading2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SOC 2 Type 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ISO/IEC ISMS certified.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NASSCOM 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Great Place to Work® certified (2023, continued).</w:t>
      </w:r>
    </w:p>
    <w:p>
      <w:r>
        <w:br w:type="page"/>
      </w:r>
    </w:p>
    <w:p>
      <w:pPr>
        <w:pStyle w:val="Heading1"/>
      </w:pPr>
      <w:r>
        <w:t xml:space="preserve">Awards Timeline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chronological view of accredited third-party recognition received by QualiZeal across the company, its leaders, and its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Recognition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Fastest Growing Digital Quality Engineering Services Company in North America — 2022 Global Choice Awards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Major Contender — Everest Group QE Specialist Services PEAK Matrix® 2023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Notable Provider — Forrester CAT Services Landscape Report, Q4 2023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Economic Times Excellence Awards 2023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Great Place to Work® certified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Bronze Stevie® — Tech Startup of the Year (Services), 22nd American Business Awards®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Major Contender — Everest Group QE Services PEAK Matrix® AI Applications and Systems Assessment 2024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Best Organization for Women 2024 — ET NOW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Kalyan Konda — 2024 Most Admired CEO, Philadelphia Business Journal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Top 2 Fastest Tech Companies — Tech Titans Awards Gala, Dallas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Frost &amp; Sullivan 2025 India Technology Innovation Leadership Recognition — GenAI Quality Engineering Platforms (covers QMentisAI + QualiCentral)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Leader and Star Performer — Everest Group QE Specialist Services PEAK Matrix® 2025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Gold Stevie® — Fastest Growing Tech Company of the Year, 23rd American Business Awards®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Tricentis AMS Rookie Partner of the Year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Deloitte Technology Fast 500 — #255 with 311% three-year revenue growth (FY2021–FY2024)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SMU Cox Dallas 100™ — Ranked No. 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 FuTech Awards 2025 (Financial Express) — Gold, Most Innovative Use of AI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India's Best Workplaces™ for Women 2025 — Top 50 (mid-size) by Great Place to Work® India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Madhu Murty — Entrepreneur of the Year, Technology &amp; IT/ITES, ET Entrepreneur Awards 2025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Kalyan Konda — Business Leader of the Year, World HRD Congress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Pradeep Govindasamy — CXO Whisperer in Quality Engineering Award, TestMu AI Partner Awards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Top 5 in Innovation — AI &amp; Machine Learning, North Texas Innovation Awards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USPAACC FAST 100 Asian American Businesses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Partnerships &amp; Ecosystem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QualiZeal’s partnership strategy is anchored to test management, automation, AI, and ERP/CRM testing platforms used by Fortune 1000 enterprises.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the Partnership Enables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Tricentis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World's largest Tricentis-certified team (600+); Tosca, NeoLoad, qTest, Data Integrity coverage. AMS Rookie Partner of the Year 2025.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Katalon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AI-assisted test automation platform partnership.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Opkey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Next-generation test automation, focused on ERP testing.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pCloudy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Agentic AI-Powered Lab-in-a-Box for Enterprise Device Testing (announced 2025).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Panaya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AI-powered Smart Testing and Change Intelligence for ERP and CRM platforms (June 2025).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Microsoft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Microsoft Partner ecosystem alignment for Azure, ADO, and AI workloads.</w:t>
            </w:r>
          </w:p>
        </w:tc>
      </w:tr>
    </w:tbl>
    <w:p>
      <w:pPr>
        <w:pStyle w:val="Heading1"/>
      </w:pPr>
      <w:r>
        <w:t xml:space="preserve">Events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 hosts the QE Conclave — an annual industry event used as the moment to introduce platform-level innovations.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QE Conclave 2024 — Hyderabad; QMentisAI launched at this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QE Conclave 2025 — 28 November 2025; Hyderabad International Convention Centre (HICC). Theme: “Beyond Assurance: Engineering Trust in the Age of AI.” ValidAIte introduced here.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About QualiZeal: </w:t>
      </w:r>
      <w:hyperlink w:history="1" r:id="rIdz6t2-zk0qkd3hzq3cm1z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https://qualizeal.com/about/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Awards Page: </w:t>
      </w:r>
      <w:hyperlink w:history="1" r:id="rId3g5oyynyy-gisni57itf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https://qualizeal.com/awards/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gb-hl8xtfin6hvjxt7zd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Press Releases: </w:t>
      </w:r>
      <w:hyperlink w:history="1" r:id="rIdbxdvjjvtttunhaw6ifnb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https://qualizeal.com/newsroom/press-releases/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slaxabbxagfx-ts1a1e0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Kalyan Konda — Founder Thesis Podcast: </w:t>
      </w:r>
      <w:hyperlink w:history="1" r:id="rIdchp9nqlprhuvns2xy-0e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https://www.youtube.com/watch?v=sNkSbrF0Y4c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— ELI Podcast Episode 510: </w:t>
      </w:r>
      <w:hyperlink w:history="1" r:id="rIdnfrnouk6m5u9uhn3lyob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https://www.youtube.com/watch?v=rezr2vAiqZ8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— Analytics Insight on Agentic AI: </w:t>
      </w:r>
      <w:hyperlink w:history="1" r:id="rIdsmslfmaevr0e-qtaaws9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https://www.youtube.com/watch?v=DHfBWlbSUhE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Kalyan Konda — HitechNectar Episode 26: </w:t>
      </w:r>
      <w:hyperlink w:history="1" r:id="rId7u9uxo_lasy1kpbblxcb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https://www.youtube.com/watch?v=j44zhGofyxs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— Everest Group AI Assurance Report (Hybiz TV): </w:t>
      </w:r>
      <w:hyperlink w:history="1" r:id="rId4rmgcgza8dqmw_-pz3ec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https://www.youtube.com/watch?v=87H_2L3hIv8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on 2024 American Business Awards: </w:t>
      </w:r>
      <w:hyperlink w:history="1" r:id="rId9n0xzr-ljrmyjrdhilge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https://www.youtube.com/watch?v=5f_HJ0WPc2U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 2023 — Focus on QualiZeal: </w:t>
      </w:r>
      <w:hyperlink w:history="1" r:id="rIde1mjr245cqepjtqt-uvz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https://qualizeal.com/wp-content/uploads/2023/reports/Everest%20Group%20-%20Quality%20Engineering%20(QE)%20Specialist%20Services%20PEAK%20Matrix%20Assessment%202023%20-%20Focus%20on%20QualiZeal%20(2).pdf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wdc9lyv19faly6objyco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Recognition (frost.com): </w:t>
      </w:r>
      <w:hyperlink w:history="1" r:id="rIdcn0zu40wdji9dcaupmc2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Recognition (PR Newswire): </w:t>
      </w:r>
      <w:hyperlink w:history="1" r:id="rIdkg634rmgfvogmjp8pqfy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https://www.prnewswire.com/news-releases/qualizeal-receives-frost--sullivans-2025-india-technology-innovation-leadership-recognition-for-excellence-in-genai-quality-engineering-platforms-302504321.html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Gold Stevie® 2025 — Fastest Growing Tech Company: </w:t>
      </w:r>
      <w:hyperlink w:history="1" r:id="rIdw6vpvz4jeqqpyafl26kq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https://qualizeal.com/ai-innovator-qualizeal-wins-gold-at-2025-stevie-awards-named-fastest-growing-tech-company-of-the-year-at-american-business-awards/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Bronze Stevie® 2024 — Tech Startup of the Year: </w:t>
      </w:r>
      <w:hyperlink w:history="1" r:id="rIdmx_oqlmtey9n_i6lrwht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https://qualizeal.com/qualizeal-wins-bronze-stevie-award-in-2024-american-business-awards/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 2024 — Major Contender: </w:t>
      </w:r>
      <w:hyperlink w:history="1" r:id="rIdtnss45n6ecesnxf6lp9a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https://qualizeal.com/qualizeal-recognized-as-a-major-contender-in-everest-groups-quality-engineering-services-peak-matrix-assessment-2024/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 2025 — Leader &amp; Star Performer: </w:t>
      </w:r>
      <w:hyperlink w:history="1" r:id="rIdllyqcou7h-nj_p76hrjj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Deloitte Technology Fast 500™ 2025 Rankings (Deloitte official PDF): </w:t>
      </w:r>
      <w:hyperlink w:history="1" r:id="rIdbeymsp1g-mll2ocx-6pa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https://www.deloitte.com/content/dam/assets-zone3/us/en/docs/services/deloitte-private/2025/us-2025-technology-fast-500-rankings.pdf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Appointed CEO (QualiZeal press): </w:t>
      </w:r>
      <w:hyperlink w:history="1" r:id="rIdzgnqnsq8ttoyxufqxzwb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https://qualizeal.com/qualizeal-announces-new-ceo-pradeep-govindasamy/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thstunydklwlu23-vtb_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nnatk4ul7e8lmtvh_ua_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0-6emkq_apz3m72lh1v9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rljjb8cxeozdn_mjnlyn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lpfrwmomwk0ev3d6ezdy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d8sacipic_pyhea3hnez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QualiZeal — History &amp; Growth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6t2-zk0qkd3hzq3cm1zg" Type="http://schemas.openxmlformats.org/officeDocument/2006/relationships/hyperlink" Target="https://qualizeal.com/about/" TargetMode="External"/><Relationship Id="rId3g5oyynyy-gisni57itf7" Type="http://schemas.openxmlformats.org/officeDocument/2006/relationships/hyperlink" Target="https://qualizeal.com/awards/" TargetMode="External"/><Relationship Id="rIdgb-hl8xtfin6hvjxt7zde" Type="http://schemas.openxmlformats.org/officeDocument/2006/relationships/hyperlink" Target="https://qualizeal.com/newsroom/" TargetMode="External"/><Relationship Id="rIdbxdvjjvtttunhaw6ifnbi" Type="http://schemas.openxmlformats.org/officeDocument/2006/relationships/hyperlink" Target="https://qualizeal.com/newsroom/press-releases/" TargetMode="External"/><Relationship Id="rIdslaxabbxagfx-ts1a1e0a" Type="http://schemas.openxmlformats.org/officeDocument/2006/relationships/hyperlink" Target="https://www.youtube.com/watch?v=Hj1AkmKeKi8" TargetMode="External"/><Relationship Id="rIdchp9nqlprhuvns2xy-0e0" Type="http://schemas.openxmlformats.org/officeDocument/2006/relationships/hyperlink" Target="https://www.youtube.com/watch?v=sNkSbrF0Y4c" TargetMode="External"/><Relationship Id="rIdnfrnouk6m5u9uhn3lyobf" Type="http://schemas.openxmlformats.org/officeDocument/2006/relationships/hyperlink" Target="https://www.youtube.com/watch?v=rezr2vAiqZ8" TargetMode="External"/><Relationship Id="rIdsmslfmaevr0e-qtaaws9q" Type="http://schemas.openxmlformats.org/officeDocument/2006/relationships/hyperlink" Target="https://www.youtube.com/watch?v=DHfBWlbSUhE" TargetMode="External"/><Relationship Id="rId7u9uxo_lasy1kpbblxcb4" Type="http://schemas.openxmlformats.org/officeDocument/2006/relationships/hyperlink" Target="https://www.youtube.com/watch?v=j44zhGofyxs" TargetMode="External"/><Relationship Id="rId4rmgcgza8dqmw_-pz3eco" Type="http://schemas.openxmlformats.org/officeDocument/2006/relationships/hyperlink" Target="https://www.youtube.com/watch?v=87H_2L3hIv8" TargetMode="External"/><Relationship Id="rId9n0xzr-ljrmyjrdhilgeg" Type="http://schemas.openxmlformats.org/officeDocument/2006/relationships/hyperlink" Target="https://www.youtube.com/watch?v=5f_HJ0WPc2U" TargetMode="External"/><Relationship Id="rIde1mjr245cqepjtqt-uvzh" Type="http://schemas.openxmlformats.org/officeDocument/2006/relationships/hyperlink" Target="https://qualizeal.com/wp-content/uploads/2023/reports/Everest%20Group%20-%20Quality%20Engineering%20(QE)%20Specialist%20Services%20PEAK%20Matrix%20Assessment%202023%20-%20Focus%20on%20QualiZeal%20(2).pdf" TargetMode="External"/><Relationship Id="rIdwdc9lyv19faly6objycox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cn0zu40wdji9dcaupmc2f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kg634rmgfvogmjp8pqfyg" Type="http://schemas.openxmlformats.org/officeDocument/2006/relationships/hyperlink" Target="https://www.prnewswire.com/news-releases/qualizeal-receives-frost--sullivans-2025-india-technology-innovation-leadership-recognition-for-excellence-in-genai-quality-engineering-platforms-302504321.html" TargetMode="External"/><Relationship Id="rIdw6vpvz4jeqqpyafl26kqy" Type="http://schemas.openxmlformats.org/officeDocument/2006/relationships/hyperlink" Target="https://qualizeal.com/ai-innovator-qualizeal-wins-gold-at-2025-stevie-awards-named-fastest-growing-tech-company-of-the-year-at-american-business-awards/" TargetMode="External"/><Relationship Id="rIdmx_oqlmtey9n_i6lrwhtj" Type="http://schemas.openxmlformats.org/officeDocument/2006/relationships/hyperlink" Target="https://qualizeal.com/qualizeal-wins-bronze-stevie-award-in-2024-american-business-awards/" TargetMode="External"/><Relationship Id="rIdtnss45n6ecesnxf6lp9as" Type="http://schemas.openxmlformats.org/officeDocument/2006/relationships/hyperlink" Target="https://qualizeal.com/qualizeal-recognized-as-a-major-contender-in-everest-groups-quality-engineering-services-peak-matrix-assessment-2024/" TargetMode="External"/><Relationship Id="rIdllyqcou7h-nj_p76hrjji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beymsp1g-mll2ocx-6pas" Type="http://schemas.openxmlformats.org/officeDocument/2006/relationships/hyperlink" Target="https://www.deloitte.com/content/dam/assets-zone3/us/en/docs/services/deloitte-private/2025/us-2025-technology-fast-500-rankings.pdf" TargetMode="External"/><Relationship Id="rIdzgnqnsq8ttoyxufqxzwbu" Type="http://schemas.openxmlformats.org/officeDocument/2006/relationships/hyperlink" Target="https://qualizeal.com/qualizeal-announces-new-ceo-pradeep-govindasamy/" TargetMode="External"/><Relationship Id="rIdthstunydklwlu23-vtb_j" Type="http://schemas.openxmlformats.org/officeDocument/2006/relationships/hyperlink" Target="https://qualizeal.com/" TargetMode="External"/><Relationship Id="rIdnnatk4ul7e8lmtvh_ua_k" Type="http://schemas.openxmlformats.org/officeDocument/2006/relationships/hyperlink" Target="https://www.linkedin.com/company/qualizeal" TargetMode="External"/><Relationship Id="rId0-6emkq_apz3m72lh1v9n" Type="http://schemas.openxmlformats.org/officeDocument/2006/relationships/hyperlink" Target="https://www.youtube.com/@qualizeal" TargetMode="External"/><Relationship Id="rIdrljjb8cxeozdn_mjnlynm" Type="http://schemas.openxmlformats.org/officeDocument/2006/relationships/hyperlink" Target="https://qualizeal.com/newsroom/" TargetMode="External"/><Relationship Id="rIdlpfrwmomwk0ev3d6ezdy0" Type="http://schemas.openxmlformats.org/officeDocument/2006/relationships/hyperlink" Target="https://qualizeal.com/insights/case-studies/" TargetMode="External"/><Relationship Id="rIdd8sacipic_pyhea3hnez2" Type="http://schemas.openxmlformats.org/officeDocument/2006/relationships/hyperlink" Target="https://qualizeal.com/insights/whitepapers/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2026-05-23T20:47:35.242Z</dcterms:created>
  <dcterms:modified xsi:type="dcterms:W3CDTF">2026-05-23T20:47:35.242Z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