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94B" w:rsidRPr="00DB5145" w:rsidRDefault="00DB5145" w:rsidP="00DB5145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DB5145">
        <w:rPr>
          <w:rFonts w:ascii="Arial" w:hAnsi="Arial" w:cs="Arial"/>
          <w:b/>
          <w:sz w:val="36"/>
          <w:szCs w:val="36"/>
          <w:u w:val="single"/>
        </w:rPr>
        <w:t>Igreja e liderança maduras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DB5145">
        <w:rPr>
          <w:rFonts w:ascii="Arial" w:hAnsi="Arial" w:cs="Arial"/>
          <w:sz w:val="36"/>
          <w:szCs w:val="36"/>
        </w:rPr>
        <w:t>Queremos profecias, mas não queremos Deus.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36"/>
          <w:szCs w:val="36"/>
        </w:rPr>
      </w:pPr>
      <w:r w:rsidRPr="00DB5145">
        <w:rPr>
          <w:rFonts w:ascii="Arial" w:hAnsi="Arial" w:cs="Arial"/>
          <w:color w:val="FF0000"/>
          <w:sz w:val="36"/>
          <w:szCs w:val="36"/>
        </w:rPr>
        <w:t>Deus tem se entristecido com a imaturidade dos membros.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DB5145">
        <w:rPr>
          <w:rFonts w:ascii="Arial" w:hAnsi="Arial" w:cs="Arial"/>
          <w:sz w:val="36"/>
          <w:szCs w:val="36"/>
        </w:rPr>
        <w:t xml:space="preserve">Crentes maduros pensam “ O que eu posso fazer pelo reino? </w:t>
      </w:r>
      <w:proofErr w:type="gramStart"/>
      <w:r w:rsidRPr="00DB5145">
        <w:rPr>
          <w:rFonts w:ascii="Arial" w:hAnsi="Arial" w:cs="Arial"/>
          <w:sz w:val="36"/>
          <w:szCs w:val="36"/>
        </w:rPr>
        <w:t>“  Os</w:t>
      </w:r>
      <w:proofErr w:type="gramEnd"/>
      <w:r w:rsidRPr="00DB5145">
        <w:rPr>
          <w:rFonts w:ascii="Arial" w:hAnsi="Arial" w:cs="Arial"/>
          <w:sz w:val="36"/>
          <w:szCs w:val="36"/>
        </w:rPr>
        <w:t xml:space="preserve"> imaturos: “ O que eles deveriam fazer é isso ou aquilo “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36"/>
          <w:szCs w:val="36"/>
        </w:rPr>
      </w:pPr>
      <w:r w:rsidRPr="00DB5145">
        <w:rPr>
          <w:rFonts w:ascii="Arial" w:hAnsi="Arial" w:cs="Arial"/>
          <w:color w:val="FF0000"/>
          <w:sz w:val="36"/>
          <w:szCs w:val="36"/>
        </w:rPr>
        <w:t>Gente madura apresenta solução. Imaturos, murmuração.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DB5145">
        <w:rPr>
          <w:rFonts w:ascii="Arial" w:hAnsi="Arial" w:cs="Arial"/>
          <w:sz w:val="36"/>
          <w:szCs w:val="36"/>
        </w:rPr>
        <w:t>Gente madura glorifica a Deus. Imaturos glorificam a si mesmos.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36"/>
          <w:szCs w:val="36"/>
        </w:rPr>
      </w:pPr>
      <w:r w:rsidRPr="00DB5145">
        <w:rPr>
          <w:rFonts w:ascii="Arial" w:hAnsi="Arial" w:cs="Arial"/>
          <w:color w:val="FF0000"/>
          <w:sz w:val="36"/>
          <w:szCs w:val="36"/>
        </w:rPr>
        <w:t>Crente maduro cria pontes de comunhão.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DB5145">
        <w:rPr>
          <w:rFonts w:ascii="Arial" w:hAnsi="Arial" w:cs="Arial"/>
          <w:sz w:val="36"/>
          <w:szCs w:val="36"/>
        </w:rPr>
        <w:t xml:space="preserve">Igreja imatura é do “ me </w:t>
      </w:r>
      <w:proofErr w:type="gramStart"/>
      <w:r w:rsidRPr="00DB5145">
        <w:rPr>
          <w:rFonts w:ascii="Arial" w:hAnsi="Arial" w:cs="Arial"/>
          <w:sz w:val="36"/>
          <w:szCs w:val="36"/>
        </w:rPr>
        <w:t>dá ,</w:t>
      </w:r>
      <w:proofErr w:type="gramEnd"/>
      <w:r w:rsidRPr="00DB5145">
        <w:rPr>
          <w:rFonts w:ascii="Arial" w:hAnsi="Arial" w:cs="Arial"/>
          <w:sz w:val="36"/>
          <w:szCs w:val="36"/>
        </w:rPr>
        <w:t xml:space="preserve"> me dá, me dá “ . Querem um Deus-</w:t>
      </w:r>
      <w:proofErr w:type="spellStart"/>
      <w:r w:rsidRPr="00DB5145">
        <w:rPr>
          <w:rFonts w:ascii="Arial" w:hAnsi="Arial" w:cs="Arial"/>
          <w:sz w:val="36"/>
          <w:szCs w:val="36"/>
        </w:rPr>
        <w:t>garçon</w:t>
      </w:r>
      <w:proofErr w:type="spellEnd"/>
      <w:r w:rsidRPr="00DB5145">
        <w:rPr>
          <w:rFonts w:ascii="Arial" w:hAnsi="Arial" w:cs="Arial"/>
          <w:sz w:val="36"/>
          <w:szCs w:val="36"/>
        </w:rPr>
        <w:t>!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36"/>
          <w:szCs w:val="36"/>
        </w:rPr>
      </w:pPr>
      <w:r w:rsidRPr="00DB5145">
        <w:rPr>
          <w:rFonts w:ascii="Arial" w:hAnsi="Arial" w:cs="Arial"/>
          <w:color w:val="FF0000"/>
          <w:sz w:val="36"/>
          <w:szCs w:val="36"/>
        </w:rPr>
        <w:t>Nós é que temos que servir.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DB5145">
        <w:rPr>
          <w:rFonts w:ascii="Arial" w:hAnsi="Arial" w:cs="Arial"/>
          <w:sz w:val="36"/>
          <w:szCs w:val="36"/>
        </w:rPr>
        <w:t xml:space="preserve">O líder é um administrador </w:t>
      </w:r>
      <w:proofErr w:type="gramStart"/>
      <w:r w:rsidRPr="00DB5145">
        <w:rPr>
          <w:rFonts w:ascii="Arial" w:hAnsi="Arial" w:cs="Arial"/>
          <w:sz w:val="36"/>
          <w:szCs w:val="36"/>
        </w:rPr>
        <w:t>( despenseiro</w:t>
      </w:r>
      <w:proofErr w:type="gramEnd"/>
      <w:r w:rsidRPr="00DB5145">
        <w:rPr>
          <w:rFonts w:ascii="Arial" w:hAnsi="Arial" w:cs="Arial"/>
          <w:sz w:val="36"/>
          <w:szCs w:val="36"/>
        </w:rPr>
        <w:t xml:space="preserve"> ) do Senhor. Este deve ser fiel ao que o dono da casa manda fazer.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36"/>
          <w:szCs w:val="36"/>
        </w:rPr>
      </w:pPr>
      <w:r w:rsidRPr="00DB5145">
        <w:rPr>
          <w:rFonts w:ascii="Arial" w:hAnsi="Arial" w:cs="Arial"/>
          <w:color w:val="FF0000"/>
          <w:sz w:val="36"/>
          <w:szCs w:val="36"/>
        </w:rPr>
        <w:t>A Igreja precisa entregar o Evangelho e não só prosperidade, saúde, curas...</w:t>
      </w:r>
    </w:p>
    <w:p w:rsidR="00DB5145" w:rsidRPr="00DB5145" w:rsidRDefault="00DB5145" w:rsidP="00DB5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 w:rsidRPr="00DB5145">
        <w:rPr>
          <w:rFonts w:ascii="Arial" w:hAnsi="Arial" w:cs="Arial"/>
          <w:sz w:val="36"/>
          <w:szCs w:val="36"/>
        </w:rPr>
        <w:t>A Igreja precisa entender que ela é quem deve fazer a vontade de Deus.</w:t>
      </w:r>
      <w:bookmarkStart w:id="0" w:name="_GoBack"/>
      <w:bookmarkEnd w:id="0"/>
    </w:p>
    <w:p w:rsidR="00DB5145" w:rsidRDefault="00DB5145"/>
    <w:sectPr w:rsidR="00DB5145" w:rsidSect="00DB5145">
      <w:pgSz w:w="16838" w:h="11906" w:orient="landscape"/>
      <w:pgMar w:top="1701" w:right="1417" w:bottom="84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E0BA"/>
      </v:shape>
    </w:pict>
  </w:numPicBullet>
  <w:abstractNum w:abstractNumId="0" w15:restartNumberingAfterBreak="0">
    <w:nsid w:val="15EB0663"/>
    <w:multiLevelType w:val="hybridMultilevel"/>
    <w:tmpl w:val="6F8A90B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45"/>
    <w:rsid w:val="00DB5145"/>
    <w:rsid w:val="00F0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71EA8-F0B8-4DAF-808C-F67A795F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arison</dc:creator>
  <cp:keywords/>
  <dc:description/>
  <cp:lastModifiedBy>arison</cp:lastModifiedBy>
  <cp:revision>1</cp:revision>
  <dcterms:created xsi:type="dcterms:W3CDTF">2017-03-22T22:10:00Z</dcterms:created>
  <dcterms:modified xsi:type="dcterms:W3CDTF">2017-03-22T22:19:00Z</dcterms:modified>
</cp:coreProperties>
</file>