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FD" w:rsidRDefault="004706FD"/>
    <w:p w:rsidR="00BE2786" w:rsidRDefault="00BE2786"/>
    <w:p w:rsidR="00BE2786" w:rsidRDefault="00BE2786"/>
    <w:p w:rsidR="00BE2786" w:rsidRDefault="00BE2786">
      <w:r>
        <w:t xml:space="preserve">                   VISITA ANGELINA</w:t>
      </w:r>
      <w:proofErr w:type="gramStart"/>
      <w:r>
        <w:t xml:space="preserve">  </w:t>
      </w:r>
      <w:proofErr w:type="gramEnd"/>
      <w:r>
        <w:t xml:space="preserve">E DAYANE DIA 19/03/2018 AS 19:HRS </w:t>
      </w:r>
    </w:p>
    <w:p w:rsidR="00BE2786" w:rsidRDefault="00BE2786"/>
    <w:p w:rsidR="00BE2786" w:rsidRDefault="00BE2786"/>
    <w:p w:rsidR="00BE2786" w:rsidRDefault="00BE2786"/>
    <w:p w:rsidR="00BE2786" w:rsidRDefault="00BE2786">
      <w:r>
        <w:t>FUI ATÉ A CASA DELAS, POIS A SRA. ANGELINA PASSOU POR UMA CIRURGIA PARA RETIRADA DE UM TUMOR NO INTESTINO, ESTA DE REPOUSO ABSOLUTO ATÉ A RECUPERAÇÃO DA CIBURGIA. A DAYANE ESTA CUIDANDO DELA, NAS MADRUGADAS, TARDES E MANHAS, A ANGELINA COMENTOU QUE A HELOISA FILHA DA DAYANE TEM CHORADO PORQUE A DAYANE SÓ TEM DADO ATENÇÃO PARA ANGELINA, EXPLICAMOS PARA A HELOISA QUE A VÓ PASSOU POR UMA CIRURGIA E PRECISA DE AJUDA ATÉ PARA TOMAR BANHO E IR AO BANHEIRO, A HELOISA É UMA CRIANÇA MUITO CARENTE, MAS CREIO Q</w:t>
      </w:r>
      <w:bookmarkStart w:id="0" w:name="_GoBack"/>
      <w:bookmarkEnd w:id="0"/>
      <w:r>
        <w:t>UE ELA ENTENDEU BEM.</w:t>
      </w:r>
    </w:p>
    <w:sectPr w:rsidR="00BE2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86"/>
    <w:rsid w:val="004706FD"/>
    <w:rsid w:val="00B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Munique</dc:creator>
  <cp:lastModifiedBy>Munique</cp:lastModifiedBy>
  <cp:revision>1</cp:revision>
  <dcterms:created xsi:type="dcterms:W3CDTF">2018-03-31T16:22:00Z</dcterms:created>
  <dcterms:modified xsi:type="dcterms:W3CDTF">2018-03-31T16:25:00Z</dcterms:modified>
</cp:coreProperties>
</file>