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0037" w14:textId="3A70F91D" w:rsidR="0052318E" w:rsidRDefault="00000000">
      <w:pPr>
        <w:pStyle w:val="Heading1"/>
      </w:pPr>
      <w:r>
        <w:t>AI –Video Object Detection</w:t>
      </w:r>
    </w:p>
    <w:p w14:paraId="231E277B" w14:textId="77777777" w:rsidR="0052318E" w:rsidRDefault="00000000">
      <w:pPr>
        <w:pStyle w:val="Heading2"/>
      </w:pPr>
      <w:r>
        <w:t>Problem Statement</w:t>
      </w:r>
    </w:p>
    <w:p w14:paraId="56DD69EE" w14:textId="77777777" w:rsidR="0052318E" w:rsidRDefault="00000000">
      <w:r>
        <w:t>Video object detection involves finding and identifying objects in each frame of a video and optionally tracking them over time. Unlike still image detection, videos require handling moving objects, camera motion, and sometimes blurry frames.</w:t>
      </w:r>
      <w:r>
        <w:br/>
      </w:r>
      <w:r>
        <w:br/>
        <w:t>This project will help beginners learn how to apply basic object detection techniques to video input.</w:t>
      </w:r>
    </w:p>
    <w:p w14:paraId="0735BDE9" w14:textId="77777777" w:rsidR="0052318E" w:rsidRDefault="00000000">
      <w:pPr>
        <w:pStyle w:val="Heading2"/>
      </w:pPr>
      <w:r>
        <w:t>Objective</w:t>
      </w:r>
    </w:p>
    <w:p w14:paraId="33C33D15" w14:textId="0FA7FB8A" w:rsidR="0052318E" w:rsidRDefault="00000000">
      <w:r>
        <w:t>Use beginner-friendly object detection models to detect objects in video files or webcam streams, compare their results, and understand their strengths and weaknesses.</w:t>
      </w:r>
      <w:r>
        <w:br/>
        <w:t>Suggested beginner-level approaches:</w:t>
      </w:r>
      <w:r>
        <w:br/>
        <w:t>- YOLOv5 Pre-trained Model – Run frame-by-frame detection on video.</w:t>
      </w:r>
      <w:r>
        <w:br/>
        <w:t>- MobileNet SSD – Lightweight and fast for low-compute environments.</w:t>
      </w:r>
      <w:r>
        <w:br/>
        <w:t>- Haar Cascade Classifiers – Traditional method for simple object detection (faces, eyes, etc.).</w:t>
      </w:r>
      <w:r>
        <w:br/>
        <w:t>(Optional for tracking):</w:t>
      </w:r>
      <w:r>
        <w:br/>
        <w:t>- OpenCV Tracking API – Track detected objects between frames.</w:t>
      </w:r>
    </w:p>
    <w:p w14:paraId="640B1343" w14:textId="77777777" w:rsidR="0052318E" w:rsidRDefault="00000000">
      <w:pPr>
        <w:pStyle w:val="Heading2"/>
      </w:pPr>
      <w:r>
        <w:t>Dataset</w:t>
      </w:r>
    </w:p>
    <w:p w14:paraId="17EED9DE" w14:textId="77777777" w:rsidR="0052318E" w:rsidRDefault="00000000">
      <w:r>
        <w:t>You can use:</w:t>
      </w:r>
      <w:r>
        <w:br/>
        <w:t>- Sample videos from OpenCV (e.g., pedestrian detection video).</w:t>
      </w:r>
      <w:r>
        <w:br/>
        <w:t>- Any short video from YouTube (download and use for testing).</w:t>
      </w:r>
      <w:r>
        <w:br/>
        <w:t>- Custom recorded videos from your phone or webcam.</w:t>
      </w:r>
    </w:p>
    <w:p w14:paraId="4128DC09" w14:textId="77777777" w:rsidR="0052318E" w:rsidRDefault="00000000">
      <w:pPr>
        <w:pStyle w:val="Heading2"/>
      </w:pPr>
      <w:r>
        <w:t>Acceptance Criteria</w:t>
      </w:r>
    </w:p>
    <w:p w14:paraId="578E1C8F" w14:textId="77777777" w:rsidR="0052318E" w:rsidRDefault="00000000">
      <w:r>
        <w:t>- At least 2 different beginner-friendly detection methods implemented.</w:t>
      </w:r>
      <w:r>
        <w:br/>
        <w:t>- Model outputs saved as:</w:t>
      </w:r>
      <w:r>
        <w:br/>
        <w:t xml:space="preserve">  - Annotated videos (bounding boxes drawn around detected objects).</w:t>
      </w:r>
      <w:r>
        <w:br/>
        <w:t xml:space="preserve">  - Summary of detection counts per object type.</w:t>
      </w:r>
      <w:r>
        <w:br/>
        <w:t>- Basic performance comparison between models:</w:t>
      </w:r>
      <w:r>
        <w:br/>
        <w:t xml:space="preserve">  - Detection accuracy (visual inspection is enough for beginners).</w:t>
      </w:r>
      <w:r>
        <w:br/>
        <w:t xml:space="preserve">  - Processing speed (frames per second).</w:t>
      </w:r>
    </w:p>
    <w:p w14:paraId="37AA90F4" w14:textId="77777777" w:rsidR="00B455BB" w:rsidRDefault="00B455BB">
      <w:pPr>
        <w:pStyle w:val="Heading2"/>
      </w:pPr>
    </w:p>
    <w:p w14:paraId="61FE7E62" w14:textId="77777777" w:rsidR="00B455BB" w:rsidRDefault="00B455BB">
      <w:pPr>
        <w:pStyle w:val="Heading2"/>
      </w:pPr>
    </w:p>
    <w:p w14:paraId="01EA8B3F" w14:textId="2587B383" w:rsidR="0052318E" w:rsidRDefault="00000000">
      <w:pPr>
        <w:pStyle w:val="Heading2"/>
      </w:pPr>
      <w:r>
        <w:t>Project Milestones (30 Days)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2318E" w14:paraId="71ACE767" w14:textId="77777777">
        <w:tc>
          <w:tcPr>
            <w:tcW w:w="2880" w:type="dxa"/>
          </w:tcPr>
          <w:p w14:paraId="1DEC9594" w14:textId="77777777" w:rsidR="0052318E" w:rsidRDefault="00000000">
            <w:r>
              <w:t>Milestone</w:t>
            </w:r>
          </w:p>
        </w:tc>
        <w:tc>
          <w:tcPr>
            <w:tcW w:w="2880" w:type="dxa"/>
          </w:tcPr>
          <w:p w14:paraId="18331042" w14:textId="77777777" w:rsidR="0052318E" w:rsidRDefault="00000000">
            <w:r>
              <w:t>Duration</w:t>
            </w:r>
          </w:p>
        </w:tc>
        <w:tc>
          <w:tcPr>
            <w:tcW w:w="2880" w:type="dxa"/>
          </w:tcPr>
          <w:p w14:paraId="7A037503" w14:textId="77777777" w:rsidR="0052318E" w:rsidRDefault="00000000">
            <w:r>
              <w:t>Description</w:t>
            </w:r>
          </w:p>
        </w:tc>
      </w:tr>
      <w:tr w:rsidR="0052318E" w14:paraId="3933F38E" w14:textId="77777777">
        <w:tc>
          <w:tcPr>
            <w:tcW w:w="2880" w:type="dxa"/>
          </w:tcPr>
          <w:p w14:paraId="1136493D" w14:textId="77777777" w:rsidR="0052318E" w:rsidRDefault="00000000">
            <w:r>
              <w:t>Kick-off &amp; Setup</w:t>
            </w:r>
          </w:p>
        </w:tc>
        <w:tc>
          <w:tcPr>
            <w:tcW w:w="2880" w:type="dxa"/>
          </w:tcPr>
          <w:p w14:paraId="6AA47583" w14:textId="77777777" w:rsidR="0052318E" w:rsidRDefault="00000000">
            <w:r>
              <w:t>1 day</w:t>
            </w:r>
          </w:p>
        </w:tc>
        <w:tc>
          <w:tcPr>
            <w:tcW w:w="2880" w:type="dxa"/>
          </w:tcPr>
          <w:p w14:paraId="423CFFF3" w14:textId="77777777" w:rsidR="0052318E" w:rsidRDefault="00000000">
            <w:r>
              <w:t>Install Python, OpenCV, PyTorch, and download models</w:t>
            </w:r>
          </w:p>
        </w:tc>
      </w:tr>
      <w:tr w:rsidR="0052318E" w14:paraId="44BCB771" w14:textId="77777777">
        <w:tc>
          <w:tcPr>
            <w:tcW w:w="2880" w:type="dxa"/>
          </w:tcPr>
          <w:p w14:paraId="1913661B" w14:textId="77777777" w:rsidR="0052318E" w:rsidRDefault="00000000">
            <w:r>
              <w:t>Dataset / Video Selection</w:t>
            </w:r>
          </w:p>
        </w:tc>
        <w:tc>
          <w:tcPr>
            <w:tcW w:w="2880" w:type="dxa"/>
          </w:tcPr>
          <w:p w14:paraId="1840D348" w14:textId="77777777" w:rsidR="0052318E" w:rsidRDefault="00000000">
            <w:r>
              <w:t>3 days</w:t>
            </w:r>
          </w:p>
        </w:tc>
        <w:tc>
          <w:tcPr>
            <w:tcW w:w="2880" w:type="dxa"/>
          </w:tcPr>
          <w:p w14:paraId="09F630D9" w14:textId="77777777" w:rsidR="0052318E" w:rsidRDefault="00000000">
            <w:r>
              <w:t>Find or record sample videos</w:t>
            </w:r>
          </w:p>
        </w:tc>
      </w:tr>
      <w:tr w:rsidR="0052318E" w14:paraId="7A5B70BA" w14:textId="77777777">
        <w:tc>
          <w:tcPr>
            <w:tcW w:w="2880" w:type="dxa"/>
          </w:tcPr>
          <w:p w14:paraId="16D65640" w14:textId="77777777" w:rsidR="0052318E" w:rsidRDefault="00000000">
            <w:r>
              <w:t>Model 1: YOLOv5 Implementation</w:t>
            </w:r>
          </w:p>
        </w:tc>
        <w:tc>
          <w:tcPr>
            <w:tcW w:w="2880" w:type="dxa"/>
          </w:tcPr>
          <w:p w14:paraId="37B793D1" w14:textId="77777777" w:rsidR="0052318E" w:rsidRDefault="00000000">
            <w:r>
              <w:t>1 week</w:t>
            </w:r>
          </w:p>
        </w:tc>
        <w:tc>
          <w:tcPr>
            <w:tcW w:w="2880" w:type="dxa"/>
          </w:tcPr>
          <w:p w14:paraId="18AE861B" w14:textId="77777777" w:rsidR="0052318E" w:rsidRDefault="00000000">
            <w:r>
              <w:t>Load pre-trained YOLOv5, run on video</w:t>
            </w:r>
          </w:p>
        </w:tc>
      </w:tr>
      <w:tr w:rsidR="0052318E" w14:paraId="24779945" w14:textId="77777777">
        <w:tc>
          <w:tcPr>
            <w:tcW w:w="2880" w:type="dxa"/>
          </w:tcPr>
          <w:p w14:paraId="2100953F" w14:textId="77777777" w:rsidR="0052318E" w:rsidRDefault="00000000">
            <w:r>
              <w:t>Model 2: MobileNet SSD Implementation</w:t>
            </w:r>
          </w:p>
        </w:tc>
        <w:tc>
          <w:tcPr>
            <w:tcW w:w="2880" w:type="dxa"/>
          </w:tcPr>
          <w:p w14:paraId="2E6A472A" w14:textId="77777777" w:rsidR="0052318E" w:rsidRDefault="00000000">
            <w:r>
              <w:t>1 week</w:t>
            </w:r>
          </w:p>
        </w:tc>
        <w:tc>
          <w:tcPr>
            <w:tcW w:w="2880" w:type="dxa"/>
          </w:tcPr>
          <w:p w14:paraId="3E38CF5B" w14:textId="77777777" w:rsidR="0052318E" w:rsidRDefault="00000000">
            <w:r>
              <w:t>Load MobileNet SSD, run on video</w:t>
            </w:r>
          </w:p>
        </w:tc>
      </w:tr>
      <w:tr w:rsidR="0052318E" w14:paraId="3BD2622F" w14:textId="77777777">
        <w:tc>
          <w:tcPr>
            <w:tcW w:w="2880" w:type="dxa"/>
          </w:tcPr>
          <w:p w14:paraId="1B3FC349" w14:textId="77777777" w:rsidR="0052318E" w:rsidRDefault="00000000">
            <w:r>
              <w:t>Evaluation &amp; Comparison</w:t>
            </w:r>
          </w:p>
        </w:tc>
        <w:tc>
          <w:tcPr>
            <w:tcW w:w="2880" w:type="dxa"/>
          </w:tcPr>
          <w:p w14:paraId="78338B7A" w14:textId="77777777" w:rsidR="0052318E" w:rsidRDefault="00000000">
            <w:r>
              <w:t>3 days</w:t>
            </w:r>
          </w:p>
        </w:tc>
        <w:tc>
          <w:tcPr>
            <w:tcW w:w="2880" w:type="dxa"/>
          </w:tcPr>
          <w:p w14:paraId="6C7ABDDB" w14:textId="77777777" w:rsidR="0052318E" w:rsidRDefault="00000000">
            <w:r>
              <w:t>Compare visual results &amp; FPS</w:t>
            </w:r>
          </w:p>
        </w:tc>
      </w:tr>
      <w:tr w:rsidR="0052318E" w14:paraId="2DA75C12" w14:textId="77777777">
        <w:tc>
          <w:tcPr>
            <w:tcW w:w="2880" w:type="dxa"/>
          </w:tcPr>
          <w:p w14:paraId="110D8702" w14:textId="77777777" w:rsidR="0052318E" w:rsidRDefault="00000000">
            <w:r>
              <w:t>Final Presentation</w:t>
            </w:r>
          </w:p>
        </w:tc>
        <w:tc>
          <w:tcPr>
            <w:tcW w:w="2880" w:type="dxa"/>
          </w:tcPr>
          <w:p w14:paraId="4F011AB6" w14:textId="77777777" w:rsidR="0052318E" w:rsidRDefault="00000000">
            <w:r>
              <w:t>3 days</w:t>
            </w:r>
          </w:p>
        </w:tc>
        <w:tc>
          <w:tcPr>
            <w:tcW w:w="2880" w:type="dxa"/>
          </w:tcPr>
          <w:p w14:paraId="786AA0CA" w14:textId="77777777" w:rsidR="0052318E" w:rsidRDefault="00000000">
            <w:r>
              <w:t>Show demo videos &amp; results in PPT</w:t>
            </w:r>
          </w:p>
        </w:tc>
      </w:tr>
    </w:tbl>
    <w:p w14:paraId="0883ED98" w14:textId="77777777" w:rsidR="0052318E" w:rsidRDefault="00000000">
      <w:pPr>
        <w:pStyle w:val="Heading2"/>
      </w:pPr>
      <w:r>
        <w:t>Protocols</w:t>
      </w:r>
    </w:p>
    <w:p w14:paraId="483E8588" w14:textId="77777777" w:rsidR="0052318E" w:rsidRDefault="00000000">
      <w:r>
        <w:t>- Use pre-trained models to avoid heavy training.</w:t>
      </w:r>
      <w:r>
        <w:br/>
        <w:t>- Keep videos short (10–30 seconds) for faster processing.</w:t>
      </w:r>
      <w:r>
        <w:br/>
        <w:t>- Submit:</w:t>
      </w:r>
      <w:r>
        <w:br/>
        <w:t xml:space="preserve">  - Python code files</w:t>
      </w:r>
      <w:r>
        <w:br/>
        <w:t xml:space="preserve">  - Annotated output videos</w:t>
      </w:r>
      <w:r>
        <w:br/>
        <w:t xml:space="preserve">  - A short PPT summarizing results</w:t>
      </w:r>
    </w:p>
    <w:sectPr w:rsidR="005231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397533">
    <w:abstractNumId w:val="8"/>
  </w:num>
  <w:num w:numId="2" w16cid:durableId="1596748522">
    <w:abstractNumId w:val="6"/>
  </w:num>
  <w:num w:numId="3" w16cid:durableId="1314331042">
    <w:abstractNumId w:val="5"/>
  </w:num>
  <w:num w:numId="4" w16cid:durableId="1269701556">
    <w:abstractNumId w:val="4"/>
  </w:num>
  <w:num w:numId="5" w16cid:durableId="1134445114">
    <w:abstractNumId w:val="7"/>
  </w:num>
  <w:num w:numId="6" w16cid:durableId="555164961">
    <w:abstractNumId w:val="3"/>
  </w:num>
  <w:num w:numId="7" w16cid:durableId="514424203">
    <w:abstractNumId w:val="2"/>
  </w:num>
  <w:num w:numId="8" w16cid:durableId="1650666620">
    <w:abstractNumId w:val="1"/>
  </w:num>
  <w:num w:numId="9" w16cid:durableId="124800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893"/>
    <w:rsid w:val="0052318E"/>
    <w:rsid w:val="00AA1D8D"/>
    <w:rsid w:val="00AA564C"/>
    <w:rsid w:val="00B455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8047"/>
  <w14:defaultImageDpi w14:val="300"/>
  <w15:docId w15:val="{546FB22F-D149-4D0B-8ECC-6EDBF96D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 vennelaganti</cp:lastModifiedBy>
  <cp:revision>3</cp:revision>
  <dcterms:created xsi:type="dcterms:W3CDTF">2013-12-23T23:15:00Z</dcterms:created>
  <dcterms:modified xsi:type="dcterms:W3CDTF">2025-08-11T10:45:00Z</dcterms:modified>
  <cp:category/>
</cp:coreProperties>
</file>