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F5" w:rsidRDefault="00D40DF5" w:rsidP="00D40DF5">
      <w:pPr>
        <w:rPr>
          <w:rFonts w:ascii="Source Sans Pro Semibold" w:hAnsi="Source Sans Pro Semibold"/>
          <w:b/>
          <w:bCs/>
        </w:rPr>
      </w:pPr>
      <w:r>
        <w:rPr>
          <w:rFonts w:ascii="Source Sans Pro Semibold" w:hAnsi="Source Sans Pro Semibold"/>
          <w:b/>
          <w:bCs/>
        </w:rPr>
        <w:t>Key</w:t>
      </w:r>
    </w:p>
    <w:p w:rsidR="00D40DF5" w:rsidRPr="00D40DF5" w:rsidRDefault="00D40DF5" w:rsidP="00D40DF5">
      <w:pPr>
        <w:rPr>
          <w:rFonts w:ascii="Source Sans Pro" w:hAnsi="Source Sans Pro"/>
        </w:rPr>
      </w:pPr>
      <w:r w:rsidRPr="00D40DF5">
        <w:rPr>
          <w:rFonts w:ascii="Source Sans Pro" w:hAnsi="Source Sans Pro"/>
          <w:highlight w:val="yellow"/>
        </w:rPr>
        <w:t>To Do</w:t>
      </w:r>
      <w:r w:rsidRPr="00D40DF5">
        <w:rPr>
          <w:rFonts w:ascii="Source Sans Pro" w:hAnsi="Source Sans Pro"/>
        </w:rPr>
        <w:t xml:space="preserve"> </w:t>
      </w:r>
    </w:p>
    <w:p w:rsidR="00D40DF5" w:rsidRDefault="00D40DF5" w:rsidP="00D40DF5">
      <w:pPr>
        <w:rPr>
          <w:rFonts w:ascii="Source Sans Pro Semibold" w:hAnsi="Source Sans Pro Semibold"/>
          <w:b/>
          <w:bCs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Datasets</w:t>
      </w:r>
    </w:p>
    <w:p w:rsid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Regular </w:t>
      </w:r>
      <w:r>
        <w:rPr>
          <w:rFonts w:ascii="Source Sans Pro" w:hAnsi="Source Sans Pro"/>
        </w:rPr>
        <w:t>s</w:t>
      </w:r>
      <w:r w:rsidRPr="00D40DF5">
        <w:rPr>
          <w:rFonts w:ascii="Source Sans Pro" w:hAnsi="Source Sans Pro"/>
        </w:rPr>
        <w:t xml:space="preserve">eason games: 2014-2015 to 2017-2018 </w:t>
      </w:r>
    </w:p>
    <w:p w:rsidR="00D40DF5" w:rsidRPr="00D40DF5" w:rsidRDefault="00D40DF5" w:rsidP="00D40DF5">
      <w:pPr>
        <w:pStyle w:val="ListParagraph"/>
        <w:numPr>
          <w:ilvl w:val="1"/>
          <w:numId w:val="1"/>
        </w:numPr>
        <w:rPr>
          <w:rFonts w:ascii="Source Sans Pro" w:hAnsi="Source Sans Pro"/>
          <w:highlight w:val="yellow"/>
        </w:rPr>
      </w:pPr>
      <w:r w:rsidRPr="00D40DF5">
        <w:rPr>
          <w:rFonts w:ascii="Source Sans Pro" w:hAnsi="Source Sans Pro"/>
          <w:highlight w:val="yellow"/>
        </w:rPr>
        <w:t>N</w:t>
      </w:r>
      <w:r w:rsidRPr="00D40DF5">
        <w:rPr>
          <w:rFonts w:ascii="Source Sans Pro" w:hAnsi="Source Sans Pro"/>
          <w:highlight w:val="yellow"/>
        </w:rPr>
        <w:t>eed to get 2018-2019 and 2019-2020 games</w:t>
      </w:r>
      <w:r w:rsidRPr="00D40DF5">
        <w:rPr>
          <w:rFonts w:ascii="Source Sans Pro" w:hAnsi="Source Sans Pro"/>
          <w:highlight w:val="yellow"/>
        </w:rPr>
        <w:t xml:space="preserve"> and format them for use in our classifier (teams, dates, results)</w:t>
      </w:r>
    </w:p>
    <w:p w:rsidR="00D40DF5" w:rsidRP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Playoff matchups + results: 2015 - 2019</w:t>
      </w:r>
    </w:p>
    <w:p w:rsidR="00D40DF5" w:rsidRDefault="00D40DF5" w:rsidP="00D40DF5">
      <w:pPr>
        <w:rPr>
          <w:rFonts w:ascii="Source Sans Pro" w:hAnsi="Source Sans Pro"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Results</w:t>
      </w:r>
    </w:p>
    <w:p w:rsidR="00D40DF5" w:rsidRDefault="00D40DF5" w:rsidP="00D40DF5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Linear Classifier</w:t>
      </w:r>
    </w:p>
    <w:p w:rsidR="00D40DF5" w:rsidRDefault="00D40DF5" w:rsidP="00D40DF5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Playoffs</w:t>
      </w:r>
    </w:p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Train: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 (fill out the brackets, etc.)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Results </w:t>
      </w:r>
      <w:r>
        <w:rPr>
          <w:rFonts w:ascii="Source Sans Pro" w:hAnsi="Source Sans Pro"/>
        </w:rPr>
        <w:t>(Playoff accuracy)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1980"/>
      </w:tblGrid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87%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67%</w:t>
            </w:r>
          </w:p>
        </w:tc>
      </w:tr>
    </w:tbl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 2: </w:t>
      </w:r>
      <w:r w:rsidRPr="00D40DF5">
        <w:rPr>
          <w:rFonts w:ascii="Source Sans Pro" w:hAnsi="Source Sans Pro"/>
        </w:rPr>
        <w:t>Add a validation set, randomly shuffle the games</w:t>
      </w:r>
    </w:p>
    <w:p w:rsidR="00D40DF5" w:rsidRP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P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Train: 80% Regular season games </w:t>
      </w:r>
    </w:p>
    <w:p w:rsidR="00D40DF5" w:rsidRPr="00D40DF5" w:rsidRDefault="006A57AD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</w:t>
      </w:r>
      <w:r w:rsidR="00D40DF5" w:rsidRPr="00D40DF5">
        <w:rPr>
          <w:rFonts w:ascii="Source Sans Pro" w:hAnsi="Source Sans Pro"/>
        </w:rPr>
        <w:t>: 20%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</w:t>
      </w:r>
      <w:r w:rsidR="00945BE5">
        <w:rPr>
          <w:rFonts w:ascii="Source Sans Pro" w:hAnsi="Source Sans Pro"/>
        </w:rPr>
        <w:t xml:space="preserve"> (not shuffled)</w:t>
      </w:r>
    </w:p>
    <w:p w:rsid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P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 (Dev accuracy, playoff accuracy)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5"/>
        <w:gridCol w:w="1980"/>
        <w:gridCol w:w="1890"/>
      </w:tblGrid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Dev Accuracy</w:t>
            </w:r>
          </w:p>
        </w:tc>
        <w:tc>
          <w:tcPr>
            <w:tcW w:w="189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54.3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775C1B">
              <w:rPr>
                <w:rFonts w:ascii="Source Sans Pro" w:hAnsi="Source Sans Pro"/>
              </w:rPr>
              <w:t>3</w:t>
            </w:r>
            <w:r>
              <w:rPr>
                <w:rFonts w:ascii="Source Sans Pro" w:hAnsi="Source Sans Pro"/>
              </w:rPr>
              <w:t>.3</w:t>
            </w:r>
            <w:r w:rsidR="00775C1B">
              <w:rPr>
                <w:rFonts w:ascii="Source Sans Pro" w:hAnsi="Source Sans Pro"/>
              </w:rPr>
              <w:t>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  <w:r w:rsidR="00775C1B">
              <w:rPr>
                <w:rFonts w:ascii="Source Sans Pro" w:hAnsi="Source Sans Pro"/>
              </w:rPr>
              <w:t>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56.</w:t>
            </w:r>
            <w:r w:rsidR="00A217F0">
              <w:rPr>
                <w:rFonts w:ascii="Source Sans Pro" w:hAnsi="Source Sans Pro"/>
              </w:rPr>
              <w:t>4</w:t>
            </w:r>
            <w:r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59.2</w:t>
            </w:r>
            <w:r w:rsidR="001912C8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73.3</w:t>
            </w:r>
            <w:r w:rsidR="001912C8">
              <w:rPr>
                <w:rFonts w:ascii="Source Sans Pro" w:hAnsi="Source Sans Pro"/>
              </w:rPr>
              <w:t>%</w:t>
            </w:r>
          </w:p>
        </w:tc>
      </w:tr>
    </w:tbl>
    <w:p w:rsidR="00775C1B" w:rsidRDefault="001912C8" w:rsidP="001912C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1912C8" w:rsidRDefault="001912C8" w:rsidP="001912C8">
      <w:pPr>
        <w:pStyle w:val="ListParagraph"/>
        <w:numPr>
          <w:ilvl w:val="1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Max values of theta: </w:t>
      </w:r>
    </w:p>
    <w:p w:rsidR="00D40DF5" w:rsidRDefault="00775C1B" w:rsidP="00775C1B">
      <w:pPr>
        <w:pStyle w:val="ListParagraph"/>
        <w:numPr>
          <w:ilvl w:val="0"/>
          <w:numId w:val="5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>General Game Prediction</w:t>
      </w:r>
    </w:p>
    <w:p w:rsidR="00775C1B" w:rsidRDefault="00775C1B" w:rsidP="00775C1B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6A57AD">
        <w:rPr>
          <w:rFonts w:ascii="Source Sans Pro" w:hAnsi="Source Sans Pro"/>
        </w:rPr>
        <w:t>: Randomly shuffled games across all seasons</w:t>
      </w:r>
    </w:p>
    <w:p w:rsidR="006A57AD" w:rsidRDefault="006A57AD" w:rsidP="006A57AD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Train: 80%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66.8%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61.5%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converged in &lt; 500 iterations</w:t>
      </w:r>
    </w:p>
    <w:p w:rsidR="00895F06" w:rsidRDefault="00895F06" w:rsidP="00895F06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2: stricter convergence criteria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Parameters: 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Train: 80%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</w:t>
      </w:r>
      <w:r>
        <w:rPr>
          <w:rFonts w:ascii="Source Sans Pro" w:hAnsi="Source Sans Pro"/>
        </w:rPr>
        <w:t>5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</w:t>
      </w:r>
      <w:r w:rsidR="003E5960">
        <w:rPr>
          <w:rFonts w:ascii="Source Sans Pro" w:hAnsi="Source Sans Pro"/>
        </w:rPr>
        <w:t>1.5</w:t>
      </w:r>
      <w:r>
        <w:rPr>
          <w:rFonts w:ascii="Source Sans Pro" w:hAnsi="Source Sans Pro"/>
        </w:rPr>
        <w:t>%</w:t>
      </w:r>
    </w:p>
    <w:p w:rsidR="003E5960" w:rsidRDefault="00895F06" w:rsidP="00D40DF5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</w:t>
      </w:r>
      <w:r w:rsidR="003E5960">
        <w:rPr>
          <w:rFonts w:ascii="Source Sans Pro" w:hAnsi="Source Sans Pro"/>
        </w:rPr>
        <w:t>4.4</w:t>
      </w:r>
      <w:r>
        <w:rPr>
          <w:rFonts w:ascii="Source Sans Pro" w:hAnsi="Source Sans Pro"/>
        </w:rPr>
        <w:t>%</w:t>
      </w:r>
    </w:p>
    <w:p w:rsidR="00D40DF5" w:rsidRPr="003E5960" w:rsidRDefault="003E5960" w:rsidP="003E5960">
      <w:pPr>
        <w:pStyle w:val="ListParagraph"/>
        <w:numPr>
          <w:ilvl w:val="3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different runs seems to give different results for the playoffs. Not a very stable ‘prediction’.</w:t>
      </w:r>
      <w:bookmarkStart w:id="0" w:name="_GoBack"/>
      <w:bookmarkEnd w:id="0"/>
      <w:r w:rsidR="00D40DF5" w:rsidRPr="003E5960">
        <w:rPr>
          <w:rFonts w:ascii="Source Sans Pro" w:hAnsi="Source Sans Pro"/>
        </w:rPr>
        <w:t xml:space="preserve">  </w:t>
      </w:r>
    </w:p>
    <w:p w:rsidR="00333370" w:rsidRPr="00895F06" w:rsidRDefault="00D40DF5" w:rsidP="00D40DF5">
      <w:pPr>
        <w:pStyle w:val="ListParagraph"/>
        <w:numPr>
          <w:ilvl w:val="2"/>
          <w:numId w:val="5"/>
        </w:numPr>
        <w:rPr>
          <w:rFonts w:ascii="Source Sans Pro" w:hAnsi="Source Sans Pro"/>
        </w:rPr>
      </w:pPr>
      <w:r w:rsidRPr="00895F06">
        <w:rPr>
          <w:rFonts w:ascii="Source Sans Pro" w:hAnsi="Source Sans Pro"/>
        </w:rPr>
        <w:t>Quadratic Classifier</w:t>
      </w:r>
    </w:p>
    <w:sectPr w:rsidR="00333370" w:rsidRPr="00895F06" w:rsidSect="008F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 Semibold">
    <w:panose1 w:val="020B06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E85"/>
    <w:multiLevelType w:val="hybridMultilevel"/>
    <w:tmpl w:val="F164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74B9"/>
    <w:multiLevelType w:val="hybridMultilevel"/>
    <w:tmpl w:val="4E8E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D1FBE"/>
    <w:multiLevelType w:val="hybridMultilevel"/>
    <w:tmpl w:val="FED4B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97E1C6A"/>
    <w:multiLevelType w:val="hybridMultilevel"/>
    <w:tmpl w:val="2E1425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2441656"/>
    <w:multiLevelType w:val="hybridMultilevel"/>
    <w:tmpl w:val="1D5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24B6"/>
    <w:multiLevelType w:val="hybridMultilevel"/>
    <w:tmpl w:val="17A8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A475E5"/>
    <w:multiLevelType w:val="hybridMultilevel"/>
    <w:tmpl w:val="FBDA99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5"/>
    <w:rsid w:val="00011D3B"/>
    <w:rsid w:val="001912C8"/>
    <w:rsid w:val="003E5960"/>
    <w:rsid w:val="006A57AD"/>
    <w:rsid w:val="00775C1B"/>
    <w:rsid w:val="00895F06"/>
    <w:rsid w:val="008F7341"/>
    <w:rsid w:val="00945BE5"/>
    <w:rsid w:val="00A217F0"/>
    <w:rsid w:val="00D4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F667"/>
  <w15:chartTrackingRefBased/>
  <w15:docId w15:val="{72B726DD-393B-E649-B0AA-2A0B7AEB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F5"/>
    <w:pPr>
      <w:ind w:left="720"/>
      <w:contextualSpacing/>
    </w:pPr>
  </w:style>
  <w:style w:type="table" w:styleId="TableGrid">
    <w:name w:val="Table Grid"/>
    <w:basedOn w:val="TableNormal"/>
    <w:uiPriority w:val="39"/>
    <w:rsid w:val="00D40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Prastuti Singh</dc:creator>
  <cp:keywords/>
  <dc:description/>
  <cp:lastModifiedBy>Prastuti Singh</cp:lastModifiedBy>
  <cp:revision>4</cp:revision>
  <dcterms:created xsi:type="dcterms:W3CDTF">2019-12-07T20:52:00Z</dcterms:created>
  <dcterms:modified xsi:type="dcterms:W3CDTF">2019-12-07T23:21:00Z</dcterms:modified>
</cp:coreProperties>
</file>