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0BEE7" w14:textId="5C25097B" w:rsidR="00F46235" w:rsidRDefault="00F46235" w:rsidP="00F46235">
      <w:pPr>
        <w:spacing w:before="100" w:beforeAutospacing="1" w:after="100" w:afterAutospacing="1" w:line="240" w:lineRule="auto"/>
        <w:jc w:val="center"/>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Design Document</w:t>
      </w:r>
    </w:p>
    <w:p w14:paraId="13E9AB32" w14:textId="2D3EDD6D" w:rsidR="00F46235" w:rsidRPr="00F46235" w:rsidRDefault="00F46235" w:rsidP="00F46235">
      <w:pPr>
        <w:spacing w:before="100" w:beforeAutospacing="1" w:after="100" w:afterAutospacing="1" w:line="240" w:lineRule="auto"/>
        <w:jc w:val="center"/>
        <w:outlineLvl w:val="2"/>
        <w:rPr>
          <w:rFonts w:ascii="Times New Roman" w:eastAsia="Times New Roman" w:hAnsi="Times New Roman" w:cs="Times New Roman"/>
          <w:b/>
          <w:bCs/>
          <w:color w:val="000000"/>
          <w:sz w:val="27"/>
          <w:szCs w:val="27"/>
        </w:rPr>
      </w:pPr>
      <w:proofErr w:type="gramStart"/>
      <w:r>
        <w:rPr>
          <w:rFonts w:ascii="Times New Roman" w:eastAsia="Times New Roman" w:hAnsi="Times New Roman" w:cs="Times New Roman"/>
          <w:b/>
          <w:bCs/>
          <w:color w:val="000000"/>
          <w:sz w:val="27"/>
          <w:szCs w:val="27"/>
        </w:rPr>
        <w:t>Ware House</w:t>
      </w:r>
      <w:proofErr w:type="gramEnd"/>
      <w:r>
        <w:rPr>
          <w:rFonts w:ascii="Times New Roman" w:eastAsia="Times New Roman" w:hAnsi="Times New Roman" w:cs="Times New Roman"/>
          <w:b/>
          <w:bCs/>
          <w:color w:val="000000"/>
          <w:sz w:val="27"/>
          <w:szCs w:val="27"/>
        </w:rPr>
        <w:t xml:space="preserve"> Management System using Finite State Modeling</w:t>
      </w:r>
    </w:p>
    <w:p w14:paraId="51F88147" w14:textId="77777777" w:rsidR="00F46235" w:rsidRPr="00F46235" w:rsidRDefault="003B321E" w:rsidP="00F4623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01D6BC">
          <v:rect id="_x0000_i1025" style="width:0;height:1.5pt" o:hralign="center" o:hrstd="t" o:hrnoshade="t" o:hr="t" fillcolor="black" stroked="f"/>
        </w:pict>
      </w:r>
    </w:p>
    <w:p w14:paraId="45846712" w14:textId="77777777" w:rsidR="00F46235" w:rsidRPr="00F46235" w:rsidRDefault="00F46235" w:rsidP="00F46235">
      <w:pPr>
        <w:spacing w:after="0" w:line="240" w:lineRule="auto"/>
        <w:rPr>
          <w:rFonts w:ascii="Times New Roman" w:eastAsia="Times New Roman" w:hAnsi="Times New Roman" w:cs="Times New Roman"/>
          <w:color w:val="000000"/>
          <w:sz w:val="27"/>
          <w:szCs w:val="27"/>
        </w:rPr>
      </w:pPr>
      <w:r w:rsidRPr="00F46235">
        <w:rPr>
          <w:rFonts w:ascii="Times New Roman" w:eastAsia="Times New Roman" w:hAnsi="Times New Roman" w:cs="Times New Roman"/>
          <w:b/>
          <w:bCs/>
          <w:color w:val="000000"/>
          <w:sz w:val="27"/>
          <w:szCs w:val="27"/>
        </w:rPr>
        <w:t>Introduction</w:t>
      </w:r>
    </w:p>
    <w:p w14:paraId="6A13E3BC" w14:textId="4E964EC8" w:rsidR="00F46235" w:rsidRDefault="00F46235" w:rsidP="00985425">
      <w:pPr>
        <w:spacing w:after="0" w:line="240" w:lineRule="auto"/>
        <w:ind w:left="72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A Finite State Machine</w:t>
      </w:r>
      <w:r w:rsidR="00985425">
        <w:rPr>
          <w:rFonts w:ascii="Times New Roman" w:eastAsia="Times New Roman" w:hAnsi="Times New Roman" w:cs="Times New Roman"/>
          <w:color w:val="000000"/>
          <w:sz w:val="27"/>
          <w:szCs w:val="27"/>
        </w:rPr>
        <w:t xml:space="preserve"> (FSM)</w:t>
      </w:r>
      <w:r>
        <w:rPr>
          <w:rFonts w:ascii="Times New Roman" w:eastAsia="Times New Roman" w:hAnsi="Times New Roman" w:cs="Times New Roman"/>
          <w:color w:val="000000"/>
          <w:sz w:val="27"/>
          <w:szCs w:val="27"/>
        </w:rPr>
        <w:t xml:space="preserve"> is defined as </w:t>
      </w:r>
      <w:r w:rsidR="003F1A7B">
        <w:rPr>
          <w:rFonts w:ascii="Times New Roman" w:eastAsia="Times New Roman" w:hAnsi="Times New Roman" w:cs="Times New Roman"/>
          <w:color w:val="000000"/>
          <w:sz w:val="27"/>
          <w:szCs w:val="27"/>
        </w:rPr>
        <w:t xml:space="preserve">program that consists of different states where a number of different </w:t>
      </w:r>
      <w:proofErr w:type="gramStart"/>
      <w:r w:rsidR="003F1A7B">
        <w:rPr>
          <w:rFonts w:ascii="Times New Roman" w:eastAsia="Times New Roman" w:hAnsi="Times New Roman" w:cs="Times New Roman"/>
          <w:color w:val="000000"/>
          <w:sz w:val="27"/>
          <w:szCs w:val="27"/>
        </w:rPr>
        <w:t>transaction</w:t>
      </w:r>
      <w:proofErr w:type="gramEnd"/>
      <w:r w:rsidR="003F1A7B">
        <w:rPr>
          <w:rFonts w:ascii="Times New Roman" w:eastAsia="Times New Roman" w:hAnsi="Times New Roman" w:cs="Times New Roman"/>
          <w:color w:val="000000"/>
          <w:sz w:val="27"/>
          <w:szCs w:val="27"/>
        </w:rPr>
        <w:t xml:space="preserve"> can be performed depending on which state the program is currently in. </w:t>
      </w:r>
      <w:r w:rsidR="00985425">
        <w:rPr>
          <w:rFonts w:ascii="Times New Roman" w:eastAsia="Times New Roman" w:hAnsi="Times New Roman" w:cs="Times New Roman"/>
          <w:color w:val="000000"/>
          <w:sz w:val="27"/>
          <w:szCs w:val="27"/>
        </w:rPr>
        <w:t xml:space="preserve">In the literature on automata theory there are two different formulations for FSMs. One is </w:t>
      </w:r>
      <w:r w:rsidR="00985425" w:rsidRPr="00985425">
        <w:rPr>
          <w:rFonts w:ascii="Times New Roman" w:eastAsia="Times New Roman" w:hAnsi="Times New Roman" w:cs="Times New Roman"/>
          <w:color w:val="000000"/>
          <w:sz w:val="27"/>
          <w:szCs w:val="27"/>
        </w:rPr>
        <w:t>Mealy machine</w:t>
      </w:r>
      <w:r w:rsidR="00985425">
        <w:rPr>
          <w:rFonts w:ascii="Times New Roman" w:eastAsia="Times New Roman" w:hAnsi="Times New Roman" w:cs="Times New Roman"/>
          <w:color w:val="000000"/>
          <w:sz w:val="27"/>
          <w:szCs w:val="27"/>
        </w:rPr>
        <w:t xml:space="preserve"> where</w:t>
      </w:r>
      <w:r w:rsidR="00985425" w:rsidRPr="00985425">
        <w:rPr>
          <w:rFonts w:ascii="Times New Roman" w:eastAsia="Times New Roman" w:hAnsi="Times New Roman" w:cs="Times New Roman"/>
          <w:color w:val="000000"/>
          <w:sz w:val="27"/>
          <w:szCs w:val="27"/>
        </w:rPr>
        <w:t xml:space="preserve"> the output depends on the event and the current </w:t>
      </w:r>
      <w:proofErr w:type="gramStart"/>
      <w:r w:rsidR="00985425" w:rsidRPr="00985425">
        <w:rPr>
          <w:rFonts w:ascii="Times New Roman" w:eastAsia="Times New Roman" w:hAnsi="Times New Roman" w:cs="Times New Roman"/>
          <w:color w:val="000000"/>
          <w:sz w:val="27"/>
          <w:szCs w:val="27"/>
        </w:rPr>
        <w:t>state</w:t>
      </w:r>
      <w:proofErr w:type="gramEnd"/>
      <w:r w:rsidR="00985425">
        <w:rPr>
          <w:rFonts w:ascii="Times New Roman" w:eastAsia="Times New Roman" w:hAnsi="Times New Roman" w:cs="Times New Roman"/>
          <w:color w:val="000000"/>
          <w:sz w:val="27"/>
          <w:szCs w:val="27"/>
        </w:rPr>
        <w:t xml:space="preserve"> and another is</w:t>
      </w:r>
      <w:r w:rsidR="00985425" w:rsidRPr="00985425">
        <w:rPr>
          <w:rFonts w:ascii="Times New Roman" w:eastAsia="Times New Roman" w:hAnsi="Times New Roman" w:cs="Times New Roman"/>
          <w:color w:val="000000"/>
          <w:sz w:val="27"/>
          <w:szCs w:val="27"/>
        </w:rPr>
        <w:t xml:space="preserve"> a Moore machine </w:t>
      </w:r>
      <w:r w:rsidR="00985425">
        <w:rPr>
          <w:rFonts w:ascii="Times New Roman" w:eastAsia="Times New Roman" w:hAnsi="Times New Roman" w:cs="Times New Roman"/>
          <w:color w:val="000000"/>
          <w:sz w:val="27"/>
          <w:szCs w:val="27"/>
        </w:rPr>
        <w:t xml:space="preserve">where </w:t>
      </w:r>
      <w:r w:rsidR="00985425" w:rsidRPr="00985425">
        <w:rPr>
          <w:rFonts w:ascii="Times New Roman" w:eastAsia="Times New Roman" w:hAnsi="Times New Roman" w:cs="Times New Roman"/>
          <w:color w:val="000000"/>
          <w:sz w:val="27"/>
          <w:szCs w:val="27"/>
        </w:rPr>
        <w:t>the output depends only on the state.</w:t>
      </w:r>
      <w:r w:rsidR="00985425">
        <w:rPr>
          <w:rFonts w:ascii="Times New Roman" w:eastAsia="Times New Roman" w:hAnsi="Times New Roman" w:cs="Times New Roman"/>
          <w:color w:val="000000"/>
          <w:sz w:val="27"/>
          <w:szCs w:val="27"/>
        </w:rPr>
        <w:t xml:space="preserve"> We will be using concept of </w:t>
      </w:r>
      <w:r w:rsidR="00985425" w:rsidRPr="00985425">
        <w:rPr>
          <w:rFonts w:ascii="Times New Roman" w:eastAsia="Times New Roman" w:hAnsi="Times New Roman" w:cs="Times New Roman"/>
          <w:color w:val="000000"/>
          <w:sz w:val="27"/>
          <w:szCs w:val="27"/>
        </w:rPr>
        <w:t>Moore machine</w:t>
      </w:r>
      <w:r w:rsidR="00985425">
        <w:rPr>
          <w:rFonts w:ascii="Times New Roman" w:eastAsia="Times New Roman" w:hAnsi="Times New Roman" w:cs="Times New Roman"/>
          <w:color w:val="000000"/>
          <w:sz w:val="27"/>
          <w:szCs w:val="27"/>
        </w:rPr>
        <w:t xml:space="preserve"> to develop Warehouse Management System. </w:t>
      </w:r>
      <w:r w:rsidR="00FC47B9">
        <w:rPr>
          <w:rFonts w:ascii="Times New Roman" w:eastAsia="Times New Roman" w:hAnsi="Times New Roman" w:cs="Times New Roman"/>
          <w:color w:val="000000"/>
          <w:sz w:val="27"/>
          <w:szCs w:val="27"/>
        </w:rPr>
        <w:t>In our Warehouse Management System different panels will represent</w:t>
      </w:r>
      <w:r w:rsidR="0045041F">
        <w:rPr>
          <w:rFonts w:ascii="Times New Roman" w:eastAsia="Times New Roman" w:hAnsi="Times New Roman" w:cs="Times New Roman"/>
          <w:color w:val="000000"/>
          <w:sz w:val="27"/>
          <w:szCs w:val="27"/>
        </w:rPr>
        <w:t>s</w:t>
      </w:r>
      <w:r w:rsidR="00FC47B9">
        <w:rPr>
          <w:rFonts w:ascii="Times New Roman" w:eastAsia="Times New Roman" w:hAnsi="Times New Roman" w:cs="Times New Roman"/>
          <w:color w:val="000000"/>
          <w:sz w:val="27"/>
          <w:szCs w:val="27"/>
        </w:rPr>
        <w:t xml:space="preserve"> </w:t>
      </w:r>
      <w:r w:rsidR="0045041F">
        <w:rPr>
          <w:rFonts w:ascii="Times New Roman" w:eastAsia="Times New Roman" w:hAnsi="Times New Roman" w:cs="Times New Roman"/>
          <w:color w:val="000000"/>
          <w:sz w:val="27"/>
          <w:szCs w:val="27"/>
        </w:rPr>
        <w:t xml:space="preserve">the different state of </w:t>
      </w:r>
      <w:r w:rsidR="0045041F" w:rsidRPr="00985425">
        <w:rPr>
          <w:rFonts w:ascii="Times New Roman" w:eastAsia="Times New Roman" w:hAnsi="Times New Roman" w:cs="Times New Roman"/>
          <w:color w:val="000000"/>
          <w:sz w:val="27"/>
          <w:szCs w:val="27"/>
        </w:rPr>
        <w:t>Moore machine</w:t>
      </w:r>
      <w:r w:rsidR="0045041F">
        <w:rPr>
          <w:rFonts w:ascii="Times New Roman" w:eastAsia="Times New Roman" w:hAnsi="Times New Roman" w:cs="Times New Roman"/>
          <w:color w:val="000000"/>
          <w:sz w:val="27"/>
          <w:szCs w:val="27"/>
        </w:rPr>
        <w:t xml:space="preserve">. Each Panel is allocated for a person uniquely associated with warehouse to perform their task in warehouse management system. for </w:t>
      </w:r>
      <w:proofErr w:type="gramStart"/>
      <w:r w:rsidR="0045041F">
        <w:rPr>
          <w:rFonts w:ascii="Times New Roman" w:eastAsia="Times New Roman" w:hAnsi="Times New Roman" w:cs="Times New Roman"/>
          <w:color w:val="000000"/>
          <w:sz w:val="27"/>
          <w:szCs w:val="27"/>
        </w:rPr>
        <w:t>example</w:t>
      </w:r>
      <w:proofErr w:type="gramEnd"/>
      <w:r w:rsidR="0045041F">
        <w:rPr>
          <w:rFonts w:ascii="Times New Roman" w:eastAsia="Times New Roman" w:hAnsi="Times New Roman" w:cs="Times New Roman"/>
          <w:color w:val="000000"/>
          <w:sz w:val="27"/>
          <w:szCs w:val="27"/>
        </w:rPr>
        <w:t xml:space="preserve"> Clients uses Client panel, Manager Uses Manage panel and </w:t>
      </w:r>
      <w:proofErr w:type="spellStart"/>
      <w:r w:rsidR="0045041F">
        <w:rPr>
          <w:rFonts w:ascii="Times New Roman" w:eastAsia="Times New Roman" w:hAnsi="Times New Roman" w:cs="Times New Roman"/>
          <w:color w:val="000000"/>
          <w:sz w:val="27"/>
          <w:szCs w:val="27"/>
        </w:rPr>
        <w:t>SalesPerson</w:t>
      </w:r>
      <w:proofErr w:type="spellEnd"/>
      <w:r w:rsidR="0045041F">
        <w:rPr>
          <w:rFonts w:ascii="Times New Roman" w:eastAsia="Times New Roman" w:hAnsi="Times New Roman" w:cs="Times New Roman"/>
          <w:color w:val="000000"/>
          <w:sz w:val="27"/>
          <w:szCs w:val="27"/>
        </w:rPr>
        <w:t xml:space="preserve"> Uses Sales person panel.</w:t>
      </w:r>
    </w:p>
    <w:p w14:paraId="454D0DF7" w14:textId="381D9F43" w:rsidR="00985425" w:rsidRDefault="00985425" w:rsidP="00985425">
      <w:pPr>
        <w:spacing w:after="0" w:line="240" w:lineRule="auto"/>
        <w:ind w:left="720"/>
        <w:rPr>
          <w:rFonts w:ascii="Times New Roman" w:eastAsia="Times New Roman" w:hAnsi="Times New Roman" w:cs="Times New Roman"/>
          <w:color w:val="000000"/>
          <w:sz w:val="27"/>
          <w:szCs w:val="27"/>
        </w:rPr>
      </w:pPr>
    </w:p>
    <w:p w14:paraId="66C0A5FC" w14:textId="3C7070B1" w:rsidR="00F46235" w:rsidRDefault="00985425" w:rsidP="00985425">
      <w:pPr>
        <w:spacing w:after="0" w:line="240" w:lineRule="auto"/>
        <w:ind w:left="72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Warehouse Management System is a program which is developed to operate the day-to-day activities that occurs in a warehouse. The following are the activities that are performed by the Warehouse Management System.</w:t>
      </w:r>
    </w:p>
    <w:p w14:paraId="40A00B7F" w14:textId="0C503029" w:rsidR="00985425" w:rsidRDefault="00985425" w:rsidP="00985425">
      <w:pPr>
        <w:pStyle w:val="ListParagraph"/>
        <w:numPr>
          <w:ilvl w:val="0"/>
          <w:numId w:val="1"/>
        </w:num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Keep a record of all </w:t>
      </w:r>
      <w:r w:rsidR="00D64FC7">
        <w:rPr>
          <w:rFonts w:ascii="Times New Roman" w:eastAsia="Times New Roman" w:hAnsi="Times New Roman" w:cs="Times New Roman"/>
          <w:color w:val="000000"/>
          <w:sz w:val="27"/>
          <w:szCs w:val="27"/>
        </w:rPr>
        <w:t>clients of the warehouse</w:t>
      </w:r>
    </w:p>
    <w:p w14:paraId="22AF12D2" w14:textId="7B544080" w:rsidR="00985425" w:rsidRDefault="00985425" w:rsidP="00985425">
      <w:pPr>
        <w:pStyle w:val="ListParagraph"/>
        <w:numPr>
          <w:ilvl w:val="0"/>
          <w:numId w:val="1"/>
        </w:num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Keep a record of all </w:t>
      </w:r>
      <w:r w:rsidR="00D64FC7">
        <w:rPr>
          <w:rFonts w:ascii="Times New Roman" w:eastAsia="Times New Roman" w:hAnsi="Times New Roman" w:cs="Times New Roman"/>
          <w:color w:val="000000"/>
          <w:sz w:val="27"/>
          <w:szCs w:val="27"/>
        </w:rPr>
        <w:t>the products in warehouse</w:t>
      </w:r>
    </w:p>
    <w:p w14:paraId="6A3B63C3" w14:textId="256757C0" w:rsidR="00D64FC7" w:rsidRDefault="00D64FC7" w:rsidP="00985425">
      <w:pPr>
        <w:pStyle w:val="ListParagraph"/>
        <w:numPr>
          <w:ilvl w:val="0"/>
          <w:numId w:val="1"/>
        </w:num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Place an odor on products for a client, generate invoice for the odor and accept payment from the client.</w:t>
      </w:r>
    </w:p>
    <w:p w14:paraId="7810FC9B" w14:textId="3B078551" w:rsidR="00D10F35" w:rsidRDefault="00D10F35" w:rsidP="00985425">
      <w:pPr>
        <w:pStyle w:val="ListParagraph"/>
        <w:numPr>
          <w:ilvl w:val="0"/>
          <w:numId w:val="1"/>
        </w:num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Put product in a wait list when the odor cannot be fulfilled in situations when a product is not available in the inventory </w:t>
      </w:r>
    </w:p>
    <w:p w14:paraId="59968B7D" w14:textId="77777777" w:rsidR="00D10F35" w:rsidRDefault="00D64FC7" w:rsidP="00985425">
      <w:pPr>
        <w:pStyle w:val="ListParagraph"/>
        <w:numPr>
          <w:ilvl w:val="0"/>
          <w:numId w:val="1"/>
        </w:num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Update inventory </w:t>
      </w:r>
      <w:r w:rsidR="00D10F35">
        <w:rPr>
          <w:rFonts w:ascii="Times New Roman" w:eastAsia="Times New Roman" w:hAnsi="Times New Roman" w:cs="Times New Roman"/>
          <w:color w:val="000000"/>
          <w:sz w:val="27"/>
          <w:szCs w:val="27"/>
        </w:rPr>
        <w:t>when warehouse revives shipment of products</w:t>
      </w:r>
    </w:p>
    <w:p w14:paraId="37BF1599" w14:textId="7CB6F65B" w:rsidR="00D64FC7" w:rsidRPr="00985425" w:rsidRDefault="00D10F35" w:rsidP="00985425">
      <w:pPr>
        <w:pStyle w:val="ListParagraph"/>
        <w:numPr>
          <w:ilvl w:val="0"/>
          <w:numId w:val="1"/>
        </w:num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Fulfill the odors of clients that were waitlisted. </w:t>
      </w:r>
    </w:p>
    <w:p w14:paraId="72A4DD5B" w14:textId="0C3220EE" w:rsidR="00985425" w:rsidRDefault="00985425" w:rsidP="00985425">
      <w:pPr>
        <w:spacing w:after="0" w:line="240" w:lineRule="auto"/>
        <w:ind w:left="720"/>
        <w:rPr>
          <w:rFonts w:ascii="Times New Roman" w:eastAsia="Times New Roman" w:hAnsi="Times New Roman" w:cs="Times New Roman"/>
          <w:color w:val="000000"/>
          <w:sz w:val="27"/>
          <w:szCs w:val="27"/>
        </w:rPr>
      </w:pPr>
    </w:p>
    <w:p w14:paraId="699DD410" w14:textId="77777777" w:rsidR="0005626A" w:rsidRDefault="0005626A" w:rsidP="00D10F35">
      <w:pPr>
        <w:spacing w:after="0" w:line="240" w:lineRule="auto"/>
        <w:rPr>
          <w:rFonts w:ascii="Times New Roman" w:eastAsia="Times New Roman" w:hAnsi="Times New Roman" w:cs="Times New Roman"/>
          <w:b/>
          <w:bCs/>
          <w:color w:val="000000"/>
          <w:sz w:val="27"/>
          <w:szCs w:val="27"/>
        </w:rPr>
      </w:pPr>
    </w:p>
    <w:p w14:paraId="53D4D42E" w14:textId="77777777" w:rsidR="0005626A" w:rsidRDefault="0005626A" w:rsidP="00D10F35">
      <w:pPr>
        <w:spacing w:after="0" w:line="240" w:lineRule="auto"/>
        <w:rPr>
          <w:rFonts w:ascii="Times New Roman" w:eastAsia="Times New Roman" w:hAnsi="Times New Roman" w:cs="Times New Roman"/>
          <w:b/>
          <w:bCs/>
          <w:color w:val="000000"/>
          <w:sz w:val="27"/>
          <w:szCs w:val="27"/>
        </w:rPr>
      </w:pPr>
    </w:p>
    <w:p w14:paraId="0098D072" w14:textId="77777777" w:rsidR="0005626A" w:rsidRDefault="0005626A" w:rsidP="00D10F35">
      <w:pPr>
        <w:spacing w:after="0" w:line="240" w:lineRule="auto"/>
        <w:rPr>
          <w:rFonts w:ascii="Times New Roman" w:eastAsia="Times New Roman" w:hAnsi="Times New Roman" w:cs="Times New Roman"/>
          <w:b/>
          <w:bCs/>
          <w:color w:val="000000"/>
          <w:sz w:val="27"/>
          <w:szCs w:val="27"/>
        </w:rPr>
      </w:pPr>
    </w:p>
    <w:p w14:paraId="5C471CF6" w14:textId="77777777" w:rsidR="0005626A" w:rsidRDefault="0005626A" w:rsidP="00D10F35">
      <w:pPr>
        <w:spacing w:after="0" w:line="240" w:lineRule="auto"/>
        <w:rPr>
          <w:rFonts w:ascii="Times New Roman" w:eastAsia="Times New Roman" w:hAnsi="Times New Roman" w:cs="Times New Roman"/>
          <w:b/>
          <w:bCs/>
          <w:color w:val="000000"/>
          <w:sz w:val="27"/>
          <w:szCs w:val="27"/>
        </w:rPr>
      </w:pPr>
    </w:p>
    <w:p w14:paraId="390C4224" w14:textId="77777777" w:rsidR="0005626A" w:rsidRDefault="0005626A" w:rsidP="00D10F35">
      <w:pPr>
        <w:spacing w:after="0" w:line="240" w:lineRule="auto"/>
        <w:rPr>
          <w:rFonts w:ascii="Times New Roman" w:eastAsia="Times New Roman" w:hAnsi="Times New Roman" w:cs="Times New Roman"/>
          <w:b/>
          <w:bCs/>
          <w:color w:val="000000"/>
          <w:sz w:val="27"/>
          <w:szCs w:val="27"/>
        </w:rPr>
      </w:pPr>
    </w:p>
    <w:p w14:paraId="3A0290B1" w14:textId="77777777" w:rsidR="0005626A" w:rsidRDefault="0005626A" w:rsidP="00D10F35">
      <w:pPr>
        <w:spacing w:after="0" w:line="240" w:lineRule="auto"/>
        <w:rPr>
          <w:rFonts w:ascii="Times New Roman" w:eastAsia="Times New Roman" w:hAnsi="Times New Roman" w:cs="Times New Roman"/>
          <w:b/>
          <w:bCs/>
          <w:color w:val="000000"/>
          <w:sz w:val="27"/>
          <w:szCs w:val="27"/>
        </w:rPr>
      </w:pPr>
    </w:p>
    <w:p w14:paraId="30DF07A8" w14:textId="77777777" w:rsidR="0005626A" w:rsidRDefault="0005626A" w:rsidP="00D10F35">
      <w:pPr>
        <w:spacing w:after="0" w:line="240" w:lineRule="auto"/>
        <w:rPr>
          <w:rFonts w:ascii="Times New Roman" w:eastAsia="Times New Roman" w:hAnsi="Times New Roman" w:cs="Times New Roman"/>
          <w:b/>
          <w:bCs/>
          <w:color w:val="000000"/>
          <w:sz w:val="27"/>
          <w:szCs w:val="27"/>
        </w:rPr>
      </w:pPr>
    </w:p>
    <w:p w14:paraId="5BAB9AE2" w14:textId="77777777" w:rsidR="0005626A" w:rsidRDefault="0005626A" w:rsidP="00D10F35">
      <w:pPr>
        <w:spacing w:after="0" w:line="240" w:lineRule="auto"/>
        <w:rPr>
          <w:rFonts w:ascii="Times New Roman" w:eastAsia="Times New Roman" w:hAnsi="Times New Roman" w:cs="Times New Roman"/>
          <w:b/>
          <w:bCs/>
          <w:color w:val="000000"/>
          <w:sz w:val="27"/>
          <w:szCs w:val="27"/>
        </w:rPr>
      </w:pPr>
    </w:p>
    <w:p w14:paraId="7C5981DB" w14:textId="77777777" w:rsidR="0005626A" w:rsidRDefault="0005626A" w:rsidP="00D10F35">
      <w:pPr>
        <w:spacing w:after="0" w:line="240" w:lineRule="auto"/>
        <w:rPr>
          <w:rFonts w:ascii="Times New Roman" w:eastAsia="Times New Roman" w:hAnsi="Times New Roman" w:cs="Times New Roman"/>
          <w:b/>
          <w:bCs/>
          <w:color w:val="000000"/>
          <w:sz w:val="27"/>
          <w:szCs w:val="27"/>
        </w:rPr>
      </w:pPr>
    </w:p>
    <w:p w14:paraId="3BD1522D" w14:textId="77777777" w:rsidR="0005626A" w:rsidRDefault="0005626A" w:rsidP="00D10F35">
      <w:pPr>
        <w:spacing w:after="0" w:line="240" w:lineRule="auto"/>
        <w:rPr>
          <w:rFonts w:ascii="Times New Roman" w:eastAsia="Times New Roman" w:hAnsi="Times New Roman" w:cs="Times New Roman"/>
          <w:b/>
          <w:bCs/>
          <w:color w:val="000000"/>
          <w:sz w:val="27"/>
          <w:szCs w:val="27"/>
        </w:rPr>
      </w:pPr>
    </w:p>
    <w:p w14:paraId="6996033F" w14:textId="77777777" w:rsidR="00FC47B9" w:rsidRDefault="00FC47B9" w:rsidP="00D10F35">
      <w:pPr>
        <w:spacing w:after="0" w:line="240" w:lineRule="auto"/>
        <w:rPr>
          <w:rFonts w:ascii="Times New Roman" w:eastAsia="Times New Roman" w:hAnsi="Times New Roman" w:cs="Times New Roman"/>
          <w:b/>
          <w:bCs/>
          <w:color w:val="000000"/>
          <w:sz w:val="27"/>
          <w:szCs w:val="27"/>
        </w:rPr>
      </w:pPr>
    </w:p>
    <w:p w14:paraId="478DAAF6" w14:textId="661909B3" w:rsidR="00D10F35" w:rsidRPr="00F46235" w:rsidRDefault="00D10F35" w:rsidP="00D10F35">
      <w:pPr>
        <w:spacing w:after="0" w:line="240" w:lineRule="auto"/>
        <w:rPr>
          <w:rFonts w:ascii="Times New Roman" w:eastAsia="Times New Roman" w:hAnsi="Times New Roman" w:cs="Times New Roman"/>
          <w:color w:val="000000"/>
          <w:sz w:val="27"/>
          <w:szCs w:val="27"/>
        </w:rPr>
      </w:pPr>
      <w:r w:rsidRPr="00D10F35">
        <w:rPr>
          <w:rFonts w:ascii="Times New Roman" w:eastAsia="Times New Roman" w:hAnsi="Times New Roman" w:cs="Times New Roman"/>
          <w:b/>
          <w:bCs/>
          <w:color w:val="000000"/>
          <w:sz w:val="27"/>
          <w:szCs w:val="27"/>
        </w:rPr>
        <w:lastRenderedPageBreak/>
        <w:t xml:space="preserve">State transition diagram </w:t>
      </w:r>
    </w:p>
    <w:p w14:paraId="369D0279" w14:textId="6DA23BBF" w:rsidR="00D10F35" w:rsidRDefault="003B321E" w:rsidP="003B321E">
      <w:pPr>
        <w:spacing w:after="0" w:line="240" w:lineRule="auto"/>
        <w:rPr>
          <w:rFonts w:ascii="Times New Roman" w:eastAsia="Times New Roman" w:hAnsi="Times New Roman" w:cs="Times New Roman"/>
          <w:color w:val="000000"/>
          <w:sz w:val="27"/>
          <w:szCs w:val="27"/>
        </w:rPr>
      </w:pPr>
      <w:r w:rsidRPr="003B321E">
        <w:rPr>
          <w:rFonts w:ascii="Times New Roman" w:eastAsia="Times New Roman" w:hAnsi="Times New Roman" w:cs="Times New Roman"/>
          <w:color w:val="000000"/>
          <w:sz w:val="27"/>
          <w:szCs w:val="27"/>
        </w:rPr>
        <w:drawing>
          <wp:inline distT="0" distB="0" distL="0" distR="0" wp14:anchorId="03DAFD36" wp14:editId="4A0B61EB">
            <wp:extent cx="5977255" cy="4448175"/>
            <wp:effectExtent l="0" t="0" r="4445" b="952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5"/>
                    <a:srcRect l="6620" r="13942" b="10660"/>
                    <a:stretch/>
                  </pic:blipFill>
                  <pic:spPr bwMode="auto">
                    <a:xfrm>
                      <a:off x="0" y="0"/>
                      <a:ext cx="5988389" cy="4456461"/>
                    </a:xfrm>
                    <a:prstGeom prst="rect">
                      <a:avLst/>
                    </a:prstGeom>
                    <a:ln>
                      <a:noFill/>
                    </a:ln>
                    <a:extLst>
                      <a:ext uri="{53640926-AAD7-44D8-BBD7-CCE9431645EC}">
                        <a14:shadowObscured xmlns:a14="http://schemas.microsoft.com/office/drawing/2010/main"/>
                      </a:ext>
                    </a:extLst>
                  </pic:spPr>
                </pic:pic>
              </a:graphicData>
            </a:graphic>
          </wp:inline>
        </w:drawing>
      </w:r>
    </w:p>
    <w:p w14:paraId="2CEED596" w14:textId="6184B002" w:rsidR="00D10F35" w:rsidRDefault="00D10F35" w:rsidP="00985425">
      <w:pPr>
        <w:spacing w:after="0" w:line="240" w:lineRule="auto"/>
        <w:ind w:left="720"/>
        <w:rPr>
          <w:rFonts w:ascii="Times New Roman" w:eastAsia="Times New Roman" w:hAnsi="Times New Roman" w:cs="Times New Roman"/>
          <w:color w:val="000000"/>
          <w:sz w:val="27"/>
          <w:szCs w:val="27"/>
        </w:rPr>
      </w:pPr>
    </w:p>
    <w:p w14:paraId="3A6138BC" w14:textId="3ECA4F60" w:rsidR="00D10F35" w:rsidRDefault="00D10F35" w:rsidP="00FC47B9">
      <w:pPr>
        <w:spacing w:after="0" w:line="240" w:lineRule="auto"/>
        <w:rPr>
          <w:rFonts w:ascii="Times New Roman" w:eastAsia="Times New Roman" w:hAnsi="Times New Roman" w:cs="Times New Roman"/>
          <w:color w:val="000000"/>
          <w:sz w:val="27"/>
          <w:szCs w:val="27"/>
        </w:rPr>
      </w:pPr>
    </w:p>
    <w:p w14:paraId="7253EFDC" w14:textId="2EA37A1E" w:rsidR="00D10F35" w:rsidRDefault="00D10F35" w:rsidP="00985425">
      <w:pPr>
        <w:spacing w:after="0" w:line="240" w:lineRule="auto"/>
        <w:ind w:left="720"/>
        <w:rPr>
          <w:rFonts w:ascii="Times New Roman" w:eastAsia="Times New Roman" w:hAnsi="Times New Roman" w:cs="Times New Roman"/>
          <w:color w:val="000000"/>
          <w:sz w:val="27"/>
          <w:szCs w:val="27"/>
        </w:rPr>
      </w:pPr>
    </w:p>
    <w:p w14:paraId="50909143" w14:textId="5521924D" w:rsidR="0045041F" w:rsidRDefault="0045041F" w:rsidP="00985425">
      <w:pPr>
        <w:spacing w:after="0" w:line="240" w:lineRule="auto"/>
        <w:ind w:left="720"/>
        <w:rPr>
          <w:rFonts w:ascii="Times New Roman" w:eastAsia="Times New Roman" w:hAnsi="Times New Roman" w:cs="Times New Roman"/>
          <w:color w:val="000000"/>
          <w:sz w:val="27"/>
          <w:szCs w:val="27"/>
        </w:rPr>
      </w:pPr>
    </w:p>
    <w:p w14:paraId="03F68172" w14:textId="22D0B45A" w:rsidR="0045041F" w:rsidRDefault="0045041F" w:rsidP="00985425">
      <w:pPr>
        <w:spacing w:after="0" w:line="240" w:lineRule="auto"/>
        <w:ind w:left="720"/>
        <w:rPr>
          <w:rFonts w:ascii="Times New Roman" w:eastAsia="Times New Roman" w:hAnsi="Times New Roman" w:cs="Times New Roman"/>
          <w:color w:val="000000"/>
          <w:sz w:val="27"/>
          <w:szCs w:val="27"/>
        </w:rPr>
      </w:pPr>
    </w:p>
    <w:p w14:paraId="3BA3B48A" w14:textId="1251F5CA" w:rsidR="0045041F" w:rsidRDefault="0045041F" w:rsidP="00985425">
      <w:pPr>
        <w:spacing w:after="0" w:line="240" w:lineRule="auto"/>
        <w:ind w:left="720"/>
        <w:rPr>
          <w:rFonts w:ascii="Times New Roman" w:eastAsia="Times New Roman" w:hAnsi="Times New Roman" w:cs="Times New Roman"/>
          <w:color w:val="000000"/>
          <w:sz w:val="27"/>
          <w:szCs w:val="27"/>
        </w:rPr>
      </w:pPr>
    </w:p>
    <w:p w14:paraId="6D4F102F" w14:textId="0D2CD80F" w:rsidR="0045041F" w:rsidRDefault="0045041F" w:rsidP="00985425">
      <w:pPr>
        <w:spacing w:after="0" w:line="240" w:lineRule="auto"/>
        <w:ind w:left="720"/>
        <w:rPr>
          <w:rFonts w:ascii="Times New Roman" w:eastAsia="Times New Roman" w:hAnsi="Times New Roman" w:cs="Times New Roman"/>
          <w:color w:val="000000"/>
          <w:sz w:val="27"/>
          <w:szCs w:val="27"/>
        </w:rPr>
      </w:pPr>
    </w:p>
    <w:p w14:paraId="0C696A07" w14:textId="43155952" w:rsidR="0045041F" w:rsidRDefault="0045041F" w:rsidP="00985425">
      <w:pPr>
        <w:spacing w:after="0" w:line="240" w:lineRule="auto"/>
        <w:ind w:left="720"/>
        <w:rPr>
          <w:rFonts w:ascii="Times New Roman" w:eastAsia="Times New Roman" w:hAnsi="Times New Roman" w:cs="Times New Roman"/>
          <w:color w:val="000000"/>
          <w:sz w:val="27"/>
          <w:szCs w:val="27"/>
        </w:rPr>
      </w:pPr>
    </w:p>
    <w:p w14:paraId="25108345" w14:textId="0588B7CD" w:rsidR="0045041F" w:rsidRDefault="0045041F" w:rsidP="00985425">
      <w:pPr>
        <w:spacing w:after="0" w:line="240" w:lineRule="auto"/>
        <w:ind w:left="720"/>
        <w:rPr>
          <w:rFonts w:ascii="Times New Roman" w:eastAsia="Times New Roman" w:hAnsi="Times New Roman" w:cs="Times New Roman"/>
          <w:color w:val="000000"/>
          <w:sz w:val="27"/>
          <w:szCs w:val="27"/>
        </w:rPr>
      </w:pPr>
    </w:p>
    <w:p w14:paraId="68FFDCC2" w14:textId="3AC4DB8A" w:rsidR="0045041F" w:rsidRDefault="0045041F" w:rsidP="00985425">
      <w:pPr>
        <w:spacing w:after="0" w:line="240" w:lineRule="auto"/>
        <w:ind w:left="720"/>
        <w:rPr>
          <w:rFonts w:ascii="Times New Roman" w:eastAsia="Times New Roman" w:hAnsi="Times New Roman" w:cs="Times New Roman"/>
          <w:color w:val="000000"/>
          <w:sz w:val="27"/>
          <w:szCs w:val="27"/>
        </w:rPr>
      </w:pPr>
    </w:p>
    <w:p w14:paraId="4D58FAC5" w14:textId="77777777" w:rsidR="0045041F" w:rsidRDefault="0045041F" w:rsidP="0045041F">
      <w:pPr>
        <w:spacing w:after="0"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Class Diagram</w:t>
      </w:r>
    </w:p>
    <w:p w14:paraId="699935E6" w14:textId="77777777" w:rsidR="0045041F" w:rsidRDefault="0045041F" w:rsidP="0045041F">
      <w:pPr>
        <w:spacing w:after="0" w:line="240" w:lineRule="auto"/>
        <w:rPr>
          <w:rFonts w:ascii="Times New Roman" w:eastAsia="Times New Roman" w:hAnsi="Times New Roman" w:cs="Times New Roman"/>
          <w:b/>
          <w:bCs/>
          <w:color w:val="000000"/>
          <w:sz w:val="27"/>
          <w:szCs w:val="27"/>
        </w:rPr>
      </w:pPr>
      <w:r w:rsidRPr="00FC47B9">
        <w:rPr>
          <w:rFonts w:ascii="Times New Roman" w:eastAsia="Times New Roman" w:hAnsi="Times New Roman" w:cs="Times New Roman"/>
          <w:b/>
          <w:bCs/>
          <w:noProof/>
          <w:color w:val="000000"/>
          <w:sz w:val="27"/>
          <w:szCs w:val="27"/>
        </w:rPr>
        <w:lastRenderedPageBreak/>
        <w:drawing>
          <wp:inline distT="0" distB="0" distL="0" distR="0" wp14:anchorId="35B5ACB2" wp14:editId="15AEF0F9">
            <wp:extent cx="5943600" cy="5869940"/>
            <wp:effectExtent l="0" t="0" r="0" b="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a:blip r:embed="rId6"/>
                    <a:stretch>
                      <a:fillRect/>
                    </a:stretch>
                  </pic:blipFill>
                  <pic:spPr>
                    <a:xfrm>
                      <a:off x="0" y="0"/>
                      <a:ext cx="5943600" cy="5869940"/>
                    </a:xfrm>
                    <a:prstGeom prst="rect">
                      <a:avLst/>
                    </a:prstGeom>
                  </pic:spPr>
                </pic:pic>
              </a:graphicData>
            </a:graphic>
          </wp:inline>
        </w:drawing>
      </w:r>
    </w:p>
    <w:p w14:paraId="2D27078A" w14:textId="77777777" w:rsidR="0045041F" w:rsidRPr="00985425" w:rsidRDefault="0045041F" w:rsidP="00985425">
      <w:pPr>
        <w:spacing w:after="0" w:line="240" w:lineRule="auto"/>
        <w:ind w:left="720"/>
        <w:rPr>
          <w:rFonts w:ascii="Times New Roman" w:eastAsia="Times New Roman" w:hAnsi="Times New Roman" w:cs="Times New Roman"/>
          <w:color w:val="000000"/>
          <w:sz w:val="27"/>
          <w:szCs w:val="27"/>
        </w:rPr>
      </w:pPr>
    </w:p>
    <w:p w14:paraId="0793926D" w14:textId="422BC2A5" w:rsidR="00F46235" w:rsidRDefault="00F46235" w:rsidP="00F46235">
      <w:pPr>
        <w:spacing w:after="0" w:line="240" w:lineRule="auto"/>
        <w:rPr>
          <w:rFonts w:ascii="Times New Roman" w:eastAsia="Times New Roman" w:hAnsi="Times New Roman" w:cs="Times New Roman"/>
          <w:b/>
          <w:bCs/>
          <w:color w:val="000000"/>
          <w:sz w:val="27"/>
          <w:szCs w:val="27"/>
        </w:rPr>
      </w:pPr>
      <w:r w:rsidRPr="00F46235">
        <w:rPr>
          <w:rFonts w:ascii="Times New Roman" w:eastAsia="Times New Roman" w:hAnsi="Times New Roman" w:cs="Times New Roman"/>
          <w:b/>
          <w:bCs/>
          <w:color w:val="000000"/>
          <w:sz w:val="27"/>
          <w:szCs w:val="27"/>
        </w:rPr>
        <w:t>Data Structures</w:t>
      </w:r>
    </w:p>
    <w:p w14:paraId="23D70DDB" w14:textId="77777777" w:rsidR="009E394B" w:rsidRDefault="009E394B" w:rsidP="00F46235">
      <w:pPr>
        <w:spacing w:after="0" w:line="240" w:lineRule="auto"/>
        <w:rPr>
          <w:rFonts w:ascii="Times New Roman" w:eastAsia="Times New Roman" w:hAnsi="Times New Roman" w:cs="Times New Roman"/>
          <w:b/>
          <w:bCs/>
          <w:color w:val="000000"/>
          <w:sz w:val="27"/>
          <w:szCs w:val="27"/>
        </w:rPr>
      </w:pPr>
    </w:p>
    <w:p w14:paraId="42D963DF" w14:textId="00168E1B" w:rsidR="00CD49A4" w:rsidRDefault="0045041F" w:rsidP="0005626A">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1</w:t>
      </w:r>
      <w:r w:rsidR="009E394B">
        <w:rPr>
          <w:rFonts w:ascii="Times New Roman" w:eastAsia="Times New Roman" w:hAnsi="Times New Roman" w:cs="Times New Roman"/>
          <w:color w:val="000000"/>
          <w:sz w:val="27"/>
          <w:szCs w:val="27"/>
        </w:rPr>
        <w:t xml:space="preserve">. </w:t>
      </w:r>
      <w:r w:rsidR="00CD49A4">
        <w:rPr>
          <w:rFonts w:ascii="Times New Roman" w:eastAsia="Times New Roman" w:hAnsi="Times New Roman" w:cs="Times New Roman"/>
          <w:color w:val="000000"/>
          <w:sz w:val="27"/>
          <w:szCs w:val="27"/>
        </w:rPr>
        <w:t>I</w:t>
      </w:r>
      <w:r w:rsidR="0005626A">
        <w:rPr>
          <w:rFonts w:ascii="Times New Roman" w:eastAsia="Times New Roman" w:hAnsi="Times New Roman" w:cs="Times New Roman"/>
          <w:color w:val="000000"/>
          <w:sz w:val="27"/>
          <w:szCs w:val="27"/>
        </w:rPr>
        <w:t>ndividual client</w:t>
      </w:r>
      <w:r w:rsidR="007F45A5">
        <w:rPr>
          <w:rFonts w:ascii="Times New Roman" w:eastAsia="Times New Roman" w:hAnsi="Times New Roman" w:cs="Times New Roman"/>
          <w:color w:val="000000"/>
          <w:sz w:val="27"/>
          <w:szCs w:val="27"/>
        </w:rPr>
        <w:t xml:space="preserve"> record</w:t>
      </w:r>
      <w:r w:rsidR="0005626A">
        <w:rPr>
          <w:rFonts w:ascii="Times New Roman" w:eastAsia="Times New Roman" w:hAnsi="Times New Roman" w:cs="Times New Roman"/>
          <w:color w:val="000000"/>
          <w:sz w:val="27"/>
          <w:szCs w:val="27"/>
        </w:rPr>
        <w:t xml:space="preserve"> are stored in client object of client class</w:t>
      </w:r>
    </w:p>
    <w:p w14:paraId="74ACDEE6" w14:textId="77777777" w:rsidR="00CD49A4" w:rsidRDefault="00CD49A4" w:rsidP="0005626A">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2. I</w:t>
      </w:r>
      <w:r w:rsidR="007F45A5">
        <w:rPr>
          <w:rFonts w:ascii="Times New Roman" w:eastAsia="Times New Roman" w:hAnsi="Times New Roman" w:cs="Times New Roman"/>
          <w:color w:val="000000"/>
          <w:sz w:val="27"/>
          <w:szCs w:val="27"/>
        </w:rPr>
        <w:t>ndividual product record are stored in product object of product class</w:t>
      </w:r>
    </w:p>
    <w:p w14:paraId="6FD9A8EB" w14:textId="2878EB9D" w:rsidR="00D10F35" w:rsidRDefault="00CD49A4" w:rsidP="0005626A">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3.</w:t>
      </w:r>
      <w:r w:rsidR="009E394B">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rPr>
        <w:t>I</w:t>
      </w:r>
      <w:r w:rsidR="007F45A5">
        <w:rPr>
          <w:rFonts w:ascii="Times New Roman" w:eastAsia="Times New Roman" w:hAnsi="Times New Roman" w:cs="Times New Roman"/>
          <w:color w:val="000000"/>
          <w:sz w:val="27"/>
          <w:szCs w:val="27"/>
        </w:rPr>
        <w:t xml:space="preserve">ndividual </w:t>
      </w:r>
      <w:proofErr w:type="spellStart"/>
      <w:r w:rsidR="001A7BB5">
        <w:rPr>
          <w:rFonts w:ascii="Times New Roman" w:eastAsia="Times New Roman" w:hAnsi="Times New Roman" w:cs="Times New Roman"/>
          <w:color w:val="000000"/>
          <w:sz w:val="27"/>
          <w:szCs w:val="27"/>
        </w:rPr>
        <w:t>OrderedProducts</w:t>
      </w:r>
      <w:proofErr w:type="spellEnd"/>
      <w:r w:rsidR="007F45A5">
        <w:rPr>
          <w:rFonts w:ascii="Times New Roman" w:eastAsia="Times New Roman" w:hAnsi="Times New Roman" w:cs="Times New Roman"/>
          <w:color w:val="000000"/>
          <w:sz w:val="27"/>
          <w:szCs w:val="27"/>
        </w:rPr>
        <w:t xml:space="preserve"> are stored in </w:t>
      </w:r>
      <w:proofErr w:type="spellStart"/>
      <w:r w:rsidR="001A7BB5">
        <w:rPr>
          <w:rFonts w:ascii="Times New Roman" w:eastAsia="Times New Roman" w:hAnsi="Times New Roman" w:cs="Times New Roman"/>
          <w:color w:val="000000"/>
          <w:sz w:val="27"/>
          <w:szCs w:val="27"/>
        </w:rPr>
        <w:t>OrderedProduct</w:t>
      </w:r>
      <w:proofErr w:type="spellEnd"/>
      <w:r w:rsidR="007F45A5">
        <w:rPr>
          <w:rFonts w:ascii="Times New Roman" w:eastAsia="Times New Roman" w:hAnsi="Times New Roman" w:cs="Times New Roman"/>
          <w:color w:val="000000"/>
          <w:sz w:val="27"/>
          <w:szCs w:val="27"/>
        </w:rPr>
        <w:t xml:space="preserve"> object of </w:t>
      </w:r>
      <w:proofErr w:type="spellStart"/>
      <w:r w:rsidR="001A7BB5">
        <w:rPr>
          <w:rFonts w:ascii="Times New Roman" w:eastAsia="Times New Roman" w:hAnsi="Times New Roman" w:cs="Times New Roman"/>
          <w:color w:val="000000"/>
          <w:sz w:val="27"/>
          <w:szCs w:val="27"/>
        </w:rPr>
        <w:t>OrderedProduct</w:t>
      </w:r>
      <w:proofErr w:type="spellEnd"/>
      <w:r w:rsidR="009E394B">
        <w:rPr>
          <w:rFonts w:ascii="Times New Roman" w:eastAsia="Times New Roman" w:hAnsi="Times New Roman" w:cs="Times New Roman"/>
          <w:color w:val="000000"/>
          <w:sz w:val="27"/>
          <w:szCs w:val="27"/>
        </w:rPr>
        <w:t xml:space="preserve"> </w:t>
      </w:r>
      <w:r w:rsidR="007F45A5">
        <w:rPr>
          <w:rFonts w:ascii="Times New Roman" w:eastAsia="Times New Roman" w:hAnsi="Times New Roman" w:cs="Times New Roman"/>
          <w:color w:val="000000"/>
          <w:sz w:val="27"/>
          <w:szCs w:val="27"/>
        </w:rPr>
        <w:t>class</w:t>
      </w:r>
    </w:p>
    <w:p w14:paraId="541618CF" w14:textId="6D641C50" w:rsidR="001A7BB5" w:rsidRDefault="001A7BB5" w:rsidP="0005626A">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4. Individual </w:t>
      </w:r>
      <w:r w:rsidR="009E394B">
        <w:rPr>
          <w:rFonts w:ascii="Times New Roman" w:eastAsia="Times New Roman" w:hAnsi="Times New Roman" w:cs="Times New Roman"/>
          <w:color w:val="000000"/>
          <w:sz w:val="27"/>
          <w:szCs w:val="27"/>
        </w:rPr>
        <w:t>Order</w:t>
      </w:r>
      <w:r>
        <w:rPr>
          <w:rFonts w:ascii="Times New Roman" w:eastAsia="Times New Roman" w:hAnsi="Times New Roman" w:cs="Times New Roman"/>
          <w:color w:val="000000"/>
          <w:sz w:val="27"/>
          <w:szCs w:val="27"/>
        </w:rPr>
        <w:t xml:space="preserve"> </w:t>
      </w:r>
      <w:r w:rsidR="009E394B">
        <w:rPr>
          <w:rFonts w:ascii="Times New Roman" w:eastAsia="Times New Roman" w:hAnsi="Times New Roman" w:cs="Times New Roman"/>
          <w:color w:val="000000"/>
          <w:sz w:val="27"/>
          <w:szCs w:val="27"/>
        </w:rPr>
        <w:t xml:space="preserve">record </w:t>
      </w:r>
      <w:r>
        <w:rPr>
          <w:rFonts w:ascii="Times New Roman" w:eastAsia="Times New Roman" w:hAnsi="Times New Roman" w:cs="Times New Roman"/>
          <w:color w:val="000000"/>
          <w:sz w:val="27"/>
          <w:szCs w:val="27"/>
        </w:rPr>
        <w:t xml:space="preserve">are stored in </w:t>
      </w:r>
      <w:r w:rsidR="009E394B">
        <w:rPr>
          <w:rFonts w:ascii="Times New Roman" w:eastAsia="Times New Roman" w:hAnsi="Times New Roman" w:cs="Times New Roman"/>
          <w:color w:val="000000"/>
          <w:sz w:val="27"/>
          <w:szCs w:val="27"/>
        </w:rPr>
        <w:t xml:space="preserve">Order </w:t>
      </w:r>
      <w:r>
        <w:rPr>
          <w:rFonts w:ascii="Times New Roman" w:eastAsia="Times New Roman" w:hAnsi="Times New Roman" w:cs="Times New Roman"/>
          <w:color w:val="000000"/>
          <w:sz w:val="27"/>
          <w:szCs w:val="27"/>
        </w:rPr>
        <w:t xml:space="preserve">object of </w:t>
      </w:r>
      <w:r w:rsidR="009E394B">
        <w:rPr>
          <w:rFonts w:ascii="Times New Roman" w:eastAsia="Times New Roman" w:hAnsi="Times New Roman" w:cs="Times New Roman"/>
          <w:color w:val="000000"/>
          <w:sz w:val="27"/>
          <w:szCs w:val="27"/>
        </w:rPr>
        <w:t xml:space="preserve">Order </w:t>
      </w:r>
      <w:r>
        <w:rPr>
          <w:rFonts w:ascii="Times New Roman" w:eastAsia="Times New Roman" w:hAnsi="Times New Roman" w:cs="Times New Roman"/>
          <w:color w:val="000000"/>
          <w:sz w:val="27"/>
          <w:szCs w:val="27"/>
        </w:rPr>
        <w:t>class</w:t>
      </w:r>
    </w:p>
    <w:p w14:paraId="27F8F6BF" w14:textId="1D996BAC" w:rsidR="0045041F" w:rsidRDefault="0045041F" w:rsidP="0005626A">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5. </w:t>
      </w:r>
      <w:r w:rsidR="009E394B">
        <w:rPr>
          <w:rFonts w:ascii="Times New Roman" w:eastAsia="Times New Roman" w:hAnsi="Times New Roman" w:cs="Times New Roman"/>
          <w:color w:val="000000"/>
          <w:sz w:val="27"/>
          <w:szCs w:val="27"/>
        </w:rPr>
        <w:t>Individual Invoice of an order are stored in invoice object of invoice class</w:t>
      </w:r>
    </w:p>
    <w:p w14:paraId="71DB0257" w14:textId="04513FE9" w:rsidR="009E394B" w:rsidRDefault="009E394B" w:rsidP="0005626A">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6.</w:t>
      </w:r>
      <w:r w:rsidRPr="009E394B">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rPr>
        <w:t>Individual Payment record made by a client are stored in Payment object of Payment class</w:t>
      </w:r>
    </w:p>
    <w:p w14:paraId="163116D2" w14:textId="543EA16E" w:rsidR="009E394B" w:rsidRDefault="009E394B" w:rsidP="0005626A">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lastRenderedPageBreak/>
        <w:t>7.</w:t>
      </w:r>
      <w:r w:rsidRPr="009E394B">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rPr>
        <w:t xml:space="preserve">Individual Ordered product record are stored in </w:t>
      </w:r>
      <w:proofErr w:type="spellStart"/>
      <w:r>
        <w:rPr>
          <w:rFonts w:ascii="Times New Roman" w:eastAsia="Times New Roman" w:hAnsi="Times New Roman" w:cs="Times New Roman"/>
          <w:color w:val="000000"/>
          <w:sz w:val="27"/>
          <w:szCs w:val="27"/>
        </w:rPr>
        <w:t>Orderedproduct</w:t>
      </w:r>
      <w:proofErr w:type="spellEnd"/>
      <w:r>
        <w:rPr>
          <w:rFonts w:ascii="Times New Roman" w:eastAsia="Times New Roman" w:hAnsi="Times New Roman" w:cs="Times New Roman"/>
          <w:color w:val="000000"/>
          <w:sz w:val="27"/>
          <w:szCs w:val="27"/>
        </w:rPr>
        <w:t xml:space="preserve"> object of </w:t>
      </w:r>
      <w:proofErr w:type="spellStart"/>
      <w:r>
        <w:rPr>
          <w:rFonts w:ascii="Times New Roman" w:eastAsia="Times New Roman" w:hAnsi="Times New Roman" w:cs="Times New Roman"/>
          <w:color w:val="000000"/>
          <w:sz w:val="27"/>
          <w:szCs w:val="27"/>
        </w:rPr>
        <w:t>Orderedproduct</w:t>
      </w:r>
      <w:proofErr w:type="spellEnd"/>
      <w:r>
        <w:rPr>
          <w:rFonts w:ascii="Times New Roman" w:eastAsia="Times New Roman" w:hAnsi="Times New Roman" w:cs="Times New Roman"/>
          <w:color w:val="000000"/>
          <w:sz w:val="27"/>
          <w:szCs w:val="27"/>
        </w:rPr>
        <w:t xml:space="preserve"> class</w:t>
      </w:r>
    </w:p>
    <w:p w14:paraId="667B7CA5" w14:textId="18DA293A" w:rsidR="009E394B" w:rsidRDefault="009E394B" w:rsidP="0005626A">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8. Individual Waitlist product record are stored in </w:t>
      </w:r>
      <w:proofErr w:type="spellStart"/>
      <w:r>
        <w:rPr>
          <w:rFonts w:ascii="Times New Roman" w:eastAsia="Times New Roman" w:hAnsi="Times New Roman" w:cs="Times New Roman"/>
          <w:color w:val="000000"/>
          <w:sz w:val="27"/>
          <w:szCs w:val="27"/>
        </w:rPr>
        <w:t>Waitlistproduct</w:t>
      </w:r>
      <w:proofErr w:type="spellEnd"/>
      <w:r>
        <w:rPr>
          <w:rFonts w:ascii="Times New Roman" w:eastAsia="Times New Roman" w:hAnsi="Times New Roman" w:cs="Times New Roman"/>
          <w:color w:val="000000"/>
          <w:sz w:val="27"/>
          <w:szCs w:val="27"/>
        </w:rPr>
        <w:t xml:space="preserve"> object of </w:t>
      </w:r>
      <w:proofErr w:type="spellStart"/>
      <w:r>
        <w:rPr>
          <w:rFonts w:ascii="Times New Roman" w:eastAsia="Times New Roman" w:hAnsi="Times New Roman" w:cs="Times New Roman"/>
          <w:color w:val="000000"/>
          <w:sz w:val="27"/>
          <w:szCs w:val="27"/>
        </w:rPr>
        <w:t>Waitlistproduct</w:t>
      </w:r>
      <w:proofErr w:type="spellEnd"/>
      <w:r>
        <w:rPr>
          <w:rFonts w:ascii="Times New Roman" w:eastAsia="Times New Roman" w:hAnsi="Times New Roman" w:cs="Times New Roman"/>
          <w:color w:val="000000"/>
          <w:sz w:val="27"/>
          <w:szCs w:val="27"/>
        </w:rPr>
        <w:t xml:space="preserve"> class</w:t>
      </w:r>
    </w:p>
    <w:p w14:paraId="046C52B1" w14:textId="4A79EF97" w:rsidR="00F32F08" w:rsidRDefault="00F32F08" w:rsidP="0005626A">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9. </w:t>
      </w:r>
      <w:proofErr w:type="spellStart"/>
      <w:r>
        <w:rPr>
          <w:rFonts w:ascii="Times New Roman" w:eastAsia="Times New Roman" w:hAnsi="Times New Roman" w:cs="Times New Roman"/>
          <w:color w:val="000000"/>
          <w:sz w:val="27"/>
          <w:szCs w:val="27"/>
        </w:rPr>
        <w:t>ArrayList</w:t>
      </w:r>
      <w:proofErr w:type="spellEnd"/>
      <w:r>
        <w:rPr>
          <w:rFonts w:ascii="Times New Roman" w:eastAsia="Times New Roman" w:hAnsi="Times New Roman" w:cs="Times New Roman"/>
          <w:color w:val="000000"/>
          <w:sz w:val="27"/>
          <w:szCs w:val="27"/>
        </w:rPr>
        <w:t>&lt;</w:t>
      </w:r>
      <w:r w:rsidR="00377C7D" w:rsidRPr="00377C7D">
        <w:rPr>
          <w:rFonts w:ascii="Times New Roman" w:eastAsia="Times New Roman" w:hAnsi="Times New Roman" w:cs="Times New Roman"/>
          <w:color w:val="000000"/>
          <w:sz w:val="27"/>
          <w:szCs w:val="27"/>
        </w:rPr>
        <w:t xml:space="preserve"> </w:t>
      </w:r>
      <w:r w:rsidR="00377C7D">
        <w:rPr>
          <w:rFonts w:ascii="Times New Roman" w:eastAsia="Times New Roman" w:hAnsi="Times New Roman" w:cs="Times New Roman"/>
          <w:color w:val="000000"/>
          <w:sz w:val="27"/>
          <w:szCs w:val="27"/>
        </w:rPr>
        <w:t xml:space="preserve">client </w:t>
      </w:r>
      <w:proofErr w:type="gramStart"/>
      <w:r>
        <w:rPr>
          <w:rFonts w:ascii="Times New Roman" w:eastAsia="Times New Roman" w:hAnsi="Times New Roman" w:cs="Times New Roman"/>
          <w:color w:val="000000"/>
          <w:sz w:val="27"/>
          <w:szCs w:val="27"/>
        </w:rPr>
        <w:t xml:space="preserve">&gt; </w:t>
      </w:r>
      <w:r w:rsidR="00377C7D">
        <w:rPr>
          <w:rFonts w:ascii="Times New Roman" w:eastAsia="Times New Roman" w:hAnsi="Times New Roman" w:cs="Times New Roman"/>
          <w:color w:val="000000"/>
          <w:sz w:val="27"/>
          <w:szCs w:val="27"/>
        </w:rPr>
        <w:t>,</w:t>
      </w:r>
      <w:proofErr w:type="gramEnd"/>
      <w:r w:rsidR="00377C7D">
        <w:rPr>
          <w:rFonts w:ascii="Times New Roman" w:eastAsia="Times New Roman" w:hAnsi="Times New Roman" w:cs="Times New Roman"/>
          <w:color w:val="000000"/>
          <w:sz w:val="27"/>
          <w:szCs w:val="27"/>
        </w:rPr>
        <w:t xml:space="preserve"> </w:t>
      </w:r>
      <w:proofErr w:type="spellStart"/>
      <w:r w:rsidR="00377C7D">
        <w:rPr>
          <w:rFonts w:ascii="Times New Roman" w:eastAsia="Times New Roman" w:hAnsi="Times New Roman" w:cs="Times New Roman"/>
          <w:color w:val="000000"/>
          <w:sz w:val="27"/>
          <w:szCs w:val="27"/>
        </w:rPr>
        <w:t>ArrayList</w:t>
      </w:r>
      <w:proofErr w:type="spellEnd"/>
      <w:r w:rsidR="00377C7D">
        <w:rPr>
          <w:rFonts w:ascii="Times New Roman" w:eastAsia="Times New Roman" w:hAnsi="Times New Roman" w:cs="Times New Roman"/>
          <w:color w:val="000000"/>
          <w:sz w:val="27"/>
          <w:szCs w:val="27"/>
        </w:rPr>
        <w:t>&lt;</w:t>
      </w:r>
      <w:r w:rsidR="00377C7D" w:rsidRPr="00377C7D">
        <w:rPr>
          <w:rFonts w:ascii="Times New Roman" w:eastAsia="Times New Roman" w:hAnsi="Times New Roman" w:cs="Times New Roman"/>
          <w:color w:val="000000"/>
          <w:sz w:val="27"/>
          <w:szCs w:val="27"/>
        </w:rPr>
        <w:t xml:space="preserve"> </w:t>
      </w:r>
      <w:r w:rsidR="00377C7D">
        <w:rPr>
          <w:rFonts w:ascii="Times New Roman" w:eastAsia="Times New Roman" w:hAnsi="Times New Roman" w:cs="Times New Roman"/>
          <w:color w:val="000000"/>
          <w:sz w:val="27"/>
          <w:szCs w:val="27"/>
        </w:rPr>
        <w:t>product &gt; ,</w:t>
      </w:r>
      <w:r w:rsidR="00377C7D" w:rsidRPr="00377C7D">
        <w:rPr>
          <w:rFonts w:ascii="Times New Roman" w:eastAsia="Times New Roman" w:hAnsi="Times New Roman" w:cs="Times New Roman"/>
          <w:color w:val="000000"/>
          <w:sz w:val="27"/>
          <w:szCs w:val="27"/>
        </w:rPr>
        <w:t xml:space="preserve"> </w:t>
      </w:r>
      <w:proofErr w:type="spellStart"/>
      <w:r w:rsidR="00377C7D">
        <w:rPr>
          <w:rFonts w:ascii="Times New Roman" w:eastAsia="Times New Roman" w:hAnsi="Times New Roman" w:cs="Times New Roman"/>
          <w:color w:val="000000"/>
          <w:sz w:val="27"/>
          <w:szCs w:val="27"/>
        </w:rPr>
        <w:t>ArrayList</w:t>
      </w:r>
      <w:proofErr w:type="spellEnd"/>
      <w:r w:rsidR="00377C7D">
        <w:rPr>
          <w:rFonts w:ascii="Times New Roman" w:eastAsia="Times New Roman" w:hAnsi="Times New Roman" w:cs="Times New Roman"/>
          <w:color w:val="000000"/>
          <w:sz w:val="27"/>
          <w:szCs w:val="27"/>
        </w:rPr>
        <w:t>&lt;</w:t>
      </w:r>
      <w:r w:rsidR="00377C7D" w:rsidRPr="00377C7D">
        <w:rPr>
          <w:rFonts w:ascii="Times New Roman" w:eastAsia="Times New Roman" w:hAnsi="Times New Roman" w:cs="Times New Roman"/>
          <w:color w:val="000000"/>
          <w:sz w:val="27"/>
          <w:szCs w:val="27"/>
        </w:rPr>
        <w:t xml:space="preserve"> </w:t>
      </w:r>
      <w:proofErr w:type="spellStart"/>
      <w:r w:rsidR="00377C7D">
        <w:rPr>
          <w:rFonts w:ascii="Times New Roman" w:eastAsia="Times New Roman" w:hAnsi="Times New Roman" w:cs="Times New Roman"/>
          <w:color w:val="000000"/>
          <w:sz w:val="27"/>
          <w:szCs w:val="27"/>
        </w:rPr>
        <w:t>OrderedProduct</w:t>
      </w:r>
      <w:proofErr w:type="spellEnd"/>
      <w:r w:rsidR="00377C7D">
        <w:rPr>
          <w:rFonts w:ascii="Times New Roman" w:eastAsia="Times New Roman" w:hAnsi="Times New Roman" w:cs="Times New Roman"/>
          <w:color w:val="000000"/>
          <w:sz w:val="27"/>
          <w:szCs w:val="27"/>
        </w:rPr>
        <w:t xml:space="preserve"> &gt; ,</w:t>
      </w:r>
      <w:r w:rsidR="00377C7D" w:rsidRPr="00377C7D">
        <w:rPr>
          <w:rFonts w:ascii="Times New Roman" w:eastAsia="Times New Roman" w:hAnsi="Times New Roman" w:cs="Times New Roman"/>
          <w:color w:val="000000"/>
          <w:sz w:val="27"/>
          <w:szCs w:val="27"/>
        </w:rPr>
        <w:t xml:space="preserve"> </w:t>
      </w:r>
      <w:proofErr w:type="spellStart"/>
      <w:r w:rsidR="00377C7D">
        <w:rPr>
          <w:rFonts w:ascii="Times New Roman" w:eastAsia="Times New Roman" w:hAnsi="Times New Roman" w:cs="Times New Roman"/>
          <w:color w:val="000000"/>
          <w:sz w:val="27"/>
          <w:szCs w:val="27"/>
        </w:rPr>
        <w:t>ArrayList</w:t>
      </w:r>
      <w:proofErr w:type="spellEnd"/>
      <w:r w:rsidR="00377C7D">
        <w:rPr>
          <w:rFonts w:ascii="Times New Roman" w:eastAsia="Times New Roman" w:hAnsi="Times New Roman" w:cs="Times New Roman"/>
          <w:color w:val="000000"/>
          <w:sz w:val="27"/>
          <w:szCs w:val="27"/>
        </w:rPr>
        <w:t>&lt;</w:t>
      </w:r>
      <w:r w:rsidR="00377C7D" w:rsidRPr="00377C7D">
        <w:rPr>
          <w:rFonts w:ascii="Times New Roman" w:eastAsia="Times New Roman" w:hAnsi="Times New Roman" w:cs="Times New Roman"/>
          <w:color w:val="000000"/>
          <w:sz w:val="27"/>
          <w:szCs w:val="27"/>
        </w:rPr>
        <w:t xml:space="preserve"> </w:t>
      </w:r>
      <w:r w:rsidR="00377C7D">
        <w:rPr>
          <w:rFonts w:ascii="Times New Roman" w:eastAsia="Times New Roman" w:hAnsi="Times New Roman" w:cs="Times New Roman"/>
          <w:color w:val="000000"/>
          <w:sz w:val="27"/>
          <w:szCs w:val="27"/>
        </w:rPr>
        <w:t>Order &gt; ,</w:t>
      </w:r>
      <w:r w:rsidR="00377C7D" w:rsidRPr="00377C7D">
        <w:rPr>
          <w:rFonts w:ascii="Times New Roman" w:eastAsia="Times New Roman" w:hAnsi="Times New Roman" w:cs="Times New Roman"/>
          <w:color w:val="000000"/>
          <w:sz w:val="27"/>
          <w:szCs w:val="27"/>
        </w:rPr>
        <w:t xml:space="preserve"> </w:t>
      </w:r>
      <w:proofErr w:type="spellStart"/>
      <w:r w:rsidR="00377C7D">
        <w:rPr>
          <w:rFonts w:ascii="Times New Roman" w:eastAsia="Times New Roman" w:hAnsi="Times New Roman" w:cs="Times New Roman"/>
          <w:color w:val="000000"/>
          <w:sz w:val="27"/>
          <w:szCs w:val="27"/>
        </w:rPr>
        <w:t>ArrayList</w:t>
      </w:r>
      <w:proofErr w:type="spellEnd"/>
      <w:r w:rsidR="00377C7D">
        <w:rPr>
          <w:rFonts w:ascii="Times New Roman" w:eastAsia="Times New Roman" w:hAnsi="Times New Roman" w:cs="Times New Roman"/>
          <w:color w:val="000000"/>
          <w:sz w:val="27"/>
          <w:szCs w:val="27"/>
        </w:rPr>
        <w:t>&lt;</w:t>
      </w:r>
      <w:r w:rsidR="00377C7D" w:rsidRPr="00377C7D">
        <w:rPr>
          <w:rFonts w:ascii="Times New Roman" w:eastAsia="Times New Roman" w:hAnsi="Times New Roman" w:cs="Times New Roman"/>
          <w:color w:val="000000"/>
          <w:sz w:val="27"/>
          <w:szCs w:val="27"/>
        </w:rPr>
        <w:t xml:space="preserve"> </w:t>
      </w:r>
      <w:r w:rsidR="00377C7D">
        <w:rPr>
          <w:rFonts w:ascii="Times New Roman" w:eastAsia="Times New Roman" w:hAnsi="Times New Roman" w:cs="Times New Roman"/>
          <w:color w:val="000000"/>
          <w:sz w:val="27"/>
          <w:szCs w:val="27"/>
        </w:rPr>
        <w:t>invoice &gt; ,</w:t>
      </w:r>
      <w:r w:rsidR="00377C7D" w:rsidRPr="00377C7D">
        <w:rPr>
          <w:rFonts w:ascii="Times New Roman" w:eastAsia="Times New Roman" w:hAnsi="Times New Roman" w:cs="Times New Roman"/>
          <w:color w:val="000000"/>
          <w:sz w:val="27"/>
          <w:szCs w:val="27"/>
        </w:rPr>
        <w:t xml:space="preserve"> </w:t>
      </w:r>
      <w:proofErr w:type="spellStart"/>
      <w:r w:rsidR="00377C7D">
        <w:rPr>
          <w:rFonts w:ascii="Times New Roman" w:eastAsia="Times New Roman" w:hAnsi="Times New Roman" w:cs="Times New Roman"/>
          <w:color w:val="000000"/>
          <w:sz w:val="27"/>
          <w:szCs w:val="27"/>
        </w:rPr>
        <w:t>ArrayList</w:t>
      </w:r>
      <w:proofErr w:type="spellEnd"/>
      <w:r w:rsidR="00377C7D">
        <w:rPr>
          <w:rFonts w:ascii="Times New Roman" w:eastAsia="Times New Roman" w:hAnsi="Times New Roman" w:cs="Times New Roman"/>
          <w:color w:val="000000"/>
          <w:sz w:val="27"/>
          <w:szCs w:val="27"/>
        </w:rPr>
        <w:t>&lt;</w:t>
      </w:r>
      <w:r w:rsidR="00377C7D" w:rsidRPr="00377C7D">
        <w:rPr>
          <w:rFonts w:ascii="Times New Roman" w:eastAsia="Times New Roman" w:hAnsi="Times New Roman" w:cs="Times New Roman"/>
          <w:color w:val="000000"/>
          <w:sz w:val="27"/>
          <w:szCs w:val="27"/>
        </w:rPr>
        <w:t xml:space="preserve"> </w:t>
      </w:r>
      <w:r w:rsidR="00377C7D">
        <w:rPr>
          <w:rFonts w:ascii="Times New Roman" w:eastAsia="Times New Roman" w:hAnsi="Times New Roman" w:cs="Times New Roman"/>
          <w:color w:val="000000"/>
          <w:sz w:val="27"/>
          <w:szCs w:val="27"/>
        </w:rPr>
        <w:t>Payment &gt; ,</w:t>
      </w:r>
      <w:r w:rsidR="00377C7D" w:rsidRPr="00377C7D">
        <w:rPr>
          <w:rFonts w:ascii="Times New Roman" w:eastAsia="Times New Roman" w:hAnsi="Times New Roman" w:cs="Times New Roman"/>
          <w:color w:val="000000"/>
          <w:sz w:val="27"/>
          <w:szCs w:val="27"/>
        </w:rPr>
        <w:t xml:space="preserve"> </w:t>
      </w:r>
      <w:proofErr w:type="spellStart"/>
      <w:r w:rsidR="00377C7D">
        <w:rPr>
          <w:rFonts w:ascii="Times New Roman" w:eastAsia="Times New Roman" w:hAnsi="Times New Roman" w:cs="Times New Roman"/>
          <w:color w:val="000000"/>
          <w:sz w:val="27"/>
          <w:szCs w:val="27"/>
        </w:rPr>
        <w:t>ArrayList</w:t>
      </w:r>
      <w:proofErr w:type="spellEnd"/>
      <w:r w:rsidR="00377C7D">
        <w:rPr>
          <w:rFonts w:ascii="Times New Roman" w:eastAsia="Times New Roman" w:hAnsi="Times New Roman" w:cs="Times New Roman"/>
          <w:color w:val="000000"/>
          <w:sz w:val="27"/>
          <w:szCs w:val="27"/>
        </w:rPr>
        <w:t xml:space="preserve"> &lt;</w:t>
      </w:r>
      <w:proofErr w:type="spellStart"/>
      <w:r w:rsidR="00377C7D">
        <w:rPr>
          <w:rFonts w:ascii="Times New Roman" w:eastAsia="Times New Roman" w:hAnsi="Times New Roman" w:cs="Times New Roman"/>
          <w:color w:val="000000"/>
          <w:sz w:val="27"/>
          <w:szCs w:val="27"/>
        </w:rPr>
        <w:t>Orderedproduct</w:t>
      </w:r>
      <w:proofErr w:type="spellEnd"/>
      <w:r w:rsidR="00377C7D">
        <w:rPr>
          <w:rFonts w:ascii="Times New Roman" w:eastAsia="Times New Roman" w:hAnsi="Times New Roman" w:cs="Times New Roman"/>
          <w:color w:val="000000"/>
          <w:sz w:val="27"/>
          <w:szCs w:val="27"/>
        </w:rPr>
        <w:t xml:space="preserve"> &gt; ,</w:t>
      </w:r>
      <w:r w:rsidR="00377C7D" w:rsidRPr="00377C7D">
        <w:rPr>
          <w:rFonts w:ascii="Times New Roman" w:eastAsia="Times New Roman" w:hAnsi="Times New Roman" w:cs="Times New Roman"/>
          <w:color w:val="000000"/>
          <w:sz w:val="27"/>
          <w:szCs w:val="27"/>
        </w:rPr>
        <w:t xml:space="preserve"> </w:t>
      </w:r>
      <w:r w:rsidR="00377C7D">
        <w:rPr>
          <w:rFonts w:ascii="Times New Roman" w:eastAsia="Times New Roman" w:hAnsi="Times New Roman" w:cs="Times New Roman"/>
          <w:color w:val="000000"/>
          <w:sz w:val="27"/>
          <w:szCs w:val="27"/>
        </w:rPr>
        <w:t xml:space="preserve">and </w:t>
      </w:r>
      <w:proofErr w:type="spellStart"/>
      <w:r w:rsidR="00377C7D">
        <w:rPr>
          <w:rFonts w:ascii="Times New Roman" w:eastAsia="Times New Roman" w:hAnsi="Times New Roman" w:cs="Times New Roman"/>
          <w:color w:val="000000"/>
          <w:sz w:val="27"/>
          <w:szCs w:val="27"/>
        </w:rPr>
        <w:t>ArrayList</w:t>
      </w:r>
      <w:proofErr w:type="spellEnd"/>
      <w:r w:rsidR="00377C7D">
        <w:rPr>
          <w:rFonts w:ascii="Times New Roman" w:eastAsia="Times New Roman" w:hAnsi="Times New Roman" w:cs="Times New Roman"/>
          <w:color w:val="000000"/>
          <w:sz w:val="27"/>
          <w:szCs w:val="27"/>
        </w:rPr>
        <w:t>&lt;</w:t>
      </w:r>
      <w:r w:rsidR="00377C7D" w:rsidRPr="00377C7D">
        <w:rPr>
          <w:rFonts w:ascii="Times New Roman" w:eastAsia="Times New Roman" w:hAnsi="Times New Roman" w:cs="Times New Roman"/>
          <w:color w:val="000000"/>
          <w:sz w:val="27"/>
          <w:szCs w:val="27"/>
        </w:rPr>
        <w:t xml:space="preserve"> </w:t>
      </w:r>
      <w:proofErr w:type="spellStart"/>
      <w:r w:rsidR="00377C7D">
        <w:rPr>
          <w:rFonts w:ascii="Times New Roman" w:eastAsia="Times New Roman" w:hAnsi="Times New Roman" w:cs="Times New Roman"/>
          <w:color w:val="000000"/>
          <w:sz w:val="27"/>
          <w:szCs w:val="27"/>
        </w:rPr>
        <w:t>Waitlistproduct</w:t>
      </w:r>
      <w:proofErr w:type="spellEnd"/>
      <w:r w:rsidR="00377C7D">
        <w:rPr>
          <w:rFonts w:ascii="Times New Roman" w:eastAsia="Times New Roman" w:hAnsi="Times New Roman" w:cs="Times New Roman"/>
          <w:color w:val="000000"/>
          <w:sz w:val="27"/>
          <w:szCs w:val="27"/>
        </w:rPr>
        <w:t xml:space="preserve"> &gt; </w:t>
      </w:r>
      <w:r>
        <w:rPr>
          <w:rFonts w:ascii="Times New Roman" w:eastAsia="Times New Roman" w:hAnsi="Times New Roman" w:cs="Times New Roman"/>
          <w:color w:val="000000"/>
          <w:sz w:val="27"/>
          <w:szCs w:val="27"/>
        </w:rPr>
        <w:t>inside client</w:t>
      </w:r>
      <w:r w:rsidR="004C38DB">
        <w:rPr>
          <w:rFonts w:ascii="Times New Roman" w:eastAsia="Times New Roman" w:hAnsi="Times New Roman" w:cs="Times New Roman"/>
          <w:color w:val="000000"/>
          <w:sz w:val="27"/>
          <w:szCs w:val="27"/>
        </w:rPr>
        <w:t xml:space="preserve"> class,</w:t>
      </w:r>
      <w:r w:rsidR="00377C7D">
        <w:rPr>
          <w:rFonts w:ascii="Times New Roman" w:eastAsia="Times New Roman" w:hAnsi="Times New Roman" w:cs="Times New Roman"/>
          <w:color w:val="000000"/>
          <w:sz w:val="27"/>
          <w:szCs w:val="27"/>
        </w:rPr>
        <w:t xml:space="preserve"> product </w:t>
      </w:r>
      <w:r w:rsidR="004C38DB">
        <w:rPr>
          <w:rFonts w:ascii="Times New Roman" w:eastAsia="Times New Roman" w:hAnsi="Times New Roman" w:cs="Times New Roman"/>
          <w:color w:val="000000"/>
          <w:sz w:val="27"/>
          <w:szCs w:val="27"/>
        </w:rPr>
        <w:t xml:space="preserve">class, </w:t>
      </w:r>
      <w:proofErr w:type="spellStart"/>
      <w:r w:rsidR="00377C7D">
        <w:rPr>
          <w:rFonts w:ascii="Times New Roman" w:eastAsia="Times New Roman" w:hAnsi="Times New Roman" w:cs="Times New Roman"/>
          <w:color w:val="000000"/>
          <w:sz w:val="27"/>
          <w:szCs w:val="27"/>
        </w:rPr>
        <w:t>itemList</w:t>
      </w:r>
      <w:proofErr w:type="spellEnd"/>
      <w:r w:rsidR="004C38DB">
        <w:rPr>
          <w:rFonts w:ascii="Times New Roman" w:eastAsia="Times New Roman" w:hAnsi="Times New Roman" w:cs="Times New Roman"/>
          <w:color w:val="000000"/>
          <w:sz w:val="27"/>
          <w:szCs w:val="27"/>
        </w:rPr>
        <w:t xml:space="preserve"> class,</w:t>
      </w:r>
      <w:r w:rsidR="00377C7D">
        <w:rPr>
          <w:rFonts w:ascii="Times New Roman" w:eastAsia="Times New Roman" w:hAnsi="Times New Roman" w:cs="Times New Roman"/>
          <w:color w:val="000000"/>
          <w:sz w:val="27"/>
          <w:szCs w:val="27"/>
        </w:rPr>
        <w:t xml:space="preserve"> </w:t>
      </w:r>
      <w:proofErr w:type="spellStart"/>
      <w:r w:rsidR="00377C7D">
        <w:rPr>
          <w:rFonts w:ascii="Times New Roman" w:eastAsia="Times New Roman" w:hAnsi="Times New Roman" w:cs="Times New Roman"/>
          <w:color w:val="000000"/>
          <w:sz w:val="27"/>
          <w:szCs w:val="27"/>
        </w:rPr>
        <w:t>OrderList</w:t>
      </w:r>
      <w:proofErr w:type="spellEnd"/>
      <w:r w:rsidR="004C38DB">
        <w:rPr>
          <w:rFonts w:ascii="Times New Roman" w:eastAsia="Times New Roman" w:hAnsi="Times New Roman" w:cs="Times New Roman"/>
          <w:color w:val="000000"/>
          <w:sz w:val="27"/>
          <w:szCs w:val="27"/>
        </w:rPr>
        <w:t xml:space="preserve"> class,</w:t>
      </w:r>
      <w:r w:rsidR="00377C7D">
        <w:rPr>
          <w:rFonts w:ascii="Times New Roman" w:eastAsia="Times New Roman" w:hAnsi="Times New Roman" w:cs="Times New Roman"/>
          <w:color w:val="000000"/>
          <w:sz w:val="27"/>
          <w:szCs w:val="27"/>
        </w:rPr>
        <w:t xml:space="preserve"> </w:t>
      </w:r>
      <w:proofErr w:type="spellStart"/>
      <w:r w:rsidR="00377C7D">
        <w:rPr>
          <w:rFonts w:ascii="Times New Roman" w:eastAsia="Times New Roman" w:hAnsi="Times New Roman" w:cs="Times New Roman"/>
          <w:color w:val="000000"/>
          <w:sz w:val="27"/>
          <w:szCs w:val="27"/>
        </w:rPr>
        <w:t>invoiceList</w:t>
      </w:r>
      <w:proofErr w:type="spellEnd"/>
      <w:r w:rsidR="00377C7D">
        <w:rPr>
          <w:rFonts w:ascii="Times New Roman" w:eastAsia="Times New Roman" w:hAnsi="Times New Roman" w:cs="Times New Roman"/>
          <w:color w:val="000000"/>
          <w:sz w:val="27"/>
          <w:szCs w:val="27"/>
        </w:rPr>
        <w:t xml:space="preserve"> </w:t>
      </w:r>
      <w:r w:rsidR="004C38DB">
        <w:rPr>
          <w:rFonts w:ascii="Times New Roman" w:eastAsia="Times New Roman" w:hAnsi="Times New Roman" w:cs="Times New Roman"/>
          <w:color w:val="000000"/>
          <w:sz w:val="27"/>
          <w:szCs w:val="27"/>
        </w:rPr>
        <w:t xml:space="preserve">class, </w:t>
      </w:r>
      <w:r w:rsidR="00377C7D">
        <w:rPr>
          <w:rFonts w:ascii="Times New Roman" w:eastAsia="Times New Roman" w:hAnsi="Times New Roman" w:cs="Times New Roman"/>
          <w:color w:val="000000"/>
          <w:sz w:val="27"/>
          <w:szCs w:val="27"/>
        </w:rPr>
        <w:t>Payment List</w:t>
      </w:r>
      <w:r w:rsidR="004C38DB">
        <w:rPr>
          <w:rFonts w:ascii="Times New Roman" w:eastAsia="Times New Roman" w:hAnsi="Times New Roman" w:cs="Times New Roman"/>
          <w:color w:val="000000"/>
          <w:sz w:val="27"/>
          <w:szCs w:val="27"/>
        </w:rPr>
        <w:t xml:space="preserve"> class,</w:t>
      </w:r>
      <w:r w:rsidR="00377C7D">
        <w:rPr>
          <w:rFonts w:ascii="Times New Roman" w:eastAsia="Times New Roman" w:hAnsi="Times New Roman" w:cs="Times New Roman"/>
          <w:color w:val="000000"/>
          <w:sz w:val="27"/>
          <w:szCs w:val="27"/>
        </w:rPr>
        <w:t xml:space="preserve"> </w:t>
      </w:r>
      <w:proofErr w:type="spellStart"/>
      <w:r w:rsidR="004C38DB">
        <w:rPr>
          <w:rFonts w:ascii="Times New Roman" w:eastAsia="Times New Roman" w:hAnsi="Times New Roman" w:cs="Times New Roman"/>
          <w:color w:val="000000"/>
          <w:sz w:val="27"/>
          <w:szCs w:val="27"/>
        </w:rPr>
        <w:t>itemList</w:t>
      </w:r>
      <w:proofErr w:type="spellEnd"/>
      <w:r w:rsidR="004C38DB">
        <w:rPr>
          <w:rFonts w:ascii="Times New Roman" w:eastAsia="Times New Roman" w:hAnsi="Times New Roman" w:cs="Times New Roman"/>
          <w:color w:val="000000"/>
          <w:sz w:val="27"/>
          <w:szCs w:val="27"/>
        </w:rPr>
        <w:t xml:space="preserve"> class, and product respectively records of the Object inside &lt; &gt; bracket of </w:t>
      </w:r>
      <w:proofErr w:type="spellStart"/>
      <w:r w:rsidR="004C38DB">
        <w:rPr>
          <w:rFonts w:ascii="Times New Roman" w:eastAsia="Times New Roman" w:hAnsi="Times New Roman" w:cs="Times New Roman"/>
          <w:color w:val="000000"/>
          <w:sz w:val="27"/>
          <w:szCs w:val="27"/>
        </w:rPr>
        <w:t>Arraylists</w:t>
      </w:r>
      <w:proofErr w:type="spellEnd"/>
      <w:r w:rsidR="004C38DB">
        <w:rPr>
          <w:rFonts w:ascii="Times New Roman" w:eastAsia="Times New Roman" w:hAnsi="Times New Roman" w:cs="Times New Roman"/>
          <w:color w:val="000000"/>
          <w:sz w:val="27"/>
          <w:szCs w:val="27"/>
        </w:rPr>
        <w:t>.</w:t>
      </w:r>
    </w:p>
    <w:p w14:paraId="5F79CFA8" w14:textId="1D995C25" w:rsidR="0005626A" w:rsidRDefault="0005626A" w:rsidP="00F46235">
      <w:pPr>
        <w:spacing w:after="0" w:line="240" w:lineRule="auto"/>
        <w:rPr>
          <w:rFonts w:ascii="Times New Roman" w:eastAsia="Times New Roman" w:hAnsi="Times New Roman" w:cs="Times New Roman"/>
          <w:color w:val="000000"/>
          <w:sz w:val="27"/>
          <w:szCs w:val="27"/>
        </w:rPr>
      </w:pPr>
    </w:p>
    <w:p w14:paraId="4C91257C" w14:textId="09C3441B" w:rsidR="00F46235" w:rsidRDefault="004C38DB" w:rsidP="00F46235">
      <w:pPr>
        <w:spacing w:after="0"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Implementation of panels </w:t>
      </w:r>
    </w:p>
    <w:p w14:paraId="5E08D54A" w14:textId="106E5CFE" w:rsidR="00492ED7" w:rsidRPr="00492ED7" w:rsidRDefault="00492ED7" w:rsidP="00492ED7">
      <w:pPr>
        <w:pStyle w:val="ListParagraph"/>
        <w:numPr>
          <w:ilvl w:val="0"/>
          <w:numId w:val="4"/>
        </w:numPr>
        <w:rPr>
          <w:rFonts w:ascii="Times New Roman" w:hAnsi="Times New Roman" w:cs="Times New Roman"/>
          <w:color w:val="000000" w:themeColor="text1"/>
          <w:sz w:val="24"/>
          <w:szCs w:val="24"/>
        </w:rPr>
      </w:pPr>
      <w:r w:rsidRPr="00492ED7">
        <w:rPr>
          <w:rFonts w:ascii="Times New Roman" w:hAnsi="Times New Roman" w:cs="Times New Roman"/>
          <w:color w:val="000000" w:themeColor="text1"/>
          <w:sz w:val="24"/>
          <w:szCs w:val="24"/>
        </w:rPr>
        <w:t xml:space="preserve">Opening panel </w:t>
      </w:r>
    </w:p>
    <w:p w14:paraId="2EF25095" w14:textId="2A9BB901" w:rsidR="00492ED7" w:rsidRDefault="00455759" w:rsidP="00455759">
      <w:pPr>
        <w:pStyle w:val="ListParagrap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Load</w:t>
      </w:r>
      <w:r w:rsidR="00492ED7">
        <w:rPr>
          <w:rFonts w:ascii="Times New Roman" w:hAnsi="Times New Roman" w:cs="Times New Roman"/>
          <w:color w:val="000000" w:themeColor="text1"/>
          <w:sz w:val="24"/>
          <w:szCs w:val="24"/>
        </w:rPr>
        <w:t>Menu</w:t>
      </w:r>
      <w:proofErr w:type="spellEnd"/>
      <w:r w:rsidR="00492ED7">
        <w:rPr>
          <w:rFonts w:ascii="Times New Roman" w:hAnsi="Times New Roman" w:cs="Times New Roman"/>
          <w:color w:val="000000" w:themeColor="text1"/>
          <w:sz w:val="24"/>
          <w:szCs w:val="24"/>
        </w:rPr>
        <w:t xml:space="preserve"> class consist of main method what creates the object for warehouse class. Once the warehouse Class </w:t>
      </w:r>
      <w:proofErr w:type="gramStart"/>
      <w:r w:rsidR="00492ED7">
        <w:rPr>
          <w:rFonts w:ascii="Times New Roman" w:hAnsi="Times New Roman" w:cs="Times New Roman"/>
          <w:color w:val="000000" w:themeColor="text1"/>
          <w:sz w:val="24"/>
          <w:szCs w:val="24"/>
        </w:rPr>
        <w:t xml:space="preserve">object </w:t>
      </w:r>
      <w:r>
        <w:rPr>
          <w:rFonts w:ascii="Times New Roman" w:hAnsi="Times New Roman" w:cs="Times New Roman"/>
          <w:color w:val="000000" w:themeColor="text1"/>
          <w:sz w:val="24"/>
          <w:szCs w:val="24"/>
        </w:rPr>
        <w:t xml:space="preserve"> is</w:t>
      </w:r>
      <w:proofErr w:type="gramEnd"/>
      <w:r>
        <w:rPr>
          <w:rFonts w:ascii="Times New Roman" w:hAnsi="Times New Roman" w:cs="Times New Roman"/>
          <w:color w:val="000000" w:themeColor="text1"/>
          <w:sz w:val="24"/>
          <w:szCs w:val="24"/>
        </w:rPr>
        <w:t xml:space="preserve"> </w:t>
      </w:r>
      <w:r w:rsidR="00492ED7">
        <w:rPr>
          <w:rFonts w:ascii="Times New Roman" w:hAnsi="Times New Roman" w:cs="Times New Roman"/>
          <w:color w:val="000000" w:themeColor="text1"/>
          <w:sz w:val="24"/>
          <w:szCs w:val="24"/>
        </w:rPr>
        <w:t xml:space="preserve">created. All the data structure that consists of list is initialized. </w:t>
      </w:r>
      <w:proofErr w:type="spellStart"/>
      <w:r>
        <w:rPr>
          <w:rFonts w:ascii="Times New Roman" w:hAnsi="Times New Roman" w:cs="Times New Roman"/>
          <w:color w:val="000000" w:themeColor="text1"/>
          <w:sz w:val="24"/>
          <w:szCs w:val="24"/>
        </w:rPr>
        <w:t>LoadMenu</w:t>
      </w:r>
      <w:proofErr w:type="spellEnd"/>
      <w:r>
        <w:rPr>
          <w:rFonts w:ascii="Times New Roman" w:hAnsi="Times New Roman" w:cs="Times New Roman"/>
          <w:color w:val="000000" w:themeColor="text1"/>
          <w:sz w:val="24"/>
          <w:szCs w:val="24"/>
        </w:rPr>
        <w:t xml:space="preserve"> then called the constructure of </w:t>
      </w:r>
      <w:r w:rsidR="00492ED7">
        <w:rPr>
          <w:rFonts w:ascii="Times New Roman" w:hAnsi="Times New Roman" w:cs="Times New Roman"/>
          <w:color w:val="000000" w:themeColor="text1"/>
          <w:sz w:val="24"/>
          <w:szCs w:val="24"/>
        </w:rPr>
        <w:t>Open</w:t>
      </w:r>
      <w:r>
        <w:rPr>
          <w:rFonts w:ascii="Times New Roman" w:hAnsi="Times New Roman" w:cs="Times New Roman"/>
          <w:color w:val="000000" w:themeColor="text1"/>
          <w:sz w:val="24"/>
          <w:szCs w:val="24"/>
        </w:rPr>
        <w:t xml:space="preserve">ing </w:t>
      </w:r>
      <w:r w:rsidR="00492ED7">
        <w:rPr>
          <w:rFonts w:ascii="Times New Roman" w:hAnsi="Times New Roman" w:cs="Times New Roman"/>
          <w:color w:val="000000" w:themeColor="text1"/>
          <w:sz w:val="24"/>
          <w:szCs w:val="24"/>
        </w:rPr>
        <w:t>menu</w:t>
      </w:r>
      <w:r>
        <w:rPr>
          <w:rFonts w:ascii="Times New Roman" w:hAnsi="Times New Roman" w:cs="Times New Roman"/>
          <w:color w:val="000000" w:themeColor="text1"/>
          <w:sz w:val="24"/>
          <w:szCs w:val="24"/>
        </w:rPr>
        <w:t xml:space="preserve"> to open opening panel.</w:t>
      </w:r>
      <w:r w:rsidR="00492ED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Warehouse object is passes as a parameter to the constructure to share warehouse data between the panels. Opening menu panel consist of in </w:t>
      </w:r>
      <w:proofErr w:type="spellStart"/>
      <w:r>
        <w:rPr>
          <w:rFonts w:ascii="Times New Roman" w:hAnsi="Times New Roman" w:cs="Times New Roman"/>
          <w:color w:val="000000" w:themeColor="text1"/>
          <w:sz w:val="24"/>
          <w:szCs w:val="24"/>
        </w:rPr>
        <w:t>ManagerMenu</w:t>
      </w:r>
      <w:proofErr w:type="spellEnd"/>
      <w:r>
        <w:rPr>
          <w:rFonts w:ascii="Times New Roman" w:hAnsi="Times New Roman" w:cs="Times New Roman"/>
          <w:color w:val="000000" w:themeColor="text1"/>
          <w:sz w:val="24"/>
          <w:szCs w:val="24"/>
        </w:rPr>
        <w:t xml:space="preserve">, Clark menu and </w:t>
      </w:r>
      <w:proofErr w:type="spellStart"/>
      <w:r>
        <w:rPr>
          <w:rFonts w:ascii="Times New Roman" w:hAnsi="Times New Roman" w:cs="Times New Roman"/>
          <w:color w:val="000000" w:themeColor="text1"/>
          <w:sz w:val="24"/>
          <w:szCs w:val="24"/>
        </w:rPr>
        <w:t>ClientMenu</w:t>
      </w:r>
      <w:proofErr w:type="spellEnd"/>
      <w:r>
        <w:rPr>
          <w:rFonts w:ascii="Times New Roman" w:hAnsi="Times New Roman" w:cs="Times New Roman"/>
          <w:color w:val="000000" w:themeColor="text1"/>
          <w:sz w:val="24"/>
          <w:szCs w:val="24"/>
        </w:rPr>
        <w:t xml:space="preserve">, where user has an option to select ether options. </w:t>
      </w:r>
      <w:proofErr w:type="spellStart"/>
      <w:r>
        <w:rPr>
          <w:rFonts w:ascii="Times New Roman" w:hAnsi="Times New Roman" w:cs="Times New Roman"/>
          <w:color w:val="000000" w:themeColor="text1"/>
          <w:sz w:val="24"/>
          <w:szCs w:val="24"/>
        </w:rPr>
        <w:t>ManagerMenu</w:t>
      </w:r>
      <w:proofErr w:type="spellEnd"/>
      <w:r>
        <w:rPr>
          <w:rFonts w:ascii="Times New Roman" w:hAnsi="Times New Roman" w:cs="Times New Roman"/>
          <w:color w:val="000000" w:themeColor="text1"/>
          <w:sz w:val="24"/>
          <w:szCs w:val="24"/>
        </w:rPr>
        <w:t xml:space="preserve"> selection calls the Constructor in </w:t>
      </w:r>
      <w:proofErr w:type="spellStart"/>
      <w:r>
        <w:rPr>
          <w:rFonts w:ascii="Times New Roman" w:hAnsi="Times New Roman" w:cs="Times New Roman"/>
          <w:color w:val="000000" w:themeColor="text1"/>
          <w:sz w:val="24"/>
          <w:szCs w:val="24"/>
        </w:rPr>
        <w:t>ManagerMenu</w:t>
      </w:r>
      <w:proofErr w:type="spellEnd"/>
      <w:r>
        <w:rPr>
          <w:rFonts w:ascii="Times New Roman" w:hAnsi="Times New Roman" w:cs="Times New Roman"/>
          <w:color w:val="000000" w:themeColor="text1"/>
          <w:sz w:val="24"/>
          <w:szCs w:val="24"/>
        </w:rPr>
        <w:t xml:space="preserve"> passing warehouse </w:t>
      </w:r>
      <w:r w:rsidR="003F14C0">
        <w:rPr>
          <w:rFonts w:ascii="Times New Roman" w:hAnsi="Times New Roman" w:cs="Times New Roman"/>
          <w:color w:val="000000" w:themeColor="text1"/>
          <w:sz w:val="24"/>
          <w:szCs w:val="24"/>
        </w:rPr>
        <w:t>object. This</w:t>
      </w:r>
      <w:r>
        <w:rPr>
          <w:rFonts w:ascii="Times New Roman" w:hAnsi="Times New Roman" w:cs="Times New Roman"/>
          <w:color w:val="000000" w:themeColor="text1"/>
          <w:sz w:val="24"/>
          <w:szCs w:val="24"/>
        </w:rPr>
        <w:t xml:space="preserve"> opens Manager panel</w:t>
      </w:r>
      <w:r w:rsidR="003F14C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Clark menu selection</w:t>
      </w:r>
      <w:r w:rsidR="003F14C0">
        <w:rPr>
          <w:rFonts w:ascii="Times New Roman" w:hAnsi="Times New Roman" w:cs="Times New Roman"/>
          <w:color w:val="000000" w:themeColor="text1"/>
          <w:sz w:val="24"/>
          <w:szCs w:val="24"/>
        </w:rPr>
        <w:t xml:space="preserve"> calls the Constructor in </w:t>
      </w:r>
      <w:proofErr w:type="spellStart"/>
      <w:r w:rsidR="003F14C0">
        <w:rPr>
          <w:rFonts w:ascii="Times New Roman" w:hAnsi="Times New Roman" w:cs="Times New Roman"/>
          <w:color w:val="000000" w:themeColor="text1"/>
          <w:sz w:val="24"/>
          <w:szCs w:val="24"/>
        </w:rPr>
        <w:t>ClarkMenu</w:t>
      </w:r>
      <w:proofErr w:type="spellEnd"/>
      <w:r w:rsidR="003F14C0">
        <w:rPr>
          <w:rFonts w:ascii="Times New Roman" w:hAnsi="Times New Roman" w:cs="Times New Roman"/>
          <w:color w:val="000000" w:themeColor="text1"/>
          <w:sz w:val="24"/>
          <w:szCs w:val="24"/>
        </w:rPr>
        <w:t xml:space="preserve"> </w:t>
      </w:r>
      <w:proofErr w:type="spellStart"/>
      <w:r w:rsidR="003F14C0">
        <w:rPr>
          <w:rFonts w:ascii="Times New Roman" w:hAnsi="Times New Roman" w:cs="Times New Roman"/>
          <w:color w:val="000000" w:themeColor="text1"/>
          <w:sz w:val="24"/>
          <w:szCs w:val="24"/>
        </w:rPr>
        <w:t>pasing</w:t>
      </w:r>
      <w:proofErr w:type="spellEnd"/>
      <w:r w:rsidR="003F14C0">
        <w:rPr>
          <w:rFonts w:ascii="Times New Roman" w:hAnsi="Times New Roman" w:cs="Times New Roman"/>
          <w:color w:val="000000" w:themeColor="text1"/>
          <w:sz w:val="24"/>
          <w:szCs w:val="24"/>
        </w:rPr>
        <w:t xml:space="preserve"> warehouse object. This</w:t>
      </w:r>
      <w:r>
        <w:rPr>
          <w:rFonts w:ascii="Times New Roman" w:hAnsi="Times New Roman" w:cs="Times New Roman"/>
          <w:color w:val="000000" w:themeColor="text1"/>
          <w:sz w:val="24"/>
          <w:szCs w:val="24"/>
        </w:rPr>
        <w:t xml:space="preserve"> opens salesperson Panel</w:t>
      </w:r>
      <w:r w:rsidR="003F14C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ClientMenu</w:t>
      </w:r>
      <w:proofErr w:type="spellEnd"/>
      <w:r>
        <w:rPr>
          <w:rFonts w:ascii="Times New Roman" w:hAnsi="Times New Roman" w:cs="Times New Roman"/>
          <w:color w:val="000000" w:themeColor="text1"/>
          <w:sz w:val="24"/>
          <w:szCs w:val="24"/>
        </w:rPr>
        <w:t xml:space="preserve"> Selection </w:t>
      </w:r>
      <w:r w:rsidR="003F14C0">
        <w:rPr>
          <w:rFonts w:ascii="Times New Roman" w:hAnsi="Times New Roman" w:cs="Times New Roman"/>
          <w:color w:val="000000" w:themeColor="text1"/>
          <w:sz w:val="24"/>
          <w:szCs w:val="24"/>
        </w:rPr>
        <w:t xml:space="preserve">calls the Constructor in </w:t>
      </w:r>
      <w:proofErr w:type="spellStart"/>
      <w:r w:rsidR="003F14C0">
        <w:rPr>
          <w:rFonts w:ascii="Times New Roman" w:hAnsi="Times New Roman" w:cs="Times New Roman"/>
          <w:color w:val="000000" w:themeColor="text1"/>
          <w:sz w:val="24"/>
          <w:szCs w:val="24"/>
        </w:rPr>
        <w:t>ClieentMenu</w:t>
      </w:r>
      <w:proofErr w:type="spellEnd"/>
      <w:r w:rsidR="003F14C0">
        <w:rPr>
          <w:rFonts w:ascii="Times New Roman" w:hAnsi="Times New Roman" w:cs="Times New Roman"/>
          <w:color w:val="000000" w:themeColor="text1"/>
          <w:sz w:val="24"/>
          <w:szCs w:val="24"/>
        </w:rPr>
        <w:t xml:space="preserve"> passing warehouse object. This opens </w:t>
      </w:r>
      <w:r>
        <w:rPr>
          <w:rFonts w:ascii="Times New Roman" w:hAnsi="Times New Roman" w:cs="Times New Roman"/>
          <w:color w:val="000000" w:themeColor="text1"/>
          <w:sz w:val="24"/>
          <w:szCs w:val="24"/>
        </w:rPr>
        <w:t xml:space="preserve">client </w:t>
      </w:r>
      <w:r w:rsidR="00492ED7" w:rsidRPr="00492ED7">
        <w:rPr>
          <w:rFonts w:ascii="Times New Roman" w:hAnsi="Times New Roman" w:cs="Times New Roman"/>
          <w:color w:val="000000" w:themeColor="text1"/>
          <w:sz w:val="24"/>
          <w:szCs w:val="24"/>
        </w:rPr>
        <w:t>panel</w:t>
      </w:r>
      <w:r>
        <w:rPr>
          <w:rFonts w:ascii="Times New Roman" w:hAnsi="Times New Roman" w:cs="Times New Roman"/>
          <w:color w:val="000000" w:themeColor="text1"/>
          <w:sz w:val="24"/>
          <w:szCs w:val="24"/>
        </w:rPr>
        <w:t>.</w:t>
      </w:r>
    </w:p>
    <w:p w14:paraId="331526AB" w14:textId="182CB95B" w:rsidR="003F14C0" w:rsidRDefault="003F14C0" w:rsidP="003F14C0">
      <w:pPr>
        <w:pStyle w:val="ListParagraph"/>
        <w:numPr>
          <w:ilvl w:val="0"/>
          <w:numId w:val="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Manager panel</w:t>
      </w:r>
    </w:p>
    <w:p w14:paraId="06CF9C52" w14:textId="002E5BCF" w:rsidR="003F14C0" w:rsidRPr="003F14C0" w:rsidRDefault="006C2A43" w:rsidP="003F14C0">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Once the Manager panel is opened data field of warehouse object in </w:t>
      </w:r>
      <w:proofErr w:type="spellStart"/>
      <w:r>
        <w:rPr>
          <w:rFonts w:ascii="Times New Roman" w:hAnsi="Times New Roman" w:cs="Times New Roman"/>
          <w:color w:val="000000" w:themeColor="text1"/>
          <w:sz w:val="24"/>
          <w:szCs w:val="24"/>
        </w:rPr>
        <w:t>ManagerMenu</w:t>
      </w:r>
      <w:proofErr w:type="spellEnd"/>
      <w:r>
        <w:rPr>
          <w:rFonts w:ascii="Times New Roman" w:hAnsi="Times New Roman" w:cs="Times New Roman"/>
          <w:color w:val="000000" w:themeColor="text1"/>
          <w:sz w:val="24"/>
          <w:szCs w:val="24"/>
        </w:rPr>
        <w:t xml:space="preserve"> is initialized with warehouse object that was passed as parameter while calling </w:t>
      </w:r>
      <w:proofErr w:type="spellStart"/>
      <w:r>
        <w:rPr>
          <w:rFonts w:ascii="Times New Roman" w:hAnsi="Times New Roman" w:cs="Times New Roman"/>
          <w:color w:val="000000" w:themeColor="text1"/>
          <w:sz w:val="24"/>
          <w:szCs w:val="24"/>
        </w:rPr>
        <w:t>managermenu’s</w:t>
      </w:r>
      <w:proofErr w:type="spellEnd"/>
      <w:r>
        <w:rPr>
          <w:rFonts w:ascii="Times New Roman" w:hAnsi="Times New Roman" w:cs="Times New Roman"/>
          <w:color w:val="000000" w:themeColor="text1"/>
          <w:sz w:val="24"/>
          <w:szCs w:val="24"/>
        </w:rPr>
        <w:t xml:space="preserve"> constructor. </w:t>
      </w:r>
      <w:r w:rsidR="003F14C0">
        <w:rPr>
          <w:rFonts w:ascii="Times New Roman" w:hAnsi="Times New Roman" w:cs="Times New Roman"/>
          <w:color w:val="000000" w:themeColor="text1"/>
          <w:sz w:val="24"/>
          <w:szCs w:val="24"/>
        </w:rPr>
        <w:t xml:space="preserve">Manager panel consists of options to add new product in the warehouse system, update the inventory of existing product in the warehouse once the shipment is received, and an option to switch to </w:t>
      </w:r>
      <w:proofErr w:type="spellStart"/>
      <w:r w:rsidR="003F14C0">
        <w:rPr>
          <w:rFonts w:ascii="Times New Roman" w:hAnsi="Times New Roman" w:cs="Times New Roman"/>
          <w:color w:val="000000" w:themeColor="text1"/>
          <w:sz w:val="24"/>
          <w:szCs w:val="24"/>
        </w:rPr>
        <w:t>SalesPerson</w:t>
      </w:r>
      <w:proofErr w:type="spellEnd"/>
      <w:r w:rsidR="003F14C0">
        <w:rPr>
          <w:rFonts w:ascii="Times New Roman" w:hAnsi="Times New Roman" w:cs="Times New Roman"/>
          <w:color w:val="000000" w:themeColor="text1"/>
          <w:sz w:val="24"/>
          <w:szCs w:val="24"/>
        </w:rPr>
        <w:t xml:space="preserve"> Panel. To Switch to </w:t>
      </w:r>
      <w:proofErr w:type="gramStart"/>
      <w:r w:rsidR="003F14C0">
        <w:rPr>
          <w:rFonts w:ascii="Times New Roman" w:hAnsi="Times New Roman" w:cs="Times New Roman"/>
          <w:color w:val="000000" w:themeColor="text1"/>
          <w:sz w:val="24"/>
          <w:szCs w:val="24"/>
        </w:rPr>
        <w:t>sales person</w:t>
      </w:r>
      <w:proofErr w:type="gramEnd"/>
      <w:r w:rsidR="003F14C0">
        <w:rPr>
          <w:rFonts w:ascii="Times New Roman" w:hAnsi="Times New Roman" w:cs="Times New Roman"/>
          <w:color w:val="000000" w:themeColor="text1"/>
          <w:sz w:val="24"/>
          <w:szCs w:val="24"/>
        </w:rPr>
        <w:t xml:space="preserve"> Panel constructure of Clark menu is called and warehouse data is passed as parameter. </w:t>
      </w:r>
    </w:p>
    <w:p w14:paraId="68A3C764" w14:textId="2B94C6AA" w:rsidR="00492ED7" w:rsidRDefault="00492ED7" w:rsidP="00492ED7">
      <w:pPr>
        <w:pStyle w:val="ListParagraph"/>
        <w:numPr>
          <w:ilvl w:val="0"/>
          <w:numId w:val="4"/>
        </w:numP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Sales person</w:t>
      </w:r>
      <w:proofErr w:type="gramEnd"/>
      <w:r>
        <w:rPr>
          <w:rFonts w:ascii="Times New Roman" w:hAnsi="Times New Roman" w:cs="Times New Roman"/>
          <w:color w:val="000000" w:themeColor="text1"/>
          <w:sz w:val="24"/>
          <w:szCs w:val="24"/>
        </w:rPr>
        <w:t xml:space="preserve"> panel</w:t>
      </w:r>
    </w:p>
    <w:p w14:paraId="059620B5" w14:textId="7DECA952" w:rsidR="003F14C0" w:rsidRPr="00647E49" w:rsidRDefault="006C2A43" w:rsidP="00647E49">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Once the </w:t>
      </w:r>
      <w:proofErr w:type="gramStart"/>
      <w:r>
        <w:rPr>
          <w:rFonts w:ascii="Times New Roman" w:hAnsi="Times New Roman" w:cs="Times New Roman"/>
          <w:color w:val="000000" w:themeColor="text1"/>
          <w:sz w:val="24"/>
          <w:szCs w:val="24"/>
        </w:rPr>
        <w:t>Sales Person</w:t>
      </w:r>
      <w:proofErr w:type="gramEnd"/>
      <w:r>
        <w:rPr>
          <w:rFonts w:ascii="Times New Roman" w:hAnsi="Times New Roman" w:cs="Times New Roman"/>
          <w:color w:val="000000" w:themeColor="text1"/>
          <w:sz w:val="24"/>
          <w:szCs w:val="24"/>
        </w:rPr>
        <w:t xml:space="preserve"> panel is opened data field of warehouse object in </w:t>
      </w:r>
      <w:proofErr w:type="spellStart"/>
      <w:r>
        <w:rPr>
          <w:rFonts w:ascii="Times New Roman" w:hAnsi="Times New Roman" w:cs="Times New Roman"/>
          <w:color w:val="000000" w:themeColor="text1"/>
          <w:sz w:val="24"/>
          <w:szCs w:val="24"/>
        </w:rPr>
        <w:t>Clarkmenu</w:t>
      </w:r>
      <w:proofErr w:type="spellEnd"/>
      <w:r>
        <w:rPr>
          <w:rFonts w:ascii="Times New Roman" w:hAnsi="Times New Roman" w:cs="Times New Roman"/>
          <w:color w:val="000000" w:themeColor="text1"/>
          <w:sz w:val="24"/>
          <w:szCs w:val="24"/>
        </w:rPr>
        <w:t xml:space="preserve"> is initialized with warehouse object that was passed as parameter while calling </w:t>
      </w:r>
      <w:proofErr w:type="spellStart"/>
      <w:r>
        <w:rPr>
          <w:rFonts w:ascii="Times New Roman" w:hAnsi="Times New Roman" w:cs="Times New Roman"/>
          <w:color w:val="000000" w:themeColor="text1"/>
          <w:sz w:val="24"/>
          <w:szCs w:val="24"/>
        </w:rPr>
        <w:t>clarkmenu’s</w:t>
      </w:r>
      <w:proofErr w:type="spellEnd"/>
      <w:r>
        <w:rPr>
          <w:rFonts w:ascii="Times New Roman" w:hAnsi="Times New Roman" w:cs="Times New Roman"/>
          <w:color w:val="000000" w:themeColor="text1"/>
          <w:sz w:val="24"/>
          <w:szCs w:val="24"/>
        </w:rPr>
        <w:t xml:space="preserve"> constructor. </w:t>
      </w:r>
      <w:proofErr w:type="gramStart"/>
      <w:r w:rsidR="003F14C0">
        <w:rPr>
          <w:rFonts w:ascii="Times New Roman" w:hAnsi="Times New Roman" w:cs="Times New Roman"/>
          <w:color w:val="000000" w:themeColor="text1"/>
          <w:sz w:val="24"/>
          <w:szCs w:val="24"/>
        </w:rPr>
        <w:t>Sales person</w:t>
      </w:r>
      <w:proofErr w:type="gramEnd"/>
      <w:r w:rsidR="003F14C0">
        <w:rPr>
          <w:rFonts w:ascii="Times New Roman" w:hAnsi="Times New Roman" w:cs="Times New Roman"/>
          <w:color w:val="000000" w:themeColor="text1"/>
          <w:sz w:val="24"/>
          <w:szCs w:val="24"/>
        </w:rPr>
        <w:t xml:space="preserve"> panel consists of option </w:t>
      </w:r>
      <w:r w:rsidR="001805F4">
        <w:rPr>
          <w:rFonts w:ascii="Times New Roman" w:hAnsi="Times New Roman" w:cs="Times New Roman"/>
          <w:color w:val="000000" w:themeColor="text1"/>
          <w:sz w:val="24"/>
          <w:szCs w:val="24"/>
        </w:rPr>
        <w:t>to</w:t>
      </w:r>
      <w:r w:rsidR="003F14C0">
        <w:rPr>
          <w:rFonts w:ascii="Times New Roman" w:hAnsi="Times New Roman" w:cs="Times New Roman"/>
          <w:color w:val="000000" w:themeColor="text1"/>
          <w:sz w:val="24"/>
          <w:szCs w:val="24"/>
        </w:rPr>
        <w:t xml:space="preserve"> add a new clients to the warehouse system, display the list of product</w:t>
      </w:r>
      <w:r w:rsidR="001805F4">
        <w:rPr>
          <w:rFonts w:ascii="Times New Roman" w:hAnsi="Times New Roman" w:cs="Times New Roman"/>
          <w:color w:val="000000" w:themeColor="text1"/>
          <w:sz w:val="24"/>
          <w:szCs w:val="24"/>
        </w:rPr>
        <w:t xml:space="preserve">, Open Client Query Panel, </w:t>
      </w:r>
      <w:r>
        <w:rPr>
          <w:rFonts w:ascii="Times New Roman" w:hAnsi="Times New Roman" w:cs="Times New Roman"/>
          <w:color w:val="000000" w:themeColor="text1"/>
          <w:sz w:val="24"/>
          <w:szCs w:val="24"/>
        </w:rPr>
        <w:t xml:space="preserve">accept </w:t>
      </w:r>
      <w:r w:rsidR="001805F4">
        <w:rPr>
          <w:rFonts w:ascii="Times New Roman" w:hAnsi="Times New Roman" w:cs="Times New Roman"/>
          <w:color w:val="000000" w:themeColor="text1"/>
          <w:sz w:val="24"/>
          <w:szCs w:val="24"/>
        </w:rPr>
        <w:t xml:space="preserve">Payment </w:t>
      </w:r>
      <w:r w:rsidR="00694536">
        <w:rPr>
          <w:rFonts w:ascii="Times New Roman" w:hAnsi="Times New Roman" w:cs="Times New Roman"/>
          <w:color w:val="000000" w:themeColor="text1"/>
          <w:sz w:val="24"/>
          <w:szCs w:val="24"/>
        </w:rPr>
        <w:t>from a client</w:t>
      </w:r>
      <w:r w:rsidR="001805F4">
        <w:rPr>
          <w:rFonts w:ascii="Times New Roman" w:hAnsi="Times New Roman" w:cs="Times New Roman"/>
          <w:color w:val="000000" w:themeColor="text1"/>
          <w:sz w:val="24"/>
          <w:szCs w:val="24"/>
        </w:rPr>
        <w:t xml:space="preserve">, Open Client panel and display all the product that are waitlisted. To open Client Query Panel constructure for </w:t>
      </w:r>
      <w:proofErr w:type="spellStart"/>
      <w:r w:rsidR="001805F4">
        <w:rPr>
          <w:rFonts w:ascii="Times New Roman" w:hAnsi="Times New Roman" w:cs="Times New Roman"/>
          <w:color w:val="000000" w:themeColor="text1"/>
          <w:sz w:val="24"/>
          <w:szCs w:val="24"/>
        </w:rPr>
        <w:t>ClientqueryMenu</w:t>
      </w:r>
      <w:proofErr w:type="spellEnd"/>
      <w:r w:rsidR="001805F4">
        <w:rPr>
          <w:rFonts w:ascii="Times New Roman" w:hAnsi="Times New Roman" w:cs="Times New Roman"/>
          <w:color w:val="000000" w:themeColor="text1"/>
          <w:sz w:val="24"/>
          <w:szCs w:val="24"/>
        </w:rPr>
        <w:t xml:space="preserve"> is called passing Warehouse object as parameter.</w:t>
      </w:r>
      <w:r w:rsidR="00647E49">
        <w:rPr>
          <w:rFonts w:ascii="Times New Roman" w:hAnsi="Times New Roman" w:cs="Times New Roman"/>
          <w:color w:val="000000" w:themeColor="text1"/>
          <w:sz w:val="24"/>
          <w:szCs w:val="24"/>
        </w:rPr>
        <w:t xml:space="preserve"> To open Client Panel user selects a client from a list of </w:t>
      </w:r>
      <w:proofErr w:type="gramStart"/>
      <w:r w:rsidR="00647E49">
        <w:rPr>
          <w:rFonts w:ascii="Times New Roman" w:hAnsi="Times New Roman" w:cs="Times New Roman"/>
          <w:color w:val="000000" w:themeColor="text1"/>
          <w:sz w:val="24"/>
          <w:szCs w:val="24"/>
        </w:rPr>
        <w:t>client</w:t>
      </w:r>
      <w:proofErr w:type="gramEnd"/>
      <w:r w:rsidR="00230459">
        <w:rPr>
          <w:rFonts w:ascii="Times New Roman" w:hAnsi="Times New Roman" w:cs="Times New Roman"/>
          <w:color w:val="000000" w:themeColor="text1"/>
          <w:sz w:val="24"/>
          <w:szCs w:val="24"/>
        </w:rPr>
        <w:t xml:space="preserve">. Then the </w:t>
      </w:r>
      <w:r w:rsidR="00647E49">
        <w:rPr>
          <w:rFonts w:ascii="Times New Roman" w:hAnsi="Times New Roman" w:cs="Times New Roman"/>
          <w:color w:val="000000" w:themeColor="text1"/>
          <w:sz w:val="24"/>
          <w:szCs w:val="24"/>
        </w:rPr>
        <w:t xml:space="preserve">constructure of </w:t>
      </w:r>
      <w:proofErr w:type="spellStart"/>
      <w:r w:rsidR="00647E49">
        <w:rPr>
          <w:rFonts w:ascii="Times New Roman" w:hAnsi="Times New Roman" w:cs="Times New Roman"/>
          <w:color w:val="000000" w:themeColor="text1"/>
          <w:sz w:val="24"/>
          <w:szCs w:val="24"/>
        </w:rPr>
        <w:t>ClientMenu</w:t>
      </w:r>
      <w:proofErr w:type="spellEnd"/>
      <w:r w:rsidR="00647E49">
        <w:rPr>
          <w:rFonts w:ascii="Times New Roman" w:hAnsi="Times New Roman" w:cs="Times New Roman"/>
          <w:color w:val="000000" w:themeColor="text1"/>
          <w:sz w:val="24"/>
          <w:szCs w:val="24"/>
        </w:rPr>
        <w:t xml:space="preserve"> is called passing Warehouse and</w:t>
      </w:r>
      <w:r w:rsidR="00230459">
        <w:rPr>
          <w:rFonts w:ascii="Times New Roman" w:hAnsi="Times New Roman" w:cs="Times New Roman"/>
          <w:color w:val="000000" w:themeColor="text1"/>
          <w:sz w:val="24"/>
          <w:szCs w:val="24"/>
        </w:rPr>
        <w:t xml:space="preserve"> selected</w:t>
      </w:r>
      <w:r w:rsidR="00647E49">
        <w:rPr>
          <w:rFonts w:ascii="Times New Roman" w:hAnsi="Times New Roman" w:cs="Times New Roman"/>
          <w:color w:val="000000" w:themeColor="text1"/>
          <w:sz w:val="24"/>
          <w:szCs w:val="24"/>
        </w:rPr>
        <w:t xml:space="preserve"> Client object as parameter.</w:t>
      </w:r>
    </w:p>
    <w:p w14:paraId="0C6F4A58" w14:textId="52D5BD8A" w:rsidR="00492ED7" w:rsidRDefault="00492ED7" w:rsidP="00492ED7">
      <w:pPr>
        <w:pStyle w:val="ListParagraph"/>
        <w:numPr>
          <w:ilvl w:val="0"/>
          <w:numId w:val="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Client panel</w:t>
      </w:r>
    </w:p>
    <w:p w14:paraId="6CD53E3B" w14:textId="461F74D1" w:rsidR="00230459" w:rsidRDefault="00230459" w:rsidP="00230459">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Once the client panel is opened data field of client object and warehouse object in client menu is initialized with client object and warehouse object that were passed as parameter </w:t>
      </w:r>
      <w:r>
        <w:rPr>
          <w:rFonts w:ascii="Times New Roman" w:hAnsi="Times New Roman" w:cs="Times New Roman"/>
          <w:color w:val="000000" w:themeColor="text1"/>
          <w:sz w:val="24"/>
          <w:szCs w:val="24"/>
        </w:rPr>
        <w:lastRenderedPageBreak/>
        <w:t xml:space="preserve">while calling </w:t>
      </w:r>
      <w:proofErr w:type="spellStart"/>
      <w:r>
        <w:rPr>
          <w:rFonts w:ascii="Times New Roman" w:hAnsi="Times New Roman" w:cs="Times New Roman"/>
          <w:color w:val="000000" w:themeColor="text1"/>
          <w:sz w:val="24"/>
          <w:szCs w:val="24"/>
        </w:rPr>
        <w:t>clientmenu</w:t>
      </w:r>
      <w:r w:rsidR="006C2A43">
        <w:rPr>
          <w:rFonts w:ascii="Times New Roman" w:hAnsi="Times New Roman" w:cs="Times New Roman"/>
          <w:color w:val="000000" w:themeColor="text1"/>
          <w:sz w:val="24"/>
          <w:szCs w:val="24"/>
        </w:rPr>
        <w:t>’s</w:t>
      </w:r>
      <w:proofErr w:type="spellEnd"/>
      <w:r>
        <w:rPr>
          <w:rFonts w:ascii="Times New Roman" w:hAnsi="Times New Roman" w:cs="Times New Roman"/>
          <w:color w:val="000000" w:themeColor="text1"/>
          <w:sz w:val="24"/>
          <w:szCs w:val="24"/>
        </w:rPr>
        <w:t xml:space="preserve"> constructor. Client panel contain an option to display the detail of client, display the list of </w:t>
      </w:r>
      <w:proofErr w:type="gramStart"/>
      <w:r>
        <w:rPr>
          <w:rFonts w:ascii="Times New Roman" w:hAnsi="Times New Roman" w:cs="Times New Roman"/>
          <w:color w:val="000000" w:themeColor="text1"/>
          <w:sz w:val="24"/>
          <w:szCs w:val="24"/>
        </w:rPr>
        <w:t>product</w:t>
      </w:r>
      <w:proofErr w:type="gramEnd"/>
      <w:r>
        <w:rPr>
          <w:rFonts w:ascii="Times New Roman" w:hAnsi="Times New Roman" w:cs="Times New Roman"/>
          <w:color w:val="000000" w:themeColor="text1"/>
          <w:sz w:val="24"/>
          <w:szCs w:val="24"/>
        </w:rPr>
        <w:t xml:space="preserve"> in the warehouse system, show all the transaction of client, open cart panel, display client wait listed products. To open cart panel client constructure of </w:t>
      </w:r>
      <w:proofErr w:type="spellStart"/>
      <w:r>
        <w:rPr>
          <w:rFonts w:ascii="Times New Roman" w:hAnsi="Times New Roman" w:cs="Times New Roman"/>
          <w:color w:val="000000" w:themeColor="text1"/>
          <w:sz w:val="24"/>
          <w:szCs w:val="24"/>
        </w:rPr>
        <w:t>clientshoppingMenu</w:t>
      </w:r>
      <w:proofErr w:type="spellEnd"/>
      <w:r>
        <w:rPr>
          <w:rFonts w:ascii="Times New Roman" w:hAnsi="Times New Roman" w:cs="Times New Roman"/>
          <w:color w:val="000000" w:themeColor="text1"/>
          <w:sz w:val="24"/>
          <w:szCs w:val="24"/>
        </w:rPr>
        <w:t xml:space="preserve"> is called passing warehouse and client object.</w:t>
      </w:r>
    </w:p>
    <w:p w14:paraId="4E040BBD" w14:textId="5E852C55" w:rsidR="00492ED7" w:rsidRDefault="00492ED7" w:rsidP="00492ED7">
      <w:pPr>
        <w:pStyle w:val="ListParagraph"/>
        <w:numPr>
          <w:ilvl w:val="0"/>
          <w:numId w:val="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cart panel</w:t>
      </w:r>
    </w:p>
    <w:p w14:paraId="3A265D8F" w14:textId="063FA802" w:rsidR="00492ED7" w:rsidRDefault="006C2A43" w:rsidP="006C2A43">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Once the cart panel is opened data field of client object and warehouse object in </w:t>
      </w:r>
      <w:proofErr w:type="spellStart"/>
      <w:r>
        <w:rPr>
          <w:rFonts w:ascii="Times New Roman" w:hAnsi="Times New Roman" w:cs="Times New Roman"/>
          <w:color w:val="000000" w:themeColor="text1"/>
          <w:sz w:val="24"/>
          <w:szCs w:val="24"/>
        </w:rPr>
        <w:t>clientShoppingmenu</w:t>
      </w:r>
      <w:proofErr w:type="spellEnd"/>
      <w:r>
        <w:rPr>
          <w:rFonts w:ascii="Times New Roman" w:hAnsi="Times New Roman" w:cs="Times New Roman"/>
          <w:color w:val="000000" w:themeColor="text1"/>
          <w:sz w:val="24"/>
          <w:szCs w:val="24"/>
        </w:rPr>
        <w:t xml:space="preserve"> is initialized with client object and warehouse object that were passed as parameter while calling </w:t>
      </w:r>
      <w:proofErr w:type="spellStart"/>
      <w:r>
        <w:rPr>
          <w:rFonts w:ascii="Times New Roman" w:hAnsi="Times New Roman" w:cs="Times New Roman"/>
          <w:color w:val="000000" w:themeColor="text1"/>
          <w:sz w:val="24"/>
          <w:szCs w:val="24"/>
        </w:rPr>
        <w:t>clientShoppingmenu’s</w:t>
      </w:r>
      <w:proofErr w:type="spellEnd"/>
      <w:r>
        <w:rPr>
          <w:rFonts w:ascii="Times New Roman" w:hAnsi="Times New Roman" w:cs="Times New Roman"/>
          <w:color w:val="000000" w:themeColor="text1"/>
          <w:sz w:val="24"/>
          <w:szCs w:val="24"/>
        </w:rPr>
        <w:t xml:space="preserve"> constructor. In this panel number of operation are available to modify clients chopping cart.</w:t>
      </w:r>
    </w:p>
    <w:p w14:paraId="1BE4A3A9" w14:textId="77777777" w:rsidR="006C2A43" w:rsidRDefault="006C2A43" w:rsidP="006C2A43">
      <w:pPr>
        <w:pStyle w:val="ListParagraph"/>
        <w:rPr>
          <w:rFonts w:ascii="Times New Roman" w:hAnsi="Times New Roman" w:cs="Times New Roman"/>
          <w:color w:val="000000" w:themeColor="text1"/>
          <w:sz w:val="24"/>
          <w:szCs w:val="24"/>
        </w:rPr>
      </w:pPr>
    </w:p>
    <w:p w14:paraId="26D68882" w14:textId="1038CA3C" w:rsidR="00492ED7" w:rsidRDefault="00492ED7" w:rsidP="00492ED7">
      <w:pPr>
        <w:pStyle w:val="ListParagraph"/>
        <w:numPr>
          <w:ilvl w:val="0"/>
          <w:numId w:val="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receive shipment panel</w:t>
      </w:r>
    </w:p>
    <w:p w14:paraId="6DB322B5" w14:textId="2007D401" w:rsidR="00531993" w:rsidRDefault="00531993" w:rsidP="00531993">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receive shipment panel is opened by calling </w:t>
      </w:r>
      <w:proofErr w:type="spellStart"/>
      <w:proofErr w:type="gramStart"/>
      <w:r>
        <w:rPr>
          <w:rFonts w:ascii="Times New Roman" w:hAnsi="Times New Roman" w:cs="Times New Roman"/>
          <w:color w:val="000000" w:themeColor="text1"/>
          <w:sz w:val="24"/>
          <w:szCs w:val="24"/>
        </w:rPr>
        <w:t>processshipment</w:t>
      </w:r>
      <w:proofErr w:type="spellEnd"/>
      <w:r>
        <w:rPr>
          <w:rFonts w:ascii="Times New Roman" w:hAnsi="Times New Roman" w:cs="Times New Roman"/>
          <w:color w:val="000000" w:themeColor="text1"/>
          <w:sz w:val="24"/>
          <w:szCs w:val="24"/>
        </w:rPr>
        <w:t>(</w:t>
      </w:r>
      <w:proofErr w:type="gramEnd"/>
      <w:r>
        <w:rPr>
          <w:rFonts w:ascii="Times New Roman" w:hAnsi="Times New Roman" w:cs="Times New Roman"/>
          <w:color w:val="000000" w:themeColor="text1"/>
          <w:sz w:val="24"/>
          <w:szCs w:val="24"/>
        </w:rPr>
        <w:t xml:space="preserve">) method in </w:t>
      </w:r>
      <w:proofErr w:type="spellStart"/>
      <w:r>
        <w:rPr>
          <w:rFonts w:ascii="Times New Roman" w:hAnsi="Times New Roman" w:cs="Times New Roman"/>
          <w:color w:val="000000" w:themeColor="text1"/>
          <w:sz w:val="24"/>
          <w:szCs w:val="24"/>
        </w:rPr>
        <w:t>Managermenu</w:t>
      </w:r>
      <w:proofErr w:type="spellEnd"/>
      <w:r>
        <w:rPr>
          <w:rFonts w:ascii="Times New Roman" w:hAnsi="Times New Roman" w:cs="Times New Roman"/>
          <w:color w:val="000000" w:themeColor="text1"/>
          <w:sz w:val="24"/>
          <w:szCs w:val="24"/>
        </w:rPr>
        <w:t xml:space="preserve">. In this </w:t>
      </w:r>
      <w:r w:rsidR="00841A3C">
        <w:rPr>
          <w:rFonts w:ascii="Times New Roman" w:hAnsi="Times New Roman" w:cs="Times New Roman"/>
          <w:color w:val="000000" w:themeColor="text1"/>
          <w:sz w:val="24"/>
          <w:szCs w:val="24"/>
        </w:rPr>
        <w:t xml:space="preserve">panel </w:t>
      </w:r>
      <w:r>
        <w:rPr>
          <w:rFonts w:ascii="Times New Roman" w:hAnsi="Times New Roman" w:cs="Times New Roman"/>
          <w:color w:val="000000" w:themeColor="text1"/>
          <w:sz w:val="24"/>
          <w:szCs w:val="24"/>
        </w:rPr>
        <w:t>operation to update inventory and fulfilling waitlisted order after receiving shipment is performed.</w:t>
      </w:r>
    </w:p>
    <w:p w14:paraId="431851C5" w14:textId="682B2DFD" w:rsidR="001805F4" w:rsidRDefault="001805F4" w:rsidP="00531993">
      <w:pPr>
        <w:pStyle w:val="ListParagraph"/>
        <w:numPr>
          <w:ilvl w:val="0"/>
          <w:numId w:val="4"/>
        </w:numPr>
        <w:rPr>
          <w:rFonts w:ascii="Times New Roman" w:hAnsi="Times New Roman" w:cs="Times New Roman"/>
          <w:color w:val="000000" w:themeColor="text1"/>
          <w:sz w:val="24"/>
          <w:szCs w:val="24"/>
        </w:rPr>
      </w:pPr>
      <w:r w:rsidRPr="00531993">
        <w:rPr>
          <w:rFonts w:ascii="Times New Roman" w:hAnsi="Times New Roman" w:cs="Times New Roman"/>
          <w:color w:val="000000" w:themeColor="text1"/>
          <w:sz w:val="24"/>
          <w:szCs w:val="24"/>
        </w:rPr>
        <w:t>Client Query Panel</w:t>
      </w:r>
    </w:p>
    <w:p w14:paraId="5B904296" w14:textId="288310B4" w:rsidR="00531993" w:rsidRPr="00531993" w:rsidRDefault="00841A3C" w:rsidP="00531993">
      <w:pPr>
        <w:pStyle w:val="ListParagrap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Once the </w:t>
      </w:r>
      <w:r w:rsidRPr="00531993">
        <w:rPr>
          <w:rFonts w:ascii="Times New Roman" w:hAnsi="Times New Roman" w:cs="Times New Roman"/>
          <w:color w:val="000000" w:themeColor="text1"/>
          <w:sz w:val="24"/>
          <w:szCs w:val="24"/>
        </w:rPr>
        <w:t xml:space="preserve">Client Query </w:t>
      </w:r>
      <w:r>
        <w:rPr>
          <w:rFonts w:ascii="Times New Roman" w:hAnsi="Times New Roman" w:cs="Times New Roman"/>
          <w:color w:val="000000" w:themeColor="text1"/>
          <w:sz w:val="24"/>
          <w:szCs w:val="24"/>
        </w:rPr>
        <w:t xml:space="preserve">panel is opened data field of warehouse object in </w:t>
      </w:r>
      <w:proofErr w:type="spellStart"/>
      <w:r>
        <w:rPr>
          <w:rFonts w:ascii="Times New Roman" w:hAnsi="Times New Roman" w:cs="Times New Roman"/>
          <w:color w:val="000000" w:themeColor="text1"/>
          <w:sz w:val="24"/>
          <w:szCs w:val="24"/>
        </w:rPr>
        <w:t>clientquerymenu</w:t>
      </w:r>
      <w:proofErr w:type="spellEnd"/>
      <w:r>
        <w:rPr>
          <w:rFonts w:ascii="Times New Roman" w:hAnsi="Times New Roman" w:cs="Times New Roman"/>
          <w:color w:val="000000" w:themeColor="text1"/>
          <w:sz w:val="24"/>
          <w:szCs w:val="24"/>
        </w:rPr>
        <w:t xml:space="preserve"> class is initialized with warehouse object that were passed as parameter while calling </w:t>
      </w:r>
      <w:proofErr w:type="spellStart"/>
      <w:proofErr w:type="gramStart"/>
      <w:r>
        <w:rPr>
          <w:rFonts w:ascii="Times New Roman" w:hAnsi="Times New Roman" w:cs="Times New Roman"/>
          <w:color w:val="000000" w:themeColor="text1"/>
          <w:sz w:val="24"/>
          <w:szCs w:val="24"/>
        </w:rPr>
        <w:t>clientquerymenu‘</w:t>
      </w:r>
      <w:proofErr w:type="gramEnd"/>
      <w:r>
        <w:rPr>
          <w:rFonts w:ascii="Times New Roman" w:hAnsi="Times New Roman" w:cs="Times New Roman"/>
          <w:color w:val="000000" w:themeColor="text1"/>
          <w:sz w:val="24"/>
          <w:szCs w:val="24"/>
        </w:rPr>
        <w:t>s</w:t>
      </w:r>
      <w:proofErr w:type="spellEnd"/>
      <w:r>
        <w:rPr>
          <w:rFonts w:ascii="Times New Roman" w:hAnsi="Times New Roman" w:cs="Times New Roman"/>
          <w:color w:val="000000" w:themeColor="text1"/>
          <w:sz w:val="24"/>
          <w:szCs w:val="24"/>
        </w:rPr>
        <w:t xml:space="preserve"> constructor. In this panel options can be selected to perform operation to display the entire list of client in the warehouse system, operation to display the list of client with outstanding balance and operation to display the list of client that doesn’t have any transaction in past 6 month.</w:t>
      </w:r>
    </w:p>
    <w:sectPr w:rsidR="00531993" w:rsidRPr="00531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5403D"/>
    <w:multiLevelType w:val="hybridMultilevel"/>
    <w:tmpl w:val="BC0A4748"/>
    <w:lvl w:ilvl="0" w:tplc="D848F5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4403257"/>
    <w:multiLevelType w:val="hybridMultilevel"/>
    <w:tmpl w:val="0D9C781E"/>
    <w:lvl w:ilvl="0" w:tplc="1414A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FF4DB3"/>
    <w:multiLevelType w:val="hybridMultilevel"/>
    <w:tmpl w:val="82661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567950"/>
    <w:multiLevelType w:val="hybridMultilevel"/>
    <w:tmpl w:val="C6542EF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4341210">
    <w:abstractNumId w:val="1"/>
  </w:num>
  <w:num w:numId="2" w16cid:durableId="1044789380">
    <w:abstractNumId w:val="3"/>
  </w:num>
  <w:num w:numId="3" w16cid:durableId="154036410">
    <w:abstractNumId w:val="0"/>
  </w:num>
  <w:num w:numId="4" w16cid:durableId="684985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35"/>
    <w:rsid w:val="0005626A"/>
    <w:rsid w:val="001805F4"/>
    <w:rsid w:val="001872C9"/>
    <w:rsid w:val="001A7BB5"/>
    <w:rsid w:val="00230459"/>
    <w:rsid w:val="00377C7D"/>
    <w:rsid w:val="00391747"/>
    <w:rsid w:val="003B321E"/>
    <w:rsid w:val="003F14C0"/>
    <w:rsid w:val="003F1A7B"/>
    <w:rsid w:val="0045041F"/>
    <w:rsid w:val="00455759"/>
    <w:rsid w:val="00492ED7"/>
    <w:rsid w:val="004C38DB"/>
    <w:rsid w:val="00531993"/>
    <w:rsid w:val="00647E49"/>
    <w:rsid w:val="00694536"/>
    <w:rsid w:val="006C2A43"/>
    <w:rsid w:val="007035BB"/>
    <w:rsid w:val="007F45A5"/>
    <w:rsid w:val="00841A3C"/>
    <w:rsid w:val="00975DEB"/>
    <w:rsid w:val="00985425"/>
    <w:rsid w:val="009E394B"/>
    <w:rsid w:val="00C93A06"/>
    <w:rsid w:val="00CB3BBA"/>
    <w:rsid w:val="00CB56B9"/>
    <w:rsid w:val="00CD49A4"/>
    <w:rsid w:val="00D10F35"/>
    <w:rsid w:val="00D64FC7"/>
    <w:rsid w:val="00D834FF"/>
    <w:rsid w:val="00DC6C85"/>
    <w:rsid w:val="00F32F08"/>
    <w:rsid w:val="00F46235"/>
    <w:rsid w:val="00FC4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389164"/>
  <w15:chartTrackingRefBased/>
  <w15:docId w15:val="{3845CDB7-82FD-4763-A539-78B64AFF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462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62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46235"/>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F46235"/>
    <w:rPr>
      <w:rFonts w:ascii="Courier New" w:eastAsia="Times New Roman" w:hAnsi="Courier New" w:cs="Courier New"/>
      <w:sz w:val="20"/>
      <w:szCs w:val="20"/>
    </w:rPr>
  </w:style>
  <w:style w:type="paragraph" w:styleId="ListParagraph">
    <w:name w:val="List Paragraph"/>
    <w:basedOn w:val="Normal"/>
    <w:uiPriority w:val="34"/>
    <w:qFormat/>
    <w:rsid w:val="00985425"/>
    <w:pPr>
      <w:ind w:left="720"/>
      <w:contextualSpacing/>
    </w:pPr>
  </w:style>
  <w:style w:type="character" w:styleId="Hyperlink">
    <w:name w:val="Hyperlink"/>
    <w:basedOn w:val="DefaultParagraphFont"/>
    <w:uiPriority w:val="99"/>
    <w:unhideWhenUsed/>
    <w:rsid w:val="00CB56B9"/>
    <w:rPr>
      <w:color w:val="0000FF"/>
      <w:u w:val="single"/>
    </w:rPr>
  </w:style>
  <w:style w:type="character" w:styleId="UnresolvedMention">
    <w:name w:val="Unresolved Mention"/>
    <w:basedOn w:val="DefaultParagraphFont"/>
    <w:uiPriority w:val="99"/>
    <w:semiHidden/>
    <w:unhideWhenUsed/>
    <w:rsid w:val="00CB56B9"/>
    <w:rPr>
      <w:color w:val="605E5C"/>
      <w:shd w:val="clear" w:color="auto" w:fill="E1DFDD"/>
    </w:rPr>
  </w:style>
  <w:style w:type="character" w:customStyle="1" w:styleId="icon">
    <w:name w:val="icon"/>
    <w:basedOn w:val="DefaultParagraphFont"/>
    <w:rsid w:val="00CB3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292852">
      <w:bodyDiv w:val="1"/>
      <w:marLeft w:val="0"/>
      <w:marRight w:val="0"/>
      <w:marTop w:val="0"/>
      <w:marBottom w:val="0"/>
      <w:divBdr>
        <w:top w:val="none" w:sz="0" w:space="0" w:color="auto"/>
        <w:left w:val="none" w:sz="0" w:space="0" w:color="auto"/>
        <w:bottom w:val="none" w:sz="0" w:space="0" w:color="auto"/>
        <w:right w:val="none" w:sz="0" w:space="0" w:color="auto"/>
      </w:divBdr>
    </w:div>
    <w:div w:id="977148558">
      <w:bodyDiv w:val="1"/>
      <w:marLeft w:val="0"/>
      <w:marRight w:val="0"/>
      <w:marTop w:val="0"/>
      <w:marBottom w:val="0"/>
      <w:divBdr>
        <w:top w:val="none" w:sz="0" w:space="0" w:color="auto"/>
        <w:left w:val="none" w:sz="0" w:space="0" w:color="auto"/>
        <w:bottom w:val="none" w:sz="0" w:space="0" w:color="auto"/>
        <w:right w:val="none" w:sz="0" w:space="0" w:color="auto"/>
      </w:divBdr>
    </w:div>
    <w:div w:id="1032420843">
      <w:bodyDiv w:val="1"/>
      <w:marLeft w:val="0"/>
      <w:marRight w:val="0"/>
      <w:marTop w:val="0"/>
      <w:marBottom w:val="0"/>
      <w:divBdr>
        <w:top w:val="none" w:sz="0" w:space="0" w:color="auto"/>
        <w:left w:val="none" w:sz="0" w:space="0" w:color="auto"/>
        <w:bottom w:val="none" w:sz="0" w:space="0" w:color="auto"/>
        <w:right w:val="none" w:sz="0" w:space="0" w:color="auto"/>
      </w:divBdr>
      <w:divsChild>
        <w:div w:id="2073843149">
          <w:marLeft w:val="0"/>
          <w:marRight w:val="0"/>
          <w:marTop w:val="0"/>
          <w:marBottom w:val="0"/>
          <w:divBdr>
            <w:top w:val="none" w:sz="0" w:space="0" w:color="auto"/>
            <w:left w:val="none" w:sz="0" w:space="0" w:color="auto"/>
            <w:bottom w:val="none" w:sz="0" w:space="0" w:color="auto"/>
            <w:right w:val="none" w:sz="0" w:space="0" w:color="auto"/>
          </w:divBdr>
          <w:divsChild>
            <w:div w:id="696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46502">
      <w:bodyDiv w:val="1"/>
      <w:marLeft w:val="0"/>
      <w:marRight w:val="0"/>
      <w:marTop w:val="0"/>
      <w:marBottom w:val="0"/>
      <w:divBdr>
        <w:top w:val="none" w:sz="0" w:space="0" w:color="auto"/>
        <w:left w:val="none" w:sz="0" w:space="0" w:color="auto"/>
        <w:bottom w:val="none" w:sz="0" w:space="0" w:color="auto"/>
        <w:right w:val="none" w:sz="0" w:space="0" w:color="auto"/>
      </w:divBdr>
    </w:div>
    <w:div w:id="1340427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1011</TotalTime>
  <Pages>5</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prason shrestha</dc:creator>
  <cp:keywords/>
  <dc:description/>
  <cp:lastModifiedBy>prason shrestha</cp:lastModifiedBy>
  <cp:revision>3</cp:revision>
  <dcterms:created xsi:type="dcterms:W3CDTF">2022-12-08T06:50:00Z</dcterms:created>
  <dcterms:modified xsi:type="dcterms:W3CDTF">2022-12-09T00:29:00Z</dcterms:modified>
</cp:coreProperties>
</file>