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7259" w:rsidRDefault="00A62A9F">
      <w:r>
        <w:t>First create a folder on Virtual Server assigned to you.</w:t>
      </w:r>
    </w:p>
    <w:p w:rsidR="00A62A9F" w:rsidRDefault="00A62A9F">
      <w:r>
        <w:t>Use following link to create folder.</w:t>
      </w:r>
    </w:p>
    <w:p w:rsidR="00A62A9F" w:rsidRPr="00A62A9F" w:rsidRDefault="00535C57" w:rsidP="00A62A9F">
      <w:pPr>
        <w:spacing w:after="0" w:line="240" w:lineRule="auto"/>
        <w:rPr>
          <w:rFonts w:ascii="Times New Roman" w:eastAsia="Times New Roman" w:hAnsi="Times New Roman" w:cs="Times New Roman"/>
          <w:sz w:val="24"/>
          <w:szCs w:val="24"/>
        </w:rPr>
      </w:pPr>
      <w:hyperlink r:id="rId7" w:history="1">
        <w:r w:rsidR="00A62A9F" w:rsidRPr="00A62A9F">
          <w:rPr>
            <w:rFonts w:ascii="Calibri" w:eastAsia="Times New Roman" w:hAnsi="Calibri" w:cs="Calibri"/>
            <w:color w:val="0000FF"/>
            <w:sz w:val="24"/>
            <w:szCs w:val="24"/>
            <w:u w:val="single"/>
          </w:rPr>
          <w:t>http://systemhostingportal.it.att.com/</w:t>
        </w:r>
      </w:hyperlink>
      <w:r w:rsidR="00A62A9F" w:rsidRPr="00A62A9F">
        <w:rPr>
          <w:rFonts w:ascii="Times New Roman" w:eastAsia="Times New Roman" w:hAnsi="Times New Roman" w:cs="Times New Roman"/>
          <w:sz w:val="24"/>
          <w:szCs w:val="24"/>
        </w:rPr>
        <w:t xml:space="preserve"> </w:t>
      </w:r>
    </w:p>
    <w:p w:rsidR="00A62A9F" w:rsidRDefault="00A62A9F"/>
    <w:p w:rsidR="00A62A9F" w:rsidRDefault="00A62A9F">
      <w:r>
        <w:rPr>
          <w:noProof/>
        </w:rPr>
        <w:drawing>
          <wp:inline distT="0" distB="0" distL="0" distR="0" wp14:anchorId="0C2A28F6" wp14:editId="678DB6F8">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54880"/>
                    </a:xfrm>
                    <a:prstGeom prst="rect">
                      <a:avLst/>
                    </a:prstGeom>
                  </pic:spPr>
                </pic:pic>
              </a:graphicData>
            </a:graphic>
          </wp:inline>
        </w:drawing>
      </w:r>
    </w:p>
    <w:p w:rsidR="00A62A9F" w:rsidRDefault="00A62A9F">
      <w:r>
        <w:rPr>
          <w:noProof/>
        </w:rPr>
        <w:lastRenderedPageBreak/>
        <w:drawing>
          <wp:inline distT="0" distB="0" distL="0" distR="0" wp14:anchorId="0BA411FE" wp14:editId="765C5717">
            <wp:extent cx="5943600" cy="4754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54880"/>
                    </a:xfrm>
                    <a:prstGeom prst="rect">
                      <a:avLst/>
                    </a:prstGeom>
                  </pic:spPr>
                </pic:pic>
              </a:graphicData>
            </a:graphic>
          </wp:inline>
        </w:drawing>
      </w:r>
    </w:p>
    <w:p w:rsidR="00A62A9F" w:rsidRDefault="00A62A9F">
      <w:r>
        <w:rPr>
          <w:noProof/>
        </w:rPr>
        <w:lastRenderedPageBreak/>
        <w:drawing>
          <wp:inline distT="0" distB="0" distL="0" distR="0" wp14:anchorId="6050F5C0" wp14:editId="6A4AA6D3">
            <wp:extent cx="5943600" cy="4754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54880"/>
                    </a:xfrm>
                    <a:prstGeom prst="rect">
                      <a:avLst/>
                    </a:prstGeom>
                  </pic:spPr>
                </pic:pic>
              </a:graphicData>
            </a:graphic>
          </wp:inline>
        </w:drawing>
      </w:r>
    </w:p>
    <w:p w:rsidR="00A62A9F" w:rsidRDefault="00A62A9F">
      <w:r>
        <w:rPr>
          <w:noProof/>
        </w:rPr>
        <w:lastRenderedPageBreak/>
        <w:drawing>
          <wp:inline distT="0" distB="0" distL="0" distR="0" wp14:anchorId="6825136B" wp14:editId="4608ADBD">
            <wp:extent cx="5943600" cy="4754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54880"/>
                    </a:xfrm>
                    <a:prstGeom prst="rect">
                      <a:avLst/>
                    </a:prstGeom>
                  </pic:spPr>
                </pic:pic>
              </a:graphicData>
            </a:graphic>
          </wp:inline>
        </w:drawing>
      </w:r>
    </w:p>
    <w:p w:rsidR="00F81D09" w:rsidRDefault="00F81D09"/>
    <w:p w:rsidR="00F81D09" w:rsidRDefault="00F81D09"/>
    <w:p w:rsidR="00F81D09" w:rsidRDefault="00F81D09"/>
    <w:p w:rsidR="00F81D09" w:rsidRDefault="00F81D09"/>
    <w:p w:rsidR="00F81D09" w:rsidRDefault="00F81D09"/>
    <w:p w:rsidR="00F81D09" w:rsidRDefault="00F81D09"/>
    <w:p w:rsidR="00F81D09" w:rsidRDefault="00F81D09"/>
    <w:p w:rsidR="00F81D09" w:rsidRDefault="00F81D09"/>
    <w:p w:rsidR="00F81D09" w:rsidRDefault="00F81D09"/>
    <w:p w:rsidR="00F81D09" w:rsidRDefault="00F81D09"/>
    <w:p w:rsidR="00F81D09" w:rsidRDefault="00F81D09"/>
    <w:p w:rsidR="00F81D09" w:rsidRDefault="00F81D09"/>
    <w:p w:rsidR="00D561D8" w:rsidRDefault="00D561D8" w:rsidP="00F81D09">
      <w:pPr>
        <w:pStyle w:val="NoSpacing"/>
      </w:pPr>
      <w:r>
        <w:lastRenderedPageBreak/>
        <w:t xml:space="preserve">Problem Summary: </w:t>
      </w:r>
    </w:p>
    <w:p w:rsidR="00D561D8" w:rsidRDefault="00D561D8" w:rsidP="00F81D09">
      <w:pPr>
        <w:pStyle w:val="NoSpacing"/>
      </w:pPr>
      <w:r>
        <w:t>Need to create a folder.</w:t>
      </w:r>
    </w:p>
    <w:p w:rsidR="00D561D8" w:rsidRDefault="00D561D8" w:rsidP="00F81D09">
      <w:pPr>
        <w:pStyle w:val="NoSpacing"/>
      </w:pPr>
    </w:p>
    <w:p w:rsidR="00A62A9F" w:rsidRDefault="00A62A9F" w:rsidP="00F81D09">
      <w:pPr>
        <w:pStyle w:val="NoSpacing"/>
      </w:pPr>
      <w:r>
        <w:t>Problem detail</w:t>
      </w:r>
    </w:p>
    <w:p w:rsidR="00F81D09" w:rsidRDefault="00F81D09" w:rsidP="00F81D09">
      <w:pPr>
        <w:pStyle w:val="NoSpacing"/>
      </w:pPr>
    </w:p>
    <w:p w:rsidR="00F81D09" w:rsidRDefault="00F81D09" w:rsidP="00F81D09">
      <w:pPr>
        <w:pStyle w:val="NoSpacing"/>
      </w:pPr>
      <w:r>
        <w:t>Create a Folder Named "DevTest" under path /opt/app and grant full access to this folder.</w:t>
      </w:r>
    </w:p>
    <w:p w:rsidR="00F81D09" w:rsidRDefault="00F81D09" w:rsidP="00F81D09">
      <w:pPr>
        <w:pStyle w:val="NoSpacing"/>
      </w:pPr>
      <w:r>
        <w:t>We need this to be done on the three servers mentioned below:</w:t>
      </w:r>
    </w:p>
    <w:p w:rsidR="00F81D09" w:rsidRDefault="00F81D09" w:rsidP="00F81D09">
      <w:pPr>
        <w:pStyle w:val="NoSpacing"/>
      </w:pPr>
      <w:r>
        <w:t xml:space="preserve">zlt23222.vci.att.com </w:t>
      </w:r>
    </w:p>
    <w:p w:rsidR="00F81D09" w:rsidRDefault="00F81D09" w:rsidP="00F81D09">
      <w:pPr>
        <w:pStyle w:val="NoSpacing"/>
      </w:pPr>
      <w:r>
        <w:t xml:space="preserve">zlt23223.vci.att.com </w:t>
      </w:r>
    </w:p>
    <w:p w:rsidR="00F81D09" w:rsidRDefault="00F81D09" w:rsidP="00F81D09">
      <w:pPr>
        <w:pStyle w:val="NoSpacing"/>
      </w:pPr>
      <w:r>
        <w:t>zlt23224.vci.att.com</w:t>
      </w:r>
    </w:p>
    <w:p w:rsidR="00D561D8" w:rsidRDefault="00D561D8" w:rsidP="00F81D09">
      <w:pPr>
        <w:pStyle w:val="NoSpacing"/>
      </w:pPr>
    </w:p>
    <w:p w:rsidR="00D561D8" w:rsidRDefault="00D561D8" w:rsidP="00D561D8">
      <w:pPr>
        <w:pStyle w:val="NoSpacing"/>
      </w:pPr>
      <w:r>
        <w:t>Also we would need full access to this "DevTest" folder on mech id “</w:t>
      </w:r>
      <w:r w:rsidRPr="007668FA">
        <w:t>m04421</w:t>
      </w:r>
      <w:r>
        <w:t>” as we have to install multiple software's and application installation.</w:t>
      </w:r>
    </w:p>
    <w:p w:rsidR="00D561D8" w:rsidRDefault="00D561D8" w:rsidP="00F81D09">
      <w:pPr>
        <w:pStyle w:val="NoSpacing"/>
      </w:pPr>
    </w:p>
    <w:p w:rsidR="00F81D09" w:rsidRDefault="00F81D09" w:rsidP="00F81D09">
      <w:pPr>
        <w:pStyle w:val="NoSpacing"/>
      </w:pPr>
    </w:p>
    <w:p w:rsidR="00A62A9F" w:rsidRDefault="00A62A9F" w:rsidP="00F81D09">
      <w:r>
        <w:rPr>
          <w:noProof/>
        </w:rPr>
        <w:drawing>
          <wp:inline distT="0" distB="0" distL="0" distR="0" wp14:anchorId="16BF09C0" wp14:editId="06679B16">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54880"/>
                    </a:xfrm>
                    <a:prstGeom prst="rect">
                      <a:avLst/>
                    </a:prstGeom>
                  </pic:spPr>
                </pic:pic>
              </a:graphicData>
            </a:graphic>
          </wp:inline>
        </w:drawing>
      </w:r>
    </w:p>
    <w:p w:rsidR="00A62A9F" w:rsidRDefault="00A62A9F" w:rsidP="00A62A9F">
      <w:r>
        <w:rPr>
          <w:noProof/>
        </w:rPr>
        <w:lastRenderedPageBreak/>
        <w:drawing>
          <wp:inline distT="0" distB="0" distL="0" distR="0" wp14:anchorId="3FAC19DD" wp14:editId="1F79F5DF">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54880"/>
                    </a:xfrm>
                    <a:prstGeom prst="rect">
                      <a:avLst/>
                    </a:prstGeom>
                  </pic:spPr>
                </pic:pic>
              </a:graphicData>
            </a:graphic>
          </wp:inline>
        </w:drawing>
      </w:r>
    </w:p>
    <w:p w:rsidR="00F81D09" w:rsidRDefault="00F81D09" w:rsidP="00A62A9F"/>
    <w:p w:rsidR="00F81D09" w:rsidRDefault="00F81D09" w:rsidP="00A62A9F"/>
    <w:p w:rsidR="00F81D09" w:rsidRDefault="00F81D09" w:rsidP="00F81D09">
      <w:pPr>
        <w:rPr>
          <w:b/>
        </w:rPr>
      </w:pPr>
    </w:p>
    <w:p w:rsidR="00F81D09" w:rsidRDefault="00F81D09" w:rsidP="00F81D09">
      <w:pPr>
        <w:rPr>
          <w:b/>
        </w:rPr>
      </w:pPr>
    </w:p>
    <w:p w:rsidR="00F81D09" w:rsidRDefault="00F81D09" w:rsidP="00F81D09">
      <w:pPr>
        <w:rPr>
          <w:b/>
        </w:rPr>
      </w:pPr>
    </w:p>
    <w:p w:rsidR="00F81D09" w:rsidRDefault="00F81D09" w:rsidP="00F81D09">
      <w:pPr>
        <w:rPr>
          <w:b/>
        </w:rPr>
      </w:pPr>
    </w:p>
    <w:p w:rsidR="00F81D09" w:rsidRDefault="00F81D09" w:rsidP="00F81D09">
      <w:pPr>
        <w:rPr>
          <w:b/>
        </w:rPr>
      </w:pPr>
    </w:p>
    <w:p w:rsidR="00F81D09" w:rsidRDefault="00F81D09" w:rsidP="00F81D09">
      <w:pPr>
        <w:rPr>
          <w:b/>
        </w:rPr>
      </w:pPr>
    </w:p>
    <w:p w:rsidR="00F81D09" w:rsidRDefault="00F81D09" w:rsidP="00F81D09">
      <w:pPr>
        <w:rPr>
          <w:b/>
        </w:rPr>
      </w:pPr>
    </w:p>
    <w:p w:rsidR="00F81D09" w:rsidRDefault="00F81D09" w:rsidP="00F81D09">
      <w:pPr>
        <w:rPr>
          <w:b/>
        </w:rPr>
      </w:pPr>
    </w:p>
    <w:p w:rsidR="00F81D09" w:rsidRDefault="00F81D09" w:rsidP="00F81D09">
      <w:pPr>
        <w:rPr>
          <w:b/>
        </w:rPr>
      </w:pPr>
    </w:p>
    <w:p w:rsidR="00F81D09" w:rsidRDefault="00F81D09" w:rsidP="00F81D09">
      <w:pPr>
        <w:rPr>
          <w:b/>
        </w:rPr>
      </w:pPr>
    </w:p>
    <w:p w:rsidR="00F81D09" w:rsidRPr="002758A1" w:rsidRDefault="00D939D6" w:rsidP="00F81D09">
      <w:pPr>
        <w:rPr>
          <w:b/>
        </w:rPr>
      </w:pPr>
      <w:r>
        <w:rPr>
          <w:b/>
        </w:rPr>
        <w:lastRenderedPageBreak/>
        <w:t>DevTest 10</w:t>
      </w:r>
      <w:r w:rsidR="00F81D09" w:rsidRPr="002758A1">
        <w:rPr>
          <w:b/>
        </w:rPr>
        <w:t xml:space="preserve"> Installation Steps:-</w:t>
      </w:r>
    </w:p>
    <w:p w:rsidR="00F81D09" w:rsidRDefault="00F81D09" w:rsidP="00F81D09"/>
    <w:p w:rsidR="006C4B50" w:rsidRDefault="00D939D6" w:rsidP="006C4B50">
      <w:pPr>
        <w:pStyle w:val="ListParagraph"/>
        <w:numPr>
          <w:ilvl w:val="0"/>
          <w:numId w:val="3"/>
        </w:numPr>
      </w:pPr>
      <w:r>
        <w:t>Copy the Installer</w:t>
      </w:r>
      <w:r w:rsidR="006C4B50">
        <w:t xml:space="preserve"> (</w:t>
      </w:r>
      <w:r w:rsidR="006C4B50" w:rsidRPr="006C4B50">
        <w:t>devtest_linux_x64.sh</w:t>
      </w:r>
      <w:r w:rsidR="006C4B50">
        <w:t>)</w:t>
      </w:r>
      <w:r>
        <w:t xml:space="preserve"> </w:t>
      </w:r>
      <w:r w:rsidR="006C4B50">
        <w:t>and license file (</w:t>
      </w:r>
      <w:r w:rsidR="006C4B50" w:rsidRPr="006C4B50">
        <w:t>devtestlic.xml</w:t>
      </w:r>
      <w:r w:rsidR="006C4B50">
        <w:t xml:space="preserve">) </w:t>
      </w:r>
      <w:r>
        <w:t xml:space="preserve">from </w:t>
      </w:r>
      <w:r w:rsidR="006C4B50">
        <w:t>the below server.</w:t>
      </w:r>
    </w:p>
    <w:p w:rsidR="00D939D6" w:rsidRDefault="00D939D6" w:rsidP="006C4B50">
      <w:pPr>
        <w:pStyle w:val="ListParagraph"/>
      </w:pPr>
      <w:r>
        <w:t>(</w:t>
      </w:r>
      <w:bookmarkStart w:id="0" w:name="_GoBack"/>
      <w:r w:rsidRPr="00D939D6">
        <w:t>zlt16684.vci.att.com</w:t>
      </w:r>
      <w:r>
        <w:t xml:space="preserve"> </w:t>
      </w:r>
      <w:bookmarkEnd w:id="0"/>
      <w:r>
        <w:t xml:space="preserve">- </w:t>
      </w:r>
      <w:r w:rsidRPr="00D939D6">
        <w:t>/opt/app/Lisa/Installers/DevTest10</w:t>
      </w:r>
      <w:r>
        <w:t xml:space="preserve">) </w:t>
      </w:r>
    </w:p>
    <w:p w:rsidR="00F81D09" w:rsidRDefault="00F81D09" w:rsidP="00F81D09">
      <w:pPr>
        <w:pStyle w:val="ListParagraph"/>
        <w:numPr>
          <w:ilvl w:val="0"/>
          <w:numId w:val="3"/>
        </w:numPr>
      </w:pPr>
      <w:r>
        <w:t xml:space="preserve">Run the below command and installation will start. Make sure that you are using correct </w:t>
      </w:r>
      <w:proofErr w:type="spellStart"/>
      <w:r>
        <w:t>linux</w:t>
      </w:r>
      <w:proofErr w:type="spellEnd"/>
      <w:r>
        <w:t xml:space="preserve"> installation version. For Linux 64 bit we are using.</w:t>
      </w:r>
    </w:p>
    <w:p w:rsidR="00F973AC" w:rsidRDefault="00F973AC" w:rsidP="00F81D09">
      <w:pPr>
        <w:pStyle w:val="ListParagraph"/>
      </w:pPr>
    </w:p>
    <w:p w:rsidR="00F81D09" w:rsidRDefault="00F81D09" w:rsidP="00F81D09">
      <w:pPr>
        <w:pStyle w:val="ListParagraph"/>
      </w:pPr>
      <w:proofErr w:type="gramStart"/>
      <w:r>
        <w:t>./</w:t>
      </w:r>
      <w:proofErr w:type="gramEnd"/>
      <w:r w:rsidRPr="00186AF2">
        <w:t xml:space="preserve"> devtest_linux_x64.sh</w:t>
      </w:r>
    </w:p>
    <w:p w:rsidR="00F81D09" w:rsidRDefault="00F81D09" w:rsidP="00F81D09"/>
    <w:p w:rsidR="00F81D09" w:rsidRDefault="00F81D09" w:rsidP="00F81D09">
      <w:r w:rsidRPr="00186AF2">
        <w:rPr>
          <w:noProof/>
        </w:rPr>
        <w:drawing>
          <wp:inline distT="0" distB="0" distL="0" distR="0" wp14:anchorId="4BAA1A84" wp14:editId="57C80C39">
            <wp:extent cx="5943600" cy="32556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5645"/>
                    </a:xfrm>
                    <a:prstGeom prst="rect">
                      <a:avLst/>
                    </a:prstGeom>
                  </pic:spPr>
                </pic:pic>
              </a:graphicData>
            </a:graphic>
          </wp:inline>
        </w:drawing>
      </w:r>
    </w:p>
    <w:p w:rsidR="00F81D09" w:rsidRDefault="00F81D09" w:rsidP="00F81D09"/>
    <w:p w:rsidR="00F81D09" w:rsidRDefault="00F81D09" w:rsidP="00F81D09">
      <w:pPr>
        <w:pStyle w:val="ListParagraph"/>
        <w:numPr>
          <w:ilvl w:val="0"/>
          <w:numId w:val="3"/>
        </w:numPr>
      </w:pPr>
      <w:r>
        <w:t xml:space="preserve">On couple of next screen you just need to click Enter until you see screen for accepting Terms and condition, Press 1 and hit Enter for accepting </w:t>
      </w:r>
    </w:p>
    <w:p w:rsidR="00F81D09" w:rsidRDefault="00F81D09" w:rsidP="00F81D09">
      <w:pPr>
        <w:pStyle w:val="ListParagraph"/>
        <w:numPr>
          <w:ilvl w:val="0"/>
          <w:numId w:val="3"/>
        </w:numPr>
      </w:pPr>
      <w:r>
        <w:t>.</w:t>
      </w:r>
    </w:p>
    <w:p w:rsidR="00F81D09" w:rsidRDefault="00F81D09" w:rsidP="00F81D09"/>
    <w:p w:rsidR="00F81D09" w:rsidRDefault="00F81D09" w:rsidP="00F81D09">
      <w:r w:rsidRPr="00186AF2">
        <w:rPr>
          <w:noProof/>
        </w:rPr>
        <w:drawing>
          <wp:inline distT="0" distB="0" distL="0" distR="0" wp14:anchorId="3089D17B" wp14:editId="32362F4E">
            <wp:extent cx="5943600" cy="126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63650"/>
                    </a:xfrm>
                    <a:prstGeom prst="rect">
                      <a:avLst/>
                    </a:prstGeom>
                  </pic:spPr>
                </pic:pic>
              </a:graphicData>
            </a:graphic>
          </wp:inline>
        </w:drawing>
      </w:r>
    </w:p>
    <w:p w:rsidR="00F81D09" w:rsidRDefault="00F81D09" w:rsidP="00F81D09"/>
    <w:p w:rsidR="00F81D09" w:rsidRDefault="00F81D09" w:rsidP="00F81D09"/>
    <w:p w:rsidR="00F81D09" w:rsidRDefault="00F81D09" w:rsidP="00F81D09"/>
    <w:p w:rsidR="00F81D09" w:rsidRDefault="00F81D09" w:rsidP="00F81D09">
      <w:pPr>
        <w:pStyle w:val="ListParagraph"/>
        <w:numPr>
          <w:ilvl w:val="0"/>
          <w:numId w:val="3"/>
        </w:numPr>
      </w:pPr>
      <w:r>
        <w:t>Next screen will ask for DevTest installation path, give it like /opt/app/</w:t>
      </w:r>
      <w:r w:rsidR="00157B74" w:rsidRPr="00CE08BF">
        <w:t>DevTest</w:t>
      </w:r>
      <w:r w:rsidR="00157B74">
        <w:t>/CA/DevTest</w:t>
      </w:r>
    </w:p>
    <w:p w:rsidR="00F81D09" w:rsidRDefault="00F81D09" w:rsidP="00F81D09">
      <w:r w:rsidRPr="00186AF2">
        <w:rPr>
          <w:noProof/>
        </w:rPr>
        <w:drawing>
          <wp:inline distT="0" distB="0" distL="0" distR="0" wp14:anchorId="63C19215" wp14:editId="140E2C2A">
            <wp:extent cx="5943600" cy="443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3230"/>
                    </a:xfrm>
                    <a:prstGeom prst="rect">
                      <a:avLst/>
                    </a:prstGeom>
                  </pic:spPr>
                </pic:pic>
              </a:graphicData>
            </a:graphic>
          </wp:inline>
        </w:drawing>
      </w:r>
    </w:p>
    <w:p w:rsidR="00F81D09" w:rsidRDefault="00F81D09" w:rsidP="00F81D09"/>
    <w:p w:rsidR="00F81D09" w:rsidRDefault="00F81D09" w:rsidP="00F81D09">
      <w:pPr>
        <w:pStyle w:val="ListParagraph"/>
        <w:numPr>
          <w:ilvl w:val="0"/>
          <w:numId w:val="3"/>
        </w:numPr>
      </w:pPr>
      <w:r>
        <w:t>Press 1 and Hit enter from next screen to install Local DevTest instead of shared.</w:t>
      </w:r>
    </w:p>
    <w:p w:rsidR="00F81D09" w:rsidRDefault="00F81D09" w:rsidP="00F81D09">
      <w:r w:rsidRPr="00186AF2">
        <w:rPr>
          <w:noProof/>
        </w:rPr>
        <w:drawing>
          <wp:inline distT="0" distB="0" distL="0" distR="0" wp14:anchorId="7EC0F662" wp14:editId="4BB91778">
            <wp:extent cx="5943600" cy="26028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2865"/>
                    </a:xfrm>
                    <a:prstGeom prst="rect">
                      <a:avLst/>
                    </a:prstGeom>
                  </pic:spPr>
                </pic:pic>
              </a:graphicData>
            </a:graphic>
          </wp:inline>
        </w:drawing>
      </w:r>
    </w:p>
    <w:p w:rsidR="00F81D09" w:rsidRDefault="00F81D09" w:rsidP="00F81D09"/>
    <w:p w:rsidR="00F81D09" w:rsidRDefault="00F81D09" w:rsidP="00F81D09"/>
    <w:p w:rsidR="00F81D09" w:rsidRDefault="00F81D09" w:rsidP="00F81D09">
      <w:pPr>
        <w:pStyle w:val="ListParagraph"/>
        <w:numPr>
          <w:ilvl w:val="0"/>
          <w:numId w:val="3"/>
        </w:numPr>
      </w:pPr>
      <w:r>
        <w:t xml:space="preserve">Hit Enter from next screen as we have to install both Workstation and Server </w:t>
      </w:r>
    </w:p>
    <w:p w:rsidR="00F81D09" w:rsidRDefault="00F81D09" w:rsidP="00F81D09">
      <w:r w:rsidRPr="00186AF2">
        <w:rPr>
          <w:noProof/>
        </w:rPr>
        <w:drawing>
          <wp:inline distT="0" distB="0" distL="0" distR="0" wp14:anchorId="16C638D4" wp14:editId="4D7ED583">
            <wp:extent cx="5943600" cy="750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50570"/>
                    </a:xfrm>
                    <a:prstGeom prst="rect">
                      <a:avLst/>
                    </a:prstGeom>
                  </pic:spPr>
                </pic:pic>
              </a:graphicData>
            </a:graphic>
          </wp:inline>
        </w:drawing>
      </w:r>
    </w:p>
    <w:p w:rsidR="00F81D09" w:rsidRDefault="00F81D09" w:rsidP="00F81D09"/>
    <w:p w:rsidR="00F81D09" w:rsidRDefault="00F81D09" w:rsidP="00F81D09"/>
    <w:p w:rsidR="00F81D09" w:rsidRDefault="00F81D09" w:rsidP="00F81D09">
      <w:pPr>
        <w:pStyle w:val="ListParagraph"/>
        <w:numPr>
          <w:ilvl w:val="0"/>
          <w:numId w:val="3"/>
        </w:numPr>
      </w:pPr>
      <w:r>
        <w:t>Hit 1 and enter from next screen and you will see license path, check if license path is correct or not? If correct then hit enter</w:t>
      </w:r>
    </w:p>
    <w:p w:rsidR="00F81D09" w:rsidRDefault="00F81D09" w:rsidP="00F81D09">
      <w:r w:rsidRPr="00186AF2">
        <w:rPr>
          <w:noProof/>
        </w:rPr>
        <w:drawing>
          <wp:inline distT="0" distB="0" distL="0" distR="0" wp14:anchorId="15D1DAC9" wp14:editId="2EC2FC7B">
            <wp:extent cx="5943600" cy="414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4020"/>
                    </a:xfrm>
                    <a:prstGeom prst="rect">
                      <a:avLst/>
                    </a:prstGeom>
                  </pic:spPr>
                </pic:pic>
              </a:graphicData>
            </a:graphic>
          </wp:inline>
        </w:drawing>
      </w:r>
    </w:p>
    <w:p w:rsidR="00F81D09" w:rsidRDefault="00F81D09" w:rsidP="00F81D09"/>
    <w:p w:rsidR="00F81D09" w:rsidRDefault="00F81D09" w:rsidP="00F81D09"/>
    <w:p w:rsidR="00F81D09" w:rsidRDefault="00F81D09" w:rsidP="00F81D09"/>
    <w:p w:rsidR="00F81D09" w:rsidRDefault="00F81D09" w:rsidP="00F81D09">
      <w:pPr>
        <w:pStyle w:val="ListParagraph"/>
        <w:numPr>
          <w:ilvl w:val="0"/>
          <w:numId w:val="3"/>
        </w:numPr>
      </w:pPr>
      <w:r>
        <w:t>Next screen will ask for Demo Server so just press 1 and hit enter</w:t>
      </w:r>
    </w:p>
    <w:p w:rsidR="00F81D09" w:rsidRDefault="00F81D09" w:rsidP="00F81D09">
      <w:r w:rsidRPr="00186AF2">
        <w:rPr>
          <w:noProof/>
        </w:rPr>
        <w:drawing>
          <wp:inline distT="0" distB="0" distL="0" distR="0" wp14:anchorId="095CBBA6" wp14:editId="4597954A">
            <wp:extent cx="5943600" cy="97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75360"/>
                    </a:xfrm>
                    <a:prstGeom prst="rect">
                      <a:avLst/>
                    </a:prstGeom>
                  </pic:spPr>
                </pic:pic>
              </a:graphicData>
            </a:graphic>
          </wp:inline>
        </w:drawing>
      </w:r>
    </w:p>
    <w:p w:rsidR="00F81D09" w:rsidRDefault="00F81D09" w:rsidP="00F81D09"/>
    <w:p w:rsidR="00F81D09" w:rsidRDefault="00F81D09" w:rsidP="00F81D09"/>
    <w:p w:rsidR="00F81D09" w:rsidRDefault="00F81D09" w:rsidP="00F81D09"/>
    <w:p w:rsidR="00F81D09" w:rsidRDefault="00F81D09" w:rsidP="00F81D09">
      <w:pPr>
        <w:pStyle w:val="ListParagraph"/>
        <w:numPr>
          <w:ilvl w:val="0"/>
          <w:numId w:val="3"/>
        </w:numPr>
      </w:pPr>
      <w:r>
        <w:t>Next screen will be for symlinks, select n (NO)</w:t>
      </w:r>
    </w:p>
    <w:p w:rsidR="00F81D09" w:rsidRDefault="00F81D09" w:rsidP="00F81D09"/>
    <w:p w:rsidR="00F81D09" w:rsidRDefault="00F81D09" w:rsidP="00F81D09">
      <w:r w:rsidRPr="00186AF2">
        <w:rPr>
          <w:noProof/>
        </w:rPr>
        <w:drawing>
          <wp:inline distT="0" distB="0" distL="0" distR="0" wp14:anchorId="63470462" wp14:editId="36800EE6">
            <wp:extent cx="4543425" cy="647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3425" cy="647700"/>
                    </a:xfrm>
                    <a:prstGeom prst="rect">
                      <a:avLst/>
                    </a:prstGeom>
                  </pic:spPr>
                </pic:pic>
              </a:graphicData>
            </a:graphic>
          </wp:inline>
        </w:drawing>
      </w:r>
    </w:p>
    <w:p w:rsidR="00F81D09" w:rsidRDefault="00F81D09" w:rsidP="00F81D09"/>
    <w:p w:rsidR="00F81D09" w:rsidRDefault="00F81D09" w:rsidP="00F81D09">
      <w:pPr>
        <w:pStyle w:val="ListParagraph"/>
        <w:numPr>
          <w:ilvl w:val="0"/>
          <w:numId w:val="3"/>
        </w:numPr>
      </w:pPr>
      <w:r>
        <w:t>Select N from desktop icon screen.</w:t>
      </w:r>
    </w:p>
    <w:p w:rsidR="00F81D09" w:rsidRDefault="00F81D09" w:rsidP="00F81D09">
      <w:r w:rsidRPr="00186AF2">
        <w:rPr>
          <w:noProof/>
        </w:rPr>
        <w:drawing>
          <wp:inline distT="0" distB="0" distL="0" distR="0" wp14:anchorId="69C86B96" wp14:editId="48D4581F">
            <wp:extent cx="5943600" cy="1044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44575"/>
                    </a:xfrm>
                    <a:prstGeom prst="rect">
                      <a:avLst/>
                    </a:prstGeom>
                  </pic:spPr>
                </pic:pic>
              </a:graphicData>
            </a:graphic>
          </wp:inline>
        </w:drawing>
      </w:r>
    </w:p>
    <w:p w:rsidR="00F81D09" w:rsidRDefault="00F81D09" w:rsidP="00F81D09"/>
    <w:p w:rsidR="00F81D09" w:rsidRDefault="00F81D09" w:rsidP="00F81D09">
      <w:pPr>
        <w:pStyle w:val="ListParagraph"/>
        <w:numPr>
          <w:ilvl w:val="0"/>
          <w:numId w:val="3"/>
        </w:numPr>
      </w:pPr>
      <w:r>
        <w:t>Sit Back and wait for installation to complete</w:t>
      </w:r>
    </w:p>
    <w:p w:rsidR="00F81D09" w:rsidRDefault="00F81D09" w:rsidP="00F81D09"/>
    <w:p w:rsidR="00F81D09" w:rsidRPr="00BD7945" w:rsidRDefault="00F81D09" w:rsidP="00F81D09">
      <w:pPr>
        <w:rPr>
          <w:b/>
          <w:color w:val="FF0000"/>
        </w:rPr>
      </w:pPr>
      <w:r w:rsidRPr="00BD7945">
        <w:rPr>
          <w:b/>
          <w:color w:val="FF0000"/>
        </w:rPr>
        <w:t>Important steps before starting any services.</w:t>
      </w:r>
    </w:p>
    <w:p w:rsidR="00F81D09" w:rsidRDefault="00F81D09" w:rsidP="00F81D09">
      <w:pPr>
        <w:pStyle w:val="ListParagraph"/>
        <w:numPr>
          <w:ilvl w:val="0"/>
          <w:numId w:val="4"/>
        </w:numPr>
      </w:pPr>
      <w:proofErr w:type="spellStart"/>
      <w:r w:rsidRPr="00BD7945">
        <w:rPr>
          <w:b/>
        </w:rPr>
        <w:t>Lisa.Properties</w:t>
      </w:r>
      <w:proofErr w:type="spellEnd"/>
      <w:r>
        <w:t xml:space="preserve"> </w:t>
      </w:r>
      <w:r w:rsidRPr="00FE1B18">
        <w:rPr>
          <w:b/>
        </w:rPr>
        <w:t>changes</w:t>
      </w:r>
      <w:r>
        <w:t>.</w:t>
      </w:r>
    </w:p>
    <w:p w:rsidR="00F81D09" w:rsidRDefault="00F81D09" w:rsidP="00F81D09">
      <w:pPr>
        <w:pStyle w:val="ListParagraph"/>
        <w:numPr>
          <w:ilvl w:val="0"/>
          <w:numId w:val="1"/>
        </w:numPr>
      </w:pPr>
      <w:r>
        <w:t xml:space="preserve">Replace all localhost/127.0.0.1/0.0.0.0/192.168.1.1 with local </w:t>
      </w:r>
      <w:proofErr w:type="spellStart"/>
      <w:r>
        <w:t>ip</w:t>
      </w:r>
      <w:proofErr w:type="spellEnd"/>
      <w:r>
        <w:t xml:space="preserve"> address</w:t>
      </w:r>
    </w:p>
    <w:p w:rsidR="00F81D09" w:rsidRDefault="00F81D09" w:rsidP="00F81D09">
      <w:pPr>
        <w:pStyle w:val="ListParagraph"/>
        <w:numPr>
          <w:ilvl w:val="0"/>
          <w:numId w:val="1"/>
        </w:numPr>
      </w:pPr>
      <w:r>
        <w:t xml:space="preserve">Change VSE name for ex. </w:t>
      </w:r>
      <w:proofErr w:type="spellStart"/>
      <w:r>
        <w:rPr>
          <w:rFonts w:ascii="Lucida Console" w:hAnsi="Lucida Console" w:cs="Lucida Console"/>
          <w:sz w:val="20"/>
          <w:szCs w:val="20"/>
        </w:rPr>
        <w:t>lisa.vseName</w:t>
      </w:r>
      <w:proofErr w:type="spellEnd"/>
      <w:r>
        <w:rPr>
          <w:rFonts w:ascii="Lucida Console" w:hAnsi="Lucida Console" w:cs="Lucida Console"/>
          <w:sz w:val="20"/>
          <w:szCs w:val="20"/>
        </w:rPr>
        <w:t>=VSE-225</w:t>
      </w:r>
    </w:p>
    <w:p w:rsidR="00F81D09" w:rsidRDefault="00F81D09" w:rsidP="00F81D09">
      <w:pPr>
        <w:pStyle w:val="ListParagraph"/>
        <w:numPr>
          <w:ilvl w:val="0"/>
          <w:numId w:val="1"/>
        </w:numPr>
      </w:pPr>
      <w:r>
        <w:t xml:space="preserve">If we are having other Enterprise Dashboard running on same host but on different vtier then we can use same enterprise dashboard to configure other registry and VSEs. For that please add below line for where ip will be of vtier where enterprise dashboard is running. </w:t>
      </w:r>
    </w:p>
    <w:p w:rsidR="00F81D09" w:rsidRDefault="00F81D09" w:rsidP="00F81D09">
      <w:pPr>
        <w:pStyle w:val="ListParagraph"/>
        <w:ind w:left="1080"/>
        <w:rPr>
          <w:rFonts w:ascii="Lucida Console" w:hAnsi="Lucida Console" w:cs="Lucida Console"/>
          <w:sz w:val="20"/>
          <w:szCs w:val="20"/>
        </w:rPr>
      </w:pPr>
      <w:r>
        <w:rPr>
          <w:rFonts w:ascii="Lucida Console" w:hAnsi="Lucida Console" w:cs="Lucida Console"/>
          <w:sz w:val="20"/>
          <w:szCs w:val="20"/>
        </w:rPr>
        <w:lastRenderedPageBreak/>
        <w:t>lisa.enterprisedashboard.service.url=tcp://</w:t>
      </w:r>
      <w:r w:rsidRPr="00BD7945">
        <w:rPr>
          <w:rFonts w:ascii="Lucida Console" w:hAnsi="Lucida Console" w:cs="Lucida Console"/>
          <w:b/>
          <w:sz w:val="20"/>
          <w:szCs w:val="20"/>
          <w:highlight w:val="yellow"/>
        </w:rPr>
        <w:t>&lt;ipaddress&gt;:</w:t>
      </w:r>
      <w:r>
        <w:rPr>
          <w:rFonts w:ascii="Lucida Console" w:hAnsi="Lucida Console" w:cs="Lucida Console"/>
          <w:sz w:val="20"/>
          <w:szCs w:val="20"/>
        </w:rPr>
        <w:t>2003/EnterpriseDashboard</w:t>
      </w:r>
    </w:p>
    <w:p w:rsidR="00F81D09" w:rsidRDefault="00F81D09" w:rsidP="00F81D09">
      <w:pPr>
        <w:pStyle w:val="ListParagraph"/>
        <w:ind w:left="1080"/>
        <w:rPr>
          <w:rFonts w:ascii="Lucida Console" w:hAnsi="Lucida Console" w:cs="Lucida Console"/>
          <w:sz w:val="20"/>
          <w:szCs w:val="20"/>
        </w:rPr>
      </w:pPr>
    </w:p>
    <w:p w:rsidR="00F81D09" w:rsidRDefault="00F81D09" w:rsidP="00F81D09">
      <w:pPr>
        <w:pStyle w:val="ListParagraph"/>
        <w:ind w:left="1080"/>
        <w:rPr>
          <w:rFonts w:ascii="Lucida Console" w:hAnsi="Lucida Console" w:cs="Lucida Console"/>
          <w:sz w:val="20"/>
          <w:szCs w:val="20"/>
        </w:rPr>
      </w:pPr>
      <w:r>
        <w:rPr>
          <w:rFonts w:ascii="Lucida Console" w:hAnsi="Lucida Console" w:cs="Lucida Console"/>
          <w:sz w:val="20"/>
          <w:szCs w:val="20"/>
        </w:rPr>
        <w:t>If there is no other enterprise dashboard running then provide local ip address.</w:t>
      </w:r>
    </w:p>
    <w:p w:rsidR="00F81D09" w:rsidRDefault="00F81D09" w:rsidP="00F81D09">
      <w:pPr>
        <w:pStyle w:val="ListParagraph"/>
        <w:ind w:left="1080"/>
      </w:pPr>
    </w:p>
    <w:p w:rsidR="00F81D09" w:rsidRPr="00BD7945" w:rsidRDefault="00F81D09" w:rsidP="00F81D09">
      <w:pPr>
        <w:pStyle w:val="ListParagraph"/>
        <w:numPr>
          <w:ilvl w:val="0"/>
          <w:numId w:val="4"/>
        </w:numPr>
        <w:rPr>
          <w:b/>
        </w:rPr>
      </w:pPr>
      <w:proofErr w:type="spellStart"/>
      <w:proofErr w:type="gramStart"/>
      <w:r w:rsidRPr="00BD7945">
        <w:rPr>
          <w:b/>
        </w:rPr>
        <w:t>local.Properties</w:t>
      </w:r>
      <w:proofErr w:type="spellEnd"/>
      <w:proofErr w:type="gramEnd"/>
      <w:r w:rsidRPr="00BD7945">
        <w:rPr>
          <w:b/>
        </w:rPr>
        <w:t xml:space="preserve"> changes.</w:t>
      </w:r>
    </w:p>
    <w:p w:rsidR="00F81D09" w:rsidRDefault="00F81D09" w:rsidP="00F81D09">
      <w:pPr>
        <w:pStyle w:val="ListParagraph"/>
        <w:numPr>
          <w:ilvl w:val="0"/>
          <w:numId w:val="5"/>
        </w:numPr>
      </w:pPr>
      <w:r>
        <w:t xml:space="preserve">Add </w:t>
      </w:r>
      <w:proofErr w:type="spellStart"/>
      <w:r w:rsidRPr="00BD7945">
        <w:t>lisa.net.bindToAddress</w:t>
      </w:r>
      <w:proofErr w:type="spellEnd"/>
      <w:r w:rsidRPr="00BD7945">
        <w:t>=&lt;</w:t>
      </w:r>
      <w:r w:rsidRPr="00FE1B18">
        <w:rPr>
          <w:highlight w:val="yellow"/>
        </w:rPr>
        <w:t xml:space="preserve">local </w:t>
      </w:r>
      <w:proofErr w:type="spellStart"/>
      <w:r w:rsidRPr="00FE1B18">
        <w:rPr>
          <w:highlight w:val="yellow"/>
        </w:rPr>
        <w:t>ip</w:t>
      </w:r>
      <w:proofErr w:type="spellEnd"/>
      <w:r w:rsidRPr="00FE1B18">
        <w:rPr>
          <w:highlight w:val="yellow"/>
        </w:rPr>
        <w:t xml:space="preserve"> address</w:t>
      </w:r>
      <w:r w:rsidRPr="00BD7945">
        <w:t xml:space="preserve">&gt; for ex. 130.9.203.226 at the end of </w:t>
      </w:r>
      <w:proofErr w:type="spellStart"/>
      <w:r w:rsidRPr="00BD7945">
        <w:t>local.properties</w:t>
      </w:r>
      <w:proofErr w:type="spellEnd"/>
      <w:r w:rsidRPr="00BD7945">
        <w:t xml:space="preserve"> file.</w:t>
      </w:r>
    </w:p>
    <w:p w:rsidR="00F81D09" w:rsidRDefault="00F81D09" w:rsidP="00F81D09">
      <w:pPr>
        <w:pStyle w:val="ListParagraph"/>
        <w:numPr>
          <w:ilvl w:val="0"/>
          <w:numId w:val="5"/>
        </w:numPr>
      </w:pPr>
      <w:r>
        <w:t xml:space="preserve">Replace all localhost/127.0.0.1/0.0.0.0/192.168.1.1 with </w:t>
      </w:r>
      <w:proofErr w:type="spellStart"/>
      <w:r>
        <w:t>ip</w:t>
      </w:r>
      <w:proofErr w:type="spellEnd"/>
      <w:r>
        <w:t xml:space="preserve"> address</w:t>
      </w:r>
    </w:p>
    <w:p w:rsidR="00F81D09" w:rsidRDefault="00F81D09" w:rsidP="00F81D09">
      <w:pPr>
        <w:pStyle w:val="ListParagraph"/>
        <w:numPr>
          <w:ilvl w:val="0"/>
          <w:numId w:val="5"/>
        </w:numPr>
      </w:pPr>
      <w:r>
        <w:t>Copy cef_keystore file from any server and place it under CA/DevTest folder and add below line for SSL</w:t>
      </w:r>
    </w:p>
    <w:p w:rsidR="00F81D09" w:rsidRPr="00E60CFC" w:rsidRDefault="00F81D09" w:rsidP="00F81D09">
      <w:pPr>
        <w:pStyle w:val="ListParagraph"/>
        <w:ind w:left="1800"/>
        <w:rPr>
          <w:rFonts w:ascii="Lucida Console" w:hAnsi="Lucida Console" w:cs="Lucida Console"/>
          <w:sz w:val="16"/>
          <w:szCs w:val="16"/>
        </w:rPr>
      </w:pPr>
      <w:proofErr w:type="spellStart"/>
      <w:r w:rsidRPr="00E60CFC">
        <w:rPr>
          <w:rFonts w:ascii="Lucida Console" w:hAnsi="Lucida Console" w:cs="Lucida Console"/>
          <w:sz w:val="16"/>
          <w:szCs w:val="16"/>
        </w:rPr>
        <w:t>ssl.client.cert.path</w:t>
      </w:r>
      <w:proofErr w:type="spellEnd"/>
      <w:r w:rsidRPr="00E60CFC">
        <w:rPr>
          <w:rFonts w:ascii="Lucida Console" w:hAnsi="Lucida Console" w:cs="Lucida Console"/>
          <w:sz w:val="16"/>
          <w:szCs w:val="16"/>
        </w:rPr>
        <w:t>=/opt/app/</w:t>
      </w:r>
      <w:r w:rsidRPr="00B81684">
        <w:rPr>
          <w:rFonts w:ascii="Lucida Console" w:hAnsi="Lucida Console" w:cs="Lucida Console"/>
          <w:sz w:val="16"/>
          <w:szCs w:val="16"/>
        </w:rPr>
        <w:t>&lt;</w:t>
      </w:r>
      <w:proofErr w:type="spellStart"/>
      <w:r w:rsidRPr="00B81684">
        <w:rPr>
          <w:rFonts w:ascii="Lucida Console" w:hAnsi="Lucida Console" w:cs="Lucida Console"/>
          <w:sz w:val="16"/>
          <w:szCs w:val="16"/>
          <w:highlight w:val="yellow"/>
        </w:rPr>
        <w:t>vtier</w:t>
      </w:r>
      <w:proofErr w:type="spellEnd"/>
      <w:r w:rsidRPr="00B81684">
        <w:rPr>
          <w:rFonts w:ascii="Lucida Console" w:hAnsi="Lucida Console" w:cs="Lucida Console"/>
          <w:sz w:val="16"/>
          <w:szCs w:val="16"/>
        </w:rPr>
        <w:t>&gt;</w:t>
      </w:r>
      <w:r w:rsidRPr="00E60CFC">
        <w:rPr>
          <w:rFonts w:ascii="Lucida Console" w:hAnsi="Lucida Console" w:cs="Lucida Console"/>
          <w:sz w:val="16"/>
          <w:szCs w:val="16"/>
        </w:rPr>
        <w:t>/CA/</w:t>
      </w:r>
      <w:proofErr w:type="spellStart"/>
      <w:r w:rsidRPr="00E60CFC">
        <w:rPr>
          <w:rFonts w:ascii="Lucida Console" w:hAnsi="Lucida Console" w:cs="Lucida Console"/>
          <w:sz w:val="16"/>
          <w:szCs w:val="16"/>
        </w:rPr>
        <w:t>DevTest</w:t>
      </w:r>
      <w:proofErr w:type="spellEnd"/>
      <w:r w:rsidRPr="00E60CFC">
        <w:rPr>
          <w:rFonts w:ascii="Lucida Console" w:hAnsi="Lucida Console" w:cs="Lucida Console"/>
          <w:sz w:val="16"/>
          <w:szCs w:val="16"/>
        </w:rPr>
        <w:t>/</w:t>
      </w:r>
      <w:proofErr w:type="spellStart"/>
      <w:r w:rsidRPr="00E60CFC">
        <w:rPr>
          <w:rFonts w:ascii="Lucida Console" w:hAnsi="Lucida Console" w:cs="Lucida Console"/>
          <w:sz w:val="16"/>
          <w:szCs w:val="16"/>
        </w:rPr>
        <w:t>cef_keystore</w:t>
      </w:r>
      <w:proofErr w:type="spellEnd"/>
    </w:p>
    <w:p w:rsidR="00F81D09" w:rsidRPr="00E60CFC" w:rsidRDefault="00F81D09" w:rsidP="00F81D09">
      <w:pPr>
        <w:pStyle w:val="ListParagraph"/>
        <w:ind w:left="1800"/>
        <w:rPr>
          <w:rFonts w:ascii="Lucida Console" w:hAnsi="Lucida Console" w:cs="Lucida Console"/>
          <w:sz w:val="16"/>
          <w:szCs w:val="16"/>
        </w:rPr>
      </w:pPr>
      <w:proofErr w:type="spellStart"/>
      <w:r w:rsidRPr="00E60CFC">
        <w:rPr>
          <w:rFonts w:ascii="Lucida Console" w:hAnsi="Lucida Console" w:cs="Lucida Console"/>
          <w:sz w:val="16"/>
          <w:szCs w:val="16"/>
        </w:rPr>
        <w:t>ssl.client.cert.pass.encrypted</w:t>
      </w:r>
      <w:proofErr w:type="spellEnd"/>
      <w:r w:rsidRPr="00E60CFC">
        <w:rPr>
          <w:rFonts w:ascii="Lucida Console" w:hAnsi="Lucida Console" w:cs="Lucida Console"/>
          <w:sz w:val="16"/>
          <w:szCs w:val="16"/>
        </w:rPr>
        <w:t>=d2ff9c378928b9f3e4c8daf0487c9eaa</w:t>
      </w:r>
    </w:p>
    <w:p w:rsidR="00F81D09" w:rsidRPr="00E60CFC" w:rsidRDefault="00F81D09" w:rsidP="00F81D09">
      <w:pPr>
        <w:pStyle w:val="ListParagraph"/>
        <w:ind w:left="1800"/>
        <w:rPr>
          <w:rFonts w:ascii="Lucida Console" w:hAnsi="Lucida Console" w:cs="Lucida Console"/>
          <w:sz w:val="16"/>
          <w:szCs w:val="16"/>
        </w:rPr>
      </w:pPr>
      <w:proofErr w:type="spellStart"/>
      <w:r w:rsidRPr="00E60CFC">
        <w:rPr>
          <w:rFonts w:ascii="Lucida Console" w:hAnsi="Lucida Console" w:cs="Lucida Console"/>
          <w:sz w:val="16"/>
          <w:szCs w:val="16"/>
        </w:rPr>
        <w:t>ssl.client.key.pass.encrypted</w:t>
      </w:r>
      <w:proofErr w:type="spellEnd"/>
      <w:r w:rsidRPr="00E60CFC">
        <w:rPr>
          <w:rFonts w:ascii="Lucida Console" w:hAnsi="Lucida Console" w:cs="Lucida Console"/>
          <w:sz w:val="16"/>
          <w:szCs w:val="16"/>
        </w:rPr>
        <w:t>=d2ff9c378928b9f3e4c8daf0487c9eaa</w:t>
      </w:r>
    </w:p>
    <w:p w:rsidR="00F81D09" w:rsidRPr="00E60CFC" w:rsidRDefault="00F81D09" w:rsidP="00F81D09">
      <w:pPr>
        <w:pStyle w:val="ListParagraph"/>
        <w:ind w:left="1800"/>
        <w:rPr>
          <w:rFonts w:ascii="Lucida Console" w:hAnsi="Lucida Console" w:cs="Lucida Console"/>
          <w:sz w:val="16"/>
          <w:szCs w:val="16"/>
        </w:rPr>
      </w:pPr>
      <w:proofErr w:type="spellStart"/>
      <w:r w:rsidRPr="00E60CFC">
        <w:rPr>
          <w:rFonts w:ascii="Lucida Console" w:hAnsi="Lucida Console" w:cs="Lucida Console"/>
          <w:sz w:val="16"/>
          <w:szCs w:val="16"/>
        </w:rPr>
        <w:t>ssl.client.alias</w:t>
      </w:r>
      <w:proofErr w:type="spellEnd"/>
      <w:r w:rsidRPr="00E60CFC">
        <w:rPr>
          <w:rFonts w:ascii="Lucida Console" w:hAnsi="Lucida Console" w:cs="Lucida Console"/>
          <w:sz w:val="16"/>
          <w:szCs w:val="16"/>
        </w:rPr>
        <w:t>=ibmwebspheremqm68015q</w:t>
      </w:r>
    </w:p>
    <w:p w:rsidR="00F81D09" w:rsidRPr="00FE1B18" w:rsidRDefault="00F81D09" w:rsidP="00F81D09">
      <w:pPr>
        <w:pStyle w:val="ListParagraph"/>
        <w:numPr>
          <w:ilvl w:val="0"/>
          <w:numId w:val="4"/>
        </w:numPr>
        <w:rPr>
          <w:b/>
        </w:rPr>
      </w:pPr>
      <w:proofErr w:type="spellStart"/>
      <w:proofErr w:type="gramStart"/>
      <w:r w:rsidRPr="00FE1B18">
        <w:rPr>
          <w:b/>
        </w:rPr>
        <w:t>phoenix.Properties</w:t>
      </w:r>
      <w:proofErr w:type="spellEnd"/>
      <w:proofErr w:type="gramEnd"/>
      <w:r w:rsidRPr="00FE1B18">
        <w:rPr>
          <w:b/>
        </w:rPr>
        <w:t xml:space="preserve"> changes.</w:t>
      </w:r>
    </w:p>
    <w:p w:rsidR="00F81D09" w:rsidRDefault="00F81D09" w:rsidP="00F81D09">
      <w:pPr>
        <w:pStyle w:val="ListParagraph"/>
        <w:numPr>
          <w:ilvl w:val="0"/>
          <w:numId w:val="2"/>
        </w:numPr>
      </w:pPr>
      <w:r>
        <w:t xml:space="preserve">Replace all localhost with </w:t>
      </w:r>
      <w:proofErr w:type="spellStart"/>
      <w:r>
        <w:t>ip</w:t>
      </w:r>
      <w:proofErr w:type="spellEnd"/>
      <w:r>
        <w:t xml:space="preserve"> address and uncomment below lines</w:t>
      </w:r>
    </w:p>
    <w:p w:rsidR="00F81D09" w:rsidRPr="00E60CFC" w:rsidRDefault="00F81D09" w:rsidP="00F81D09">
      <w:pPr>
        <w:pStyle w:val="ListParagraph"/>
        <w:numPr>
          <w:ilvl w:val="1"/>
          <w:numId w:val="2"/>
        </w:numPr>
        <w:rPr>
          <w:rFonts w:ascii="Lucida Console" w:hAnsi="Lucida Console" w:cs="Lucida Console"/>
          <w:sz w:val="16"/>
          <w:szCs w:val="16"/>
        </w:rPr>
      </w:pPr>
      <w:proofErr w:type="spellStart"/>
      <w:r w:rsidRPr="00E60CFC">
        <w:rPr>
          <w:rFonts w:ascii="Lucida Console" w:hAnsi="Lucida Console" w:cs="Lucida Console"/>
          <w:sz w:val="16"/>
          <w:szCs w:val="16"/>
        </w:rPr>
        <w:t>reshub.hostname</w:t>
      </w:r>
      <w:proofErr w:type="spellEnd"/>
    </w:p>
    <w:p w:rsidR="00F81D09" w:rsidRPr="00E60CFC" w:rsidRDefault="00F81D09" w:rsidP="00F81D09">
      <w:pPr>
        <w:pStyle w:val="ListParagraph"/>
        <w:numPr>
          <w:ilvl w:val="1"/>
          <w:numId w:val="2"/>
        </w:numPr>
        <w:rPr>
          <w:rFonts w:ascii="Lucida Console" w:hAnsi="Lucida Console" w:cs="Lucida Console"/>
          <w:sz w:val="16"/>
          <w:szCs w:val="16"/>
        </w:rPr>
      </w:pPr>
      <w:proofErr w:type="spellStart"/>
      <w:r w:rsidRPr="00E60CFC">
        <w:rPr>
          <w:rFonts w:ascii="Lucida Console" w:hAnsi="Lucida Console" w:cs="Lucida Console"/>
          <w:sz w:val="16"/>
          <w:szCs w:val="16"/>
        </w:rPr>
        <w:t>registry.host</w:t>
      </w:r>
      <w:proofErr w:type="spellEnd"/>
    </w:p>
    <w:p w:rsidR="00F81D09" w:rsidRPr="00FE1B18" w:rsidRDefault="00F81D09" w:rsidP="00F81D09">
      <w:pPr>
        <w:pStyle w:val="ListParagraph"/>
        <w:numPr>
          <w:ilvl w:val="0"/>
          <w:numId w:val="4"/>
        </w:numPr>
        <w:rPr>
          <w:b/>
        </w:rPr>
      </w:pPr>
      <w:proofErr w:type="spellStart"/>
      <w:r w:rsidRPr="00FE1B18">
        <w:rPr>
          <w:b/>
        </w:rPr>
        <w:t>VirtualServiceEnvironmentService.vmoptions</w:t>
      </w:r>
      <w:proofErr w:type="spellEnd"/>
      <w:r w:rsidRPr="00FE1B18">
        <w:rPr>
          <w:b/>
        </w:rPr>
        <w:t xml:space="preserve"> changes.</w:t>
      </w:r>
    </w:p>
    <w:p w:rsidR="00F81D09" w:rsidRDefault="00F81D09" w:rsidP="00F81D09">
      <w:pPr>
        <w:pStyle w:val="ListParagraph"/>
        <w:numPr>
          <w:ilvl w:val="1"/>
          <w:numId w:val="4"/>
        </w:numPr>
      </w:pPr>
      <w:r>
        <w:t>Remove below line if present in file</w:t>
      </w:r>
    </w:p>
    <w:p w:rsidR="00F81D09" w:rsidRPr="00FE1B18" w:rsidRDefault="00F81D09" w:rsidP="00F81D09">
      <w:pPr>
        <w:pStyle w:val="ListParagraph"/>
        <w:ind w:left="1440"/>
        <w:rPr>
          <w:rFonts w:ascii="Lucida Console" w:hAnsi="Lucida Console" w:cs="Lucida Console"/>
          <w:sz w:val="16"/>
          <w:szCs w:val="16"/>
        </w:rPr>
      </w:pPr>
      <w:r w:rsidRPr="00FE1B18">
        <w:rPr>
          <w:rFonts w:ascii="Lucida Console" w:hAnsi="Lucida Console" w:cs="Lucida Console"/>
          <w:sz w:val="16"/>
          <w:szCs w:val="16"/>
        </w:rPr>
        <w:t>-</w:t>
      </w:r>
      <w:proofErr w:type="spellStart"/>
      <w:r w:rsidRPr="00FE1B18">
        <w:rPr>
          <w:rFonts w:ascii="Lucida Console" w:hAnsi="Lucida Console" w:cs="Lucida Console"/>
          <w:sz w:val="16"/>
          <w:szCs w:val="16"/>
        </w:rPr>
        <w:t>Dphoenix.webserver.bindaddress</w:t>
      </w:r>
      <w:proofErr w:type="spellEnd"/>
      <w:r w:rsidRPr="00FE1B18">
        <w:rPr>
          <w:rFonts w:ascii="Lucida Console" w:hAnsi="Lucida Console" w:cs="Lucida Console"/>
          <w:sz w:val="16"/>
          <w:szCs w:val="16"/>
        </w:rPr>
        <w:t>=&lt;</w:t>
      </w:r>
      <w:proofErr w:type="spellStart"/>
      <w:r w:rsidRPr="00FE1B18">
        <w:rPr>
          <w:rFonts w:ascii="Lucida Console" w:hAnsi="Lucida Console" w:cs="Lucida Console"/>
          <w:sz w:val="16"/>
          <w:szCs w:val="16"/>
        </w:rPr>
        <w:t>localipaddress</w:t>
      </w:r>
      <w:proofErr w:type="spellEnd"/>
      <w:r w:rsidRPr="00FE1B18">
        <w:rPr>
          <w:rFonts w:ascii="Lucida Console" w:hAnsi="Lucida Console" w:cs="Lucida Console"/>
          <w:sz w:val="16"/>
          <w:szCs w:val="16"/>
        </w:rPr>
        <w:t>&gt;</w:t>
      </w:r>
    </w:p>
    <w:p w:rsidR="00F81D09" w:rsidRDefault="00F81D09" w:rsidP="00F81D09">
      <w:pPr>
        <w:pStyle w:val="ListParagraph"/>
        <w:numPr>
          <w:ilvl w:val="1"/>
          <w:numId w:val="4"/>
        </w:numPr>
      </w:pPr>
      <w:r>
        <w:t>Add below line</w:t>
      </w:r>
    </w:p>
    <w:p w:rsidR="00F81D09" w:rsidRPr="00FE1B18" w:rsidRDefault="00F81D09" w:rsidP="00F81D09">
      <w:pPr>
        <w:pStyle w:val="ListParagraph"/>
        <w:ind w:left="1440"/>
        <w:rPr>
          <w:rFonts w:ascii="Lucida Console" w:hAnsi="Lucida Console" w:cs="Lucida Console"/>
          <w:sz w:val="16"/>
          <w:szCs w:val="16"/>
        </w:rPr>
      </w:pPr>
      <w:r w:rsidRPr="00FE1B18">
        <w:rPr>
          <w:rFonts w:ascii="Lucida Console" w:hAnsi="Lucida Console" w:cs="Lucida Console"/>
          <w:sz w:val="16"/>
          <w:szCs w:val="16"/>
        </w:rPr>
        <w:t>-</w:t>
      </w:r>
      <w:proofErr w:type="spellStart"/>
      <w:r w:rsidRPr="00FE1B18">
        <w:rPr>
          <w:rFonts w:ascii="Lucida Console" w:hAnsi="Lucida Console" w:cs="Lucida Console"/>
          <w:sz w:val="16"/>
          <w:szCs w:val="16"/>
        </w:rPr>
        <w:t>Dlisa.vseName</w:t>
      </w:r>
      <w:proofErr w:type="spellEnd"/>
      <w:r w:rsidRPr="00FE1B18">
        <w:rPr>
          <w:rFonts w:ascii="Lucida Console" w:hAnsi="Lucida Console" w:cs="Lucida Console"/>
          <w:sz w:val="16"/>
          <w:szCs w:val="16"/>
        </w:rPr>
        <w:t>=</w:t>
      </w:r>
      <w:proofErr w:type="gramStart"/>
      <w:r w:rsidRPr="00FE1B18">
        <w:rPr>
          <w:rFonts w:ascii="Lucida Console" w:hAnsi="Lucida Console" w:cs="Lucida Console"/>
          <w:sz w:val="16"/>
          <w:szCs w:val="16"/>
        </w:rPr>
        <w:t>tcp:</w:t>
      </w:r>
      <w:proofErr w:type="gramEnd"/>
      <w:r w:rsidRPr="00FE1B18">
        <w:rPr>
          <w:rFonts w:ascii="Lucida Console" w:hAnsi="Lucida Console" w:cs="Lucida Console"/>
          <w:sz w:val="16"/>
          <w:szCs w:val="16"/>
        </w:rPr>
        <w:t>//</w:t>
      </w:r>
      <w:r w:rsidRPr="00FE1B18">
        <w:rPr>
          <w:rFonts w:ascii="Lucida Console" w:hAnsi="Lucida Console" w:cs="Lucida Console"/>
          <w:sz w:val="16"/>
          <w:szCs w:val="16"/>
          <w:highlight w:val="yellow"/>
        </w:rPr>
        <w:t>&lt;localipaddress&gt;</w:t>
      </w:r>
      <w:r w:rsidRPr="00FE1B18">
        <w:rPr>
          <w:rFonts w:ascii="Lucida Console" w:hAnsi="Lucida Console" w:cs="Lucida Console"/>
          <w:sz w:val="16"/>
          <w:szCs w:val="16"/>
        </w:rPr>
        <w:t>:2013/&lt;VSEName&gt;</w:t>
      </w:r>
    </w:p>
    <w:p w:rsidR="00F81D09" w:rsidRDefault="00F81D09" w:rsidP="00F81D09">
      <w:pPr>
        <w:pStyle w:val="ListParagraph"/>
        <w:ind w:left="1440"/>
        <w:rPr>
          <w:rFonts w:ascii="Lucida Console" w:hAnsi="Lucida Console" w:cs="Lucida Console"/>
          <w:sz w:val="20"/>
          <w:szCs w:val="20"/>
        </w:rPr>
      </w:pPr>
      <w:r w:rsidRPr="00FE1B18">
        <w:rPr>
          <w:rFonts w:ascii="Lucida Console" w:hAnsi="Lucida Console" w:cs="Lucida Console"/>
          <w:sz w:val="16"/>
          <w:szCs w:val="16"/>
        </w:rPr>
        <w:t>For Ex. -</w:t>
      </w:r>
      <w:proofErr w:type="spellStart"/>
      <w:r w:rsidRPr="00FE1B18">
        <w:rPr>
          <w:rFonts w:ascii="Lucida Console" w:hAnsi="Lucida Console" w:cs="Lucida Console"/>
          <w:sz w:val="16"/>
          <w:szCs w:val="16"/>
        </w:rPr>
        <w:t>Dlisa.vseName</w:t>
      </w:r>
      <w:proofErr w:type="spellEnd"/>
      <w:r w:rsidRPr="00FE1B18">
        <w:rPr>
          <w:rFonts w:ascii="Lucida Console" w:hAnsi="Lucida Console" w:cs="Lucida Console"/>
          <w:sz w:val="16"/>
          <w:szCs w:val="16"/>
        </w:rPr>
        <w:t>=tcp://130.9.203.226:2013/VSE-226</w:t>
      </w:r>
    </w:p>
    <w:p w:rsidR="00F81D09" w:rsidRDefault="00F81D09" w:rsidP="00F81D09">
      <w:pPr>
        <w:pStyle w:val="ListParagraph"/>
        <w:numPr>
          <w:ilvl w:val="1"/>
          <w:numId w:val="4"/>
        </w:numPr>
      </w:pPr>
      <w:r>
        <w:t>Also add</w:t>
      </w:r>
    </w:p>
    <w:p w:rsidR="00F81D09" w:rsidRPr="00FE1B18" w:rsidRDefault="00F81D09" w:rsidP="00F81D09">
      <w:pPr>
        <w:pStyle w:val="ListParagraph"/>
        <w:ind w:left="1440"/>
        <w:rPr>
          <w:rFonts w:ascii="Lucida Console" w:hAnsi="Lucida Console" w:cs="Lucida Console"/>
          <w:sz w:val="16"/>
          <w:szCs w:val="16"/>
        </w:rPr>
      </w:pPr>
      <w:r w:rsidRPr="00FE1B18">
        <w:rPr>
          <w:rFonts w:ascii="Lucida Console" w:hAnsi="Lucida Console" w:cs="Lucida Console"/>
          <w:sz w:val="16"/>
          <w:szCs w:val="16"/>
        </w:rPr>
        <w:t>-Xms2048m</w:t>
      </w:r>
    </w:p>
    <w:p w:rsidR="00F81D09" w:rsidRPr="00FE1B18" w:rsidRDefault="00F81D09" w:rsidP="00F81D09">
      <w:pPr>
        <w:pStyle w:val="ListParagraph"/>
        <w:ind w:left="1440"/>
        <w:rPr>
          <w:rFonts w:ascii="Lucida Console" w:hAnsi="Lucida Console" w:cs="Lucida Console"/>
          <w:sz w:val="16"/>
          <w:szCs w:val="16"/>
        </w:rPr>
      </w:pPr>
      <w:r w:rsidRPr="00FE1B18">
        <w:rPr>
          <w:rFonts w:ascii="Lucida Console" w:hAnsi="Lucida Console" w:cs="Lucida Console"/>
          <w:sz w:val="16"/>
          <w:szCs w:val="16"/>
        </w:rPr>
        <w:t>-Xmx2048m</w:t>
      </w:r>
    </w:p>
    <w:p w:rsidR="00F81D09" w:rsidRPr="00FE1B18" w:rsidRDefault="00F81D09" w:rsidP="00F81D09">
      <w:pPr>
        <w:pStyle w:val="ListParagraph"/>
        <w:numPr>
          <w:ilvl w:val="0"/>
          <w:numId w:val="4"/>
        </w:numPr>
        <w:rPr>
          <w:b/>
        </w:rPr>
      </w:pPr>
      <w:proofErr w:type="spellStart"/>
      <w:r w:rsidRPr="00FE1B18">
        <w:rPr>
          <w:b/>
        </w:rPr>
        <w:t>RegistryService.vmoptions</w:t>
      </w:r>
      <w:proofErr w:type="spellEnd"/>
      <w:r w:rsidRPr="00FE1B18">
        <w:rPr>
          <w:b/>
        </w:rPr>
        <w:t xml:space="preserve"> changes.</w:t>
      </w:r>
    </w:p>
    <w:p w:rsidR="00F81D09" w:rsidRDefault="00F81D09" w:rsidP="00F81D09">
      <w:pPr>
        <w:pStyle w:val="ListParagraph"/>
        <w:numPr>
          <w:ilvl w:val="1"/>
          <w:numId w:val="4"/>
        </w:numPr>
      </w:pPr>
      <w:r>
        <w:t>Add below line</w:t>
      </w:r>
    </w:p>
    <w:p w:rsidR="00F81D09" w:rsidRPr="00FE1B18" w:rsidRDefault="00F81D09" w:rsidP="00F81D09">
      <w:pPr>
        <w:pStyle w:val="ListParagraph"/>
        <w:ind w:left="1440"/>
        <w:rPr>
          <w:rFonts w:ascii="Lucida Console" w:hAnsi="Lucida Console" w:cs="Lucida Console"/>
          <w:sz w:val="16"/>
          <w:szCs w:val="16"/>
        </w:rPr>
      </w:pPr>
      <w:r w:rsidRPr="00FE1B18">
        <w:rPr>
          <w:rFonts w:ascii="Lucida Console" w:hAnsi="Lucida Console" w:cs="Lucida Console"/>
          <w:sz w:val="16"/>
          <w:szCs w:val="16"/>
        </w:rPr>
        <w:t>-</w:t>
      </w:r>
      <w:proofErr w:type="spellStart"/>
      <w:r w:rsidRPr="00FE1B18">
        <w:rPr>
          <w:rFonts w:ascii="Lucida Console" w:hAnsi="Lucida Console" w:cs="Lucida Console"/>
          <w:sz w:val="16"/>
          <w:szCs w:val="16"/>
        </w:rPr>
        <w:t>Dlisa.registryName</w:t>
      </w:r>
      <w:proofErr w:type="spellEnd"/>
      <w:r w:rsidRPr="00FE1B18">
        <w:rPr>
          <w:rFonts w:ascii="Lucida Console" w:hAnsi="Lucida Console" w:cs="Lucida Console"/>
          <w:sz w:val="16"/>
          <w:szCs w:val="16"/>
        </w:rPr>
        <w:t>=tcp://</w:t>
      </w:r>
      <w:r w:rsidRPr="00B81684">
        <w:rPr>
          <w:rFonts w:ascii="Lucida Console" w:hAnsi="Lucida Console" w:cs="Lucida Console"/>
          <w:sz w:val="16"/>
          <w:szCs w:val="16"/>
          <w:highlight w:val="yellow"/>
        </w:rPr>
        <w:t xml:space="preserve"> </w:t>
      </w:r>
      <w:r w:rsidRPr="00FE1B18">
        <w:rPr>
          <w:rFonts w:ascii="Lucida Console" w:hAnsi="Lucida Console" w:cs="Lucida Console"/>
          <w:sz w:val="16"/>
          <w:szCs w:val="16"/>
          <w:highlight w:val="yellow"/>
        </w:rPr>
        <w:t>&lt;</w:t>
      </w:r>
      <w:proofErr w:type="spellStart"/>
      <w:r w:rsidRPr="00FE1B18">
        <w:rPr>
          <w:rFonts w:ascii="Lucida Console" w:hAnsi="Lucida Console" w:cs="Lucida Console"/>
          <w:sz w:val="16"/>
          <w:szCs w:val="16"/>
          <w:highlight w:val="yellow"/>
        </w:rPr>
        <w:t>localipaddress</w:t>
      </w:r>
      <w:proofErr w:type="spellEnd"/>
      <w:r w:rsidRPr="00FE1B18">
        <w:rPr>
          <w:rFonts w:ascii="Lucida Console" w:hAnsi="Lucida Console" w:cs="Lucida Console"/>
          <w:sz w:val="16"/>
          <w:szCs w:val="16"/>
          <w:highlight w:val="yellow"/>
        </w:rPr>
        <w:t>&gt;</w:t>
      </w:r>
      <w:r w:rsidRPr="00FE1B18">
        <w:rPr>
          <w:rFonts w:ascii="Lucida Console" w:hAnsi="Lucida Console" w:cs="Lucida Console"/>
          <w:sz w:val="16"/>
          <w:szCs w:val="16"/>
        </w:rPr>
        <w:t>:2010/Registry</w:t>
      </w:r>
    </w:p>
    <w:p w:rsidR="00F81D09" w:rsidRDefault="00F81D09" w:rsidP="00F81D09">
      <w:pPr>
        <w:pStyle w:val="ListParagraph"/>
        <w:rPr>
          <w:b/>
        </w:rPr>
      </w:pPr>
    </w:p>
    <w:p w:rsidR="00F81D09" w:rsidRPr="00FE1B18" w:rsidRDefault="00F81D09" w:rsidP="00F81D09">
      <w:pPr>
        <w:pStyle w:val="ListParagraph"/>
        <w:numPr>
          <w:ilvl w:val="0"/>
          <w:numId w:val="4"/>
        </w:numPr>
        <w:rPr>
          <w:b/>
        </w:rPr>
      </w:pPr>
      <w:proofErr w:type="spellStart"/>
      <w:r w:rsidRPr="000E2C9F">
        <w:rPr>
          <w:b/>
        </w:rPr>
        <w:t>PortalService.vmoptions</w:t>
      </w:r>
      <w:proofErr w:type="spellEnd"/>
      <w:r w:rsidRPr="00FE1B18">
        <w:rPr>
          <w:b/>
        </w:rPr>
        <w:t xml:space="preserve"> changes.</w:t>
      </w:r>
    </w:p>
    <w:p w:rsidR="00F81D09" w:rsidRDefault="00F81D09" w:rsidP="00F81D09">
      <w:pPr>
        <w:pStyle w:val="ListParagraph"/>
        <w:numPr>
          <w:ilvl w:val="1"/>
          <w:numId w:val="4"/>
        </w:numPr>
      </w:pPr>
      <w:r>
        <w:t>Add below line</w:t>
      </w:r>
    </w:p>
    <w:p w:rsidR="00F81D09" w:rsidRDefault="00F81D09" w:rsidP="00F81D09">
      <w:pPr>
        <w:pStyle w:val="ListParagraph"/>
        <w:ind w:left="1440"/>
        <w:rPr>
          <w:rFonts w:ascii="Lucida Console" w:hAnsi="Lucida Console" w:cs="Lucida Console"/>
          <w:sz w:val="16"/>
          <w:szCs w:val="16"/>
        </w:rPr>
      </w:pPr>
      <w:r w:rsidRPr="000E2C9F">
        <w:rPr>
          <w:rFonts w:ascii="Lucida Console" w:hAnsi="Lucida Console" w:cs="Lucida Console"/>
          <w:sz w:val="16"/>
          <w:szCs w:val="16"/>
        </w:rPr>
        <w:t>-</w:t>
      </w:r>
      <w:proofErr w:type="spellStart"/>
      <w:r w:rsidRPr="000E2C9F">
        <w:rPr>
          <w:rFonts w:ascii="Lucida Console" w:hAnsi="Lucida Console" w:cs="Lucida Console"/>
          <w:sz w:val="16"/>
          <w:szCs w:val="16"/>
        </w:rPr>
        <w:t>Dphoenix.webserver.bindaddress</w:t>
      </w:r>
      <w:proofErr w:type="spellEnd"/>
      <w:r w:rsidRPr="000E2C9F">
        <w:rPr>
          <w:rFonts w:ascii="Lucida Console" w:hAnsi="Lucida Console" w:cs="Lucida Console"/>
          <w:sz w:val="16"/>
          <w:szCs w:val="16"/>
        </w:rPr>
        <w:t>=</w:t>
      </w:r>
      <w:r w:rsidRPr="00FE1B18">
        <w:rPr>
          <w:rFonts w:ascii="Lucida Console" w:hAnsi="Lucida Console" w:cs="Lucida Console"/>
          <w:sz w:val="16"/>
          <w:szCs w:val="16"/>
          <w:highlight w:val="yellow"/>
        </w:rPr>
        <w:t>&lt;</w:t>
      </w:r>
      <w:proofErr w:type="spellStart"/>
      <w:r w:rsidRPr="00FE1B18">
        <w:rPr>
          <w:rFonts w:ascii="Lucida Console" w:hAnsi="Lucida Console" w:cs="Lucida Console"/>
          <w:sz w:val="16"/>
          <w:szCs w:val="16"/>
          <w:highlight w:val="yellow"/>
        </w:rPr>
        <w:t>localipaddress</w:t>
      </w:r>
      <w:proofErr w:type="spellEnd"/>
      <w:r w:rsidRPr="00FE1B18">
        <w:rPr>
          <w:rFonts w:ascii="Lucida Console" w:hAnsi="Lucida Console" w:cs="Lucida Console"/>
          <w:sz w:val="16"/>
          <w:szCs w:val="16"/>
          <w:highlight w:val="yellow"/>
        </w:rPr>
        <w:t>&gt;</w:t>
      </w:r>
    </w:p>
    <w:p w:rsidR="00F81D09" w:rsidRDefault="00F81D09" w:rsidP="00F81D09">
      <w:pPr>
        <w:pStyle w:val="ListParagraph"/>
        <w:rPr>
          <w:b/>
        </w:rPr>
      </w:pPr>
    </w:p>
    <w:p w:rsidR="00F81D09" w:rsidRPr="00FE1B18" w:rsidRDefault="00F81D09" w:rsidP="00F81D09">
      <w:pPr>
        <w:pStyle w:val="ListParagraph"/>
        <w:numPr>
          <w:ilvl w:val="0"/>
          <w:numId w:val="4"/>
        </w:numPr>
        <w:rPr>
          <w:b/>
        </w:rPr>
      </w:pPr>
      <w:proofErr w:type="spellStart"/>
      <w:r w:rsidRPr="00B81684">
        <w:rPr>
          <w:b/>
        </w:rPr>
        <w:t>BrokerService.vmoptions</w:t>
      </w:r>
      <w:proofErr w:type="spellEnd"/>
      <w:r>
        <w:rPr>
          <w:b/>
        </w:rPr>
        <w:t xml:space="preserve"> </w:t>
      </w:r>
      <w:r w:rsidRPr="00FE1B18">
        <w:rPr>
          <w:b/>
        </w:rPr>
        <w:t>changes.</w:t>
      </w:r>
    </w:p>
    <w:p w:rsidR="00F81D09" w:rsidRDefault="00F81D09" w:rsidP="00F81D09">
      <w:pPr>
        <w:pStyle w:val="ListParagraph"/>
        <w:numPr>
          <w:ilvl w:val="1"/>
          <w:numId w:val="4"/>
        </w:numPr>
      </w:pPr>
      <w:r>
        <w:t>Add below line</w:t>
      </w:r>
    </w:p>
    <w:p w:rsidR="00F81D09" w:rsidRPr="00B81684" w:rsidRDefault="00F81D09" w:rsidP="00F81D09">
      <w:pPr>
        <w:pStyle w:val="ListParagraph"/>
        <w:ind w:left="1440"/>
        <w:rPr>
          <w:rFonts w:ascii="Lucida Console" w:hAnsi="Lucida Console" w:cs="Lucida Console"/>
          <w:sz w:val="16"/>
          <w:szCs w:val="16"/>
        </w:rPr>
      </w:pPr>
      <w:r w:rsidRPr="00B81684">
        <w:rPr>
          <w:rFonts w:ascii="Lucida Console" w:hAnsi="Lucida Console" w:cs="Lucida Console"/>
          <w:sz w:val="16"/>
          <w:szCs w:val="16"/>
        </w:rPr>
        <w:t>-</w:t>
      </w:r>
      <w:proofErr w:type="spellStart"/>
      <w:r w:rsidRPr="00B81684">
        <w:rPr>
          <w:rFonts w:ascii="Lucida Console" w:hAnsi="Lucida Console" w:cs="Lucida Console"/>
          <w:sz w:val="16"/>
          <w:szCs w:val="16"/>
        </w:rPr>
        <w:t>Dlisa.pathfinder.broker.host</w:t>
      </w:r>
      <w:proofErr w:type="spellEnd"/>
      <w:r w:rsidRPr="00B81684">
        <w:rPr>
          <w:rFonts w:ascii="Lucida Console" w:hAnsi="Lucida Console" w:cs="Lucida Console"/>
          <w:sz w:val="16"/>
          <w:szCs w:val="16"/>
        </w:rPr>
        <w:t>=</w:t>
      </w:r>
      <w:r w:rsidRPr="00FE1B18">
        <w:rPr>
          <w:rFonts w:ascii="Lucida Console" w:hAnsi="Lucida Console" w:cs="Lucida Console"/>
          <w:sz w:val="16"/>
          <w:szCs w:val="16"/>
          <w:highlight w:val="yellow"/>
        </w:rPr>
        <w:t>&lt;</w:t>
      </w:r>
      <w:proofErr w:type="spellStart"/>
      <w:r w:rsidRPr="00FE1B18">
        <w:rPr>
          <w:rFonts w:ascii="Lucida Console" w:hAnsi="Lucida Console" w:cs="Lucida Console"/>
          <w:sz w:val="16"/>
          <w:szCs w:val="16"/>
          <w:highlight w:val="yellow"/>
        </w:rPr>
        <w:t>localipaddress</w:t>
      </w:r>
      <w:proofErr w:type="spellEnd"/>
      <w:r w:rsidRPr="00FE1B18">
        <w:rPr>
          <w:rFonts w:ascii="Lucida Console" w:hAnsi="Lucida Console" w:cs="Lucida Console"/>
          <w:sz w:val="16"/>
          <w:szCs w:val="16"/>
          <w:highlight w:val="yellow"/>
        </w:rPr>
        <w:t>&gt;</w:t>
      </w:r>
    </w:p>
    <w:p w:rsidR="00F81D09" w:rsidRDefault="00F81D09" w:rsidP="00F81D09">
      <w:pPr>
        <w:pStyle w:val="ListParagraph"/>
        <w:rPr>
          <w:b/>
        </w:rPr>
      </w:pPr>
    </w:p>
    <w:p w:rsidR="00F81D09" w:rsidRPr="00FE1B18" w:rsidRDefault="00F81D09" w:rsidP="00F81D09">
      <w:pPr>
        <w:pStyle w:val="ListParagraph"/>
        <w:numPr>
          <w:ilvl w:val="0"/>
          <w:numId w:val="4"/>
        </w:numPr>
        <w:rPr>
          <w:b/>
        </w:rPr>
      </w:pPr>
      <w:proofErr w:type="spellStart"/>
      <w:proofErr w:type="gramStart"/>
      <w:r w:rsidRPr="00B81684">
        <w:rPr>
          <w:b/>
        </w:rPr>
        <w:t>logging.properties</w:t>
      </w:r>
      <w:proofErr w:type="spellEnd"/>
      <w:proofErr w:type="gramEnd"/>
      <w:r>
        <w:rPr>
          <w:b/>
        </w:rPr>
        <w:t xml:space="preserve"> </w:t>
      </w:r>
      <w:r w:rsidRPr="00FE1B18">
        <w:rPr>
          <w:b/>
        </w:rPr>
        <w:t>changes.</w:t>
      </w:r>
    </w:p>
    <w:p w:rsidR="00F81D09" w:rsidRPr="00B81684" w:rsidRDefault="00F81D09" w:rsidP="00F81D09">
      <w:pPr>
        <w:pStyle w:val="ListParagraph"/>
        <w:numPr>
          <w:ilvl w:val="1"/>
          <w:numId w:val="4"/>
        </w:num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16"/>
          <w:szCs w:val="16"/>
        </w:rPr>
      </w:pPr>
      <w:r w:rsidRPr="00B81684">
        <w:rPr>
          <w:rFonts w:ascii="Lucida Console" w:hAnsi="Lucida Console" w:cs="Lucida Console"/>
          <w:sz w:val="16"/>
          <w:szCs w:val="16"/>
        </w:rPr>
        <w:t>log4j.additivity.VSE=</w:t>
      </w:r>
      <w:r w:rsidRPr="00B81684">
        <w:rPr>
          <w:rFonts w:ascii="Lucida Console" w:hAnsi="Lucida Console" w:cs="Lucida Console"/>
          <w:b/>
          <w:sz w:val="16"/>
          <w:szCs w:val="16"/>
        </w:rPr>
        <w:t>true</w:t>
      </w:r>
    </w:p>
    <w:p w:rsidR="00F81D09" w:rsidRDefault="00F81D09" w:rsidP="00F81D09">
      <w:pPr>
        <w:rPr>
          <w:rFonts w:ascii="Lucida Console" w:hAnsi="Lucida Console" w:cs="Lucida Console"/>
          <w:sz w:val="16"/>
          <w:szCs w:val="16"/>
        </w:rPr>
      </w:pPr>
    </w:p>
    <w:p w:rsidR="00F81D09" w:rsidRDefault="00F81D09" w:rsidP="00F81D09">
      <w:pPr>
        <w:pStyle w:val="ListParagraph"/>
        <w:numPr>
          <w:ilvl w:val="0"/>
          <w:numId w:val="4"/>
        </w:numPr>
        <w:rPr>
          <w:b/>
        </w:rPr>
      </w:pPr>
      <w:r>
        <w:rPr>
          <w:b/>
        </w:rPr>
        <w:t>Jar to be copied</w:t>
      </w:r>
    </w:p>
    <w:p w:rsidR="00F81D09" w:rsidRPr="00B81684" w:rsidRDefault="00F81D09" w:rsidP="00F81D09">
      <w:pPr>
        <w:pStyle w:val="ListParagraph"/>
        <w:numPr>
          <w:ilvl w:val="1"/>
          <w:numId w:val="4"/>
        </w:numPr>
        <w:rPr>
          <w:rFonts w:ascii="Lucida Console" w:hAnsi="Lucida Console" w:cs="Lucida Console"/>
          <w:sz w:val="16"/>
          <w:szCs w:val="16"/>
        </w:rPr>
      </w:pPr>
      <w:r w:rsidRPr="00B81684">
        <w:rPr>
          <w:rFonts w:ascii="Lucida Console" w:hAnsi="Lucida Console" w:cs="Lucida Console"/>
          <w:sz w:val="16"/>
          <w:szCs w:val="16"/>
        </w:rPr>
        <w:t>Copy below jar to location /opt/app/&lt;</w:t>
      </w:r>
      <w:r w:rsidRPr="00B81684">
        <w:rPr>
          <w:rFonts w:ascii="Lucida Console" w:hAnsi="Lucida Console" w:cs="Lucida Console"/>
          <w:sz w:val="16"/>
          <w:szCs w:val="16"/>
          <w:highlight w:val="yellow"/>
        </w:rPr>
        <w:t>vtier</w:t>
      </w:r>
      <w:r w:rsidRPr="00B81684">
        <w:rPr>
          <w:rFonts w:ascii="Lucida Console" w:hAnsi="Lucida Console" w:cs="Lucida Console"/>
          <w:sz w:val="16"/>
          <w:szCs w:val="16"/>
        </w:rPr>
        <w:t>&gt;/CA/DevTest/lib/shared</w:t>
      </w:r>
    </w:p>
    <w:p w:rsidR="00F81D09" w:rsidRPr="00B81684" w:rsidRDefault="00F81D09" w:rsidP="00F81D09">
      <w:pPr>
        <w:pStyle w:val="ListParagraph"/>
        <w:numPr>
          <w:ilvl w:val="2"/>
          <w:numId w:val="4"/>
        </w:numPr>
        <w:rPr>
          <w:rFonts w:ascii="Lucida Console" w:hAnsi="Lucida Console" w:cs="Lucida Console"/>
          <w:sz w:val="16"/>
          <w:szCs w:val="16"/>
        </w:rPr>
      </w:pPr>
      <w:r w:rsidRPr="00B81684">
        <w:rPr>
          <w:rFonts w:ascii="Lucida Console" w:hAnsi="Lucida Console" w:cs="Lucida Console"/>
          <w:sz w:val="16"/>
          <w:szCs w:val="16"/>
        </w:rPr>
        <w:t>StubValidationDPH.jar</w:t>
      </w:r>
    </w:p>
    <w:p w:rsidR="00F81D09" w:rsidRPr="00B81684" w:rsidRDefault="00F81D09" w:rsidP="00F81D09">
      <w:pPr>
        <w:pStyle w:val="ListParagraph"/>
        <w:numPr>
          <w:ilvl w:val="2"/>
          <w:numId w:val="4"/>
        </w:numPr>
        <w:rPr>
          <w:rFonts w:ascii="Lucida Console" w:hAnsi="Lucida Console" w:cs="Lucida Console"/>
          <w:sz w:val="16"/>
          <w:szCs w:val="16"/>
        </w:rPr>
      </w:pPr>
      <w:r w:rsidRPr="00B81684">
        <w:rPr>
          <w:rFonts w:ascii="Lucida Console" w:hAnsi="Lucida Console" w:cs="Lucida Console"/>
          <w:sz w:val="16"/>
          <w:szCs w:val="16"/>
        </w:rPr>
        <w:t>attProtocol.jar</w:t>
      </w:r>
    </w:p>
    <w:p w:rsidR="00F81D09" w:rsidRPr="00B81684" w:rsidRDefault="00F81D09" w:rsidP="00F81D09">
      <w:pPr>
        <w:pStyle w:val="ListParagraph"/>
        <w:numPr>
          <w:ilvl w:val="1"/>
          <w:numId w:val="4"/>
        </w:numPr>
        <w:rPr>
          <w:rFonts w:ascii="Lucida Console" w:hAnsi="Lucida Console" w:cs="Lucida Console"/>
          <w:sz w:val="16"/>
          <w:szCs w:val="16"/>
        </w:rPr>
      </w:pPr>
      <w:r w:rsidRPr="00B81684">
        <w:rPr>
          <w:rFonts w:ascii="Lucida Console" w:hAnsi="Lucida Console" w:cs="Lucida Console"/>
          <w:sz w:val="16"/>
          <w:szCs w:val="16"/>
        </w:rPr>
        <w:t>Copy below jar to location /opt/app/&lt;</w:t>
      </w:r>
      <w:proofErr w:type="spellStart"/>
      <w:r w:rsidRPr="00B81684">
        <w:rPr>
          <w:rFonts w:ascii="Lucida Console" w:hAnsi="Lucida Console" w:cs="Lucida Console"/>
          <w:sz w:val="16"/>
          <w:szCs w:val="16"/>
          <w:highlight w:val="yellow"/>
        </w:rPr>
        <w:t>vtier</w:t>
      </w:r>
      <w:proofErr w:type="spellEnd"/>
      <w:r w:rsidRPr="00B81684">
        <w:rPr>
          <w:rFonts w:ascii="Lucida Console" w:hAnsi="Lucida Console" w:cs="Lucida Console"/>
          <w:sz w:val="16"/>
          <w:szCs w:val="16"/>
        </w:rPr>
        <w:t>&gt;/CA/</w:t>
      </w:r>
      <w:proofErr w:type="spellStart"/>
      <w:r w:rsidRPr="00B81684">
        <w:rPr>
          <w:rFonts w:ascii="Lucida Console" w:hAnsi="Lucida Console" w:cs="Lucida Console"/>
          <w:sz w:val="16"/>
          <w:szCs w:val="16"/>
        </w:rPr>
        <w:t>DevTest</w:t>
      </w:r>
      <w:proofErr w:type="spellEnd"/>
      <w:r w:rsidRPr="00B81684">
        <w:rPr>
          <w:rFonts w:ascii="Lucida Console" w:hAnsi="Lucida Console" w:cs="Lucida Console"/>
          <w:sz w:val="16"/>
          <w:szCs w:val="16"/>
        </w:rPr>
        <w:t>/</w:t>
      </w:r>
      <w:proofErr w:type="spellStart"/>
      <w:r w:rsidRPr="00B81684">
        <w:rPr>
          <w:rFonts w:ascii="Lucida Console" w:hAnsi="Lucida Console" w:cs="Lucida Console"/>
          <w:sz w:val="16"/>
          <w:szCs w:val="16"/>
        </w:rPr>
        <w:t>hotDeploy</w:t>
      </w:r>
      <w:proofErr w:type="spellEnd"/>
    </w:p>
    <w:p w:rsidR="00F81D09" w:rsidRDefault="00F81D09" w:rsidP="00F81D09">
      <w:pPr>
        <w:pStyle w:val="ListParagraph"/>
        <w:numPr>
          <w:ilvl w:val="2"/>
          <w:numId w:val="4"/>
        </w:numPr>
        <w:rPr>
          <w:rFonts w:ascii="Lucida Console" w:hAnsi="Lucida Console" w:cs="Lucida Console"/>
          <w:sz w:val="16"/>
          <w:szCs w:val="16"/>
        </w:rPr>
      </w:pPr>
      <w:r w:rsidRPr="00B81684">
        <w:rPr>
          <w:rFonts w:ascii="Lucida Console" w:hAnsi="Lucida Console" w:cs="Lucida Console"/>
          <w:sz w:val="16"/>
          <w:szCs w:val="16"/>
        </w:rPr>
        <w:t>vse-batch-manager-6.0.jar</w:t>
      </w:r>
    </w:p>
    <w:p w:rsidR="00F81D09" w:rsidRDefault="00F81D09" w:rsidP="00F81D09">
      <w:pPr>
        <w:rPr>
          <w:rFonts w:ascii="Lucida Console" w:hAnsi="Lucida Console" w:cs="Lucida Console"/>
          <w:sz w:val="16"/>
          <w:szCs w:val="16"/>
        </w:rPr>
      </w:pPr>
    </w:p>
    <w:p w:rsidR="00F81D09" w:rsidRPr="006605E6" w:rsidRDefault="00F81D09" w:rsidP="00F81D09">
      <w:pPr>
        <w:rPr>
          <w:b/>
          <w:color w:val="FF0000"/>
        </w:rPr>
      </w:pPr>
      <w:r w:rsidRPr="006605E6">
        <w:rPr>
          <w:b/>
          <w:color w:val="FF0000"/>
        </w:rPr>
        <w:t>How to add registry in Enterprise Dashboard.</w:t>
      </w:r>
    </w:p>
    <w:p w:rsidR="00F81D09" w:rsidRPr="00071BBA" w:rsidRDefault="00F81D09" w:rsidP="00F81D0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71BBA">
        <w:rPr>
          <w:rFonts w:ascii="Times New Roman" w:eastAsia="Times New Roman" w:hAnsi="Times New Roman" w:cs="Times New Roman"/>
          <w:sz w:val="24"/>
          <w:szCs w:val="24"/>
        </w:rPr>
        <w:lastRenderedPageBreak/>
        <w:t>Open the Enterprise Dashboard.</w:t>
      </w:r>
    </w:p>
    <w:p w:rsidR="00F81D09" w:rsidRPr="00071BBA" w:rsidRDefault="00F81D09" w:rsidP="00F81D0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71BBA">
        <w:rPr>
          <w:rFonts w:ascii="Times New Roman" w:eastAsia="Times New Roman" w:hAnsi="Times New Roman" w:cs="Times New Roman"/>
          <w:sz w:val="24"/>
          <w:szCs w:val="24"/>
        </w:rPr>
        <w:t xml:space="preserve">Click </w:t>
      </w:r>
      <w:r w:rsidRPr="00071BBA">
        <w:rPr>
          <w:rFonts w:ascii="Times New Roman" w:eastAsia="Times New Roman" w:hAnsi="Times New Roman" w:cs="Times New Roman"/>
          <w:b/>
          <w:bCs/>
          <w:sz w:val="24"/>
          <w:szCs w:val="24"/>
        </w:rPr>
        <w:t xml:space="preserve">Options </w:t>
      </w:r>
      <w:r w:rsidRPr="00071BBA">
        <w:rPr>
          <w:rFonts w:ascii="Times New Roman" w:eastAsia="Times New Roman" w:hAnsi="Times New Roman" w:cs="Times New Roman"/>
          <w:sz w:val="24"/>
          <w:szCs w:val="24"/>
        </w:rPr>
        <w:t xml:space="preserve">in the upper right corner of the </w:t>
      </w:r>
      <w:r w:rsidRPr="00071BBA">
        <w:rPr>
          <w:rFonts w:ascii="Times New Roman" w:eastAsia="Times New Roman" w:hAnsi="Times New Roman" w:cs="Times New Roman"/>
          <w:b/>
          <w:bCs/>
          <w:sz w:val="24"/>
          <w:szCs w:val="24"/>
        </w:rPr>
        <w:t>Enterprise Dashboard</w:t>
      </w:r>
      <w:r w:rsidRPr="00071BBA">
        <w:rPr>
          <w:rFonts w:ascii="Times New Roman" w:eastAsia="Times New Roman" w:hAnsi="Times New Roman" w:cs="Times New Roman"/>
          <w:sz w:val="24"/>
          <w:szCs w:val="24"/>
        </w:rPr>
        <w:t xml:space="preserve"> main window.</w:t>
      </w:r>
    </w:p>
    <w:p w:rsidR="00F81D09" w:rsidRPr="00071BBA" w:rsidRDefault="00F81D09" w:rsidP="00F81D0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71BBA">
        <w:rPr>
          <w:rFonts w:ascii="Times New Roman" w:eastAsia="Times New Roman" w:hAnsi="Times New Roman" w:cs="Times New Roman"/>
          <w:sz w:val="24"/>
          <w:szCs w:val="24"/>
        </w:rPr>
        <w:t xml:space="preserve">Select </w:t>
      </w:r>
      <w:r w:rsidRPr="00071BBA">
        <w:rPr>
          <w:rFonts w:ascii="Times New Roman" w:eastAsia="Times New Roman" w:hAnsi="Times New Roman" w:cs="Times New Roman"/>
          <w:b/>
          <w:bCs/>
          <w:sz w:val="24"/>
          <w:szCs w:val="24"/>
        </w:rPr>
        <w:t>Configure</w:t>
      </w:r>
      <w:r w:rsidRPr="00071BBA">
        <w:rPr>
          <w:rFonts w:ascii="Times New Roman" w:eastAsia="Times New Roman" w:hAnsi="Times New Roman" w:cs="Times New Roman"/>
          <w:sz w:val="24"/>
          <w:szCs w:val="24"/>
        </w:rPr>
        <w:t>.</w:t>
      </w:r>
      <w:r w:rsidRPr="00071BBA">
        <w:rPr>
          <w:rFonts w:ascii="Times New Roman" w:eastAsia="Times New Roman" w:hAnsi="Times New Roman" w:cs="Times New Roman"/>
          <w:sz w:val="24"/>
          <w:szCs w:val="24"/>
        </w:rPr>
        <w:br/>
        <w:t>The Registry Configuration window opens with the Configure Registry fields blank.</w:t>
      </w:r>
    </w:p>
    <w:p w:rsidR="00F81D09" w:rsidRPr="00071BBA" w:rsidRDefault="00F81D09" w:rsidP="00F81D09">
      <w:pPr>
        <w:spacing w:beforeAutospacing="1" w:after="0" w:afterAutospacing="1" w:line="240" w:lineRule="auto"/>
        <w:ind w:left="720"/>
        <w:rPr>
          <w:rFonts w:ascii="Times New Roman" w:eastAsia="Times New Roman" w:hAnsi="Times New Roman" w:cs="Times New Roman"/>
          <w:sz w:val="24"/>
          <w:szCs w:val="24"/>
        </w:rPr>
      </w:pPr>
      <w:r w:rsidRPr="00071BBA">
        <w:rPr>
          <w:rFonts w:ascii="Times New Roman" w:eastAsia="Times New Roman" w:hAnsi="Times New Roman" w:cs="Times New Roman"/>
          <w:b/>
          <w:bCs/>
          <w:sz w:val="24"/>
          <w:szCs w:val="24"/>
        </w:rPr>
        <w:t>Note:</w:t>
      </w:r>
      <w:r w:rsidRPr="00071BBA">
        <w:rPr>
          <w:rFonts w:ascii="Times New Roman" w:eastAsia="Times New Roman" w:hAnsi="Times New Roman" w:cs="Times New Roman"/>
          <w:sz w:val="24"/>
          <w:szCs w:val="24"/>
        </w:rPr>
        <w:t xml:space="preserve"> To return to the main window, click </w:t>
      </w:r>
      <w:r w:rsidRPr="00071BBA">
        <w:rPr>
          <w:rFonts w:ascii="Times New Roman" w:eastAsia="Times New Roman" w:hAnsi="Times New Roman" w:cs="Times New Roman"/>
          <w:b/>
          <w:bCs/>
          <w:sz w:val="24"/>
          <w:szCs w:val="24"/>
        </w:rPr>
        <w:t>Go back to registry view</w:t>
      </w:r>
      <w:r w:rsidRPr="00071BBA">
        <w:rPr>
          <w:rFonts w:ascii="Times New Roman" w:eastAsia="Times New Roman" w:hAnsi="Times New Roman" w:cs="Times New Roman"/>
          <w:sz w:val="24"/>
          <w:szCs w:val="24"/>
        </w:rPr>
        <w:t xml:space="preserve"> </w:t>
      </w:r>
      <w:r w:rsidRPr="00071BBA">
        <w:rPr>
          <w:rFonts w:ascii="Times New Roman" w:eastAsia="Times New Roman" w:hAnsi="Times New Roman" w:cs="Times New Roman"/>
          <w:noProof/>
          <w:sz w:val="24"/>
          <w:szCs w:val="24"/>
        </w:rPr>
        <w:drawing>
          <wp:inline distT="0" distB="0" distL="0" distR="0" wp14:anchorId="1545760E" wp14:editId="24CEB3EE">
            <wp:extent cx="158750" cy="158750"/>
            <wp:effectExtent l="0" t="0" r="0" b="0"/>
            <wp:docPr id="7" name="Picture 7" descr="Back button to return to the registry view of the Enterpris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 button to return to the registry view of the Enterprise Dashboa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71BBA">
        <w:rPr>
          <w:rFonts w:ascii="Times New Roman" w:eastAsia="Times New Roman" w:hAnsi="Times New Roman" w:cs="Times New Roman"/>
          <w:sz w:val="24"/>
          <w:szCs w:val="24"/>
        </w:rPr>
        <w:t xml:space="preserve">at the top right corner of the page or click </w:t>
      </w:r>
      <w:r w:rsidRPr="00071BBA">
        <w:rPr>
          <w:rFonts w:ascii="Times New Roman" w:eastAsia="Times New Roman" w:hAnsi="Times New Roman" w:cs="Times New Roman"/>
          <w:b/>
          <w:bCs/>
          <w:sz w:val="24"/>
          <w:szCs w:val="24"/>
        </w:rPr>
        <w:t xml:space="preserve">Overview </w:t>
      </w:r>
      <w:r w:rsidRPr="00071BBA">
        <w:rPr>
          <w:rFonts w:ascii="Times New Roman" w:eastAsia="Times New Roman" w:hAnsi="Times New Roman" w:cs="Times New Roman"/>
          <w:sz w:val="24"/>
          <w:szCs w:val="24"/>
        </w:rPr>
        <w:t xml:space="preserve">in the breadcrumbs in the top left corner of the page. </w:t>
      </w:r>
    </w:p>
    <w:p w:rsidR="00F81D09" w:rsidRPr="00071BBA" w:rsidRDefault="00F81D09" w:rsidP="00F81D09">
      <w:pPr>
        <w:spacing w:before="100" w:beforeAutospacing="1" w:after="100" w:afterAutospacing="1" w:line="240" w:lineRule="auto"/>
        <w:ind w:left="720"/>
        <w:rPr>
          <w:rFonts w:ascii="Times New Roman" w:eastAsia="Times New Roman" w:hAnsi="Times New Roman" w:cs="Times New Roman"/>
          <w:sz w:val="24"/>
          <w:szCs w:val="24"/>
        </w:rPr>
      </w:pPr>
    </w:p>
    <w:p w:rsidR="00F81D09" w:rsidRPr="00071BBA" w:rsidRDefault="00F81D09" w:rsidP="00F81D0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71BBA">
        <w:rPr>
          <w:rFonts w:ascii="Times New Roman" w:eastAsia="Times New Roman" w:hAnsi="Times New Roman" w:cs="Times New Roman"/>
          <w:sz w:val="24"/>
          <w:szCs w:val="24"/>
        </w:rPr>
        <w:t xml:space="preserve">Click </w:t>
      </w:r>
      <w:r w:rsidRPr="00071BBA">
        <w:rPr>
          <w:rFonts w:ascii="Times New Roman" w:eastAsia="Times New Roman" w:hAnsi="Times New Roman" w:cs="Times New Roman"/>
          <w:b/>
          <w:bCs/>
          <w:sz w:val="24"/>
          <w:szCs w:val="24"/>
        </w:rPr>
        <w:t>Add Registry</w:t>
      </w:r>
      <w:r w:rsidRPr="00071BBA">
        <w:rPr>
          <w:rFonts w:ascii="Times New Roman" w:eastAsia="Times New Roman" w:hAnsi="Times New Roman" w:cs="Times New Roman"/>
          <w:sz w:val="24"/>
          <w:szCs w:val="24"/>
        </w:rPr>
        <w:t xml:space="preserve"> in the Registry Configuration window. Click </w:t>
      </w:r>
      <w:proofErr w:type="gramStart"/>
      <w:r w:rsidRPr="00071BBA">
        <w:rPr>
          <w:rFonts w:ascii="Times New Roman" w:eastAsia="Times New Roman" w:hAnsi="Times New Roman" w:cs="Times New Roman"/>
          <w:b/>
          <w:bCs/>
          <w:sz w:val="24"/>
          <w:szCs w:val="24"/>
        </w:rPr>
        <w:t>Yes</w:t>
      </w:r>
      <w:proofErr w:type="gramEnd"/>
      <w:r w:rsidRPr="00071BBA">
        <w:rPr>
          <w:rFonts w:ascii="Times New Roman" w:eastAsia="Times New Roman" w:hAnsi="Times New Roman" w:cs="Times New Roman"/>
          <w:sz w:val="24"/>
          <w:szCs w:val="24"/>
        </w:rPr>
        <w:t xml:space="preserve"> to confirm.</w:t>
      </w:r>
    </w:p>
    <w:p w:rsidR="00F81D09" w:rsidRPr="00071BBA" w:rsidRDefault="00F81D09" w:rsidP="00F81D0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71BBA">
        <w:rPr>
          <w:rFonts w:ascii="Times New Roman" w:eastAsia="Times New Roman" w:hAnsi="Times New Roman" w:cs="Times New Roman"/>
          <w:sz w:val="24"/>
          <w:szCs w:val="24"/>
        </w:rPr>
        <w:t>Complete the following fields:</w:t>
      </w:r>
    </w:p>
    <w:p w:rsidR="00F81D09" w:rsidRPr="00071BBA" w:rsidRDefault="00F81D09" w:rsidP="00F81D0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1BBA">
        <w:rPr>
          <w:rFonts w:ascii="Times New Roman" w:eastAsia="Times New Roman" w:hAnsi="Times New Roman" w:cs="Times New Roman"/>
          <w:b/>
          <w:bCs/>
          <w:sz w:val="24"/>
          <w:szCs w:val="24"/>
        </w:rPr>
        <w:t>Registry URL</w:t>
      </w:r>
      <w:r w:rsidRPr="00071BBA">
        <w:rPr>
          <w:rFonts w:ascii="Times New Roman" w:eastAsia="Times New Roman" w:hAnsi="Times New Roman" w:cs="Times New Roman"/>
          <w:sz w:val="24"/>
          <w:szCs w:val="24"/>
        </w:rPr>
        <w:br/>
        <w:t>The URL of the registry. This field is required.</w:t>
      </w:r>
      <w:r w:rsidRPr="00071BBA">
        <w:rPr>
          <w:rFonts w:ascii="Times New Roman" w:eastAsia="Times New Roman" w:hAnsi="Times New Roman" w:cs="Times New Roman"/>
          <w:sz w:val="24"/>
          <w:szCs w:val="24"/>
        </w:rPr>
        <w:br/>
      </w:r>
      <w:r w:rsidRPr="00071BBA">
        <w:rPr>
          <w:rFonts w:ascii="Times New Roman" w:eastAsia="Times New Roman" w:hAnsi="Times New Roman" w:cs="Times New Roman"/>
          <w:b/>
          <w:bCs/>
          <w:sz w:val="24"/>
          <w:szCs w:val="24"/>
        </w:rPr>
        <w:t>Example:</w:t>
      </w:r>
    </w:p>
    <w:p w:rsidR="00F81D09" w:rsidRPr="00071BBA" w:rsidRDefault="00F81D09" w:rsidP="00F81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1440"/>
        <w:rPr>
          <w:rFonts w:ascii="Courier New" w:eastAsia="Times New Roman" w:hAnsi="Courier New" w:cs="Courier New"/>
          <w:sz w:val="20"/>
          <w:szCs w:val="20"/>
        </w:rPr>
      </w:pPr>
      <w:proofErr w:type="gramStart"/>
      <w:r w:rsidRPr="00071BBA">
        <w:rPr>
          <w:rFonts w:ascii="Courier New" w:eastAsia="Times New Roman" w:hAnsi="Courier New" w:cs="Courier New"/>
          <w:sz w:val="20"/>
          <w:szCs w:val="20"/>
        </w:rPr>
        <w:t>tcp</w:t>
      </w:r>
      <w:proofErr w:type="gramEnd"/>
      <w:r w:rsidRPr="00071BBA">
        <w:rPr>
          <w:rFonts w:ascii="Courier New" w:eastAsia="Times New Roman" w:hAnsi="Courier New" w:cs="Courier New"/>
          <w:sz w:val="20"/>
          <w:szCs w:val="20"/>
        </w:rPr>
        <w:t>://</w:t>
      </w:r>
      <w:r w:rsidRPr="00071BBA">
        <w:rPr>
          <w:rFonts w:ascii="Courier New" w:eastAsia="Times New Roman" w:hAnsi="Courier New" w:cs="Courier New"/>
          <w:i/>
          <w:iCs/>
          <w:sz w:val="20"/>
          <w:szCs w:val="20"/>
        </w:rPr>
        <w:t>hostname</w:t>
      </w:r>
      <w:r w:rsidRPr="00071BBA">
        <w:rPr>
          <w:rFonts w:ascii="Courier New" w:eastAsia="Times New Roman" w:hAnsi="Courier New" w:cs="Courier New"/>
          <w:sz w:val="20"/>
          <w:szCs w:val="20"/>
        </w:rPr>
        <w:t>:2010/Registry</w:t>
      </w:r>
    </w:p>
    <w:p w:rsidR="00F81D09" w:rsidRPr="00071BBA" w:rsidRDefault="00F81D09" w:rsidP="00F81D09">
      <w:pPr>
        <w:spacing w:before="100" w:beforeAutospacing="1" w:after="100" w:afterAutospacing="1" w:line="240" w:lineRule="auto"/>
        <w:ind w:left="1440"/>
        <w:rPr>
          <w:rFonts w:ascii="Times New Roman" w:eastAsia="Times New Roman" w:hAnsi="Times New Roman" w:cs="Times New Roman"/>
          <w:sz w:val="24"/>
          <w:szCs w:val="24"/>
        </w:rPr>
      </w:pPr>
      <w:r w:rsidRPr="00071BBA">
        <w:rPr>
          <w:rFonts w:ascii="Times New Roman" w:eastAsia="Times New Roman" w:hAnsi="Times New Roman" w:cs="Times New Roman"/>
          <w:sz w:val="24"/>
          <w:szCs w:val="24"/>
        </w:rPr>
        <w:t xml:space="preserve">To validate the URL, click </w:t>
      </w:r>
      <w:r w:rsidRPr="00071BBA">
        <w:rPr>
          <w:rFonts w:ascii="Times New Roman" w:eastAsia="Times New Roman" w:hAnsi="Times New Roman" w:cs="Times New Roman"/>
          <w:b/>
          <w:bCs/>
          <w:sz w:val="24"/>
          <w:szCs w:val="24"/>
        </w:rPr>
        <w:t>Validate</w:t>
      </w:r>
      <w:r w:rsidRPr="00071BBA">
        <w:rPr>
          <w:rFonts w:ascii="Times New Roman" w:eastAsia="Times New Roman" w:hAnsi="Times New Roman" w:cs="Times New Roman"/>
          <w:sz w:val="24"/>
          <w:szCs w:val="24"/>
        </w:rPr>
        <w:t>.</w:t>
      </w:r>
    </w:p>
    <w:p w:rsidR="00F81D09" w:rsidRPr="00071BBA" w:rsidRDefault="00F81D09" w:rsidP="00F81D0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1BBA">
        <w:rPr>
          <w:rFonts w:ascii="Times New Roman" w:eastAsia="Times New Roman" w:hAnsi="Times New Roman" w:cs="Times New Roman"/>
          <w:b/>
          <w:bCs/>
          <w:sz w:val="24"/>
          <w:szCs w:val="24"/>
        </w:rPr>
        <w:t>Registry Name</w:t>
      </w:r>
      <w:r w:rsidRPr="00071BBA">
        <w:rPr>
          <w:rFonts w:ascii="Times New Roman" w:eastAsia="Times New Roman" w:hAnsi="Times New Roman" w:cs="Times New Roman"/>
          <w:sz w:val="24"/>
          <w:szCs w:val="24"/>
        </w:rPr>
        <w:br/>
      </w:r>
      <w:proofErr w:type="gramStart"/>
      <w:r w:rsidRPr="00071BBA">
        <w:rPr>
          <w:rFonts w:ascii="Times New Roman" w:eastAsia="Times New Roman" w:hAnsi="Times New Roman" w:cs="Times New Roman"/>
          <w:sz w:val="24"/>
          <w:szCs w:val="24"/>
        </w:rPr>
        <w:t>The</w:t>
      </w:r>
      <w:proofErr w:type="gramEnd"/>
      <w:r w:rsidRPr="00071BBA">
        <w:rPr>
          <w:rFonts w:ascii="Times New Roman" w:eastAsia="Times New Roman" w:hAnsi="Times New Roman" w:cs="Times New Roman"/>
          <w:sz w:val="24"/>
          <w:szCs w:val="24"/>
        </w:rPr>
        <w:t xml:space="preserve"> common name or nickname for this registry.</w:t>
      </w:r>
      <w:r w:rsidRPr="00071BBA">
        <w:rPr>
          <w:rFonts w:ascii="Times New Roman" w:eastAsia="Times New Roman" w:hAnsi="Times New Roman" w:cs="Times New Roman"/>
          <w:sz w:val="24"/>
          <w:szCs w:val="24"/>
        </w:rPr>
        <w:br/>
      </w:r>
      <w:r w:rsidRPr="00071BBA">
        <w:rPr>
          <w:rFonts w:ascii="Times New Roman" w:eastAsia="Times New Roman" w:hAnsi="Times New Roman" w:cs="Times New Roman"/>
          <w:b/>
          <w:bCs/>
          <w:sz w:val="24"/>
          <w:szCs w:val="24"/>
        </w:rPr>
        <w:t>Example:</w:t>
      </w:r>
    </w:p>
    <w:p w:rsidR="00F81D09" w:rsidRPr="00071BBA" w:rsidRDefault="00F81D09" w:rsidP="00F81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1440"/>
        <w:rPr>
          <w:rFonts w:ascii="Courier New" w:eastAsia="Times New Roman" w:hAnsi="Courier New" w:cs="Courier New"/>
          <w:sz w:val="20"/>
          <w:szCs w:val="20"/>
        </w:rPr>
      </w:pPr>
      <w:r w:rsidRPr="00071BBA">
        <w:rPr>
          <w:rFonts w:ascii="Courier New" w:eastAsia="Times New Roman" w:hAnsi="Courier New" w:cs="Courier New"/>
          <w:sz w:val="20"/>
          <w:szCs w:val="20"/>
        </w:rPr>
        <w:t>MyRegistry@</w:t>
      </w:r>
      <w:r w:rsidRPr="00071BBA">
        <w:rPr>
          <w:rFonts w:ascii="Courier New" w:eastAsia="Times New Roman" w:hAnsi="Courier New" w:cs="Courier New"/>
          <w:i/>
          <w:iCs/>
          <w:sz w:val="20"/>
          <w:szCs w:val="20"/>
        </w:rPr>
        <w:t>hostname</w:t>
      </w:r>
      <w:r w:rsidRPr="00071BBA">
        <w:rPr>
          <w:rFonts w:ascii="Courier New" w:eastAsia="Times New Roman" w:hAnsi="Courier New" w:cs="Courier New"/>
          <w:sz w:val="20"/>
          <w:szCs w:val="20"/>
        </w:rPr>
        <w:t>:2010</w:t>
      </w:r>
    </w:p>
    <w:p w:rsidR="00F81D09" w:rsidRPr="00071BBA" w:rsidRDefault="00F81D09" w:rsidP="00F81D0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1BBA">
        <w:rPr>
          <w:rFonts w:ascii="Times New Roman" w:eastAsia="Times New Roman" w:hAnsi="Times New Roman" w:cs="Times New Roman"/>
          <w:b/>
          <w:bCs/>
          <w:sz w:val="24"/>
          <w:szCs w:val="24"/>
        </w:rPr>
        <w:t>Display Registry</w:t>
      </w:r>
      <w:r w:rsidRPr="00071BBA">
        <w:rPr>
          <w:rFonts w:ascii="Times New Roman" w:eastAsia="Times New Roman" w:hAnsi="Times New Roman" w:cs="Times New Roman"/>
          <w:sz w:val="24"/>
          <w:szCs w:val="24"/>
        </w:rPr>
        <w:br/>
        <w:t xml:space="preserve">Select </w:t>
      </w:r>
      <w:r w:rsidRPr="00071BBA">
        <w:rPr>
          <w:rFonts w:ascii="Times New Roman" w:eastAsia="Times New Roman" w:hAnsi="Times New Roman" w:cs="Times New Roman"/>
          <w:b/>
          <w:bCs/>
          <w:sz w:val="24"/>
          <w:szCs w:val="24"/>
        </w:rPr>
        <w:t>Active</w:t>
      </w:r>
      <w:r w:rsidRPr="00071BBA">
        <w:rPr>
          <w:rFonts w:ascii="Times New Roman" w:eastAsia="Times New Roman" w:hAnsi="Times New Roman" w:cs="Times New Roman"/>
          <w:sz w:val="24"/>
          <w:szCs w:val="24"/>
        </w:rPr>
        <w:t xml:space="preserve"> to display this registry in the main panel of the dashboard, or </w:t>
      </w:r>
      <w:r w:rsidRPr="00071BBA">
        <w:rPr>
          <w:rFonts w:ascii="Times New Roman" w:eastAsia="Times New Roman" w:hAnsi="Times New Roman" w:cs="Times New Roman"/>
          <w:b/>
          <w:bCs/>
          <w:sz w:val="24"/>
          <w:szCs w:val="24"/>
        </w:rPr>
        <w:t>Hidden</w:t>
      </w:r>
      <w:r w:rsidRPr="00071BBA">
        <w:rPr>
          <w:rFonts w:ascii="Times New Roman" w:eastAsia="Times New Roman" w:hAnsi="Times New Roman" w:cs="Times New Roman"/>
          <w:sz w:val="24"/>
          <w:szCs w:val="24"/>
        </w:rPr>
        <w:t xml:space="preserve"> to hide this registry. This parameter also controls which folder on the left side contains this registry.</w:t>
      </w:r>
    </w:p>
    <w:p w:rsidR="00F81D09" w:rsidRPr="00071BBA" w:rsidRDefault="00F81D09" w:rsidP="00F81D0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71BBA">
        <w:rPr>
          <w:rFonts w:ascii="Times New Roman" w:eastAsia="Times New Roman" w:hAnsi="Times New Roman" w:cs="Times New Roman"/>
          <w:sz w:val="24"/>
          <w:szCs w:val="24"/>
        </w:rPr>
        <w:t xml:space="preserve">Click </w:t>
      </w:r>
      <w:r w:rsidRPr="00071BBA">
        <w:rPr>
          <w:rFonts w:ascii="Times New Roman" w:eastAsia="Times New Roman" w:hAnsi="Times New Roman" w:cs="Times New Roman"/>
          <w:b/>
          <w:bCs/>
          <w:sz w:val="24"/>
          <w:szCs w:val="24"/>
        </w:rPr>
        <w:t>Save</w:t>
      </w:r>
      <w:r w:rsidRPr="00071BBA">
        <w:rPr>
          <w:rFonts w:ascii="Times New Roman" w:eastAsia="Times New Roman" w:hAnsi="Times New Roman" w:cs="Times New Roman"/>
          <w:sz w:val="24"/>
          <w:szCs w:val="24"/>
        </w:rPr>
        <w:t xml:space="preserve"> to add the registry to the dashboard.</w:t>
      </w:r>
    </w:p>
    <w:p w:rsidR="00F81D09" w:rsidRPr="00071BBA" w:rsidRDefault="00F81D09" w:rsidP="00F81D09">
      <w:pPr>
        <w:rPr>
          <w:rFonts w:ascii="Lucida Console" w:hAnsi="Lucida Console" w:cs="Lucida Console"/>
          <w:sz w:val="16"/>
          <w:szCs w:val="16"/>
        </w:rPr>
      </w:pPr>
    </w:p>
    <w:p w:rsidR="00F81D09" w:rsidRDefault="00F81D09" w:rsidP="00A62A9F"/>
    <w:sectPr w:rsidR="00F81D09">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5C57" w:rsidRDefault="00535C57" w:rsidP="00D65F31">
      <w:pPr>
        <w:spacing w:after="0" w:line="240" w:lineRule="auto"/>
      </w:pPr>
      <w:r>
        <w:separator/>
      </w:r>
    </w:p>
  </w:endnote>
  <w:endnote w:type="continuationSeparator" w:id="0">
    <w:p w:rsidR="00535C57" w:rsidRDefault="00535C57" w:rsidP="00D65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F31" w:rsidRDefault="00D65F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F31" w:rsidRDefault="00D65F31" w:rsidP="00D65F31">
    <w:pPr>
      <w:pStyle w:val="Footer"/>
      <w:jc w:val="center"/>
    </w:pPr>
    <w:r>
      <w:t>AT&amp;T Proprietary (Internal Use Only)</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F31" w:rsidRDefault="00D65F31" w:rsidP="00D65F31">
    <w:pPr>
      <w:pStyle w:val="Footer"/>
      <w:jc w:val="center"/>
    </w:pPr>
    <w:r>
      <w:t>AT&amp;T Proprietary (Internal Use Only)</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5C57" w:rsidRDefault="00535C57" w:rsidP="00D65F31">
      <w:pPr>
        <w:spacing w:after="0" w:line="240" w:lineRule="auto"/>
      </w:pPr>
      <w:r>
        <w:separator/>
      </w:r>
    </w:p>
  </w:footnote>
  <w:footnote w:type="continuationSeparator" w:id="0">
    <w:p w:rsidR="00535C57" w:rsidRDefault="00535C57" w:rsidP="00D65F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F31" w:rsidRDefault="00D65F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F31" w:rsidRDefault="00D65F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F31" w:rsidRDefault="00D65F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01C1A"/>
    <w:multiLevelType w:val="hybridMultilevel"/>
    <w:tmpl w:val="2D6E3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27AA6"/>
    <w:multiLevelType w:val="hybridMultilevel"/>
    <w:tmpl w:val="974E278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60E64"/>
    <w:multiLevelType w:val="hybridMultilevel"/>
    <w:tmpl w:val="2D6E36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4F5929"/>
    <w:multiLevelType w:val="hybridMultilevel"/>
    <w:tmpl w:val="974E278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04654FB"/>
    <w:multiLevelType w:val="multilevel"/>
    <w:tmpl w:val="D54EC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7525D0"/>
    <w:multiLevelType w:val="hybridMultilevel"/>
    <w:tmpl w:val="B5843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F36949"/>
    <w:multiLevelType w:val="hybridMultilevel"/>
    <w:tmpl w:val="0A7C7A5A"/>
    <w:lvl w:ilvl="0" w:tplc="04090019">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6"/>
  </w:num>
  <w:num w:numId="3">
    <w:abstractNumId w:val="0"/>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9F"/>
    <w:rsid w:val="00157B74"/>
    <w:rsid w:val="00297066"/>
    <w:rsid w:val="00535C57"/>
    <w:rsid w:val="006C4B50"/>
    <w:rsid w:val="00A62A9F"/>
    <w:rsid w:val="00C216B8"/>
    <w:rsid w:val="00CE08BF"/>
    <w:rsid w:val="00D561D8"/>
    <w:rsid w:val="00D65F31"/>
    <w:rsid w:val="00D939D6"/>
    <w:rsid w:val="00F81D09"/>
    <w:rsid w:val="00F97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1BFD52-14A4-42B5-B0A5-034D74421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62A9F"/>
    <w:rPr>
      <w:color w:val="0000FF"/>
      <w:u w:val="single"/>
    </w:rPr>
  </w:style>
  <w:style w:type="paragraph" w:styleId="NoSpacing">
    <w:name w:val="No Spacing"/>
    <w:uiPriority w:val="1"/>
    <w:qFormat/>
    <w:rsid w:val="00F81D09"/>
    <w:pPr>
      <w:spacing w:after="0" w:line="240" w:lineRule="auto"/>
    </w:pPr>
  </w:style>
  <w:style w:type="paragraph" w:styleId="ListParagraph">
    <w:name w:val="List Paragraph"/>
    <w:basedOn w:val="Normal"/>
    <w:uiPriority w:val="34"/>
    <w:qFormat/>
    <w:rsid w:val="00F81D09"/>
    <w:pPr>
      <w:ind w:left="720"/>
      <w:contextualSpacing/>
    </w:pPr>
  </w:style>
  <w:style w:type="paragraph" w:styleId="Header">
    <w:name w:val="header"/>
    <w:basedOn w:val="Normal"/>
    <w:link w:val="HeaderChar"/>
    <w:uiPriority w:val="99"/>
    <w:unhideWhenUsed/>
    <w:rsid w:val="00D65F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F31"/>
  </w:style>
  <w:style w:type="paragraph" w:styleId="Footer">
    <w:name w:val="footer"/>
    <w:basedOn w:val="Normal"/>
    <w:link w:val="FooterChar"/>
    <w:uiPriority w:val="99"/>
    <w:unhideWhenUsed/>
    <w:rsid w:val="00D65F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73390">
      <w:bodyDiv w:val="1"/>
      <w:marLeft w:val="0"/>
      <w:marRight w:val="0"/>
      <w:marTop w:val="0"/>
      <w:marBottom w:val="0"/>
      <w:divBdr>
        <w:top w:val="none" w:sz="0" w:space="0" w:color="auto"/>
        <w:left w:val="none" w:sz="0" w:space="0" w:color="auto"/>
        <w:bottom w:val="none" w:sz="0" w:space="0" w:color="auto"/>
        <w:right w:val="none" w:sz="0" w:space="0" w:color="auto"/>
      </w:divBdr>
      <w:divsChild>
        <w:div w:id="574977703">
          <w:marLeft w:val="0"/>
          <w:marRight w:val="0"/>
          <w:marTop w:val="0"/>
          <w:marBottom w:val="0"/>
          <w:divBdr>
            <w:top w:val="none" w:sz="0" w:space="0" w:color="auto"/>
            <w:left w:val="none" w:sz="0" w:space="0" w:color="auto"/>
            <w:bottom w:val="none" w:sz="0" w:space="0" w:color="auto"/>
            <w:right w:val="none" w:sz="0" w:space="0" w:color="auto"/>
          </w:divBdr>
        </w:div>
      </w:divsChild>
    </w:div>
    <w:div w:id="314846148">
      <w:bodyDiv w:val="1"/>
      <w:marLeft w:val="0"/>
      <w:marRight w:val="0"/>
      <w:marTop w:val="0"/>
      <w:marBottom w:val="0"/>
      <w:divBdr>
        <w:top w:val="none" w:sz="0" w:space="0" w:color="auto"/>
        <w:left w:val="none" w:sz="0" w:space="0" w:color="auto"/>
        <w:bottom w:val="none" w:sz="0" w:space="0" w:color="auto"/>
        <w:right w:val="none" w:sz="0" w:space="0" w:color="auto"/>
      </w:divBdr>
      <w:divsChild>
        <w:div w:id="20203742">
          <w:marLeft w:val="0"/>
          <w:marRight w:val="0"/>
          <w:marTop w:val="0"/>
          <w:marBottom w:val="0"/>
          <w:divBdr>
            <w:top w:val="none" w:sz="0" w:space="0" w:color="auto"/>
            <w:left w:val="none" w:sz="0" w:space="0" w:color="auto"/>
            <w:bottom w:val="none" w:sz="0" w:space="0" w:color="auto"/>
            <w:right w:val="none" w:sz="0" w:space="0" w:color="auto"/>
          </w:divBdr>
        </w:div>
      </w:divsChild>
    </w:div>
    <w:div w:id="2062825368">
      <w:bodyDiv w:val="1"/>
      <w:marLeft w:val="0"/>
      <w:marRight w:val="0"/>
      <w:marTop w:val="0"/>
      <w:marBottom w:val="0"/>
      <w:divBdr>
        <w:top w:val="none" w:sz="0" w:space="0" w:color="auto"/>
        <w:left w:val="none" w:sz="0" w:space="0" w:color="auto"/>
        <w:bottom w:val="none" w:sz="0" w:space="0" w:color="auto"/>
        <w:right w:val="none" w:sz="0" w:space="0" w:color="auto"/>
      </w:divBdr>
      <w:divsChild>
        <w:div w:id="1027174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ystemhostingportal.it.at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1</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AT&amp;T</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KOTHEKAR, VISHAL</dc:creator>
  <cp:keywords/>
  <dc:description/>
  <cp:lastModifiedBy>Sangeeta 2</cp:lastModifiedBy>
  <cp:revision>4</cp:revision>
  <dcterms:created xsi:type="dcterms:W3CDTF">2018-06-08T15:37:00Z</dcterms:created>
  <dcterms:modified xsi:type="dcterms:W3CDTF">2018-06-11T15:20:00Z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a_Classification">
    <vt:lpwstr>AT&amp;T Proprietary (Internal Use Only)_x000d_</vt:lpwstr>
  </property>
  <property fmtid="{D5CDD505-2E9C-101B-9397-08002B2CF9AE}" pid="3" name="DLPManualFileClassification">
    <vt:lpwstr>{57E04040-5058-4C9F-AB77-6BC2BF3241F4}</vt:lpwstr>
  </property>
  <property fmtid="{D5CDD505-2E9C-101B-9397-08002B2CF9AE}" pid="4" name="DLPManualFileClassificationLastModifiedBy">
    <vt:lpwstr>ATT\SX00449986</vt:lpwstr>
  </property>
  <property fmtid="{D5CDD505-2E9C-101B-9397-08002B2CF9AE}" pid="5" name="DLPManualFileClassificationLastModificationDate">
    <vt:lpwstr>1528730430</vt:lpwstr>
  </property>
  <property fmtid="{D5CDD505-2E9C-101B-9397-08002B2CF9AE}" pid="6" name="DLPManualFileClassificationVersion">
    <vt:lpwstr>11.0.200.100</vt:lpwstr>
  </property>
</Properties>
</file>