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F109F" w14:textId="77777777" w:rsidR="00046567" w:rsidRPr="00DB6086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</w:t>
      </w:r>
    </w:p>
    <w:p w14:paraId="484D6E34" w14:textId="77777777" w:rsidR="003C2633" w:rsidRPr="00DB6086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</w:p>
    <w:p w14:paraId="5D899928" w14:textId="77777777" w:rsidR="003C2633" w:rsidRPr="00DB6086" w:rsidRDefault="00F85534" w:rsidP="003303E5">
      <w:pPr>
        <w:pStyle w:val="Heading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02C56C53" w14:textId="77777777" w:rsidR="000A73D6" w:rsidRPr="00DB6086" w:rsidRDefault="00F85534" w:rsidP="003303E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Plus (KJP Plus)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KJP Plus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media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KJP Plus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Pr="00DB608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DB6086">
        <w:rPr>
          <w:rFonts w:ascii="Times New Roman" w:hAnsi="Times New Roman" w:cs="Times New Roman"/>
          <w:sz w:val="24"/>
          <w:szCs w:val="24"/>
        </w:rPr>
        <w:t xml:space="preserve"> portal,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DB6086">
        <w:rPr>
          <w:rFonts w:ascii="Times New Roman" w:hAnsi="Times New Roman" w:cs="Times New Roman"/>
          <w:sz w:val="24"/>
          <w:szCs w:val="24"/>
        </w:rPr>
        <w:t xml:space="preserve">portal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hyperlink r:id="rId8" w:history="1">
        <w:r w:rsidRPr="00DB60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http://kjp.jakarta.go.id/kjp2/</w:t>
        </w:r>
      </w:hyperlink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Pr="00DB6086">
        <w:rPr>
          <w:rFonts w:ascii="Times New Roman" w:hAnsi="Times New Roman" w:cs="Times New Roman"/>
          <w:sz w:val="24"/>
          <w:szCs w:val="24"/>
        </w:rPr>
        <w:t xml:space="preserve">KJP Plus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Pr="00DB6086">
        <w:rPr>
          <w:rFonts w:ascii="Times New Roman" w:hAnsi="Times New Roman" w:cs="Times New Roman"/>
          <w:sz w:val="24"/>
          <w:szCs w:val="24"/>
        </w:rPr>
        <w:t xml:space="preserve">KJP Plus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Pendidikan DKI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UPT Pusat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Personal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Pendidikan (P4OP)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DB60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4.0.</w:t>
      </w:r>
    </w:p>
    <w:p w14:paraId="6AD968FE" w14:textId="28CC3C99" w:rsidR="00CE3555" w:rsidRPr="00DB6086" w:rsidRDefault="00F85534" w:rsidP="003303E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oleh Barnes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Vidgen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) area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Pr="00DB60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Information Quality),</w:t>
      </w:r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7D0374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374" w:rsidRPr="00DB60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Interaction Quality</w:t>
      </w:r>
      <w:r w:rsidRPr="00DB6086">
        <w:rPr>
          <w:rFonts w:ascii="Times New Roman" w:hAnsi="Times New Roman" w:cs="Times New Roman"/>
          <w:sz w:val="24"/>
          <w:szCs w:val="24"/>
        </w:rPr>
        <w:t>).</w:t>
      </w:r>
      <w:r w:rsidR="00E6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6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62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16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621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621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6216D">
        <w:rPr>
          <w:rFonts w:ascii="Times New Roman" w:hAnsi="Times New Roman" w:cs="Times New Roman"/>
          <w:sz w:val="24"/>
          <w:szCs w:val="24"/>
        </w:rPr>
        <w:t xml:space="preserve"> </w:t>
      </w:r>
      <w:r w:rsidR="00E6216D">
        <w:rPr>
          <w:rFonts w:ascii="Times New Roman" w:hAnsi="Times New Roman" w:cs="Times New Roman"/>
          <w:i/>
          <w:iCs/>
          <w:sz w:val="24"/>
          <w:szCs w:val="24"/>
        </w:rPr>
        <w:t>Partial Least Square</w:t>
      </w:r>
      <w:r w:rsidR="00E6216D">
        <w:rPr>
          <w:rFonts w:ascii="Times New Roman" w:hAnsi="Times New Roman" w:cs="Times New Roman"/>
          <w:sz w:val="24"/>
          <w:szCs w:val="24"/>
        </w:rPr>
        <w:t xml:space="preserve"> </w:t>
      </w:r>
      <w:r w:rsidR="00E6216D">
        <w:rPr>
          <w:rFonts w:ascii="Times New Roman" w:hAnsi="Times New Roman" w:cs="Times New Roman"/>
          <w:i/>
          <w:iCs/>
          <w:sz w:val="24"/>
          <w:szCs w:val="24"/>
        </w:rPr>
        <w:t xml:space="preserve">Structural Equation Model </w:t>
      </w:r>
      <w:r w:rsidR="00E6216D">
        <w:rPr>
          <w:rFonts w:ascii="Times New Roman" w:hAnsi="Times New Roman" w:cs="Times New Roman"/>
          <w:sz w:val="24"/>
          <w:szCs w:val="24"/>
        </w:rPr>
        <w:t>(PLS SEM).</w:t>
      </w:r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Pr="00DB6086">
        <w:rPr>
          <w:rFonts w:ascii="Times New Roman" w:hAnsi="Times New Roman" w:cs="Times New Roman"/>
          <w:sz w:val="24"/>
          <w:szCs w:val="24"/>
        </w:rPr>
        <w:t xml:space="preserve">KJP Plus.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website,</w:t>
      </w:r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319DC4FF" w14:textId="77777777" w:rsidR="00CE3555" w:rsidRPr="00DB6086" w:rsidRDefault="00F85534" w:rsidP="003303E5">
      <w:pPr>
        <w:pStyle w:val="Heading1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Rumusan</w:t>
      </w:r>
      <w:proofErr w:type="spellEnd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0C9B4AA0" w14:textId="77777777" w:rsidR="00CE3555" w:rsidRPr="00DB6086" w:rsidRDefault="00F85534" w:rsidP="003303E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:</w:t>
      </w:r>
    </w:p>
    <w:p w14:paraId="3C8A8363" w14:textId="77777777" w:rsidR="00CE3555" w:rsidRPr="00DB6086" w:rsidRDefault="00F85534" w:rsidP="003303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Pr="00DB608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Pr="00DB6086">
        <w:rPr>
          <w:rFonts w:ascii="Times New Roman" w:hAnsi="Times New Roman" w:cs="Times New Roman"/>
          <w:sz w:val="24"/>
          <w:szCs w:val="24"/>
        </w:rPr>
        <w:t>KJP Plus?</w:t>
      </w:r>
    </w:p>
    <w:p w14:paraId="28DF4DB3" w14:textId="77777777" w:rsidR="00CE3555" w:rsidRPr="00DB6086" w:rsidRDefault="00F85534" w:rsidP="003303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Information Quality)</w:t>
      </w:r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Pr="00DB6086">
        <w:rPr>
          <w:rFonts w:ascii="Times New Roman" w:hAnsi="Times New Roman" w:cs="Times New Roman"/>
          <w:sz w:val="24"/>
          <w:szCs w:val="24"/>
        </w:rPr>
        <w:t>KJP Plus?</w:t>
      </w:r>
    </w:p>
    <w:p w14:paraId="19B4929D" w14:textId="77777777" w:rsidR="00CE3555" w:rsidRPr="00DB6086" w:rsidRDefault="00F85534" w:rsidP="003303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</w:t>
      </w:r>
      <w:r w:rsidR="007D0374" w:rsidRPr="00DB6086">
        <w:rPr>
          <w:rFonts w:ascii="Times New Roman" w:hAnsi="Times New Roman" w:cs="Times New Roman"/>
          <w:sz w:val="24"/>
          <w:szCs w:val="24"/>
        </w:rPr>
        <w:t>teraksi</w:t>
      </w:r>
      <w:proofErr w:type="spellEnd"/>
      <w:r w:rsidR="007D0374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374" w:rsidRPr="00DB60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7D0374"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teraction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Quality)</w:t>
      </w:r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 w:rsidRPr="00DB6086">
        <w:rPr>
          <w:rFonts w:ascii="Times New Roman" w:hAnsi="Times New Roman" w:cs="Times New Roman"/>
          <w:sz w:val="24"/>
          <w:szCs w:val="24"/>
        </w:rPr>
        <w:t>KJP Plus?</w:t>
      </w:r>
    </w:p>
    <w:p w14:paraId="3F69488F" w14:textId="77777777" w:rsidR="00CE3555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Batasan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45116047" w14:textId="77777777" w:rsidR="00CE3555" w:rsidRPr="00DB6086" w:rsidRDefault="00F85534" w:rsidP="003303E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46A764D3" w14:textId="77777777" w:rsidR="00CE3555" w:rsidRPr="00DB6086" w:rsidRDefault="00F85534" w:rsidP="003303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Google Form.</w:t>
      </w:r>
    </w:p>
    <w:p w14:paraId="1ED3D51C" w14:textId="77777777" w:rsidR="003C2633" w:rsidRPr="00DB6086" w:rsidRDefault="00F85534" w:rsidP="003303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di Google Form.</w:t>
      </w:r>
      <w:r w:rsidRPr="00DB6086">
        <w:rPr>
          <w:rFonts w:ascii="Times New Roman" w:hAnsi="Times New Roman" w:cs="Times New Roman"/>
          <w:sz w:val="24"/>
          <w:szCs w:val="24"/>
        </w:rPr>
        <w:br w:type="page"/>
      </w:r>
    </w:p>
    <w:p w14:paraId="3FA36093" w14:textId="77777777" w:rsidR="003C2633" w:rsidRPr="00DB6086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</w:p>
    <w:p w14:paraId="79BCB33A" w14:textId="77777777" w:rsidR="003C2633" w:rsidRPr="00DB6086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</w:t>
      </w:r>
    </w:p>
    <w:p w14:paraId="5734B161" w14:textId="77777777" w:rsidR="003C5DE3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A665F9" w:rsidRPr="00DB608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Website</w:t>
      </w:r>
    </w:p>
    <w:p w14:paraId="1B85B314" w14:textId="69ADFB7B" w:rsidR="00BC30EA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73D6"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="000A73D6"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web. Website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>,</w:t>
      </w:r>
      <w:r w:rsidR="00342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>,</w:t>
      </w:r>
      <w:r w:rsidR="00342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3D6" w:rsidRPr="00DB6086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="000A73D6" w:rsidRPr="00DB6086">
        <w:rPr>
          <w:rFonts w:ascii="Times New Roman" w:hAnsi="Times New Roman" w:cs="Times New Roman"/>
          <w:sz w:val="24"/>
          <w:szCs w:val="24"/>
        </w:rPr>
        <w:t>.</w:t>
      </w:r>
    </w:p>
    <w:p w14:paraId="7333BBC3" w14:textId="77777777" w:rsidR="000A73D6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format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Hyper Text Markup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</w:rPr>
        <w:t>Languange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sz w:val="24"/>
          <w:szCs w:val="24"/>
        </w:rPr>
        <w:t xml:space="preserve">(HTML)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 Hyper Text Transforming Protocol </w:t>
      </w:r>
      <w:r w:rsidRPr="00DB6086">
        <w:rPr>
          <w:rFonts w:ascii="Times New Roman" w:hAnsi="Times New Roman" w:cs="Times New Roman"/>
          <w:sz w:val="24"/>
          <w:szCs w:val="24"/>
        </w:rPr>
        <w:t xml:space="preserve">(HTTP)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web browser</w:t>
      </w:r>
      <w:r w:rsidR="000C226A"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internet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22B71C35" w14:textId="77777777" w:rsidR="000C226A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pernyataan-pernyataan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dunia agar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65C1D42D" w14:textId="77777777" w:rsidR="003C5DE3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Kartu</w:t>
      </w:r>
      <w:proofErr w:type="spellEnd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Jakarta </w:t>
      </w:r>
      <w:proofErr w:type="spellStart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Pintar</w:t>
      </w:r>
      <w:proofErr w:type="spellEnd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Plus</w:t>
      </w:r>
    </w:p>
    <w:p w14:paraId="57F5A1A8" w14:textId="6E48E0CB" w:rsidR="00BC30EA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="00813E32"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="00040661" w:rsidRPr="00DB608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DKI Jakarta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p</w:t>
      </w:r>
      <w:r w:rsidR="00040661" w:rsidRPr="00DB6086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di Jakarta dan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di Jakarta yang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(KJP)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Pendidikan yang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Atas (SMA).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="00040661" w:rsidRPr="00DB608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040661" w:rsidRPr="00DB6086">
        <w:rPr>
          <w:rFonts w:ascii="Times New Roman" w:hAnsi="Times New Roman" w:cs="Times New Roman"/>
          <w:sz w:val="24"/>
          <w:szCs w:val="24"/>
        </w:rPr>
        <w:t xml:space="preserve"> Plus (KJP Plus)</w:t>
      </w:r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054785AC" w14:textId="77777777" w:rsidR="003C5DE3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 </w:t>
      </w:r>
      <w:r w:rsidR="00A665F9" w:rsidRPr="00DB608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Website</w:t>
      </w:r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Kartu</w:t>
      </w:r>
      <w:proofErr w:type="spellEnd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Jakarta </w:t>
      </w:r>
      <w:proofErr w:type="spellStart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Pintar</w:t>
      </w:r>
      <w:proofErr w:type="spellEnd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Plus</w:t>
      </w:r>
    </w:p>
    <w:p w14:paraId="23DFD095" w14:textId="77777777" w:rsidR="00BC30EA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 Website</w:t>
      </w:r>
      <w:r w:rsidRPr="00DB6086">
        <w:rPr>
          <w:rFonts w:ascii="Times New Roman" w:hAnsi="Times New Roman" w:cs="Times New Roman"/>
          <w:sz w:val="24"/>
          <w:szCs w:val="24"/>
        </w:rPr>
        <w:t xml:space="preserve"> KJP Plus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KJP Plus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hyperlink r:id="rId9" w:history="1">
        <w:r w:rsidRPr="00DB60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http://kjp.jakarta.go.id/kjp2/</w:t>
        </w:r>
      </w:hyperlink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5C51A757" w14:textId="77777777" w:rsidR="000A73D6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2.4 </w:t>
      </w:r>
      <w:proofErr w:type="spellStart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Kerja</w:t>
      </w:r>
      <w:proofErr w:type="spellEnd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WebQual</w:t>
      </w:r>
      <w:proofErr w:type="spellEnd"/>
      <w:r w:rsidR="00A665F9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4.0</w:t>
      </w:r>
    </w:p>
    <w:p w14:paraId="438D8BD2" w14:textId="79CD03B2" w:rsidR="007D0374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="000C226A"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4.0,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>) area</w:t>
      </w:r>
      <w:r w:rsidR="00DF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2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5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2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="000C226A" w:rsidRPr="00DB6086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="000C226A" w:rsidRPr="00DB60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="000C226A" w:rsidRPr="00DB6086">
        <w:rPr>
          <w:rFonts w:ascii="Times New Roman" w:hAnsi="Times New Roman" w:cs="Times New Roman"/>
          <w:i/>
          <w:iCs/>
          <w:sz w:val="24"/>
          <w:szCs w:val="24"/>
        </w:rPr>
        <w:t>Information Quality),</w:t>
      </w:r>
      <w:r w:rsidR="000C226A"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26A" w:rsidRPr="00DB60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0C226A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="000C226A" w:rsidRPr="00DB6086">
        <w:rPr>
          <w:rFonts w:ascii="Times New Roman" w:hAnsi="Times New Roman" w:cs="Times New Roman"/>
          <w:sz w:val="24"/>
          <w:szCs w:val="24"/>
        </w:rPr>
        <w:t>(</w:t>
      </w:r>
      <w:r w:rsidR="000C226A" w:rsidRPr="00DB6086">
        <w:rPr>
          <w:rFonts w:ascii="Times New Roman" w:hAnsi="Times New Roman" w:cs="Times New Roman"/>
          <w:i/>
          <w:iCs/>
          <w:sz w:val="24"/>
          <w:szCs w:val="24"/>
        </w:rPr>
        <w:t>Interaction Quality</w:t>
      </w:r>
      <w:r w:rsidR="000C226A" w:rsidRPr="00DB6086">
        <w:rPr>
          <w:rFonts w:ascii="Times New Roman" w:hAnsi="Times New Roman" w:cs="Times New Roman"/>
          <w:sz w:val="24"/>
          <w:szCs w:val="24"/>
        </w:rPr>
        <w:t>).</w:t>
      </w:r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4.0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="279" w:tblpY="1"/>
        <w:tblOverlap w:val="never"/>
        <w:tblW w:w="7654" w:type="dxa"/>
        <w:tblLook w:val="04A0" w:firstRow="1" w:lastRow="0" w:firstColumn="1" w:lastColumn="0" w:noHBand="0" w:noVBand="1"/>
      </w:tblPr>
      <w:tblGrid>
        <w:gridCol w:w="570"/>
        <w:gridCol w:w="1443"/>
        <w:gridCol w:w="5641"/>
      </w:tblGrid>
      <w:tr w:rsidR="00D158E5" w14:paraId="0A7805DB" w14:textId="77777777" w:rsidTr="00647E0E">
        <w:tc>
          <w:tcPr>
            <w:tcW w:w="570" w:type="dxa"/>
            <w:shd w:val="clear" w:color="auto" w:fill="DB4437"/>
            <w:vAlign w:val="center"/>
          </w:tcPr>
          <w:p w14:paraId="2839E19D" w14:textId="77777777" w:rsidR="009F4B3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443" w:type="dxa"/>
            <w:shd w:val="clear" w:color="auto" w:fill="DB4437"/>
            <w:vAlign w:val="center"/>
          </w:tcPr>
          <w:p w14:paraId="4F911435" w14:textId="77777777" w:rsidR="009F4B3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5641" w:type="dxa"/>
            <w:shd w:val="clear" w:color="auto" w:fill="DB4437"/>
          </w:tcPr>
          <w:p w14:paraId="0BC11CBC" w14:textId="77777777" w:rsidR="009F4B3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Webqual</w:t>
            </w:r>
            <w:proofErr w:type="spellEnd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4.0 Item</w:t>
            </w:r>
          </w:p>
        </w:tc>
      </w:tr>
      <w:tr w:rsidR="00D158E5" w14:paraId="59301F32" w14:textId="77777777" w:rsidTr="00647E0E">
        <w:tc>
          <w:tcPr>
            <w:tcW w:w="570" w:type="dxa"/>
            <w:vMerge w:val="restart"/>
            <w:shd w:val="clear" w:color="auto" w:fill="DB4437"/>
            <w:vAlign w:val="center"/>
          </w:tcPr>
          <w:p w14:paraId="398566D2" w14:textId="77777777" w:rsidR="009F4B3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1443" w:type="dxa"/>
            <w:vMerge w:val="restart"/>
            <w:vAlign w:val="center"/>
          </w:tcPr>
          <w:p w14:paraId="4DC64BF9" w14:textId="77777777" w:rsidR="009F4B34" w:rsidRPr="00DB6086" w:rsidRDefault="00F855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Usability)</w:t>
            </w:r>
          </w:p>
        </w:tc>
        <w:tc>
          <w:tcPr>
            <w:tcW w:w="5641" w:type="dxa"/>
          </w:tcPr>
          <w:p w14:paraId="4B5D6673" w14:textId="77777777" w:rsidR="009F4B3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dioperasikan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5AA451EB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26299DB4" w14:textId="77777777" w:rsidR="009F4B34" w:rsidRPr="00DB6086" w:rsidRDefault="009F4B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2593C262" w14:textId="77777777" w:rsidR="009F4B34" w:rsidRPr="00DB6086" w:rsidRDefault="009F4B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3094E1B9" w14:textId="77777777" w:rsidR="009F4B3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09E94477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6CE78ACC" w14:textId="77777777" w:rsidR="009F4B34" w:rsidRPr="00DB6086" w:rsidRDefault="009F4B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09C49991" w14:textId="77777777" w:rsidR="009F4B34" w:rsidRPr="00DB6086" w:rsidRDefault="009F4B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5644010D" w14:textId="77777777" w:rsidR="009F4B3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4CF632BB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54F43C8E" w14:textId="77777777" w:rsidR="009F4B34" w:rsidRPr="00DB6086" w:rsidRDefault="009F4B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38C3FDAF" w14:textId="77777777" w:rsidR="009F4B34" w:rsidRPr="00DB6086" w:rsidRDefault="009F4B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51E80434" w14:textId="77777777" w:rsidR="009F4B3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website.</w:t>
            </w:r>
          </w:p>
        </w:tc>
      </w:tr>
      <w:tr w:rsidR="00D158E5" w14:paraId="7215A968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1C0502BB" w14:textId="77777777" w:rsidR="009F4B34" w:rsidRPr="00DB6086" w:rsidRDefault="009F4B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07468EC3" w14:textId="77777777" w:rsidR="009F4B34" w:rsidRPr="00DB6086" w:rsidRDefault="009F4B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38DF859D" w14:textId="77777777" w:rsidR="009F4B3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atraktif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2BE2FFC5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4410DEA9" w14:textId="77777777" w:rsidR="009F4B34" w:rsidRPr="00DB6086" w:rsidRDefault="009F4B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563AD82E" w14:textId="77777777" w:rsidR="009F4B34" w:rsidRPr="00DB6086" w:rsidRDefault="009F4B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2A842DEF" w14:textId="77777777" w:rsidR="009F4B3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2CB7F34D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3E7AE928" w14:textId="77777777" w:rsidR="009F4B34" w:rsidRPr="00DB6086" w:rsidRDefault="009F4B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0C4F6D0A" w14:textId="77777777" w:rsidR="009F4B34" w:rsidRPr="00DB6086" w:rsidRDefault="009F4B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5E16D360" w14:textId="77777777" w:rsidR="009F4B3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Pendidikan.</w:t>
            </w:r>
          </w:p>
        </w:tc>
      </w:tr>
      <w:tr w:rsidR="00D158E5" w14:paraId="7C22D4D9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27FD9A41" w14:textId="77777777" w:rsidR="009F4B34" w:rsidRPr="00DB6086" w:rsidRDefault="009F4B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47137BD1" w14:textId="77777777" w:rsidR="009F4B34" w:rsidRPr="00DB6086" w:rsidRDefault="009F4B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5181D059" w14:textId="77777777" w:rsidR="009F4B3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website.</w:t>
            </w:r>
          </w:p>
        </w:tc>
      </w:tr>
      <w:tr w:rsidR="00D158E5" w14:paraId="3179EC3F" w14:textId="77777777" w:rsidTr="00647E0E">
        <w:tc>
          <w:tcPr>
            <w:tcW w:w="570" w:type="dxa"/>
            <w:vMerge w:val="restart"/>
            <w:shd w:val="clear" w:color="auto" w:fill="DB4437"/>
            <w:vAlign w:val="center"/>
          </w:tcPr>
          <w:p w14:paraId="5F4C85F6" w14:textId="77777777" w:rsidR="005C5696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1443" w:type="dxa"/>
            <w:vMerge w:val="restart"/>
            <w:vAlign w:val="center"/>
          </w:tcPr>
          <w:p w14:paraId="15BC1566" w14:textId="77777777" w:rsidR="005C5696" w:rsidRPr="00DB6086" w:rsidRDefault="00F855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Information Quality)</w:t>
            </w:r>
          </w:p>
        </w:tc>
        <w:tc>
          <w:tcPr>
            <w:tcW w:w="5641" w:type="dxa"/>
          </w:tcPr>
          <w:p w14:paraId="6B8D9429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32F450CF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2D68F066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2DDB45C8" w14:textId="77777777" w:rsidR="005C5696" w:rsidRPr="00DB6086" w:rsidRDefault="005C569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5010E37F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dipercaya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4361D594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61CCEE96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0DE9E516" w14:textId="77777777" w:rsidR="005C5696" w:rsidRPr="00DB6086" w:rsidRDefault="005C569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61062261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="00E97E23"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up-to-date.</w:t>
            </w:r>
          </w:p>
        </w:tc>
      </w:tr>
      <w:tr w:rsidR="00D158E5" w14:paraId="7A25D1AF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1B4B6FA7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380707D3" w14:textId="77777777" w:rsidR="005C5696" w:rsidRPr="00DB6086" w:rsidRDefault="005C569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00C3FF4D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514B32F2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17EA26EE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0CE43D53" w14:textId="77777777" w:rsidR="005C5696" w:rsidRPr="00DB6086" w:rsidRDefault="005C569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2B1149DB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dipa-hami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704C76AA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4CEE4654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6C0CEB3D" w14:textId="77777777" w:rsidR="005C5696" w:rsidRPr="00DB6086" w:rsidRDefault="005C569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46A9847C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detail.</w:t>
            </w:r>
          </w:p>
        </w:tc>
      </w:tr>
      <w:tr w:rsidR="00D158E5" w14:paraId="52C54C38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40714DFF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  <w:vAlign w:val="center"/>
          </w:tcPr>
          <w:p w14:paraId="55C9FB63" w14:textId="77777777" w:rsidR="005C5696" w:rsidRPr="00DB6086" w:rsidRDefault="005C569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40BDF74E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format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7568D810" w14:textId="77777777" w:rsidTr="00647E0E">
        <w:tc>
          <w:tcPr>
            <w:tcW w:w="570" w:type="dxa"/>
            <w:vMerge w:val="restart"/>
            <w:shd w:val="clear" w:color="auto" w:fill="DB4437"/>
            <w:vAlign w:val="center"/>
          </w:tcPr>
          <w:p w14:paraId="7609D4DC" w14:textId="77777777" w:rsidR="005C5696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1443" w:type="dxa"/>
            <w:vMerge w:val="restart"/>
            <w:vAlign w:val="center"/>
          </w:tcPr>
          <w:p w14:paraId="7237F7ED" w14:textId="77777777" w:rsidR="005C5696" w:rsidRPr="00DB6086" w:rsidRDefault="00F85534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Interaction Quality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41" w:type="dxa"/>
          </w:tcPr>
          <w:p w14:paraId="682F309D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reputasi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0BCE8CEE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5235E6A1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14:paraId="78DDA266" w14:textId="77777777" w:rsidR="005C5696" w:rsidRPr="00DB6086" w:rsidRDefault="005C5696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69AC232E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19547CF1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0E014B8C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14:paraId="62BBFF77" w14:textId="77777777" w:rsidR="005C5696" w:rsidRPr="00DB6086" w:rsidRDefault="005C5696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61446E9E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Rasa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304EBB07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5949DF59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14:paraId="020A4336" w14:textId="77777777" w:rsidR="005C5696" w:rsidRPr="00DB6086" w:rsidRDefault="005C5696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5EC114FB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perhatian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261E96D9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5769BDDA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14:paraId="0EA54AE3" w14:textId="77777777" w:rsidR="005C5696" w:rsidRPr="00DB6086" w:rsidRDefault="005C5696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76368F26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suasana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06DC32BE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7E8DC7FD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14:paraId="203E27DA" w14:textId="77777777" w:rsidR="005C5696" w:rsidRPr="00DB6086" w:rsidRDefault="005C5696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0B8BA240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0892728E" w14:textId="77777777" w:rsidTr="00647E0E">
        <w:tc>
          <w:tcPr>
            <w:tcW w:w="570" w:type="dxa"/>
            <w:vMerge/>
            <w:shd w:val="clear" w:color="auto" w:fill="DB4437"/>
            <w:vAlign w:val="center"/>
          </w:tcPr>
          <w:p w14:paraId="48934D0F" w14:textId="77777777" w:rsidR="005C5696" w:rsidRPr="00DB6086" w:rsidRDefault="005C5696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14:paraId="56000E77" w14:textId="77777777" w:rsidR="005C5696" w:rsidRPr="00DB6086" w:rsidRDefault="005C5696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1" w:type="dxa"/>
          </w:tcPr>
          <w:p w14:paraId="5B37D926" w14:textId="77777777" w:rsidR="005C5696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kepercayaan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>disampaikan</w:t>
            </w:r>
            <w:proofErr w:type="spellEnd"/>
            <w:r w:rsidR="00E97E23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7E23"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website.</w:t>
            </w:r>
          </w:p>
        </w:tc>
      </w:tr>
    </w:tbl>
    <w:p w14:paraId="75416CB4" w14:textId="49075BF3" w:rsidR="009F4B34" w:rsidRPr="00DB6086" w:rsidRDefault="00F85534" w:rsidP="00330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169C5BA" wp14:editId="01D356DA">
                <wp:simplePos x="0" y="0"/>
                <wp:positionH relativeFrom="page">
                  <wp:align>center</wp:align>
                </wp:positionH>
                <wp:positionV relativeFrom="paragraph">
                  <wp:posOffset>545465</wp:posOffset>
                </wp:positionV>
                <wp:extent cx="2012823" cy="209550"/>
                <wp:effectExtent l="0" t="0" r="317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F43A" w14:textId="77777777" w:rsidR="0082424A" w:rsidRPr="007D0374" w:rsidRDefault="0082424A" w:rsidP="00647E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Indikator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WebQual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4.0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9C5B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42.95pt;width:158.5pt;height:16.5pt;z-index:-251646976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" stroked="f">
                <v:textbox>
                  <w:txbxContent>
                    <w:p w14:paraId="13B7F43A" w14:textId="77777777" w:rsidR="0082424A" w:rsidRPr="007D0374" w:rsidRDefault="0082424A" w:rsidP="00647E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Indikator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WebQual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4.0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F41B4A" w14:textId="77777777" w:rsidR="009A4D4A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2.5 Statistical Product and Service Solutions</w:t>
      </w:r>
    </w:p>
    <w:p w14:paraId="08E80B54" w14:textId="3A5F493A" w:rsidR="00DF529B" w:rsidRPr="00DF529B" w:rsidRDefault="00F85534" w:rsidP="00DF529B">
      <w:pPr>
        <w:spacing w:line="36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086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 Statistical Product and Service Solutions</w:t>
      </w:r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(SPSS)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adalah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salah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satu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aplikasi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paling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banyak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digunakan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analisis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ilmu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sosial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Hal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digunakan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peneliti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pasar,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perusahaan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survei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peneliti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kesehatan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pemerintah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peneliti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pendidikan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organisasi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pemasaran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lain-lain.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Selain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analisis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manajemen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 (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kasus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seleksi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file yang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membentuk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kembali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membuat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turunan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 dan data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dokumentasi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sebuah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meta data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kamus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disimpan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di data file)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adalah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fitur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perangkat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lunak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dasar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400A999" w14:textId="47C9199A" w:rsidR="00351DC3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B6086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Software </w:t>
      </w:r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SPSS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dibuat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dikembangkan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SPSS Inc. yang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kemudian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diakuisisi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IBM </w:t>
      </w:r>
      <w:r w:rsidRPr="00DB6086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Corporation</w:t>
      </w:r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Perangkat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lunak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komputer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memiliki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kelebihan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kemudahan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penggunaannya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mengolah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menganalisis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Fitur yang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ditawarkan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lain IBM SPSS Data </w:t>
      </w:r>
      <w:r w:rsidRPr="00DB6086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Collection</w:t>
      </w:r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pengumpulan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data, IBM SPSS </w:t>
      </w:r>
      <w:r w:rsidRPr="00DB6086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Statistics</w:t>
      </w:r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menganalisis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data, IBM SPSS </w:t>
      </w:r>
      <w:r w:rsidRPr="00DB6086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Modeler</w:t>
      </w:r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memprediksi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tren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dan IBM </w:t>
      </w:r>
      <w:r w:rsidRPr="00DB6086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Analytical Decision Management</w:t>
      </w:r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pengambilan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keputusannya</w:t>
      </w:r>
      <w:proofErr w:type="spellEnd"/>
      <w:r w:rsidRPr="00DB60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E737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29D46F86" w14:textId="24D10AE1" w:rsidR="00E737D7" w:rsidRPr="00DB6086" w:rsidRDefault="00E737D7" w:rsidP="00E737D7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2.6 </w:t>
      </w:r>
      <w:r w:rsidRPr="00E737D7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Partial Least Square Structural Equation</w:t>
      </w:r>
      <w:r w:rsidRPr="00E73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737D7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Model</w:t>
      </w:r>
      <w:r w:rsidRPr="00E73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(PLS SEM)</w:t>
      </w:r>
    </w:p>
    <w:p w14:paraId="6BAB687D" w14:textId="2D8E2CB1" w:rsidR="00E737D7" w:rsidRDefault="00E737D7" w:rsidP="00E737D7">
      <w:pPr>
        <w:pStyle w:val="NoSpacing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3150E8">
        <w:rPr>
          <w:rFonts w:ascii="Times New Roman" w:hAnsi="Times New Roman" w:cs="Times New Roman"/>
          <w:i/>
          <w:iCs/>
          <w:sz w:val="24"/>
          <w:szCs w:val="24"/>
        </w:rPr>
        <w:t>Partial Least Square</w:t>
      </w:r>
      <w:r w:rsidRPr="003150E8">
        <w:rPr>
          <w:rFonts w:ascii="Times New Roman" w:hAnsi="Times New Roman" w:cs="Times New Roman"/>
          <w:sz w:val="24"/>
          <w:szCs w:val="24"/>
        </w:rPr>
        <w:t xml:space="preserve"> (PLS)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r w:rsidRPr="003150E8">
        <w:rPr>
          <w:rFonts w:ascii="Times New Roman" w:hAnsi="Times New Roman" w:cs="Times New Roman"/>
          <w:i/>
          <w:iCs/>
          <w:sz w:val="24"/>
          <w:szCs w:val="24"/>
        </w:rPr>
        <w:t>Structural Equation Model</w:t>
      </w:r>
      <w:r w:rsidRPr="003150E8">
        <w:rPr>
          <w:rFonts w:ascii="Times New Roman" w:hAnsi="Times New Roman" w:cs="Times New Roman"/>
          <w:sz w:val="24"/>
          <w:szCs w:val="24"/>
        </w:rPr>
        <w:t xml:space="preserve"> (SEM). </w:t>
      </w:r>
      <w:r w:rsidRPr="003150E8">
        <w:rPr>
          <w:rFonts w:ascii="Times New Roman" w:hAnsi="Times New Roman" w:cs="Times New Roman"/>
          <w:i/>
          <w:iCs/>
          <w:sz w:val="24"/>
          <w:szCs w:val="24"/>
        </w:rPr>
        <w:t>Structural Equation Model</w:t>
      </w:r>
      <w:r w:rsidRPr="003150E8">
        <w:rPr>
          <w:rFonts w:ascii="Times New Roman" w:hAnsi="Times New Roman" w:cs="Times New Roman"/>
          <w:sz w:val="24"/>
          <w:szCs w:val="24"/>
        </w:rPr>
        <w:t xml:space="preserve"> (SEM)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. Parameter yang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SEM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antarvariabel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PLM SEM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E8">
        <w:rPr>
          <w:rFonts w:ascii="Times New Roman" w:hAnsi="Times New Roman" w:cs="Times New Roman"/>
          <w:sz w:val="24"/>
          <w:szCs w:val="24"/>
        </w:rPr>
        <w:t>antarvariabel</w:t>
      </w:r>
      <w:proofErr w:type="spellEnd"/>
      <w:r w:rsidRPr="003150E8">
        <w:rPr>
          <w:rFonts w:ascii="Times New Roman" w:hAnsi="Times New Roman" w:cs="Times New Roman"/>
          <w:sz w:val="24"/>
          <w:szCs w:val="24"/>
        </w:rPr>
        <w:t>.</w:t>
      </w:r>
    </w:p>
    <w:p w14:paraId="5FC2627D" w14:textId="7CE53210" w:rsidR="00DB24F5" w:rsidRPr="00A0612E" w:rsidRDefault="00DB24F5" w:rsidP="00DB24F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612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2.7 </w:t>
      </w:r>
      <w:proofErr w:type="spellStart"/>
      <w:r w:rsidRPr="00A0612E">
        <w:rPr>
          <w:rFonts w:ascii="Times New Roman" w:hAnsi="Times New Roman" w:cs="Times New Roman"/>
          <w:b/>
          <w:bCs/>
          <w:color w:val="auto"/>
          <w:sz w:val="24"/>
          <w:szCs w:val="24"/>
        </w:rPr>
        <w:t>SmartPLS</w:t>
      </w:r>
      <w:proofErr w:type="spellEnd"/>
    </w:p>
    <w:p w14:paraId="42555C4A" w14:textId="6C7E0C69" w:rsidR="00DB24F5" w:rsidRPr="006705B2" w:rsidRDefault="00DB24F5" w:rsidP="006705B2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Pr="00DB24F5">
        <w:rPr>
          <w:rFonts w:ascii="Times New Roman" w:hAnsi="Times New Roman" w:cs="Times New Roman"/>
          <w:i/>
          <w:iCs/>
          <w:sz w:val="24"/>
          <w:szCs w:val="24"/>
          <w:lang w:val="en-ID"/>
        </w:rPr>
        <w:t>Smart</w:t>
      </w:r>
      <w:r w:rsidRPr="00DB24F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B24F5">
        <w:rPr>
          <w:rFonts w:ascii="Times New Roman" w:hAnsi="Times New Roman" w:cs="Times New Roman"/>
          <w:i/>
          <w:iCs/>
          <w:sz w:val="24"/>
          <w:szCs w:val="24"/>
        </w:rPr>
        <w:t xml:space="preserve">Partial Least Square </w:t>
      </w:r>
      <w:r w:rsidRPr="00DB24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4F5">
        <w:rPr>
          <w:rFonts w:ascii="Times New Roman" w:hAnsi="Times New Roman" w:cs="Times New Roman"/>
          <w:sz w:val="24"/>
          <w:szCs w:val="24"/>
        </w:rPr>
        <w:t>SmartPLS</w:t>
      </w:r>
      <w:proofErr w:type="spellEnd"/>
      <w:r w:rsidRPr="00DB24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software</w:t>
      </w:r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150E8">
        <w:rPr>
          <w:rFonts w:ascii="Times New Roman" w:hAnsi="Times New Roman" w:cs="Times New Roman"/>
          <w:i/>
          <w:iCs/>
          <w:sz w:val="24"/>
          <w:szCs w:val="24"/>
        </w:rPr>
        <w:t>Structural Equation Model</w:t>
      </w:r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Structural equation modeling" w:history="1">
        <w:r w:rsidRPr="00DB24F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(SEM)</w:t>
        </w:r>
      </w:hyperlink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E63103">
        <w:fldChar w:fldCharType="begin"/>
      </w:r>
      <w:r w:rsidR="00E63103">
        <w:instrText xml:space="preserve"> HYPERLINK "https://translate.googleusercontent.com/translate_c?client=srp&amp;depth=1&amp;hl=id&amp;prev=search&amp;pto=aue&amp;rurl=translate.google.com&amp;sl=en&amp;sp=nmt4&amp;tl=id&amp;u=https://en.m.wikipedia.org/wiki/Partial_least_squares_path_modeling&amp;usg=ALkJrhiGsRnCgCo0fKHlRJOjfxPRwK7Ucg" \o "Pemodelan jalur kuadrat terkecil parsial" </w:instrText>
      </w:r>
      <w:r w:rsidR="00E63103">
        <w:fldChar w:fldCharType="separate"/>
      </w:r>
      <w:r w:rsidRPr="00DB24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pemodelan</w:t>
      </w:r>
      <w:proofErr w:type="spellEnd"/>
      <w:r w:rsidRPr="00DB24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B24F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jalur</w:t>
      </w:r>
      <w:proofErr w:type="spellEnd"/>
      <w:r w:rsidR="00E6310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0E8">
        <w:rPr>
          <w:rFonts w:ascii="Times New Roman" w:hAnsi="Times New Roman" w:cs="Times New Roman"/>
          <w:i/>
          <w:iCs/>
          <w:sz w:val="24"/>
          <w:szCs w:val="24"/>
        </w:rPr>
        <w:t>Partial Least Square</w:t>
      </w:r>
      <w:r w:rsidRPr="003150E8">
        <w:rPr>
          <w:rFonts w:ascii="Times New Roman" w:hAnsi="Times New Roman" w:cs="Times New Roman"/>
          <w:sz w:val="24"/>
          <w:szCs w:val="24"/>
        </w:rPr>
        <w:t xml:space="preserve"> (PLS)</w:t>
      </w:r>
      <w:r w:rsidRPr="00DB24F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SmartPLS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banyak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menganalisis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705B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Software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Institute of Hamburg dan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diunduh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gratis oleh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registrasi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terlebih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dahulu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</w:t>
      </w:r>
      <w:proofErr w:type="spellStart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="006705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Java.</w:t>
      </w:r>
    </w:p>
    <w:p w14:paraId="78771065" w14:textId="4B513838" w:rsidR="00351DC3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DB24F5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Tata Kelola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Teknologi</w:t>
      </w:r>
      <w:proofErr w:type="spellEnd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(TKTI)</w:t>
      </w:r>
    </w:p>
    <w:p w14:paraId="3F878680" w14:textId="1978248E" w:rsidR="003150E8" w:rsidRDefault="00F85534" w:rsidP="003150E8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 Tata Kelola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TKTI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accountability framework).</w:t>
      </w:r>
      <w:r w:rsidRPr="00DB6086">
        <w:rPr>
          <w:rFonts w:ascii="Times New Roman" w:hAnsi="Times New Roman" w:cs="Times New Roman"/>
          <w:sz w:val="24"/>
          <w:szCs w:val="24"/>
        </w:rPr>
        <w:t xml:space="preserve"> TKTI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budaya-budaya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TI. TKTI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</w:rPr>
        <w:t>Coorporate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</w:rPr>
        <w:t>Governace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TKTI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TI.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kekompakkan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TI.</w:t>
      </w:r>
      <w:r w:rsidR="003150E8">
        <w:rPr>
          <w:rFonts w:ascii="Times New Roman" w:hAnsi="Times New Roman" w:cs="Times New Roman"/>
          <w:sz w:val="24"/>
          <w:szCs w:val="24"/>
        </w:rPr>
        <w:br w:type="page"/>
      </w:r>
    </w:p>
    <w:p w14:paraId="1204C2F6" w14:textId="77777777" w:rsidR="003C2633" w:rsidRPr="00DB6086" w:rsidRDefault="003C2633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CE77691" w14:textId="77777777" w:rsidR="003C2633" w:rsidRPr="00DB6086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III</w:t>
      </w:r>
    </w:p>
    <w:p w14:paraId="26BC4DE0" w14:textId="77777777" w:rsidR="003C2633" w:rsidRPr="00DB6086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</w:p>
    <w:p w14:paraId="210462DE" w14:textId="77777777" w:rsidR="001A7760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Proses </w:t>
      </w:r>
      <w:proofErr w:type="spellStart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Bisnis</w:t>
      </w:r>
      <w:proofErr w:type="spellEnd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Kasus</w:t>
      </w:r>
      <w:proofErr w:type="spellEnd"/>
    </w:p>
    <w:p w14:paraId="71CBF656" w14:textId="1AC5EB03" w:rsidR="00F94DB7" w:rsidRDefault="00F85534" w:rsidP="00F94DB7">
      <w:pPr>
        <w:spacing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   </w:t>
      </w:r>
      <w:r w:rsidR="00F94DB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5D586B1" w14:textId="5C04084B" w:rsidR="00F94DB7" w:rsidRPr="00F94DB7" w:rsidRDefault="00F94DB7" w:rsidP="00F94D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06A8D2" w14:textId="1E3F3D15" w:rsidR="00F94DB7" w:rsidRPr="00F94DB7" w:rsidRDefault="00F94DB7" w:rsidP="00F94D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KJP Plus (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43478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SMA) dan KJMU (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51A5FB" w14:textId="1758EB88" w:rsidR="00556C08" w:rsidRPr="00DB6086" w:rsidRDefault="00F94DB7" w:rsidP="00F94DB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D19E7" w:rsidRPr="00DB6086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7D19E7"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19E7" w:rsidRPr="00DB608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D19E7"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19E7" w:rsidRPr="00DB608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7D19E7" w:rsidRPr="00DB6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9E7"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D19E7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9E7"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19E7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9E7" w:rsidRPr="00DB60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19E7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9E7"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0264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264" w:rsidRPr="00DB608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00264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264" w:rsidRPr="00DB608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00264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264" w:rsidRPr="00DB6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0264" w:rsidRPr="00DB6086">
        <w:rPr>
          <w:rFonts w:ascii="Times New Roman" w:hAnsi="Times New Roman" w:cs="Times New Roman"/>
          <w:sz w:val="24"/>
          <w:szCs w:val="24"/>
        </w:rPr>
        <w:t>:</w:t>
      </w:r>
    </w:p>
    <w:p w14:paraId="17596507" w14:textId="77777777" w:rsidR="00400264" w:rsidRPr="00DB6086" w:rsidRDefault="00F85534" w:rsidP="003303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website.</w:t>
      </w:r>
    </w:p>
    <w:p w14:paraId="5B858506" w14:textId="77777777" w:rsidR="00400264" w:rsidRPr="00DB6086" w:rsidRDefault="00F85534" w:rsidP="003303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644D"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44D" w:rsidRPr="00DB608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4D644D" w:rsidRPr="00DB6086">
        <w:rPr>
          <w:rFonts w:ascii="Times New Roman" w:hAnsi="Times New Roman" w:cs="Times New Roman"/>
          <w:sz w:val="24"/>
          <w:szCs w:val="24"/>
        </w:rPr>
        <w:t xml:space="preserve"> di Google Form.</w:t>
      </w:r>
    </w:p>
    <w:p w14:paraId="2C4D1BF6" w14:textId="77777777" w:rsidR="004D644D" w:rsidRPr="00DB6086" w:rsidRDefault="00F85534" w:rsidP="003303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di Google Form.</w:t>
      </w:r>
    </w:p>
    <w:p w14:paraId="25366B9C" w14:textId="77777777" w:rsidR="004D644D" w:rsidRPr="00DB6086" w:rsidRDefault="00F85534" w:rsidP="003303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realibitas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33CAFED6" w14:textId="77777777" w:rsidR="004D644D" w:rsidRPr="00DB6086" w:rsidRDefault="00F85534" w:rsidP="003303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D9F364E" w14:textId="77777777" w:rsidR="004D644D" w:rsidRPr="00DB6086" w:rsidRDefault="00F85534" w:rsidP="003303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2FF30AA8" w14:textId="77777777" w:rsidR="004D644D" w:rsidRPr="00DB6086" w:rsidRDefault="00F85534" w:rsidP="003303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19EC8AFA" w14:textId="77777777" w:rsidR="006B5B5F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proofErr w:type="spellStart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Se</w:t>
      </w:r>
      <w:r w:rsidR="00813E32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</w:p>
    <w:p w14:paraId="229C5849" w14:textId="77777777" w:rsidR="00DB6086" w:rsidRPr="00DB6086" w:rsidRDefault="00DB6086" w:rsidP="003303E5">
      <w:pPr>
        <w:spacing w:line="360" w:lineRule="auto"/>
        <w:rPr>
          <w:sz w:val="2"/>
          <w:szCs w:val="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0"/>
        <w:gridCol w:w="2237"/>
        <w:gridCol w:w="2410"/>
        <w:gridCol w:w="2007"/>
      </w:tblGrid>
      <w:tr w:rsidR="00D158E5" w14:paraId="17A83866" w14:textId="77777777" w:rsidTr="00A07754">
        <w:trPr>
          <w:trHeight w:val="420"/>
        </w:trPr>
        <w:tc>
          <w:tcPr>
            <w:tcW w:w="800" w:type="dxa"/>
            <w:shd w:val="clear" w:color="auto" w:fill="DB4437"/>
            <w:vAlign w:val="center"/>
          </w:tcPr>
          <w:p w14:paraId="62F3BC96" w14:textId="77777777" w:rsidR="00A0775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37" w:type="dxa"/>
            <w:shd w:val="clear" w:color="auto" w:fill="DB4437"/>
            <w:vAlign w:val="center"/>
          </w:tcPr>
          <w:p w14:paraId="3B96BF0D" w14:textId="77777777" w:rsidR="00A0775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2410" w:type="dxa"/>
            <w:shd w:val="clear" w:color="auto" w:fill="DB4437"/>
          </w:tcPr>
          <w:p w14:paraId="212C3988" w14:textId="77777777" w:rsidR="00A0775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007" w:type="dxa"/>
            <w:shd w:val="clear" w:color="auto" w:fill="DB4437"/>
          </w:tcPr>
          <w:p w14:paraId="38A7C7C9" w14:textId="77777777" w:rsidR="00A0775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Metode</w:t>
            </w:r>
            <w:proofErr w:type="spellEnd"/>
          </w:p>
        </w:tc>
      </w:tr>
      <w:tr w:rsidR="00D158E5" w14:paraId="0C625AFF" w14:textId="77777777" w:rsidTr="00A07754">
        <w:trPr>
          <w:trHeight w:val="1292"/>
        </w:trPr>
        <w:tc>
          <w:tcPr>
            <w:tcW w:w="800" w:type="dxa"/>
            <w:shd w:val="clear" w:color="auto" w:fill="DB4437"/>
            <w:vAlign w:val="center"/>
          </w:tcPr>
          <w:p w14:paraId="2B885462" w14:textId="77777777" w:rsidR="00A0775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2237" w:type="dxa"/>
          </w:tcPr>
          <w:p w14:paraId="2819F757" w14:textId="77777777" w:rsidR="00A0775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Ramadhani</w:t>
            </w:r>
            <w:proofErr w:type="spellEnd"/>
            <w:r w:rsidR="002B2209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Arifin, </w:t>
            </w:r>
            <w:proofErr w:type="spellStart"/>
            <w:r w:rsidR="002B2209" w:rsidRPr="00DB6086">
              <w:rPr>
                <w:rFonts w:ascii="Times New Roman" w:hAnsi="Times New Roman" w:cs="Times New Roman"/>
                <w:sz w:val="24"/>
                <w:szCs w:val="24"/>
              </w:rPr>
              <w:t>Suci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 (2016)</w:t>
            </w:r>
          </w:p>
        </w:tc>
        <w:tc>
          <w:tcPr>
            <w:tcW w:w="2410" w:type="dxa"/>
          </w:tcPr>
          <w:p w14:paraId="07327FE1" w14:textId="77777777" w:rsidR="00A0775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Hasanuddin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WebQual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4.0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</w:p>
        </w:tc>
        <w:tc>
          <w:tcPr>
            <w:tcW w:w="2007" w:type="dxa"/>
          </w:tcPr>
          <w:p w14:paraId="376081DA" w14:textId="77777777" w:rsidR="00A0775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WebQual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4.0</w:t>
            </w:r>
          </w:p>
        </w:tc>
      </w:tr>
      <w:tr w:rsidR="00D158E5" w14:paraId="6A00C234" w14:textId="77777777" w:rsidTr="00A07754">
        <w:trPr>
          <w:trHeight w:val="1292"/>
        </w:trPr>
        <w:tc>
          <w:tcPr>
            <w:tcW w:w="800" w:type="dxa"/>
            <w:shd w:val="clear" w:color="auto" w:fill="DB4437"/>
            <w:vAlign w:val="center"/>
          </w:tcPr>
          <w:p w14:paraId="34499119" w14:textId="77777777" w:rsidR="002B2209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2.</w:t>
            </w:r>
          </w:p>
        </w:tc>
        <w:tc>
          <w:tcPr>
            <w:tcW w:w="2237" w:type="dxa"/>
          </w:tcPr>
          <w:p w14:paraId="05504939" w14:textId="77777777" w:rsidR="002B2209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Abdurrahman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Alfajri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, Dr.,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 (2016)</w:t>
            </w:r>
          </w:p>
        </w:tc>
        <w:tc>
          <w:tcPr>
            <w:tcW w:w="2410" w:type="dxa"/>
          </w:tcPr>
          <w:p w14:paraId="7415BAB7" w14:textId="77777777" w:rsidR="002B2209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Quality 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Situs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Online 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Travel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Agencies 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Traveloka dan Tiket.com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2007" w:type="dxa"/>
          </w:tcPr>
          <w:p w14:paraId="00A8E25D" w14:textId="77777777" w:rsidR="002B2209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WebQual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4.0</w:t>
            </w:r>
          </w:p>
        </w:tc>
      </w:tr>
      <w:tr w:rsidR="00D158E5" w14:paraId="548B8F07" w14:textId="77777777" w:rsidTr="00A07754">
        <w:trPr>
          <w:trHeight w:val="1277"/>
        </w:trPr>
        <w:tc>
          <w:tcPr>
            <w:tcW w:w="800" w:type="dxa"/>
            <w:shd w:val="clear" w:color="auto" w:fill="DB4437"/>
            <w:vAlign w:val="center"/>
          </w:tcPr>
          <w:p w14:paraId="3A273C7A" w14:textId="77777777" w:rsidR="00A07754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2237" w:type="dxa"/>
          </w:tcPr>
          <w:p w14:paraId="0E47F5BB" w14:textId="77777777" w:rsidR="00A0775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Sa’uda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, Siti,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Nyimas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Sopiah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 (2014)</w:t>
            </w:r>
          </w:p>
        </w:tc>
        <w:tc>
          <w:tcPr>
            <w:tcW w:w="2410" w:type="dxa"/>
          </w:tcPr>
          <w:p w14:paraId="79AABF80" w14:textId="77777777" w:rsidR="00A0775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WebQual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2007" w:type="dxa"/>
          </w:tcPr>
          <w:p w14:paraId="26819706" w14:textId="77777777" w:rsidR="00A07754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WebQual</w:t>
            </w:r>
            <w:proofErr w:type="spellEnd"/>
          </w:p>
        </w:tc>
      </w:tr>
    </w:tbl>
    <w:p w14:paraId="08FAF52F" w14:textId="77777777" w:rsidR="001A7760" w:rsidRPr="00DB6086" w:rsidRDefault="00F85534" w:rsidP="003303E5">
      <w:pPr>
        <w:tabs>
          <w:tab w:val="left" w:pos="31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3BD3A34" wp14:editId="4D6EBD2C">
                <wp:simplePos x="0" y="0"/>
                <wp:positionH relativeFrom="page">
                  <wp:align>center</wp:align>
                </wp:positionH>
                <wp:positionV relativeFrom="paragraph">
                  <wp:posOffset>-1905</wp:posOffset>
                </wp:positionV>
                <wp:extent cx="2012823" cy="209550"/>
                <wp:effectExtent l="0" t="0" r="3175" b="0"/>
                <wp:wrapNone/>
                <wp:docPr id="663703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61FC" w14:textId="77777777" w:rsidR="0082424A" w:rsidRPr="007D0374" w:rsidRDefault="0082424A" w:rsidP="00813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Penelitian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Sejenis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3A34" id="Text Box 2" o:spid="_x0000_s1027" type="#_x0000_t202" style="position:absolute;margin-left:0;margin-top:-.15pt;width:158.5pt;height:16.5pt;z-index:-251655168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" stroked="f">
                <v:textbox>
                  <w:txbxContent>
                    <w:p w14:paraId="606E61FC" w14:textId="77777777" w:rsidR="0082424A" w:rsidRPr="007D0374" w:rsidRDefault="0082424A" w:rsidP="00813E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Penelitian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Sejenis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6086">
        <w:rPr>
          <w:rFonts w:ascii="Times New Roman" w:hAnsi="Times New Roman" w:cs="Times New Roman"/>
          <w:sz w:val="24"/>
          <w:szCs w:val="24"/>
        </w:rPr>
        <w:tab/>
      </w:r>
    </w:p>
    <w:p w14:paraId="1E9CC64C" w14:textId="77777777" w:rsidR="007015B6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3.3 </w:t>
      </w:r>
      <w:proofErr w:type="spellStart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Perancangan</w:t>
      </w:r>
      <w:proofErr w:type="spellEnd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Kuesioner</w:t>
      </w:r>
      <w:proofErr w:type="spellEnd"/>
    </w:p>
    <w:p w14:paraId="7F700A40" w14:textId="77777777" w:rsidR="00C45003" w:rsidRP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3.3.1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084645BF" w14:textId="77777777" w:rsidR="00556C08" w:rsidRPr="00DB6086" w:rsidRDefault="00F85534" w:rsidP="003303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noProof/>
          <w:sz w:val="24"/>
          <w:szCs w:val="24"/>
        </w:rPr>
        <w:t>Petunjuk Pengisian:</w:t>
      </w:r>
    </w:p>
    <w:p w14:paraId="0AEE53AE" w14:textId="77777777" w:rsidR="007E5ED4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w:t xml:space="preserve"> Berikan pendapat Anda dengan memberikan tanda klik ( ● ) pada kolom di Google Form pada setiap pertanyaan yang tersedia.</w:t>
      </w:r>
    </w:p>
    <w:p w14:paraId="740D02E3" w14:textId="77777777" w:rsidR="007E5ED4" w:rsidRPr="00DB6086" w:rsidRDefault="00F85534" w:rsidP="003303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noProof/>
          <w:sz w:val="24"/>
          <w:szCs w:val="24"/>
        </w:rPr>
        <w:t>Keterangan:</w:t>
      </w:r>
    </w:p>
    <w:p w14:paraId="3234C603" w14:textId="77777777" w:rsidR="007E5ED4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● о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2D9D2B32" w14:textId="77777777" w:rsidR="007E5ED4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о ● о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018EE94C" w14:textId="77777777" w:rsidR="007E5ED4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● о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="00383451" w:rsidRPr="00DB6086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6298AAB3" w14:textId="77777777" w:rsidR="007E5ED4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о ● о</w:t>
      </w:r>
      <w:r w:rsidRPr="00DB608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5D987AC" w14:textId="77777777" w:rsidR="007E5ED4" w:rsidRPr="00DB6086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●</w:t>
      </w:r>
      <w:r w:rsidRPr="00DB608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55368CFA" w14:textId="77777777" w:rsidR="007015B6" w:rsidRPr="00DB6086" w:rsidRDefault="00F85534" w:rsidP="003303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Per</w:t>
      </w:r>
      <w:r w:rsidR="00813E32" w:rsidRPr="00DB6086">
        <w:rPr>
          <w:rFonts w:ascii="Times New Roman" w:hAnsi="Times New Roman" w:cs="Times New Roman"/>
          <w:b/>
          <w:bCs/>
          <w:sz w:val="24"/>
          <w:szCs w:val="24"/>
        </w:rPr>
        <w:t>nyat</w:t>
      </w:r>
      <w:r w:rsidRPr="00DB6086">
        <w:rPr>
          <w:rFonts w:ascii="Times New Roman" w:hAnsi="Times New Roman" w:cs="Times New Roman"/>
          <w:b/>
          <w:bCs/>
          <w:sz w:val="24"/>
          <w:szCs w:val="24"/>
        </w:rPr>
        <w:t>aan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CB3534" w14:textId="77777777" w:rsidR="007F7C75" w:rsidRPr="00DB6086" w:rsidRDefault="00F85534" w:rsidP="003303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="001D4C42"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C42"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(Usability)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0"/>
        <w:gridCol w:w="6997"/>
      </w:tblGrid>
      <w:tr w:rsidR="00D158E5" w14:paraId="104FDA05" w14:textId="77777777" w:rsidTr="000438C1">
        <w:tc>
          <w:tcPr>
            <w:tcW w:w="570" w:type="dxa"/>
            <w:shd w:val="clear" w:color="auto" w:fill="DB4437"/>
            <w:vAlign w:val="center"/>
          </w:tcPr>
          <w:p w14:paraId="16C4D253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6997" w:type="dxa"/>
            <w:shd w:val="clear" w:color="auto" w:fill="DB4437"/>
            <w:vAlign w:val="center"/>
          </w:tcPr>
          <w:p w14:paraId="17C58A1B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</w:tr>
      <w:tr w:rsidR="00D158E5" w14:paraId="6AFE465B" w14:textId="77777777" w:rsidTr="000438C1">
        <w:tc>
          <w:tcPr>
            <w:tcW w:w="570" w:type="dxa"/>
            <w:shd w:val="clear" w:color="auto" w:fill="DB4437"/>
            <w:vAlign w:val="center"/>
          </w:tcPr>
          <w:p w14:paraId="626BABBC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bookmarkStart w:id="0" w:name="_Hlk61415764"/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6997" w:type="dxa"/>
          </w:tcPr>
          <w:p w14:paraId="57A834CB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mengoperasikan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3EC14922" w14:textId="77777777" w:rsidTr="000438C1">
        <w:tc>
          <w:tcPr>
            <w:tcW w:w="570" w:type="dxa"/>
            <w:shd w:val="clear" w:color="auto" w:fill="DB4437"/>
            <w:vAlign w:val="center"/>
          </w:tcPr>
          <w:p w14:paraId="37DDFF81" w14:textId="77777777" w:rsidR="000438C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6997" w:type="dxa"/>
          </w:tcPr>
          <w:p w14:paraId="5A9FC7CF" w14:textId="77777777" w:rsidR="000438C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6FBEE1F1" w14:textId="77777777" w:rsidTr="000438C1">
        <w:tc>
          <w:tcPr>
            <w:tcW w:w="570" w:type="dxa"/>
            <w:shd w:val="clear" w:color="auto" w:fill="DB4437"/>
            <w:vAlign w:val="center"/>
          </w:tcPr>
          <w:p w14:paraId="181F7DA3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6997" w:type="dxa"/>
          </w:tcPr>
          <w:p w14:paraId="0B23995B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bernavigasi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menelusuri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14B38311" w14:textId="77777777" w:rsidTr="000438C1">
        <w:tc>
          <w:tcPr>
            <w:tcW w:w="570" w:type="dxa"/>
            <w:shd w:val="clear" w:color="auto" w:fill="DB4437"/>
            <w:vAlign w:val="center"/>
          </w:tcPr>
          <w:p w14:paraId="08EEC900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6997" w:type="dxa"/>
          </w:tcPr>
          <w:p w14:paraId="4BA1AE96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41E5F398" w14:textId="77777777" w:rsidTr="000438C1">
        <w:tc>
          <w:tcPr>
            <w:tcW w:w="570" w:type="dxa"/>
            <w:shd w:val="clear" w:color="auto" w:fill="DB4437"/>
            <w:vAlign w:val="center"/>
          </w:tcPr>
          <w:p w14:paraId="45B7DD18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5.</w:t>
            </w:r>
          </w:p>
        </w:tc>
        <w:tc>
          <w:tcPr>
            <w:tcW w:w="6997" w:type="dxa"/>
          </w:tcPr>
          <w:p w14:paraId="39A9CB38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0"/>
    <w:p w14:paraId="0D3017C6" w14:textId="48F425AA" w:rsidR="00DB6086" w:rsidRDefault="00F85534" w:rsidP="00F94D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5C2A7C" wp14:editId="66D6A74B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012823" cy="209550"/>
                <wp:effectExtent l="0" t="0" r="317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C83A7" w14:textId="77777777" w:rsidR="0082424A" w:rsidRPr="007D0374" w:rsidRDefault="0082424A" w:rsidP="00813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Pengguna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2A7C" id="Text Box 3" o:spid="_x0000_s1028" type="#_x0000_t202" style="position:absolute;left:0;text-align:left;margin-left:0;margin-top:.6pt;width:158.5pt;height:16.5pt;z-index:-251653120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" stroked="f">
                <v:textbox>
                  <w:txbxContent>
                    <w:p w14:paraId="14FC83A7" w14:textId="77777777" w:rsidR="0082424A" w:rsidRPr="007D0374" w:rsidRDefault="0082424A" w:rsidP="00813E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Pengguna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55BB61" w14:textId="77777777" w:rsidR="00F94DB7" w:rsidRPr="00F94DB7" w:rsidRDefault="00F94DB7" w:rsidP="00F94DB7">
      <w:pPr>
        <w:spacing w:line="360" w:lineRule="auto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090CCB91" w14:textId="77777777" w:rsidR="007F7C75" w:rsidRPr="00DB6086" w:rsidRDefault="00F85534" w:rsidP="003303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="001D4C42"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C42"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(Information Quality)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0"/>
        <w:gridCol w:w="6997"/>
      </w:tblGrid>
      <w:tr w:rsidR="00D158E5" w14:paraId="6C09DE10" w14:textId="77777777" w:rsidTr="00813E32">
        <w:tc>
          <w:tcPr>
            <w:tcW w:w="570" w:type="dxa"/>
            <w:shd w:val="clear" w:color="auto" w:fill="DB4437"/>
            <w:vAlign w:val="center"/>
          </w:tcPr>
          <w:p w14:paraId="4AEA3BD6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6997" w:type="dxa"/>
            <w:shd w:val="clear" w:color="auto" w:fill="DB4437"/>
            <w:vAlign w:val="center"/>
          </w:tcPr>
          <w:p w14:paraId="1706697F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</w:tr>
      <w:tr w:rsidR="00D158E5" w14:paraId="371D9FC6" w14:textId="77777777" w:rsidTr="00813E32">
        <w:tc>
          <w:tcPr>
            <w:tcW w:w="570" w:type="dxa"/>
            <w:shd w:val="clear" w:color="auto" w:fill="DB4437"/>
            <w:vAlign w:val="center"/>
          </w:tcPr>
          <w:p w14:paraId="5198FD1A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6997" w:type="dxa"/>
          </w:tcPr>
          <w:p w14:paraId="7532C0DC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10A5D61C" w14:textId="77777777" w:rsidTr="00813E32">
        <w:tc>
          <w:tcPr>
            <w:tcW w:w="570" w:type="dxa"/>
            <w:shd w:val="clear" w:color="auto" w:fill="DB4437"/>
            <w:vAlign w:val="center"/>
          </w:tcPr>
          <w:p w14:paraId="06873F7B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6997" w:type="dxa"/>
          </w:tcPr>
          <w:p w14:paraId="0D9B0F47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2B6896FD" w14:textId="77777777" w:rsidTr="00813E32">
        <w:tc>
          <w:tcPr>
            <w:tcW w:w="570" w:type="dxa"/>
            <w:shd w:val="clear" w:color="auto" w:fill="DB4437"/>
            <w:vAlign w:val="center"/>
          </w:tcPr>
          <w:p w14:paraId="4513B64E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6997" w:type="dxa"/>
          </w:tcPr>
          <w:p w14:paraId="2045A8C7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valid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09037164" w14:textId="77777777" w:rsidTr="00813E32">
        <w:tc>
          <w:tcPr>
            <w:tcW w:w="570" w:type="dxa"/>
            <w:shd w:val="clear" w:color="auto" w:fill="DB4437"/>
            <w:vAlign w:val="center"/>
          </w:tcPr>
          <w:p w14:paraId="66752054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6997" w:type="dxa"/>
          </w:tcPr>
          <w:p w14:paraId="36662E1A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228A437C" w14:textId="77777777" w:rsidTr="00813E32">
        <w:tc>
          <w:tcPr>
            <w:tcW w:w="570" w:type="dxa"/>
            <w:shd w:val="clear" w:color="auto" w:fill="DB4437"/>
            <w:vAlign w:val="center"/>
          </w:tcPr>
          <w:p w14:paraId="6421C9EA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6997" w:type="dxa"/>
          </w:tcPr>
          <w:p w14:paraId="7F4C05DF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format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D4BAF1C" w14:textId="77777777" w:rsidR="007F7C75" w:rsidRPr="00DB6086" w:rsidRDefault="00F85534" w:rsidP="003303E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3DCD6B1" wp14:editId="5A251419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2012823" cy="209550"/>
                <wp:effectExtent l="0" t="0" r="317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A1A01" w14:textId="77777777" w:rsidR="0082424A" w:rsidRPr="007D0374" w:rsidRDefault="0082424A" w:rsidP="00813E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Informasi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D6B1" id="Text Box 4" o:spid="_x0000_s1029" type="#_x0000_t202" style="position:absolute;left:0;text-align:left;margin-left:0;margin-top:.55pt;width:158.5pt;height:16.5pt;z-index:-251651072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" stroked="f">
                <v:textbox>
                  <w:txbxContent>
                    <w:p w14:paraId="398A1A01" w14:textId="77777777" w:rsidR="0082424A" w:rsidRPr="007D0374" w:rsidRDefault="0082424A" w:rsidP="00813E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Informasi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898E74" w14:textId="77777777" w:rsidR="007F7C75" w:rsidRPr="00DB6086" w:rsidRDefault="00F85534" w:rsidP="003303E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="001D4C42"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C42"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(Interaction Quality)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0"/>
        <w:gridCol w:w="6997"/>
      </w:tblGrid>
      <w:tr w:rsidR="00D158E5" w14:paraId="2EAF71D9" w14:textId="77777777" w:rsidTr="001B507C">
        <w:tc>
          <w:tcPr>
            <w:tcW w:w="570" w:type="dxa"/>
            <w:shd w:val="clear" w:color="auto" w:fill="DB4437"/>
            <w:vAlign w:val="center"/>
          </w:tcPr>
          <w:p w14:paraId="772AC457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6997" w:type="dxa"/>
            <w:shd w:val="clear" w:color="auto" w:fill="DB4437"/>
            <w:vAlign w:val="center"/>
          </w:tcPr>
          <w:p w14:paraId="3EBB3365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</w:tr>
      <w:tr w:rsidR="00D158E5" w14:paraId="1D1B1D68" w14:textId="77777777" w:rsidTr="001B507C">
        <w:tc>
          <w:tcPr>
            <w:tcW w:w="570" w:type="dxa"/>
            <w:shd w:val="clear" w:color="auto" w:fill="DB4437"/>
            <w:vAlign w:val="center"/>
          </w:tcPr>
          <w:p w14:paraId="1BAF689A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6997" w:type="dxa"/>
          </w:tcPr>
          <w:p w14:paraId="334C9C76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reputasi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145C3C14" w14:textId="77777777" w:rsidTr="001B507C">
        <w:tc>
          <w:tcPr>
            <w:tcW w:w="570" w:type="dxa"/>
            <w:shd w:val="clear" w:color="auto" w:fill="DB4437"/>
            <w:vAlign w:val="center"/>
          </w:tcPr>
          <w:p w14:paraId="3443DDA6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6997" w:type="dxa"/>
          </w:tcPr>
          <w:p w14:paraId="2A9AEBFE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3621CDE3" w14:textId="77777777" w:rsidTr="001B507C">
        <w:tc>
          <w:tcPr>
            <w:tcW w:w="570" w:type="dxa"/>
            <w:shd w:val="clear" w:color="auto" w:fill="DB4437"/>
            <w:vAlign w:val="center"/>
          </w:tcPr>
          <w:p w14:paraId="317985B6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6997" w:type="dxa"/>
          </w:tcPr>
          <w:p w14:paraId="1E0B64AC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personalisasi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58E5" w14:paraId="14342134" w14:textId="77777777" w:rsidTr="001B507C">
        <w:tc>
          <w:tcPr>
            <w:tcW w:w="570" w:type="dxa"/>
            <w:shd w:val="clear" w:color="auto" w:fill="DB4437"/>
            <w:vAlign w:val="center"/>
          </w:tcPr>
          <w:p w14:paraId="49E4482B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6997" w:type="dxa"/>
          </w:tcPr>
          <w:p w14:paraId="55B17721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website (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status KJP Plus).</w:t>
            </w:r>
          </w:p>
        </w:tc>
      </w:tr>
      <w:tr w:rsidR="00D158E5" w14:paraId="7A31451C" w14:textId="77777777" w:rsidTr="001B507C">
        <w:tc>
          <w:tcPr>
            <w:tcW w:w="570" w:type="dxa"/>
            <w:shd w:val="clear" w:color="auto" w:fill="DB4437"/>
            <w:vAlign w:val="center"/>
          </w:tcPr>
          <w:p w14:paraId="2EEA972B" w14:textId="77777777" w:rsidR="007F7C75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6997" w:type="dxa"/>
          </w:tcPr>
          <w:p w14:paraId="78B606D6" w14:textId="77777777" w:rsidR="007F7C75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optimal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harapkan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354FA9" w14:textId="673EDD88" w:rsidR="00C45003" w:rsidRPr="00DB6086" w:rsidRDefault="00F85534" w:rsidP="003303E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B80EE14" wp14:editId="7C3A5DC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012823" cy="352425"/>
                <wp:effectExtent l="0" t="0" r="317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644C0" w14:textId="77777777" w:rsidR="0082424A" w:rsidRPr="007D0374" w:rsidRDefault="0082424A" w:rsidP="001B50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Interaksi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Layanan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EE14" id="Text Box 5" o:spid="_x0000_s1030" type="#_x0000_t202" style="position:absolute;left:0;text-align:left;margin-left:0;margin-top:.75pt;width:158.5pt;height:27.75pt;z-index:-2516490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" stroked="f">
                <v:textbox>
                  <w:txbxContent>
                    <w:p w14:paraId="659644C0" w14:textId="77777777" w:rsidR="0082424A" w:rsidRPr="007D0374" w:rsidRDefault="0082424A" w:rsidP="001B50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Interaksi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Layanan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DF669" w14:textId="77777777" w:rsidR="00DB6086" w:rsidRPr="00DB6086" w:rsidRDefault="00DB6086" w:rsidP="003303E5">
      <w:pPr>
        <w:spacing w:line="36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562AA440" w14:textId="77777777" w:rsidR="00F85534" w:rsidRPr="00F85534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14:paraId="23230931" w14:textId="785C3344" w:rsidR="00C45003" w:rsidRP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sz w:val="24"/>
          <w:szCs w:val="24"/>
        </w:rPr>
        <w:t>3.3.</w:t>
      </w:r>
      <w:r w:rsidR="00A0612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</w:p>
    <w:p w14:paraId="1224579F" w14:textId="77777777" w:rsidR="007F7C75" w:rsidRPr="00DB6086" w:rsidRDefault="00F85534" w:rsidP="003303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(Usability)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D158E5" w14:paraId="6A38DBD2" w14:textId="77777777" w:rsidTr="00351DC3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174238C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628988E7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5155F8D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D158E5" w14:paraId="6F5E59AA" w14:textId="77777777" w:rsidTr="00351DC3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22560792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596D1E51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4A30DEB2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4FDC2143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4AF4F5EF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328BAF90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33DAE3B5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D158E5" w14:paraId="153D25E3" w14:textId="77777777" w:rsidTr="00351DC3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11A2B078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14:paraId="295899A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mengoperasikan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70C5086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79F3E1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8DD85A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B1D7D3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0CB19F69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18D428CB" w14:textId="77777777" w:rsidTr="00351DC3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65E3256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2.</w:t>
            </w:r>
          </w:p>
        </w:tc>
        <w:tc>
          <w:tcPr>
            <w:tcW w:w="4137" w:type="dxa"/>
          </w:tcPr>
          <w:p w14:paraId="561F5D4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C4B2E3D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3996C7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5A281C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C18F84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8AB9085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5E49DC91" w14:textId="77777777" w:rsidTr="00351DC3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1E2DAB7F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5918E002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bernavigasi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menelusuri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2A568166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AEE345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51B743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F08672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A6275B0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63D8FA65" w14:textId="77777777" w:rsidTr="00351DC3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529F9BA3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14:paraId="5022AACF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5CFFA4EF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674794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31E20A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B97B57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55BD8D0C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0737041D" w14:textId="77777777" w:rsidTr="00351DC3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160AEA42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4137" w:type="dxa"/>
          </w:tcPr>
          <w:p w14:paraId="3BC9993A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0082933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4216F48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B6EA41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45BC4B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2B556CAD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A58926" w14:textId="77777777" w:rsidR="007015B6" w:rsidRPr="00DB6086" w:rsidRDefault="00F85534" w:rsidP="003303E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62CF721" wp14:editId="6611AACA">
                <wp:simplePos x="0" y="0"/>
                <wp:positionH relativeFrom="page">
                  <wp:align>center</wp:align>
                </wp:positionH>
                <wp:positionV relativeFrom="paragraph">
                  <wp:posOffset>17145</wp:posOffset>
                </wp:positionV>
                <wp:extent cx="2012823" cy="352425"/>
                <wp:effectExtent l="0" t="0" r="317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49076" w14:textId="77777777" w:rsidR="0082424A" w:rsidRPr="007D0374" w:rsidRDefault="0082424A" w:rsidP="00647E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Rancangan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Pengguna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F721" id="Text Box 7" o:spid="_x0000_s1031" type="#_x0000_t202" style="position:absolute;left:0;text-align:left;margin-left:0;margin-top:1.35pt;width:158.5pt;height:27.75pt;z-index:-251644928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" stroked="f">
                <v:textbox>
                  <w:txbxContent>
                    <w:p w14:paraId="18D49076" w14:textId="77777777" w:rsidR="0082424A" w:rsidRPr="007D0374" w:rsidRDefault="0082424A" w:rsidP="00647E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Rancangan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Pengguna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8B74FC" w14:textId="77777777" w:rsidR="007015B6" w:rsidRPr="00762188" w:rsidRDefault="007015B6" w:rsidP="003303E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2A13BCE4" w14:textId="77777777" w:rsidR="00C45003" w:rsidRPr="00DB6086" w:rsidRDefault="00F85534" w:rsidP="003303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(Information Quality)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D158E5" w14:paraId="05718B63" w14:textId="77777777" w:rsidTr="00E6216D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52424C65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5479A92A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5A5B8E5E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D158E5" w14:paraId="7DF964E2" w14:textId="77777777" w:rsidTr="00E6216D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6FFD0345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587351A5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5B101037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124AEFB1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5FDA0761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4A5A0947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7B22B7FD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D158E5" w14:paraId="7146E26C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63A03B98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14:paraId="151B1C0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C0FCC6E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226A29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4F6455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C90EFB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050A7EC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5C2C7F47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47693355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4137" w:type="dxa"/>
          </w:tcPr>
          <w:p w14:paraId="29E32583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A22E012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FABEF8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7D2549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C184B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30CC69E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4EC140B2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321BA581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69A9101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valid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5DC28F7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1C4BF2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9A4FF0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F99FE6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4F78221B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13126D25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66DBD32A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14:paraId="1A40DEAF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5AB8CAE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40D663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6D7261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C9A19E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764A14F2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0C6BF4BE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44F1E734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5.</w:t>
            </w:r>
          </w:p>
        </w:tc>
        <w:tc>
          <w:tcPr>
            <w:tcW w:w="4137" w:type="dxa"/>
          </w:tcPr>
          <w:p w14:paraId="0F3F89AA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format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390F515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16F48E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B0C1D3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08BE7A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C802DDA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98C9E8" w14:textId="77777777" w:rsidR="00C45003" w:rsidRPr="00DB6086" w:rsidRDefault="00F85534" w:rsidP="003303E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ED2069C" wp14:editId="6A5478D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12823" cy="352425"/>
                <wp:effectExtent l="0" t="0" r="317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88445" w14:textId="77777777" w:rsidR="0082424A" w:rsidRPr="007D0374" w:rsidRDefault="0082424A" w:rsidP="00647E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7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Rancangan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069C" id="Text Box 8" o:spid="_x0000_s1032" type="#_x0000_t202" style="position:absolute;left:0;text-align:left;margin-left:0;margin-top:.55pt;width:158.5pt;height:27.75pt;z-index:-25164288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" stroked="f">
                <v:textbox>
                  <w:txbxContent>
                    <w:p w14:paraId="55888445" w14:textId="77777777" w:rsidR="0082424A" w:rsidRPr="007D0374" w:rsidRDefault="0082424A" w:rsidP="00647E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7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Rancangan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Informasi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869B8E" w14:textId="77777777" w:rsidR="00DB6086" w:rsidRPr="00762188" w:rsidRDefault="00DB6086" w:rsidP="003303E5">
      <w:pPr>
        <w:spacing w:line="360" w:lineRule="auto"/>
        <w:ind w:firstLine="426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0B0A5B00" w14:textId="77777777" w:rsidR="00C45003" w:rsidRPr="00DB6086" w:rsidRDefault="00F85534" w:rsidP="003303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(Interaction Quality)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D158E5" w14:paraId="6B855727" w14:textId="77777777" w:rsidTr="00E6216D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2751BC42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05AFFEB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4BCBFBBD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D158E5" w14:paraId="2B9859ED" w14:textId="77777777" w:rsidTr="00E6216D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756D56AB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7EA2E6B6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4A79D96A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3F9696BE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0F21CBB2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1E9028E2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1B7D28F1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D158E5" w14:paraId="54C26F66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0EBEB1A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14:paraId="44B2950F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reputasi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20D332C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70E6D8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54A75D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A56BC8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1824BF0F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2288F9BD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42388ACD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4137" w:type="dxa"/>
          </w:tcPr>
          <w:p w14:paraId="0E319FC9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20CB962C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4CD9A5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46699B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4E30E8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2B706B3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15DDD1BB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7BE19309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17D2B622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personalisasi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9A2058E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BBCBD7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87B3DF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0C57C3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3B8FC74E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400C2FD3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79C3B6F7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14:paraId="644F1F3C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website (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status KJP Plus).</w:t>
            </w:r>
          </w:p>
        </w:tc>
        <w:tc>
          <w:tcPr>
            <w:tcW w:w="567" w:type="dxa"/>
          </w:tcPr>
          <w:p w14:paraId="4A6E243A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70A054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C3BFDC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A432D1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F3E31DF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8E5" w14:paraId="5BB2AA94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2E937637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4137" w:type="dxa"/>
          </w:tcPr>
          <w:p w14:paraId="6A2AD72C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optimal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harapkan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88D9FDC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3A6B7A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39F5C6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966739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</w:tcPr>
          <w:p w14:paraId="6F02DBAF" w14:textId="77777777" w:rsidR="00351DC3" w:rsidRPr="00DB6086" w:rsidRDefault="00351DC3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46E015" w14:textId="77777777" w:rsidR="00C45003" w:rsidRPr="00DB6086" w:rsidRDefault="00F85534" w:rsidP="003303E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5ACDF12" wp14:editId="13F67EE6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012823" cy="352425"/>
                <wp:effectExtent l="0" t="0" r="317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952E0" w14:textId="77777777" w:rsidR="0082424A" w:rsidRPr="007D0374" w:rsidRDefault="0082424A" w:rsidP="00647E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8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Rancangan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Interaksi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Layanan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DF12" id="Text Box 9" o:spid="_x0000_s1033" type="#_x0000_t202" style="position:absolute;left:0;text-align:left;margin-left:0;margin-top:.6pt;width:158.5pt;height:27.75pt;z-index:-251640832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" stroked="f">
                <v:textbox>
                  <w:txbxContent>
                    <w:p w14:paraId="509952E0" w14:textId="77777777" w:rsidR="0082424A" w:rsidRPr="007D0374" w:rsidRDefault="0082424A" w:rsidP="00647E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8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Rancangan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Pernyataan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Interaksi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Layanan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0F6A2E" w14:textId="77777777" w:rsidR="007015B6" w:rsidRPr="00762188" w:rsidRDefault="007015B6" w:rsidP="003303E5">
      <w:pPr>
        <w:spacing w:line="360" w:lineRule="auto"/>
        <w:rPr>
          <w:rFonts w:ascii="Times New Roman" w:hAnsi="Times New Roman" w:cs="Times New Roman"/>
          <w:sz w:val="8"/>
          <w:szCs w:val="8"/>
        </w:rPr>
      </w:pPr>
    </w:p>
    <w:p w14:paraId="6C695DEB" w14:textId="77777777" w:rsidR="00556C08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3.4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21450033" w14:textId="507A144D" w:rsidR="00556C08" w:rsidRDefault="00F85534" w:rsidP="003303E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deskriptif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dianalisis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deskriptif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sebenarnya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berlangsungnya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dianalisis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perumusan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B608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69AF9A" w14:textId="784500A8" w:rsidR="00DF529B" w:rsidRDefault="00DF529B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Pr="00DB60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Information Quality),</w:t>
      </w:r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Interaction Quality</w:t>
      </w:r>
      <w:r w:rsidRPr="00DB6086">
        <w:rPr>
          <w:rFonts w:ascii="Times New Roman" w:hAnsi="Times New Roman" w:cs="Times New Roman"/>
          <w:sz w:val="24"/>
          <w:szCs w:val="24"/>
        </w:rPr>
        <w:t>).</w:t>
      </w:r>
    </w:p>
    <w:p w14:paraId="0A372BBD" w14:textId="26090007" w:rsidR="00DF529B" w:rsidRDefault="00DF529B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15 </w:t>
      </w:r>
      <w:r w:rsidR="00503A22">
        <w:rPr>
          <w:rFonts w:ascii="Times New Roman" w:hAnsi="Times New Roman" w:cs="Times New Roman"/>
          <w:sz w:val="24"/>
          <w:szCs w:val="24"/>
        </w:rPr>
        <w:t xml:space="preserve">(lima </w:t>
      </w:r>
      <w:proofErr w:type="spellStart"/>
      <w:r w:rsidR="00503A22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="00503A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area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1BF">
        <w:rPr>
          <w:rFonts w:ascii="Times New Roman" w:hAnsi="Times New Roman" w:cs="Times New Roman"/>
          <w:sz w:val="24"/>
          <w:szCs w:val="24"/>
        </w:rPr>
        <w:t>konstruk</w:t>
      </w:r>
      <w:proofErr w:type="spellEnd"/>
      <w:r w:rsidR="003D61BF">
        <w:rPr>
          <w:rFonts w:ascii="Times New Roman" w:hAnsi="Times New Roman" w:cs="Times New Roman"/>
          <w:sz w:val="24"/>
          <w:szCs w:val="24"/>
        </w:rPr>
        <w:t xml:space="preserve"> </w:t>
      </w:r>
      <w:r w:rsidR="000066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06609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006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6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6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B304F0" w14:textId="3C1AA6A9" w:rsidR="00DF529B" w:rsidRDefault="00433DE9" w:rsidP="00433DE9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5786C05" wp14:editId="7CF7D32A">
            <wp:extent cx="4848225" cy="50149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28" cy="50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9DDB" w14:textId="10DAB5A7" w:rsidR="00D9689B" w:rsidRDefault="00D9689B" w:rsidP="003303E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914B41E" wp14:editId="3177876F">
                <wp:simplePos x="0" y="0"/>
                <wp:positionH relativeFrom="margin">
                  <wp:align>center</wp:align>
                </wp:positionH>
                <wp:positionV relativeFrom="paragraph">
                  <wp:posOffset>14694</wp:posOffset>
                </wp:positionV>
                <wp:extent cx="2012823" cy="352425"/>
                <wp:effectExtent l="0" t="0" r="3175" b="95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3CB8" w14:textId="32D65EE7" w:rsidR="0082424A" w:rsidRPr="007D0374" w:rsidRDefault="0082424A" w:rsidP="00DF52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Konstruk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WebQual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4.0.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B41E" id="Text Box 25" o:spid="_x0000_s1034" type="#_x0000_t202" style="position:absolute;left:0;text-align:left;margin-left:0;margin-top:1.15pt;width:158.5pt;height:27.75pt;z-index:-2516101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" stroked="f">
                <v:textbox>
                  <w:txbxContent>
                    <w:p w14:paraId="34933CB8" w14:textId="32D65EE7" w:rsidR="0082424A" w:rsidRPr="007D0374" w:rsidRDefault="0082424A" w:rsidP="00DF52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Konstruk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WebQual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4.0.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573C33" w14:textId="519376E7" w:rsidR="00DF529B" w:rsidRDefault="00DF529B" w:rsidP="003303E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4563FF" w14:textId="77B21FEF" w:rsidR="00D9689B" w:rsidRPr="00D9689B" w:rsidRDefault="00D9689B" w:rsidP="00D9689B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(KP) dan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(KI)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(KIL). KP1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5, KI1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5, KIL1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D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5D5D">
        <w:rPr>
          <w:rFonts w:ascii="Times New Roman" w:hAnsi="Times New Roman" w:cs="Times New Roman"/>
          <w:sz w:val="24"/>
          <w:szCs w:val="24"/>
        </w:rPr>
        <w:t xml:space="preserve"> Google Form.</w:t>
      </w:r>
    </w:p>
    <w:p w14:paraId="6F2579DE" w14:textId="77777777" w:rsidR="009A4D4A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3.5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</w:p>
    <w:p w14:paraId="0BC13595" w14:textId="77777777" w:rsidR="009A4D4A" w:rsidRPr="00DB6086" w:rsidRDefault="00F85534" w:rsidP="003303E5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TI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usungan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:</w:t>
      </w:r>
    </w:p>
    <w:p w14:paraId="0E315964" w14:textId="77777777" w:rsidR="009A4D4A" w:rsidRPr="00DB6086" w:rsidRDefault="00F85534" w:rsidP="003303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163F1704" w14:textId="77777777" w:rsidR="009A4D4A" w:rsidRPr="00DB6086" w:rsidRDefault="00F85534" w:rsidP="003303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0D62A516" w14:textId="77777777" w:rsidR="009A4D4A" w:rsidRPr="00DB6086" w:rsidRDefault="00F85534" w:rsidP="003303E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Plus.</w:t>
      </w:r>
    </w:p>
    <w:p w14:paraId="1C63EC0D" w14:textId="2B511B06" w:rsidR="00DB6086" w:rsidRPr="00A24131" w:rsidRDefault="00F85534" w:rsidP="00A24131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proses TI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di 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SEM</w:t>
      </w:r>
      <w:r w:rsidRPr="00DB60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dipetakan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Realibilitas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DB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94DB7">
        <w:rPr>
          <w:rFonts w:ascii="Times New Roman" w:hAnsi="Times New Roman" w:cs="Times New Roman"/>
          <w:sz w:val="24"/>
          <w:szCs w:val="24"/>
        </w:rPr>
        <w:t xml:space="preserve"> SPSS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proses mana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TI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  <w:r w:rsidR="00A2413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A241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2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13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A241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4131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A2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1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13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2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131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="00A24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1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4131">
        <w:rPr>
          <w:rFonts w:ascii="Times New Roman" w:hAnsi="Times New Roman" w:cs="Times New Roman"/>
          <w:sz w:val="24"/>
          <w:szCs w:val="24"/>
        </w:rPr>
        <w:t xml:space="preserve"> </w:t>
      </w:r>
      <w:r w:rsidR="00A24131" w:rsidRPr="001232FF">
        <w:rPr>
          <w:rFonts w:ascii="Times New Roman" w:hAnsi="Times New Roman" w:cs="Times New Roman"/>
          <w:sz w:val="24"/>
          <w:szCs w:val="24"/>
        </w:rPr>
        <w:t>Cronbach’s Alpha</w:t>
      </w:r>
      <w:r w:rsidR="00A2413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A24131" w:rsidRPr="001232FF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Cronbach’s Alpha</w:t>
      </w:r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 </w:t>
      </w:r>
      <w:proofErr w:type="spellStart"/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adalah</w:t>
      </w:r>
      <w:proofErr w:type="spellEnd"/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sebuah ukuran </w:t>
      </w:r>
      <w:proofErr w:type="spellStart"/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tingkat</w:t>
      </w:r>
      <w:proofErr w:type="spellEnd"/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keandalan yang memiliki nilai berkisar dari nol sampai satu (Hair </w:t>
      </w:r>
      <w:r w:rsidR="00A24131" w:rsidRPr="00A24131">
        <w:rPr>
          <w:rStyle w:val="longtext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et al</w:t>
      </w:r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., 2010: 92). Menurut </w:t>
      </w:r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Eisingerich dan </w:t>
      </w:r>
      <w:proofErr w:type="spellStart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Rubera</w:t>
      </w:r>
      <w:proofErr w:type="spellEnd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(2010: 27) </w:t>
      </w:r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nilai tingkat keandalan </w:t>
      </w:r>
      <w:r w:rsidR="00A24131" w:rsidRPr="001232FF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Cronbach’s Alpha</w:t>
      </w:r>
      <w:r w:rsidR="00A24131" w:rsidRPr="00A24131">
        <w:rPr>
          <w:rStyle w:val="longtext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 </w:t>
      </w:r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minimum adalah</w:t>
      </w:r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sebesar</w:t>
      </w:r>
      <w:proofErr w:type="spellEnd"/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0,70.</w:t>
      </w:r>
      <w:r w:rsidR="00A24131"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Nilai </w:t>
      </w:r>
      <w:proofErr w:type="spellStart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keandalan</w:t>
      </w:r>
      <w:proofErr w:type="spellEnd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24131" w:rsidRPr="001232FF">
        <w:rPr>
          <w:rFonts w:ascii="Times New Roman" w:hAnsi="Times New Roman" w:cs="Times New Roman"/>
          <w:sz w:val="24"/>
          <w:szCs w:val="24"/>
          <w:shd w:val="clear" w:color="auto" w:fill="FFFFFF"/>
        </w:rPr>
        <w:t>Cronbach’s Alpha</w:t>
      </w:r>
      <w:r w:rsidR="00A24131" w:rsidRPr="00A2413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proofErr w:type="spellStart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ditunjukan</w:t>
      </w:r>
      <w:proofErr w:type="spellEnd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="00A24131"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tbl>
      <w:tblPr>
        <w:tblStyle w:val="TableGrid"/>
        <w:tblW w:w="757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746"/>
        <w:gridCol w:w="3827"/>
      </w:tblGrid>
      <w:tr w:rsidR="00A24131" w:rsidRPr="00A24131" w14:paraId="5ED958BD" w14:textId="77777777" w:rsidTr="00A24131">
        <w:trPr>
          <w:trHeight w:val="420"/>
        </w:trPr>
        <w:tc>
          <w:tcPr>
            <w:tcW w:w="3746" w:type="dxa"/>
            <w:vMerge w:val="restart"/>
            <w:shd w:val="clear" w:color="auto" w:fill="DB4437"/>
            <w:vAlign w:val="center"/>
          </w:tcPr>
          <w:p w14:paraId="49A519D8" w14:textId="0248B2A6" w:rsidR="00A24131" w:rsidRPr="00A83BEC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83B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Nilai Cronbach’s Alpha</w:t>
            </w:r>
          </w:p>
        </w:tc>
        <w:tc>
          <w:tcPr>
            <w:tcW w:w="3827" w:type="dxa"/>
            <w:vMerge w:val="restart"/>
            <w:shd w:val="clear" w:color="auto" w:fill="DB4437"/>
            <w:vAlign w:val="center"/>
          </w:tcPr>
          <w:p w14:paraId="5DDD4690" w14:textId="10B0B7ED" w:rsidR="00A24131" w:rsidRPr="00A83BEC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83B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Tingkat </w:t>
            </w:r>
            <w:proofErr w:type="spellStart"/>
            <w:r w:rsidRPr="00A83BE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Keandalan</w:t>
            </w:r>
            <w:proofErr w:type="spellEnd"/>
          </w:p>
        </w:tc>
      </w:tr>
      <w:tr w:rsidR="00A24131" w:rsidRPr="00A24131" w14:paraId="76376CC7" w14:textId="77777777" w:rsidTr="00A24131">
        <w:trPr>
          <w:trHeight w:val="420"/>
        </w:trPr>
        <w:tc>
          <w:tcPr>
            <w:tcW w:w="3746" w:type="dxa"/>
            <w:vMerge/>
            <w:shd w:val="clear" w:color="auto" w:fill="DB4437"/>
            <w:vAlign w:val="center"/>
          </w:tcPr>
          <w:p w14:paraId="532E43E5" w14:textId="77777777" w:rsidR="00A24131" w:rsidRPr="00A24131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vMerge/>
            <w:shd w:val="clear" w:color="auto" w:fill="DB4437"/>
            <w:vAlign w:val="center"/>
          </w:tcPr>
          <w:p w14:paraId="30EF7DFC" w14:textId="77777777" w:rsidR="00A24131" w:rsidRPr="00A24131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4131" w:rsidRPr="00A24131" w14:paraId="44BBE138" w14:textId="77777777" w:rsidTr="00A24131">
        <w:trPr>
          <w:trHeight w:val="420"/>
        </w:trPr>
        <w:tc>
          <w:tcPr>
            <w:tcW w:w="3746" w:type="dxa"/>
            <w:shd w:val="clear" w:color="auto" w:fill="FFFFFF" w:themeFill="background1"/>
            <w:vAlign w:val="center"/>
          </w:tcPr>
          <w:p w14:paraId="2906DE2E" w14:textId="5838EDDC" w:rsidR="00A24131" w:rsidRPr="00A24131" w:rsidRDefault="00A24131" w:rsidP="00A24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0.0 – 0.20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078642C3" w14:textId="31F6622B" w:rsidR="00A24131" w:rsidRPr="00A24131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Kurang Andal</w:t>
            </w:r>
          </w:p>
        </w:tc>
      </w:tr>
      <w:tr w:rsidR="00A24131" w:rsidRPr="00A24131" w14:paraId="6E8B520D" w14:textId="77777777" w:rsidTr="00A24131">
        <w:trPr>
          <w:trHeight w:val="420"/>
        </w:trPr>
        <w:tc>
          <w:tcPr>
            <w:tcW w:w="3746" w:type="dxa"/>
            <w:shd w:val="clear" w:color="auto" w:fill="FFFFFF" w:themeFill="background1"/>
            <w:vAlign w:val="center"/>
          </w:tcPr>
          <w:p w14:paraId="3163F9A6" w14:textId="277B6183" w:rsidR="00A24131" w:rsidRPr="00A24131" w:rsidRDefault="00A24131" w:rsidP="00A24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&gt;0.20 – 0.40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636D2E05" w14:textId="373C3FD6" w:rsidR="00A24131" w:rsidRPr="00A24131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Agak</w:t>
            </w:r>
            <w:proofErr w:type="spellEnd"/>
            <w:r w:rsidRPr="00A24131">
              <w:rPr>
                <w:rFonts w:ascii="Times New Roman" w:hAnsi="Times New Roman" w:cs="Times New Roman"/>
                <w:sz w:val="24"/>
                <w:szCs w:val="24"/>
              </w:rPr>
              <w:t xml:space="preserve"> Andal</w:t>
            </w:r>
          </w:p>
        </w:tc>
      </w:tr>
      <w:tr w:rsidR="00A24131" w:rsidRPr="00A24131" w14:paraId="50AE5AB5" w14:textId="77777777" w:rsidTr="00A24131">
        <w:trPr>
          <w:trHeight w:val="420"/>
        </w:trPr>
        <w:tc>
          <w:tcPr>
            <w:tcW w:w="3746" w:type="dxa"/>
            <w:shd w:val="clear" w:color="auto" w:fill="FFFFFF" w:themeFill="background1"/>
            <w:vAlign w:val="center"/>
          </w:tcPr>
          <w:p w14:paraId="4628D030" w14:textId="14E7E00F" w:rsidR="00A24131" w:rsidRPr="00A24131" w:rsidRDefault="00A24131" w:rsidP="00A24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&gt;0.40 – 0.60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26C78E64" w14:textId="636E69D0" w:rsidR="00A24131" w:rsidRPr="00A24131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A24131">
              <w:rPr>
                <w:rFonts w:ascii="Times New Roman" w:hAnsi="Times New Roman" w:cs="Times New Roman"/>
                <w:sz w:val="24"/>
                <w:szCs w:val="24"/>
              </w:rPr>
              <w:t xml:space="preserve"> Andal</w:t>
            </w:r>
          </w:p>
        </w:tc>
      </w:tr>
      <w:tr w:rsidR="00A24131" w:rsidRPr="00A24131" w14:paraId="316CC79D" w14:textId="77777777" w:rsidTr="00A24131">
        <w:trPr>
          <w:trHeight w:val="420"/>
        </w:trPr>
        <w:tc>
          <w:tcPr>
            <w:tcW w:w="3746" w:type="dxa"/>
            <w:shd w:val="clear" w:color="auto" w:fill="FFFFFF" w:themeFill="background1"/>
            <w:vAlign w:val="center"/>
          </w:tcPr>
          <w:p w14:paraId="5912F132" w14:textId="02997D0E" w:rsidR="00A24131" w:rsidRPr="00A24131" w:rsidRDefault="00A24131" w:rsidP="00A24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&gt;0.60 – 0.80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46BBE5D4" w14:textId="5A021995" w:rsidR="00A24131" w:rsidRPr="00A24131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Andal</w:t>
            </w:r>
          </w:p>
        </w:tc>
      </w:tr>
      <w:tr w:rsidR="00A24131" w:rsidRPr="00A24131" w14:paraId="4DAC36DC" w14:textId="77777777" w:rsidTr="00A24131">
        <w:trPr>
          <w:trHeight w:val="420"/>
        </w:trPr>
        <w:tc>
          <w:tcPr>
            <w:tcW w:w="3746" w:type="dxa"/>
            <w:shd w:val="clear" w:color="auto" w:fill="FFFFFF" w:themeFill="background1"/>
            <w:vAlign w:val="center"/>
          </w:tcPr>
          <w:p w14:paraId="7A66EC92" w14:textId="3F67C5AF" w:rsidR="00A24131" w:rsidRPr="00A24131" w:rsidRDefault="00A24131" w:rsidP="00A24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&gt;0.80 – 1.00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598E930D" w14:textId="0FF3D2E9" w:rsidR="00A24131" w:rsidRPr="00A24131" w:rsidRDefault="00A24131" w:rsidP="00A241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131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A24131">
              <w:rPr>
                <w:rFonts w:ascii="Times New Roman" w:hAnsi="Times New Roman" w:cs="Times New Roman"/>
                <w:sz w:val="24"/>
                <w:szCs w:val="24"/>
              </w:rPr>
              <w:t xml:space="preserve"> Andal</w:t>
            </w:r>
          </w:p>
        </w:tc>
      </w:tr>
    </w:tbl>
    <w:p w14:paraId="4A7460CA" w14:textId="3277FA39" w:rsidR="00DD5D5D" w:rsidRDefault="00DD5D5D" w:rsidP="00A24131">
      <w:p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550D00C9" wp14:editId="26665858">
                <wp:simplePos x="0" y="0"/>
                <wp:positionH relativeFrom="page">
                  <wp:posOffset>2771775</wp:posOffset>
                </wp:positionH>
                <wp:positionV relativeFrom="paragraph">
                  <wp:posOffset>22387</wp:posOffset>
                </wp:positionV>
                <wp:extent cx="2012315" cy="352425"/>
                <wp:effectExtent l="0" t="0" r="3175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23443" w14:textId="77200E49" w:rsidR="0082424A" w:rsidRPr="007D0374" w:rsidRDefault="0082424A" w:rsidP="00A241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Tingkat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Keandalan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Cronbach’s Alpha.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00C9" id="Text Box 21" o:spid="_x0000_s1035" type="#_x0000_t202" style="position:absolute;margin-left:218.25pt;margin-top:1.75pt;width:158.45pt;height:27.75pt;z-index:-25161420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" stroked="f">
                <v:textbox>
                  <w:txbxContent>
                    <w:p w14:paraId="76923443" w14:textId="77200E49" w:rsidR="0082424A" w:rsidRPr="007D0374" w:rsidRDefault="0082424A" w:rsidP="00A241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Tingkat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Keandalan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Cronbach’s Alpha.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6364E5" w14:textId="61270F04" w:rsidR="009A4D4A" w:rsidRPr="00DB6086" w:rsidRDefault="00A24131" w:rsidP="00A24131">
      <w:pPr>
        <w:tabs>
          <w:tab w:val="left" w:pos="343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228B8B" w14:textId="77777777" w:rsidR="00556C08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 </w:t>
      </w:r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Uji </w:t>
      </w:r>
      <w:proofErr w:type="spellStart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Validitas</w:t>
      </w:r>
      <w:proofErr w:type="spellEnd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="003C2633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Reabilitas</w:t>
      </w:r>
      <w:proofErr w:type="spellEnd"/>
    </w:p>
    <w:p w14:paraId="085031FC" w14:textId="3AAEFA60" w:rsidR="00DB6086" w:rsidRDefault="00433DE9" w:rsidP="00433DE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33DE9">
        <w:rPr>
          <w:rFonts w:ascii="Times New Roman" w:hAnsi="Times New Roman" w:cs="Times New Roman"/>
          <w:b/>
          <w:bCs/>
          <w:color w:val="auto"/>
          <w:sz w:val="24"/>
          <w:szCs w:val="24"/>
        </w:rPr>
        <w:t>3.6.1 SPSS</w:t>
      </w:r>
    </w:p>
    <w:p w14:paraId="65C813CF" w14:textId="77777777" w:rsidR="006705B2" w:rsidRPr="00762188" w:rsidRDefault="006705B2" w:rsidP="006705B2">
      <w:pPr>
        <w:rPr>
          <w:sz w:val="8"/>
          <w:szCs w:val="8"/>
          <w:lang w:val="en-ID"/>
        </w:rPr>
      </w:pPr>
    </w:p>
    <w:p w14:paraId="4BA30469" w14:textId="77777777" w:rsidR="00E422D2" w:rsidRPr="00E422D2" w:rsidRDefault="00E422D2" w:rsidP="00E42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2D2">
        <w:rPr>
          <w:rFonts w:ascii="Times New Roman" w:hAnsi="Times New Roman" w:cs="Times New Roman"/>
          <w:b/>
          <w:bCs/>
          <w:sz w:val="24"/>
          <w:szCs w:val="24"/>
        </w:rPr>
        <w:t>Pie Chart</w:t>
      </w:r>
    </w:p>
    <w:p w14:paraId="47ED0244" w14:textId="77777777" w:rsidR="00E422D2" w:rsidRDefault="00E422D2" w:rsidP="00E422D2">
      <w:pPr>
        <w:rPr>
          <w:sz w:val="36"/>
          <w:szCs w:val="36"/>
        </w:rPr>
      </w:pPr>
    </w:p>
    <w:p w14:paraId="6A7CC789" w14:textId="77777777" w:rsidR="00E422D2" w:rsidRDefault="00E422D2" w:rsidP="00E422D2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FFFD4FF" w14:textId="03FB6CCB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BC620" wp14:editId="037F2187">
            <wp:extent cx="5039995" cy="3676650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518E" w14:textId="04A55B4C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AF57CBF" wp14:editId="351CA2E5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2012315" cy="371475"/>
                <wp:effectExtent l="0" t="0" r="3175" b="952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9A5AF" w14:textId="05D03325" w:rsidR="0082424A" w:rsidRPr="007D0374" w:rsidRDefault="0082424A" w:rsidP="008242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2. Diagram 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Responden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7CBF" id="Text Box 57" o:spid="_x0000_s1036" type="#_x0000_t202" style="position:absolute;left:0;text-align:left;margin-left:0;margin-top:.85pt;width:158.45pt;height:29.25pt;z-index:-251579392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" stroked="f">
                <v:textbox>
                  <w:txbxContent>
                    <w:p w14:paraId="5449A5AF" w14:textId="05D03325" w:rsidR="0082424A" w:rsidRPr="007D0374" w:rsidRDefault="0082424A" w:rsidP="008242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2. Diagram 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Responden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546CB2" w14:textId="24357790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F8427" w14:textId="7F26D99C" w:rsidR="00E422D2" w:rsidRDefault="00E422D2" w:rsidP="00E422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38A435" w14:textId="77777777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B08A4" w14:textId="24DAAF06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4CA778" wp14:editId="4CCB44AC">
            <wp:extent cx="5039995" cy="4033520"/>
            <wp:effectExtent l="0" t="0" r="8255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4228" w14:textId="7DD41897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048A6" w14:textId="146E8E33" w:rsidR="00E422D2" w:rsidRDefault="00E422D2" w:rsidP="00E422D2">
      <w:pPr>
        <w:tabs>
          <w:tab w:val="center" w:pos="3968"/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7FA569D8" wp14:editId="79906E0C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2012315" cy="390525"/>
                <wp:effectExtent l="0" t="0" r="3175" b="952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D9F8" w14:textId="34DAB7A0" w:rsidR="0082424A" w:rsidRPr="007D0374" w:rsidRDefault="0082424A" w:rsidP="008242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3.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Kelamin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Responden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69D8" id="Text Box 58" o:spid="_x0000_s1037" type="#_x0000_t202" style="position:absolute;margin-left:0;margin-top:.7pt;width:158.45pt;height:30.75pt;z-index:-251577344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" stroked="f">
                <v:textbox>
                  <w:txbxContent>
                    <w:p w14:paraId="1111D9F8" w14:textId="34DAB7A0" w:rsidR="0082424A" w:rsidRPr="007D0374" w:rsidRDefault="0082424A" w:rsidP="008242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3.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Jenis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Kelamin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Responden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6E1E2B" w14:textId="42005760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95BCE" w14:textId="2942A2AB" w:rsidR="00473379" w:rsidRDefault="00473379" w:rsidP="004733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25%.</w:t>
      </w:r>
    </w:p>
    <w:p w14:paraId="2224DAB7" w14:textId="77777777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7326C" w14:textId="1879CC75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196D5" wp14:editId="233686DB">
            <wp:extent cx="5039995" cy="4033520"/>
            <wp:effectExtent l="0" t="0" r="8255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5762" w14:textId="6A9A0095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38BE57F5" wp14:editId="311548CB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2012315" cy="209550"/>
                <wp:effectExtent l="0" t="0" r="3175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FDDBC" w14:textId="2927729D" w:rsidR="0082424A" w:rsidRPr="007D0374" w:rsidRDefault="0082424A" w:rsidP="00E422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4.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Responden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E57F5" id="Text Box 59" o:spid="_x0000_s1038" type="#_x0000_t202" style="position:absolute;left:0;text-align:left;margin-left:0;margin-top:.85pt;width:158.45pt;height:16.5pt;z-index:-251575296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" stroked="f">
                <v:textbox>
                  <w:txbxContent>
                    <w:p w14:paraId="15AFDDBC" w14:textId="2927729D" w:rsidR="0082424A" w:rsidRPr="007D0374" w:rsidRDefault="0082424A" w:rsidP="00E422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4.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Usia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Responden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72A520" w14:textId="49089DC9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216284" w14:textId="70BDFCAA" w:rsidR="00473379" w:rsidRDefault="00473379" w:rsidP="004733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– 21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– 18 dan 22 – 24.</w:t>
      </w:r>
    </w:p>
    <w:p w14:paraId="67DB3CD1" w14:textId="77777777" w:rsidR="00E422D2" w:rsidRDefault="00E422D2" w:rsidP="00E422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605DE" w14:textId="4D6BBAE2" w:rsidR="00E422D2" w:rsidRDefault="00E422D2" w:rsidP="00E422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C46D54" wp14:editId="0595ED8F">
            <wp:extent cx="5039995" cy="4033520"/>
            <wp:effectExtent l="0" t="0" r="8255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37B3" w14:textId="38ED6058" w:rsidR="00E422D2" w:rsidRDefault="00E422D2" w:rsidP="00E422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780ACC44" wp14:editId="55948A4B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012315" cy="209550"/>
                <wp:effectExtent l="0" t="0" r="3175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66678" w14:textId="01273102" w:rsidR="0082424A" w:rsidRPr="007D0374" w:rsidRDefault="0082424A" w:rsidP="00E422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5.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Instansi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Responden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CC44" id="Text Box 60" o:spid="_x0000_s1039" type="#_x0000_t202" style="position:absolute;left:0;text-align:left;margin-left:0;margin-top:1.3pt;width:158.45pt;height:16.5pt;z-index:-25157324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" stroked="f">
                <v:textbox>
                  <w:txbxContent>
                    <w:p w14:paraId="18966678" w14:textId="01273102" w:rsidR="0082424A" w:rsidRPr="007D0374" w:rsidRDefault="0082424A" w:rsidP="00E422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5.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Instansi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Responden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3C00A7" w14:textId="2DF1C443" w:rsidR="002F0782" w:rsidRPr="002F0782" w:rsidRDefault="00473379" w:rsidP="002F07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UPN Veteran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>
        <w:rPr>
          <w:rFonts w:ascii="Times New Roman" w:hAnsi="Times New Roman" w:cs="Times New Roman"/>
          <w:sz w:val="24"/>
          <w:szCs w:val="24"/>
        </w:rPr>
        <w:t>, Universitas Negeri Jakarta, dan lain-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3350CE" w14:textId="77777777" w:rsidR="00E422D2" w:rsidRDefault="00E422D2" w:rsidP="00E422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A45E6" w14:textId="52CC4027" w:rsidR="00DB6086" w:rsidRP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sz w:val="24"/>
          <w:szCs w:val="24"/>
        </w:rPr>
        <w:t>Frequencies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1206"/>
        <w:gridCol w:w="2248"/>
        <w:gridCol w:w="2067"/>
        <w:gridCol w:w="784"/>
        <w:gridCol w:w="1235"/>
      </w:tblGrid>
      <w:tr w:rsidR="00D158E5" w14:paraId="5586BADA" w14:textId="77777777" w:rsidTr="00701A5E">
        <w:trPr>
          <w:cantSplit/>
          <w:trHeight w:val="419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78489E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Statistics</w:t>
            </w:r>
          </w:p>
        </w:tc>
      </w:tr>
      <w:tr w:rsidR="00D158E5" w14:paraId="209D0D25" w14:textId="77777777" w:rsidTr="00AF2D67">
        <w:trPr>
          <w:cantSplit/>
        </w:trPr>
        <w:tc>
          <w:tcPr>
            <w:tcW w:w="1010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CBB14CA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01949D3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130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531DF39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9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54D50B1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77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21D7EF9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</w:p>
        </w:tc>
      </w:tr>
      <w:tr w:rsidR="00D158E5" w14:paraId="2CD6B73D" w14:textId="77777777" w:rsidTr="00AF2D67">
        <w:trPr>
          <w:cantSplit/>
        </w:trPr>
        <w:tc>
          <w:tcPr>
            <w:tcW w:w="250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0E137E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60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0E9473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416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61EB2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0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86F5E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9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93BA3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7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5BA50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158E5" w14:paraId="710E9EA2" w14:textId="77777777" w:rsidTr="00AF2D67">
        <w:trPr>
          <w:cantSplit/>
        </w:trPr>
        <w:tc>
          <w:tcPr>
            <w:tcW w:w="250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4073C1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A58FB9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  <w:tc>
          <w:tcPr>
            <w:tcW w:w="1416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87998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19AA7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AE13B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38187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8E8A928" w14:textId="77777777" w:rsidR="00DB6086" w:rsidRP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26EEA5C" wp14:editId="2421BD1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12823" cy="352425"/>
                <wp:effectExtent l="0" t="0" r="317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F7604" w14:textId="35BB35A1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Website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EA5C" id="Text Box 1" o:spid="_x0000_s1040" type="#_x0000_t202" style="position:absolute;margin-left:0;margin-top:.55pt;width:158.5pt;height:27.75pt;z-index:-25163878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" stroked="f">
                <v:textbox>
                  <w:txbxContent>
                    <w:p w14:paraId="090F7604" w14:textId="35BB35A1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10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Validitas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dan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Reabilitas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Website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10017" w14:textId="77777777" w:rsidR="00F85534" w:rsidRPr="00762188" w:rsidRDefault="00F85534" w:rsidP="00D961FB">
      <w:pPr>
        <w:spacing w:line="360" w:lineRule="auto"/>
        <w:ind w:firstLine="720"/>
        <w:jc w:val="both"/>
        <w:rPr>
          <w:rFonts w:ascii="Times New Roman" w:hAnsi="Times New Roman" w:cs="Times New Roman"/>
          <w:sz w:val="8"/>
          <w:szCs w:val="8"/>
        </w:rPr>
      </w:pPr>
    </w:p>
    <w:p w14:paraId="70AE4A8E" w14:textId="0A99377B" w:rsidR="00D961FB" w:rsidRDefault="00F85534" w:rsidP="00D961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F2124C" w14:textId="77777777" w:rsidR="00762188" w:rsidRPr="00762188" w:rsidRDefault="00762188" w:rsidP="00D961FB">
      <w:pPr>
        <w:spacing w:line="360" w:lineRule="auto"/>
        <w:ind w:firstLine="720"/>
        <w:jc w:val="both"/>
        <w:rPr>
          <w:rFonts w:ascii="Times New Roman" w:hAnsi="Times New Roman" w:cs="Times New Roman"/>
          <w:sz w:val="8"/>
          <w:szCs w:val="8"/>
        </w:rPr>
      </w:pPr>
    </w:p>
    <w:p w14:paraId="696F206C" w14:textId="0BB4B252" w:rsid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sz w:val="24"/>
          <w:szCs w:val="24"/>
        </w:rPr>
        <w:t>Frequency Table</w:t>
      </w:r>
    </w:p>
    <w:p w14:paraId="2E29BCEC" w14:textId="77777777" w:rsidR="00762188" w:rsidRPr="00762188" w:rsidRDefault="00762188" w:rsidP="003303E5">
      <w:pPr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  <w:gridCol w:w="1879"/>
        <w:gridCol w:w="1284"/>
        <w:gridCol w:w="1043"/>
        <w:gridCol w:w="1486"/>
        <w:gridCol w:w="1500"/>
      </w:tblGrid>
      <w:tr w:rsidR="00D158E5" w14:paraId="775089E1" w14:textId="77777777" w:rsidTr="00701A5E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3BAC5E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</w:tr>
      <w:tr w:rsidR="00D158E5" w14:paraId="3CD4846A" w14:textId="77777777" w:rsidTr="00DB6086">
        <w:trPr>
          <w:cantSplit/>
        </w:trPr>
        <w:tc>
          <w:tcPr>
            <w:tcW w:w="1653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7C686FB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63529F8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65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097E052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93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D85595E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 Percent</w:t>
            </w:r>
          </w:p>
        </w:tc>
        <w:tc>
          <w:tcPr>
            <w:tcW w:w="945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FC25219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Cumulative Percent</w:t>
            </w:r>
          </w:p>
        </w:tc>
      </w:tr>
      <w:tr w:rsidR="00D158E5" w14:paraId="34420F65" w14:textId="77777777" w:rsidTr="00DB6086">
        <w:trPr>
          <w:cantSplit/>
        </w:trPr>
        <w:tc>
          <w:tcPr>
            <w:tcW w:w="46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FE8AF99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8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A5594C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Ahwal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Alienur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Taufik</w:t>
            </w:r>
            <w:proofErr w:type="spellEnd"/>
          </w:p>
        </w:tc>
        <w:tc>
          <w:tcPr>
            <w:tcW w:w="80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5F94D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3DE135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997ACA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C7F65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D158E5" w14:paraId="33AA8120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5555A79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7CCA6C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Faridzi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Setyawan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6E4B6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4EA04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67AE0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CA53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D158E5" w14:paraId="69CF48D6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287C2C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306BC4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Anis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A3187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EF6EE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7E07D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02D1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D158E5" w14:paraId="33DFD275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2A2663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0F8C56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Annizhamul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Hafizhah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87C06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DA86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62680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3DFB5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D158E5" w14:paraId="43FE6C51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999F88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89F3C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Cut Aida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Ramawati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591AA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60C6A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B18E8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B5515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</w:tr>
      <w:tr w:rsidR="00D158E5" w14:paraId="76673C26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8E46FB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45BFB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Dimas Aditya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D8694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4ACF0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F55FB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66BCD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</w:tr>
      <w:tr w:rsidR="00D158E5" w14:paraId="43D20637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17B78E9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DA6D4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Dinda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Jamila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9EB5D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B23D9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F2815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5876C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</w:tr>
      <w:tr w:rsidR="00D158E5" w14:paraId="2AC8703A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4535DC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30168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Hadiyanti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DC4E1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ADCD6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AD057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B6758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</w:p>
        </w:tc>
      </w:tr>
      <w:tr w:rsidR="00D158E5" w14:paraId="7EFE90DD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68617EA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506AB6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Elvira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Alya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Ardiyanti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1AA7E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A71B7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D5449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B58D6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</w:p>
        </w:tc>
      </w:tr>
      <w:tr w:rsidR="00D158E5" w14:paraId="5BCA1FEE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087695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B9F530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Erina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Yuniar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00221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284BD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F1F9E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0BFBD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25.0</w:t>
            </w:r>
          </w:p>
        </w:tc>
      </w:tr>
      <w:tr w:rsidR="00D158E5" w14:paraId="57C5A584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37D4C9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EB0F5E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Ester Manda Caroline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B955C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1D6C5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D241C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31BA5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27.5</w:t>
            </w:r>
          </w:p>
        </w:tc>
      </w:tr>
      <w:tr w:rsidR="00D158E5" w14:paraId="1F8A8826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46BAEF7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2416CB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Besya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8B342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5C7DC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53262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C33C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30.0</w:t>
            </w:r>
          </w:p>
        </w:tc>
      </w:tr>
      <w:tr w:rsidR="00D158E5" w14:paraId="4E676AAC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095D826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91E214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Fauziah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Mawaddah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9ADC8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0BEB6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52DAF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A7C61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32.5</w:t>
            </w:r>
          </w:p>
        </w:tc>
      </w:tr>
      <w:tr w:rsidR="00D158E5" w14:paraId="72FE4AB3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0742E29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1BC764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Firda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Meydina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BD21C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C53F4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18A5C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9BFB2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35.0</w:t>
            </w:r>
          </w:p>
        </w:tc>
      </w:tr>
      <w:tr w:rsidR="00D158E5" w14:paraId="16733CD4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0849ED4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CDF0C7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Fudjia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Orva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Nurani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9AB9E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DA311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9B758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F8EB9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</w:p>
        </w:tc>
      </w:tr>
      <w:tr w:rsidR="00D158E5" w14:paraId="678CA045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DF1483C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6D20FC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Gabriela Damayanti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97085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27AC3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05FC0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1F6F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40.0</w:t>
            </w:r>
          </w:p>
        </w:tc>
      </w:tr>
      <w:tr w:rsidR="00D158E5" w14:paraId="5C1EF708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8ED73E6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84098E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Habibatul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Adawiyah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6F85F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735ED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09956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B6491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</w:tr>
      <w:tr w:rsidR="00D158E5" w14:paraId="44A94926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AF7DB87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AD99EC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Hanan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Laily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F697F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310FD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3A6B1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2C7C4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45.0</w:t>
            </w:r>
          </w:p>
        </w:tc>
      </w:tr>
      <w:tr w:rsidR="00D158E5" w14:paraId="31BEFD26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6812F8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AC779C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Helena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75420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732D1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965CD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74A3D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</w:tr>
      <w:tr w:rsidR="00D158E5" w14:paraId="3909C5A5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7026690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2547EE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Henny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Triana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Nurullita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452FF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4E84B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45DA1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D538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50.0</w:t>
            </w:r>
          </w:p>
        </w:tc>
      </w:tr>
      <w:tr w:rsidR="00D158E5" w14:paraId="24A1EC5D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F02AD9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A8B3DB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Hilda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Ferira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08970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9793E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12F2D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FC0D9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</w:tr>
      <w:tr w:rsidR="00D158E5" w14:paraId="288821BC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2F58074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4DC5B8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Hilya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Auva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Ulya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A70D1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F199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7623C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4671C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55.0</w:t>
            </w:r>
          </w:p>
        </w:tc>
      </w:tr>
      <w:tr w:rsidR="00D158E5" w14:paraId="63AED3D8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982EA7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6A71EE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Khusnul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Khotimah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A1C45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F5909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B82AD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51943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57.5</w:t>
            </w:r>
          </w:p>
        </w:tc>
      </w:tr>
      <w:tr w:rsidR="00D158E5" w14:paraId="61C69BBE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5020093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CF1F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Lisanabila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Jamhari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Dania Wijaya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3ADC5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46A4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0CCEE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6A297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60.0</w:t>
            </w:r>
          </w:p>
        </w:tc>
      </w:tr>
      <w:tr w:rsidR="00D158E5" w14:paraId="057A65BF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51A144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A46DFE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Marcelinus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Adityapratama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Soesilo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1C7D4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FE8B4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32A42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1035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D158E5" w14:paraId="4701D0AB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9DFFF7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718DAF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Mauludhanti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Putri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Sukmadi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553C1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EEAC5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57A1F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EC3D8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65.0</w:t>
            </w:r>
          </w:p>
        </w:tc>
      </w:tr>
      <w:tr w:rsidR="00D158E5" w14:paraId="1A639396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BAEFB6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F04D20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Medina Nurul Zahra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CBBE3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4DD62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1D14D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B48BC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67.5</w:t>
            </w:r>
          </w:p>
        </w:tc>
      </w:tr>
      <w:tr w:rsidR="00D158E5" w14:paraId="3FEB7F27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92194B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542028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Muhamad Dian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Rahendra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625DF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BCD3B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12991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8845D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</w:tr>
      <w:tr w:rsidR="00D158E5" w14:paraId="6EE43ABF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879CA4B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5271E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Muhammad Hanif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Razka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E81F1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FD27A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E6CC8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425C8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72.5</w:t>
            </w:r>
          </w:p>
        </w:tc>
      </w:tr>
      <w:tr w:rsidR="00D158E5" w14:paraId="3F8F23E1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4AEA8D3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8F6ECE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Hazbi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Gifari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9AD1F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5D7C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E2FDF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35306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</w:tr>
      <w:tr w:rsidR="00D158E5" w14:paraId="0AF2F366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160529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4E561C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Muhammad Rio Pratama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4A3A6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B041A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D3D6F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ADB7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77.5</w:t>
            </w:r>
          </w:p>
        </w:tc>
      </w:tr>
      <w:tr w:rsidR="00D158E5" w14:paraId="6A6BE6AE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70513F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E99269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Naritha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Cahya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A2ACA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C6225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211D5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6F0DA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80.0</w:t>
            </w:r>
          </w:p>
        </w:tc>
      </w:tr>
      <w:tr w:rsidR="00D158E5" w14:paraId="5D34A1DD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87D9CB1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F11954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Rissa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Sugiarti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657BF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5275E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81BBF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15C50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82.5</w:t>
            </w:r>
          </w:p>
        </w:tc>
      </w:tr>
      <w:tr w:rsidR="00D158E5" w14:paraId="445FEFF0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73292F2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3C2AD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Ristina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43C37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AF360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B782A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1B322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85.0</w:t>
            </w:r>
          </w:p>
        </w:tc>
      </w:tr>
      <w:tr w:rsidR="00D158E5" w14:paraId="4A41EF01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84A800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2DCB5D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Riza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Pangestu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DF6D9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7B827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49A00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8DAD6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87.5</w:t>
            </w:r>
          </w:p>
        </w:tc>
      </w:tr>
      <w:tr w:rsidR="00D158E5" w14:paraId="6D53BD4E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E7AE81B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273F7B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Riza Pratama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BB2C3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9B643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5F602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F976E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</w:p>
        </w:tc>
      </w:tr>
      <w:tr w:rsidR="00D158E5" w14:paraId="32DC980D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92526C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70C117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Salsabila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Mutiara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Puspa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AC709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69080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66024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35DA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92.5</w:t>
            </w:r>
          </w:p>
        </w:tc>
      </w:tr>
      <w:tr w:rsidR="00D158E5" w14:paraId="6014CFFC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3C1F008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223D6B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Shafira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Fataya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9B1BE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89FAD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69752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C051F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</w:tr>
      <w:tr w:rsidR="00D158E5" w14:paraId="4885432F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97BE84A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8B2E6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Suci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meliyani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7F34B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16963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8DA33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BBF3C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97.5</w:t>
            </w:r>
          </w:p>
        </w:tc>
      </w:tr>
      <w:tr w:rsidR="00D158E5" w14:paraId="116B2551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B6F4CFF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E9B43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Sylviana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Murni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B2A8A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FDA56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BF2ED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75DB4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  <w:tr w:rsidR="00D158E5" w14:paraId="1FE98EB8" w14:textId="77777777" w:rsidTr="00DB6086">
        <w:trPr>
          <w:cantSplit/>
        </w:trPr>
        <w:tc>
          <w:tcPr>
            <w:tcW w:w="46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835011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A38C7F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51A25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5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CD413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93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E4BA68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94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3FA6AA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14DCD8" w14:textId="77777777" w:rsidR="00DB6086" w:rsidRPr="00DB6086" w:rsidRDefault="00F85534" w:rsidP="00330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5FE3F6" wp14:editId="016FE09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60930" cy="542925"/>
                <wp:effectExtent l="0" t="0" r="127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FC771" w14:textId="624D2F64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11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Lengkap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E3F6" id="Text Box 10" o:spid="_x0000_s1041" type="#_x0000_t202" style="position:absolute;margin-left:0;margin-top:.55pt;width:185.9pt;height:42.7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" stroked="f">
                <v:textbox>
                  <w:txbxContent>
                    <w:p w14:paraId="78BFC771" w14:textId="624D2F64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11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Validitas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dan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Reabilitas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Lengkap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1440"/>
        <w:gridCol w:w="1321"/>
        <w:gridCol w:w="1133"/>
        <w:gridCol w:w="1608"/>
        <w:gridCol w:w="1624"/>
      </w:tblGrid>
      <w:tr w:rsidR="00D158E5" w14:paraId="7F61CA9E" w14:textId="77777777" w:rsidTr="00701A5E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4BB35" w14:textId="77777777" w:rsidR="0082424A" w:rsidRDefault="0082424A" w:rsidP="00D961FB">
            <w:pPr>
              <w:spacing w:line="360" w:lineRule="auto"/>
              <w:ind w:left="60" w:right="60" w:firstLine="6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9268E" w14:textId="1387C1DB" w:rsidR="00D961FB" w:rsidRDefault="00F85534" w:rsidP="00D961FB">
            <w:pPr>
              <w:spacing w:line="360" w:lineRule="auto"/>
              <w:ind w:left="60" w:right="60" w:firstLine="6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1BB4CB" w14:textId="77777777" w:rsidR="00F4171B" w:rsidRPr="00762188" w:rsidRDefault="00F4171B" w:rsidP="00D961FB">
            <w:pPr>
              <w:spacing w:line="360" w:lineRule="auto"/>
              <w:ind w:left="60" w:right="60" w:firstLine="649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19F8F87E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</w:tr>
      <w:tr w:rsidR="00D158E5" w14:paraId="006BBEA8" w14:textId="77777777" w:rsidTr="00AF2D67">
        <w:trPr>
          <w:cantSplit/>
        </w:trPr>
        <w:tc>
          <w:tcPr>
            <w:tcW w:w="1418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5A70F39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4FFF96A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102D13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101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69E1C60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 Percent</w:t>
            </w:r>
          </w:p>
        </w:tc>
        <w:tc>
          <w:tcPr>
            <w:tcW w:w="1023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AB36D0F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Cumulative Percent</w:t>
            </w:r>
          </w:p>
        </w:tc>
      </w:tr>
      <w:tr w:rsidR="00D158E5" w14:paraId="7505CF3E" w14:textId="77777777" w:rsidTr="00AF2D67">
        <w:trPr>
          <w:cantSplit/>
        </w:trPr>
        <w:tc>
          <w:tcPr>
            <w:tcW w:w="511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7DDD37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907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9C6AF0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83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BF43F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29F3F3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10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48C45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1023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159F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25.0</w:t>
            </w:r>
          </w:p>
        </w:tc>
      </w:tr>
      <w:tr w:rsidR="00D158E5" w14:paraId="2108E9DE" w14:textId="77777777" w:rsidTr="00AF2D67">
        <w:trPr>
          <w:cantSplit/>
        </w:trPr>
        <w:tc>
          <w:tcPr>
            <w:tcW w:w="51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AEC6E4A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4FF4F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83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75406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33C03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10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6235A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102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B0430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  <w:tr w:rsidR="00D158E5" w14:paraId="7B2440CB" w14:textId="77777777" w:rsidTr="00AF2D67">
        <w:trPr>
          <w:cantSplit/>
        </w:trPr>
        <w:tc>
          <w:tcPr>
            <w:tcW w:w="51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E00C090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DE84921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353CD848" wp14:editId="45F1F3D7">
                      <wp:simplePos x="0" y="0"/>
                      <wp:positionH relativeFrom="page">
                        <wp:posOffset>645160</wp:posOffset>
                      </wp:positionH>
                      <wp:positionV relativeFrom="paragraph">
                        <wp:posOffset>379095</wp:posOffset>
                      </wp:positionV>
                      <wp:extent cx="2360930" cy="352425"/>
                      <wp:effectExtent l="0" t="0" r="1270" b="9525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5673B9" w14:textId="4948E456" w:rsidR="0082424A" w:rsidRPr="007D0374" w:rsidRDefault="0082424A" w:rsidP="00AF2D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Tabel</w:t>
                                  </w:r>
                                  <w:proofErr w:type="spellEnd"/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Uji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Validitas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dan Uji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Reabilitas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Jenis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Kelamin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CD848" id="Text Box 11" o:spid="_x0000_s1042" type="#_x0000_t202" style="position:absolute;left:0;text-align:left;margin-left:50.8pt;margin-top:29.85pt;width:185.9pt;height:2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" stroked="f">
                      <v:textbox>
                        <w:txbxContent>
                          <w:p w14:paraId="425673B9" w14:textId="4948E456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12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Kelamin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DB6086" w:rsidRPr="00DB608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4A315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1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545D0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10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F80CD4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1023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B4EDA94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D6B491" w14:textId="77777777" w:rsidR="00DB6086" w:rsidRPr="00DB6086" w:rsidRDefault="00DB6086" w:rsidP="00330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2"/>
        <w:gridCol w:w="1715"/>
        <w:gridCol w:w="1286"/>
        <w:gridCol w:w="1079"/>
        <w:gridCol w:w="1533"/>
        <w:gridCol w:w="1552"/>
      </w:tblGrid>
      <w:tr w:rsidR="00D158E5" w14:paraId="1DD24A73" w14:textId="77777777" w:rsidTr="00701A5E">
        <w:trPr>
          <w:cantSplit/>
          <w:trHeight w:val="349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B18D26" w14:textId="77777777" w:rsidR="00F85534" w:rsidRPr="00F85534" w:rsidRDefault="00F85534" w:rsidP="005B1E07">
            <w:pPr>
              <w:spacing w:line="360" w:lineRule="auto"/>
              <w:ind w:left="60" w:right="60" w:firstLine="649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309C2C9" w14:textId="77777777" w:rsidR="0082424A" w:rsidRDefault="0082424A" w:rsidP="005B1E07">
            <w:pPr>
              <w:spacing w:line="360" w:lineRule="auto"/>
              <w:ind w:left="60" w:right="60" w:firstLine="6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9EC3B" w14:textId="7288BEB9" w:rsidR="005B1E07" w:rsidRPr="005B1E07" w:rsidRDefault="00F85534" w:rsidP="005B1E07">
            <w:pPr>
              <w:spacing w:line="360" w:lineRule="auto"/>
              <w:ind w:left="60" w:right="60" w:firstLine="6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25%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75%.</w:t>
            </w:r>
          </w:p>
          <w:p w14:paraId="064846D7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Usia</w:t>
            </w:r>
            <w:proofErr w:type="spellEnd"/>
          </w:p>
        </w:tc>
      </w:tr>
      <w:tr w:rsidR="00D158E5" w14:paraId="26331878" w14:textId="77777777" w:rsidTr="00DB6086">
        <w:trPr>
          <w:cantSplit/>
        </w:trPr>
        <w:tc>
          <w:tcPr>
            <w:tcW w:w="1565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77ED4E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7BB55F3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68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8DD1A8C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96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55073CE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 Percent</w:t>
            </w:r>
          </w:p>
        </w:tc>
        <w:tc>
          <w:tcPr>
            <w:tcW w:w="97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A7784EC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Cumulative Percent</w:t>
            </w:r>
          </w:p>
        </w:tc>
      </w:tr>
      <w:tr w:rsidR="00D158E5" w14:paraId="5677DE12" w14:textId="77777777" w:rsidTr="00AF2D67">
        <w:trPr>
          <w:cantSplit/>
        </w:trPr>
        <w:tc>
          <w:tcPr>
            <w:tcW w:w="486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3E790E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</w:t>
            </w:r>
          </w:p>
        </w:tc>
        <w:tc>
          <w:tcPr>
            <w:tcW w:w="1080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B6D02D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16 - 18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10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5D09C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04C7F9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96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C89AF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97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ED523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D158E5" w14:paraId="55DB13A5" w14:textId="77777777" w:rsidTr="00AF2D67">
        <w:trPr>
          <w:cantSplit/>
        </w:trPr>
        <w:tc>
          <w:tcPr>
            <w:tcW w:w="4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F8F4D6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9A3639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19 - 21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1F0A9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E518B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</w:p>
        </w:tc>
        <w:tc>
          <w:tcPr>
            <w:tcW w:w="96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F12B1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</w:p>
        </w:tc>
        <w:tc>
          <w:tcPr>
            <w:tcW w:w="9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0F451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</w:tr>
      <w:tr w:rsidR="00D158E5" w14:paraId="58B60C43" w14:textId="77777777" w:rsidTr="00AF2D67">
        <w:trPr>
          <w:cantSplit/>
        </w:trPr>
        <w:tc>
          <w:tcPr>
            <w:tcW w:w="4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08D7DE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24D6E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22 - 24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10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54FB5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3A0A0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96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9F597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9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387A3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  <w:tr w:rsidR="00D158E5" w14:paraId="4F4EF214" w14:textId="77777777" w:rsidTr="00AF2D67">
        <w:trPr>
          <w:cantSplit/>
        </w:trPr>
        <w:tc>
          <w:tcPr>
            <w:tcW w:w="4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B0156A8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D664F9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10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907FE3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8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2AF695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96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E6898F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97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DC08F87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A9C069" w14:textId="77777777" w:rsidR="005B1E07" w:rsidRDefault="00F85534" w:rsidP="00330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2111BA6" wp14:editId="755E8FE2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360930" cy="352425"/>
                <wp:effectExtent l="0" t="0" r="127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F3D7" w14:textId="2B20611A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13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1BA6" id="Text Box 12" o:spid="_x0000_s1043" type="#_x0000_t202" style="position:absolute;margin-left:0;margin-top:.8pt;width:185.9pt;height:27.75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" stroked="f">
                <v:textbox>
                  <w:txbxContent>
                    <w:p w14:paraId="36D7F3D7" w14:textId="2B20611A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13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Validitas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dan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Reabilitas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137DA" w14:textId="77777777" w:rsidR="00F85534" w:rsidRPr="00762188" w:rsidRDefault="00F85534" w:rsidP="005B1E07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sz w:val="8"/>
          <w:szCs w:val="8"/>
        </w:rPr>
      </w:pPr>
    </w:p>
    <w:p w14:paraId="65473922" w14:textId="12416801" w:rsidR="00DB6086" w:rsidRDefault="00F85534" w:rsidP="005B1E07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– 18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5%, 19 – 21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90%, dan 22 – 24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5%.</w:t>
      </w:r>
    </w:p>
    <w:p w14:paraId="723F9FAA" w14:textId="77777777" w:rsidR="00762188" w:rsidRPr="00762188" w:rsidRDefault="00762188" w:rsidP="005B1E07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sz w:val="8"/>
          <w:szCs w:val="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881"/>
        <w:gridCol w:w="1284"/>
        <w:gridCol w:w="1043"/>
        <w:gridCol w:w="1486"/>
        <w:gridCol w:w="1500"/>
      </w:tblGrid>
      <w:tr w:rsidR="00D158E5" w14:paraId="4070DBD4" w14:textId="77777777" w:rsidTr="00701A5E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B55AED" w14:textId="77777777" w:rsid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Instansi</w:t>
            </w:r>
            <w:proofErr w:type="spellEnd"/>
          </w:p>
          <w:p w14:paraId="7867C802" w14:textId="0DDD2A88" w:rsidR="00762188" w:rsidRPr="00762188" w:rsidRDefault="00762188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D158E5" w14:paraId="155ADFBF" w14:textId="77777777" w:rsidTr="00DB6086">
        <w:trPr>
          <w:cantSplit/>
        </w:trPr>
        <w:tc>
          <w:tcPr>
            <w:tcW w:w="1653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4AE2B75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8C6005E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65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F090053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93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75E3263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 Percent</w:t>
            </w:r>
          </w:p>
        </w:tc>
        <w:tc>
          <w:tcPr>
            <w:tcW w:w="945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3BFEFAF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Cumulative Percent</w:t>
            </w:r>
          </w:p>
        </w:tc>
      </w:tr>
      <w:tr w:rsidR="00D158E5" w14:paraId="3FC47829" w14:textId="77777777" w:rsidTr="00DB6086">
        <w:trPr>
          <w:cantSplit/>
        </w:trPr>
        <w:tc>
          <w:tcPr>
            <w:tcW w:w="468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A466DB0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8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EAE7D4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Diponegoro</w:t>
            </w:r>
            <w:proofErr w:type="spellEnd"/>
          </w:p>
        </w:tc>
        <w:tc>
          <w:tcPr>
            <w:tcW w:w="80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CCA9A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694316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37DA7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C4E65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D158E5" w14:paraId="0AAE0556" w14:textId="77777777" w:rsidTr="00DB6086">
        <w:trPr>
          <w:cantSplit/>
        </w:trPr>
        <w:tc>
          <w:tcPr>
            <w:tcW w:w="46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42825A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8F9F2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Universitas Negeri Jakarta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D9305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195D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7F019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6D1AE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D158E5" w14:paraId="2D2635EA" w14:textId="77777777" w:rsidTr="00DB6086">
        <w:trPr>
          <w:cantSplit/>
        </w:trPr>
        <w:tc>
          <w:tcPr>
            <w:tcW w:w="46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10F598E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EB87F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Universitas Negeri Malang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CBA70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D2CBE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E4034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5D94E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D158E5" w14:paraId="69D20278" w14:textId="77777777" w:rsidTr="00DB6086">
        <w:trPr>
          <w:cantSplit/>
        </w:trPr>
        <w:tc>
          <w:tcPr>
            <w:tcW w:w="46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DEF1D50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444E98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Tarumanagara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87F07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20D78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8344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FA350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D158E5" w14:paraId="4D4AC199" w14:textId="77777777" w:rsidTr="00DB6086">
        <w:trPr>
          <w:cantSplit/>
        </w:trPr>
        <w:tc>
          <w:tcPr>
            <w:tcW w:w="46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B5B220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7F4B1F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Trisakti</w:t>
            </w:r>
            <w:proofErr w:type="spellEnd"/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71A16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49CEA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89952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C447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</w:tr>
      <w:tr w:rsidR="00D158E5" w14:paraId="02BD3299" w14:textId="77777777" w:rsidTr="00DB6086">
        <w:trPr>
          <w:cantSplit/>
        </w:trPr>
        <w:tc>
          <w:tcPr>
            <w:tcW w:w="46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7F1F1E8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DA3DA1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Trunojoyo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Madura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7B15F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07763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4EAD4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5AC82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</w:tr>
      <w:tr w:rsidR="00D158E5" w14:paraId="0DEC264D" w14:textId="77777777" w:rsidTr="00DB6086">
        <w:trPr>
          <w:cantSplit/>
        </w:trPr>
        <w:tc>
          <w:tcPr>
            <w:tcW w:w="46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4AD46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C41FF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0AD9F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598C8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85.0</w:t>
            </w:r>
          </w:p>
        </w:tc>
        <w:tc>
          <w:tcPr>
            <w:tcW w:w="93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71448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85.0</w:t>
            </w:r>
          </w:p>
        </w:tc>
        <w:tc>
          <w:tcPr>
            <w:tcW w:w="9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5DCF7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  <w:tr w:rsidR="00D158E5" w14:paraId="3BAF8596" w14:textId="77777777" w:rsidTr="00DB6086">
        <w:trPr>
          <w:cantSplit/>
        </w:trPr>
        <w:tc>
          <w:tcPr>
            <w:tcW w:w="46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786224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DEC50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0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03899D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5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671DAB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93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8DF842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94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DCB8EE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A4A089" w14:textId="77777777" w:rsid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7C2D679" wp14:editId="18AAC616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360930" cy="352425"/>
                <wp:effectExtent l="0" t="0" r="127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2AA09" w14:textId="1C87CED0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14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Instansi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D679" id="Text Box 13" o:spid="_x0000_s1044" type="#_x0000_t202" style="position:absolute;margin-left:0;margin-top:.6pt;width:185.9pt;height:27.75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" stroked="f">
                <v:textbox>
                  <w:txbxContent>
                    <w:p w14:paraId="7392AA09" w14:textId="1C87CED0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14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Validitas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dan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Reabilitas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Instansi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33C6FD" w14:textId="77777777" w:rsidR="00F85534" w:rsidRPr="00F85534" w:rsidRDefault="00F85534" w:rsidP="005B1E07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sz w:val="12"/>
          <w:szCs w:val="12"/>
        </w:rPr>
      </w:pPr>
    </w:p>
    <w:p w14:paraId="61AF87D3" w14:textId="6A50449A" w:rsidR="00DB6086" w:rsidRDefault="00F85534" w:rsidP="005B1E07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UPN Veteran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85%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15%.</w:t>
      </w:r>
    </w:p>
    <w:p w14:paraId="2464B9C3" w14:textId="77777777" w:rsidR="003C207B" w:rsidRPr="00762188" w:rsidRDefault="003C207B" w:rsidP="003C207B">
      <w:pPr>
        <w:spacing w:line="360" w:lineRule="auto"/>
        <w:ind w:right="60"/>
        <w:jc w:val="both"/>
        <w:rPr>
          <w:rFonts w:ascii="Times New Roman" w:hAnsi="Times New Roman" w:cs="Times New Roman"/>
          <w:sz w:val="8"/>
          <w:szCs w:val="8"/>
        </w:rPr>
      </w:pPr>
    </w:p>
    <w:p w14:paraId="25FAA49D" w14:textId="606E26CA" w:rsid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Descriptives</w:t>
      </w:r>
      <w:proofErr w:type="spellEnd"/>
    </w:p>
    <w:p w14:paraId="7CD2F469" w14:textId="77777777" w:rsidR="00762188" w:rsidRPr="00762188" w:rsidRDefault="00762188" w:rsidP="003303E5">
      <w:pPr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"/>
        <w:gridCol w:w="785"/>
        <w:gridCol w:w="933"/>
        <w:gridCol w:w="966"/>
        <w:gridCol w:w="775"/>
        <w:gridCol w:w="921"/>
        <w:gridCol w:w="775"/>
        <w:gridCol w:w="550"/>
        <w:gridCol w:w="777"/>
        <w:gridCol w:w="560"/>
      </w:tblGrid>
      <w:tr w:rsidR="00D158E5" w14:paraId="112EA47B" w14:textId="77777777" w:rsidTr="00701A5E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778070" w14:textId="77777777" w:rsid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Descriptive Statistics</w:t>
            </w:r>
          </w:p>
          <w:p w14:paraId="1B89D149" w14:textId="7E3F38EB" w:rsidR="00762188" w:rsidRPr="00762188" w:rsidRDefault="00762188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D158E5" w14:paraId="646334CB" w14:textId="77777777" w:rsidTr="00AF2D67">
        <w:trPr>
          <w:cantSplit/>
        </w:trPr>
        <w:tc>
          <w:tcPr>
            <w:tcW w:w="56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4568B6AF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D3533A9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88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D0BBD4C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609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66A03D2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488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C2168C1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580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8BC894F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Std. Deviation</w:t>
            </w:r>
          </w:p>
        </w:tc>
        <w:tc>
          <w:tcPr>
            <w:tcW w:w="835" w:type="pct"/>
            <w:gridSpan w:val="2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3EC6355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Skewness</w:t>
            </w:r>
          </w:p>
        </w:tc>
        <w:tc>
          <w:tcPr>
            <w:tcW w:w="842" w:type="pct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EAB803C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Kurtosis</w:t>
            </w:r>
          </w:p>
        </w:tc>
      </w:tr>
      <w:tr w:rsidR="00D158E5" w14:paraId="5EBE7261" w14:textId="77777777" w:rsidTr="00AF2D67">
        <w:trPr>
          <w:cantSplit/>
        </w:trPr>
        <w:tc>
          <w:tcPr>
            <w:tcW w:w="56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4CED3606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33E5BB2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58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A509B7F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609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16A3D31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48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3BA436A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580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BB8FF58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48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3289188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346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66401F2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  <w:tc>
          <w:tcPr>
            <w:tcW w:w="489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5AB7E33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353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F1549D6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</w:tr>
      <w:tr w:rsidR="00D158E5" w14:paraId="46B27780" w14:textId="77777777" w:rsidTr="00AF2D67">
        <w:trPr>
          <w:cantSplit/>
        </w:trPr>
        <w:tc>
          <w:tcPr>
            <w:tcW w:w="56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B36D2B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KP1</w:t>
            </w:r>
          </w:p>
        </w:tc>
        <w:tc>
          <w:tcPr>
            <w:tcW w:w="495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3DE03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D05B6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4E5C3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233E0B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3.90</w:t>
            </w:r>
          </w:p>
        </w:tc>
        <w:tc>
          <w:tcPr>
            <w:tcW w:w="58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401A8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.955</w:t>
            </w:r>
          </w:p>
        </w:tc>
        <w:tc>
          <w:tcPr>
            <w:tcW w:w="48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459AC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-.349</w:t>
            </w:r>
          </w:p>
        </w:tc>
        <w:tc>
          <w:tcPr>
            <w:tcW w:w="34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4FD54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3B5F0D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-.900</w:t>
            </w:r>
          </w:p>
        </w:tc>
        <w:tc>
          <w:tcPr>
            <w:tcW w:w="353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E53F1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19C202BE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9F4609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KP2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4EAD9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78B4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55CB9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70930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3.77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C4992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.800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35514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.122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7CDDC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54D6D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-.810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C39F4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4BEF7722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F00359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KP3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BD3C6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C2474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355A2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D0E24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84F87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.975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3D9D3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-.383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C51D9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D4F8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-.830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B0927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105F9AC4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BA2B18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KP4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14061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3AA06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289FE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8A5C5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0675F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.816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E93DB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.261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1179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2265E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-.901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AC204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6CFA09F5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C1098D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KP5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98307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88926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64A02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61D1C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BAEEE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.844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6B112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-.620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7E79F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1995F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-.561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A855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06A4AF6A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5CF46A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KI1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195C7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FC8EB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FC656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CC5AC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C4072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.549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3EC4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.098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9BB8E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116BB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.159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DC6E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4DA28DC7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EA362B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KI2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2D067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5D93A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F5CBF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9E0D2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4.28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6B965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.716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7272A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-.907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5203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D2F7D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1.230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ABC9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045F5595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25F4B7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KI3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2A001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5397F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A2F4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F3BDD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C7745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.742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C627A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-.841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EB546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1107F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.743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6BA32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2F6D0B5D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862E801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KI4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6B550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A94E7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335D0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83D74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E7094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.891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AAE2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.014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D7AFB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7DA78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-.978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08C8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3DF9501E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59B838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KI5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FCF01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949C7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428A5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C13B8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3.83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14F49E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.712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F93E0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-.180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CE145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F05B5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-.029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EC5EB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3843C9E2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8361FF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KIL1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5337F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97181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84BD1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5804B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3.90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BA7C2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.778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39FEE5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-1.197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47467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226BC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3.797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8CD13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7AE0F48C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BA4A9D6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KIL2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143C34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658F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0509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40FF7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4.07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416D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.888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3D4E4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-.614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F11D1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F4C0C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-.424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94ADE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1CC6CA6C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129985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KIL3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98442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7A8466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3611CC" w14:textId="74F95CD5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5A9A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3.90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5A771C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.841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98484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-.076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19ED9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BB8D5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-.996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2B4A1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30A0DD5C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1505832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KIL4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542A2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E2695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F037D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9C5D3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B1442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.876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913E79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-.583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1696C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A31C9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-.373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8BE36F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5F9BF3E4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58E991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KIL5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051CA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29A06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FBE99B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3DDD1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4.07</w:t>
            </w:r>
          </w:p>
        </w:tc>
        <w:tc>
          <w:tcPr>
            <w:tcW w:w="5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587A7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.797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F651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-.458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B65490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.374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D6E21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-.374</w:t>
            </w:r>
          </w:p>
        </w:tc>
        <w:tc>
          <w:tcPr>
            <w:tcW w:w="35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AD6F8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.733</w:t>
            </w:r>
          </w:p>
        </w:tc>
      </w:tr>
      <w:tr w:rsidR="00D158E5" w14:paraId="04A3977D" w14:textId="77777777" w:rsidTr="00AF2D67">
        <w:trPr>
          <w:cantSplit/>
        </w:trPr>
        <w:tc>
          <w:tcPr>
            <w:tcW w:w="56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CE8630B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 N (listwise)</w:t>
            </w:r>
          </w:p>
        </w:tc>
        <w:tc>
          <w:tcPr>
            <w:tcW w:w="495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2C887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7B432D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CCCD05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3E21115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2B62B6C" w14:textId="7B964F2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1AC8B14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6044A0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35771A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271D7F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F73DC0" w14:textId="76DCB32A" w:rsidR="00DB6086" w:rsidRP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A7E0392" wp14:editId="1E92B78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352425"/>
                <wp:effectExtent l="0" t="0" r="127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71BCA" w14:textId="3D8F06C8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Pertanyaan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0392" id="Text Box 14" o:spid="_x0000_s1045" type="#_x0000_t202" style="position:absolute;margin-left:0;margin-top:.6pt;width:185.9pt;height:27.75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" stroked="f">
                <v:textbox>
                  <w:txbxContent>
                    <w:p w14:paraId="6A071BCA" w14:textId="3D8F06C8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Validitas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dan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Reabilitas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Pertanyaan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98AD6A" w14:textId="4A6CDBAE" w:rsidR="003C207B" w:rsidRDefault="00D14597" w:rsidP="003C20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listwise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100%.</w:t>
      </w:r>
    </w:p>
    <w:p w14:paraId="4D3491EE" w14:textId="77777777" w:rsidR="00342ABE" w:rsidRPr="00342ABE" w:rsidRDefault="00342ABE" w:rsidP="003C207B">
      <w:pPr>
        <w:spacing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14:paraId="3208B017" w14:textId="74CF2AA1" w:rsid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sz w:val="24"/>
          <w:szCs w:val="24"/>
        </w:rPr>
        <w:t>Reliability</w:t>
      </w:r>
    </w:p>
    <w:p w14:paraId="4AA35427" w14:textId="77777777" w:rsidR="00342ABE" w:rsidRPr="00342ABE" w:rsidRDefault="00342ABE" w:rsidP="003303E5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14:paraId="125824D2" w14:textId="35872646" w:rsidR="00DB6086" w:rsidRDefault="00F85534" w:rsidP="003303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Scale: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Reabilitas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Validitas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CD42040" w14:textId="77777777" w:rsidR="00762188" w:rsidRPr="00762188" w:rsidRDefault="00762188" w:rsidP="003303E5">
      <w:pPr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2316"/>
        <w:gridCol w:w="2014"/>
        <w:gridCol w:w="2013"/>
      </w:tblGrid>
      <w:tr w:rsidR="00D158E5" w14:paraId="5F09AC3E" w14:textId="77777777" w:rsidTr="00701A5E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F70A60" w14:textId="77777777" w:rsid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Processing Summary</w:t>
            </w:r>
          </w:p>
          <w:p w14:paraId="5A89442F" w14:textId="10E60268" w:rsidR="00762188" w:rsidRPr="00762188" w:rsidRDefault="00762188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D158E5" w14:paraId="440958F0" w14:textId="77777777" w:rsidTr="00F94DB7">
        <w:trPr>
          <w:cantSplit/>
        </w:trPr>
        <w:tc>
          <w:tcPr>
            <w:tcW w:w="2463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1121B951" w14:textId="32E957AF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5CF1664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49ADC7D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158E5" w14:paraId="47AB0197" w14:textId="77777777" w:rsidTr="00F94DB7">
        <w:trPr>
          <w:cantSplit/>
        </w:trPr>
        <w:tc>
          <w:tcPr>
            <w:tcW w:w="100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A5CB80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Cases</w:t>
            </w:r>
          </w:p>
        </w:tc>
        <w:tc>
          <w:tcPr>
            <w:tcW w:w="1459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7CBEF3" w14:textId="6B279225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634C3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12F76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  <w:tr w:rsidR="00D158E5" w14:paraId="6652E0A7" w14:textId="77777777" w:rsidTr="00F94DB7">
        <w:trPr>
          <w:cantSplit/>
        </w:trPr>
        <w:tc>
          <w:tcPr>
            <w:tcW w:w="10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668D467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A91F06" w14:textId="50299163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Excluded</w:t>
            </w:r>
            <w:r w:rsidRPr="00DB60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26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181E71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54B93A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D158E5" w14:paraId="0CD4F1D4" w14:textId="77777777" w:rsidTr="00F94DB7">
        <w:trPr>
          <w:cantSplit/>
        </w:trPr>
        <w:tc>
          <w:tcPr>
            <w:tcW w:w="10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48146CE" w14:textId="77777777" w:rsidR="00DB6086" w:rsidRPr="00DB6086" w:rsidRDefault="00DB6086" w:rsidP="003303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9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860209" w14:textId="6948E66A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02B19DD8" wp14:editId="4FE179F8">
                      <wp:simplePos x="0" y="0"/>
                      <wp:positionH relativeFrom="page">
                        <wp:posOffset>146685</wp:posOffset>
                      </wp:positionH>
                      <wp:positionV relativeFrom="paragraph">
                        <wp:posOffset>399415</wp:posOffset>
                      </wp:positionV>
                      <wp:extent cx="2360930" cy="352425"/>
                      <wp:effectExtent l="0" t="0" r="1270" b="952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AEF85" w14:textId="77777777" w:rsidR="0082424A" w:rsidRPr="007D0374" w:rsidRDefault="0082424A" w:rsidP="00AF2D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Tabel</w:t>
                                  </w:r>
                                  <w:proofErr w:type="spellEnd"/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Uji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Validitas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dan Uji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Reabilitas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Website</w:t>
                                  </w:r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19DD8" id="Text Box 15" o:spid="_x0000_s1046" type="#_x0000_t202" style="position:absolute;left:0;text-align:left;margin-left:11.55pt;margin-top:31.45pt;width:185.9pt;height:27.7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" stroked="f">
                      <v:textbox>
                        <w:txbxContent>
                          <w:p w14:paraId="09AAEF85" w14:textId="77777777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Website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DB6086" w:rsidRPr="00DB608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6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08EBC3" w14:textId="2232D171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F495F2D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  <w:tr w:rsidR="00D158E5" w14:paraId="1F97539D" w14:textId="77777777" w:rsidTr="00701A5E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E197F" w14:textId="2CBC53A4" w:rsidR="00AF2D67" w:rsidRDefault="00F4171B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0AA6CCFE" wp14:editId="560C1666">
                      <wp:simplePos x="0" y="0"/>
                      <wp:positionH relativeFrom="margin">
                        <wp:posOffset>1360170</wp:posOffset>
                      </wp:positionH>
                      <wp:positionV relativeFrom="paragraph">
                        <wp:posOffset>8255</wp:posOffset>
                      </wp:positionV>
                      <wp:extent cx="2360930" cy="238125"/>
                      <wp:effectExtent l="0" t="0" r="1270" b="952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5739B" w14:textId="3EDFD496" w:rsidR="0082424A" w:rsidRPr="007D0374" w:rsidRDefault="0082424A" w:rsidP="00F417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Tabel</w:t>
                                  </w:r>
                                  <w:proofErr w:type="spellEnd"/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Skala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Reabilitas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Validitas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6CCFE" id="Text Box 23" o:spid="_x0000_s1047" type="#_x0000_t202" style="position:absolute;left:0;text-align:left;margin-left:107.1pt;margin-top:.65pt;width:185.9pt;height:18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YEIwIAACUEAAAOAAAAZHJzL2Uyb0RvYy54bWysU81u2zAMvg/YOwi6L3acpEu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" stroked="f">
                      <v:textbox>
                        <w:txbxContent>
                          <w:p w14:paraId="16A5739B" w14:textId="3EDFD496" w:rsidR="0082424A" w:rsidRPr="007D0374" w:rsidRDefault="0082424A" w:rsidP="00F417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Skala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75302F7" w14:textId="49A640BB" w:rsidR="00F4171B" w:rsidRPr="00342ABE" w:rsidRDefault="00F4171B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501EB" w14:textId="77777777" w:rsidR="00DB6086" w:rsidRPr="00DB6086" w:rsidRDefault="00F85534" w:rsidP="003303E5">
            <w:pPr>
              <w:spacing w:line="360" w:lineRule="auto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a. Listwise deletion based on all variables in the procedure.</w:t>
            </w:r>
          </w:p>
        </w:tc>
      </w:tr>
    </w:tbl>
    <w:p w14:paraId="1C33D802" w14:textId="77777777" w:rsidR="007B4809" w:rsidRPr="007B4809" w:rsidRDefault="007B4809" w:rsidP="00F4171B">
      <w:pPr>
        <w:spacing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14:paraId="30318A41" w14:textId="1077564E" w:rsidR="007B4809" w:rsidRDefault="00F94DB7" w:rsidP="003C20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EAE">
        <w:rPr>
          <w:rFonts w:ascii="Times New Roman" w:hAnsi="Times New Roman" w:cs="Times New Roman"/>
          <w:sz w:val="24"/>
          <w:szCs w:val="24"/>
        </w:rPr>
        <w:t xml:space="preserve"> </w:t>
      </w:r>
      <w:r w:rsidR="00532EAE">
        <w:rPr>
          <w:rFonts w:ascii="Times New Roman" w:hAnsi="Times New Roman" w:cs="Times New Roman"/>
          <w:i/>
          <w:iCs/>
          <w:sz w:val="24"/>
          <w:szCs w:val="24"/>
        </w:rPr>
        <w:t xml:space="preserve">cases </w:t>
      </w:r>
      <w:r w:rsidR="00532EAE">
        <w:rPr>
          <w:rFonts w:ascii="Times New Roman" w:hAnsi="Times New Roman" w:cs="Times New Roman"/>
          <w:sz w:val="24"/>
          <w:szCs w:val="24"/>
        </w:rPr>
        <w:t xml:space="preserve">yang valid </w:t>
      </w:r>
      <w:proofErr w:type="spellStart"/>
      <w:r w:rsidR="00532EA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32EAE">
        <w:rPr>
          <w:rFonts w:ascii="Times New Roman" w:hAnsi="Times New Roman" w:cs="Times New Roman"/>
          <w:sz w:val="24"/>
          <w:szCs w:val="24"/>
        </w:rPr>
        <w:t xml:space="preserve"> 100%,</w:t>
      </w:r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A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32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EAE">
        <w:rPr>
          <w:rFonts w:ascii="Times New Roman" w:hAnsi="Times New Roman" w:cs="Times New Roman"/>
          <w:sz w:val="24"/>
          <w:szCs w:val="24"/>
        </w:rPr>
        <w:t>100%.</w:t>
      </w:r>
    </w:p>
    <w:p w14:paraId="4D36A15D" w14:textId="77777777" w:rsidR="003C207B" w:rsidRPr="00762188" w:rsidRDefault="003C207B" w:rsidP="003C207B">
      <w:pPr>
        <w:spacing w:line="360" w:lineRule="auto"/>
        <w:ind w:firstLine="720"/>
        <w:jc w:val="both"/>
        <w:rPr>
          <w:rFonts w:ascii="Times New Roman" w:hAnsi="Times New Roman" w:cs="Times New Roman"/>
          <w:sz w:val="8"/>
          <w:szCs w:val="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0"/>
        <w:gridCol w:w="3557"/>
      </w:tblGrid>
      <w:tr w:rsidR="00D158E5" w14:paraId="0DEB5AAD" w14:textId="77777777" w:rsidTr="00701A5E">
        <w:trPr>
          <w:cantSplit/>
          <w:trHeight w:val="34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8D2150" w14:textId="77777777" w:rsid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 Statistics</w:t>
            </w:r>
          </w:p>
          <w:p w14:paraId="4CBD1C16" w14:textId="3A55E05D" w:rsidR="00762188" w:rsidRPr="00762188" w:rsidRDefault="00762188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D158E5" w14:paraId="677034AF" w14:textId="77777777" w:rsidTr="00701A5E"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9025ACB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Cronbach's Alpha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A61DD37" w14:textId="77777777" w:rsidR="00DB6086" w:rsidRPr="00DB6086" w:rsidRDefault="00F85534" w:rsidP="003303E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 of Items</w:t>
            </w:r>
          </w:p>
        </w:tc>
      </w:tr>
      <w:tr w:rsidR="00D158E5" w14:paraId="3584A846" w14:textId="77777777" w:rsidTr="00701A5E">
        <w:trPr>
          <w:cantSplit/>
        </w:trPr>
        <w:tc>
          <w:tcPr>
            <w:tcW w:w="27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6A21622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.920</w:t>
            </w:r>
          </w:p>
        </w:tc>
        <w:tc>
          <w:tcPr>
            <w:tcW w:w="224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37FA28" w14:textId="77777777" w:rsidR="00DB6086" w:rsidRPr="00DB6086" w:rsidRDefault="00F85534" w:rsidP="003303E5">
            <w:pPr>
              <w:spacing w:line="360" w:lineRule="auto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B44EC58" w14:textId="1E2BE3B5" w:rsidR="00AD7CD5" w:rsidRDefault="00A24131" w:rsidP="00AD7C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A06A387" wp14:editId="24BA2E9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60930" cy="352425"/>
                <wp:effectExtent l="0" t="0" r="127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C638B" w14:textId="27051379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17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Validitas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dan Uji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Reabilitas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Website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242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Cronbach’s Alpha.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A387" id="Text Box 16" o:spid="_x0000_s1048" type="#_x0000_t202" style="position:absolute;margin-left:0;margin-top:1pt;width:185.9pt;height:27.75pt;z-index:-251624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" stroked="f">
                <v:textbox>
                  <w:txbxContent>
                    <w:p w14:paraId="6B2C638B" w14:textId="27051379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17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Validitas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dan Uji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Reabilitas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Website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82424A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Cronbach’s Alpha.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7AF80" w14:textId="77777777" w:rsidR="00AD7CD5" w:rsidRPr="00AD7CD5" w:rsidRDefault="00AD7CD5" w:rsidP="00A24131">
      <w:pPr>
        <w:spacing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14:paraId="7723E9B2" w14:textId="2F02FDA8" w:rsidR="00DB6086" w:rsidRDefault="00A24131" w:rsidP="00DD5D5D">
      <w:pPr>
        <w:spacing w:line="360" w:lineRule="auto"/>
        <w:ind w:firstLine="720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Cronbach’s Alpha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0.920. </w:t>
      </w:r>
      <w:r w:rsidRPr="0082424A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Cronbach’s Alpha</w:t>
      </w:r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 merupakan sebuah ukuran keandalan yang memiliki nilai berkisar dari nol sampai satu (Hair </w:t>
      </w:r>
      <w:r w:rsidRPr="00A24131">
        <w:rPr>
          <w:rStyle w:val="longtext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et al</w:t>
      </w:r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., 2010: 92). Menurut </w:t>
      </w:r>
      <w:r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Eisingerich dan </w:t>
      </w:r>
      <w:proofErr w:type="spellStart"/>
      <w:r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>Rubera</w:t>
      </w:r>
      <w:proofErr w:type="spellEnd"/>
      <w:r w:rsidRPr="00A241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(2010: 27) </w:t>
      </w:r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nilai tingkat keandalan </w:t>
      </w:r>
      <w:r w:rsidRPr="0082424A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Cronbach’s Alpha</w:t>
      </w:r>
      <w:r w:rsidRPr="00A24131">
        <w:rPr>
          <w:rStyle w:val="longtext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id-ID"/>
        </w:rPr>
        <w:t> </w:t>
      </w:r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minimum adalah 0,70.</w:t>
      </w:r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menunjukkan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nilai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tersebut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maka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tingkat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keandalan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A24131">
        <w:rPr>
          <w:rStyle w:val="longtext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website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sangat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andal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0479A870" w14:textId="03B6170B" w:rsidR="002F0782" w:rsidRDefault="002F0782" w:rsidP="002F0782">
      <w:pPr>
        <w:spacing w:after="160" w:line="259" w:lineRule="auto"/>
        <w:jc w:val="center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B5F2D" wp14:editId="11DA7F01">
            <wp:extent cx="5039995" cy="4033520"/>
            <wp:effectExtent l="0" t="0" r="8255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BFEE" w14:textId="77777777" w:rsidR="00623E8E" w:rsidRDefault="00623E8E" w:rsidP="00623E8E">
      <w:pPr>
        <w:spacing w:after="160" w:line="259" w:lineRule="auto"/>
        <w:jc w:val="center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7778B23F" wp14:editId="5ABE1DF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012315" cy="342900"/>
                <wp:effectExtent l="0" t="0" r="3175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DE538" w14:textId="08B4D8D3" w:rsidR="0082424A" w:rsidRPr="007D0374" w:rsidRDefault="0082424A" w:rsidP="00623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6.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Kartesius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Harapan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Realita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B23F" id="Text Box 63" o:spid="_x0000_s1049" type="#_x0000_t202" style="position:absolute;left:0;text-align:left;margin-left:0;margin-top:.6pt;width:158.45pt;height:27pt;z-index:-25157120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" stroked="f">
                <v:textbox>
                  <w:txbxContent>
                    <w:p w14:paraId="0A8DE538" w14:textId="08B4D8D3" w:rsidR="0082424A" w:rsidRPr="007D0374" w:rsidRDefault="0082424A" w:rsidP="00623E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6.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Kartesius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Harapan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Realita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92F3CF" w14:textId="0E3205C0" w:rsidR="002F0782" w:rsidRPr="00623E8E" w:rsidRDefault="00623E8E" w:rsidP="00623E8E">
      <w:pPr>
        <w:spacing w:line="360" w:lineRule="auto"/>
        <w:ind w:firstLine="720"/>
        <w:jc w:val="both"/>
        <w:rPr>
          <w:rStyle w:val="longtext"/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(lima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website.</w:t>
      </w:r>
    </w:p>
    <w:p w14:paraId="59E92092" w14:textId="548D936F" w:rsidR="00433DE9" w:rsidRDefault="005D1CFD" w:rsidP="005D1CFD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1CFD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 w:rsidR="00A0612E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433DE9" w:rsidRPr="00433DE9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433DE9">
        <w:rPr>
          <w:rFonts w:ascii="Times New Roman" w:hAnsi="Times New Roman" w:cs="Times New Roman"/>
          <w:b/>
          <w:bCs/>
          <w:color w:val="auto"/>
          <w:sz w:val="24"/>
          <w:szCs w:val="24"/>
        </w:rPr>
        <w:t>martPLS</w:t>
      </w:r>
      <w:proofErr w:type="spellEnd"/>
    </w:p>
    <w:p w14:paraId="6D99AE0D" w14:textId="77777777" w:rsidR="005D1CFD" w:rsidRPr="005D1CFD" w:rsidRDefault="005D1CFD" w:rsidP="005D1CFD">
      <w:pPr>
        <w:pStyle w:val="ListParagraph"/>
        <w:ind w:left="0"/>
      </w:pPr>
    </w:p>
    <w:p w14:paraId="1063A622" w14:textId="2C6435ED" w:rsidR="00433DE9" w:rsidRDefault="00F4589D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0F4662" wp14:editId="4E6EA9F3">
            <wp:extent cx="2700000" cy="3809047"/>
            <wp:effectExtent l="0" t="0" r="571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8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9041" w14:textId="7685BF8B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4121BC1" wp14:editId="0E03CC2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12823" cy="352425"/>
                <wp:effectExtent l="0" t="0" r="3175" b="952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90C9C" w14:textId="0F6E49EE" w:rsidR="0082424A" w:rsidRPr="007D0374" w:rsidRDefault="0082424A" w:rsidP="00AF59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7.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Konstruk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WebQual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4.0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21BC1" id="Text Box 39" o:spid="_x0000_s1050" type="#_x0000_t202" style="position:absolute;left:0;text-align:left;margin-left:0;margin-top:.55pt;width:158.5pt;height:27.75pt;z-index:-2516080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" stroked="f">
                <v:textbox>
                  <w:txbxContent>
                    <w:p w14:paraId="63290C9C" w14:textId="0F6E49EE" w:rsidR="0082424A" w:rsidRPr="007D0374" w:rsidRDefault="0082424A" w:rsidP="00AF59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7.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Konstruk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WebQual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4.0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AC74BF" w14:textId="201332CC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907B5A" w14:textId="0378C0EA" w:rsidR="00353436" w:rsidRPr="00DD5D5D" w:rsidRDefault="00DD5D5D" w:rsidP="00DD5D5D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(KIL). KP1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KI1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KIL1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Form.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6AB2B" w14:textId="7D076E8B" w:rsidR="00F4589D" w:rsidRDefault="00F4589D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56F391" wp14:editId="76FAF217">
            <wp:extent cx="5039995" cy="1765935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C50" w14:textId="3D9BC95D" w:rsidR="00AF5924" w:rsidRDefault="00353436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1C88D72B" wp14:editId="10292855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2012823" cy="352425"/>
                <wp:effectExtent l="0" t="0" r="3175" b="952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8EADD" w14:textId="1948063E" w:rsidR="0082424A" w:rsidRPr="007D0374" w:rsidRDefault="0082424A" w:rsidP="003534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8.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Discriminant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D72B" id="Text Box 40" o:spid="_x0000_s1051" type="#_x0000_t202" style="position:absolute;left:0;text-align:left;margin-left:0;margin-top:.55pt;width:158.5pt;height:27.75pt;z-index:-251606016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" stroked="f">
                <v:textbox>
                  <w:txbxContent>
                    <w:p w14:paraId="10D8EADD" w14:textId="1948063E" w:rsidR="0082424A" w:rsidRPr="007D0374" w:rsidRDefault="0082424A" w:rsidP="003534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8.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Discriminant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(1).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424F49" w14:textId="37AD5292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45749F" w14:textId="66826B89" w:rsidR="00353436" w:rsidRDefault="00DD5D5D" w:rsidP="00DD5D5D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</w:t>
      </w:r>
      <w:r w:rsidR="004B2E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B0FD53" w14:textId="77777777" w:rsidR="00DD5D5D" w:rsidRPr="00DD5D5D" w:rsidRDefault="00DD5D5D" w:rsidP="00DD5D5D">
      <w:pPr>
        <w:spacing w:line="360" w:lineRule="auto"/>
        <w:ind w:left="60" w:right="60" w:firstLine="64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8BD6B" w14:textId="24F2C525" w:rsidR="00F4589D" w:rsidRDefault="00F4589D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1B60EA" wp14:editId="61EC5B31">
            <wp:extent cx="5039995" cy="1782445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9932" w14:textId="1081E2F4" w:rsidR="00AF5924" w:rsidRDefault="00353436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4FF480AC" wp14:editId="7A817144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012823" cy="352425"/>
                <wp:effectExtent l="0" t="0" r="3175" b="952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81CCB" w14:textId="5C5E9A79" w:rsidR="0082424A" w:rsidRPr="007D0374" w:rsidRDefault="0082424A" w:rsidP="003534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9.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Discriminant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(2).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80AC" id="Text Box 41" o:spid="_x0000_s1052" type="#_x0000_t202" style="position:absolute;left:0;text-align:left;margin-left:0;margin-top:1.3pt;width:158.5pt;height:27.75pt;z-index:-25160396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" stroked="f">
                <v:textbox>
                  <w:txbxContent>
                    <w:p w14:paraId="13F81CCB" w14:textId="5C5E9A79" w:rsidR="0082424A" w:rsidRPr="007D0374" w:rsidRDefault="0082424A" w:rsidP="003534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9.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Discriminant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(2).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7E145" w14:textId="22F62A4D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C18AD6" w14:textId="6B7808F3" w:rsidR="00353436" w:rsidRDefault="00DD5D5D" w:rsidP="00DD5D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</w:t>
      </w:r>
      <w:r w:rsidR="004B2E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48677D" w14:textId="77777777" w:rsidR="00DD5D5D" w:rsidRDefault="00DD5D5D" w:rsidP="00DD5D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CB491" w14:textId="79698355" w:rsidR="00F4589D" w:rsidRDefault="00F4589D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A45F736" wp14:editId="212F3DD7">
            <wp:extent cx="5040000" cy="1782844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"/>
                    <a:stretch/>
                  </pic:blipFill>
                  <pic:spPr bwMode="auto">
                    <a:xfrm>
                      <a:off x="0" y="0"/>
                      <a:ext cx="5040000" cy="178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04F0F" w14:textId="57826220" w:rsidR="00AF5924" w:rsidRDefault="00F57EF4" w:rsidP="00F57EF4">
      <w:pPr>
        <w:tabs>
          <w:tab w:val="left" w:pos="3615"/>
          <w:tab w:val="center" w:pos="396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BEA2193" wp14:editId="0DFBC30D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2012823" cy="352425"/>
                <wp:effectExtent l="0" t="0" r="3175" b="952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F1CB8" w14:textId="385EAACA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10.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Discriminant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(3).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2193" id="Text Box 42" o:spid="_x0000_s1053" type="#_x0000_t202" style="position:absolute;margin-left:0;margin-top:1.3pt;width:158.5pt;height:27.75pt;z-index:-251601920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" stroked="f">
                <v:textbox>
                  <w:txbxContent>
                    <w:p w14:paraId="79EF1CB8" w14:textId="385EAACA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10.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Discriminant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(3).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2274FF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475BB1" w14:textId="43D4BBA1" w:rsidR="00AF5924" w:rsidRDefault="00DD5D5D" w:rsidP="00DD5D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</w:t>
      </w:r>
      <w:r w:rsidR="004B2E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6C8051" w14:textId="77777777" w:rsidR="00DD5D5D" w:rsidRDefault="00DD5D5D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E63471" w14:textId="02ECEBF8" w:rsidR="00F4589D" w:rsidRDefault="00F4589D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C19B9" wp14:editId="6F7FE877">
            <wp:extent cx="5039995" cy="1793875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EC8F" w14:textId="502B316B" w:rsidR="00AF5924" w:rsidRDefault="00F57EF4" w:rsidP="00F57EF4">
      <w:pPr>
        <w:tabs>
          <w:tab w:val="left" w:pos="3180"/>
          <w:tab w:val="center" w:pos="3968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942C19B" wp14:editId="7E1D7563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2012823" cy="352425"/>
                <wp:effectExtent l="0" t="0" r="3175" b="952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DAA3" w14:textId="3EA61796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11.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Discriminant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C19B" id="Text Box 43" o:spid="_x0000_s1054" type="#_x0000_t202" style="position:absolute;margin-left:0;margin-top:.55pt;width:158.5pt;height:27.75pt;z-index:-251599872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" stroked="f">
                <v:textbox>
                  <w:txbxContent>
                    <w:p w14:paraId="2462DAA3" w14:textId="3EA61796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11.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Discriminant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(4).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2F948F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8160C0" w14:textId="6B0AE150" w:rsidR="00AF5924" w:rsidRPr="00DD5D5D" w:rsidRDefault="00DD5D5D" w:rsidP="00DD5D5D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</w:t>
      </w:r>
      <w:r w:rsidR="004B2E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website.</w:t>
      </w:r>
    </w:p>
    <w:p w14:paraId="2A044768" w14:textId="77777777" w:rsidR="00DD5D5D" w:rsidRDefault="00DD5D5D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D6DB67" w14:textId="329EA14A" w:rsidR="00F4589D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13E3460" wp14:editId="5C3D9E7E">
            <wp:extent cx="5040000" cy="17608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3" t="18826" r="404" b="26042"/>
                    <a:stretch/>
                  </pic:blipFill>
                  <pic:spPr bwMode="auto">
                    <a:xfrm>
                      <a:off x="0" y="0"/>
                      <a:ext cx="5040000" cy="176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E6E53" w14:textId="1DF449D0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3FC06AC8" wp14:editId="24CAF73F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2012823" cy="352425"/>
                <wp:effectExtent l="0" t="0" r="3175" b="952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9031F" w14:textId="314DB991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11.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Discriminant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(5).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6AC8" id="Text Box 44" o:spid="_x0000_s1055" type="#_x0000_t202" style="position:absolute;left:0;text-align:left;margin-left:0;margin-top:1.3pt;width:158.5pt;height:27.75pt;z-index:-251597824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" stroked="f">
                <v:textbox>
                  <w:txbxContent>
                    <w:p w14:paraId="29B9031F" w14:textId="314DB991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11.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Discriminant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(5).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749742" w14:textId="45723478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53AA4C" w14:textId="1B49E210" w:rsidR="00F57EF4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BBEFAB" w14:textId="77777777" w:rsidR="004B2E09" w:rsidRDefault="004B2E09" w:rsidP="004B2E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378BF3" w14:textId="40152C60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DCE6C8" wp14:editId="43CEA4A3">
            <wp:extent cx="5039995" cy="1776095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8A63" w14:textId="07543053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870F21F" wp14:editId="07F77F1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012823" cy="352425"/>
                <wp:effectExtent l="0" t="0" r="3175" b="952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4CE27" w14:textId="3631B757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13.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Construct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Realibility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and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F21F" id="Text Box 45" o:spid="_x0000_s1056" type="#_x0000_t202" style="position:absolute;left:0;text-align:left;margin-left:0;margin-top:.55pt;width:158.5pt;height:27.75pt;z-index:-2515957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" stroked="f">
                <v:textbox>
                  <w:txbxContent>
                    <w:p w14:paraId="52C4CE27" w14:textId="3631B757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13.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Construct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Realibility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and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(1).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03818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F04548" w14:textId="5EC9F06D" w:rsidR="00AF5924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131391" w14:textId="77777777" w:rsidR="004B2E09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B455B" w14:textId="797CC2EB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F89116D" wp14:editId="572301C0">
            <wp:extent cx="5039995" cy="1797685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AEE0" w14:textId="3DE716C2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6560F028" wp14:editId="4B13E992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2012823" cy="352425"/>
                <wp:effectExtent l="0" t="0" r="3175" b="95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F446F" w14:textId="2439068F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14.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Construct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Realibility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and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(2).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F028" id="Text Box 46" o:spid="_x0000_s1057" type="#_x0000_t202" style="position:absolute;left:0;text-align:left;margin-left:0;margin-top:.55pt;width:158.5pt;height:27.75pt;z-index:-251593728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7BIwIAACUEAAAOAAAAZHJzL2Uyb0RvYy54bWysU81u2zAMvg/YOwi6L06cpEu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" stroked="f">
                <v:textbox>
                  <w:txbxContent>
                    <w:p w14:paraId="296F446F" w14:textId="2439068F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14.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Construct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Realibility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and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(2).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E16868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ACDB4C" w14:textId="15FC110B" w:rsidR="004B2E09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C7BCD4" w14:textId="77777777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F71481" w14:textId="4FCD58CB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15FAD8" wp14:editId="507C52F7">
            <wp:extent cx="5039995" cy="1782445"/>
            <wp:effectExtent l="0" t="0" r="825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149" w14:textId="13D43EDD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763C9B18" wp14:editId="6BA94780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012823" cy="352425"/>
                <wp:effectExtent l="0" t="0" r="3175" b="952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5C3A4" w14:textId="336E47ED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15.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Construct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Realibility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and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(3).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9B18" id="Text Box 47" o:spid="_x0000_s1058" type="#_x0000_t202" style="position:absolute;left:0;text-align:left;margin-left:0;margin-top:1.3pt;width:158.5pt;height:27.75pt;z-index:-25159168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" stroked="f">
                <v:textbox>
                  <w:txbxContent>
                    <w:p w14:paraId="7055C3A4" w14:textId="336E47ED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15.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Construct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Realibility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and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(3).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BE63F" w14:textId="2D049B63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65BC91" w14:textId="4FBA0B2B" w:rsidR="004B2E09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C9E4A8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AFB23B" w14:textId="0A48038C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2FA588" wp14:editId="3715BB27">
            <wp:extent cx="5039995" cy="1786255"/>
            <wp:effectExtent l="0" t="0" r="825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BB26" w14:textId="5AD83E2E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34D64CDE" wp14:editId="57F470A6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2012823" cy="352425"/>
                <wp:effectExtent l="0" t="0" r="3175" b="952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BD0DA" w14:textId="1DD7C709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16.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Construct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Realibility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and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4CDE" id="Text Box 48" o:spid="_x0000_s1059" type="#_x0000_t202" style="position:absolute;left:0;text-align:left;margin-left:0;margin-top:1.3pt;width:158.5pt;height:27.75pt;z-index:-251589632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" stroked="f">
                <v:textbox>
                  <w:txbxContent>
                    <w:p w14:paraId="7B3BD0DA" w14:textId="1DD7C709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16.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Construct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Realibility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and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(4).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70AC3D" w14:textId="6DDD88D8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FFC4DD" w14:textId="33C7C06D" w:rsidR="004B2E09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D7AE05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73DAA0" w14:textId="080E0F0B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90A8B" wp14:editId="74B69A7D">
            <wp:extent cx="5039995" cy="1767205"/>
            <wp:effectExtent l="0" t="0" r="825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B60" w14:textId="1E63C62E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00449552" wp14:editId="63A1E6C0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2012823" cy="352425"/>
                <wp:effectExtent l="0" t="0" r="3175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0866C" w14:textId="564D11F8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17.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Construct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Realibility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and Validity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(5).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9552" id="Text Box 49" o:spid="_x0000_s1060" type="#_x0000_t202" style="position:absolute;left:0;text-align:left;margin-left:0;margin-top:1.3pt;width:158.5pt;height:27.75pt;z-index:-251587584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" stroked="f">
                <v:textbox>
                  <w:txbxContent>
                    <w:p w14:paraId="52A0866C" w14:textId="564D11F8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17.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Construct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Realibility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and Validity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(5).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66E40F" w14:textId="5758A4B6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304959" w14:textId="7B6E667A" w:rsidR="004B2E09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3CBDB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03BE96" w14:textId="31F93B13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774F6C4" wp14:editId="63E742A9">
            <wp:extent cx="5039995" cy="1777365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244A" w14:textId="4322387D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12DDF20C" wp14:editId="3A92EDB2">
                <wp:simplePos x="0" y="0"/>
                <wp:positionH relativeFrom="page">
                  <wp:align>center</wp:align>
                </wp:positionH>
                <wp:positionV relativeFrom="paragraph">
                  <wp:posOffset>5329</wp:posOffset>
                </wp:positionV>
                <wp:extent cx="2012823" cy="352425"/>
                <wp:effectExtent l="0" t="0" r="3175" b="952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6DD5B" w14:textId="3087C28F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Gambar 1</w:t>
                            </w:r>
                            <w:r w:rsidR="00F14C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Path Coefficients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 w:rsidR="00F14C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(1)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F20C" id="Text Box 50" o:spid="_x0000_s1061" type="#_x0000_t202" style="position:absolute;left:0;text-align:left;margin-left:0;margin-top:.4pt;width:158.5pt;height:27.75pt;z-index:-251585536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" stroked="f">
                <v:textbox>
                  <w:txbxContent>
                    <w:p w14:paraId="1A06DD5B" w14:textId="3087C28F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Gambar 1</w:t>
                      </w:r>
                      <w:r w:rsidR="00F14C4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Path Coefficients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 w:rsidR="00F14C4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(1)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D7ACA4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7AA6EF" w14:textId="3EA5FCE1" w:rsidR="004B2E09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279CB9" w14:textId="77777777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3C96FB" w14:textId="268C048F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5ED9E7" wp14:editId="2929474B">
            <wp:extent cx="5039995" cy="1779905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8DE9" w14:textId="6497A888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88A5C12" wp14:editId="2ED0F4D1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2012823" cy="352425"/>
                <wp:effectExtent l="0" t="0" r="3175" b="952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15EA6" w14:textId="7FD22980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Gambar 1</w:t>
                            </w:r>
                            <w:r w:rsidR="00F14C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Path Coefficients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 w:rsidR="00F14C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(2)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5C12" id="Text Box 51" o:spid="_x0000_s1062" type="#_x0000_t202" style="position:absolute;left:0;text-align:left;margin-left:0;margin-top:.4pt;width:158.5pt;height:27.75pt;z-index:-251583488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" stroked="f">
                <v:textbox>
                  <w:txbxContent>
                    <w:p w14:paraId="39115EA6" w14:textId="7FD22980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Gambar 1</w:t>
                      </w:r>
                      <w:r w:rsidR="00F14C4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Path Coefficients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 w:rsidR="00F14C4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(2)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099E7A" w14:textId="77777777" w:rsidR="00F57EF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E247BD" w14:textId="77777777" w:rsidR="004B2E09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536FEB" w14:textId="77777777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9AB0A5" w14:textId="56BB15FA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46EAEA" wp14:editId="748EE175">
            <wp:extent cx="5039995" cy="1784350"/>
            <wp:effectExtent l="0" t="0" r="825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EADF" w14:textId="48301B8E" w:rsidR="00AF5924" w:rsidRDefault="00F57EF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789DE8C7" wp14:editId="5DA17AE6">
                <wp:simplePos x="0" y="0"/>
                <wp:positionH relativeFrom="page">
                  <wp:align>center</wp:align>
                </wp:positionH>
                <wp:positionV relativeFrom="paragraph">
                  <wp:posOffset>5328</wp:posOffset>
                </wp:positionV>
                <wp:extent cx="2012823" cy="352425"/>
                <wp:effectExtent l="0" t="0" r="3175" b="952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823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21B8" w14:textId="069241AD" w:rsidR="0082424A" w:rsidRPr="007D0374" w:rsidRDefault="0082424A" w:rsidP="00F57E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Gambar </w:t>
                            </w:r>
                            <w:r w:rsidR="00F14C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Path Coefficients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SmartPLS</w:t>
                            </w:r>
                            <w:proofErr w:type="spellEnd"/>
                            <w:r w:rsidR="00F14C4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(3)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E8C7" id="Text Box 52" o:spid="_x0000_s1063" type="#_x0000_t202" style="position:absolute;left:0;text-align:left;margin-left:0;margin-top:.4pt;width:158.5pt;height:27.75pt;z-index:-251581440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" stroked="f">
                <v:textbox>
                  <w:txbxContent>
                    <w:p w14:paraId="411721B8" w14:textId="069241AD" w:rsidR="0082424A" w:rsidRPr="007D0374" w:rsidRDefault="0082424A" w:rsidP="00F57E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Gambar </w:t>
                      </w:r>
                      <w:r w:rsidR="00F14C4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Path Coefficients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SmartPLS</w:t>
                      </w:r>
                      <w:proofErr w:type="spellEnd"/>
                      <w:r w:rsidR="00F14C40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(3)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9B63D9" w14:textId="1C1E8A95" w:rsidR="00AF5924" w:rsidRDefault="00AF5924" w:rsidP="00F45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73272" w14:textId="57289AEE" w:rsidR="00F57EF4" w:rsidRPr="004B2E09" w:rsidRDefault="004B2E09" w:rsidP="004B2E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(KP)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F3DF87" w14:textId="77777777" w:rsidR="00556C08" w:rsidRPr="00DB6086" w:rsidRDefault="00F85534" w:rsidP="003303E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 w:rsidR="009A4D4A"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Hasil </w:t>
      </w:r>
      <w:proofErr w:type="spellStart"/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0AD301C8" w14:textId="1DC255A1" w:rsidR="009A4D4A" w:rsidRDefault="00F85534" w:rsidP="003303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08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perhitugan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reabilitas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SPSS.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reabilitas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4.0.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Pr="00DB60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Information Quality),</w:t>
      </w:r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(</w:t>
      </w:r>
      <w:r w:rsidRPr="00DB6086">
        <w:rPr>
          <w:rFonts w:ascii="Times New Roman" w:hAnsi="Times New Roman" w:cs="Times New Roman"/>
          <w:i/>
          <w:iCs/>
          <w:sz w:val="24"/>
          <w:szCs w:val="24"/>
        </w:rPr>
        <w:t>Interaction Quality</w:t>
      </w:r>
      <w:r w:rsidRPr="00DB608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pada masing-masing level.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akivitas-aktivitas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08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B6086">
        <w:rPr>
          <w:rFonts w:ascii="Times New Roman" w:hAnsi="Times New Roman" w:cs="Times New Roman"/>
          <w:sz w:val="24"/>
          <w:szCs w:val="24"/>
        </w:rPr>
        <w:t>.</w:t>
      </w:r>
    </w:p>
    <w:p w14:paraId="435BC154" w14:textId="77777777" w:rsidR="00F85534" w:rsidRPr="00F85534" w:rsidRDefault="00F85534" w:rsidP="00F85534">
      <w:pPr>
        <w:spacing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5BF810EC" w14:textId="77777777" w:rsidR="00E2796E" w:rsidRPr="00DB6086" w:rsidRDefault="00F85534" w:rsidP="003303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3.7.1 </w:t>
      </w:r>
      <w:r w:rsidR="009A4D4A"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Total Hasil </w:t>
      </w:r>
      <w:proofErr w:type="spellStart"/>
      <w:r w:rsidR="009A4D4A" w:rsidRPr="00DB6086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</w:p>
    <w:p w14:paraId="56AE2193" w14:textId="77777777" w:rsidR="00351DC3" w:rsidRPr="00DB6086" w:rsidRDefault="00F85534" w:rsidP="003303E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(Usability)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D158E5" w14:paraId="69588FC0" w14:textId="77777777" w:rsidTr="00E6216D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714AD732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5F2E8E5A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1817EFD5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D158E5" w14:paraId="684927DB" w14:textId="77777777" w:rsidTr="00E6216D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058F9CA2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7178AB32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3D4C8DC8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3CE80BCC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2D19584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405CFE27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4A8EEDE4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D158E5" w14:paraId="2BDBC979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598AE934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14:paraId="41215844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mengoperasikan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37440384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747BE7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638B9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14:paraId="53EEF2F3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2" w:type="dxa"/>
          </w:tcPr>
          <w:p w14:paraId="10EB3EFA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158E5" w14:paraId="58514029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29CCF9D4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2.</w:t>
            </w:r>
          </w:p>
        </w:tc>
        <w:tc>
          <w:tcPr>
            <w:tcW w:w="4137" w:type="dxa"/>
          </w:tcPr>
          <w:p w14:paraId="37990FCF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6005138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5387CBA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315CBE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14:paraId="263D3391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2" w:type="dxa"/>
          </w:tcPr>
          <w:p w14:paraId="14F00DE1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158E5" w14:paraId="2F1AC59B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4017536A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59E7E046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bernavigasi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menelusuri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2F93C44F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2DECD3C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48745C06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32FB3B3B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2" w:type="dxa"/>
          </w:tcPr>
          <w:p w14:paraId="6B1C133C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158E5" w14:paraId="7C20AC21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311B98DC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14:paraId="0AC409B1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1DB46FA5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E2BC41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00E7434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7" w:type="dxa"/>
          </w:tcPr>
          <w:p w14:paraId="258CE488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2" w:type="dxa"/>
          </w:tcPr>
          <w:p w14:paraId="2927EFA1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158E5" w14:paraId="0C74BDD8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0C787A7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4137" w:type="dxa"/>
          </w:tcPr>
          <w:p w14:paraId="04FF8A58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5A6AF449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42A75B3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BF2446B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1837A865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2" w:type="dxa"/>
          </w:tcPr>
          <w:p w14:paraId="2A43F758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75A3B6E5" w14:textId="77777777" w:rsidR="00351DC3" w:rsidRPr="00DB6086" w:rsidRDefault="00F85534" w:rsidP="003303E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AC77EB3" wp14:editId="12545AE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352425"/>
                <wp:effectExtent l="0" t="0" r="127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5A5A" w14:textId="36CCA751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18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Total Hasil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Kuesioner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Usability)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7EB3" id="Text Box 17" o:spid="_x0000_s1064" type="#_x0000_t202" style="position:absolute;left:0;text-align:left;margin-left:0;margin-top:.6pt;width:185.9pt;height:27.75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" stroked="f">
                <v:textbox>
                  <w:txbxContent>
                    <w:p w14:paraId="3F1D5A5A" w14:textId="36CCA751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18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Total Hasil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Kuesioner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Pengguna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Usability)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4B0DF" w14:textId="52E7329E" w:rsidR="003C207B" w:rsidRPr="00F85534" w:rsidRDefault="003C207B" w:rsidP="003C207B">
      <w:pPr>
        <w:spacing w:after="160" w:line="259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14:paraId="24AC6E92" w14:textId="32148411" w:rsidR="00351DC3" w:rsidRPr="00DB6086" w:rsidRDefault="00F85534" w:rsidP="003303E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(Information Quality)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D158E5" w14:paraId="4023A219" w14:textId="77777777" w:rsidTr="00E6216D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061AA8CA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47CA0761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2C89DE58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D158E5" w14:paraId="2D028FFA" w14:textId="77777777" w:rsidTr="00E6216D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320E618A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6CC0B768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38490D8A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65992B3E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401CC7A2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2B237116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09B62DAA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D158E5" w14:paraId="2BEC81E1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565A2CA8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14:paraId="5C7003C5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Website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504D7522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69367A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FFC4464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BD87830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2" w:type="dxa"/>
          </w:tcPr>
          <w:p w14:paraId="2A878455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158E5" w14:paraId="6D4BA633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2B3F55C7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4137" w:type="dxa"/>
          </w:tcPr>
          <w:p w14:paraId="37CA803F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6EA6B944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D1E5161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F24AA76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AC61D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2" w:type="dxa"/>
          </w:tcPr>
          <w:p w14:paraId="1C330B7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158E5" w14:paraId="114BC0E9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0A33E7C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04501491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valid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F31AC89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FB4BD89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3D832B2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281DAF4E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2" w:type="dxa"/>
          </w:tcPr>
          <w:p w14:paraId="15DB189B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158E5" w14:paraId="2811AA41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223472E1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14:paraId="5127D91C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0C0E9EE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3DB1260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65CA839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14:paraId="2BAE4C49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2" w:type="dxa"/>
          </w:tcPr>
          <w:p w14:paraId="58B1623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158E5" w14:paraId="32901FEA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48BD4406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5.</w:t>
            </w:r>
          </w:p>
        </w:tc>
        <w:tc>
          <w:tcPr>
            <w:tcW w:w="4137" w:type="dxa"/>
          </w:tcPr>
          <w:p w14:paraId="1FE76DC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format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0C6C203A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B1D00E0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2B766DF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14:paraId="20F23628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2" w:type="dxa"/>
          </w:tcPr>
          <w:p w14:paraId="0714586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E252C32" w14:textId="77777777" w:rsidR="00351DC3" w:rsidRPr="00DB6086" w:rsidRDefault="00F85534" w:rsidP="003303E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92FA9B4" wp14:editId="448E462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60930" cy="352425"/>
                <wp:effectExtent l="0" t="0" r="127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26C" w14:textId="5BBF37E5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19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Total Hasil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Kuesioner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Information Quality)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A9B4" id="Text Box 18" o:spid="_x0000_s1065" type="#_x0000_t202" style="position:absolute;left:0;text-align:left;margin-left:0;margin-top:.55pt;width:185.9pt;height:27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" stroked="f">
                <v:textbox>
                  <w:txbxContent>
                    <w:p w14:paraId="3917426C" w14:textId="5BBF37E5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19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Total Hasil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Kuesioner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Information Quality)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F58869" w14:textId="77777777" w:rsidR="00F85534" w:rsidRPr="00F85534" w:rsidRDefault="00F85534" w:rsidP="00F85534">
      <w:pPr>
        <w:spacing w:line="360" w:lineRule="auto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531D7259" w14:textId="46A66174" w:rsidR="00351DC3" w:rsidRPr="00DB6086" w:rsidRDefault="00F85534" w:rsidP="003303E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60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(Interaction Quality)</w:t>
      </w:r>
    </w:p>
    <w:tbl>
      <w:tblPr>
        <w:tblStyle w:val="TableGrid"/>
        <w:tblW w:w="75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4137"/>
        <w:gridCol w:w="567"/>
        <w:gridCol w:w="567"/>
        <w:gridCol w:w="567"/>
        <w:gridCol w:w="567"/>
        <w:gridCol w:w="562"/>
      </w:tblGrid>
      <w:tr w:rsidR="00D158E5" w14:paraId="5D2702F5" w14:textId="77777777" w:rsidTr="00E6216D">
        <w:trPr>
          <w:trHeight w:val="420"/>
        </w:trPr>
        <w:tc>
          <w:tcPr>
            <w:tcW w:w="601" w:type="dxa"/>
            <w:vMerge w:val="restart"/>
            <w:shd w:val="clear" w:color="auto" w:fill="DB4437"/>
            <w:vAlign w:val="center"/>
          </w:tcPr>
          <w:p w14:paraId="2BB8A7A9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137" w:type="dxa"/>
            <w:vMerge w:val="restart"/>
            <w:shd w:val="clear" w:color="auto" w:fill="DB4437"/>
            <w:vAlign w:val="center"/>
          </w:tcPr>
          <w:p w14:paraId="6604C460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2830" w:type="dxa"/>
            <w:gridSpan w:val="5"/>
            <w:shd w:val="clear" w:color="auto" w:fill="DB4437"/>
          </w:tcPr>
          <w:p w14:paraId="5FEE89BD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Jawaban</w:t>
            </w:r>
            <w:proofErr w:type="spellEnd"/>
          </w:p>
        </w:tc>
      </w:tr>
      <w:tr w:rsidR="00D158E5" w14:paraId="0159CCD3" w14:textId="77777777" w:rsidTr="00E6216D">
        <w:trPr>
          <w:trHeight w:val="420"/>
        </w:trPr>
        <w:tc>
          <w:tcPr>
            <w:tcW w:w="601" w:type="dxa"/>
            <w:vMerge/>
            <w:shd w:val="clear" w:color="auto" w:fill="DB4437"/>
            <w:vAlign w:val="center"/>
          </w:tcPr>
          <w:p w14:paraId="3CA94F0A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37" w:type="dxa"/>
            <w:vMerge/>
            <w:shd w:val="clear" w:color="auto" w:fill="DB4437"/>
            <w:vAlign w:val="center"/>
          </w:tcPr>
          <w:p w14:paraId="464A0AE6" w14:textId="77777777" w:rsidR="00351DC3" w:rsidRPr="00DB6086" w:rsidRDefault="00351DC3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B4437"/>
          </w:tcPr>
          <w:p w14:paraId="2190F259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STS</w:t>
            </w:r>
          </w:p>
        </w:tc>
        <w:tc>
          <w:tcPr>
            <w:tcW w:w="567" w:type="dxa"/>
            <w:shd w:val="clear" w:color="auto" w:fill="DB4437"/>
          </w:tcPr>
          <w:p w14:paraId="50ADFD2C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TS</w:t>
            </w:r>
          </w:p>
        </w:tc>
        <w:tc>
          <w:tcPr>
            <w:tcW w:w="567" w:type="dxa"/>
            <w:shd w:val="clear" w:color="auto" w:fill="DB4437"/>
          </w:tcPr>
          <w:p w14:paraId="3DD66DB5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DB4437"/>
          </w:tcPr>
          <w:p w14:paraId="663B81BB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2" w:type="dxa"/>
            <w:shd w:val="clear" w:color="auto" w:fill="DB4437"/>
          </w:tcPr>
          <w:p w14:paraId="13ECDFFE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SS</w:t>
            </w:r>
          </w:p>
        </w:tc>
      </w:tr>
      <w:tr w:rsidR="00D158E5" w14:paraId="22DBB878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6D135AF2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4137" w:type="dxa"/>
          </w:tcPr>
          <w:p w14:paraId="1A94DAC5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reputasi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5B998950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35A26C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0A4D35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E4C7CBB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2" w:type="dxa"/>
          </w:tcPr>
          <w:p w14:paraId="075A00C2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158E5" w14:paraId="775D495C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62408A97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2.</w:t>
            </w:r>
          </w:p>
        </w:tc>
        <w:tc>
          <w:tcPr>
            <w:tcW w:w="4137" w:type="dxa"/>
          </w:tcPr>
          <w:p w14:paraId="6111A922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7D9254D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1CEA87B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0225CD0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614F613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2" w:type="dxa"/>
          </w:tcPr>
          <w:p w14:paraId="3D516A06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158E5" w14:paraId="224078B3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50D43ED0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4137" w:type="dxa"/>
          </w:tcPr>
          <w:p w14:paraId="797A9D15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personalisasi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6FE92191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DB9AA1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BF1C48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7" w:type="dxa"/>
          </w:tcPr>
          <w:p w14:paraId="5CACCD85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2" w:type="dxa"/>
          </w:tcPr>
          <w:p w14:paraId="6C555F93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158E5" w14:paraId="23C2EDF8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1E632CE4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4137" w:type="dxa"/>
          </w:tcPr>
          <w:p w14:paraId="5DBDF3B4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website (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status KJP Plus).</w:t>
            </w:r>
          </w:p>
        </w:tc>
        <w:tc>
          <w:tcPr>
            <w:tcW w:w="567" w:type="dxa"/>
          </w:tcPr>
          <w:p w14:paraId="5B3B282A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780C30E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71C7A3DC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12E61C78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2" w:type="dxa"/>
          </w:tcPr>
          <w:p w14:paraId="20DEF0A7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158E5" w14:paraId="1D8E0563" w14:textId="77777777" w:rsidTr="00E6216D">
        <w:trPr>
          <w:trHeight w:val="1292"/>
        </w:trPr>
        <w:tc>
          <w:tcPr>
            <w:tcW w:w="601" w:type="dxa"/>
            <w:shd w:val="clear" w:color="auto" w:fill="DB4437"/>
            <w:vAlign w:val="center"/>
          </w:tcPr>
          <w:p w14:paraId="082FF885" w14:textId="77777777" w:rsidR="00351DC3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4137" w:type="dxa"/>
          </w:tcPr>
          <w:p w14:paraId="335DCD59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yakin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6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 optimal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harapkan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309BB0AA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FD541B9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347397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2E753DBD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2" w:type="dxa"/>
          </w:tcPr>
          <w:p w14:paraId="62CE4084" w14:textId="77777777" w:rsidR="00351DC3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6C715CFC" w14:textId="77777777" w:rsidR="003930B1" w:rsidRPr="00DB6086" w:rsidRDefault="00F85534" w:rsidP="003303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126A90E" wp14:editId="633031D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60930" cy="352425"/>
                <wp:effectExtent l="0" t="0" r="1270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F8A91" w14:textId="4EDAB689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Total Hasil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Kuesioner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Interaksi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Layanan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Interaction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Qualityy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A90E" id="Text Box 19" o:spid="_x0000_s1066" type="#_x0000_t202" style="position:absolute;left:0;text-align:left;margin-left:0;margin-top:.55pt;width:185.9pt;height:27.7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" stroked="f">
                <v:textbox>
                  <w:txbxContent>
                    <w:p w14:paraId="7D5F8A91" w14:textId="4EDAB689" w:rsidR="0082424A" w:rsidRPr="007D0374" w:rsidRDefault="0082424A" w:rsidP="00AF2D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20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Total Hasil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Kuesioner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Interaksi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Layanan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Interaction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Qualityy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  <w:r w:rsidRPr="007D037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5B529" w14:textId="77777777" w:rsidR="00F85534" w:rsidRPr="00F85534" w:rsidRDefault="00F85534" w:rsidP="003303E5">
      <w:pPr>
        <w:spacing w:line="360" w:lineRule="auto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54092E53" w14:textId="3E316893" w:rsidR="00DD6B9D" w:rsidRPr="00DB6086" w:rsidRDefault="00F85534" w:rsidP="003303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sz w:val="24"/>
          <w:szCs w:val="24"/>
        </w:rPr>
        <w:t xml:space="preserve">3.7.2 Data Hasil </w:t>
      </w:r>
      <w:proofErr w:type="spellStart"/>
      <w:r w:rsidRPr="00DB6086">
        <w:rPr>
          <w:rFonts w:ascii="Times New Roman" w:hAnsi="Times New Roman" w:cs="Times New Roman"/>
          <w:b/>
          <w:bCs/>
          <w:sz w:val="24"/>
          <w:szCs w:val="24"/>
        </w:rPr>
        <w:t>Kuesioner</w:t>
      </w:r>
      <w:proofErr w:type="spellEnd"/>
    </w:p>
    <w:tbl>
      <w:tblPr>
        <w:tblStyle w:val="TableGrid"/>
        <w:tblW w:w="757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01"/>
        <w:gridCol w:w="1728"/>
        <w:gridCol w:w="1559"/>
        <w:gridCol w:w="1701"/>
        <w:gridCol w:w="1984"/>
      </w:tblGrid>
      <w:tr w:rsidR="00D158E5" w14:paraId="0A530F78" w14:textId="77777777" w:rsidTr="007015B6">
        <w:trPr>
          <w:trHeight w:val="850"/>
        </w:trPr>
        <w:tc>
          <w:tcPr>
            <w:tcW w:w="601" w:type="dxa"/>
            <w:shd w:val="clear" w:color="auto" w:fill="DB4437"/>
            <w:vAlign w:val="center"/>
          </w:tcPr>
          <w:p w14:paraId="7F430CE0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728" w:type="dxa"/>
            <w:shd w:val="clear" w:color="auto" w:fill="DB4437"/>
            <w:vAlign w:val="center"/>
          </w:tcPr>
          <w:p w14:paraId="4A51EEB3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Nama </w:t>
            </w: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1559" w:type="dxa"/>
            <w:shd w:val="clear" w:color="auto" w:fill="DB4437"/>
            <w:vAlign w:val="center"/>
          </w:tcPr>
          <w:p w14:paraId="443F36A6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Jenis</w:t>
            </w:r>
            <w:proofErr w:type="spellEnd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1701" w:type="dxa"/>
            <w:shd w:val="clear" w:color="auto" w:fill="DB4437"/>
            <w:vAlign w:val="center"/>
          </w:tcPr>
          <w:p w14:paraId="48204E2E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1984" w:type="dxa"/>
            <w:shd w:val="clear" w:color="auto" w:fill="DB4437"/>
            <w:vAlign w:val="center"/>
          </w:tcPr>
          <w:p w14:paraId="1A640651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Instansi</w:t>
            </w:r>
            <w:proofErr w:type="spellEnd"/>
          </w:p>
        </w:tc>
      </w:tr>
      <w:tr w:rsidR="00D158E5" w14:paraId="0C5B0896" w14:textId="77777777" w:rsidTr="00E6216D">
        <w:trPr>
          <w:trHeight w:val="407"/>
        </w:trPr>
        <w:tc>
          <w:tcPr>
            <w:tcW w:w="601" w:type="dxa"/>
            <w:shd w:val="clear" w:color="auto" w:fill="DB4437"/>
            <w:vAlign w:val="center"/>
          </w:tcPr>
          <w:p w14:paraId="2F85315B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1728" w:type="dxa"/>
          </w:tcPr>
          <w:p w14:paraId="23C343D5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Susi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Meliyani</w:t>
            </w:r>
            <w:proofErr w:type="spellEnd"/>
          </w:p>
        </w:tc>
        <w:tc>
          <w:tcPr>
            <w:tcW w:w="1559" w:type="dxa"/>
          </w:tcPr>
          <w:p w14:paraId="150DF8B4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540ADF51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4025FCAB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4A32C2AD" w14:textId="77777777" w:rsidTr="00E6216D">
        <w:trPr>
          <w:trHeight w:val="255"/>
        </w:trPr>
        <w:tc>
          <w:tcPr>
            <w:tcW w:w="601" w:type="dxa"/>
            <w:shd w:val="clear" w:color="auto" w:fill="DB4437"/>
            <w:vAlign w:val="center"/>
          </w:tcPr>
          <w:p w14:paraId="1B651B84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2.</w:t>
            </w:r>
          </w:p>
        </w:tc>
        <w:tc>
          <w:tcPr>
            <w:tcW w:w="1728" w:type="dxa"/>
          </w:tcPr>
          <w:p w14:paraId="10DD5333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Hilda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Ferira</w:t>
            </w:r>
            <w:proofErr w:type="spellEnd"/>
          </w:p>
        </w:tc>
        <w:tc>
          <w:tcPr>
            <w:tcW w:w="1559" w:type="dxa"/>
          </w:tcPr>
          <w:p w14:paraId="15CD8081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7C79874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F30477A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12D4E9AD" w14:textId="77777777" w:rsidTr="00E6216D">
        <w:trPr>
          <w:trHeight w:val="118"/>
        </w:trPr>
        <w:tc>
          <w:tcPr>
            <w:tcW w:w="601" w:type="dxa"/>
            <w:shd w:val="clear" w:color="auto" w:fill="DB4437"/>
            <w:vAlign w:val="center"/>
          </w:tcPr>
          <w:p w14:paraId="186338E6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1728" w:type="dxa"/>
          </w:tcPr>
          <w:p w14:paraId="318A7F0F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Gabriela Damayanti</w:t>
            </w:r>
          </w:p>
        </w:tc>
        <w:tc>
          <w:tcPr>
            <w:tcW w:w="1559" w:type="dxa"/>
          </w:tcPr>
          <w:p w14:paraId="2939426F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14B669F4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50B7003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0FF233DF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0D15495F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1728" w:type="dxa"/>
          </w:tcPr>
          <w:p w14:paraId="04AC8BD8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Shafira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Fatahaya</w:t>
            </w:r>
            <w:proofErr w:type="spellEnd"/>
          </w:p>
        </w:tc>
        <w:tc>
          <w:tcPr>
            <w:tcW w:w="1559" w:type="dxa"/>
          </w:tcPr>
          <w:p w14:paraId="6A7D9823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6F42592B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F63BA62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7AE538A1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9BCA590" w14:textId="77777777" w:rsidR="00DD6B9D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1728" w:type="dxa"/>
          </w:tcPr>
          <w:p w14:paraId="35285DF4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Mauludhanti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Putri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Sukmandi</w:t>
            </w:r>
            <w:proofErr w:type="spellEnd"/>
          </w:p>
        </w:tc>
        <w:tc>
          <w:tcPr>
            <w:tcW w:w="1559" w:type="dxa"/>
          </w:tcPr>
          <w:p w14:paraId="68A92EE8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D796F3F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6AD8C1D" w14:textId="77777777" w:rsidR="00DD6B9D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150AB4CB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46BA81AF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6.</w:t>
            </w:r>
          </w:p>
        </w:tc>
        <w:tc>
          <w:tcPr>
            <w:tcW w:w="1728" w:type="dxa"/>
          </w:tcPr>
          <w:p w14:paraId="7C0DE08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Salsabila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Mutiara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Puspa</w:t>
            </w:r>
            <w:proofErr w:type="spellEnd"/>
          </w:p>
        </w:tc>
        <w:tc>
          <w:tcPr>
            <w:tcW w:w="1559" w:type="dxa"/>
          </w:tcPr>
          <w:p w14:paraId="3B6B7F99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60AE16E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A77126E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38B67A7A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6C69760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7.</w:t>
            </w:r>
          </w:p>
        </w:tc>
        <w:tc>
          <w:tcPr>
            <w:tcW w:w="1728" w:type="dxa"/>
          </w:tcPr>
          <w:p w14:paraId="1BAA309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Muhammad Hanif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Razka</w:t>
            </w:r>
            <w:proofErr w:type="spellEnd"/>
          </w:p>
        </w:tc>
        <w:tc>
          <w:tcPr>
            <w:tcW w:w="1559" w:type="dxa"/>
          </w:tcPr>
          <w:p w14:paraId="6B16EE37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69BD9A4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29D3AD92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3138D4DC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4B857C40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8.</w:t>
            </w:r>
          </w:p>
        </w:tc>
        <w:tc>
          <w:tcPr>
            <w:tcW w:w="1728" w:type="dxa"/>
          </w:tcPr>
          <w:p w14:paraId="5AFC8C99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Dinda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Jamila</w:t>
            </w:r>
          </w:p>
        </w:tc>
        <w:tc>
          <w:tcPr>
            <w:tcW w:w="1559" w:type="dxa"/>
          </w:tcPr>
          <w:p w14:paraId="25AAB242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0855E4D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77F7F0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421C668B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6C4AC0EE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9.</w:t>
            </w:r>
          </w:p>
        </w:tc>
        <w:tc>
          <w:tcPr>
            <w:tcW w:w="1728" w:type="dxa"/>
          </w:tcPr>
          <w:p w14:paraId="0AD84F7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Marcelinus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Adityapratama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Soesilo</w:t>
            </w:r>
            <w:proofErr w:type="spellEnd"/>
          </w:p>
        </w:tc>
        <w:tc>
          <w:tcPr>
            <w:tcW w:w="1559" w:type="dxa"/>
          </w:tcPr>
          <w:p w14:paraId="276D5C6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297DA80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4A4675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700D9D39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696AD59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10.</w:t>
            </w:r>
          </w:p>
        </w:tc>
        <w:tc>
          <w:tcPr>
            <w:tcW w:w="1728" w:type="dxa"/>
          </w:tcPr>
          <w:p w14:paraId="6D851AC7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Erina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Yuniar</w:t>
            </w:r>
            <w:proofErr w:type="spellEnd"/>
          </w:p>
        </w:tc>
        <w:tc>
          <w:tcPr>
            <w:tcW w:w="1559" w:type="dxa"/>
          </w:tcPr>
          <w:p w14:paraId="2661304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98570C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F4548F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17CA1ADE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5557DF4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11.</w:t>
            </w:r>
          </w:p>
        </w:tc>
        <w:tc>
          <w:tcPr>
            <w:tcW w:w="1728" w:type="dxa"/>
          </w:tcPr>
          <w:p w14:paraId="4BCDE95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Elvira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Alya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Ardiyanti</w:t>
            </w:r>
            <w:proofErr w:type="spellEnd"/>
          </w:p>
        </w:tc>
        <w:tc>
          <w:tcPr>
            <w:tcW w:w="1559" w:type="dxa"/>
          </w:tcPr>
          <w:p w14:paraId="357E419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47A72F8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3D6F035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50CC920F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3F7562A2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12.</w:t>
            </w:r>
          </w:p>
        </w:tc>
        <w:tc>
          <w:tcPr>
            <w:tcW w:w="1728" w:type="dxa"/>
          </w:tcPr>
          <w:p w14:paraId="1555AC3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Anis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1559" w:type="dxa"/>
          </w:tcPr>
          <w:p w14:paraId="12BD22F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CF1F9F2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6A0EB1E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4A798667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30C35CB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13.</w:t>
            </w:r>
          </w:p>
        </w:tc>
        <w:tc>
          <w:tcPr>
            <w:tcW w:w="1728" w:type="dxa"/>
          </w:tcPr>
          <w:p w14:paraId="16789F9D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Muhammad Dian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Rahendra</w:t>
            </w:r>
            <w:proofErr w:type="spellEnd"/>
          </w:p>
        </w:tc>
        <w:tc>
          <w:tcPr>
            <w:tcW w:w="1559" w:type="dxa"/>
          </w:tcPr>
          <w:p w14:paraId="2C900EF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2D9B1E2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2DFB04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43E10069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332600A0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14.</w:t>
            </w:r>
          </w:p>
        </w:tc>
        <w:tc>
          <w:tcPr>
            <w:tcW w:w="1728" w:type="dxa"/>
          </w:tcPr>
          <w:p w14:paraId="53F2C07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Besya</w:t>
            </w:r>
            <w:proofErr w:type="spellEnd"/>
          </w:p>
        </w:tc>
        <w:tc>
          <w:tcPr>
            <w:tcW w:w="1559" w:type="dxa"/>
          </w:tcPr>
          <w:p w14:paraId="22CF1E07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EBFC93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16 – 18</w:t>
            </w:r>
          </w:p>
        </w:tc>
        <w:tc>
          <w:tcPr>
            <w:tcW w:w="1984" w:type="dxa"/>
          </w:tcPr>
          <w:p w14:paraId="1E97E2B5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Universitas Negeri Malang</w:t>
            </w:r>
          </w:p>
        </w:tc>
      </w:tr>
      <w:tr w:rsidR="00D158E5" w14:paraId="65F42A7E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9D9A100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15.</w:t>
            </w:r>
          </w:p>
        </w:tc>
        <w:tc>
          <w:tcPr>
            <w:tcW w:w="1728" w:type="dxa"/>
          </w:tcPr>
          <w:p w14:paraId="1D02433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Faridzi</w:t>
            </w:r>
            <w:proofErr w:type="spellEnd"/>
            <w:r w:rsidR="00601B7C"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B7C" w:rsidRPr="00DB6086">
              <w:rPr>
                <w:rFonts w:ascii="Times New Roman" w:hAnsi="Times New Roman" w:cs="Times New Roman"/>
                <w:sz w:val="24"/>
                <w:szCs w:val="24"/>
              </w:rPr>
              <w:t>Setyawan</w:t>
            </w:r>
            <w:proofErr w:type="spellEnd"/>
          </w:p>
        </w:tc>
        <w:tc>
          <w:tcPr>
            <w:tcW w:w="1559" w:type="dxa"/>
          </w:tcPr>
          <w:p w14:paraId="7AD929A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78201753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22BD0C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562899D8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630F0E52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16.</w:t>
            </w:r>
          </w:p>
        </w:tc>
        <w:tc>
          <w:tcPr>
            <w:tcW w:w="1728" w:type="dxa"/>
          </w:tcPr>
          <w:p w14:paraId="53A55BDF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Lisanabila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Jamhari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Dania Wijaya</w:t>
            </w:r>
          </w:p>
        </w:tc>
        <w:tc>
          <w:tcPr>
            <w:tcW w:w="1559" w:type="dxa"/>
          </w:tcPr>
          <w:p w14:paraId="09C24C1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DECB15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C5B506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Universitas Negeri Jakarta</w:t>
            </w:r>
          </w:p>
        </w:tc>
      </w:tr>
      <w:tr w:rsidR="00D158E5" w14:paraId="7C1F11A1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6EA2DB3E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17.</w:t>
            </w:r>
          </w:p>
        </w:tc>
        <w:tc>
          <w:tcPr>
            <w:tcW w:w="1728" w:type="dxa"/>
          </w:tcPr>
          <w:p w14:paraId="78C1C95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Firda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Meydina</w:t>
            </w:r>
            <w:proofErr w:type="spellEnd"/>
          </w:p>
        </w:tc>
        <w:tc>
          <w:tcPr>
            <w:tcW w:w="1559" w:type="dxa"/>
          </w:tcPr>
          <w:p w14:paraId="3D55029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1503BF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E180FB2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Diponegoro</w:t>
            </w:r>
            <w:proofErr w:type="spellEnd"/>
          </w:p>
        </w:tc>
      </w:tr>
      <w:tr w:rsidR="00D158E5" w14:paraId="0E3C4173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4EF43D81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18.</w:t>
            </w:r>
          </w:p>
        </w:tc>
        <w:tc>
          <w:tcPr>
            <w:tcW w:w="1728" w:type="dxa"/>
          </w:tcPr>
          <w:p w14:paraId="0AE86CF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Fudjia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Orva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Nurani</w:t>
            </w:r>
          </w:p>
        </w:tc>
        <w:tc>
          <w:tcPr>
            <w:tcW w:w="1559" w:type="dxa"/>
          </w:tcPr>
          <w:p w14:paraId="11A9C15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86AC627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3408BB3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656C2050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38A79026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19.</w:t>
            </w:r>
          </w:p>
        </w:tc>
        <w:tc>
          <w:tcPr>
            <w:tcW w:w="1728" w:type="dxa"/>
          </w:tcPr>
          <w:p w14:paraId="0F51E49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Rissa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Sugiarti</w:t>
            </w:r>
            <w:proofErr w:type="spellEnd"/>
          </w:p>
        </w:tc>
        <w:tc>
          <w:tcPr>
            <w:tcW w:w="1559" w:type="dxa"/>
          </w:tcPr>
          <w:p w14:paraId="53BA2B39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8190B6A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63D7B5F3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11A04C26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002092A1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20.</w:t>
            </w:r>
          </w:p>
        </w:tc>
        <w:tc>
          <w:tcPr>
            <w:tcW w:w="1728" w:type="dxa"/>
          </w:tcPr>
          <w:p w14:paraId="7CA5DDB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Riza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Pangestu</w:t>
            </w:r>
            <w:proofErr w:type="spellEnd"/>
          </w:p>
        </w:tc>
        <w:tc>
          <w:tcPr>
            <w:tcW w:w="1559" w:type="dxa"/>
          </w:tcPr>
          <w:p w14:paraId="02387EC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4C64FF99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9AE5FD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Tarumanagara</w:t>
            </w:r>
            <w:proofErr w:type="spellEnd"/>
          </w:p>
        </w:tc>
      </w:tr>
      <w:tr w:rsidR="00D158E5" w14:paraId="4C566D87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4D95FD62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21.</w:t>
            </w:r>
          </w:p>
        </w:tc>
        <w:tc>
          <w:tcPr>
            <w:tcW w:w="1728" w:type="dxa"/>
          </w:tcPr>
          <w:p w14:paraId="0E267F8E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Muhammad Rio Pratama</w:t>
            </w:r>
          </w:p>
        </w:tc>
        <w:tc>
          <w:tcPr>
            <w:tcW w:w="1559" w:type="dxa"/>
          </w:tcPr>
          <w:p w14:paraId="75F8341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4DF3377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6A3934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1D81CB9E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AB4A03F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22.</w:t>
            </w:r>
          </w:p>
        </w:tc>
        <w:tc>
          <w:tcPr>
            <w:tcW w:w="1728" w:type="dxa"/>
          </w:tcPr>
          <w:p w14:paraId="6E74604F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Annizhamul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Hafizhah</w:t>
            </w:r>
            <w:proofErr w:type="spellEnd"/>
          </w:p>
        </w:tc>
        <w:tc>
          <w:tcPr>
            <w:tcW w:w="1559" w:type="dxa"/>
          </w:tcPr>
          <w:p w14:paraId="019FA539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64922C2F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6B5F4E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5F09C884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76D23A0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23.</w:t>
            </w:r>
          </w:p>
        </w:tc>
        <w:tc>
          <w:tcPr>
            <w:tcW w:w="1728" w:type="dxa"/>
          </w:tcPr>
          <w:p w14:paraId="50FC5F9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Slyviana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Murni</w:t>
            </w:r>
            <w:proofErr w:type="spellEnd"/>
          </w:p>
        </w:tc>
        <w:tc>
          <w:tcPr>
            <w:tcW w:w="1559" w:type="dxa"/>
          </w:tcPr>
          <w:p w14:paraId="7CEBA247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76BD851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FA8852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47DA8A97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55E6080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24.</w:t>
            </w:r>
          </w:p>
        </w:tc>
        <w:tc>
          <w:tcPr>
            <w:tcW w:w="1728" w:type="dxa"/>
          </w:tcPr>
          <w:p w14:paraId="60A8BB3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Naritha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Cahya</w:t>
            </w:r>
            <w:proofErr w:type="spellEnd"/>
          </w:p>
        </w:tc>
        <w:tc>
          <w:tcPr>
            <w:tcW w:w="1559" w:type="dxa"/>
          </w:tcPr>
          <w:p w14:paraId="4423B122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84F320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13E233D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30C50AAC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6039BE0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25.</w:t>
            </w:r>
          </w:p>
        </w:tc>
        <w:tc>
          <w:tcPr>
            <w:tcW w:w="1728" w:type="dxa"/>
          </w:tcPr>
          <w:p w14:paraId="737F973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Riza Pratama</w:t>
            </w:r>
          </w:p>
        </w:tc>
        <w:tc>
          <w:tcPr>
            <w:tcW w:w="1559" w:type="dxa"/>
          </w:tcPr>
          <w:p w14:paraId="00D93E0D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292E3232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22 – 24</w:t>
            </w:r>
          </w:p>
        </w:tc>
        <w:tc>
          <w:tcPr>
            <w:tcW w:w="1984" w:type="dxa"/>
          </w:tcPr>
          <w:p w14:paraId="6C4867DA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Trisakti</w:t>
            </w:r>
            <w:proofErr w:type="spellEnd"/>
          </w:p>
        </w:tc>
      </w:tr>
      <w:tr w:rsidR="00D158E5" w14:paraId="18F36E49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2373D15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26.</w:t>
            </w:r>
          </w:p>
        </w:tc>
        <w:tc>
          <w:tcPr>
            <w:tcW w:w="1728" w:type="dxa"/>
          </w:tcPr>
          <w:p w14:paraId="6C2F04E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Henny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Triana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Nurullita</w:t>
            </w:r>
            <w:proofErr w:type="spellEnd"/>
          </w:p>
        </w:tc>
        <w:tc>
          <w:tcPr>
            <w:tcW w:w="1559" w:type="dxa"/>
          </w:tcPr>
          <w:p w14:paraId="62DAF2B2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49D711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2708D58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Trunojoyo</w:t>
            </w:r>
            <w:proofErr w:type="spellEnd"/>
          </w:p>
        </w:tc>
      </w:tr>
      <w:tr w:rsidR="00D158E5" w14:paraId="2ABB8BF0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4DDAB7BE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27.</w:t>
            </w:r>
          </w:p>
        </w:tc>
        <w:tc>
          <w:tcPr>
            <w:tcW w:w="1728" w:type="dxa"/>
          </w:tcPr>
          <w:p w14:paraId="5AC7C9F7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Habibatul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Adawiyah</w:t>
            </w:r>
            <w:proofErr w:type="spellEnd"/>
          </w:p>
        </w:tc>
        <w:tc>
          <w:tcPr>
            <w:tcW w:w="1559" w:type="dxa"/>
          </w:tcPr>
          <w:p w14:paraId="3D9BEFAF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246D615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128F9E6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725C2741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77F43F77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28.</w:t>
            </w:r>
          </w:p>
        </w:tc>
        <w:tc>
          <w:tcPr>
            <w:tcW w:w="1728" w:type="dxa"/>
          </w:tcPr>
          <w:p w14:paraId="7033AAC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Dimas Aditya</w:t>
            </w:r>
          </w:p>
        </w:tc>
        <w:tc>
          <w:tcPr>
            <w:tcW w:w="1559" w:type="dxa"/>
          </w:tcPr>
          <w:p w14:paraId="092C239D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7D5EE6DE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3CCBD2A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3FCC6743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45ACE5D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29.</w:t>
            </w:r>
          </w:p>
        </w:tc>
        <w:tc>
          <w:tcPr>
            <w:tcW w:w="1728" w:type="dxa"/>
          </w:tcPr>
          <w:p w14:paraId="3AABB96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Hanan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Laily</w:t>
            </w:r>
            <w:proofErr w:type="spellEnd"/>
          </w:p>
        </w:tc>
        <w:tc>
          <w:tcPr>
            <w:tcW w:w="1559" w:type="dxa"/>
          </w:tcPr>
          <w:p w14:paraId="68F4624E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26C4BE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FA81F7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7C2E79D9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FA23AF3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30.</w:t>
            </w:r>
          </w:p>
        </w:tc>
        <w:tc>
          <w:tcPr>
            <w:tcW w:w="1728" w:type="dxa"/>
          </w:tcPr>
          <w:p w14:paraId="2DBC4C4D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Ahwal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Alienur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Taufik</w:t>
            </w:r>
            <w:proofErr w:type="spellEnd"/>
          </w:p>
        </w:tc>
        <w:tc>
          <w:tcPr>
            <w:tcW w:w="1559" w:type="dxa"/>
          </w:tcPr>
          <w:p w14:paraId="2BC7FF83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  <w:tc>
          <w:tcPr>
            <w:tcW w:w="1701" w:type="dxa"/>
          </w:tcPr>
          <w:p w14:paraId="32A220C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10CF4FA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6FCB62B4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E057A09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31.</w:t>
            </w:r>
          </w:p>
        </w:tc>
        <w:tc>
          <w:tcPr>
            <w:tcW w:w="1728" w:type="dxa"/>
          </w:tcPr>
          <w:p w14:paraId="53277D0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Khusnul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Khotimah</w:t>
            </w:r>
            <w:proofErr w:type="spellEnd"/>
          </w:p>
        </w:tc>
        <w:tc>
          <w:tcPr>
            <w:tcW w:w="1559" w:type="dxa"/>
          </w:tcPr>
          <w:p w14:paraId="2CF3E2D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23510FA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7D2DF3F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29BCD8B7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6896861B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32.</w:t>
            </w:r>
          </w:p>
        </w:tc>
        <w:tc>
          <w:tcPr>
            <w:tcW w:w="1728" w:type="dxa"/>
          </w:tcPr>
          <w:p w14:paraId="71A3973E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Hadiyanti</w:t>
            </w:r>
            <w:proofErr w:type="spellEnd"/>
          </w:p>
        </w:tc>
        <w:tc>
          <w:tcPr>
            <w:tcW w:w="1559" w:type="dxa"/>
          </w:tcPr>
          <w:p w14:paraId="2BEE12C5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6752E31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71DF975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65322AB8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4CD2B9AC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33.</w:t>
            </w:r>
          </w:p>
        </w:tc>
        <w:tc>
          <w:tcPr>
            <w:tcW w:w="1728" w:type="dxa"/>
          </w:tcPr>
          <w:p w14:paraId="4B29E97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Cut Aida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1559" w:type="dxa"/>
          </w:tcPr>
          <w:p w14:paraId="21EEE00A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641596A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2B4084C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15861989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09DB4AD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34.</w:t>
            </w:r>
          </w:p>
        </w:tc>
        <w:tc>
          <w:tcPr>
            <w:tcW w:w="1728" w:type="dxa"/>
          </w:tcPr>
          <w:p w14:paraId="4D2936E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Helena</w:t>
            </w:r>
          </w:p>
        </w:tc>
        <w:tc>
          <w:tcPr>
            <w:tcW w:w="1559" w:type="dxa"/>
          </w:tcPr>
          <w:p w14:paraId="412BFE8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4FD06D3D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9FBA21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2282F2EB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548E53B1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35.</w:t>
            </w:r>
          </w:p>
        </w:tc>
        <w:tc>
          <w:tcPr>
            <w:tcW w:w="1728" w:type="dxa"/>
          </w:tcPr>
          <w:p w14:paraId="732D8C9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Ester Manda Caroline</w:t>
            </w:r>
          </w:p>
        </w:tc>
        <w:tc>
          <w:tcPr>
            <w:tcW w:w="1559" w:type="dxa"/>
          </w:tcPr>
          <w:p w14:paraId="3578184F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5B496E3B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2B16BDFA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6D84FFA1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4ADE5B5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36.</w:t>
            </w:r>
          </w:p>
        </w:tc>
        <w:tc>
          <w:tcPr>
            <w:tcW w:w="1728" w:type="dxa"/>
          </w:tcPr>
          <w:p w14:paraId="6E521D67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Hilya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Auva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Ulya</w:t>
            </w:r>
            <w:proofErr w:type="spellEnd"/>
          </w:p>
        </w:tc>
        <w:tc>
          <w:tcPr>
            <w:tcW w:w="1559" w:type="dxa"/>
          </w:tcPr>
          <w:p w14:paraId="5F3EF1A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0CC9699D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25E56CA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4A71A5B2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224FA499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37.</w:t>
            </w:r>
          </w:p>
        </w:tc>
        <w:tc>
          <w:tcPr>
            <w:tcW w:w="1728" w:type="dxa"/>
          </w:tcPr>
          <w:p w14:paraId="646A44A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Hazbi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Gifari</w:t>
            </w:r>
            <w:proofErr w:type="spellEnd"/>
          </w:p>
        </w:tc>
        <w:tc>
          <w:tcPr>
            <w:tcW w:w="1559" w:type="dxa"/>
          </w:tcPr>
          <w:p w14:paraId="5BD83738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10CB51EA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63122711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70309C44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04EE746F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38.</w:t>
            </w:r>
          </w:p>
        </w:tc>
        <w:tc>
          <w:tcPr>
            <w:tcW w:w="1728" w:type="dxa"/>
          </w:tcPr>
          <w:p w14:paraId="4AF586D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Medina Nurul Zahra</w:t>
            </w:r>
          </w:p>
        </w:tc>
        <w:tc>
          <w:tcPr>
            <w:tcW w:w="1559" w:type="dxa"/>
          </w:tcPr>
          <w:p w14:paraId="4842A8A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404C80CE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51F647E2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1F8E6187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13E7BD83" w14:textId="77777777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39.</w:t>
            </w:r>
          </w:p>
        </w:tc>
        <w:tc>
          <w:tcPr>
            <w:tcW w:w="1728" w:type="dxa"/>
          </w:tcPr>
          <w:p w14:paraId="3C5E182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Ristina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1559" w:type="dxa"/>
          </w:tcPr>
          <w:p w14:paraId="00D0F6D9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6B9A872C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22 – 24</w:t>
            </w:r>
          </w:p>
        </w:tc>
        <w:tc>
          <w:tcPr>
            <w:tcW w:w="1984" w:type="dxa"/>
          </w:tcPr>
          <w:p w14:paraId="22408080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  <w:tr w:rsidR="00D158E5" w14:paraId="2CBB38BC" w14:textId="77777777" w:rsidTr="00E6216D">
        <w:trPr>
          <w:trHeight w:val="77"/>
        </w:trPr>
        <w:tc>
          <w:tcPr>
            <w:tcW w:w="601" w:type="dxa"/>
            <w:shd w:val="clear" w:color="auto" w:fill="DB4437"/>
            <w:vAlign w:val="center"/>
          </w:tcPr>
          <w:p w14:paraId="34404645" w14:textId="60005F62" w:rsidR="003930B1" w:rsidRPr="00DB6086" w:rsidRDefault="00F85534" w:rsidP="003303E5"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40.</w:t>
            </w:r>
          </w:p>
        </w:tc>
        <w:tc>
          <w:tcPr>
            <w:tcW w:w="1728" w:type="dxa"/>
          </w:tcPr>
          <w:p w14:paraId="20D490D2" w14:textId="08D75AE6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0224" behindDoc="1" locked="0" layoutInCell="1" allowOverlap="1" wp14:anchorId="4AF5B277" wp14:editId="27E517B5">
                      <wp:simplePos x="0" y="0"/>
                      <wp:positionH relativeFrom="page">
                        <wp:posOffset>580390</wp:posOffset>
                      </wp:positionH>
                      <wp:positionV relativeFrom="paragraph">
                        <wp:posOffset>534670</wp:posOffset>
                      </wp:positionV>
                      <wp:extent cx="2360930" cy="352425"/>
                      <wp:effectExtent l="0" t="0" r="1270" b="952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9D2B3" w14:textId="15B32181" w:rsidR="0082424A" w:rsidRPr="007D0374" w:rsidRDefault="0082424A" w:rsidP="00AF2D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Tabel</w:t>
                                  </w:r>
                                  <w:proofErr w:type="spellEnd"/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21</w:t>
                                  </w:r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Data Hasil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Kuesioner</w:t>
                                  </w:r>
                                  <w:proofErr w:type="spellEnd"/>
                                  <w:r w:rsidRPr="007D03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5B277" id="Text Box 20" o:spid="_x0000_s1067" type="#_x0000_t202" style="position:absolute;left:0;text-align:left;margin-left:45.7pt;margin-top:42.1pt;width:185.9pt;height:27.7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" stroked="f">
                      <v:textbox>
                        <w:txbxContent>
                          <w:p w14:paraId="0D89D2B3" w14:textId="15B32181" w:rsidR="0082424A" w:rsidRPr="007D0374" w:rsidRDefault="0082424A" w:rsidP="00AF2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21</w:t>
                            </w:r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Data Hasil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Kuesioner</w:t>
                            </w:r>
                            <w:proofErr w:type="spellEnd"/>
                            <w:r w:rsidRPr="007D03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Fauziah</w:t>
            </w:r>
            <w:proofErr w:type="spellEnd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Mawaddah</w:t>
            </w:r>
            <w:proofErr w:type="spellEnd"/>
          </w:p>
        </w:tc>
        <w:tc>
          <w:tcPr>
            <w:tcW w:w="1559" w:type="dxa"/>
          </w:tcPr>
          <w:p w14:paraId="15C49445" w14:textId="00AACC66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1701" w:type="dxa"/>
          </w:tcPr>
          <w:p w14:paraId="3178D596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19 – 21</w:t>
            </w:r>
          </w:p>
        </w:tc>
        <w:tc>
          <w:tcPr>
            <w:tcW w:w="1984" w:type="dxa"/>
          </w:tcPr>
          <w:p w14:paraId="03A6B004" w14:textId="77777777" w:rsidR="003930B1" w:rsidRPr="00DB6086" w:rsidRDefault="00F85534" w:rsidP="003303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086">
              <w:rPr>
                <w:rFonts w:ascii="Times New Roman" w:hAnsi="Times New Roman" w:cs="Times New Roman"/>
                <w:sz w:val="24"/>
                <w:szCs w:val="24"/>
              </w:rPr>
              <w:t>UPN Veteran Jakarta</w:t>
            </w:r>
          </w:p>
        </w:tc>
      </w:tr>
    </w:tbl>
    <w:p w14:paraId="02525431" w14:textId="77777777" w:rsidR="003C207B" w:rsidRDefault="003C207B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19836D" w14:textId="77777777" w:rsidR="003C207B" w:rsidRDefault="003C207B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E7D0E5" w14:textId="2B749233" w:rsidR="003C2633" w:rsidRPr="00DB6086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IV</w:t>
      </w:r>
    </w:p>
    <w:p w14:paraId="6C45B256" w14:textId="7DD283ED" w:rsidR="003C2633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r w:rsidR="00E86D0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SARAN</w:t>
      </w:r>
    </w:p>
    <w:p w14:paraId="279137FA" w14:textId="545471BC" w:rsidR="00E86D07" w:rsidRDefault="00E86D07" w:rsidP="00E86D07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86D07">
        <w:rPr>
          <w:rFonts w:ascii="Times New Roman" w:hAnsi="Times New Roman" w:cs="Times New Roman"/>
          <w:b/>
          <w:bCs/>
          <w:color w:val="auto"/>
          <w:sz w:val="24"/>
          <w:szCs w:val="24"/>
        </w:rPr>
        <w:t>4.1 Kesimpulan</w:t>
      </w:r>
    </w:p>
    <w:p w14:paraId="6FAD73D2" w14:textId="07C27574" w:rsidR="00E86D07" w:rsidRPr="00197DF2" w:rsidRDefault="00E86D07" w:rsidP="00E86D07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51C7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51C79">
        <w:rPr>
          <w:rFonts w:ascii="Times New Roman" w:eastAsia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51C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1C7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51C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51C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1C79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051C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validitas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reabilitas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SPSS,</w:t>
      </w:r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1C79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51C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1C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1C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1C79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412A49" w14:textId="77777777" w:rsidR="00E86D07" w:rsidRDefault="00E86D07" w:rsidP="00E86D07">
      <w:pPr>
        <w:pStyle w:val="ListParagraph"/>
        <w:numPr>
          <w:ilvl w:val="0"/>
          <w:numId w:val="10"/>
        </w:numPr>
        <w:spacing w:after="0" w:line="360" w:lineRule="auto"/>
        <w:ind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6F6CAC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tergolong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kuisioner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fungsi-fungsi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6F6CAC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01B0C" w14:textId="77777777" w:rsidR="00E86D07" w:rsidRDefault="00E86D07" w:rsidP="00E86D0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 w:rsidRPr="006F6CAC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tergolong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kuisioner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C27BE" w14:textId="2FC122E6" w:rsidR="00E86D07" w:rsidRPr="001232FF" w:rsidRDefault="00E86D07" w:rsidP="00E86D0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 w:rsidRPr="006F6CAC">
        <w:rPr>
          <w:rFonts w:ascii="Times New Roman" w:eastAsia="Times New Roman" w:hAnsi="Times New Roman" w:cs="Times New Roman"/>
          <w:i/>
          <w:iCs/>
          <w:sz w:val="24"/>
          <w:szCs w:val="24"/>
        </w:rPr>
        <w:t>website</w:t>
      </w:r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tergolong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kuisioner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mengatakan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DF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9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website.</w:t>
      </w:r>
    </w:p>
    <w:p w14:paraId="1F649E5C" w14:textId="2756D908" w:rsidR="001232FF" w:rsidRPr="00E86D07" w:rsidRDefault="001232FF" w:rsidP="00E86D0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Cronbach’s Alpha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0.920.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menunjukkan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nilai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tersebut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maka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tingkat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keandalan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A24131">
        <w:rPr>
          <w:rStyle w:val="longtext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 xml:space="preserve">website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sangat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andal</w:t>
      </w:r>
      <w:proofErr w:type="spellEnd"/>
      <w:r w:rsidRPr="00A2413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1FD28151" w14:textId="4DE1DAE2" w:rsidR="00E86D07" w:rsidRPr="00E86D07" w:rsidRDefault="00E86D07" w:rsidP="00E86D07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86D07">
        <w:rPr>
          <w:rFonts w:ascii="Times New Roman" w:hAnsi="Times New Roman" w:cs="Times New Roman"/>
          <w:b/>
          <w:bCs/>
          <w:color w:val="auto"/>
          <w:sz w:val="24"/>
          <w:szCs w:val="24"/>
        </w:rPr>
        <w:t>4.2 Saran</w:t>
      </w:r>
    </w:p>
    <w:p w14:paraId="5B09B3E7" w14:textId="3356A140" w:rsidR="00E86D07" w:rsidRDefault="00E86D07" w:rsidP="00E86D0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86D07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D0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</w:t>
      </w:r>
      <w:r w:rsidRPr="00E86D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D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6D07">
        <w:rPr>
          <w:rFonts w:ascii="Times New Roman" w:hAnsi="Times New Roman" w:cs="Times New Roman"/>
          <w:sz w:val="24"/>
          <w:szCs w:val="24"/>
        </w:rPr>
        <w:t>:</w:t>
      </w:r>
    </w:p>
    <w:p w14:paraId="1D74EF24" w14:textId="1D609502" w:rsidR="00E86D07" w:rsidRDefault="00E86D07" w:rsidP="00E86D07">
      <w:pPr>
        <w:pStyle w:val="ListParagraph"/>
        <w:numPr>
          <w:ilvl w:val="0"/>
          <w:numId w:val="13"/>
        </w:numPr>
        <w:spacing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TKTI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4795B0" w14:textId="273C6B83" w:rsidR="00E86D07" w:rsidRDefault="00E86D07" w:rsidP="00E86D07">
      <w:pPr>
        <w:pStyle w:val="ListParagraph"/>
        <w:numPr>
          <w:ilvl w:val="0"/>
          <w:numId w:val="13"/>
        </w:numPr>
        <w:spacing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F5399C" w14:textId="4C39AF08" w:rsidR="00D6558C" w:rsidRDefault="00D6558C" w:rsidP="00D6558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2D9D0C" w14:textId="04166290" w:rsidR="00D6558C" w:rsidRDefault="00D6558C" w:rsidP="00D6558C">
      <w:pPr>
        <w:pStyle w:val="ListParagraph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website.</w:t>
      </w:r>
    </w:p>
    <w:p w14:paraId="2C573C61" w14:textId="26A9CEE3" w:rsidR="00D6558C" w:rsidRPr="00D6558C" w:rsidRDefault="00D6558C" w:rsidP="00D6558C">
      <w:pPr>
        <w:pStyle w:val="ListParagraph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up-to</w:t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-date,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2D7536" w14:textId="1D41276D" w:rsidR="003C2633" w:rsidRPr="00E86D07" w:rsidRDefault="00F85534" w:rsidP="00E86D0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D07">
        <w:rPr>
          <w:rFonts w:ascii="Times New Roman" w:hAnsi="Times New Roman" w:cs="Times New Roman"/>
          <w:sz w:val="24"/>
          <w:szCs w:val="24"/>
        </w:rPr>
        <w:br w:type="page"/>
      </w:r>
    </w:p>
    <w:p w14:paraId="2EF64ABF" w14:textId="77777777" w:rsidR="003C2633" w:rsidRPr="00DB6086" w:rsidRDefault="00F85534" w:rsidP="003303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B608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</w:p>
    <w:p w14:paraId="399E48B8" w14:textId="77777777" w:rsidR="00556C08" w:rsidRPr="00DB6086" w:rsidRDefault="00556C08" w:rsidP="00330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891B0" w14:textId="77777777" w:rsidR="00D8004C" w:rsidRPr="00DB6086" w:rsidRDefault="00F85534" w:rsidP="003303E5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Sanjaya, I. (2012).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Pengukuran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97C8D"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ayanan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7C8D"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</w:t>
      </w:r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ebsite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7C8D"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ementerian </w:t>
      </w:r>
      <w:proofErr w:type="spellStart"/>
      <w:r w:rsidR="00097C8D"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ominfo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97C8D"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enggunakan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97C8D"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etode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97C8D"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eb</w:t>
      </w:r>
      <w:r w:rsidR="00097C8D"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ual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4.0. 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penelitian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iptek-kom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14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(1), 1-14.</w:t>
      </w:r>
    </w:p>
    <w:p w14:paraId="48D9D46B" w14:textId="77777777" w:rsidR="00D8004C" w:rsidRPr="00DB6086" w:rsidRDefault="00F85534" w:rsidP="003303E5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Esmeralda, A. V. (2019).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Komparasi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performanc</w:t>
      </w:r>
      <w:r w:rsidR="00FC16A8"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</w:t>
      </w:r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based</w:t>
      </w:r>
      <w:proofErr w:type="gram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management systems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Program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Kartu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Pintar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(KJP) dan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Kartu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Jakarta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Pintar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Plus (KJP Plus).</w:t>
      </w:r>
    </w:p>
    <w:p w14:paraId="67B6F1A6" w14:textId="77777777" w:rsidR="001852C0" w:rsidRPr="00DB6086" w:rsidRDefault="00F85534" w:rsidP="003303E5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Arifin, S. R. (2015). 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Analisis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kualitas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layanan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website Universitas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Hasanuddin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dengan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metode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WebQual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4.0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modifikasi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(Doctoral dissertation, Universitas Gadjah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Mada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706152E8" w14:textId="77777777" w:rsidR="001852C0" w:rsidRPr="00DB6086" w:rsidRDefault="00F85534" w:rsidP="003303E5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Alfajri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A.,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Ariyanti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&amp;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Zuliestiana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D. A. (2016).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Perbandingan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Quality Situs Online Travel Agencies Traveloka Dan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Tiket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com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Konsumen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eProceedings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Management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(2).</w:t>
      </w:r>
    </w:p>
    <w:p w14:paraId="60B673CF" w14:textId="77777777" w:rsidR="001852C0" w:rsidRPr="003303E5" w:rsidRDefault="00F85534" w:rsidP="003303E5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Sauda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S., &amp;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Sopiah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 (2014).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Penerapan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WebQual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Pengukuran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Perguruan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Tinggi. 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Prosiding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SNaPP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Sains</w:t>
      </w:r>
      <w:proofErr w:type="spellEnd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DB608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</w:t>
      </w:r>
      <w:r w:rsidRPr="00DB6086">
        <w:rPr>
          <w:rFonts w:ascii="Times New Roman" w:hAnsi="Times New Roman" w:cs="Times New Roman"/>
          <w:sz w:val="24"/>
          <w:szCs w:val="24"/>
          <w:shd w:val="clear" w:color="auto" w:fill="FFFFFF"/>
        </w:rPr>
        <w:t>(1), 419-426.</w:t>
      </w:r>
    </w:p>
    <w:sectPr w:rsidR="001852C0" w:rsidRPr="003303E5" w:rsidSect="003C2633">
      <w:footerReference w:type="default" r:id="rId31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E4689" w14:textId="77777777" w:rsidR="00693736" w:rsidRDefault="00693736" w:rsidP="00997A7F">
      <w:pPr>
        <w:spacing w:line="240" w:lineRule="auto"/>
      </w:pPr>
      <w:r>
        <w:separator/>
      </w:r>
    </w:p>
  </w:endnote>
  <w:endnote w:type="continuationSeparator" w:id="0">
    <w:p w14:paraId="094A2E75" w14:textId="77777777" w:rsidR="00693736" w:rsidRDefault="00693736" w:rsidP="00997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3992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E4B1F" w14:textId="62F391BD" w:rsidR="0082424A" w:rsidRDefault="008242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F0BC1" w14:textId="77777777" w:rsidR="0082424A" w:rsidRDefault="0082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C7E5D" w14:textId="77777777" w:rsidR="00693736" w:rsidRDefault="00693736" w:rsidP="00997A7F">
      <w:pPr>
        <w:spacing w:line="240" w:lineRule="auto"/>
      </w:pPr>
      <w:r>
        <w:separator/>
      </w:r>
    </w:p>
  </w:footnote>
  <w:footnote w:type="continuationSeparator" w:id="0">
    <w:p w14:paraId="29760238" w14:textId="77777777" w:rsidR="00693736" w:rsidRDefault="00693736" w:rsidP="00997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1183"/>
    <w:multiLevelType w:val="hybridMultilevel"/>
    <w:tmpl w:val="08BECE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6AA0"/>
    <w:multiLevelType w:val="multilevel"/>
    <w:tmpl w:val="1778C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4567E7"/>
    <w:multiLevelType w:val="hybridMultilevel"/>
    <w:tmpl w:val="8C0421FE"/>
    <w:lvl w:ilvl="0" w:tplc="BED8D642">
      <w:start w:val="1"/>
      <w:numFmt w:val="decimal"/>
      <w:lvlText w:val="%1."/>
      <w:lvlJc w:val="left"/>
      <w:pPr>
        <w:ind w:left="720" w:hanging="360"/>
      </w:pPr>
    </w:lvl>
    <w:lvl w:ilvl="1" w:tplc="4BBA8712" w:tentative="1">
      <w:start w:val="1"/>
      <w:numFmt w:val="lowerLetter"/>
      <w:lvlText w:val="%2."/>
      <w:lvlJc w:val="left"/>
      <w:pPr>
        <w:ind w:left="1440" w:hanging="360"/>
      </w:pPr>
    </w:lvl>
    <w:lvl w:ilvl="2" w:tplc="62861C38" w:tentative="1">
      <w:start w:val="1"/>
      <w:numFmt w:val="lowerRoman"/>
      <w:lvlText w:val="%3."/>
      <w:lvlJc w:val="right"/>
      <w:pPr>
        <w:ind w:left="2160" w:hanging="180"/>
      </w:pPr>
    </w:lvl>
    <w:lvl w:ilvl="3" w:tplc="0E8080AC" w:tentative="1">
      <w:start w:val="1"/>
      <w:numFmt w:val="decimal"/>
      <w:lvlText w:val="%4."/>
      <w:lvlJc w:val="left"/>
      <w:pPr>
        <w:ind w:left="2880" w:hanging="360"/>
      </w:pPr>
    </w:lvl>
    <w:lvl w:ilvl="4" w:tplc="C906849E" w:tentative="1">
      <w:start w:val="1"/>
      <w:numFmt w:val="lowerLetter"/>
      <w:lvlText w:val="%5."/>
      <w:lvlJc w:val="left"/>
      <w:pPr>
        <w:ind w:left="3600" w:hanging="360"/>
      </w:pPr>
    </w:lvl>
    <w:lvl w:ilvl="5" w:tplc="4038FF02" w:tentative="1">
      <w:start w:val="1"/>
      <w:numFmt w:val="lowerRoman"/>
      <w:lvlText w:val="%6."/>
      <w:lvlJc w:val="right"/>
      <w:pPr>
        <w:ind w:left="4320" w:hanging="180"/>
      </w:pPr>
    </w:lvl>
    <w:lvl w:ilvl="6" w:tplc="9312C280" w:tentative="1">
      <w:start w:val="1"/>
      <w:numFmt w:val="decimal"/>
      <w:lvlText w:val="%7."/>
      <w:lvlJc w:val="left"/>
      <w:pPr>
        <w:ind w:left="5040" w:hanging="360"/>
      </w:pPr>
    </w:lvl>
    <w:lvl w:ilvl="7" w:tplc="3014DAD2" w:tentative="1">
      <w:start w:val="1"/>
      <w:numFmt w:val="lowerLetter"/>
      <w:lvlText w:val="%8."/>
      <w:lvlJc w:val="left"/>
      <w:pPr>
        <w:ind w:left="5760" w:hanging="360"/>
      </w:pPr>
    </w:lvl>
    <w:lvl w:ilvl="8" w:tplc="3718FB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23554"/>
    <w:multiLevelType w:val="multilevel"/>
    <w:tmpl w:val="2CC61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C37CC1"/>
    <w:multiLevelType w:val="multilevel"/>
    <w:tmpl w:val="65ACD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 w15:restartNumberingAfterBreak="0">
    <w:nsid w:val="1A086BAA"/>
    <w:multiLevelType w:val="hybridMultilevel"/>
    <w:tmpl w:val="9E746D7A"/>
    <w:lvl w:ilvl="0" w:tplc="90488B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7EAB396" w:tentative="1">
      <w:start w:val="1"/>
      <w:numFmt w:val="lowerLetter"/>
      <w:lvlText w:val="%2."/>
      <w:lvlJc w:val="left"/>
      <w:pPr>
        <w:ind w:left="1440" w:hanging="360"/>
      </w:pPr>
    </w:lvl>
    <w:lvl w:ilvl="2" w:tplc="37147794" w:tentative="1">
      <w:start w:val="1"/>
      <w:numFmt w:val="lowerRoman"/>
      <w:lvlText w:val="%3."/>
      <w:lvlJc w:val="right"/>
      <w:pPr>
        <w:ind w:left="2160" w:hanging="180"/>
      </w:pPr>
    </w:lvl>
    <w:lvl w:ilvl="3" w:tplc="CC74320E" w:tentative="1">
      <w:start w:val="1"/>
      <w:numFmt w:val="decimal"/>
      <w:lvlText w:val="%4."/>
      <w:lvlJc w:val="left"/>
      <w:pPr>
        <w:ind w:left="2880" w:hanging="360"/>
      </w:pPr>
    </w:lvl>
    <w:lvl w:ilvl="4" w:tplc="B0CC12FC" w:tentative="1">
      <w:start w:val="1"/>
      <w:numFmt w:val="lowerLetter"/>
      <w:lvlText w:val="%5."/>
      <w:lvlJc w:val="left"/>
      <w:pPr>
        <w:ind w:left="3600" w:hanging="360"/>
      </w:pPr>
    </w:lvl>
    <w:lvl w:ilvl="5" w:tplc="C1E0277C" w:tentative="1">
      <w:start w:val="1"/>
      <w:numFmt w:val="lowerRoman"/>
      <w:lvlText w:val="%6."/>
      <w:lvlJc w:val="right"/>
      <w:pPr>
        <w:ind w:left="4320" w:hanging="180"/>
      </w:pPr>
    </w:lvl>
    <w:lvl w:ilvl="6" w:tplc="03CAA160" w:tentative="1">
      <w:start w:val="1"/>
      <w:numFmt w:val="decimal"/>
      <w:lvlText w:val="%7."/>
      <w:lvlJc w:val="left"/>
      <w:pPr>
        <w:ind w:left="5040" w:hanging="360"/>
      </w:pPr>
    </w:lvl>
    <w:lvl w:ilvl="7" w:tplc="67AEDCCC" w:tentative="1">
      <w:start w:val="1"/>
      <w:numFmt w:val="lowerLetter"/>
      <w:lvlText w:val="%8."/>
      <w:lvlJc w:val="left"/>
      <w:pPr>
        <w:ind w:left="5760" w:hanging="360"/>
      </w:pPr>
    </w:lvl>
    <w:lvl w:ilvl="8" w:tplc="240EA5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D731F"/>
    <w:multiLevelType w:val="multilevel"/>
    <w:tmpl w:val="7C3A1978"/>
    <w:lvl w:ilvl="0">
      <w:start w:val="1"/>
      <w:numFmt w:val="decimal"/>
      <w:lvlText w:val="%1."/>
      <w:lvlJc w:val="left"/>
      <w:pPr>
        <w:ind w:left="772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92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4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8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0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2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4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69" w:hanging="360"/>
      </w:pPr>
      <w:rPr>
        <w:u w:val="none"/>
      </w:rPr>
    </w:lvl>
  </w:abstractNum>
  <w:abstractNum w:abstractNumId="7" w15:restartNumberingAfterBreak="0">
    <w:nsid w:val="249A68A2"/>
    <w:multiLevelType w:val="hybridMultilevel"/>
    <w:tmpl w:val="259E7790"/>
    <w:lvl w:ilvl="0" w:tplc="1ABAA11C">
      <w:start w:val="1"/>
      <w:numFmt w:val="decimal"/>
      <w:lvlText w:val="%1."/>
      <w:lvlJc w:val="left"/>
      <w:pPr>
        <w:ind w:left="720" w:hanging="360"/>
      </w:pPr>
    </w:lvl>
    <w:lvl w:ilvl="1" w:tplc="27A67D28" w:tentative="1">
      <w:start w:val="1"/>
      <w:numFmt w:val="lowerLetter"/>
      <w:lvlText w:val="%2."/>
      <w:lvlJc w:val="left"/>
      <w:pPr>
        <w:ind w:left="1440" w:hanging="360"/>
      </w:pPr>
    </w:lvl>
    <w:lvl w:ilvl="2" w:tplc="043EFF8C" w:tentative="1">
      <w:start w:val="1"/>
      <w:numFmt w:val="lowerRoman"/>
      <w:lvlText w:val="%3."/>
      <w:lvlJc w:val="right"/>
      <w:pPr>
        <w:ind w:left="2160" w:hanging="180"/>
      </w:pPr>
    </w:lvl>
    <w:lvl w:ilvl="3" w:tplc="222EBAC2" w:tentative="1">
      <w:start w:val="1"/>
      <w:numFmt w:val="decimal"/>
      <w:lvlText w:val="%4."/>
      <w:lvlJc w:val="left"/>
      <w:pPr>
        <w:ind w:left="2880" w:hanging="360"/>
      </w:pPr>
    </w:lvl>
    <w:lvl w:ilvl="4" w:tplc="2E26F5E0" w:tentative="1">
      <w:start w:val="1"/>
      <w:numFmt w:val="lowerLetter"/>
      <w:lvlText w:val="%5."/>
      <w:lvlJc w:val="left"/>
      <w:pPr>
        <w:ind w:left="3600" w:hanging="360"/>
      </w:pPr>
    </w:lvl>
    <w:lvl w:ilvl="5" w:tplc="3E64CBD6" w:tentative="1">
      <w:start w:val="1"/>
      <w:numFmt w:val="lowerRoman"/>
      <w:lvlText w:val="%6."/>
      <w:lvlJc w:val="right"/>
      <w:pPr>
        <w:ind w:left="4320" w:hanging="180"/>
      </w:pPr>
    </w:lvl>
    <w:lvl w:ilvl="6" w:tplc="6EC05D7C" w:tentative="1">
      <w:start w:val="1"/>
      <w:numFmt w:val="decimal"/>
      <w:lvlText w:val="%7."/>
      <w:lvlJc w:val="left"/>
      <w:pPr>
        <w:ind w:left="5040" w:hanging="360"/>
      </w:pPr>
    </w:lvl>
    <w:lvl w:ilvl="7" w:tplc="C08E7D16" w:tentative="1">
      <w:start w:val="1"/>
      <w:numFmt w:val="lowerLetter"/>
      <w:lvlText w:val="%8."/>
      <w:lvlJc w:val="left"/>
      <w:pPr>
        <w:ind w:left="5760" w:hanging="360"/>
      </w:pPr>
    </w:lvl>
    <w:lvl w:ilvl="8" w:tplc="11C872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686C"/>
    <w:multiLevelType w:val="hybridMultilevel"/>
    <w:tmpl w:val="853017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62394"/>
    <w:multiLevelType w:val="hybridMultilevel"/>
    <w:tmpl w:val="259E7790"/>
    <w:lvl w:ilvl="0" w:tplc="2D824390">
      <w:start w:val="1"/>
      <w:numFmt w:val="decimal"/>
      <w:lvlText w:val="%1."/>
      <w:lvlJc w:val="left"/>
      <w:pPr>
        <w:ind w:left="720" w:hanging="360"/>
      </w:pPr>
    </w:lvl>
    <w:lvl w:ilvl="1" w:tplc="4EEAF8FA" w:tentative="1">
      <w:start w:val="1"/>
      <w:numFmt w:val="lowerLetter"/>
      <w:lvlText w:val="%2."/>
      <w:lvlJc w:val="left"/>
      <w:pPr>
        <w:ind w:left="1440" w:hanging="360"/>
      </w:pPr>
    </w:lvl>
    <w:lvl w:ilvl="2" w:tplc="22DCAFF8" w:tentative="1">
      <w:start w:val="1"/>
      <w:numFmt w:val="lowerRoman"/>
      <w:lvlText w:val="%3."/>
      <w:lvlJc w:val="right"/>
      <w:pPr>
        <w:ind w:left="2160" w:hanging="180"/>
      </w:pPr>
    </w:lvl>
    <w:lvl w:ilvl="3" w:tplc="3DC62B56" w:tentative="1">
      <w:start w:val="1"/>
      <w:numFmt w:val="decimal"/>
      <w:lvlText w:val="%4."/>
      <w:lvlJc w:val="left"/>
      <w:pPr>
        <w:ind w:left="2880" w:hanging="360"/>
      </w:pPr>
    </w:lvl>
    <w:lvl w:ilvl="4" w:tplc="EAF44DBE" w:tentative="1">
      <w:start w:val="1"/>
      <w:numFmt w:val="lowerLetter"/>
      <w:lvlText w:val="%5."/>
      <w:lvlJc w:val="left"/>
      <w:pPr>
        <w:ind w:left="3600" w:hanging="360"/>
      </w:pPr>
    </w:lvl>
    <w:lvl w:ilvl="5" w:tplc="CE58A82A" w:tentative="1">
      <w:start w:val="1"/>
      <w:numFmt w:val="lowerRoman"/>
      <w:lvlText w:val="%6."/>
      <w:lvlJc w:val="right"/>
      <w:pPr>
        <w:ind w:left="4320" w:hanging="180"/>
      </w:pPr>
    </w:lvl>
    <w:lvl w:ilvl="6" w:tplc="DEACEB44" w:tentative="1">
      <w:start w:val="1"/>
      <w:numFmt w:val="decimal"/>
      <w:lvlText w:val="%7."/>
      <w:lvlJc w:val="left"/>
      <w:pPr>
        <w:ind w:left="5040" w:hanging="360"/>
      </w:pPr>
    </w:lvl>
    <w:lvl w:ilvl="7" w:tplc="2E1061E0" w:tentative="1">
      <w:start w:val="1"/>
      <w:numFmt w:val="lowerLetter"/>
      <w:lvlText w:val="%8."/>
      <w:lvlJc w:val="left"/>
      <w:pPr>
        <w:ind w:left="5760" w:hanging="360"/>
      </w:pPr>
    </w:lvl>
    <w:lvl w:ilvl="8" w:tplc="456C98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F0F17"/>
    <w:multiLevelType w:val="multilevel"/>
    <w:tmpl w:val="0056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B9C3065"/>
    <w:multiLevelType w:val="hybridMultilevel"/>
    <w:tmpl w:val="8F5AE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90547"/>
    <w:multiLevelType w:val="hybridMultilevel"/>
    <w:tmpl w:val="69C6529A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79FB7465"/>
    <w:multiLevelType w:val="multilevel"/>
    <w:tmpl w:val="1B4A3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AC"/>
    <w:rsid w:val="00006609"/>
    <w:rsid w:val="00040661"/>
    <w:rsid w:val="000438C1"/>
    <w:rsid w:val="00046567"/>
    <w:rsid w:val="00051C79"/>
    <w:rsid w:val="00097C8D"/>
    <w:rsid w:val="000A73D6"/>
    <w:rsid w:val="000C226A"/>
    <w:rsid w:val="001232FF"/>
    <w:rsid w:val="001630A5"/>
    <w:rsid w:val="001852C0"/>
    <w:rsid w:val="00197DF2"/>
    <w:rsid w:val="001A7760"/>
    <w:rsid w:val="001B507C"/>
    <w:rsid w:val="001D2329"/>
    <w:rsid w:val="001D4C42"/>
    <w:rsid w:val="00266AC0"/>
    <w:rsid w:val="002B2209"/>
    <w:rsid w:val="002C78C2"/>
    <w:rsid w:val="002F0782"/>
    <w:rsid w:val="003150E8"/>
    <w:rsid w:val="003303E5"/>
    <w:rsid w:val="00336666"/>
    <w:rsid w:val="00342ABE"/>
    <w:rsid w:val="00351DC3"/>
    <w:rsid w:val="00353436"/>
    <w:rsid w:val="003556E8"/>
    <w:rsid w:val="00383451"/>
    <w:rsid w:val="003930B1"/>
    <w:rsid w:val="003C207B"/>
    <w:rsid w:val="003C2633"/>
    <w:rsid w:val="003C5DE3"/>
    <w:rsid w:val="003D61BF"/>
    <w:rsid w:val="00400264"/>
    <w:rsid w:val="00415542"/>
    <w:rsid w:val="00433DE9"/>
    <w:rsid w:val="00463E7C"/>
    <w:rsid w:val="00473379"/>
    <w:rsid w:val="004B2E09"/>
    <w:rsid w:val="004D644D"/>
    <w:rsid w:val="004F087D"/>
    <w:rsid w:val="00503A22"/>
    <w:rsid w:val="00532EAE"/>
    <w:rsid w:val="00556C08"/>
    <w:rsid w:val="00567E82"/>
    <w:rsid w:val="005B1E07"/>
    <w:rsid w:val="005C5696"/>
    <w:rsid w:val="005D1CFD"/>
    <w:rsid w:val="00601B7C"/>
    <w:rsid w:val="00604840"/>
    <w:rsid w:val="00623E8E"/>
    <w:rsid w:val="00647E0E"/>
    <w:rsid w:val="006705B2"/>
    <w:rsid w:val="00693736"/>
    <w:rsid w:val="006B5B5F"/>
    <w:rsid w:val="006F6CAC"/>
    <w:rsid w:val="007015B6"/>
    <w:rsid w:val="00701A5E"/>
    <w:rsid w:val="00701B70"/>
    <w:rsid w:val="00710FA9"/>
    <w:rsid w:val="00762188"/>
    <w:rsid w:val="007B4809"/>
    <w:rsid w:val="007D0374"/>
    <w:rsid w:val="007D19E7"/>
    <w:rsid w:val="007E5ED4"/>
    <w:rsid w:val="007E5F6E"/>
    <w:rsid w:val="007F7C75"/>
    <w:rsid w:val="00813E32"/>
    <w:rsid w:val="0082424A"/>
    <w:rsid w:val="008438F6"/>
    <w:rsid w:val="008A0142"/>
    <w:rsid w:val="00997A7F"/>
    <w:rsid w:val="009A4D4A"/>
    <w:rsid w:val="009F4B34"/>
    <w:rsid w:val="00A0612E"/>
    <w:rsid w:val="00A07754"/>
    <w:rsid w:val="00A24131"/>
    <w:rsid w:val="00A324D8"/>
    <w:rsid w:val="00A429A2"/>
    <w:rsid w:val="00A665F9"/>
    <w:rsid w:val="00A70AAC"/>
    <w:rsid w:val="00A83BEC"/>
    <w:rsid w:val="00AC34EB"/>
    <w:rsid w:val="00AD7CD5"/>
    <w:rsid w:val="00AE5A57"/>
    <w:rsid w:val="00AF2D67"/>
    <w:rsid w:val="00AF5924"/>
    <w:rsid w:val="00B544E3"/>
    <w:rsid w:val="00B86D80"/>
    <w:rsid w:val="00BC30EA"/>
    <w:rsid w:val="00C44BB6"/>
    <w:rsid w:val="00C45003"/>
    <w:rsid w:val="00CD069F"/>
    <w:rsid w:val="00CE3555"/>
    <w:rsid w:val="00D14597"/>
    <w:rsid w:val="00D158E5"/>
    <w:rsid w:val="00D6558C"/>
    <w:rsid w:val="00D8004C"/>
    <w:rsid w:val="00D8179E"/>
    <w:rsid w:val="00D961FB"/>
    <w:rsid w:val="00D9689B"/>
    <w:rsid w:val="00DB24F5"/>
    <w:rsid w:val="00DB6086"/>
    <w:rsid w:val="00DD5D5D"/>
    <w:rsid w:val="00DD6B9D"/>
    <w:rsid w:val="00DF529B"/>
    <w:rsid w:val="00E2796E"/>
    <w:rsid w:val="00E422D2"/>
    <w:rsid w:val="00E43478"/>
    <w:rsid w:val="00E6216D"/>
    <w:rsid w:val="00E63103"/>
    <w:rsid w:val="00E737D7"/>
    <w:rsid w:val="00E86D07"/>
    <w:rsid w:val="00E97E23"/>
    <w:rsid w:val="00F14C40"/>
    <w:rsid w:val="00F4171B"/>
    <w:rsid w:val="00F4589D"/>
    <w:rsid w:val="00F57EF4"/>
    <w:rsid w:val="00F85534"/>
    <w:rsid w:val="00F94DB7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0A37"/>
  <w15:chartTrackingRefBased/>
  <w15:docId w15:val="{AB8A3860-922B-41A0-A497-A7F1DD2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44E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55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31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6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D"/>
    </w:rPr>
  </w:style>
  <w:style w:type="table" w:styleId="TableGrid">
    <w:name w:val="Table Grid"/>
    <w:basedOn w:val="TableNormal"/>
    <w:uiPriority w:val="39"/>
    <w:rsid w:val="007F7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37D7"/>
    <w:pPr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longtext">
    <w:name w:val="longtext"/>
    <w:basedOn w:val="DefaultParagraphFont"/>
    <w:rsid w:val="00A24131"/>
  </w:style>
  <w:style w:type="paragraph" w:styleId="Header">
    <w:name w:val="header"/>
    <w:basedOn w:val="Normal"/>
    <w:link w:val="HeaderChar"/>
    <w:uiPriority w:val="99"/>
    <w:unhideWhenUsed/>
    <w:rsid w:val="00997A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A7F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997A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A7F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translate.googleusercontent.com/translate_c?client=srp&amp;depth=1&amp;hl=id&amp;prev=search&amp;pto=aue&amp;rurl=translate.google.com&amp;sl=en&amp;sp=nmt4&amp;tl=id&amp;u=https://en.m.wikipedia.org/wiki/Structural_equation_modeling&amp;usg=ALkJrhgKlegti2kl165RHQPgr5ySvwT7EA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kjp.jakarta.go.id/kjp2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://kjp.jakarta.go.id/kjp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4E7D-96AD-4437-989E-D7970892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40</Pages>
  <Words>5008</Words>
  <Characters>28552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Rio Pratama</dc:creator>
  <cp:lastModifiedBy>Muhammad Rio Pratama</cp:lastModifiedBy>
  <cp:revision>168</cp:revision>
  <dcterms:created xsi:type="dcterms:W3CDTF">2021-01-11T04:29:00Z</dcterms:created>
  <dcterms:modified xsi:type="dcterms:W3CDTF">2021-01-16T08:52:00Z</dcterms:modified>
</cp:coreProperties>
</file>