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2C669" w14:textId="764D1EBF" w:rsidR="002B46D6" w:rsidRDefault="00516303">
      <w:r>
        <w:rPr>
          <w:rFonts w:ascii="Georgia" w:hAnsi="Georgia"/>
          <w:color w:val="242424"/>
          <w:spacing w:val="-1"/>
          <w:sz w:val="30"/>
          <w:szCs w:val="30"/>
          <w:shd w:val="clear" w:color="auto" w:fill="FFFFFF"/>
        </w:rPr>
        <w:t>Maven is based on a POM file and is well-suited for smaller projects, while Gradle is more expressive and customizable, making it better suited for larger and more complex projects. Additionally, Gradle’s faster build times and support for incremental builds make it a better choice for Spring Boot projects</w:t>
      </w:r>
    </w:p>
    <w:sectPr w:rsidR="002B46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8F5"/>
    <w:rsid w:val="002B46D6"/>
    <w:rsid w:val="00516303"/>
    <w:rsid w:val="00A258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1C5DE0-7F48-4328-8C2C-883D0FE97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45</Words>
  <Characters>263</Characters>
  <Application>Microsoft Office Word</Application>
  <DocSecurity>0</DocSecurity>
  <Lines>2</Lines>
  <Paragraphs>1</Paragraphs>
  <ScaleCrop>false</ScaleCrop>
  <Company/>
  <LinksUpToDate>false</LinksUpToDate>
  <CharactersWithSpaces>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Pratapsingha Garud</dc:creator>
  <cp:keywords/>
  <dc:description/>
  <cp:lastModifiedBy>Pratapsingha Garud</cp:lastModifiedBy>
  <cp:revision>2</cp:revision>
  <dcterms:created xsi:type="dcterms:W3CDTF">2024-06-17T07:09:00Z</dcterms:created>
  <dcterms:modified xsi:type="dcterms:W3CDTF">2024-06-17T07:12:00Z</dcterms:modified>
</cp:coreProperties>
</file>