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A60B">
      <w:pPr>
        <w:pStyle w:val="3"/>
        <w:keepNext w:val="0"/>
        <w:keepLines w:val="0"/>
        <w:widowControl/>
        <w:suppressLineNumbers w:val="0"/>
      </w:pPr>
      <w:r>
        <w:t>CSS Display</w:t>
      </w:r>
    </w:p>
    <w:p w14:paraId="21E8F8B6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7"/>
        </w:rPr>
        <w:t>display</w:t>
      </w:r>
      <w:r>
        <w:t xml:space="preserve"> property defines </w:t>
      </w:r>
      <w:r>
        <w:rPr>
          <w:rStyle w:val="10"/>
        </w:rPr>
        <w:t>how an element participates in layout</w:t>
      </w:r>
      <w:r>
        <w:t>.</w:t>
      </w:r>
    </w:p>
    <w:p w14:paraId="2AE33F15">
      <w:pPr>
        <w:pStyle w:val="4"/>
        <w:keepNext w:val="0"/>
        <w:keepLines w:val="0"/>
        <w:widowControl/>
        <w:suppressLineNumbers w:val="0"/>
      </w:pPr>
      <w:r>
        <w:t>Common values:</w:t>
      </w:r>
    </w:p>
    <w:p w14:paraId="75901BA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block</w:t>
      </w:r>
    </w:p>
    <w:p w14:paraId="1A42B67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inline</w:t>
      </w:r>
    </w:p>
    <w:p w14:paraId="3C01FFD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7"/>
        </w:rPr>
        <w:t>inline-bloc</w:t>
      </w:r>
      <w:r>
        <w:rPr>
          <w:rStyle w:val="7"/>
          <w:rFonts w:hint="default"/>
          <w:lang w:val="en-US"/>
        </w:rPr>
        <w:t>k</w:t>
      </w:r>
    </w:p>
    <w:p w14:paraId="38ED789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none</w:t>
      </w:r>
    </w:p>
    <w:p w14:paraId="499496E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CA3B7">
      <w:pPr>
        <w:pStyle w:val="3"/>
        <w:keepNext w:val="0"/>
        <w:keepLines w:val="0"/>
        <w:widowControl/>
        <w:suppressLineNumbers w:val="0"/>
      </w:pPr>
      <w:r>
        <w:t>Block vs Inline vs Inline-block</w:t>
      </w:r>
    </w:p>
    <w:p w14:paraId="3577B54C">
      <w:pPr>
        <w:pStyle w:val="4"/>
        <w:keepNext w:val="0"/>
        <w:keepLines w:val="0"/>
        <w:widowControl/>
        <w:suppressLineNumbers w:val="0"/>
        <w:rPr>
          <w:rStyle w:val="7"/>
          <w:sz w:val="28"/>
          <w:szCs w:val="28"/>
        </w:rPr>
      </w:pPr>
    </w:p>
    <w:p w14:paraId="30095021">
      <w:pPr>
        <w:pStyle w:val="4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7"/>
          <w:sz w:val="28"/>
          <w:szCs w:val="28"/>
        </w:rPr>
        <w:t>block</w:t>
      </w:r>
    </w:p>
    <w:p w14:paraId="12C947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916127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block;</w:t>
      </w:r>
    </w:p>
    <w:p w14:paraId="716CC6CC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0EF108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7E84F3C1">
      <w:pPr>
        <w:pStyle w:val="9"/>
        <w:keepNext w:val="0"/>
        <w:keepLines w:val="0"/>
        <w:widowControl/>
        <w:suppressLineNumbers w:val="0"/>
        <w:ind w:left="720"/>
      </w:pPr>
      <w:r>
        <w:t>Takes full width</w:t>
      </w:r>
    </w:p>
    <w:p w14:paraId="7FDF0B81">
      <w:pPr>
        <w:pStyle w:val="9"/>
        <w:keepNext w:val="0"/>
        <w:keepLines w:val="0"/>
        <w:widowControl/>
        <w:suppressLineNumbers w:val="0"/>
        <w:ind w:left="720"/>
      </w:pPr>
      <w:r>
        <w:t>Starts on new line</w:t>
      </w:r>
    </w:p>
    <w:p w14:paraId="6866E91C">
      <w:pPr>
        <w:pStyle w:val="9"/>
        <w:keepNext w:val="0"/>
        <w:keepLines w:val="0"/>
        <w:widowControl/>
        <w:suppressLineNumbers w:val="0"/>
        <w:ind w:left="720"/>
      </w:pPr>
      <w:r>
        <w:t>Can set width &amp; height</w:t>
      </w:r>
    </w:p>
    <w:p w14:paraId="1767383E">
      <w:pPr>
        <w:pStyle w:val="9"/>
        <w:keepNext w:val="0"/>
        <w:keepLines w:val="0"/>
        <w:widowControl/>
        <w:suppressLineNumbers w:val="0"/>
      </w:pPr>
      <w:r>
        <w:t>Examples:</w:t>
      </w:r>
      <w:r>
        <w:br w:type="textWrapping"/>
      </w:r>
      <w:r>
        <w:rPr>
          <w:rStyle w:val="7"/>
        </w:rPr>
        <w:t>div</w:t>
      </w:r>
      <w:r>
        <w:t xml:space="preserve">, </w:t>
      </w:r>
      <w:r>
        <w:rPr>
          <w:rStyle w:val="7"/>
        </w:rPr>
        <w:t>p</w:t>
      </w:r>
      <w:r>
        <w:t xml:space="preserve">, </w:t>
      </w:r>
      <w:r>
        <w:rPr>
          <w:rStyle w:val="7"/>
        </w:rPr>
        <w:t>section</w:t>
      </w:r>
      <w:r>
        <w:t xml:space="preserve">, </w:t>
      </w:r>
      <w:r>
        <w:rPr>
          <w:rStyle w:val="7"/>
        </w:rPr>
        <w:t>header</w:t>
      </w:r>
    </w:p>
    <w:p w14:paraId="0F07D831">
      <w:pPr>
        <w:pStyle w:val="9"/>
        <w:keepNext w:val="0"/>
        <w:keepLines w:val="0"/>
        <w:widowControl/>
        <w:suppressLineNumbers w:val="0"/>
        <w:ind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Block elements stack vertically.</w:t>
      </w:r>
    </w:p>
    <w:p w14:paraId="35EEB3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38925">
      <w:pPr>
        <w:pStyle w:val="4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Style w:val="7"/>
          <w:sz w:val="28"/>
          <w:szCs w:val="28"/>
        </w:rPr>
        <w:t>inline</w:t>
      </w:r>
    </w:p>
    <w:p w14:paraId="4A168D8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span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39FB49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inline;</w:t>
      </w:r>
    </w:p>
    <w:p w14:paraId="2D07DC9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51091B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7690F779">
      <w:pPr>
        <w:pStyle w:val="9"/>
        <w:keepNext w:val="0"/>
        <w:keepLines w:val="0"/>
        <w:widowControl/>
        <w:suppressLineNumbers w:val="0"/>
        <w:ind w:left="720"/>
      </w:pPr>
      <w:r>
        <w:t>Takes only content width</w:t>
      </w:r>
    </w:p>
    <w:p w14:paraId="015A9EE1">
      <w:pPr>
        <w:pStyle w:val="9"/>
        <w:keepNext w:val="0"/>
        <w:keepLines w:val="0"/>
        <w:widowControl/>
        <w:suppressLineNumbers w:val="0"/>
        <w:ind w:left="720"/>
      </w:pPr>
      <w:r>
        <w:t>Stays in same line</w:t>
      </w:r>
    </w:p>
    <w:p w14:paraId="60783F83">
      <w:pPr>
        <w:pStyle w:val="9"/>
        <w:keepNext w:val="0"/>
        <w:keepLines w:val="0"/>
        <w:widowControl/>
        <w:suppressLineNumbers w:val="0"/>
        <w:ind w:left="720"/>
      </w:pPr>
      <w:r>
        <w:t>❌ width &amp; height ignored</w:t>
      </w:r>
    </w:p>
    <w:p w14:paraId="3FA64C60">
      <w:pPr>
        <w:pStyle w:val="9"/>
        <w:keepNext w:val="0"/>
        <w:keepLines w:val="0"/>
        <w:widowControl/>
        <w:suppressLineNumbers w:val="0"/>
      </w:pPr>
      <w:r>
        <w:t>Examples:</w:t>
      </w:r>
      <w:r>
        <w:br w:type="textWrapping"/>
      </w:r>
      <w:r>
        <w:rPr>
          <w:rStyle w:val="7"/>
        </w:rPr>
        <w:t>span</w:t>
      </w:r>
      <w:r>
        <w:t xml:space="preserve">, </w:t>
      </w:r>
      <w:r>
        <w:rPr>
          <w:rStyle w:val="7"/>
        </w:rPr>
        <w:t>a</w:t>
      </w:r>
      <w:r>
        <w:t xml:space="preserve">, </w:t>
      </w:r>
      <w:r>
        <w:rPr>
          <w:rStyle w:val="7"/>
        </w:rPr>
        <w:t>strong</w:t>
      </w:r>
    </w:p>
    <w:p w14:paraId="27DF0C3B">
      <w:pPr>
        <w:pStyle w:val="9"/>
        <w:keepNext w:val="0"/>
        <w:keepLines w:val="0"/>
        <w:widowControl/>
        <w:suppressLineNumbers w:val="0"/>
        <w:ind w:right="720"/>
        <w:rPr>
          <w:highlight w:val="yellow"/>
        </w:rPr>
      </w:pPr>
      <w:r>
        <w:rPr>
          <w:rFonts w:hint="eastAsia" w:ascii="SimSun" w:hAnsi="SimSun" w:eastAsia="SimSun" w:cs="SimSun"/>
          <w:sz w:val="24"/>
          <w:szCs w:val="24"/>
          <w:highlight w:val="yellow"/>
        </w:rPr>
        <w:t>Inline elements flow like text.</w:t>
      </w:r>
    </w:p>
    <w:p w14:paraId="52A86F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40A5B">
      <w:pPr>
        <w:pStyle w:val="4"/>
        <w:keepNext w:val="0"/>
        <w:keepLines w:val="0"/>
        <w:widowControl/>
        <w:suppressLineNumbers w:val="0"/>
      </w:pPr>
      <w:r>
        <w:rPr>
          <w:rStyle w:val="7"/>
          <w:sz w:val="24"/>
          <w:szCs w:val="24"/>
        </w:rPr>
        <w:t>inline-block</w:t>
      </w:r>
      <w:r>
        <w:t xml:space="preserve"> (VERY IMPORTANT)</w:t>
      </w:r>
    </w:p>
    <w:p w14:paraId="2801645B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.button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7A7D86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inline-block;</w:t>
      </w:r>
    </w:p>
    <w:p w14:paraId="46285C9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width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120px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6A46116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5AE20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50867250">
      <w:pPr>
        <w:pStyle w:val="9"/>
        <w:keepNext w:val="0"/>
        <w:keepLines w:val="0"/>
        <w:widowControl/>
        <w:suppressLineNumbers w:val="0"/>
        <w:ind w:left="720"/>
      </w:pPr>
      <w:r>
        <w:t>Sits inline (side by side)</w:t>
      </w:r>
    </w:p>
    <w:p w14:paraId="0DCC7EA3">
      <w:pPr>
        <w:pStyle w:val="9"/>
        <w:keepNext w:val="0"/>
        <w:keepLines w:val="0"/>
        <w:widowControl/>
        <w:suppressLineNumbers w:val="0"/>
        <w:ind w:left="720"/>
      </w:pPr>
      <w:r>
        <w:t>Allows width &amp; height</w:t>
      </w:r>
    </w:p>
    <w:p w14:paraId="1BBE4F5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Use case</w:t>
      </w:r>
    </w:p>
    <w:p w14:paraId="55A65052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Buttons, badges, nav items (before Flexbox)</w:t>
      </w:r>
    </w:p>
    <w:p w14:paraId="362A6BF8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07CDF976">
      <w:pPr>
        <w:pStyle w:val="9"/>
        <w:keepNext w:val="0"/>
        <w:keepLines w:val="0"/>
        <w:widowControl/>
        <w:suppressLineNumbers w:val="0"/>
        <w:ind w:right="720"/>
      </w:pPr>
      <w:r>
        <w:drawing>
          <wp:inline distT="0" distB="0" distL="114300" distR="114300">
            <wp:extent cx="5267325" cy="1469390"/>
            <wp:effectExtent l="0" t="0" r="5715" b="889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38B1">
      <w:pPr>
        <w:pStyle w:val="9"/>
        <w:keepNext w:val="0"/>
        <w:keepLines w:val="0"/>
        <w:widowControl/>
        <w:suppressLineNumbers w:val="0"/>
        <w:ind w:right="720"/>
      </w:pPr>
    </w:p>
    <w:p w14:paraId="77AB8FF0">
      <w:pPr>
        <w:pStyle w:val="3"/>
        <w:keepNext w:val="0"/>
        <w:keepLines w:val="0"/>
        <w:widowControl/>
        <w:suppressLineNumbers w:val="0"/>
      </w:pPr>
      <w:r>
        <w:t>When Do Elements Stack vs Sit Side by Side?</w:t>
      </w:r>
    </w:p>
    <w:p w14:paraId="1FFD6662">
      <w:pPr>
        <w:pStyle w:val="4"/>
        <w:keepNext w:val="0"/>
        <w:keepLines w:val="0"/>
        <w:widowControl/>
        <w:suppressLineNumbers w:val="0"/>
      </w:pPr>
      <w:r>
        <w:t>Stack vertically when:</w:t>
      </w:r>
    </w:p>
    <w:p w14:paraId="4F60801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display: block</w:t>
      </w:r>
    </w:p>
    <w:p w14:paraId="3775EA3F">
      <w:pPr>
        <w:pStyle w:val="9"/>
        <w:keepNext w:val="0"/>
        <w:keepLines w:val="0"/>
        <w:widowControl/>
        <w:suppressLineNumbers w:val="0"/>
        <w:ind w:left="720"/>
      </w:pPr>
      <w:r>
        <w:t>Normal document flow</w:t>
      </w:r>
    </w:p>
    <w:p w14:paraId="6D893E27">
      <w:pPr>
        <w:pStyle w:val="4"/>
        <w:keepNext w:val="0"/>
        <w:keepLines w:val="0"/>
        <w:widowControl/>
        <w:suppressLineNumbers w:val="0"/>
      </w:pPr>
      <w:r>
        <w:t>Sit side by side when:</w:t>
      </w:r>
    </w:p>
    <w:p w14:paraId="7987E9E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inline</w:t>
      </w:r>
      <w:r>
        <w:t xml:space="preserve"> or </w:t>
      </w:r>
      <w:r>
        <w:rPr>
          <w:rStyle w:val="7"/>
        </w:rPr>
        <w:t>inline-block</w:t>
      </w:r>
    </w:p>
    <w:p w14:paraId="2BB9436B">
      <w:pPr>
        <w:pStyle w:val="9"/>
        <w:keepNext w:val="0"/>
        <w:keepLines w:val="0"/>
        <w:widowControl/>
        <w:suppressLineNumbers w:val="0"/>
        <w:ind w:left="720"/>
      </w:pPr>
      <w:r>
        <w:t>Floats</w:t>
      </w:r>
    </w:p>
    <w:p w14:paraId="50019B1A">
      <w:pPr>
        <w:pStyle w:val="9"/>
        <w:keepNext w:val="0"/>
        <w:keepLines w:val="0"/>
        <w:widowControl/>
        <w:suppressLineNumbers w:val="0"/>
        <w:ind w:left="720"/>
      </w:pPr>
      <w:r>
        <w:t>Flexbox (later)</w:t>
      </w:r>
    </w:p>
    <w:p w14:paraId="1B700FEF">
      <w:pPr>
        <w:pStyle w:val="9"/>
        <w:keepNext w:val="0"/>
        <w:keepLines w:val="0"/>
        <w:widowControl/>
        <w:suppressLineNumbers w:val="0"/>
        <w:ind w:right="720"/>
        <w:rPr>
          <w:rFonts w:hint="eastAsia"/>
        </w:rPr>
      </w:pPr>
      <w:r>
        <w:rPr>
          <w:rFonts w:hint="eastAsia" w:ascii="SimSun" w:hAnsi="SimSun" w:eastAsia="SimSun" w:cs="SimSun"/>
          <w:sz w:val="24"/>
          <w:szCs w:val="24"/>
        </w:rPr>
        <w:t>“Default block elements stack, inline elements flow horizontally.”</w:t>
      </w:r>
    </w:p>
    <w:p w14:paraId="2EA5B2AF"/>
    <w:p w14:paraId="56D9FDFC"/>
    <w:p w14:paraId="47FBEDF0">
      <w:pPr>
        <w:pStyle w:val="3"/>
        <w:keepNext w:val="0"/>
        <w:keepLines w:val="0"/>
        <w:widowControl/>
        <w:suppressLineNumbers w:val="0"/>
      </w:pPr>
      <w:r>
        <w:t xml:space="preserve">CSS Float </w:t>
      </w:r>
      <w:r>
        <w:rPr>
          <w:sz w:val="28"/>
          <w:szCs w:val="28"/>
        </w:rPr>
        <w:t>(LEGACY BUT MUST UNDERSTAND)</w:t>
      </w:r>
    </w:p>
    <w:p w14:paraId="56F71F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img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7E7056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float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left;</w:t>
      </w:r>
    </w:p>
    <w:p w14:paraId="5635255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A7CA4BF">
      <w:pPr>
        <w:pStyle w:val="4"/>
        <w:keepNext w:val="0"/>
        <w:keepLines w:val="0"/>
        <w:widowControl/>
        <w:suppressLineNumbers w:val="0"/>
      </w:pPr>
      <w:r>
        <w:t>What float does:</w:t>
      </w:r>
    </w:p>
    <w:p w14:paraId="788ADD01">
      <w:pPr>
        <w:pStyle w:val="9"/>
        <w:keepNext w:val="0"/>
        <w:keepLines w:val="0"/>
        <w:widowControl/>
        <w:suppressLineNumbers w:val="0"/>
        <w:ind w:left="720"/>
      </w:pPr>
      <w:r>
        <w:t>Removes element from normal flow</w:t>
      </w:r>
    </w:p>
    <w:p w14:paraId="00F4644E">
      <w:pPr>
        <w:pStyle w:val="9"/>
        <w:keepNext w:val="0"/>
        <w:keepLines w:val="0"/>
        <w:widowControl/>
        <w:suppressLineNumbers w:val="0"/>
        <w:ind w:left="720"/>
      </w:pPr>
      <w:r>
        <w:t>Text wraps around it</w:t>
      </w:r>
    </w:p>
    <w:p w14:paraId="42D8E07A">
      <w:pPr>
        <w:pStyle w:val="9"/>
        <w:keepNext w:val="0"/>
        <w:keepLines w:val="0"/>
        <w:widowControl/>
        <w:suppressLineNumbers w:val="0"/>
      </w:pPr>
      <w:r>
        <w:t>Used historically for:</w:t>
      </w:r>
    </w:p>
    <w:p w14:paraId="37455AD3">
      <w:pPr>
        <w:pStyle w:val="9"/>
        <w:keepNext w:val="0"/>
        <w:keepLines w:val="0"/>
        <w:widowControl/>
        <w:suppressLineNumbers w:val="0"/>
        <w:ind w:left="720"/>
      </w:pPr>
      <w:r>
        <w:t>Layouts</w:t>
      </w:r>
    </w:p>
    <w:p w14:paraId="21929579">
      <w:pPr>
        <w:pStyle w:val="9"/>
        <w:keepNext w:val="0"/>
        <w:keepLines w:val="0"/>
        <w:widowControl/>
        <w:suppressLineNumbers w:val="0"/>
        <w:ind w:left="720"/>
      </w:pPr>
      <w:r>
        <w:t>Image + text</w:t>
      </w:r>
    </w:p>
    <w:p w14:paraId="58A22325">
      <w:pPr>
        <w:pStyle w:val="4"/>
        <w:keepNext w:val="0"/>
        <w:keepLines w:val="0"/>
        <w:widowControl/>
        <w:suppressLineNumbers w:val="0"/>
      </w:pPr>
      <w:r>
        <w:t>Problems:</w:t>
      </w:r>
    </w:p>
    <w:p w14:paraId="00E7A360">
      <w:pPr>
        <w:pStyle w:val="9"/>
        <w:keepNext w:val="0"/>
        <w:keepLines w:val="0"/>
        <w:widowControl/>
        <w:suppressLineNumbers w:val="0"/>
        <w:ind w:left="720"/>
      </w:pPr>
      <w:r>
        <w:t>Parent height collapse</w:t>
      </w:r>
    </w:p>
    <w:p w14:paraId="0F309BF3">
      <w:pPr>
        <w:pStyle w:val="9"/>
        <w:keepNext w:val="0"/>
        <w:keepLines w:val="0"/>
        <w:widowControl/>
        <w:suppressLineNumbers w:val="0"/>
        <w:ind w:left="720"/>
      </w:pPr>
      <w:r>
        <w:t>Hard to maintain</w:t>
      </w:r>
    </w:p>
    <w:p w14:paraId="15EB58F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EBA098">
      <w:pPr>
        <w:pStyle w:val="3"/>
        <w:keepNext w:val="0"/>
        <w:keepLines w:val="0"/>
        <w:widowControl/>
        <w:suppressLineNumbers w:val="0"/>
      </w:pPr>
      <w:r>
        <w:t>Alignment</w:t>
      </w:r>
    </w:p>
    <w:p w14:paraId="07D1DE29">
      <w:pPr>
        <w:pStyle w:val="4"/>
        <w:keepNext w:val="0"/>
        <w:keepLines w:val="0"/>
        <w:widowControl/>
        <w:suppressLineNumbers w:val="0"/>
      </w:pPr>
      <w:r>
        <w:t>Text alignment:</w:t>
      </w:r>
    </w:p>
    <w:p w14:paraId="25229BD0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text-align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center;</w:t>
      </w:r>
    </w:p>
    <w:p w14:paraId="7655DBFA">
      <w:pPr>
        <w:pStyle w:val="4"/>
        <w:keepNext w:val="0"/>
        <w:keepLines w:val="0"/>
        <w:widowControl/>
        <w:suppressLineNumbers w:val="0"/>
      </w:pPr>
      <w:r>
        <w:t>Inline/inline-block alignment:</w:t>
      </w:r>
    </w:p>
    <w:p w14:paraId="03E661D7">
      <w:pPr>
        <w:pStyle w:val="9"/>
        <w:keepNext w:val="0"/>
        <w:keepLines w:val="0"/>
        <w:widowControl/>
        <w:suppressLineNumbers w:val="0"/>
        <w:ind w:left="720"/>
      </w:pPr>
      <w:r>
        <w:t xml:space="preserve">Controlled by </w:t>
      </w:r>
      <w:r>
        <w:rPr>
          <w:rStyle w:val="7"/>
        </w:rPr>
        <w:t>text-align</w:t>
      </w:r>
      <w:r>
        <w:t xml:space="preserve"> on parent</w:t>
      </w:r>
    </w:p>
    <w:p w14:paraId="66834F8E">
      <w:pPr>
        <w:pStyle w:val="9"/>
        <w:keepNext w:val="0"/>
        <w:keepLines w:val="0"/>
        <w:widowControl/>
        <w:suppressLineNumbers w:val="0"/>
      </w:pPr>
      <w:r>
        <w:t>Vertical alignment is hard without Flexbox (we’ll cover later).</w:t>
      </w:r>
    </w:p>
    <w:p w14:paraId="2E3DDEFF">
      <w:pPr>
        <w:pStyle w:val="9"/>
        <w:keepNext w:val="0"/>
        <w:keepLines w:val="0"/>
        <w:widowControl/>
        <w:suppressLineNumbers w:val="0"/>
      </w:pPr>
    </w:p>
    <w:p w14:paraId="0BC87783">
      <w:pPr>
        <w:pStyle w:val="9"/>
        <w:keepNext w:val="0"/>
        <w:keepLines w:val="0"/>
        <w:widowControl/>
        <w:suppressLineNumbers w:val="0"/>
      </w:pPr>
    </w:p>
    <w:p w14:paraId="2E134B4C">
      <w:pPr>
        <w:pStyle w:val="2"/>
        <w:keepNext w:val="0"/>
        <w:keepLines w:val="0"/>
        <w:widowControl/>
        <w:suppressLineNumbers w:val="0"/>
      </w:pPr>
      <w:r>
        <w:t>POSITIONING</w:t>
      </w:r>
    </w:p>
    <w:p w14:paraId="753D1D5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B1847">
      <w:pPr>
        <w:pStyle w:val="3"/>
        <w:keepNext w:val="0"/>
        <w:keepLines w:val="0"/>
        <w:widowControl/>
        <w:suppressLineNumbers w:val="0"/>
      </w:pPr>
      <w:r>
        <w:t>CSS Position Types</w:t>
      </w:r>
    </w:p>
    <w:p w14:paraId="73F17AEE">
      <w:pPr>
        <w:pStyle w:val="4"/>
        <w:keepNext w:val="0"/>
        <w:keepLines w:val="0"/>
        <w:widowControl/>
        <w:suppressLineNumbers w:val="0"/>
      </w:pPr>
      <w:r>
        <w:t>Types:</w:t>
      </w:r>
    </w:p>
    <w:p w14:paraId="411FF52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static</w:t>
      </w:r>
      <w:r>
        <w:t xml:space="preserve"> (default)</w:t>
      </w:r>
    </w:p>
    <w:p w14:paraId="1294737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relative</w:t>
      </w:r>
    </w:p>
    <w:p w14:paraId="1EB5DD1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absolute</w:t>
      </w:r>
    </w:p>
    <w:p w14:paraId="548993E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fixed</w:t>
      </w:r>
    </w:p>
    <w:p w14:paraId="4DA0E3E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sticky</w:t>
      </w:r>
    </w:p>
    <w:p w14:paraId="60BEDF4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FC7EB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position: static</w:t>
      </w:r>
    </w:p>
    <w:p w14:paraId="120DF0F5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1A8A184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static;</w:t>
      </w:r>
    </w:p>
    <w:p w14:paraId="48924CAA">
      <w:pPr>
        <w:keepNext w:val="0"/>
        <w:keepLines w:val="0"/>
        <w:widowControl/>
        <w:suppressLineNumbers w:val="0"/>
        <w:bidi w:val="0"/>
        <w:jc w:val="left"/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DC071D0">
      <w:pPr>
        <w:pStyle w:val="9"/>
        <w:keepNext w:val="0"/>
        <w:keepLines w:val="0"/>
        <w:widowControl/>
        <w:suppressLineNumbers w:val="0"/>
        <w:ind w:left="720"/>
      </w:pPr>
      <w:r>
        <w:t>Normal flow</w:t>
      </w:r>
    </w:p>
    <w:p w14:paraId="356D9A7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7"/>
        </w:rPr>
        <w:t>top/left</w:t>
      </w:r>
      <w:r>
        <w:t xml:space="preserve"> do nothing</w:t>
      </w:r>
    </w:p>
    <w:p w14:paraId="095C8398">
      <w:pPr>
        <w:pStyle w:val="9"/>
        <w:keepNext w:val="0"/>
        <w:keepLines w:val="0"/>
        <w:widowControl/>
        <w:suppressLineNumbers w:val="0"/>
      </w:pPr>
      <w:r>
        <w:t>Most elements are static by default.</w:t>
      </w:r>
    </w:p>
    <w:p w14:paraId="43281B8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438AD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position: relative</w:t>
      </w:r>
    </w:p>
    <w:p w14:paraId="0B7850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56DE0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relative;</w:t>
      </w:r>
    </w:p>
    <w:p w14:paraId="287F6F5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10px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2485E0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A08F69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4A42CD86">
      <w:pPr>
        <w:pStyle w:val="9"/>
        <w:keepNext w:val="0"/>
        <w:keepLines w:val="0"/>
        <w:widowControl/>
        <w:suppressLineNumbers w:val="0"/>
        <w:ind w:left="720"/>
      </w:pPr>
      <w:r>
        <w:t xml:space="preserve">Moves relative to </w:t>
      </w:r>
      <w:r>
        <w:rPr>
          <w:rStyle w:val="10"/>
        </w:rPr>
        <w:t>its original position</w:t>
      </w:r>
    </w:p>
    <w:p w14:paraId="2A30A090">
      <w:pPr>
        <w:pStyle w:val="9"/>
        <w:keepNext w:val="0"/>
        <w:keepLines w:val="0"/>
        <w:widowControl/>
        <w:suppressLineNumbers w:val="0"/>
        <w:ind w:left="720"/>
      </w:pPr>
      <w:r>
        <w:t>Still occupies space</w:t>
      </w:r>
    </w:p>
    <w:p w14:paraId="57657D6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Most important use</w:t>
      </w:r>
    </w:p>
    <w:p w14:paraId="1829AE0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 act as a reference for absolute children.</w:t>
      </w:r>
    </w:p>
    <w:p w14:paraId="14B55E7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1F729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position: absolute</w:t>
      </w:r>
    </w:p>
    <w:p w14:paraId="01A0C5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.child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B480473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absolute;</w:t>
      </w:r>
    </w:p>
    <w:p w14:paraId="67E13AD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01AAF7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right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677840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B3DEDE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72F244C9">
      <w:pPr>
        <w:pStyle w:val="9"/>
        <w:keepNext w:val="0"/>
        <w:keepLines w:val="0"/>
        <w:widowControl/>
        <w:suppressLineNumbers w:val="0"/>
        <w:ind w:left="720"/>
      </w:pPr>
      <w:r>
        <w:t>Removed from normal flow</w:t>
      </w:r>
    </w:p>
    <w:p w14:paraId="1C27A9AF">
      <w:pPr>
        <w:pStyle w:val="9"/>
        <w:keepNext w:val="0"/>
        <w:keepLines w:val="0"/>
        <w:widowControl/>
        <w:suppressLineNumbers w:val="0"/>
        <w:ind w:left="720"/>
      </w:pPr>
      <w:r>
        <w:t>Positioned relative to:</w:t>
      </w:r>
    </w:p>
    <w:p w14:paraId="454861E7">
      <w:pPr>
        <w:pStyle w:val="9"/>
        <w:keepNext w:val="0"/>
        <w:keepLines w:val="0"/>
        <w:widowControl/>
        <w:suppressLineNumbers w:val="0"/>
        <w:ind w:left="1440"/>
      </w:pPr>
      <w:r>
        <w:t>Nearest positioned ancestor (</w:t>
      </w:r>
      <w:r>
        <w:rPr>
          <w:rStyle w:val="7"/>
        </w:rPr>
        <w:t>relative</w:t>
      </w:r>
      <w:r>
        <w:t xml:space="preserve">, </w:t>
      </w:r>
      <w:r>
        <w:rPr>
          <w:rStyle w:val="7"/>
        </w:rPr>
        <w:t>absolute</w:t>
      </w:r>
      <w:r>
        <w:t>, etc.)</w:t>
      </w:r>
    </w:p>
    <w:p w14:paraId="5AE7B173">
      <w:pPr>
        <w:pStyle w:val="9"/>
        <w:keepNext w:val="0"/>
        <w:keepLines w:val="0"/>
        <w:widowControl/>
        <w:suppressLineNumbers w:val="0"/>
        <w:ind w:left="1440"/>
      </w:pPr>
      <w:r>
        <w:t>Otherwise → viewport</w:t>
      </w:r>
    </w:p>
    <w:p w14:paraId="510153A5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Absolute elements position themselves relative to the nearest positioned parent.</w:t>
      </w:r>
    </w:p>
    <w:p w14:paraId="0C9FDA21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1A76E230">
      <w:pPr>
        <w:pStyle w:val="3"/>
        <w:keepNext w:val="0"/>
        <w:keepLines w:val="0"/>
        <w:widowControl/>
        <w:suppressLineNumbers w:val="0"/>
      </w:pPr>
      <w:r>
        <w:rPr>
          <w:rStyle w:val="7"/>
          <w:sz w:val="24"/>
          <w:szCs w:val="24"/>
        </w:rPr>
        <w:t>z-index</w:t>
      </w:r>
      <w:r>
        <w:rPr>
          <w:sz w:val="48"/>
          <w:szCs w:val="48"/>
        </w:rPr>
        <w:t xml:space="preserve"> </w:t>
      </w:r>
      <w:r>
        <w:rPr>
          <w:sz w:val="28"/>
          <w:szCs w:val="28"/>
        </w:rPr>
        <w:t>(STACKING ORDER)</w:t>
      </w:r>
      <w:bookmarkStart w:id="0" w:name="_GoBack"/>
      <w:bookmarkEnd w:id="0"/>
    </w:p>
    <w:p w14:paraId="2586A1E1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.box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5F80A6A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relative;</w:t>
      </w:r>
    </w:p>
    <w:p w14:paraId="5B04DA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z-index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0B5D2153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A4DB6EF">
      <w:pPr>
        <w:pStyle w:val="4"/>
        <w:keepNext w:val="0"/>
        <w:keepLines w:val="0"/>
        <w:widowControl/>
        <w:suppressLineNumbers w:val="0"/>
      </w:pPr>
      <w:r>
        <w:t>Key rules:</w:t>
      </w:r>
    </w:p>
    <w:p w14:paraId="38235F65">
      <w:pPr>
        <w:pStyle w:val="9"/>
        <w:keepNext w:val="0"/>
        <w:keepLines w:val="0"/>
        <w:widowControl/>
        <w:suppressLineNumbers w:val="0"/>
        <w:ind w:left="720"/>
      </w:pPr>
      <w:r>
        <w:t>Works only on positioned elements</w:t>
      </w:r>
    </w:p>
    <w:p w14:paraId="29C07080">
      <w:pPr>
        <w:pStyle w:val="9"/>
        <w:keepNext w:val="0"/>
        <w:keepLines w:val="0"/>
        <w:widowControl/>
        <w:suppressLineNumbers w:val="0"/>
        <w:ind w:left="720"/>
      </w:pPr>
      <w:r>
        <w:t>Higher value → on top</w:t>
      </w:r>
    </w:p>
    <w:p w14:paraId="0A29DF26">
      <w:pPr>
        <w:pStyle w:val="4"/>
        <w:keepNext w:val="0"/>
        <w:keepLines w:val="0"/>
        <w:widowControl/>
        <w:suppressLineNumbers w:val="0"/>
      </w:pPr>
      <w:r>
        <w:t>Stacking Context (IMPORTANT)</w:t>
      </w:r>
    </w:p>
    <w:p w14:paraId="0EC61CA6">
      <w:pPr>
        <w:pStyle w:val="9"/>
        <w:keepNext w:val="0"/>
        <w:keepLines w:val="0"/>
        <w:widowControl/>
        <w:suppressLineNumbers w:val="0"/>
        <w:ind w:left="720"/>
      </w:pPr>
      <w:r>
        <w:t>Created by:</w:t>
      </w:r>
    </w:p>
    <w:p w14:paraId="7162581C">
      <w:pPr>
        <w:pStyle w:val="9"/>
        <w:keepNext w:val="0"/>
        <w:keepLines w:val="0"/>
        <w:widowControl/>
        <w:suppressLineNumbers w:val="0"/>
        <w:ind w:left="1440"/>
      </w:pPr>
      <w:r>
        <w:t>positioned elements</w:t>
      </w:r>
    </w:p>
    <w:p w14:paraId="1ED042AF">
      <w:pPr>
        <w:pStyle w:val="9"/>
        <w:keepNext w:val="0"/>
        <w:keepLines w:val="0"/>
        <w:widowControl/>
        <w:suppressLineNumbers w:val="0"/>
        <w:ind w:left="1440"/>
      </w:pPr>
      <w:r>
        <w:t>opacity</w:t>
      </w:r>
    </w:p>
    <w:p w14:paraId="032C82D0">
      <w:pPr>
        <w:pStyle w:val="9"/>
        <w:keepNext w:val="0"/>
        <w:keepLines w:val="0"/>
        <w:widowControl/>
        <w:suppressLineNumbers w:val="0"/>
        <w:ind w:left="1440"/>
      </w:pPr>
      <w:r>
        <w:t>transform</w:t>
      </w:r>
    </w:p>
    <w:p w14:paraId="7BE2F03B">
      <w:pPr>
        <w:pStyle w:val="9"/>
        <w:keepNext w:val="0"/>
        <w:keepLines w:val="0"/>
        <w:widowControl/>
        <w:suppressLineNumbers w:val="0"/>
        <w:ind w:left="720"/>
      </w:pPr>
      <w:r>
        <w:t>Child can’t escape parent stacking context</w:t>
      </w:r>
    </w:p>
    <w:p w14:paraId="711BFADF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z-index not working → stacking context issue.</w:t>
      </w:r>
    </w:p>
    <w:p w14:paraId="78930E1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77102">
      <w:pPr>
        <w:pStyle w:val="3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rStyle w:val="7"/>
          <w:sz w:val="24"/>
          <w:szCs w:val="24"/>
        </w:rPr>
        <w:t>position: fixed</w:t>
      </w:r>
    </w:p>
    <w:p w14:paraId="1A86875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.nav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D8EE642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fixed;</w:t>
      </w:r>
    </w:p>
    <w:p w14:paraId="2DB9DF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F4CEB5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24BB80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778BE713">
      <w:pPr>
        <w:pStyle w:val="9"/>
        <w:keepNext w:val="0"/>
        <w:keepLines w:val="0"/>
        <w:widowControl/>
        <w:suppressLineNumbers w:val="0"/>
        <w:ind w:left="720"/>
      </w:pPr>
      <w:r>
        <w:t>Relative to viewport</w:t>
      </w:r>
    </w:p>
    <w:p w14:paraId="5A5147EA">
      <w:pPr>
        <w:pStyle w:val="9"/>
        <w:keepNext w:val="0"/>
        <w:keepLines w:val="0"/>
        <w:widowControl/>
        <w:suppressLineNumbers w:val="0"/>
        <w:ind w:left="720"/>
      </w:pPr>
      <w:r>
        <w:t>Doesn’t move on scroll</w:t>
      </w:r>
    </w:p>
    <w:p w14:paraId="767F38D4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6C61E870">
      <w:pPr>
        <w:pStyle w:val="9"/>
        <w:keepNext w:val="0"/>
        <w:keepLines w:val="0"/>
        <w:widowControl/>
        <w:suppressLineNumbers w:val="0"/>
        <w:ind w:left="720"/>
      </w:pPr>
      <w:r>
        <w:t>Sticky headers</w:t>
      </w:r>
    </w:p>
    <w:p w14:paraId="4C982B55">
      <w:pPr>
        <w:pStyle w:val="9"/>
        <w:keepNext w:val="0"/>
        <w:keepLines w:val="0"/>
        <w:widowControl/>
        <w:suppressLineNumbers w:val="0"/>
        <w:ind w:left="720"/>
      </w:pPr>
      <w:r>
        <w:t>Chat widgets</w:t>
      </w:r>
    </w:p>
    <w:p w14:paraId="509BB12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53537">
      <w:pPr>
        <w:pStyle w:val="3"/>
        <w:keepNext w:val="0"/>
        <w:keepLines w:val="0"/>
        <w:widowControl/>
        <w:suppressLineNumbers w:val="0"/>
        <w:rPr>
          <w:sz w:val="48"/>
          <w:szCs w:val="48"/>
        </w:rPr>
      </w:pPr>
      <w:r>
        <w:rPr>
          <w:rStyle w:val="7"/>
          <w:sz w:val="24"/>
          <w:szCs w:val="24"/>
        </w:rPr>
        <w:t>position: sticky</w:t>
      </w:r>
    </w:p>
    <w:p w14:paraId="6ED7EB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.header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2ED17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position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sticky;</w:t>
      </w:r>
    </w:p>
    <w:p w14:paraId="0EBFCEC8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top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0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526B958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EED8A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Behavior:</w:t>
      </w:r>
    </w:p>
    <w:p w14:paraId="53AEC4A2">
      <w:pPr>
        <w:pStyle w:val="9"/>
        <w:keepNext w:val="0"/>
        <w:keepLines w:val="0"/>
        <w:widowControl/>
        <w:suppressLineNumbers w:val="0"/>
        <w:ind w:left="720"/>
        <w:rPr>
          <w:rStyle w:val="7"/>
        </w:rPr>
      </w:pPr>
      <w:r>
        <w:t xml:space="preserve">Acts like </w:t>
      </w:r>
      <w:r>
        <w:rPr>
          <w:rStyle w:val="7"/>
        </w:rPr>
        <w:t>relative</w:t>
      </w:r>
    </w:p>
    <w:p w14:paraId="29ACC302">
      <w:pPr>
        <w:pStyle w:val="9"/>
        <w:keepNext w:val="0"/>
        <w:keepLines w:val="0"/>
        <w:widowControl/>
        <w:suppressLineNumbers w:val="0"/>
        <w:ind w:left="720"/>
      </w:pPr>
      <w:r>
        <w:t xml:space="preserve">Becomes </w:t>
      </w:r>
      <w:r>
        <w:rPr>
          <w:rStyle w:val="7"/>
        </w:rPr>
        <w:t>fixed</w:t>
      </w:r>
      <w:r>
        <w:t xml:space="preserve"> on scroll</w:t>
      </w:r>
    </w:p>
    <w:p w14:paraId="66D12B69">
      <w:pPr>
        <w:pStyle w:val="9"/>
        <w:keepNext w:val="0"/>
        <w:keepLines w:val="0"/>
        <w:widowControl/>
        <w:suppressLineNumbers w:val="0"/>
      </w:pPr>
      <w:r>
        <w:t>Used for:</w:t>
      </w:r>
    </w:p>
    <w:p w14:paraId="6CFC363A">
      <w:pPr>
        <w:pStyle w:val="9"/>
        <w:keepNext w:val="0"/>
        <w:keepLines w:val="0"/>
        <w:widowControl/>
        <w:suppressLineNumbers w:val="0"/>
        <w:ind w:left="720"/>
      </w:pPr>
      <w:r>
        <w:t>Table headers</w:t>
      </w:r>
    </w:p>
    <w:p w14:paraId="4906C6B0">
      <w:pPr>
        <w:pStyle w:val="9"/>
        <w:keepNext w:val="0"/>
        <w:keepLines w:val="0"/>
        <w:widowControl/>
        <w:suppressLineNumbers w:val="0"/>
        <w:ind w:left="720"/>
      </w:pPr>
      <w:r>
        <w:t>Section headers</w:t>
      </w:r>
    </w:p>
    <w:p w14:paraId="39F5D828">
      <w:pPr>
        <w:pStyle w:val="9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“Sticky is relative until a scroll threshold.”</w:t>
      </w:r>
    </w:p>
    <w:p w14:paraId="5F1CCA6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94BD2">
      <w:pPr>
        <w:pStyle w:val="3"/>
        <w:keepNext w:val="0"/>
        <w:keepLines w:val="0"/>
        <w:widowControl/>
        <w:suppressLineNumbers w:val="0"/>
      </w:pPr>
      <w:r>
        <w:t>Overflow</w:t>
      </w:r>
    </w:p>
    <w:p w14:paraId="7E41479C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9B16560">
      <w:pPr>
        <w:keepNext w:val="0"/>
        <w:keepLines w:val="0"/>
        <w:widowControl/>
        <w:suppressLineNumbers w:val="0"/>
        <w:bidi w:val="0"/>
        <w:jc w:val="left"/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overflow</w:t>
      </w: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hidden;</w:t>
      </w:r>
    </w:p>
    <w:p w14:paraId="17A21E8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7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2137531">
      <w:pPr>
        <w:pStyle w:val="9"/>
        <w:keepNext w:val="0"/>
        <w:keepLines w:val="0"/>
        <w:widowControl/>
        <w:suppressLineNumbers w:val="0"/>
      </w:pPr>
      <w:r>
        <w:t>Why important:</w:t>
      </w:r>
    </w:p>
    <w:p w14:paraId="16C8280E">
      <w:pPr>
        <w:pStyle w:val="9"/>
        <w:keepNext w:val="0"/>
        <w:keepLines w:val="0"/>
        <w:widowControl/>
        <w:suppressLineNumbers w:val="0"/>
        <w:ind w:left="720"/>
      </w:pPr>
      <w:r>
        <w:t>Clips absolute children</w:t>
      </w:r>
    </w:p>
    <w:p w14:paraId="570B8987">
      <w:pPr>
        <w:pStyle w:val="9"/>
        <w:keepNext w:val="0"/>
        <w:keepLines w:val="0"/>
        <w:widowControl/>
        <w:suppressLineNumbers w:val="0"/>
        <w:ind w:left="720"/>
      </w:pPr>
      <w:r>
        <w:t>Controls scroll areas</w:t>
      </w:r>
    </w:p>
    <w:p w14:paraId="5029135B">
      <w:pPr>
        <w:pStyle w:val="9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Absolute element clipped → overflow hidden on parent.</w:t>
      </w:r>
    </w:p>
    <w:p w14:paraId="68CA80A1">
      <w:pPr>
        <w:pStyle w:val="9"/>
        <w:keepNext w:val="0"/>
        <w:keepLines w:val="0"/>
        <w:widowControl/>
        <w:suppressLineNumbers w:val="0"/>
      </w:pPr>
    </w:p>
    <w:p w14:paraId="51E8C9C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8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2026-02-06T12:32:55Z</dcterms:created>
  <dc:creator>prata</dc:creator>
  <cp:lastModifiedBy>Silent X jerry</cp:lastModifiedBy>
  <dcterms:modified xsi:type="dcterms:W3CDTF">2026-02-06T12:46:19Z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B17E7DCC70B94B2DA6751F5154CBEC65_12</vt:lpwstr>
  </property>
</Properties>
</file>