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6804" w:type="dxa"/>
            <w:shd w:val="clear" w:color="auto" w:fill="C0392B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4"/>
              </w:rPr>
              <w:t xml:space="preserve">  GENERAL ABILITY  —  Day 06  —  Week 1: Foundation</w:t>
            </w:r>
          </w:p>
        </w:tc>
        <w:tc>
          <w:tcPr>
            <w:tcW w:w="2835" w:type="dxa"/>
            <w:shd w:val="clear" w:color="auto" w:fill="C0392B"/>
          </w:tcPr>
          <w:p>
            <w:pPr>
              <w:jc w:val="right"/>
              <w:spacing w:before="100" w:after="100"/>
            </w:pPr>
            <w:r>
              <w:rPr>
                <w:b w:val="0"/>
                <w:i w:val="0"/>
                <w:color w:val="FFFFFF"/>
                <w:sz w:val="18"/>
              </w:rPr>
              <w:t xml:space="preserve">James An College  |  Grade 5  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Score  / 30</w:t>
            </w:r>
          </w:p>
        </w:tc>
        <w:tc>
          <w:tcPr>
            <w:tcW w:type="dxa" w:w="2353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Time</w:t>
            </w:r>
          </w:p>
        </w:tc>
      </w:tr>
      <w:tr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  <w:tc>
          <w:tcPr>
            <w:tcW w:type="dxa" w:w="2353"/>
            <w:shd w:val="clear" w:color="auto" w:fill="EAF4FF"/>
          </w:tcPr>
          <w:p>
            <w:r>
              <w:t xml:space="preserve">                              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412"/>
      </w:tblGrid>
      <w:tr>
        <w:tc>
          <w:tcPr>
            <w:tcW w:type="dxa" w:w="9412"/>
            <w:shd w:val="clear" w:color="auto" w:fill="EAF4FF"/>
          </w:tcPr>
          <w:p>
            <w:pPr>
              <w:spacing w:before="80" w:after="80"/>
            </w:pPr>
            <w:r>
              <w:rPr>
                <w:b/>
                <w:i w:val="0"/>
                <w:color w:val="1A5276"/>
                <w:sz w:val="20"/>
              </w:rPr>
              <w:t xml:space="preserve">Week 1 — Foundation:  </w:t>
            </w:r>
            <w:r>
              <w:rPr>
                <w:b w:val="0"/>
                <w:i/>
                <w:color w:val="2C3E50"/>
                <w:sz w:val="20"/>
              </w:rPr>
              <w:t>No time limit. Focus on understanding each question type before answering.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Science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organ controls all body functions?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Heart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Lungs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Kidneys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Brain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unit used to measure temperature?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Metres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Grams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Degrees Celsius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Newtons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a substance made of only one type of atom?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Compound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Mixture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Element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Solution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NOT a sense organ?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Eyes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Ears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Stomach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Skin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animals that are active mainly at night?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Diurnal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Nocturnal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Migratory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Hibernating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Mathematics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6.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next prime number after 11?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12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13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15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7.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3.5 × 4?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12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13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14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15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Sara has 48 stickers and shares them equally among 6 friends. How many each?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7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8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9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Humanities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name for the period of great cultural and artistic revival in Europe (14th–17th century)?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Dark Ages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Renaissance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Reformation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Revolution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 we call a map that shows height above sea level?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Political map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Weather map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Topographic map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Road map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of the following is a primary source of historical evidence?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textbook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documentary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diary written at the time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museum exhibit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Synonyms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12.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ASSIST?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Hinder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Help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Ask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Ignore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13.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closest in meaning to DELIGHTED?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Upset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Thrilled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Tired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Worried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14.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means the same as FRIGID?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Hot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Warm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Freezing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Mild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Antonyms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RIGID?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Hard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Stiff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Flexible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Strong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the OPPOSITE of ANCIENT?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Historical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Old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Contemporary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Past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Analogies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Cub is to bear as lamb is to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Cow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Horse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Sheep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Goat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18.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Chef is to kitchen as pilot is to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Airport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Cockpit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Runway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Hangar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Definitions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19.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'diverse' mean?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All the same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Showing great variety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simple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Dull and uninteresting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20.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word 'erosion' mean?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The build-up of rock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The gradual wearing away of land by natural forces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The melting of ice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The formation of mountains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Idioms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21.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'A piece of cake'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Dessert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Something very easy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reward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small part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22.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'Hit the nail on the head'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Use a hammer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Be exactly right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Hurt yourself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Work hard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E67E22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Colloquialisms</w:t>
            </w:r>
          </w:p>
        </w:tc>
        <w:tc>
          <w:tcPr>
            <w:tcW w:w="1984" w:type="dxa"/>
            <w:shd w:val="clear" w:color="auto" w:fill="E67E22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Improve 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23.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'Keen' in Australian English means ___.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Sharp and pointy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Enthusiastic or eager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Very tired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Extremely clever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24.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In Australian English, 'servo' means ___.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 robot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A petrol/service station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A servant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 sandwich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C0392B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Palindromes</w:t>
            </w:r>
          </w:p>
        </w:tc>
        <w:tc>
          <w:tcPr>
            <w:tcW w:w="1984" w:type="dxa"/>
            <w:shd w:val="clear" w:color="auto" w:fill="C0392B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Priority ★★★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25.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number is a palindrome?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2024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1221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3456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7890  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FFFFF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26.</w:t>
            </w:r>
          </w:p>
        </w:tc>
        <w:tc>
          <w:tcPr>
            <w:tcW w:w="9128" w:type="dxa"/>
            <w:shd w:val="clear" w:color="auto" w:fill="FFFFFF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word is a palindrome?</w:t>
            </w:r>
          </w:p>
        </w:tc>
      </w:tr>
      <w:tr>
        <w:tc>
          <w:tcPr>
            <w:tcW w:w="510" w:type="dxa"/>
            <w:shd w:val="clear" w:color="auto" w:fill="FFFFFF"/>
          </w:tcPr>
          <w:p/>
        </w:tc>
        <w:tc>
          <w:tcPr>
            <w:tcW w:w="9128" w:type="dxa"/>
            <w:shd w:val="clear" w:color="auto" w:fill="FFFFFF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Mirror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Tenet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Water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Paper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Suffixes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27.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suffix turns an adjective into a noun meaning 'state of being'?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-ful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-ness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-ish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-er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Prefixes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28.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does the prefix 'sub-' mean in 'submarine'?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Above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Under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Between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Around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Geography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29.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What is the capital city of Japan?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Beijing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Seoul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Tokyo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Bangkok    </w:t>
            </w:r>
          </w:p>
        </w:tc>
      </w:tr>
    </w:tbl>
    <w:p>
      <w:pPr>
        <w:spacing w:before="0" w:after="2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7654" w:type="dxa"/>
            <w:shd w:val="clear" w:color="auto" w:fill="1E8449"/>
            <w:vAlign w:val="center"/>
          </w:tcPr>
          <w:p>
            <w:pPr>
              <w:jc w:val="left"/>
              <w:spacing w:before="80" w:after="80"/>
            </w:pPr>
            <w:r>
              <w:rPr>
                <w:b/>
                <w:i w:val="0"/>
                <w:color w:val="FFFFFF"/>
                <w:sz w:val="22"/>
              </w:rPr>
              <w:t xml:space="preserve">  Superlatives</w:t>
            </w:r>
          </w:p>
        </w:tc>
        <w:tc>
          <w:tcPr>
            <w:tcW w:w="1984" w:type="dxa"/>
            <w:shd w:val="clear" w:color="auto" w:fill="1E8449"/>
            <w:vAlign w:val="center"/>
          </w:tcPr>
          <w:p>
            <w:pPr>
              <w:jc w:val="right"/>
              <w:spacing w:before="80" w:after="80"/>
            </w:pPr>
            <w:r>
              <w:rPr>
                <w:b/>
                <w:i w:val="0"/>
                <w:color w:val="FFFFFF"/>
                <w:sz w:val="17"/>
              </w:rPr>
              <w:t xml:space="preserve">Good ✓  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4706"/>
        <w:gridCol w:w="4706"/>
      </w:tblGrid>
      <w:tr>
        <w:tc>
          <w:tcPr>
            <w:tcW w:w="510" w:type="dxa"/>
            <w:shd w:val="clear" w:color="auto" w:fill="F2F3F4"/>
          </w:tcPr>
          <w:p>
            <w:pPr>
              <w:jc w:val="right"/>
              <w:spacing w:before="80" w:after="20"/>
            </w:pPr>
            <w:r>
              <w:rPr>
                <w:b/>
                <w:i w:val="0"/>
                <w:color w:val="1A1A2E"/>
                <w:sz w:val="22"/>
              </w:rPr>
              <w:t>30.</w:t>
            </w:r>
          </w:p>
        </w:tc>
        <w:tc>
          <w:tcPr>
            <w:tcW w:w="9128" w:type="dxa"/>
            <w:shd w:val="clear" w:color="auto" w:fill="F2F3F4"/>
          </w:tcPr>
          <w:p>
            <w:pPr>
              <w:spacing w:before="80" w:after="20"/>
            </w:pPr>
            <w:r>
              <w:rPr>
                <w:b w:val="0"/>
                <w:i w:val="0"/>
                <w:color w:val="1A1A2E"/>
                <w:sz w:val="22"/>
              </w:rPr>
              <w:t xml:space="preserve">  Which is the correct superlative form of 'far'?</w:t>
            </w:r>
          </w:p>
        </w:tc>
      </w:tr>
      <w:tr>
        <w:tc>
          <w:tcPr>
            <w:tcW w:w="510" w:type="dxa"/>
            <w:shd w:val="clear" w:color="auto" w:fill="F2F3F4"/>
          </w:tcPr>
          <w:p/>
        </w:tc>
        <w:tc>
          <w:tcPr>
            <w:tcW w:w="9128" w:type="dxa"/>
            <w:shd w:val="clear" w:color="auto" w:fill="F2F3F4"/>
          </w:tcPr>
          <w:p>
            <w:pPr>
              <w:spacing w:before="20" w:after="80"/>
            </w:pPr>
            <w:r>
              <w:rPr>
                <w:b w:val="0"/>
                <w:i w:val="0"/>
                <w:color w:val="2C3E50"/>
                <w:sz w:val="21"/>
              </w:rPr>
              <w:t xml:space="preserve">  (A) Farrest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(B) Farthest    </w:t>
            </w:r>
            <w:r>
              <w:rPr>
                <w:b w:val="0"/>
                <w:i w:val="0"/>
                <w:color w:val="2C3E50"/>
                <w:sz w:val="21"/>
              </w:rPr>
              <w:t xml:space="preserve">  (C) Most far    </w:t>
            </w:r>
            <w:r>
              <w:rPr>
                <w:b w:val="0"/>
                <w:i w:val="0"/>
                <w:color w:val="2C3E50"/>
                <w:sz w:val="21"/>
              </w:rPr>
              <w:t xml:space="preserve">  (D) Farther    </w:t>
            </w:r>
          </w:p>
        </w:tc>
      </w:tr>
    </w:tbl>
    <w:p>
      <w:pPr>
        <w:spacing w:before="0" w:after="20"/>
      </w:pPr>
    </w:p>
    <w:p>
      <w:r>
        <w:br w:type="page"/>
      </w:r>
    </w:p>
    <w:p>
      <w:pPr>
        <w:jc w:val="center"/>
        <w:spacing w:before="0" w:after="120"/>
      </w:pPr>
      <w:r>
        <w:rPr>
          <w:b/>
          <w:i w:val="0"/>
          <w:color w:val="1A5276"/>
          <w:sz w:val="28"/>
        </w:rPr>
        <w:t>ANSWER KEY  —  Parent / Teacher Use Only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w="1474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Topic</w:t>
            </w:r>
          </w:p>
        </w:tc>
        <w:tc>
          <w:tcPr>
            <w:tcW w:w="3515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w="737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Ans</w:t>
            </w:r>
          </w:p>
        </w:tc>
        <w:tc>
          <w:tcPr>
            <w:tcW w:w="3912" w:type="dxa"/>
            <w:shd w:val="clear" w:color="auto" w:fill="1A5276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FFFFFF"/>
                <w:sz w:val="19"/>
              </w:rPr>
              <w:t>Explanation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organ controls all body functions?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D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brain controls all body functions, thoughts, and movements.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unit used to measure temperature?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Temperature is measured in degrees Celsius (°C).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a substance made of only one type of…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 element is a pure substance made of one type of atom, e.g. gold, oxygen.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NOT a sense organ?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stomach is a digestive organ, not a sense organ.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Science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animals that are active mainly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Nocturnal animals are active at night (e.g. owls, bats).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next prime number after 11?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13 is divisible only by 1 and 13 — the next prime after 11.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3.5 × 4?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3.5 × 4 = 14.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Mathematics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Sara has 48 stickers and shares them equally among 6…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48 ÷ 6 = 8 stickers each.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name for the period of great cultural an…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The Renaissance ('rebirth') was a period of cultural, artistic, and scientific renewal.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 we call a map that shows height above sea le…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topographic map shows elevation and physical features of the land.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Humanities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of the following is a primary source of histor…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primary source is an original document or artefact from the time being studied.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ASSIST?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Help = assist.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closest in meaning to DELIGHTED?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Thrilled = delighted.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Synonyms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means the same as FRIGID?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Freezing = frigid.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RIGID?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Flexible (bends easily) is the opposite of rigid (stiff).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Antonyms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the OPPOSITE of ANCIENT?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Contemporary (modern, current) is the opposite of ancient.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Cub is to bear as lamb is to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cub is a young bear; a lamb is a young sheep.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Analogies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Chef is to kitchen as pilot is to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A chef works in a kitchen; a pilot works in a cockpit.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'diverse' mean?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Diverse means showing variety; including many different types or people.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Definitions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word 'erosion' mean?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Erosion is the gradual wearing away of rock or soil by water, wind, or other forces.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'A piece of cake'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Something that is very easy to do.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Idioms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'Hit the nail on the head'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 describe something exactly correctly.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'Keen' in Australian English means ___.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'Keen' = enthusiastic or eager (e.g. 'I'm keen for footy').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Colloquialisms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In Australian English, 'servo' means ___.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'Servo' = service station (petrol station).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number is a palindrome?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1-2-2-1 reads the same both ways.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Palindromes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word is a palindrome?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T-E-N-E-T reads the same forwards and backwards.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Suffixes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suffix turns an adjective into a noun meaning …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'-ness' creates nouns from adjectives. E.g. happy → happiness.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Prefixes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does the prefix 'sub-' mean in 'submarine'?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'Sub-' means 'under'. Submarine = under the sea.</w:t>
            </w:r>
          </w:p>
        </w:tc>
      </w:tr>
      <w:tr>
        <w:tc>
          <w:tcPr>
            <w:tcW w:w="1474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Geography</w:t>
            </w:r>
          </w:p>
        </w:tc>
        <w:tc>
          <w:tcPr>
            <w:tcW w:w="3515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What is the capital city of Japan?</w:t>
            </w:r>
          </w:p>
        </w:tc>
        <w:tc>
          <w:tcPr>
            <w:tcW w:w="737" w:type="dxa"/>
            <w:shd w:val="clear" w:color="auto" w:fill="EBF5FB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C</w:t>
            </w:r>
          </w:p>
        </w:tc>
        <w:tc>
          <w:tcPr>
            <w:tcW w:w="3912" w:type="dxa"/>
            <w:shd w:val="clear" w:color="auto" w:fill="EBF5FB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Tokyo is the capital of Japan.</w:t>
            </w:r>
          </w:p>
        </w:tc>
      </w:tr>
      <w:tr>
        <w:tc>
          <w:tcPr>
            <w:tcW w:w="1474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Superlatives</w:t>
            </w:r>
          </w:p>
        </w:tc>
        <w:tc>
          <w:tcPr>
            <w:tcW w:w="3515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Which is the correct superlative form of 'far'?</w:t>
            </w:r>
          </w:p>
        </w:tc>
        <w:tc>
          <w:tcPr>
            <w:tcW w:w="737" w:type="dxa"/>
            <w:shd w:val="clear" w:color="auto" w:fill="FFFFFF"/>
          </w:tcPr>
          <w:p>
            <w:pPr>
              <w:jc w:val="center"/>
              <w:spacing w:before="40" w:after="40"/>
            </w:pPr>
            <w:r>
              <w:rPr>
                <w:b/>
                <w:i w:val="0"/>
                <w:color w:val="C0392B"/>
                <w:sz w:val="18"/>
              </w:rPr>
              <w:t>B</w:t>
            </w:r>
          </w:p>
        </w:tc>
        <w:tc>
          <w:tcPr>
            <w:tcW w:w="3912" w:type="dxa"/>
            <w:shd w:val="clear" w:color="auto" w:fill="FFFFFF"/>
          </w:tcPr>
          <w:p>
            <w:pPr>
              <w:jc w:val="left"/>
              <w:spacing w:before="40" w:after="40"/>
            </w:pPr>
            <w:r>
              <w:rPr>
                <w:b w:val="0"/>
                <w:i w:val="0"/>
                <w:color w:val="1A1A2E"/>
                <w:sz w:val="18"/>
              </w:rPr>
              <w:t>'Farthest' (or 'furthest') is the superlative of 'far'.</w:t>
            </w:r>
          </w:p>
        </w:tc>
      </w:tr>
    </w:tbl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