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3: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Module 4: Functions &amp; Modules in Python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Calculate Factorial Using a Function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Defines a function named factorial that takes a number as an argument and calculates its factorial using a loop or recursion.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Returns the calculated factorial.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Calls the function with a sample number and prints the output.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For example, if the function is called with 5, it should return: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.79708636836625"/>
        <w:gridCol w:w="9165.202913631634"/>
        <w:tblGridChange w:id="0">
          <w:tblGrid>
            <w:gridCol w:w="194.79708636836625"/>
            <w:gridCol w:w="9165.202913631634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686425" cy="685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Using the Math Module for Calculations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Asks the user for a number as input.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Uses the math module to calculate the: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Square root of the number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Natural logarithm (log base e) of the number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Sine of the number (in radians)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Displays the calculated results.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For example, if the user enters 25, the output should be: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104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GitHub repository</w:t>
      </w:r>
      <w:r w:rsidDel="00000000" w:rsidR="00000000" w:rsidRPr="00000000">
        <w:rPr>
          <w:sz w:val="26"/>
          <w:szCs w:val="26"/>
          <w:rtl w:val="0"/>
        </w:rPr>
        <w:t xml:space="preserve"> and upload your Python scripts (.py files).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the repository includes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README.md</w:t>
      </w:r>
      <w:r w:rsidDel="00000000" w:rsidR="00000000" w:rsidRPr="00000000">
        <w:rPr>
          <w:sz w:val="26"/>
          <w:szCs w:val="26"/>
          <w:rtl w:val="0"/>
        </w:rPr>
        <w:t xml:space="preserve"> file that describes the functionality of your programs.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both 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 1 and Task 2</w:t>
      </w:r>
      <w:r w:rsidDel="00000000" w:rsidR="00000000" w:rsidRPr="00000000">
        <w:rPr>
          <w:sz w:val="26"/>
          <w:szCs w:val="26"/>
          <w:rtl w:val="0"/>
        </w:rPr>
        <w:t xml:space="preserve"> scripts in the same repository.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link to your GitHub repository</w:t>
      </w:r>
      <w:r w:rsidDel="00000000" w:rsidR="00000000" w:rsidRPr="00000000">
        <w:rPr>
          <w:sz w:val="26"/>
          <w:szCs w:val="26"/>
          <w:rtl w:val="0"/>
        </w:rPr>
        <w:t xml:space="preserve"> once uploaded.</w:t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course - Module 4: Functions &amp; Modules in Python</w:t>
      </w:r>
      <w:r w:rsidDel="00000000" w:rsidR="00000000" w:rsidRPr="00000000">
        <w:rPr>
          <w:sz w:val="26"/>
          <w:szCs w:val="26"/>
          <w:rtl w:val="0"/>
        </w:rPr>
        <w:t xml:space="preserve"> for additional guidelines and examples.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 test your project thoroughly and check all the validations and error handling prior to ensure it works as expected before submission.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can always connect to the mentor using the chat support option for any doubts or queries!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